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DBA4BF" w14:textId="77777777" w:rsidR="00C333CE" w:rsidRDefault="00C333CE" w:rsidP="00C333CE">
      <w:pPr>
        <w:spacing w:line="360" w:lineRule="auto"/>
        <w:jc w:val="center"/>
        <w:rPr>
          <w:rFonts w:ascii="Times New Roman" w:hAnsi="Times New Roman" w:cs="Times New Roman"/>
          <w:b/>
          <w:sz w:val="24"/>
          <w:szCs w:val="24"/>
        </w:rPr>
      </w:pPr>
      <w:bookmarkStart w:id="0" w:name="_Hlk141898550"/>
      <w:bookmarkStart w:id="1" w:name="_GoBack"/>
      <w:bookmarkEnd w:id="0"/>
      <w:bookmarkEnd w:id="1"/>
      <w:r>
        <w:rPr>
          <w:rFonts w:ascii="Times New Roman" w:hAnsi="Times New Roman" w:cs="Times New Roman"/>
          <w:noProof/>
          <w:sz w:val="24"/>
          <w:szCs w:val="24"/>
          <w:lang w:eastAsia="id-ID"/>
        </w:rPr>
        <w:drawing>
          <wp:inline distT="0" distB="0" distL="0" distR="0" wp14:anchorId="44C0CCE1" wp14:editId="3380A6FC">
            <wp:extent cx="1446530" cy="1550035"/>
            <wp:effectExtent l="0" t="0" r="1270" b="0"/>
            <wp:docPr id="1" name="Gambar 10"/>
            <wp:cNvGraphicFramePr/>
            <a:graphic xmlns:a="http://schemas.openxmlformats.org/drawingml/2006/main">
              <a:graphicData uri="http://schemas.openxmlformats.org/drawingml/2006/picture">
                <pic:pic xmlns:pic="http://schemas.openxmlformats.org/drawingml/2006/picture">
                  <pic:nvPicPr>
                    <pic:cNvPr id="1" name="Gambar 10"/>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57736" cy="1561387"/>
                    </a:xfrm>
                    <a:prstGeom prst="rect">
                      <a:avLst/>
                    </a:prstGeom>
                  </pic:spPr>
                </pic:pic>
              </a:graphicData>
            </a:graphic>
          </wp:inline>
        </w:drawing>
      </w:r>
    </w:p>
    <w:p w14:paraId="204C0FDA" w14:textId="77777777" w:rsidR="00C333CE" w:rsidRDefault="00C333CE" w:rsidP="00C333C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2108D738" w14:textId="77777777" w:rsidR="00C333CE" w:rsidRPr="00B95A1E" w:rsidRDefault="00C333CE" w:rsidP="00C333C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DESAIN PENGEMBANGAN MESIN </w:t>
      </w:r>
      <w:r>
        <w:rPr>
          <w:rFonts w:ascii="Times New Roman" w:hAnsi="Times New Roman" w:cs="Times New Roman"/>
          <w:b/>
          <w:i/>
          <w:iCs/>
          <w:sz w:val="28"/>
          <w:szCs w:val="28"/>
        </w:rPr>
        <w:t>SLIDDING CONVEYOR CUTTING</w:t>
      </w:r>
      <w:r>
        <w:rPr>
          <w:rFonts w:ascii="Times New Roman" w:hAnsi="Times New Roman" w:cs="Times New Roman"/>
          <w:b/>
          <w:sz w:val="28"/>
          <w:szCs w:val="28"/>
        </w:rPr>
        <w:t xml:space="preserve"> YANG ERGONOMIS DENGAN MENGGUNAKAN METODE </w:t>
      </w:r>
      <w:r>
        <w:rPr>
          <w:rFonts w:ascii="Times New Roman" w:hAnsi="Times New Roman" w:cs="Times New Roman"/>
          <w:b/>
          <w:i/>
          <w:iCs/>
          <w:sz w:val="28"/>
          <w:szCs w:val="28"/>
        </w:rPr>
        <w:t>MACRO ERGONOMIC ANALYSIS AND DESIGN</w:t>
      </w:r>
      <w:r>
        <w:rPr>
          <w:rFonts w:ascii="Times New Roman" w:hAnsi="Times New Roman" w:cs="Times New Roman"/>
          <w:b/>
          <w:sz w:val="28"/>
          <w:szCs w:val="28"/>
        </w:rPr>
        <w:t xml:space="preserve"> (MEAD)</w:t>
      </w:r>
    </w:p>
    <w:p w14:paraId="6B353B95" w14:textId="77777777" w:rsidR="00C333CE" w:rsidRDefault="00C333CE" w:rsidP="00C333CE">
      <w:pPr>
        <w:pStyle w:val="Heading1"/>
        <w:pBdr>
          <w:bottom w:val="none" w:sz="0" w:space="0" w:color="auto"/>
        </w:pBdr>
        <w:jc w:val="center"/>
        <w:rPr>
          <w:rFonts w:ascii="Times New Roman" w:hAnsi="Times New Roman" w:cs="Times New Roman"/>
          <w:b/>
          <w:bCs/>
          <w:sz w:val="32"/>
          <w:szCs w:val="32"/>
        </w:rPr>
      </w:pPr>
      <w:bookmarkStart w:id="2" w:name="_Toc142630256"/>
      <w:r>
        <w:rPr>
          <w:rFonts w:ascii="Times New Roman" w:hAnsi="Times New Roman" w:cs="Times New Roman"/>
          <w:b/>
          <w:bCs/>
          <w:sz w:val="32"/>
          <w:szCs w:val="32"/>
        </w:rPr>
        <w:t>SKRIPSI</w:t>
      </w:r>
      <w:bookmarkEnd w:id="2"/>
    </w:p>
    <w:p w14:paraId="743BC4D4" w14:textId="77777777" w:rsidR="00C333CE" w:rsidRDefault="00C333CE" w:rsidP="00C333CE">
      <w:pPr>
        <w:tabs>
          <w:tab w:val="left" w:pos="7513"/>
        </w:tabs>
        <w:jc w:val="center"/>
        <w:rPr>
          <w:rFonts w:ascii="Times New Roman" w:hAnsi="Times New Roman" w:cs="Times New Roman"/>
          <w:b/>
          <w:bCs/>
          <w:sz w:val="32"/>
          <w:szCs w:val="32"/>
        </w:rPr>
      </w:pPr>
    </w:p>
    <w:p w14:paraId="33FAE30A" w14:textId="77777777" w:rsidR="00C333CE" w:rsidRDefault="00C333CE" w:rsidP="00C333C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Diajukan Sebagai Syarat Dalam Rangka </w:t>
      </w:r>
    </w:p>
    <w:p w14:paraId="3AE4D15F" w14:textId="77777777" w:rsidR="00C333CE" w:rsidRDefault="00C333CE" w:rsidP="00C333CE">
      <w:pPr>
        <w:spacing w:line="360" w:lineRule="auto"/>
        <w:jc w:val="center"/>
        <w:rPr>
          <w:rFonts w:ascii="Times New Roman" w:hAnsi="Times New Roman" w:cs="Times New Roman"/>
          <w:sz w:val="24"/>
          <w:szCs w:val="24"/>
        </w:rPr>
      </w:pPr>
      <w:r>
        <w:rPr>
          <w:rFonts w:ascii="Times New Roman" w:hAnsi="Times New Roman" w:cs="Times New Roman"/>
          <w:sz w:val="24"/>
          <w:szCs w:val="24"/>
        </w:rPr>
        <w:t>Memenuhi Penyusunan Skripsi Jenjang S1</w:t>
      </w:r>
    </w:p>
    <w:p w14:paraId="77410213" w14:textId="77777777" w:rsidR="00C333CE" w:rsidRDefault="00C333CE" w:rsidP="00C333CE">
      <w:pPr>
        <w:spacing w:line="360" w:lineRule="auto"/>
        <w:jc w:val="center"/>
        <w:rPr>
          <w:rFonts w:ascii="Times New Roman" w:hAnsi="Times New Roman" w:cs="Times New Roman"/>
          <w:sz w:val="24"/>
          <w:szCs w:val="24"/>
        </w:rPr>
      </w:pPr>
      <w:r>
        <w:rPr>
          <w:rFonts w:ascii="Times New Roman" w:hAnsi="Times New Roman" w:cs="Times New Roman"/>
          <w:sz w:val="24"/>
          <w:szCs w:val="24"/>
        </w:rPr>
        <w:t>Program Studi Teknik Industri</w:t>
      </w:r>
    </w:p>
    <w:p w14:paraId="13F98792" w14:textId="77777777" w:rsidR="00C333CE" w:rsidRDefault="00C333CE" w:rsidP="00C333CE">
      <w:pPr>
        <w:spacing w:line="360" w:lineRule="auto"/>
        <w:jc w:val="center"/>
        <w:rPr>
          <w:rFonts w:ascii="Times New Roman" w:hAnsi="Times New Roman" w:cs="Times New Roman"/>
          <w:sz w:val="24"/>
          <w:szCs w:val="24"/>
        </w:rPr>
      </w:pPr>
    </w:p>
    <w:p w14:paraId="66D29878" w14:textId="77777777" w:rsidR="00C333CE" w:rsidRDefault="00C333CE" w:rsidP="00C333CE">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Oleh :</w:t>
      </w:r>
    </w:p>
    <w:p w14:paraId="383028C8" w14:textId="77777777" w:rsidR="00C333CE" w:rsidRDefault="00C333CE" w:rsidP="00C333CE">
      <w:pPr>
        <w:jc w:val="center"/>
        <w:rPr>
          <w:rFonts w:ascii="Times New Roman" w:hAnsi="Times New Roman" w:cs="Times New Roman"/>
          <w:b/>
          <w:sz w:val="24"/>
          <w:szCs w:val="24"/>
        </w:rPr>
      </w:pPr>
      <w:r>
        <w:rPr>
          <w:rFonts w:ascii="Times New Roman" w:hAnsi="Times New Roman" w:cs="Times New Roman"/>
          <w:b/>
          <w:sz w:val="24"/>
          <w:szCs w:val="24"/>
        </w:rPr>
        <w:t>RIYAN SANTOSO</w:t>
      </w:r>
    </w:p>
    <w:p w14:paraId="2A995DCB" w14:textId="77777777" w:rsidR="00C333CE" w:rsidRDefault="00C333CE" w:rsidP="00C333CE">
      <w:pPr>
        <w:jc w:val="center"/>
        <w:rPr>
          <w:rFonts w:ascii="Times New Roman" w:hAnsi="Times New Roman" w:cs="Times New Roman"/>
          <w:b/>
          <w:sz w:val="24"/>
          <w:szCs w:val="24"/>
        </w:rPr>
      </w:pPr>
      <w:r>
        <w:rPr>
          <w:rFonts w:ascii="Times New Roman" w:hAnsi="Times New Roman" w:cs="Times New Roman"/>
          <w:b/>
          <w:sz w:val="24"/>
          <w:szCs w:val="24"/>
        </w:rPr>
        <w:t>NPM : 6319500014</w:t>
      </w:r>
    </w:p>
    <w:p w14:paraId="58B0061E" w14:textId="77777777" w:rsidR="00C333CE" w:rsidRDefault="00C333CE" w:rsidP="00C333CE">
      <w:pPr>
        <w:jc w:val="center"/>
        <w:rPr>
          <w:rFonts w:ascii="Times New Roman" w:hAnsi="Times New Roman" w:cs="Times New Roman"/>
          <w:b/>
          <w:sz w:val="24"/>
          <w:szCs w:val="24"/>
        </w:rPr>
      </w:pPr>
    </w:p>
    <w:p w14:paraId="73E790C6" w14:textId="77777777" w:rsidR="00C333CE" w:rsidRDefault="00C333CE" w:rsidP="00C333CE">
      <w:pPr>
        <w:jc w:val="center"/>
        <w:rPr>
          <w:rFonts w:ascii="Times New Roman" w:hAnsi="Times New Roman" w:cs="Times New Roman"/>
          <w:b/>
          <w:sz w:val="28"/>
          <w:szCs w:val="28"/>
        </w:rPr>
      </w:pPr>
      <w:r>
        <w:rPr>
          <w:rFonts w:ascii="Times New Roman" w:hAnsi="Times New Roman" w:cs="Times New Roman"/>
          <w:b/>
          <w:sz w:val="28"/>
          <w:szCs w:val="28"/>
        </w:rPr>
        <w:t xml:space="preserve">FAKULTAS TEKNIK DAN ILMU KOMPUTER </w:t>
      </w:r>
    </w:p>
    <w:p w14:paraId="15AA0101" w14:textId="77777777" w:rsidR="00C333CE" w:rsidRDefault="00C333CE" w:rsidP="00C333CE">
      <w:pPr>
        <w:jc w:val="center"/>
        <w:rPr>
          <w:rFonts w:ascii="Times New Roman" w:hAnsi="Times New Roman" w:cs="Times New Roman"/>
          <w:b/>
          <w:sz w:val="28"/>
          <w:szCs w:val="28"/>
        </w:rPr>
      </w:pPr>
      <w:r>
        <w:rPr>
          <w:rFonts w:ascii="Times New Roman" w:hAnsi="Times New Roman" w:cs="Times New Roman"/>
          <w:b/>
          <w:sz w:val="28"/>
          <w:szCs w:val="28"/>
        </w:rPr>
        <w:t xml:space="preserve">UNIVERSITAS PANCASAKTI TEGAL </w:t>
      </w:r>
    </w:p>
    <w:p w14:paraId="35F54D9E" w14:textId="77777777" w:rsidR="00C333CE" w:rsidRDefault="00C333CE" w:rsidP="00C333CE">
      <w:pPr>
        <w:jc w:val="center"/>
        <w:rPr>
          <w:rFonts w:ascii="Times New Roman" w:hAnsi="Times New Roman" w:cs="Times New Roman"/>
          <w:b/>
          <w:sz w:val="28"/>
          <w:szCs w:val="28"/>
        </w:rPr>
      </w:pPr>
      <w:r>
        <w:rPr>
          <w:rFonts w:ascii="Times New Roman" w:hAnsi="Times New Roman" w:cs="Times New Roman"/>
          <w:b/>
          <w:sz w:val="28"/>
          <w:szCs w:val="28"/>
        </w:rPr>
        <w:t>2023</w:t>
      </w:r>
    </w:p>
    <w:p w14:paraId="1EAF8077" w14:textId="77777777" w:rsidR="00C333CE" w:rsidRDefault="00C333CE" w:rsidP="00C333CE">
      <w:pPr>
        <w:jc w:val="center"/>
        <w:rPr>
          <w:rFonts w:ascii="Times New Roman" w:hAnsi="Times New Roman" w:cs="Times New Roman"/>
          <w:b/>
          <w:bCs/>
          <w:sz w:val="24"/>
          <w:szCs w:val="24"/>
        </w:rPr>
        <w:sectPr w:rsidR="00C333CE" w:rsidSect="00FC72DA">
          <w:headerReference w:type="default" r:id="rId10"/>
          <w:footerReference w:type="default" r:id="rId11"/>
          <w:pgSz w:w="11906" w:h="16838"/>
          <w:pgMar w:top="2268" w:right="1701" w:bottom="1701" w:left="2268" w:header="708" w:footer="708" w:gutter="0"/>
          <w:pgNumType w:start="0"/>
          <w:cols w:space="708"/>
          <w:titlePg/>
          <w:docGrid w:linePitch="360"/>
        </w:sectPr>
      </w:pPr>
    </w:p>
    <w:p w14:paraId="3CA6A3B1" w14:textId="615E0BDF" w:rsidR="00C4153C" w:rsidRDefault="002B0B0F">
      <w:pPr>
        <w:spacing w:line="259" w:lineRule="auto"/>
        <w:rPr>
          <w:rFonts w:ascii="Times New Roman" w:eastAsiaTheme="majorEastAsia" w:hAnsi="Times New Roman" w:cs="Times New Roman"/>
          <w:b/>
          <w:color w:val="000000" w:themeColor="text1"/>
          <w:sz w:val="24"/>
          <w:szCs w:val="24"/>
        </w:rPr>
      </w:pPr>
      <w:bookmarkStart w:id="3" w:name="_Toc142630260"/>
      <w:r>
        <w:rPr>
          <w:noProof/>
          <w:lang w:eastAsia="id-ID"/>
        </w:rPr>
        <w:lastRenderedPageBreak/>
        <w:drawing>
          <wp:anchor distT="0" distB="0" distL="114300" distR="114300" simplePos="0" relativeHeight="251664384" behindDoc="0" locked="0" layoutInCell="1" allowOverlap="1" wp14:anchorId="08C16A08" wp14:editId="21AC12E8">
            <wp:simplePos x="0" y="0"/>
            <wp:positionH relativeFrom="margin">
              <wp:posOffset>-1450975</wp:posOffset>
            </wp:positionH>
            <wp:positionV relativeFrom="margin">
              <wp:posOffset>-1442720</wp:posOffset>
            </wp:positionV>
            <wp:extent cx="7560310" cy="10712450"/>
            <wp:effectExtent l="0" t="0" r="2540"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0310" cy="10712450"/>
                    </a:xfrm>
                    <a:prstGeom prst="rect">
                      <a:avLst/>
                    </a:prstGeom>
                    <a:noFill/>
                  </pic:spPr>
                </pic:pic>
              </a:graphicData>
            </a:graphic>
            <wp14:sizeRelH relativeFrom="page">
              <wp14:pctWidth>0</wp14:pctWidth>
            </wp14:sizeRelH>
            <wp14:sizeRelV relativeFrom="page">
              <wp14:pctHeight>0</wp14:pctHeight>
            </wp14:sizeRelV>
          </wp:anchor>
        </w:drawing>
      </w:r>
      <w:r w:rsidR="00C4153C">
        <w:rPr>
          <w:rFonts w:ascii="Times New Roman" w:hAnsi="Times New Roman" w:cs="Times New Roman"/>
          <w:b/>
          <w:color w:val="000000" w:themeColor="text1"/>
          <w:sz w:val="24"/>
          <w:szCs w:val="24"/>
        </w:rPr>
        <w:br w:type="page"/>
      </w:r>
    </w:p>
    <w:p w14:paraId="4CE31D6C" w14:textId="2C42D2EE" w:rsidR="003A431F" w:rsidRDefault="003A431F" w:rsidP="003A431F">
      <w:pPr>
        <w:spacing w:line="259" w:lineRule="auto"/>
        <w:jc w:val="center"/>
        <w:rPr>
          <w:rFonts w:ascii="Times New Roman" w:hAnsi="Times New Roman" w:cs="Times New Roman"/>
          <w:b/>
          <w:color w:val="000000" w:themeColor="text1"/>
          <w:sz w:val="24"/>
          <w:szCs w:val="24"/>
        </w:rPr>
      </w:pPr>
      <w:r>
        <w:rPr>
          <w:noProof/>
          <w:lang w:eastAsia="id-ID"/>
          <w14:ligatures w14:val="standardContextual"/>
        </w:rPr>
        <w:lastRenderedPageBreak/>
        <w:drawing>
          <wp:inline distT="0" distB="0" distL="0" distR="0" wp14:anchorId="2F9118F5" wp14:editId="5A7CBC7B">
            <wp:extent cx="3489501" cy="2401368"/>
            <wp:effectExtent l="0" t="0" r="0" b="0"/>
            <wp:docPr id="15710858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85802" name="Picture 1571085802"/>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517437" cy="2420592"/>
                    </a:xfrm>
                    <a:prstGeom prst="rect">
                      <a:avLst/>
                    </a:prstGeom>
                  </pic:spPr>
                </pic:pic>
              </a:graphicData>
            </a:graphic>
          </wp:inline>
        </w:drawing>
      </w:r>
      <w:r w:rsidR="002B0B0F">
        <w:rPr>
          <w:noProof/>
          <w:lang w:eastAsia="id-ID"/>
        </w:rPr>
        <w:drawing>
          <wp:anchor distT="0" distB="0" distL="114300" distR="114300" simplePos="0" relativeHeight="251666432" behindDoc="0" locked="0" layoutInCell="1" allowOverlap="1" wp14:anchorId="60EC7787" wp14:editId="16288A00">
            <wp:simplePos x="0" y="0"/>
            <wp:positionH relativeFrom="margin">
              <wp:posOffset>-1461770</wp:posOffset>
            </wp:positionH>
            <wp:positionV relativeFrom="margin">
              <wp:posOffset>-1413510</wp:posOffset>
            </wp:positionV>
            <wp:extent cx="7560310" cy="7221855"/>
            <wp:effectExtent l="0" t="0" r="2540" b="0"/>
            <wp:wrapSquare wrapText="bothSides"/>
            <wp:docPr id="20872816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b="32585"/>
                    <a:stretch>
                      <a:fillRect/>
                    </a:stretch>
                  </pic:blipFill>
                  <pic:spPr bwMode="auto">
                    <a:xfrm>
                      <a:off x="0" y="0"/>
                      <a:ext cx="7560310" cy="7221855"/>
                    </a:xfrm>
                    <a:prstGeom prst="rect">
                      <a:avLst/>
                    </a:prstGeom>
                    <a:noFill/>
                  </pic:spPr>
                </pic:pic>
              </a:graphicData>
            </a:graphic>
            <wp14:sizeRelH relativeFrom="page">
              <wp14:pctWidth>0</wp14:pctWidth>
            </wp14:sizeRelH>
            <wp14:sizeRelV relativeFrom="page">
              <wp14:pctHeight>0</wp14:pctHeight>
            </wp14:sizeRelV>
          </wp:anchor>
        </w:drawing>
      </w:r>
    </w:p>
    <w:p w14:paraId="691A93C4" w14:textId="76856198" w:rsidR="00C333CE" w:rsidRPr="00C00EE5" w:rsidRDefault="003A431F" w:rsidP="003A431F">
      <w:pPr>
        <w:tabs>
          <w:tab w:val="left" w:pos="861"/>
        </w:tabs>
        <w:spacing w:line="259"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b/>
      </w:r>
      <w:r w:rsidR="002B0B0F">
        <w:rPr>
          <w:noProof/>
          <w:lang w:eastAsia="id-ID"/>
        </w:rPr>
        <w:drawing>
          <wp:anchor distT="0" distB="0" distL="114300" distR="114300" simplePos="0" relativeHeight="251668480" behindDoc="0" locked="0" layoutInCell="1" allowOverlap="1" wp14:anchorId="5FE232B3" wp14:editId="43F058A4">
            <wp:simplePos x="0" y="0"/>
            <wp:positionH relativeFrom="margin">
              <wp:posOffset>-1446530</wp:posOffset>
            </wp:positionH>
            <wp:positionV relativeFrom="margin">
              <wp:posOffset>-1431290</wp:posOffset>
            </wp:positionV>
            <wp:extent cx="7560310" cy="10712450"/>
            <wp:effectExtent l="0" t="0" r="254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60310" cy="10712450"/>
                    </a:xfrm>
                    <a:prstGeom prst="rect">
                      <a:avLst/>
                    </a:prstGeom>
                    <a:noFill/>
                  </pic:spPr>
                </pic:pic>
              </a:graphicData>
            </a:graphic>
            <wp14:sizeRelH relativeFrom="page">
              <wp14:pctWidth>0</wp14:pctWidth>
            </wp14:sizeRelH>
            <wp14:sizeRelV relativeFrom="page">
              <wp14:pctHeight>0</wp14:pctHeight>
            </wp14:sizeRelV>
          </wp:anchor>
        </w:drawing>
      </w:r>
      <w:r w:rsidR="00C333CE" w:rsidRPr="00B95A1E">
        <w:rPr>
          <w:rFonts w:ascii="Times New Roman" w:hAnsi="Times New Roman" w:cs="Times New Roman"/>
          <w:b/>
          <w:color w:val="000000" w:themeColor="text1"/>
          <w:sz w:val="24"/>
          <w:szCs w:val="24"/>
        </w:rPr>
        <w:t>MOTTO DAN PERSEMBAHAN</w:t>
      </w:r>
      <w:bookmarkEnd w:id="3"/>
    </w:p>
    <w:p w14:paraId="3BA3B46C" w14:textId="77777777" w:rsidR="00C333CE" w:rsidRDefault="00C333CE" w:rsidP="00C333CE">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MOTTO</w:t>
      </w:r>
    </w:p>
    <w:p w14:paraId="124D747F" w14:textId="77777777" w:rsidR="00C333CE" w:rsidRDefault="00C333CE" w:rsidP="00C333CE">
      <w:pPr>
        <w:pStyle w:val="ListParagraph"/>
        <w:numPr>
          <w:ilvl w:val="0"/>
          <w:numId w:val="45"/>
        </w:numPr>
        <w:spacing w:line="360" w:lineRule="auto"/>
        <w:jc w:val="both"/>
        <w:rPr>
          <w:rFonts w:ascii="Times New Roman" w:hAnsi="Times New Roman" w:cs="Times New Roman"/>
          <w:bCs/>
          <w:sz w:val="24"/>
          <w:szCs w:val="24"/>
        </w:rPr>
      </w:pPr>
      <w:r w:rsidRPr="0039068D">
        <w:rPr>
          <w:rFonts w:ascii="Times New Roman" w:hAnsi="Times New Roman" w:cs="Times New Roman"/>
          <w:bCs/>
          <w:sz w:val="24"/>
          <w:szCs w:val="24"/>
        </w:rPr>
        <w:t>Setiap impian yang kita miliki memiliki potensi untuk terwujud, hanya saja ada kalanya impian tersebut mengalami penundaan dalam perjalanannya. Tetapi penting untuk diingat bahwa meskipun terjadi penundaan, impian tetap memiliki peluang untuk direalisasikan di masa depan.</w:t>
      </w:r>
    </w:p>
    <w:p w14:paraId="407AD6C5" w14:textId="77777777" w:rsidR="00C333CE" w:rsidRDefault="00C333CE" w:rsidP="00C333CE">
      <w:pPr>
        <w:pStyle w:val="ListParagraph"/>
        <w:numPr>
          <w:ilvl w:val="0"/>
          <w:numId w:val="45"/>
        </w:numPr>
        <w:spacing w:line="360" w:lineRule="auto"/>
        <w:jc w:val="both"/>
        <w:rPr>
          <w:rFonts w:ascii="Times New Roman" w:hAnsi="Times New Roman" w:cs="Times New Roman"/>
          <w:bCs/>
          <w:sz w:val="24"/>
          <w:szCs w:val="24"/>
        </w:rPr>
      </w:pPr>
      <w:r w:rsidRPr="0039068D">
        <w:rPr>
          <w:rFonts w:ascii="Times New Roman" w:hAnsi="Times New Roman" w:cs="Times New Roman"/>
          <w:bCs/>
          <w:sz w:val="24"/>
          <w:szCs w:val="24"/>
        </w:rPr>
        <w:t>Keyakinan yang teguh merupakan kunci penting dalam menghadapi berbagai tantangan hidup. Dengan memiliki keyakinan dalam diri, kita akan menemukan jawaban dan solusi untuk mengatasi berbagai masalah. Keyakinan ini menjadi fondasi yang kuat untuk memastikan bahwa segala sesuatunya akan berakhir dengan baik.</w:t>
      </w:r>
    </w:p>
    <w:p w14:paraId="438E2AF8" w14:textId="77777777" w:rsidR="00C333CE" w:rsidRPr="0039068D" w:rsidRDefault="00C333CE" w:rsidP="00C333CE">
      <w:pPr>
        <w:pStyle w:val="ListParagraph"/>
        <w:numPr>
          <w:ilvl w:val="0"/>
          <w:numId w:val="45"/>
        </w:numPr>
        <w:spacing w:line="360" w:lineRule="auto"/>
        <w:jc w:val="both"/>
        <w:rPr>
          <w:rFonts w:ascii="Times New Roman" w:hAnsi="Times New Roman" w:cs="Times New Roman"/>
          <w:bCs/>
          <w:sz w:val="24"/>
          <w:szCs w:val="24"/>
        </w:rPr>
      </w:pPr>
      <w:r w:rsidRPr="0039068D">
        <w:rPr>
          <w:rFonts w:ascii="Times New Roman" w:hAnsi="Times New Roman" w:cs="Times New Roman"/>
          <w:bCs/>
          <w:sz w:val="24"/>
          <w:szCs w:val="24"/>
        </w:rPr>
        <w:t>Jangan biarkan rasa takut menghambat langkah-langkah eksplorasi dalam hidup. Ketika kita berani mencoba hal-hal yang belum pernah kita lakukan sebelumnya, kita memberi diri kesempatan untuk tumbuh dan berkembang. Tanpa langkah pertama mencoba, kita tidak akan pernah mengetahui potensi dan kemampuan yang sebenarnya kita miliki. Oleh karena itu, jangan ragu untuk mencoba hal baru, karena itulah cara kita belajar dan berkembang.</w:t>
      </w:r>
    </w:p>
    <w:p w14:paraId="4013390C" w14:textId="77777777" w:rsidR="00C333CE" w:rsidRDefault="00C333CE" w:rsidP="00C333CE">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PERSEMBAHAN</w:t>
      </w:r>
    </w:p>
    <w:p w14:paraId="3C8049BE" w14:textId="77777777" w:rsidR="00C333CE" w:rsidRPr="00C00EE5" w:rsidRDefault="00C333CE" w:rsidP="00C333CE">
      <w:pPr>
        <w:spacing w:line="360" w:lineRule="auto"/>
        <w:ind w:firstLine="360"/>
        <w:jc w:val="both"/>
        <w:rPr>
          <w:rFonts w:ascii="Times New Roman" w:hAnsi="Times New Roman" w:cs="Times New Roman"/>
          <w:sz w:val="24"/>
          <w:szCs w:val="24"/>
        </w:rPr>
      </w:pPr>
      <w:r w:rsidRPr="00C00EE5">
        <w:rPr>
          <w:rFonts w:ascii="Times New Roman" w:hAnsi="Times New Roman" w:cs="Times New Roman"/>
          <w:sz w:val="24"/>
          <w:szCs w:val="24"/>
        </w:rPr>
        <w:t>Dengan rasa penuh syukur dan tunduk patuh, saya ingin mengekspresikan penghormatan dan terima kasih kepada Allah SWT. Melalui limpahan rahmat-Nya dan persetujuan-Nya, perjalanan hidupku telah mengarahkan langkah-langkahku hingga pada titik ini di mana saya dapat dengan rendah hati menyajikan karya skripsi ini kepada mereka yang amat saya hargai:</w:t>
      </w:r>
    </w:p>
    <w:p w14:paraId="2099C356" w14:textId="77777777" w:rsidR="00C333CE" w:rsidRPr="00C00EE5" w:rsidRDefault="00C333CE" w:rsidP="00C333CE">
      <w:pPr>
        <w:pStyle w:val="ListParagraph"/>
        <w:numPr>
          <w:ilvl w:val="0"/>
          <w:numId w:val="34"/>
        </w:numPr>
        <w:spacing w:line="360" w:lineRule="auto"/>
        <w:jc w:val="both"/>
        <w:rPr>
          <w:rFonts w:ascii="Times New Roman" w:hAnsi="Times New Roman" w:cs="Times New Roman"/>
          <w:sz w:val="24"/>
          <w:szCs w:val="24"/>
        </w:rPr>
      </w:pPr>
      <w:r w:rsidRPr="00C00EE5">
        <w:rPr>
          <w:rFonts w:ascii="Times New Roman" w:hAnsi="Times New Roman" w:cs="Times New Roman"/>
          <w:sz w:val="24"/>
          <w:szCs w:val="24"/>
        </w:rPr>
        <w:t xml:space="preserve">Orang tua saya, yaitu Bapak Taryono dan Ibu Sri Lestari, adalah individu luar biasa yang senantiasa menjadi inspirasi dan sokongan tak tergoyahkan dalam menghadapi tantangan hidup. Mereka adalah tiang kokoh yang memberikan semangat melawan segala lika-liku dunia ini. Terus-menerus, dengan penuh ketulusan dan kasih sayang mendalam, mereka tidak henti </w:t>
      </w:r>
      <w:r w:rsidRPr="00C00EE5">
        <w:rPr>
          <w:rFonts w:ascii="Times New Roman" w:hAnsi="Times New Roman" w:cs="Times New Roman"/>
          <w:sz w:val="24"/>
          <w:szCs w:val="24"/>
        </w:rPr>
        <w:lastRenderedPageBreak/>
        <w:t>memberikan cinta dan dukungan yang tak tergantikan. Melalui kata-kata penyemangat dan dorongan yang tak pernah padam, mereka adalah sumber motivasi sejati dalam hidupku.</w:t>
      </w:r>
    </w:p>
    <w:p w14:paraId="45E76E64" w14:textId="77777777" w:rsidR="00C333CE" w:rsidRDefault="00C333CE" w:rsidP="00C333CE">
      <w:pPr>
        <w:pStyle w:val="ListParagraph"/>
        <w:numPr>
          <w:ilvl w:val="0"/>
          <w:numId w:val="34"/>
        </w:numPr>
        <w:spacing w:line="360" w:lineRule="auto"/>
        <w:jc w:val="both"/>
        <w:rPr>
          <w:rFonts w:ascii="Times New Roman" w:hAnsi="Times New Roman" w:cs="Times New Roman"/>
          <w:sz w:val="24"/>
          <w:szCs w:val="24"/>
        </w:rPr>
      </w:pPr>
      <w:r w:rsidRPr="00C00EE5">
        <w:rPr>
          <w:rFonts w:ascii="Times New Roman" w:hAnsi="Times New Roman" w:cs="Times New Roman"/>
          <w:sz w:val="24"/>
          <w:szCs w:val="24"/>
        </w:rPr>
        <w:t>Saya ingin mengucapkan rasa terima kasih yang tulus kepada mereka, karena telah berjuang tanpa henti demi kehidupanku. Semua doa yang mereka panjatkan dan dukungan yang mereka berikan telah membawa saya sampai ke titik ini. Segala jerih payah dan usaha mereka adalah karunia yang luar biasa, dan saya sungguh berterima kasih atas segala kebaikan dan kasih sayang yang telah diberikan kepada saya.</w:t>
      </w:r>
    </w:p>
    <w:p w14:paraId="5A82DC5A" w14:textId="77777777" w:rsidR="00C333CE" w:rsidRPr="009F6FEE" w:rsidRDefault="00C333CE" w:rsidP="00C333CE">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Kakak saya (Atika yuliana) yang senantiasa memberikan doa dan dukunganya.</w:t>
      </w:r>
    </w:p>
    <w:p w14:paraId="694C435B" w14:textId="77777777" w:rsidR="00C333CE" w:rsidRPr="009F6FEE" w:rsidRDefault="00C333CE" w:rsidP="00C333CE">
      <w:pPr>
        <w:pStyle w:val="ListParagraph"/>
        <w:numPr>
          <w:ilvl w:val="0"/>
          <w:numId w:val="34"/>
        </w:numPr>
        <w:spacing w:line="360" w:lineRule="auto"/>
        <w:jc w:val="both"/>
        <w:rPr>
          <w:rFonts w:ascii="Times New Roman" w:hAnsi="Times New Roman" w:cs="Times New Roman"/>
          <w:sz w:val="24"/>
          <w:szCs w:val="24"/>
        </w:rPr>
      </w:pPr>
      <w:r w:rsidRPr="009F6FEE">
        <w:rPr>
          <w:rFonts w:ascii="Times New Roman" w:hAnsi="Times New Roman" w:cs="Times New Roman"/>
          <w:sz w:val="24"/>
          <w:szCs w:val="24"/>
        </w:rPr>
        <w:t>Sahabat seperjuangan kelas Reguler terutama kelas A tahun angkatan 2019, suka, duka, senang, sedih, canda dan tawa dalam berjuang meraih sarjana. Dosen Teknik Industri dan keluarga besar Fakultas Teknnik Universitas Pancasakti Tegal yang senantiasa memberikan motivasi dan menjadi sumber inspirasi.</w:t>
      </w:r>
    </w:p>
    <w:p w14:paraId="2DC0F205" w14:textId="77777777" w:rsidR="00C333CE" w:rsidRPr="00674503" w:rsidRDefault="00C333CE" w:rsidP="00C333CE">
      <w:pPr>
        <w:pStyle w:val="ListParagraph"/>
        <w:numPr>
          <w:ilvl w:val="0"/>
          <w:numId w:val="34"/>
        </w:numPr>
        <w:spacing w:line="360" w:lineRule="auto"/>
        <w:jc w:val="both"/>
        <w:rPr>
          <w:rFonts w:ascii="Times New Roman" w:hAnsi="Times New Roman" w:cs="Times New Roman"/>
          <w:sz w:val="24"/>
          <w:szCs w:val="24"/>
        </w:rPr>
      </w:pPr>
      <w:r w:rsidRPr="009F6FEE">
        <w:rPr>
          <w:rFonts w:ascii="Times New Roman" w:hAnsi="Times New Roman" w:cs="Times New Roman"/>
          <w:sz w:val="24"/>
          <w:szCs w:val="24"/>
        </w:rPr>
        <w:t xml:space="preserve">Orang orang tersayang yang senantiasa menjadi </w:t>
      </w:r>
      <w:r w:rsidRPr="009F6FEE">
        <w:rPr>
          <w:rFonts w:ascii="Times New Roman" w:hAnsi="Times New Roman" w:cs="Times New Roman"/>
          <w:i/>
          <w:sz w:val="24"/>
          <w:szCs w:val="24"/>
        </w:rPr>
        <w:t xml:space="preserve">support system </w:t>
      </w:r>
      <w:r w:rsidRPr="009F6FEE">
        <w:rPr>
          <w:rFonts w:ascii="Times New Roman" w:hAnsi="Times New Roman" w:cs="Times New Roman"/>
          <w:sz w:val="24"/>
          <w:szCs w:val="24"/>
        </w:rPr>
        <w:t>dan selalu mendampingi kemanapun berada tanpa mereka semua, saya takan berarti.</w:t>
      </w:r>
    </w:p>
    <w:p w14:paraId="5E117C3C" w14:textId="77777777" w:rsidR="00C333CE" w:rsidRDefault="00C333CE" w:rsidP="00C333CE">
      <w:pPr>
        <w:pStyle w:val="Heading1"/>
        <w:pBdr>
          <w:bottom w:val="none" w:sz="0" w:space="0" w:color="auto"/>
        </w:pBdr>
        <w:spacing w:line="360" w:lineRule="auto"/>
        <w:jc w:val="center"/>
        <w:rPr>
          <w:rFonts w:ascii="Times New Roman" w:hAnsi="Times New Roman" w:cs="Times New Roman"/>
          <w:b/>
          <w:color w:val="000000" w:themeColor="text1"/>
          <w:sz w:val="24"/>
          <w:szCs w:val="24"/>
        </w:rPr>
      </w:pPr>
      <w:bookmarkStart w:id="4" w:name="_Toc142630261"/>
    </w:p>
    <w:p w14:paraId="5FD80281" w14:textId="77777777" w:rsidR="00C333CE" w:rsidRDefault="00C333CE" w:rsidP="00C333CE">
      <w:pPr>
        <w:pStyle w:val="Heading1"/>
        <w:pBdr>
          <w:bottom w:val="none" w:sz="0" w:space="0" w:color="auto"/>
        </w:pBdr>
        <w:spacing w:line="360" w:lineRule="auto"/>
        <w:jc w:val="center"/>
        <w:rPr>
          <w:rFonts w:ascii="Times New Roman" w:hAnsi="Times New Roman" w:cs="Times New Roman"/>
          <w:b/>
          <w:color w:val="000000" w:themeColor="text1"/>
          <w:sz w:val="24"/>
          <w:szCs w:val="24"/>
        </w:rPr>
      </w:pPr>
    </w:p>
    <w:p w14:paraId="7CE5009A" w14:textId="77777777" w:rsidR="00C333CE" w:rsidRDefault="00C333CE" w:rsidP="00C333CE">
      <w:pPr>
        <w:pStyle w:val="Heading1"/>
        <w:pBdr>
          <w:bottom w:val="none" w:sz="0" w:space="0" w:color="auto"/>
        </w:pBdr>
        <w:spacing w:line="360" w:lineRule="auto"/>
        <w:jc w:val="center"/>
        <w:rPr>
          <w:rFonts w:ascii="Times New Roman" w:hAnsi="Times New Roman" w:cs="Times New Roman"/>
          <w:b/>
          <w:color w:val="000000" w:themeColor="text1"/>
          <w:sz w:val="24"/>
          <w:szCs w:val="24"/>
        </w:rPr>
      </w:pPr>
    </w:p>
    <w:p w14:paraId="785509CE" w14:textId="77777777" w:rsidR="00C333CE" w:rsidRDefault="00C333CE" w:rsidP="00C333CE">
      <w:pPr>
        <w:pStyle w:val="Heading1"/>
        <w:pBdr>
          <w:bottom w:val="none" w:sz="0" w:space="0" w:color="auto"/>
        </w:pBdr>
        <w:spacing w:line="360" w:lineRule="auto"/>
        <w:jc w:val="center"/>
        <w:rPr>
          <w:rFonts w:ascii="Times New Roman" w:hAnsi="Times New Roman" w:cs="Times New Roman"/>
          <w:b/>
          <w:color w:val="000000" w:themeColor="text1"/>
          <w:sz w:val="24"/>
          <w:szCs w:val="24"/>
        </w:rPr>
      </w:pPr>
    </w:p>
    <w:p w14:paraId="71661965" w14:textId="77777777" w:rsidR="00C333CE" w:rsidRDefault="00C333CE" w:rsidP="00C333CE">
      <w:pPr>
        <w:pStyle w:val="Heading1"/>
        <w:pBdr>
          <w:bottom w:val="none" w:sz="0" w:space="0" w:color="auto"/>
        </w:pBdr>
        <w:spacing w:line="360" w:lineRule="auto"/>
        <w:jc w:val="center"/>
        <w:rPr>
          <w:rFonts w:ascii="Times New Roman" w:hAnsi="Times New Roman" w:cs="Times New Roman"/>
          <w:b/>
          <w:color w:val="000000" w:themeColor="text1"/>
          <w:sz w:val="24"/>
          <w:szCs w:val="24"/>
        </w:rPr>
      </w:pPr>
    </w:p>
    <w:p w14:paraId="74E937BE" w14:textId="77777777" w:rsidR="00C333CE" w:rsidRPr="00B95A1E" w:rsidRDefault="00C333CE" w:rsidP="00C333CE">
      <w:pPr>
        <w:pStyle w:val="Heading1"/>
        <w:pBdr>
          <w:bottom w:val="none" w:sz="0" w:space="0" w:color="auto"/>
        </w:pBd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                           </w:t>
      </w:r>
      <w:bookmarkEnd w:id="4"/>
    </w:p>
    <w:p w14:paraId="320C5E33" w14:textId="77777777" w:rsidR="00C333CE" w:rsidRDefault="00C333CE" w:rsidP="00C333CE">
      <w:pPr>
        <w:ind w:firstLine="720"/>
        <w:jc w:val="both"/>
        <w:rPr>
          <w:rFonts w:ascii="Times New Roman" w:hAnsi="Times New Roman" w:cs="Times New Roman"/>
          <w:sz w:val="24"/>
          <w:szCs w:val="24"/>
        </w:rPr>
      </w:pPr>
    </w:p>
    <w:p w14:paraId="1F868CD7" w14:textId="77777777" w:rsidR="00C333CE" w:rsidRPr="00C00EE5" w:rsidRDefault="00C333CE" w:rsidP="00C333CE">
      <w:pPr>
        <w:pStyle w:val="Heading1"/>
        <w:pBdr>
          <w:bottom w:val="none" w:sz="0" w:space="0" w:color="auto"/>
        </w:pBdr>
        <w:spacing w:line="360" w:lineRule="auto"/>
        <w:jc w:val="center"/>
        <w:rPr>
          <w:rFonts w:ascii="Times New Roman" w:hAnsi="Times New Roman" w:cs="Times New Roman"/>
          <w:b/>
          <w:color w:val="000000" w:themeColor="text1"/>
          <w:sz w:val="24"/>
          <w:szCs w:val="24"/>
        </w:rPr>
      </w:pPr>
      <w:r w:rsidRPr="00C00EE5">
        <w:rPr>
          <w:rFonts w:ascii="Times New Roman" w:hAnsi="Times New Roman" w:cs="Times New Roman"/>
          <w:b/>
          <w:color w:val="000000" w:themeColor="text1"/>
          <w:sz w:val="24"/>
          <w:szCs w:val="24"/>
        </w:rPr>
        <w:lastRenderedPageBreak/>
        <w:t>ABSTRAK</w:t>
      </w:r>
    </w:p>
    <w:p w14:paraId="07D5E46F" w14:textId="77777777" w:rsidR="00C333CE" w:rsidRDefault="00C333CE" w:rsidP="00C333CE">
      <w:pPr>
        <w:ind w:firstLine="720"/>
        <w:jc w:val="both"/>
        <w:rPr>
          <w:rFonts w:ascii="Times New Roman" w:hAnsi="Times New Roman" w:cs="Times New Roman"/>
          <w:sz w:val="24"/>
          <w:szCs w:val="24"/>
        </w:rPr>
      </w:pPr>
      <w:r>
        <w:rPr>
          <w:rFonts w:ascii="Times New Roman" w:hAnsi="Times New Roman" w:cs="Times New Roman"/>
          <w:sz w:val="24"/>
          <w:szCs w:val="24"/>
        </w:rPr>
        <w:t xml:space="preserve">Riyan santoso, 2023 </w:t>
      </w:r>
      <w:r>
        <w:rPr>
          <w:rFonts w:ascii="Times New Roman" w:hAnsi="Times New Roman" w:cs="Times New Roman"/>
          <w:b/>
          <w:bCs/>
          <w:sz w:val="24"/>
          <w:szCs w:val="24"/>
        </w:rPr>
        <w:t xml:space="preserve">“Desain Pengembangan Mesin </w:t>
      </w:r>
      <w:r>
        <w:rPr>
          <w:rFonts w:ascii="Times New Roman" w:hAnsi="Times New Roman" w:cs="Times New Roman"/>
          <w:b/>
          <w:bCs/>
          <w:i/>
          <w:iCs/>
          <w:sz w:val="24"/>
          <w:szCs w:val="24"/>
        </w:rPr>
        <w:t>Slidding Conveyor Cutting Yang Ergonomis Dengan Menggunakan Metode Macro ergonomic Analysis and Design</w:t>
      </w:r>
      <w:r>
        <w:rPr>
          <w:rFonts w:ascii="Times New Roman" w:hAnsi="Times New Roman" w:cs="Times New Roman"/>
          <w:b/>
          <w:bCs/>
          <w:sz w:val="24"/>
          <w:szCs w:val="24"/>
        </w:rPr>
        <w:t xml:space="preserve"> (MEAD)”</w:t>
      </w:r>
      <w:r>
        <w:rPr>
          <w:rFonts w:ascii="Times New Roman" w:hAnsi="Times New Roman" w:cs="Times New Roman"/>
          <w:sz w:val="24"/>
          <w:szCs w:val="24"/>
        </w:rPr>
        <w:t>. Laporan skripsi Teknik Industri Fakultas Teknik dan Ilmu Komputer Universitas Pancasakti Tegal 2023.</w:t>
      </w:r>
    </w:p>
    <w:p w14:paraId="33A91F03" w14:textId="77777777" w:rsidR="00C333CE" w:rsidRDefault="00C333CE" w:rsidP="00C333CE">
      <w:pPr>
        <w:ind w:firstLine="720"/>
        <w:jc w:val="both"/>
        <w:rPr>
          <w:rFonts w:ascii="Times New Roman" w:hAnsi="Times New Roman" w:cs="Times New Roman"/>
          <w:sz w:val="24"/>
          <w:szCs w:val="24"/>
        </w:rPr>
      </w:pPr>
      <w:r>
        <w:rPr>
          <w:rFonts w:ascii="Times New Roman" w:hAnsi="Times New Roman" w:cs="Times New Roman"/>
          <w:sz w:val="24"/>
          <w:szCs w:val="24"/>
        </w:rPr>
        <w:t xml:space="preserve">Fasilitas kerja yang baik merupakan salah satu faktor terpenting dalam kemajuan perusahaan dan merupakan kunci utama keberhasilan dalam rangka mengurangi risiko cidera. Perbaikan fasilitas kerja yang bersifat makro meliputi perbaikan lingkungan kerja, organisasi kerja perusahaan, alat kerja dan postur kerja. Pada penelitian yang dilakukan di UD. Andhika almunium dan pengelasan yang bergerak dalam bidang perusahaan jasa. Permasalahan terlihat pada operator ketika menjalankan mesin </w:t>
      </w:r>
      <w:r>
        <w:rPr>
          <w:rFonts w:ascii="Times New Roman" w:hAnsi="Times New Roman" w:cs="Times New Roman"/>
          <w:i/>
          <w:iCs/>
          <w:sz w:val="24"/>
          <w:szCs w:val="24"/>
        </w:rPr>
        <w:t>cutting</w:t>
      </w:r>
      <w:r>
        <w:rPr>
          <w:rFonts w:ascii="Times New Roman" w:hAnsi="Times New Roman" w:cs="Times New Roman"/>
          <w:sz w:val="24"/>
          <w:szCs w:val="24"/>
        </w:rPr>
        <w:t xml:space="preserve">  dalam keadaan duduk atau jongkok dengan postur kerja yang dapat melelahkan operator, hasil observasi awal penyebaran Kuisioner NBM (</w:t>
      </w:r>
      <w:r>
        <w:rPr>
          <w:rFonts w:ascii="Times New Roman" w:hAnsi="Times New Roman" w:cs="Times New Roman"/>
          <w:i/>
          <w:iCs/>
          <w:sz w:val="24"/>
          <w:szCs w:val="24"/>
        </w:rPr>
        <w:t>Nordic body map)</w:t>
      </w:r>
      <w:r>
        <w:rPr>
          <w:rFonts w:ascii="Times New Roman" w:hAnsi="Times New Roman" w:cs="Times New Roman"/>
          <w:sz w:val="24"/>
          <w:szCs w:val="24"/>
        </w:rPr>
        <w:t xml:space="preserve"> dari 6 operator yang bekerja pada bagian mesin </w:t>
      </w:r>
      <w:r>
        <w:rPr>
          <w:rFonts w:ascii="Times New Roman" w:hAnsi="Times New Roman" w:cs="Times New Roman"/>
          <w:i/>
          <w:iCs/>
          <w:sz w:val="24"/>
          <w:szCs w:val="24"/>
        </w:rPr>
        <w:t xml:space="preserve">cutting </w:t>
      </w:r>
      <w:r>
        <w:rPr>
          <w:rFonts w:ascii="Times New Roman" w:hAnsi="Times New Roman" w:cs="Times New Roman"/>
          <w:sz w:val="24"/>
          <w:szCs w:val="24"/>
        </w:rPr>
        <w:t xml:space="preserve"> dengan postur jongkok atau duduk diperoleh sakit pada bagian punggung 25%, Pinggang 25%, pantat 30%, lutut kanan dan kiri 30% dan 20%,</w:t>
      </w:r>
    </w:p>
    <w:p w14:paraId="7A1781C4" w14:textId="77777777" w:rsidR="00C333CE" w:rsidRDefault="00C333CE" w:rsidP="00C333CE">
      <w:pPr>
        <w:ind w:firstLine="720"/>
        <w:jc w:val="both"/>
        <w:rPr>
          <w:rFonts w:ascii="Times New Roman" w:hAnsi="Times New Roman" w:cs="Times New Roman"/>
          <w:sz w:val="24"/>
          <w:szCs w:val="24"/>
        </w:rPr>
      </w:pPr>
      <w:r>
        <w:rPr>
          <w:rFonts w:ascii="Times New Roman" w:hAnsi="Times New Roman" w:cs="Times New Roman"/>
          <w:sz w:val="24"/>
          <w:szCs w:val="24"/>
        </w:rPr>
        <w:t xml:space="preserve">Dengan menggunakan metode Macroergonomic Analysis and Design (MEAD) terdapat 9 langkah yang akan dihubungkan dengan penelitian ini untuk menilai dan meningkatkan sistem kerja. Sehingga diperoleh usulan perbaikan fasilitas kerja yaitu </w:t>
      </w:r>
      <w:r>
        <w:rPr>
          <w:rFonts w:ascii="Times New Roman" w:hAnsi="Times New Roman" w:cs="Times New Roman"/>
          <w:i/>
          <w:iCs/>
          <w:sz w:val="24"/>
          <w:szCs w:val="24"/>
        </w:rPr>
        <w:t>slidding conveyor cutting.</w:t>
      </w:r>
      <w:r>
        <w:rPr>
          <w:rFonts w:ascii="Times New Roman" w:hAnsi="Times New Roman" w:cs="Times New Roman"/>
          <w:sz w:val="24"/>
          <w:szCs w:val="24"/>
        </w:rPr>
        <w:t xml:space="preserve"> Penelitian ini bertujuan untuk merancang alat </w:t>
      </w:r>
      <w:r>
        <w:rPr>
          <w:rFonts w:ascii="Times New Roman" w:hAnsi="Times New Roman" w:cs="Times New Roman"/>
          <w:i/>
          <w:iCs/>
          <w:sz w:val="24"/>
          <w:szCs w:val="24"/>
        </w:rPr>
        <w:t>slidding conveyor cutting</w:t>
      </w:r>
      <w:r>
        <w:rPr>
          <w:rFonts w:ascii="Times New Roman" w:hAnsi="Times New Roman" w:cs="Times New Roman"/>
          <w:sz w:val="24"/>
          <w:szCs w:val="24"/>
        </w:rPr>
        <w:t xml:space="preserve"> menggunakan metode Macroergonomic Analysis and Design (MEAD). Pendekatan ergonomi makro dilakukan dengan melibatkan pemilik dan pekerja untuk mengetahui variansi dalam perancangan alat </w:t>
      </w:r>
      <w:r>
        <w:rPr>
          <w:rFonts w:ascii="Times New Roman" w:hAnsi="Times New Roman" w:cs="Times New Roman"/>
          <w:i/>
          <w:iCs/>
          <w:sz w:val="24"/>
          <w:szCs w:val="24"/>
        </w:rPr>
        <w:t>slidding conveyor cutting.</w:t>
      </w:r>
      <w:r>
        <w:t xml:space="preserve"> </w:t>
      </w:r>
      <w:r>
        <w:rPr>
          <w:rFonts w:ascii="Times New Roman" w:hAnsi="Times New Roman" w:cs="Times New Roman"/>
          <w:sz w:val="24"/>
          <w:szCs w:val="24"/>
        </w:rPr>
        <w:t xml:space="preserve">Hasil penelitian menggunakan MEAD didapat rancangan alat bantu berupa </w:t>
      </w:r>
      <w:r>
        <w:rPr>
          <w:rFonts w:ascii="Times New Roman" w:hAnsi="Times New Roman" w:cs="Times New Roman"/>
          <w:i/>
          <w:iCs/>
          <w:sz w:val="24"/>
          <w:szCs w:val="24"/>
        </w:rPr>
        <w:t xml:space="preserve">slidding conveyor cutting </w:t>
      </w:r>
      <w:r w:rsidRPr="001D09A4">
        <w:rPr>
          <w:rFonts w:ascii="Times New Roman" w:hAnsi="Times New Roman" w:cs="Times New Roman"/>
          <w:sz w:val="24"/>
          <w:szCs w:val="24"/>
        </w:rPr>
        <w:t>dengan</w:t>
      </w:r>
      <w:r>
        <w:rPr>
          <w:rFonts w:ascii="Times New Roman" w:hAnsi="Times New Roman" w:cs="Times New Roman"/>
          <w:sz w:val="24"/>
          <w:szCs w:val="24"/>
        </w:rPr>
        <w:t xml:space="preserve"> dimensi tubuh tingi siku berdiri (TSB) dengan</w:t>
      </w:r>
      <w:r w:rsidRPr="001D09A4">
        <w:rPr>
          <w:rFonts w:ascii="Times New Roman" w:hAnsi="Times New Roman" w:cs="Times New Roman"/>
          <w:sz w:val="24"/>
          <w:szCs w:val="24"/>
        </w:rPr>
        <w:t xml:space="preserve"> tinggi</w:t>
      </w:r>
      <w:r>
        <w:rPr>
          <w:rFonts w:ascii="Times New Roman" w:hAnsi="Times New Roman" w:cs="Times New Roman"/>
          <w:sz w:val="24"/>
          <w:szCs w:val="24"/>
        </w:rPr>
        <w:t xml:space="preserve"> rak mesin </w:t>
      </w:r>
      <w:r>
        <w:rPr>
          <w:rFonts w:ascii="Times New Roman" w:hAnsi="Times New Roman" w:cs="Times New Roman"/>
          <w:i/>
          <w:iCs/>
          <w:sz w:val="24"/>
          <w:szCs w:val="24"/>
        </w:rPr>
        <w:t>cuting</w:t>
      </w:r>
      <w:r>
        <w:rPr>
          <w:rFonts w:ascii="Times New Roman" w:hAnsi="Times New Roman" w:cs="Times New Roman"/>
          <w:sz w:val="24"/>
          <w:szCs w:val="24"/>
        </w:rPr>
        <w:t xml:space="preserve"> 82,64, Dimensi tubuh jangkaun tangan depan (JTD) lebar rak penyangga mesin 49,42 dan dimensi tubuh rentang tangan (RT) panjang rak roll conveyor 163,64.</w:t>
      </w:r>
    </w:p>
    <w:p w14:paraId="72DA2793" w14:textId="77777777" w:rsidR="00C333CE" w:rsidRDefault="00C333CE" w:rsidP="00C333CE">
      <w:pPr>
        <w:jc w:val="both"/>
        <w:rPr>
          <w:rFonts w:ascii="Times New Roman" w:hAnsi="Times New Roman" w:cs="Times New Roman"/>
          <w:sz w:val="24"/>
          <w:szCs w:val="24"/>
        </w:rPr>
      </w:pPr>
    </w:p>
    <w:p w14:paraId="362D177B" w14:textId="77777777" w:rsidR="00C333CE" w:rsidRPr="002A31B4" w:rsidRDefault="00C333CE" w:rsidP="00C333CE">
      <w:pPr>
        <w:jc w:val="both"/>
        <w:rPr>
          <w:rFonts w:ascii="Times New Roman" w:hAnsi="Times New Roman" w:cs="Times New Roman"/>
          <w:i/>
          <w:iCs/>
          <w:sz w:val="24"/>
          <w:szCs w:val="24"/>
        </w:rPr>
      </w:pPr>
      <w:r>
        <w:rPr>
          <w:rFonts w:ascii="Times New Roman" w:hAnsi="Times New Roman" w:cs="Times New Roman"/>
          <w:sz w:val="24"/>
          <w:szCs w:val="24"/>
        </w:rPr>
        <w:t>Kata kunci : MEAD, fasilitas kerja, desain</w:t>
      </w:r>
    </w:p>
    <w:p w14:paraId="7AEAA4DE" w14:textId="77777777" w:rsidR="00C333CE" w:rsidRDefault="00C333CE" w:rsidP="00C333CE">
      <w:pPr>
        <w:rPr>
          <w:rFonts w:ascii="Times New Roman" w:hAnsi="Times New Roman" w:cs="Times New Roman"/>
          <w:b/>
          <w:bCs/>
          <w:sz w:val="24"/>
          <w:szCs w:val="24"/>
        </w:rPr>
      </w:pPr>
      <w:bookmarkStart w:id="5" w:name="_Hlk141638020"/>
    </w:p>
    <w:p w14:paraId="16C3DB07" w14:textId="77777777" w:rsidR="00C333CE" w:rsidRDefault="00C333CE" w:rsidP="00C333CE">
      <w:pPr>
        <w:rPr>
          <w:rFonts w:ascii="Times New Roman" w:hAnsi="Times New Roman" w:cs="Times New Roman"/>
          <w:b/>
          <w:bCs/>
          <w:sz w:val="24"/>
          <w:szCs w:val="24"/>
        </w:rPr>
      </w:pPr>
    </w:p>
    <w:p w14:paraId="72B6511D" w14:textId="77777777" w:rsidR="00C333CE" w:rsidRDefault="00C333CE" w:rsidP="00C333CE">
      <w:pPr>
        <w:rPr>
          <w:rFonts w:ascii="Times New Roman" w:hAnsi="Times New Roman" w:cs="Times New Roman"/>
          <w:b/>
          <w:bCs/>
          <w:sz w:val="24"/>
          <w:szCs w:val="24"/>
        </w:rPr>
      </w:pPr>
    </w:p>
    <w:p w14:paraId="5752C0DE" w14:textId="77777777" w:rsidR="00C333CE" w:rsidRDefault="00C333CE" w:rsidP="00C333CE">
      <w:pPr>
        <w:rPr>
          <w:rFonts w:ascii="Times New Roman" w:hAnsi="Times New Roman" w:cs="Times New Roman"/>
          <w:b/>
          <w:bCs/>
          <w:sz w:val="24"/>
          <w:szCs w:val="24"/>
        </w:rPr>
      </w:pPr>
    </w:p>
    <w:p w14:paraId="1CBDDDE4" w14:textId="77777777" w:rsidR="00C333CE" w:rsidRDefault="00C333CE" w:rsidP="00C333CE">
      <w:pPr>
        <w:rPr>
          <w:rFonts w:ascii="Times New Roman" w:hAnsi="Times New Roman" w:cs="Times New Roman"/>
          <w:b/>
          <w:bCs/>
          <w:sz w:val="24"/>
          <w:szCs w:val="24"/>
        </w:rPr>
      </w:pPr>
    </w:p>
    <w:p w14:paraId="3AF6341E" w14:textId="77777777" w:rsidR="00C333CE" w:rsidRPr="00B95A1E" w:rsidRDefault="00C333CE" w:rsidP="00C333CE">
      <w:pPr>
        <w:pStyle w:val="Heading1"/>
        <w:pBdr>
          <w:bottom w:val="none" w:sz="0" w:space="0" w:color="auto"/>
        </w:pBdr>
        <w:spacing w:line="360" w:lineRule="auto"/>
        <w:jc w:val="center"/>
        <w:rPr>
          <w:rFonts w:ascii="Times New Roman" w:hAnsi="Times New Roman" w:cs="Times New Roman"/>
          <w:b/>
          <w:color w:val="000000" w:themeColor="text1"/>
          <w:sz w:val="24"/>
          <w:szCs w:val="24"/>
        </w:rPr>
      </w:pPr>
      <w:bookmarkStart w:id="6" w:name="_Toc142630262"/>
      <w:r w:rsidRPr="00B95A1E">
        <w:rPr>
          <w:rFonts w:ascii="Times New Roman" w:hAnsi="Times New Roman" w:cs="Times New Roman"/>
          <w:b/>
          <w:color w:val="000000" w:themeColor="text1"/>
          <w:sz w:val="24"/>
          <w:szCs w:val="24"/>
        </w:rPr>
        <w:lastRenderedPageBreak/>
        <w:t>ABSCTRACT</w:t>
      </w:r>
      <w:bookmarkEnd w:id="6"/>
    </w:p>
    <w:p w14:paraId="123A36E5" w14:textId="77777777" w:rsidR="00C333CE" w:rsidRPr="00FE240D" w:rsidRDefault="00C333CE" w:rsidP="00C333CE">
      <w:pPr>
        <w:ind w:firstLine="720"/>
        <w:jc w:val="both"/>
        <w:rPr>
          <w:rFonts w:ascii="Times New Roman" w:hAnsi="Times New Roman" w:cs="Times New Roman"/>
          <w:sz w:val="24"/>
          <w:szCs w:val="24"/>
        </w:rPr>
      </w:pPr>
      <w:r>
        <w:rPr>
          <w:rFonts w:ascii="Times New Roman" w:hAnsi="Times New Roman" w:cs="Times New Roman"/>
          <w:sz w:val="24"/>
          <w:szCs w:val="24"/>
        </w:rPr>
        <w:t xml:space="preserve">Riyan santoso, 2023 </w:t>
      </w:r>
      <w:r>
        <w:rPr>
          <w:rFonts w:ascii="Times New Roman" w:hAnsi="Times New Roman" w:cs="Times New Roman"/>
          <w:b/>
          <w:bCs/>
          <w:sz w:val="24"/>
          <w:szCs w:val="24"/>
        </w:rPr>
        <w:t xml:space="preserve">“Desain Pengembangan Mesin </w:t>
      </w:r>
      <w:r>
        <w:rPr>
          <w:rFonts w:ascii="Times New Roman" w:hAnsi="Times New Roman" w:cs="Times New Roman"/>
          <w:b/>
          <w:bCs/>
          <w:i/>
          <w:iCs/>
          <w:sz w:val="24"/>
          <w:szCs w:val="24"/>
        </w:rPr>
        <w:t xml:space="preserve">Slidding Conveyor </w:t>
      </w:r>
      <w:r w:rsidRPr="007901B2">
        <w:rPr>
          <w:rFonts w:ascii="Times New Roman" w:hAnsi="Times New Roman" w:cs="Times New Roman"/>
          <w:b/>
          <w:bCs/>
          <w:i/>
          <w:iCs/>
          <w:sz w:val="24"/>
          <w:szCs w:val="24"/>
        </w:rPr>
        <w:t xml:space="preserve">Cutting </w:t>
      </w:r>
      <w:r w:rsidRPr="007901B2">
        <w:rPr>
          <w:rFonts w:ascii="Times New Roman" w:hAnsi="Times New Roman" w:cs="Times New Roman"/>
          <w:b/>
          <w:bCs/>
          <w:sz w:val="24"/>
          <w:szCs w:val="24"/>
        </w:rPr>
        <w:t>Yang Ergonomis Dengan Menggunakan</w:t>
      </w:r>
      <w:r w:rsidRPr="007901B2">
        <w:rPr>
          <w:rFonts w:ascii="Times New Roman" w:hAnsi="Times New Roman" w:cs="Times New Roman"/>
          <w:b/>
          <w:bCs/>
          <w:i/>
          <w:iCs/>
          <w:sz w:val="24"/>
          <w:szCs w:val="24"/>
        </w:rPr>
        <w:t xml:space="preserve"> Metode Macro ergonomic</w:t>
      </w:r>
      <w:r>
        <w:rPr>
          <w:rFonts w:ascii="Times New Roman" w:hAnsi="Times New Roman" w:cs="Times New Roman"/>
          <w:b/>
          <w:bCs/>
          <w:i/>
          <w:iCs/>
          <w:sz w:val="24"/>
          <w:szCs w:val="24"/>
        </w:rPr>
        <w:t xml:space="preserve"> Analysis and Design</w:t>
      </w:r>
      <w:r>
        <w:rPr>
          <w:rFonts w:ascii="Times New Roman" w:hAnsi="Times New Roman" w:cs="Times New Roman"/>
          <w:b/>
          <w:bCs/>
          <w:sz w:val="24"/>
          <w:szCs w:val="24"/>
        </w:rPr>
        <w:t xml:space="preserve"> (MEAD)”</w:t>
      </w:r>
      <w:r>
        <w:rPr>
          <w:rFonts w:ascii="Times New Roman" w:hAnsi="Times New Roman" w:cs="Times New Roman"/>
          <w:sz w:val="24"/>
          <w:szCs w:val="24"/>
        </w:rPr>
        <w:t xml:space="preserve">. Laporan skripsi Teknik Industri Fakultas Teknik </w:t>
      </w:r>
      <w:r w:rsidRPr="00FE240D">
        <w:rPr>
          <w:rFonts w:ascii="Times New Roman" w:hAnsi="Times New Roman" w:cs="Times New Roman"/>
          <w:sz w:val="24"/>
          <w:szCs w:val="24"/>
        </w:rPr>
        <w:t>dan Ilmu Komputer Universitas Pancasakti Tegal 2023.</w:t>
      </w:r>
    </w:p>
    <w:p w14:paraId="5E58BA6B" w14:textId="77777777" w:rsidR="00C333CE" w:rsidRPr="005D6DA3" w:rsidRDefault="00C333CE" w:rsidP="00C333CE">
      <w:pPr>
        <w:pStyle w:val="HTMLPreformatted"/>
        <w:jc w:val="both"/>
        <w:rPr>
          <w:rStyle w:val="y2iqfc"/>
          <w:rFonts w:ascii="Times New Roman" w:hAnsi="Times New Roman" w:cs="Times New Roman"/>
          <w:i/>
          <w:iCs/>
          <w:sz w:val="24"/>
          <w:szCs w:val="24"/>
          <w:lang w:val="en"/>
        </w:rPr>
      </w:pPr>
      <w:r>
        <w:rPr>
          <w:rStyle w:val="y2iqfc"/>
          <w:rFonts w:ascii="Times New Roman" w:hAnsi="Times New Roman" w:cs="Times New Roman"/>
          <w:sz w:val="24"/>
          <w:szCs w:val="24"/>
          <w:lang w:val="en"/>
        </w:rPr>
        <w:tab/>
      </w:r>
      <w:r w:rsidRPr="005D6DA3">
        <w:rPr>
          <w:rStyle w:val="y2iqfc"/>
          <w:rFonts w:ascii="Times New Roman" w:hAnsi="Times New Roman" w:cs="Times New Roman"/>
          <w:i/>
          <w:iCs/>
          <w:sz w:val="24"/>
          <w:szCs w:val="24"/>
          <w:lang w:val="en"/>
        </w:rPr>
        <w:t>Good work facilities are one of the most important factors in the company's progress and are the main key to success in reducing the risk of injury. Improvements to work facilities at a macro level include improvements to the work environment, company work organization, work tools and work posture. In research conducted at UD. Andhika aluminum and welding engaged in the service company. Problems are seen in the operator when running the cutting machine while sitting or squatting with a working posture that can tire the operator, the results of the initial observation of the distribution of the NBM Questionnaire (Nordic body map) from 6 operators working on the cutting machine with a squatting or sitting posture obtained pain in the back 25%, waist 25%, buttocks 30%, right and left knees 30% and 20%,</w:t>
      </w:r>
    </w:p>
    <w:p w14:paraId="0CF482CD" w14:textId="77777777" w:rsidR="00C333CE" w:rsidRDefault="00C333CE" w:rsidP="00C333CE">
      <w:pPr>
        <w:pStyle w:val="HTMLPreformatted"/>
        <w:jc w:val="both"/>
        <w:rPr>
          <w:rStyle w:val="y2iqfc"/>
          <w:rFonts w:ascii="Times New Roman" w:hAnsi="Times New Roman" w:cs="Times New Roman"/>
          <w:i/>
          <w:iCs/>
          <w:sz w:val="24"/>
          <w:szCs w:val="24"/>
          <w:lang w:val="en"/>
        </w:rPr>
      </w:pPr>
      <w:r w:rsidRPr="005D6DA3">
        <w:rPr>
          <w:rStyle w:val="y2iqfc"/>
          <w:rFonts w:ascii="Times New Roman" w:hAnsi="Times New Roman" w:cs="Times New Roman"/>
          <w:i/>
          <w:iCs/>
          <w:sz w:val="24"/>
          <w:szCs w:val="24"/>
          <w:lang w:val="en"/>
        </w:rPr>
        <w:tab/>
        <w:t>By using the Macroergonomic Analysis and Design (MEAD) method, there are 9 steps that will be linked to this research to assess and improve work systems. In order to obtain a proposed improvement of work facilities, namely sliding conveyor cutting. This study aims to design a sliding conveyor cutting tool using the Macroergonomic Analysis and Design (MEAD) method. The macro ergonomics approach is carried out by involving the owner and workers to find out the variance in the design of the sliding conveyor cutting tool. The results of the study using MEAD obtained the design of a tool in the form of a sliding conveyor cutting with a body dimension of standing elbow height (TSB) with a cutting machine rack height of 82.64, Front arm reaching body dimensions (JTD) 49.42 machine supporting rack width and body dimensions of arm span (RT) long conveyor roll rack 163.64.</w:t>
      </w:r>
    </w:p>
    <w:p w14:paraId="1B4AA37A" w14:textId="77777777" w:rsidR="00C333CE" w:rsidRPr="005D6DA3" w:rsidRDefault="00C333CE" w:rsidP="00C333CE">
      <w:pPr>
        <w:pStyle w:val="HTMLPreformatted"/>
        <w:jc w:val="both"/>
        <w:rPr>
          <w:rFonts w:ascii="Times New Roman" w:hAnsi="Times New Roman" w:cs="Times New Roman"/>
          <w:i/>
          <w:iCs/>
          <w:sz w:val="24"/>
          <w:szCs w:val="24"/>
        </w:rPr>
      </w:pPr>
    </w:p>
    <w:p w14:paraId="196E5138" w14:textId="77777777" w:rsidR="00C333CE" w:rsidRPr="005D6DA3" w:rsidRDefault="00C333CE" w:rsidP="00C333CE">
      <w:pPr>
        <w:pStyle w:val="HTMLPreformatted"/>
        <w:rPr>
          <w:rFonts w:ascii="Times New Roman" w:hAnsi="Times New Roman" w:cs="Times New Roman"/>
          <w:i/>
          <w:iCs/>
          <w:sz w:val="24"/>
          <w:szCs w:val="24"/>
        </w:rPr>
      </w:pPr>
      <w:r w:rsidRPr="005D6DA3">
        <w:rPr>
          <w:rStyle w:val="y2iqfc"/>
          <w:rFonts w:ascii="Times New Roman" w:hAnsi="Times New Roman" w:cs="Times New Roman"/>
          <w:i/>
          <w:iCs/>
          <w:sz w:val="24"/>
          <w:szCs w:val="24"/>
          <w:lang w:val="en"/>
        </w:rPr>
        <w:t>Keywords: MEAD, work facilities, design</w:t>
      </w:r>
    </w:p>
    <w:p w14:paraId="382E9947" w14:textId="77777777" w:rsidR="00C333CE" w:rsidRPr="005D6DA3" w:rsidRDefault="00C333CE" w:rsidP="00C333CE">
      <w:pPr>
        <w:ind w:firstLine="720"/>
        <w:jc w:val="both"/>
        <w:rPr>
          <w:rFonts w:ascii="Times New Roman" w:hAnsi="Times New Roman" w:cs="Times New Roman"/>
          <w:i/>
          <w:iCs/>
          <w:sz w:val="24"/>
          <w:szCs w:val="24"/>
        </w:rPr>
      </w:pPr>
    </w:p>
    <w:p w14:paraId="6EBAFAA7" w14:textId="77777777" w:rsidR="00C333CE" w:rsidRDefault="00C333CE" w:rsidP="00C333CE">
      <w:pPr>
        <w:jc w:val="center"/>
        <w:rPr>
          <w:rFonts w:ascii="Times New Roman" w:hAnsi="Times New Roman" w:cs="Times New Roman"/>
          <w:b/>
          <w:bCs/>
          <w:sz w:val="24"/>
          <w:szCs w:val="24"/>
        </w:rPr>
      </w:pPr>
    </w:p>
    <w:p w14:paraId="162ECBE9" w14:textId="77777777" w:rsidR="00C333CE" w:rsidRPr="003061CC" w:rsidRDefault="00C333CE" w:rsidP="00C333CE">
      <w:pPr>
        <w:jc w:val="center"/>
        <w:rPr>
          <w:rFonts w:ascii="Times New Roman" w:hAnsi="Times New Roman" w:cs="Times New Roman"/>
          <w:b/>
          <w:bCs/>
          <w:i/>
          <w:iCs/>
          <w:sz w:val="24"/>
          <w:szCs w:val="24"/>
        </w:rPr>
      </w:pPr>
    </w:p>
    <w:bookmarkEnd w:id="5"/>
    <w:p w14:paraId="1C516B36" w14:textId="77777777" w:rsidR="00C333CE" w:rsidRDefault="00C333CE" w:rsidP="00C333CE">
      <w:pPr>
        <w:jc w:val="center"/>
        <w:rPr>
          <w:rFonts w:ascii="Times New Roman" w:hAnsi="Times New Roman" w:cs="Times New Roman"/>
          <w:b/>
          <w:bCs/>
          <w:sz w:val="24"/>
          <w:szCs w:val="24"/>
        </w:rPr>
      </w:pPr>
    </w:p>
    <w:p w14:paraId="7A8AA79E" w14:textId="77777777" w:rsidR="00C333CE" w:rsidRDefault="00C333CE" w:rsidP="00C333CE">
      <w:pPr>
        <w:jc w:val="center"/>
        <w:rPr>
          <w:rFonts w:ascii="Times New Roman" w:hAnsi="Times New Roman" w:cs="Times New Roman"/>
          <w:b/>
          <w:bCs/>
          <w:sz w:val="24"/>
          <w:szCs w:val="24"/>
        </w:rPr>
      </w:pPr>
    </w:p>
    <w:p w14:paraId="344D50A9" w14:textId="77777777" w:rsidR="00C333CE" w:rsidRDefault="00C333CE" w:rsidP="00C333CE">
      <w:pPr>
        <w:rPr>
          <w:rFonts w:ascii="Times New Roman" w:hAnsi="Times New Roman" w:cs="Times New Roman"/>
          <w:b/>
          <w:bCs/>
          <w:sz w:val="24"/>
          <w:szCs w:val="24"/>
        </w:rPr>
      </w:pPr>
    </w:p>
    <w:p w14:paraId="151C2B67" w14:textId="77777777" w:rsidR="00C333CE" w:rsidRDefault="00C333CE" w:rsidP="00C333CE">
      <w:pPr>
        <w:rPr>
          <w:rFonts w:ascii="Times New Roman" w:hAnsi="Times New Roman" w:cs="Times New Roman"/>
          <w:b/>
          <w:bCs/>
          <w:sz w:val="24"/>
          <w:szCs w:val="24"/>
        </w:rPr>
      </w:pPr>
    </w:p>
    <w:p w14:paraId="74B9D73F" w14:textId="77777777" w:rsidR="00C333CE" w:rsidRPr="007579FE" w:rsidRDefault="00C333CE" w:rsidP="00C333CE">
      <w:pPr>
        <w:pStyle w:val="Heading1"/>
        <w:pBdr>
          <w:bottom w:val="none" w:sz="0" w:space="0" w:color="auto"/>
        </w:pBdr>
        <w:spacing w:line="360" w:lineRule="auto"/>
        <w:jc w:val="center"/>
        <w:rPr>
          <w:rFonts w:ascii="Times New Roman" w:hAnsi="Times New Roman" w:cs="Times New Roman"/>
          <w:b/>
          <w:color w:val="000000" w:themeColor="text1"/>
          <w:sz w:val="24"/>
          <w:szCs w:val="24"/>
        </w:rPr>
      </w:pPr>
      <w:bookmarkStart w:id="7" w:name="_Toc142630263"/>
      <w:r w:rsidRPr="007579FE">
        <w:rPr>
          <w:rFonts w:ascii="Times New Roman" w:hAnsi="Times New Roman" w:cs="Times New Roman"/>
          <w:b/>
          <w:color w:val="000000" w:themeColor="text1"/>
          <w:sz w:val="24"/>
          <w:szCs w:val="24"/>
        </w:rPr>
        <w:lastRenderedPageBreak/>
        <w:t>PRAKATA</w:t>
      </w:r>
      <w:bookmarkEnd w:id="7"/>
    </w:p>
    <w:p w14:paraId="18837B02" w14:textId="77777777" w:rsidR="00C333CE" w:rsidRDefault="00C333CE" w:rsidP="00C333C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memanjatkan puja dan puji syukur ke hadirat Allah SWT yang telah memberikan petunjuk, taufik dan hidayah-Nya, sehingga penulis dapat menyelesaikan skripsi ini dengan judul “Desain pengembangan mesin </w:t>
      </w:r>
      <w:r>
        <w:rPr>
          <w:rFonts w:ascii="Times New Roman" w:hAnsi="Times New Roman" w:cs="Times New Roman"/>
          <w:i/>
          <w:iCs/>
          <w:sz w:val="24"/>
          <w:szCs w:val="24"/>
        </w:rPr>
        <w:t xml:space="preserve">slidding conveyor cutting </w:t>
      </w:r>
      <w:r>
        <w:rPr>
          <w:rFonts w:ascii="Times New Roman" w:hAnsi="Times New Roman" w:cs="Times New Roman"/>
          <w:sz w:val="24"/>
          <w:szCs w:val="24"/>
        </w:rPr>
        <w:t xml:space="preserve">yang ergonomis dengan menggunakan metode </w:t>
      </w:r>
      <w:r>
        <w:rPr>
          <w:rFonts w:ascii="Times New Roman" w:hAnsi="Times New Roman" w:cs="Times New Roman"/>
          <w:i/>
          <w:iCs/>
          <w:sz w:val="24"/>
          <w:szCs w:val="24"/>
        </w:rPr>
        <w:t>macro ergonomic and analysis design</w:t>
      </w:r>
      <w:r>
        <w:rPr>
          <w:rFonts w:ascii="Times New Roman" w:hAnsi="Times New Roman" w:cs="Times New Roman"/>
          <w:sz w:val="24"/>
          <w:szCs w:val="24"/>
        </w:rPr>
        <w:t xml:space="preserve"> (MEAD)”. Penyusunan skripsi ini dimaksudkan untuk memenuhi salah satu syarat dalam rangka menyelesaikan studi strata Program Studi Teknik Industri.</w:t>
      </w:r>
    </w:p>
    <w:p w14:paraId="0712BD98" w14:textId="77777777" w:rsidR="00C333CE" w:rsidRDefault="00C333CE" w:rsidP="00C333C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penyusunan dan penulisan skripsi ini tidak lepas dari bantuan dan bimbingan berbagai pihak. Dalam kesempatan ini penulis mengucapkan terimakasih yang sebesar-besarnya kepada :</w:t>
      </w:r>
    </w:p>
    <w:p w14:paraId="750016BB" w14:textId="77777777" w:rsidR="00C333CE" w:rsidRDefault="00C333CE" w:rsidP="00C333CE">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Dr. Agus Wibowo, ST. MT. selaku Dekan Fakultas Teknik dan Ilmu Komputer Universitas Pancasakti Tegal.</w:t>
      </w:r>
    </w:p>
    <w:p w14:paraId="1F74EBB6" w14:textId="77777777" w:rsidR="00C333CE" w:rsidRDefault="00C333CE" w:rsidP="00C333CE">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Hj. Siswiyanti, ST. MT. selaku Dosen Pembimbing I</w:t>
      </w:r>
    </w:p>
    <w:p w14:paraId="63836E9F" w14:textId="77777777" w:rsidR="00C333CE" w:rsidRPr="000A0976" w:rsidRDefault="00C333CE" w:rsidP="00C333CE">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Moh. Cipto Sugiono,ST. MT. selaku Dosen Pembimbing II</w:t>
      </w:r>
    </w:p>
    <w:p w14:paraId="4437AADE" w14:textId="77777777" w:rsidR="00C333CE" w:rsidRDefault="00C333CE" w:rsidP="00C333CE">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Saufik luthfianto, ST., MT. selaku ketua program studi teknik industri fakultas teknik dan ilmu komputer universitas pancasakti tegal</w:t>
      </w:r>
    </w:p>
    <w:p w14:paraId="26A2F013" w14:textId="77777777" w:rsidR="00C333CE" w:rsidRDefault="00C333CE" w:rsidP="00C333CE">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Segenap Dosen dan Staf Fakultas Teknik dan Ilmu Komputer Universitas Pancasakti Tegal.</w:t>
      </w:r>
    </w:p>
    <w:p w14:paraId="53E0D22E" w14:textId="77777777" w:rsidR="00C333CE" w:rsidRDefault="00C333CE" w:rsidP="00C333CE">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Pekerja di UD. Andika Alumunium dan Pengelasan.</w:t>
      </w:r>
    </w:p>
    <w:p w14:paraId="72EC2146" w14:textId="77777777" w:rsidR="00C333CE" w:rsidRDefault="00C333CE" w:rsidP="00C333CE">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rPr>
        <w:t xml:space="preserve">Orang tua yang telah memberikan doa dan dukungan kepada penulis </w:t>
      </w:r>
      <w:r>
        <w:rPr>
          <w:rFonts w:ascii="Times New Roman" w:hAnsi="Times New Roman" w:cs="Times New Roman"/>
          <w:spacing w:val="-4"/>
          <w:sz w:val="24"/>
        </w:rPr>
        <w:t>agar</w:t>
      </w:r>
      <w:r>
        <w:rPr>
          <w:rFonts w:ascii="Times New Roman" w:hAnsi="Times New Roman" w:cs="Times New Roman"/>
          <w:spacing w:val="52"/>
          <w:sz w:val="24"/>
        </w:rPr>
        <w:t xml:space="preserve"> </w:t>
      </w:r>
      <w:r>
        <w:rPr>
          <w:rFonts w:ascii="Times New Roman" w:hAnsi="Times New Roman" w:cs="Times New Roman"/>
          <w:sz w:val="24"/>
        </w:rPr>
        <w:t>penulis bisa fokus dan tekun dalam menghadapi berbagai kendala dalam penyusunan skripsi ini.</w:t>
      </w:r>
    </w:p>
    <w:p w14:paraId="67C57037" w14:textId="77777777" w:rsidR="00C333CE" w:rsidRDefault="00C333CE" w:rsidP="00C333CE">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teman-teman Teknik Industri Universitas Pancasakti Tegal angkatan 2019 yang telah memberikan dukungan dan semangat.</w:t>
      </w:r>
    </w:p>
    <w:p w14:paraId="1C6EDC81" w14:textId="77777777" w:rsidR="00C333CE" w:rsidRDefault="00C333CE" w:rsidP="00C333CE">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teman-teman Teknik Industri Universitas Pancasakti Tegal.</w:t>
      </w:r>
    </w:p>
    <w:p w14:paraId="640DF144" w14:textId="77777777" w:rsidR="00C333CE" w:rsidRDefault="00C333CE" w:rsidP="00C333CE">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Semua pihak yang telah membantu hingga laporan ini selesai, semoga bantuan dan bimbingan yang telah diberikan mendapat balasan yang sesuai dari Allah SWT.</w:t>
      </w:r>
    </w:p>
    <w:p w14:paraId="05EDA495" w14:textId="77777777" w:rsidR="00C333CE" w:rsidRDefault="00C333CE" w:rsidP="00C333CE">
      <w:pPr>
        <w:pStyle w:val="ListParagraph"/>
        <w:spacing w:line="360" w:lineRule="auto"/>
        <w:ind w:left="426"/>
        <w:jc w:val="both"/>
        <w:rPr>
          <w:rFonts w:ascii="Times New Roman" w:hAnsi="Times New Roman" w:cs="Times New Roman"/>
          <w:sz w:val="24"/>
          <w:szCs w:val="24"/>
        </w:rPr>
      </w:pPr>
    </w:p>
    <w:p w14:paraId="08CFAAAB" w14:textId="77777777" w:rsidR="00C333CE" w:rsidRDefault="00C333CE" w:rsidP="00C333C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Penulis telah mencoba membuat laporan sesempurna mungkin semampu kemampuan penulis, namun demikian mungkin ada yang kekurangan yang tidak terlihat oleh penulis untuk itu mohon masukan untuk kebaikan dan pemaafannya. Harapan penulis, semoga skripsi ini dapat bermanfaat bagi kita semua. Amin</w:t>
      </w:r>
    </w:p>
    <w:p w14:paraId="21D320FD" w14:textId="77777777" w:rsidR="00C333CE" w:rsidRDefault="00C333CE" w:rsidP="00C333CE">
      <w:pPr>
        <w:spacing w:line="360" w:lineRule="auto"/>
        <w:ind w:firstLine="709"/>
        <w:jc w:val="both"/>
        <w:rPr>
          <w:rFonts w:ascii="Times New Roman" w:hAnsi="Times New Roman" w:cs="Times New Roman"/>
          <w:sz w:val="24"/>
          <w:szCs w:val="24"/>
        </w:rPr>
      </w:pPr>
    </w:p>
    <w:p w14:paraId="3BA54C99" w14:textId="77777777" w:rsidR="00C333CE" w:rsidRDefault="00C333CE" w:rsidP="00C333CE">
      <w:pPr>
        <w:spacing w:line="360" w:lineRule="auto"/>
        <w:ind w:firstLine="709"/>
        <w:jc w:val="both"/>
        <w:rPr>
          <w:rFonts w:ascii="Times New Roman" w:hAnsi="Times New Roman" w:cs="Times New Roman"/>
          <w:sz w:val="24"/>
          <w:szCs w:val="24"/>
        </w:rPr>
      </w:pPr>
    </w:p>
    <w:p w14:paraId="4F785662" w14:textId="77777777" w:rsidR="00C333CE" w:rsidRDefault="00C333CE" w:rsidP="00C333CE">
      <w:pPr>
        <w:spacing w:line="360" w:lineRule="auto"/>
        <w:ind w:firstLine="709"/>
        <w:jc w:val="both"/>
        <w:rPr>
          <w:rFonts w:ascii="Times New Roman" w:hAnsi="Times New Roman" w:cs="Times New Roman"/>
          <w:sz w:val="24"/>
          <w:szCs w:val="24"/>
        </w:rPr>
      </w:pPr>
    </w:p>
    <w:p w14:paraId="5696CE68" w14:textId="77777777" w:rsidR="00C333CE" w:rsidRDefault="00C333CE" w:rsidP="00C333CE">
      <w:pPr>
        <w:spacing w:line="360" w:lineRule="auto"/>
        <w:ind w:firstLine="709"/>
        <w:jc w:val="both"/>
        <w:rPr>
          <w:rFonts w:ascii="Times New Roman" w:hAnsi="Times New Roman" w:cs="Times New Roman"/>
          <w:sz w:val="24"/>
          <w:szCs w:val="24"/>
        </w:rPr>
      </w:pPr>
    </w:p>
    <w:p w14:paraId="72795FB1" w14:textId="77777777" w:rsidR="00C333CE" w:rsidRDefault="00C333CE" w:rsidP="00C333CE">
      <w:pPr>
        <w:spacing w:line="360" w:lineRule="auto"/>
        <w:ind w:firstLine="709"/>
        <w:jc w:val="both"/>
        <w:rPr>
          <w:rFonts w:ascii="Times New Roman" w:hAnsi="Times New Roman" w:cs="Times New Roman"/>
          <w:sz w:val="24"/>
          <w:szCs w:val="24"/>
        </w:rPr>
      </w:pPr>
    </w:p>
    <w:p w14:paraId="3559096E" w14:textId="77777777" w:rsidR="00C333CE" w:rsidRDefault="00C333CE" w:rsidP="00C333CE">
      <w:pPr>
        <w:spacing w:line="360" w:lineRule="auto"/>
        <w:ind w:firstLine="709"/>
        <w:jc w:val="both"/>
        <w:rPr>
          <w:rFonts w:ascii="Times New Roman" w:hAnsi="Times New Roman" w:cs="Times New Roman"/>
          <w:sz w:val="24"/>
          <w:szCs w:val="24"/>
        </w:rPr>
      </w:pPr>
    </w:p>
    <w:p w14:paraId="33CB8BD1" w14:textId="77777777" w:rsidR="00C333CE" w:rsidRDefault="00C333CE" w:rsidP="00C333CE">
      <w:pPr>
        <w:spacing w:line="360" w:lineRule="auto"/>
        <w:ind w:firstLine="709"/>
        <w:jc w:val="both"/>
        <w:rPr>
          <w:rFonts w:ascii="Times New Roman" w:hAnsi="Times New Roman" w:cs="Times New Roman"/>
          <w:sz w:val="24"/>
          <w:szCs w:val="24"/>
        </w:rPr>
      </w:pPr>
    </w:p>
    <w:p w14:paraId="22BF9603" w14:textId="77777777" w:rsidR="00C333CE" w:rsidRDefault="00C333CE" w:rsidP="00C333CE">
      <w:pPr>
        <w:spacing w:line="360" w:lineRule="auto"/>
        <w:ind w:firstLine="709"/>
        <w:jc w:val="both"/>
        <w:rPr>
          <w:rFonts w:ascii="Times New Roman" w:hAnsi="Times New Roman" w:cs="Times New Roman"/>
          <w:sz w:val="24"/>
          <w:szCs w:val="24"/>
        </w:rPr>
      </w:pPr>
    </w:p>
    <w:p w14:paraId="2AEAB6B3" w14:textId="77777777" w:rsidR="00C333CE" w:rsidRDefault="00C333CE" w:rsidP="00C333CE">
      <w:pPr>
        <w:spacing w:line="360" w:lineRule="auto"/>
        <w:ind w:firstLine="709"/>
        <w:jc w:val="both"/>
        <w:rPr>
          <w:rFonts w:ascii="Times New Roman" w:hAnsi="Times New Roman" w:cs="Times New Roman"/>
          <w:sz w:val="24"/>
          <w:szCs w:val="24"/>
        </w:rPr>
      </w:pPr>
    </w:p>
    <w:p w14:paraId="096FC10E" w14:textId="77777777" w:rsidR="00C333CE" w:rsidRDefault="00C333CE" w:rsidP="00C333CE">
      <w:pPr>
        <w:spacing w:line="360" w:lineRule="auto"/>
        <w:jc w:val="both"/>
        <w:rPr>
          <w:rFonts w:ascii="Times New Roman" w:hAnsi="Times New Roman" w:cs="Times New Roman"/>
          <w:sz w:val="24"/>
          <w:szCs w:val="24"/>
        </w:rPr>
      </w:pPr>
    </w:p>
    <w:p w14:paraId="1F4DE944" w14:textId="77777777" w:rsidR="00C333CE" w:rsidRDefault="00C333CE" w:rsidP="00C333CE">
      <w:pPr>
        <w:spacing w:line="360" w:lineRule="auto"/>
        <w:jc w:val="both"/>
        <w:rPr>
          <w:rFonts w:ascii="Times New Roman" w:hAnsi="Times New Roman" w:cs="Times New Roman"/>
          <w:sz w:val="24"/>
          <w:szCs w:val="24"/>
        </w:rPr>
      </w:pPr>
    </w:p>
    <w:p w14:paraId="0AFA8B81" w14:textId="77777777" w:rsidR="00C333CE" w:rsidRDefault="00C333CE" w:rsidP="00C333CE">
      <w:pPr>
        <w:spacing w:line="360" w:lineRule="auto"/>
        <w:jc w:val="both"/>
        <w:rPr>
          <w:rFonts w:ascii="Times New Roman" w:hAnsi="Times New Roman" w:cs="Times New Roman"/>
          <w:sz w:val="24"/>
          <w:szCs w:val="24"/>
        </w:rPr>
      </w:pPr>
    </w:p>
    <w:p w14:paraId="48C69760" w14:textId="77777777" w:rsidR="00C333CE" w:rsidRDefault="00C333CE" w:rsidP="00C333CE">
      <w:pPr>
        <w:spacing w:line="360" w:lineRule="auto"/>
        <w:jc w:val="both"/>
        <w:rPr>
          <w:rFonts w:ascii="Times New Roman" w:hAnsi="Times New Roman" w:cs="Times New Roman"/>
          <w:sz w:val="24"/>
          <w:szCs w:val="24"/>
        </w:rPr>
      </w:pPr>
    </w:p>
    <w:tbl>
      <w:tblPr>
        <w:tblStyle w:val="TableGrid"/>
        <w:tblW w:w="4077" w:type="dxa"/>
        <w:tblInd w:w="4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tblGrid>
      <w:tr w:rsidR="00C333CE" w14:paraId="67658FC8" w14:textId="77777777" w:rsidTr="00F461FD">
        <w:tc>
          <w:tcPr>
            <w:tcW w:w="4077" w:type="dxa"/>
          </w:tcPr>
          <w:p w14:paraId="05AA0A9B" w14:textId="77777777" w:rsidR="00C333CE" w:rsidRPr="002A31B4" w:rsidRDefault="00C333CE" w:rsidP="00F461FD">
            <w:pPr>
              <w:tabs>
                <w:tab w:val="left" w:pos="1843"/>
              </w:tabs>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Tegal,    Agustus 2023</w:t>
            </w:r>
          </w:p>
        </w:tc>
      </w:tr>
      <w:tr w:rsidR="00C333CE" w14:paraId="33B0D6B1" w14:textId="77777777" w:rsidTr="00F461FD">
        <w:trPr>
          <w:trHeight w:val="1446"/>
        </w:trPr>
        <w:tc>
          <w:tcPr>
            <w:tcW w:w="4077" w:type="dxa"/>
          </w:tcPr>
          <w:p w14:paraId="3E49E3B1" w14:textId="77777777" w:rsidR="00C333CE" w:rsidRDefault="00C333CE" w:rsidP="00F461FD">
            <w:pPr>
              <w:tabs>
                <w:tab w:val="left" w:pos="1843"/>
              </w:tabs>
              <w:spacing w:line="240" w:lineRule="auto"/>
              <w:jc w:val="center"/>
              <w:rPr>
                <w:rFonts w:ascii="Times New Roman" w:hAnsi="Times New Roman" w:cs="Times New Roman"/>
                <w:sz w:val="24"/>
                <w:szCs w:val="24"/>
              </w:rPr>
            </w:pPr>
          </w:p>
        </w:tc>
      </w:tr>
      <w:tr w:rsidR="00C333CE" w:rsidRPr="002A31B4" w14:paraId="1CB890CC" w14:textId="77777777" w:rsidTr="00F461FD">
        <w:tc>
          <w:tcPr>
            <w:tcW w:w="4077" w:type="dxa"/>
          </w:tcPr>
          <w:p w14:paraId="22291287" w14:textId="77777777" w:rsidR="00C333CE" w:rsidRPr="002A31B4" w:rsidRDefault="00C333CE" w:rsidP="00F461FD">
            <w:pPr>
              <w:tabs>
                <w:tab w:val="left" w:pos="1843"/>
              </w:tabs>
              <w:jc w:val="cente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Riyan santoso</w:t>
            </w:r>
          </w:p>
        </w:tc>
      </w:tr>
      <w:tr w:rsidR="00C333CE" w14:paraId="28FE62E0" w14:textId="77777777" w:rsidTr="00F461FD">
        <w:tc>
          <w:tcPr>
            <w:tcW w:w="4077" w:type="dxa"/>
          </w:tcPr>
          <w:p w14:paraId="6F97AE16" w14:textId="77777777" w:rsidR="00C333CE" w:rsidRPr="002A31B4" w:rsidRDefault="00C333CE" w:rsidP="00F461FD">
            <w:pPr>
              <w:tabs>
                <w:tab w:val="left" w:pos="1843"/>
              </w:tabs>
              <w:jc w:val="center"/>
              <w:rPr>
                <w:rFonts w:ascii="Times New Roman" w:hAnsi="Times New Roman" w:cs="Times New Roman"/>
                <w:sz w:val="24"/>
                <w:szCs w:val="24"/>
                <w:lang w:val="id-ID"/>
              </w:rPr>
            </w:pPr>
            <w:r>
              <w:rPr>
                <w:rFonts w:ascii="Times New Roman" w:hAnsi="Times New Roman" w:cs="Times New Roman"/>
                <w:sz w:val="24"/>
                <w:szCs w:val="24"/>
              </w:rPr>
              <w:t>N</w:t>
            </w:r>
            <w:r>
              <w:rPr>
                <w:rFonts w:ascii="Times New Roman" w:hAnsi="Times New Roman" w:cs="Times New Roman"/>
                <w:sz w:val="24"/>
                <w:szCs w:val="24"/>
                <w:lang w:val="id-ID"/>
              </w:rPr>
              <w:t>PM. 6319500014</w:t>
            </w:r>
          </w:p>
        </w:tc>
      </w:tr>
    </w:tbl>
    <w:p w14:paraId="4223FFF8" w14:textId="77777777" w:rsidR="00C333CE" w:rsidRDefault="00C333CE" w:rsidP="00C333CE">
      <w:pPr>
        <w:spacing w:line="360" w:lineRule="auto"/>
        <w:jc w:val="both"/>
        <w:rPr>
          <w:rFonts w:ascii="Times New Roman" w:hAnsi="Times New Roman" w:cs="Times New Roman"/>
          <w:sz w:val="24"/>
          <w:szCs w:val="24"/>
        </w:rPr>
      </w:pPr>
    </w:p>
    <w:p w14:paraId="7A1FA9B4" w14:textId="77777777" w:rsidR="00C333CE" w:rsidRDefault="00C333CE" w:rsidP="00C333CE">
      <w:pPr>
        <w:spacing w:line="360" w:lineRule="auto"/>
        <w:jc w:val="both"/>
        <w:rPr>
          <w:rFonts w:ascii="Times New Roman" w:hAnsi="Times New Roman" w:cs="Times New Roman"/>
          <w:sz w:val="24"/>
          <w:szCs w:val="24"/>
        </w:rPr>
      </w:pPr>
    </w:p>
    <w:p w14:paraId="2BBE4BB6" w14:textId="77777777" w:rsidR="00C333CE" w:rsidRPr="007579FE" w:rsidRDefault="00C333CE" w:rsidP="00C333CE">
      <w:pPr>
        <w:pStyle w:val="Heading1"/>
        <w:pBdr>
          <w:bottom w:val="none" w:sz="0" w:space="0" w:color="auto"/>
        </w:pBdr>
        <w:spacing w:line="360" w:lineRule="auto"/>
        <w:jc w:val="center"/>
        <w:rPr>
          <w:rFonts w:ascii="Times New Roman" w:hAnsi="Times New Roman" w:cs="Times New Roman"/>
          <w:b/>
          <w:color w:val="000000" w:themeColor="text1"/>
          <w:sz w:val="24"/>
          <w:szCs w:val="24"/>
        </w:rPr>
      </w:pPr>
      <w:bookmarkStart w:id="8" w:name="_Toc142630264"/>
      <w:r w:rsidRPr="007579FE">
        <w:rPr>
          <w:rFonts w:ascii="Times New Roman" w:hAnsi="Times New Roman" w:cs="Times New Roman"/>
          <w:b/>
          <w:color w:val="000000" w:themeColor="text1"/>
          <w:sz w:val="24"/>
          <w:szCs w:val="24"/>
        </w:rPr>
        <w:lastRenderedPageBreak/>
        <w:t>DAFTAR ISI</w:t>
      </w:r>
      <w:bookmarkEnd w:id="8"/>
    </w:p>
    <w:sdt>
      <w:sdtPr>
        <w:rPr>
          <w:rFonts w:asciiTheme="minorHAnsi" w:eastAsiaTheme="minorEastAsia" w:hAnsiTheme="minorHAnsi" w:cstheme="minorBidi"/>
          <w:color w:val="auto"/>
          <w:sz w:val="21"/>
          <w:szCs w:val="21"/>
          <w:lang w:val="id-ID"/>
        </w:rPr>
        <w:id w:val="-909317071"/>
        <w:docPartObj>
          <w:docPartGallery w:val="Table of Contents"/>
          <w:docPartUnique/>
        </w:docPartObj>
      </w:sdtPr>
      <w:sdtEndPr>
        <w:rPr>
          <w:b/>
          <w:bCs/>
          <w:noProof/>
        </w:rPr>
      </w:sdtEndPr>
      <w:sdtContent>
        <w:p w14:paraId="3E6B5F8E" w14:textId="77777777" w:rsidR="00C333CE" w:rsidRDefault="00C333CE" w:rsidP="00C333CE">
          <w:pPr>
            <w:pStyle w:val="TOCHeading"/>
            <w:spacing w:line="360" w:lineRule="auto"/>
          </w:pPr>
        </w:p>
        <w:p w14:paraId="383DADA4" w14:textId="77777777" w:rsidR="00C333CE" w:rsidRPr="001F43BE" w:rsidRDefault="00C333CE" w:rsidP="00C333CE">
          <w:pPr>
            <w:pStyle w:val="TOC1"/>
            <w:rPr>
              <w:b/>
              <w:bCs/>
            </w:rPr>
          </w:pPr>
          <w:r>
            <w:fldChar w:fldCharType="begin"/>
          </w:r>
          <w:r>
            <w:instrText xml:space="preserve"> TOC \o "1-3" \h \z \u </w:instrText>
          </w:r>
          <w:r>
            <w:fldChar w:fldCharType="separate"/>
          </w:r>
          <w:hyperlink w:anchor="_Toc142630256" w:history="1">
            <w:r w:rsidRPr="001F43BE">
              <w:rPr>
                <w:rStyle w:val="Hyperlink"/>
                <w:b/>
                <w:bCs/>
                <w:lang w:val="en-US"/>
              </w:rPr>
              <w:t>HALAMAN JUDUL</w:t>
            </w:r>
            <w:r w:rsidRPr="001F43BE">
              <w:rPr>
                <w:b/>
                <w:bCs/>
                <w:webHidden/>
              </w:rPr>
              <w:tab/>
            </w:r>
            <w:r w:rsidRPr="001F43BE">
              <w:rPr>
                <w:b/>
                <w:bCs/>
                <w:webHidden/>
                <w:lang w:val="en-US"/>
              </w:rPr>
              <w:t>i</w:t>
            </w:r>
          </w:hyperlink>
        </w:p>
        <w:p w14:paraId="313B4B5D" w14:textId="77777777" w:rsidR="00C333CE" w:rsidRPr="001F43BE" w:rsidRDefault="004034E7" w:rsidP="00C333CE">
          <w:pPr>
            <w:pStyle w:val="TOC1"/>
            <w:rPr>
              <w:b/>
              <w:bCs/>
            </w:rPr>
          </w:pPr>
          <w:hyperlink w:anchor="_Toc142630257" w:history="1">
            <w:r w:rsidR="00C333CE" w:rsidRPr="001F43BE">
              <w:rPr>
                <w:rStyle w:val="Hyperlink"/>
                <w:b/>
                <w:bCs/>
              </w:rPr>
              <w:t>LEMBAR PERSETUJUAN NASKAH SKRIPSI</w:t>
            </w:r>
            <w:r w:rsidR="00C333CE" w:rsidRPr="001F43BE">
              <w:rPr>
                <w:b/>
                <w:bCs/>
                <w:webHidden/>
              </w:rPr>
              <w:tab/>
            </w:r>
            <w:r w:rsidR="00C333CE" w:rsidRPr="001F43BE">
              <w:rPr>
                <w:b/>
                <w:bCs/>
                <w:webHidden/>
              </w:rPr>
              <w:fldChar w:fldCharType="begin"/>
            </w:r>
            <w:r w:rsidR="00C333CE" w:rsidRPr="001F43BE">
              <w:rPr>
                <w:b/>
                <w:bCs/>
                <w:webHidden/>
              </w:rPr>
              <w:instrText xml:space="preserve"> PAGEREF _Toc142630257 \h </w:instrText>
            </w:r>
            <w:r w:rsidR="00C333CE" w:rsidRPr="001F43BE">
              <w:rPr>
                <w:b/>
                <w:bCs/>
                <w:webHidden/>
              </w:rPr>
            </w:r>
            <w:r w:rsidR="00C333CE" w:rsidRPr="001F43BE">
              <w:rPr>
                <w:b/>
                <w:bCs/>
                <w:webHidden/>
              </w:rPr>
              <w:fldChar w:fldCharType="separate"/>
            </w:r>
            <w:r w:rsidR="00C333CE">
              <w:rPr>
                <w:b/>
                <w:bCs/>
                <w:webHidden/>
              </w:rPr>
              <w:t>ii</w:t>
            </w:r>
            <w:r w:rsidR="00C333CE" w:rsidRPr="001F43BE">
              <w:rPr>
                <w:b/>
                <w:bCs/>
                <w:webHidden/>
              </w:rPr>
              <w:fldChar w:fldCharType="end"/>
            </w:r>
          </w:hyperlink>
        </w:p>
        <w:p w14:paraId="4AC70002" w14:textId="77777777" w:rsidR="00C333CE" w:rsidRPr="001F43BE" w:rsidRDefault="004034E7" w:rsidP="00C333CE">
          <w:pPr>
            <w:pStyle w:val="TOC1"/>
            <w:rPr>
              <w:b/>
              <w:bCs/>
            </w:rPr>
          </w:pPr>
          <w:hyperlink w:anchor="_Toc142630258" w:history="1">
            <w:r w:rsidR="00C333CE" w:rsidRPr="001F43BE">
              <w:rPr>
                <w:rStyle w:val="Hyperlink"/>
                <w:b/>
                <w:bCs/>
              </w:rPr>
              <w:t>HALAMAN PENGESAHAN</w:t>
            </w:r>
            <w:r w:rsidR="00C333CE" w:rsidRPr="001F43BE">
              <w:rPr>
                <w:b/>
                <w:bCs/>
                <w:webHidden/>
              </w:rPr>
              <w:tab/>
            </w:r>
            <w:r w:rsidR="00C333CE" w:rsidRPr="001F43BE">
              <w:rPr>
                <w:b/>
                <w:bCs/>
                <w:webHidden/>
              </w:rPr>
              <w:fldChar w:fldCharType="begin"/>
            </w:r>
            <w:r w:rsidR="00C333CE" w:rsidRPr="001F43BE">
              <w:rPr>
                <w:b/>
                <w:bCs/>
                <w:webHidden/>
              </w:rPr>
              <w:instrText xml:space="preserve"> PAGEREF _Toc142630258 \h </w:instrText>
            </w:r>
            <w:r w:rsidR="00C333CE" w:rsidRPr="001F43BE">
              <w:rPr>
                <w:b/>
                <w:bCs/>
                <w:webHidden/>
              </w:rPr>
            </w:r>
            <w:r w:rsidR="00C333CE" w:rsidRPr="001F43BE">
              <w:rPr>
                <w:b/>
                <w:bCs/>
                <w:webHidden/>
              </w:rPr>
              <w:fldChar w:fldCharType="separate"/>
            </w:r>
            <w:r w:rsidR="00C333CE">
              <w:rPr>
                <w:b/>
                <w:bCs/>
                <w:webHidden/>
              </w:rPr>
              <w:t>iii</w:t>
            </w:r>
            <w:r w:rsidR="00C333CE" w:rsidRPr="001F43BE">
              <w:rPr>
                <w:b/>
                <w:bCs/>
                <w:webHidden/>
              </w:rPr>
              <w:fldChar w:fldCharType="end"/>
            </w:r>
          </w:hyperlink>
        </w:p>
        <w:p w14:paraId="4F5822AB" w14:textId="77777777" w:rsidR="00C333CE" w:rsidRPr="001F43BE" w:rsidRDefault="004034E7" w:rsidP="00C333CE">
          <w:pPr>
            <w:pStyle w:val="TOC1"/>
            <w:rPr>
              <w:b/>
              <w:bCs/>
            </w:rPr>
          </w:pPr>
          <w:hyperlink w:anchor="_Toc142630259" w:history="1">
            <w:r w:rsidR="00C333CE" w:rsidRPr="001F43BE">
              <w:rPr>
                <w:rStyle w:val="Hyperlink"/>
                <w:b/>
                <w:bCs/>
              </w:rPr>
              <w:t>HALAMAN PERNYATAAN</w:t>
            </w:r>
            <w:r w:rsidR="00C333CE" w:rsidRPr="001F43BE">
              <w:rPr>
                <w:b/>
                <w:bCs/>
                <w:webHidden/>
              </w:rPr>
              <w:tab/>
            </w:r>
            <w:r w:rsidR="00C333CE" w:rsidRPr="001F43BE">
              <w:rPr>
                <w:b/>
                <w:bCs/>
                <w:webHidden/>
              </w:rPr>
              <w:fldChar w:fldCharType="begin"/>
            </w:r>
            <w:r w:rsidR="00C333CE" w:rsidRPr="001F43BE">
              <w:rPr>
                <w:b/>
                <w:bCs/>
                <w:webHidden/>
              </w:rPr>
              <w:instrText xml:space="preserve"> PAGEREF _Toc142630259 \h </w:instrText>
            </w:r>
            <w:r w:rsidR="00C333CE" w:rsidRPr="001F43BE">
              <w:rPr>
                <w:b/>
                <w:bCs/>
                <w:webHidden/>
              </w:rPr>
            </w:r>
            <w:r w:rsidR="00C333CE" w:rsidRPr="001F43BE">
              <w:rPr>
                <w:b/>
                <w:bCs/>
                <w:webHidden/>
              </w:rPr>
              <w:fldChar w:fldCharType="separate"/>
            </w:r>
            <w:r w:rsidR="00C333CE">
              <w:rPr>
                <w:b/>
                <w:bCs/>
                <w:webHidden/>
              </w:rPr>
              <w:t>iv</w:t>
            </w:r>
            <w:r w:rsidR="00C333CE" w:rsidRPr="001F43BE">
              <w:rPr>
                <w:b/>
                <w:bCs/>
                <w:webHidden/>
              </w:rPr>
              <w:fldChar w:fldCharType="end"/>
            </w:r>
          </w:hyperlink>
        </w:p>
        <w:p w14:paraId="0336E114" w14:textId="77777777" w:rsidR="00C333CE" w:rsidRPr="001F43BE" w:rsidRDefault="004034E7" w:rsidP="00C333CE">
          <w:pPr>
            <w:pStyle w:val="TOC1"/>
            <w:rPr>
              <w:b/>
              <w:bCs/>
            </w:rPr>
          </w:pPr>
          <w:hyperlink w:anchor="_Toc142630260" w:history="1">
            <w:r w:rsidR="00C333CE" w:rsidRPr="001F43BE">
              <w:rPr>
                <w:rStyle w:val="Hyperlink"/>
                <w:b/>
                <w:bCs/>
              </w:rPr>
              <w:t>MOTTO DAN PERSEMBAHAN</w:t>
            </w:r>
            <w:r w:rsidR="00C333CE" w:rsidRPr="001F43BE">
              <w:rPr>
                <w:b/>
                <w:bCs/>
                <w:webHidden/>
              </w:rPr>
              <w:tab/>
            </w:r>
            <w:r w:rsidR="00C333CE" w:rsidRPr="001F43BE">
              <w:rPr>
                <w:b/>
                <w:bCs/>
                <w:webHidden/>
              </w:rPr>
              <w:fldChar w:fldCharType="begin"/>
            </w:r>
            <w:r w:rsidR="00C333CE" w:rsidRPr="001F43BE">
              <w:rPr>
                <w:b/>
                <w:bCs/>
                <w:webHidden/>
              </w:rPr>
              <w:instrText xml:space="preserve"> PAGEREF _Toc142630260 \h </w:instrText>
            </w:r>
            <w:r w:rsidR="00C333CE" w:rsidRPr="001F43BE">
              <w:rPr>
                <w:b/>
                <w:bCs/>
                <w:webHidden/>
              </w:rPr>
            </w:r>
            <w:r w:rsidR="00C333CE" w:rsidRPr="001F43BE">
              <w:rPr>
                <w:b/>
                <w:bCs/>
                <w:webHidden/>
              </w:rPr>
              <w:fldChar w:fldCharType="separate"/>
            </w:r>
            <w:r w:rsidR="00C333CE">
              <w:rPr>
                <w:b/>
                <w:bCs/>
                <w:webHidden/>
              </w:rPr>
              <w:t>v</w:t>
            </w:r>
            <w:r w:rsidR="00C333CE" w:rsidRPr="001F43BE">
              <w:rPr>
                <w:b/>
                <w:bCs/>
                <w:webHidden/>
              </w:rPr>
              <w:fldChar w:fldCharType="end"/>
            </w:r>
          </w:hyperlink>
        </w:p>
        <w:p w14:paraId="6B655F68" w14:textId="77777777" w:rsidR="00C333CE" w:rsidRPr="001F43BE" w:rsidRDefault="004034E7" w:rsidP="00C333CE">
          <w:pPr>
            <w:pStyle w:val="TOC1"/>
            <w:rPr>
              <w:b/>
              <w:bCs/>
            </w:rPr>
          </w:pPr>
          <w:hyperlink w:anchor="_Toc142630261" w:history="1">
            <w:r w:rsidR="00C333CE" w:rsidRPr="001F43BE">
              <w:rPr>
                <w:rStyle w:val="Hyperlink"/>
                <w:b/>
                <w:bCs/>
              </w:rPr>
              <w:t>ABSTRAK</w:t>
            </w:r>
            <w:r w:rsidR="00C333CE" w:rsidRPr="001F43BE">
              <w:rPr>
                <w:b/>
                <w:bCs/>
                <w:webHidden/>
              </w:rPr>
              <w:tab/>
            </w:r>
            <w:r w:rsidR="00C333CE" w:rsidRPr="001F43BE">
              <w:rPr>
                <w:b/>
                <w:bCs/>
                <w:webHidden/>
              </w:rPr>
              <w:fldChar w:fldCharType="begin"/>
            </w:r>
            <w:r w:rsidR="00C333CE" w:rsidRPr="001F43BE">
              <w:rPr>
                <w:b/>
                <w:bCs/>
                <w:webHidden/>
              </w:rPr>
              <w:instrText xml:space="preserve"> PAGEREF _Toc142630261 \h </w:instrText>
            </w:r>
            <w:r w:rsidR="00C333CE" w:rsidRPr="001F43BE">
              <w:rPr>
                <w:b/>
                <w:bCs/>
                <w:webHidden/>
              </w:rPr>
            </w:r>
            <w:r w:rsidR="00C333CE" w:rsidRPr="001F43BE">
              <w:rPr>
                <w:b/>
                <w:bCs/>
                <w:webHidden/>
              </w:rPr>
              <w:fldChar w:fldCharType="separate"/>
            </w:r>
            <w:r w:rsidR="00C333CE">
              <w:rPr>
                <w:b/>
                <w:bCs/>
                <w:webHidden/>
              </w:rPr>
              <w:t>vi</w:t>
            </w:r>
            <w:r w:rsidR="00C333CE" w:rsidRPr="001F43BE">
              <w:rPr>
                <w:b/>
                <w:bCs/>
                <w:webHidden/>
              </w:rPr>
              <w:fldChar w:fldCharType="end"/>
            </w:r>
          </w:hyperlink>
        </w:p>
        <w:p w14:paraId="2B09F9E4" w14:textId="77777777" w:rsidR="00C333CE" w:rsidRPr="001F43BE" w:rsidRDefault="004034E7" w:rsidP="00C333CE">
          <w:pPr>
            <w:pStyle w:val="TOC1"/>
            <w:rPr>
              <w:b/>
              <w:bCs/>
            </w:rPr>
          </w:pPr>
          <w:hyperlink w:anchor="_Toc142630262" w:history="1">
            <w:r w:rsidR="00C333CE" w:rsidRPr="001F43BE">
              <w:rPr>
                <w:rStyle w:val="Hyperlink"/>
                <w:b/>
                <w:bCs/>
              </w:rPr>
              <w:t>ABSCTRACT</w:t>
            </w:r>
            <w:r w:rsidR="00C333CE" w:rsidRPr="001F43BE">
              <w:rPr>
                <w:b/>
                <w:bCs/>
                <w:webHidden/>
              </w:rPr>
              <w:tab/>
            </w:r>
            <w:r w:rsidR="00C333CE" w:rsidRPr="001F43BE">
              <w:rPr>
                <w:b/>
                <w:bCs/>
                <w:webHidden/>
              </w:rPr>
              <w:fldChar w:fldCharType="begin"/>
            </w:r>
            <w:r w:rsidR="00C333CE" w:rsidRPr="001F43BE">
              <w:rPr>
                <w:b/>
                <w:bCs/>
                <w:webHidden/>
              </w:rPr>
              <w:instrText xml:space="preserve"> PAGEREF _Toc142630262 \h </w:instrText>
            </w:r>
            <w:r w:rsidR="00C333CE" w:rsidRPr="001F43BE">
              <w:rPr>
                <w:b/>
                <w:bCs/>
                <w:webHidden/>
              </w:rPr>
            </w:r>
            <w:r w:rsidR="00C333CE" w:rsidRPr="001F43BE">
              <w:rPr>
                <w:b/>
                <w:bCs/>
                <w:webHidden/>
              </w:rPr>
              <w:fldChar w:fldCharType="separate"/>
            </w:r>
            <w:r w:rsidR="00C333CE">
              <w:rPr>
                <w:b/>
                <w:bCs/>
                <w:webHidden/>
              </w:rPr>
              <w:t>viii</w:t>
            </w:r>
            <w:r w:rsidR="00C333CE" w:rsidRPr="001F43BE">
              <w:rPr>
                <w:b/>
                <w:bCs/>
                <w:webHidden/>
              </w:rPr>
              <w:fldChar w:fldCharType="end"/>
            </w:r>
          </w:hyperlink>
        </w:p>
        <w:p w14:paraId="38C479F8" w14:textId="77777777" w:rsidR="00C333CE" w:rsidRPr="001F43BE" w:rsidRDefault="004034E7" w:rsidP="00C333CE">
          <w:pPr>
            <w:pStyle w:val="TOC1"/>
            <w:rPr>
              <w:b/>
              <w:bCs/>
            </w:rPr>
          </w:pPr>
          <w:hyperlink w:anchor="_Toc142630263" w:history="1">
            <w:r w:rsidR="00C333CE" w:rsidRPr="001F43BE">
              <w:rPr>
                <w:rStyle w:val="Hyperlink"/>
                <w:b/>
                <w:bCs/>
              </w:rPr>
              <w:t>PRAKATA</w:t>
            </w:r>
            <w:r w:rsidR="00C333CE" w:rsidRPr="001F43BE">
              <w:rPr>
                <w:b/>
                <w:bCs/>
                <w:webHidden/>
              </w:rPr>
              <w:tab/>
            </w:r>
            <w:r w:rsidR="00C333CE" w:rsidRPr="001F43BE">
              <w:rPr>
                <w:b/>
                <w:bCs/>
                <w:webHidden/>
              </w:rPr>
              <w:fldChar w:fldCharType="begin"/>
            </w:r>
            <w:r w:rsidR="00C333CE" w:rsidRPr="001F43BE">
              <w:rPr>
                <w:b/>
                <w:bCs/>
                <w:webHidden/>
              </w:rPr>
              <w:instrText xml:space="preserve"> PAGEREF _Toc142630263 \h </w:instrText>
            </w:r>
            <w:r w:rsidR="00C333CE" w:rsidRPr="001F43BE">
              <w:rPr>
                <w:b/>
                <w:bCs/>
                <w:webHidden/>
              </w:rPr>
            </w:r>
            <w:r w:rsidR="00C333CE" w:rsidRPr="001F43BE">
              <w:rPr>
                <w:b/>
                <w:bCs/>
                <w:webHidden/>
              </w:rPr>
              <w:fldChar w:fldCharType="separate"/>
            </w:r>
            <w:r w:rsidR="00C333CE">
              <w:rPr>
                <w:b/>
                <w:bCs/>
                <w:webHidden/>
              </w:rPr>
              <w:t>ix</w:t>
            </w:r>
            <w:r w:rsidR="00C333CE" w:rsidRPr="001F43BE">
              <w:rPr>
                <w:b/>
                <w:bCs/>
                <w:webHidden/>
              </w:rPr>
              <w:fldChar w:fldCharType="end"/>
            </w:r>
          </w:hyperlink>
        </w:p>
        <w:p w14:paraId="6487E646" w14:textId="77777777" w:rsidR="00C333CE" w:rsidRPr="001F43BE" w:rsidRDefault="004034E7" w:rsidP="00C333CE">
          <w:pPr>
            <w:pStyle w:val="TOC1"/>
            <w:rPr>
              <w:b/>
              <w:bCs/>
            </w:rPr>
          </w:pPr>
          <w:hyperlink w:anchor="_Toc142630264" w:history="1">
            <w:r w:rsidR="00C333CE" w:rsidRPr="001F43BE">
              <w:rPr>
                <w:rStyle w:val="Hyperlink"/>
                <w:b/>
                <w:bCs/>
              </w:rPr>
              <w:t>DAFTAR ISI</w:t>
            </w:r>
            <w:r w:rsidR="00C333CE" w:rsidRPr="001F43BE">
              <w:rPr>
                <w:b/>
                <w:bCs/>
                <w:webHidden/>
              </w:rPr>
              <w:tab/>
            </w:r>
            <w:r w:rsidR="00C333CE" w:rsidRPr="001F43BE">
              <w:rPr>
                <w:b/>
                <w:bCs/>
                <w:webHidden/>
              </w:rPr>
              <w:fldChar w:fldCharType="begin"/>
            </w:r>
            <w:r w:rsidR="00C333CE" w:rsidRPr="001F43BE">
              <w:rPr>
                <w:b/>
                <w:bCs/>
                <w:webHidden/>
              </w:rPr>
              <w:instrText xml:space="preserve"> PAGEREF _Toc142630264 \h </w:instrText>
            </w:r>
            <w:r w:rsidR="00C333CE" w:rsidRPr="001F43BE">
              <w:rPr>
                <w:b/>
                <w:bCs/>
                <w:webHidden/>
              </w:rPr>
            </w:r>
            <w:r w:rsidR="00C333CE" w:rsidRPr="001F43BE">
              <w:rPr>
                <w:b/>
                <w:bCs/>
                <w:webHidden/>
              </w:rPr>
              <w:fldChar w:fldCharType="separate"/>
            </w:r>
            <w:r w:rsidR="00C333CE">
              <w:rPr>
                <w:b/>
                <w:bCs/>
                <w:webHidden/>
              </w:rPr>
              <w:t>xi</w:t>
            </w:r>
            <w:r w:rsidR="00C333CE" w:rsidRPr="001F43BE">
              <w:rPr>
                <w:b/>
                <w:bCs/>
                <w:webHidden/>
              </w:rPr>
              <w:fldChar w:fldCharType="end"/>
            </w:r>
          </w:hyperlink>
        </w:p>
        <w:p w14:paraId="4C99FAB3" w14:textId="77777777" w:rsidR="00C333CE" w:rsidRPr="001F43BE" w:rsidRDefault="004034E7" w:rsidP="00C333CE">
          <w:pPr>
            <w:pStyle w:val="TOC1"/>
            <w:rPr>
              <w:b/>
              <w:bCs/>
            </w:rPr>
          </w:pPr>
          <w:hyperlink w:anchor="_Toc142630265" w:history="1">
            <w:r w:rsidR="00C333CE" w:rsidRPr="001F43BE">
              <w:rPr>
                <w:rStyle w:val="Hyperlink"/>
                <w:b/>
                <w:bCs/>
              </w:rPr>
              <w:t>DAFTAR GAMBAR</w:t>
            </w:r>
            <w:r w:rsidR="00C333CE" w:rsidRPr="001F43BE">
              <w:rPr>
                <w:b/>
                <w:bCs/>
                <w:webHidden/>
              </w:rPr>
              <w:tab/>
            </w:r>
            <w:r w:rsidR="00C333CE" w:rsidRPr="001F43BE">
              <w:rPr>
                <w:b/>
                <w:bCs/>
                <w:webHidden/>
              </w:rPr>
              <w:fldChar w:fldCharType="begin"/>
            </w:r>
            <w:r w:rsidR="00C333CE" w:rsidRPr="001F43BE">
              <w:rPr>
                <w:b/>
                <w:bCs/>
                <w:webHidden/>
              </w:rPr>
              <w:instrText xml:space="preserve"> PAGEREF _Toc142630265 \h </w:instrText>
            </w:r>
            <w:r w:rsidR="00C333CE" w:rsidRPr="001F43BE">
              <w:rPr>
                <w:b/>
                <w:bCs/>
                <w:webHidden/>
              </w:rPr>
            </w:r>
            <w:r w:rsidR="00C333CE" w:rsidRPr="001F43BE">
              <w:rPr>
                <w:b/>
                <w:bCs/>
                <w:webHidden/>
              </w:rPr>
              <w:fldChar w:fldCharType="separate"/>
            </w:r>
            <w:r w:rsidR="00C333CE">
              <w:rPr>
                <w:b/>
                <w:bCs/>
                <w:webHidden/>
              </w:rPr>
              <w:t>xiv</w:t>
            </w:r>
            <w:r w:rsidR="00C333CE" w:rsidRPr="001F43BE">
              <w:rPr>
                <w:b/>
                <w:bCs/>
                <w:webHidden/>
              </w:rPr>
              <w:fldChar w:fldCharType="end"/>
            </w:r>
          </w:hyperlink>
        </w:p>
        <w:p w14:paraId="4A3374C0" w14:textId="77777777" w:rsidR="00C333CE" w:rsidRPr="001F43BE" w:rsidRDefault="004034E7" w:rsidP="00C333CE">
          <w:pPr>
            <w:pStyle w:val="TOC1"/>
            <w:rPr>
              <w:b/>
              <w:bCs/>
            </w:rPr>
          </w:pPr>
          <w:hyperlink w:anchor="_Toc142630266" w:history="1">
            <w:r w:rsidR="00C333CE" w:rsidRPr="001F43BE">
              <w:rPr>
                <w:rStyle w:val="Hyperlink"/>
                <w:b/>
                <w:bCs/>
              </w:rPr>
              <w:t>DAFTAR TABEL</w:t>
            </w:r>
            <w:r w:rsidR="00C333CE" w:rsidRPr="001F43BE">
              <w:rPr>
                <w:b/>
                <w:bCs/>
                <w:webHidden/>
              </w:rPr>
              <w:tab/>
            </w:r>
            <w:r w:rsidR="00C333CE" w:rsidRPr="001F43BE">
              <w:rPr>
                <w:b/>
                <w:bCs/>
                <w:webHidden/>
              </w:rPr>
              <w:fldChar w:fldCharType="begin"/>
            </w:r>
            <w:r w:rsidR="00C333CE" w:rsidRPr="001F43BE">
              <w:rPr>
                <w:b/>
                <w:bCs/>
                <w:webHidden/>
              </w:rPr>
              <w:instrText xml:space="preserve"> PAGEREF _Toc142630266 \h </w:instrText>
            </w:r>
            <w:r w:rsidR="00C333CE" w:rsidRPr="001F43BE">
              <w:rPr>
                <w:b/>
                <w:bCs/>
                <w:webHidden/>
              </w:rPr>
            </w:r>
            <w:r w:rsidR="00C333CE" w:rsidRPr="001F43BE">
              <w:rPr>
                <w:b/>
                <w:bCs/>
                <w:webHidden/>
              </w:rPr>
              <w:fldChar w:fldCharType="separate"/>
            </w:r>
            <w:r w:rsidR="00C333CE">
              <w:rPr>
                <w:b/>
                <w:bCs/>
                <w:webHidden/>
              </w:rPr>
              <w:t>xvi</w:t>
            </w:r>
            <w:r w:rsidR="00C333CE" w:rsidRPr="001F43BE">
              <w:rPr>
                <w:b/>
                <w:bCs/>
                <w:webHidden/>
              </w:rPr>
              <w:fldChar w:fldCharType="end"/>
            </w:r>
          </w:hyperlink>
        </w:p>
        <w:p w14:paraId="3312CDC8" w14:textId="77777777" w:rsidR="00C333CE" w:rsidRPr="000E4574" w:rsidRDefault="004034E7" w:rsidP="00C333CE">
          <w:pPr>
            <w:pStyle w:val="TOC1"/>
          </w:pPr>
          <w:hyperlink w:anchor="_Toc142630267" w:history="1">
            <w:r w:rsidR="00C333CE" w:rsidRPr="001F43BE">
              <w:rPr>
                <w:rStyle w:val="Hyperlink"/>
                <w:b/>
                <w:bCs/>
              </w:rPr>
              <w:t>DAFTAR LAMPIRAN</w:t>
            </w:r>
            <w:r w:rsidR="00C333CE" w:rsidRPr="001F43BE">
              <w:rPr>
                <w:b/>
                <w:bCs/>
                <w:webHidden/>
              </w:rPr>
              <w:tab/>
            </w:r>
            <w:r w:rsidR="00C333CE" w:rsidRPr="001F43BE">
              <w:rPr>
                <w:b/>
                <w:bCs/>
                <w:webHidden/>
              </w:rPr>
              <w:fldChar w:fldCharType="begin"/>
            </w:r>
            <w:r w:rsidR="00C333CE" w:rsidRPr="001F43BE">
              <w:rPr>
                <w:b/>
                <w:bCs/>
                <w:webHidden/>
              </w:rPr>
              <w:instrText xml:space="preserve"> PAGEREF _Toc142630267 \h </w:instrText>
            </w:r>
            <w:r w:rsidR="00C333CE" w:rsidRPr="001F43BE">
              <w:rPr>
                <w:b/>
                <w:bCs/>
                <w:webHidden/>
              </w:rPr>
            </w:r>
            <w:r w:rsidR="00C333CE" w:rsidRPr="001F43BE">
              <w:rPr>
                <w:b/>
                <w:bCs/>
                <w:webHidden/>
              </w:rPr>
              <w:fldChar w:fldCharType="separate"/>
            </w:r>
            <w:r w:rsidR="00C333CE">
              <w:rPr>
                <w:b/>
                <w:bCs/>
                <w:webHidden/>
              </w:rPr>
              <w:t>xviii</w:t>
            </w:r>
            <w:r w:rsidR="00C333CE" w:rsidRPr="001F43BE">
              <w:rPr>
                <w:b/>
                <w:bCs/>
                <w:webHidden/>
              </w:rPr>
              <w:fldChar w:fldCharType="end"/>
            </w:r>
          </w:hyperlink>
        </w:p>
        <w:p w14:paraId="736D37F0" w14:textId="77777777" w:rsidR="00C333CE" w:rsidRPr="001458C2" w:rsidRDefault="004034E7" w:rsidP="00C333CE">
          <w:pPr>
            <w:pStyle w:val="TOC1"/>
          </w:pPr>
          <w:hyperlink w:anchor="_Toc142630268" w:history="1">
            <w:r w:rsidR="00C333CE" w:rsidRPr="001458C2">
              <w:rPr>
                <w:rStyle w:val="Hyperlink"/>
                <w:b/>
                <w:bCs/>
              </w:rPr>
              <w:t>BAB I PENDAHULUAN</w:t>
            </w:r>
            <w:r w:rsidR="00C333CE" w:rsidRPr="001458C2">
              <w:rPr>
                <w:webHidden/>
              </w:rPr>
              <w:tab/>
            </w:r>
            <w:r w:rsidR="00C333CE" w:rsidRPr="001458C2">
              <w:rPr>
                <w:webHidden/>
              </w:rPr>
              <w:fldChar w:fldCharType="begin"/>
            </w:r>
            <w:r w:rsidR="00C333CE" w:rsidRPr="001458C2">
              <w:rPr>
                <w:webHidden/>
              </w:rPr>
              <w:instrText xml:space="preserve"> PAGEREF _Toc142630268 \h </w:instrText>
            </w:r>
            <w:r w:rsidR="00C333CE" w:rsidRPr="001458C2">
              <w:rPr>
                <w:webHidden/>
              </w:rPr>
            </w:r>
            <w:r w:rsidR="00C333CE" w:rsidRPr="001458C2">
              <w:rPr>
                <w:webHidden/>
              </w:rPr>
              <w:fldChar w:fldCharType="separate"/>
            </w:r>
            <w:r w:rsidR="00C333CE">
              <w:rPr>
                <w:webHidden/>
              </w:rPr>
              <w:t>1</w:t>
            </w:r>
            <w:r w:rsidR="00C333CE" w:rsidRPr="001458C2">
              <w:rPr>
                <w:webHidden/>
              </w:rPr>
              <w:fldChar w:fldCharType="end"/>
            </w:r>
          </w:hyperlink>
        </w:p>
        <w:p w14:paraId="4007DA90" w14:textId="77777777" w:rsidR="00C333CE" w:rsidRPr="00D9580A" w:rsidRDefault="004034E7" w:rsidP="00C333CE">
          <w:pPr>
            <w:pStyle w:val="TOC2"/>
          </w:pPr>
          <w:hyperlink w:anchor="_Toc142630269" w:history="1">
            <w:r w:rsidR="00C333CE" w:rsidRPr="00D9580A">
              <w:rPr>
                <w:rStyle w:val="Hyperlink"/>
              </w:rPr>
              <w:t>A.</w:t>
            </w:r>
            <w:r w:rsidR="00C333CE" w:rsidRPr="00D9580A">
              <w:tab/>
            </w:r>
            <w:r w:rsidR="00C333CE" w:rsidRPr="00D9580A">
              <w:rPr>
                <w:rStyle w:val="Hyperlink"/>
              </w:rPr>
              <w:t xml:space="preserve">Latar </w:t>
            </w:r>
            <w:r w:rsidR="00C333CE" w:rsidRPr="00D9580A">
              <w:rPr>
                <w:rStyle w:val="Hyperlink"/>
                <w:lang w:val="en-US"/>
              </w:rPr>
              <w:t>Belakang Masalah</w:t>
            </w:r>
            <w:r w:rsidR="00C333CE" w:rsidRPr="00D9580A">
              <w:rPr>
                <w:webHidden/>
              </w:rPr>
              <w:tab/>
            </w:r>
            <w:r w:rsidR="00C333CE" w:rsidRPr="00D9580A">
              <w:rPr>
                <w:webHidden/>
              </w:rPr>
              <w:fldChar w:fldCharType="begin"/>
            </w:r>
            <w:r w:rsidR="00C333CE" w:rsidRPr="00D9580A">
              <w:rPr>
                <w:webHidden/>
              </w:rPr>
              <w:instrText xml:space="preserve"> PAGEREF _Toc142630269 \h </w:instrText>
            </w:r>
            <w:r w:rsidR="00C333CE" w:rsidRPr="00D9580A">
              <w:rPr>
                <w:webHidden/>
              </w:rPr>
            </w:r>
            <w:r w:rsidR="00C333CE" w:rsidRPr="00D9580A">
              <w:rPr>
                <w:webHidden/>
              </w:rPr>
              <w:fldChar w:fldCharType="separate"/>
            </w:r>
            <w:r w:rsidR="00C333CE">
              <w:rPr>
                <w:webHidden/>
              </w:rPr>
              <w:t>1</w:t>
            </w:r>
            <w:r w:rsidR="00C333CE" w:rsidRPr="00D9580A">
              <w:rPr>
                <w:webHidden/>
              </w:rPr>
              <w:fldChar w:fldCharType="end"/>
            </w:r>
          </w:hyperlink>
        </w:p>
        <w:p w14:paraId="0858A134" w14:textId="77777777" w:rsidR="00C333CE" w:rsidRPr="00D9580A" w:rsidRDefault="004034E7" w:rsidP="00C333CE">
          <w:pPr>
            <w:pStyle w:val="TOC2"/>
          </w:pPr>
          <w:hyperlink w:anchor="_Toc142630270" w:history="1">
            <w:r w:rsidR="00C333CE" w:rsidRPr="00D9580A">
              <w:rPr>
                <w:rStyle w:val="Hyperlink"/>
              </w:rPr>
              <w:t>B.</w:t>
            </w:r>
            <w:r w:rsidR="00C333CE" w:rsidRPr="00D9580A">
              <w:tab/>
            </w:r>
            <w:r w:rsidR="00C333CE" w:rsidRPr="00D9580A">
              <w:rPr>
                <w:rStyle w:val="Hyperlink"/>
              </w:rPr>
              <w:t>Rumusan masalah</w:t>
            </w:r>
            <w:r w:rsidR="00C333CE" w:rsidRPr="00D9580A">
              <w:rPr>
                <w:webHidden/>
              </w:rPr>
              <w:tab/>
            </w:r>
            <w:r w:rsidR="00C333CE" w:rsidRPr="00D9580A">
              <w:rPr>
                <w:webHidden/>
              </w:rPr>
              <w:fldChar w:fldCharType="begin"/>
            </w:r>
            <w:r w:rsidR="00C333CE" w:rsidRPr="00D9580A">
              <w:rPr>
                <w:webHidden/>
              </w:rPr>
              <w:instrText xml:space="preserve"> PAGEREF _Toc142630270 \h </w:instrText>
            </w:r>
            <w:r w:rsidR="00C333CE" w:rsidRPr="00D9580A">
              <w:rPr>
                <w:webHidden/>
              </w:rPr>
            </w:r>
            <w:r w:rsidR="00C333CE" w:rsidRPr="00D9580A">
              <w:rPr>
                <w:webHidden/>
              </w:rPr>
              <w:fldChar w:fldCharType="separate"/>
            </w:r>
            <w:r w:rsidR="00C333CE">
              <w:rPr>
                <w:webHidden/>
              </w:rPr>
              <w:t>4</w:t>
            </w:r>
            <w:r w:rsidR="00C333CE" w:rsidRPr="00D9580A">
              <w:rPr>
                <w:webHidden/>
              </w:rPr>
              <w:fldChar w:fldCharType="end"/>
            </w:r>
          </w:hyperlink>
        </w:p>
        <w:p w14:paraId="4B2D0807" w14:textId="77777777" w:rsidR="00C333CE" w:rsidRPr="00D9580A" w:rsidRDefault="004034E7" w:rsidP="00C333CE">
          <w:pPr>
            <w:pStyle w:val="TOC2"/>
          </w:pPr>
          <w:hyperlink w:anchor="_Toc142630271" w:history="1">
            <w:r w:rsidR="00C333CE" w:rsidRPr="00D9580A">
              <w:rPr>
                <w:rStyle w:val="Hyperlink"/>
              </w:rPr>
              <w:t>C.</w:t>
            </w:r>
            <w:r w:rsidR="00C333CE" w:rsidRPr="00D9580A">
              <w:tab/>
            </w:r>
            <w:r w:rsidR="00C333CE" w:rsidRPr="00D9580A">
              <w:rPr>
                <w:rStyle w:val="Hyperlink"/>
              </w:rPr>
              <w:t>Tujuan penelitian</w:t>
            </w:r>
            <w:r w:rsidR="00C333CE" w:rsidRPr="00D9580A">
              <w:rPr>
                <w:webHidden/>
              </w:rPr>
              <w:tab/>
            </w:r>
            <w:r w:rsidR="00C333CE" w:rsidRPr="00D9580A">
              <w:rPr>
                <w:webHidden/>
              </w:rPr>
              <w:fldChar w:fldCharType="begin"/>
            </w:r>
            <w:r w:rsidR="00C333CE" w:rsidRPr="00D9580A">
              <w:rPr>
                <w:webHidden/>
              </w:rPr>
              <w:instrText xml:space="preserve"> PAGEREF _Toc142630271 \h </w:instrText>
            </w:r>
            <w:r w:rsidR="00C333CE" w:rsidRPr="00D9580A">
              <w:rPr>
                <w:webHidden/>
              </w:rPr>
            </w:r>
            <w:r w:rsidR="00C333CE" w:rsidRPr="00D9580A">
              <w:rPr>
                <w:webHidden/>
              </w:rPr>
              <w:fldChar w:fldCharType="separate"/>
            </w:r>
            <w:r w:rsidR="00C333CE">
              <w:rPr>
                <w:webHidden/>
              </w:rPr>
              <w:t>4</w:t>
            </w:r>
            <w:r w:rsidR="00C333CE" w:rsidRPr="00D9580A">
              <w:rPr>
                <w:webHidden/>
              </w:rPr>
              <w:fldChar w:fldCharType="end"/>
            </w:r>
          </w:hyperlink>
        </w:p>
        <w:p w14:paraId="1999E0F8" w14:textId="77777777" w:rsidR="00C333CE" w:rsidRPr="00D9580A" w:rsidRDefault="004034E7" w:rsidP="00C333CE">
          <w:pPr>
            <w:pStyle w:val="TOC2"/>
          </w:pPr>
          <w:hyperlink w:anchor="_Toc142630272" w:history="1">
            <w:r w:rsidR="00C333CE" w:rsidRPr="00D9580A">
              <w:rPr>
                <w:rStyle w:val="Hyperlink"/>
              </w:rPr>
              <w:t>D.</w:t>
            </w:r>
            <w:r w:rsidR="00C333CE" w:rsidRPr="00D9580A">
              <w:tab/>
            </w:r>
            <w:r w:rsidR="00C333CE" w:rsidRPr="00D9580A">
              <w:rPr>
                <w:rStyle w:val="Hyperlink"/>
              </w:rPr>
              <w:t>Batasan masalah</w:t>
            </w:r>
            <w:r w:rsidR="00C333CE" w:rsidRPr="00D9580A">
              <w:rPr>
                <w:webHidden/>
              </w:rPr>
              <w:tab/>
            </w:r>
            <w:r w:rsidR="00C333CE" w:rsidRPr="00D9580A">
              <w:rPr>
                <w:webHidden/>
              </w:rPr>
              <w:fldChar w:fldCharType="begin"/>
            </w:r>
            <w:r w:rsidR="00C333CE" w:rsidRPr="00D9580A">
              <w:rPr>
                <w:webHidden/>
              </w:rPr>
              <w:instrText xml:space="preserve"> PAGEREF _Toc142630272 \h </w:instrText>
            </w:r>
            <w:r w:rsidR="00C333CE" w:rsidRPr="00D9580A">
              <w:rPr>
                <w:webHidden/>
              </w:rPr>
            </w:r>
            <w:r w:rsidR="00C333CE" w:rsidRPr="00D9580A">
              <w:rPr>
                <w:webHidden/>
              </w:rPr>
              <w:fldChar w:fldCharType="separate"/>
            </w:r>
            <w:r w:rsidR="00C333CE">
              <w:rPr>
                <w:webHidden/>
              </w:rPr>
              <w:t>5</w:t>
            </w:r>
            <w:r w:rsidR="00C333CE" w:rsidRPr="00D9580A">
              <w:rPr>
                <w:webHidden/>
              </w:rPr>
              <w:fldChar w:fldCharType="end"/>
            </w:r>
          </w:hyperlink>
        </w:p>
        <w:p w14:paraId="3F583733" w14:textId="77777777" w:rsidR="00C333CE" w:rsidRPr="00D9580A" w:rsidRDefault="004034E7" w:rsidP="00C333CE">
          <w:pPr>
            <w:pStyle w:val="TOC2"/>
          </w:pPr>
          <w:hyperlink w:anchor="_Toc142630273" w:history="1">
            <w:r w:rsidR="00C333CE" w:rsidRPr="00D9580A">
              <w:rPr>
                <w:rStyle w:val="Hyperlink"/>
              </w:rPr>
              <w:t>E.</w:t>
            </w:r>
            <w:r w:rsidR="00C333CE" w:rsidRPr="00D9580A">
              <w:tab/>
            </w:r>
            <w:r w:rsidR="00C333CE" w:rsidRPr="00D9580A">
              <w:rPr>
                <w:rStyle w:val="Hyperlink"/>
              </w:rPr>
              <w:t>Manfaat penelitian</w:t>
            </w:r>
            <w:r w:rsidR="00C333CE" w:rsidRPr="00D9580A">
              <w:rPr>
                <w:webHidden/>
              </w:rPr>
              <w:tab/>
            </w:r>
            <w:r w:rsidR="00C333CE" w:rsidRPr="00D9580A">
              <w:rPr>
                <w:webHidden/>
              </w:rPr>
              <w:fldChar w:fldCharType="begin"/>
            </w:r>
            <w:r w:rsidR="00C333CE" w:rsidRPr="00D9580A">
              <w:rPr>
                <w:webHidden/>
              </w:rPr>
              <w:instrText xml:space="preserve"> PAGEREF _Toc142630273 \h </w:instrText>
            </w:r>
            <w:r w:rsidR="00C333CE" w:rsidRPr="00D9580A">
              <w:rPr>
                <w:webHidden/>
              </w:rPr>
            </w:r>
            <w:r w:rsidR="00C333CE" w:rsidRPr="00D9580A">
              <w:rPr>
                <w:webHidden/>
              </w:rPr>
              <w:fldChar w:fldCharType="separate"/>
            </w:r>
            <w:r w:rsidR="00C333CE">
              <w:rPr>
                <w:webHidden/>
              </w:rPr>
              <w:t>5</w:t>
            </w:r>
            <w:r w:rsidR="00C333CE" w:rsidRPr="00D9580A">
              <w:rPr>
                <w:webHidden/>
              </w:rPr>
              <w:fldChar w:fldCharType="end"/>
            </w:r>
          </w:hyperlink>
        </w:p>
        <w:p w14:paraId="364A86B4" w14:textId="77777777" w:rsidR="00C333CE" w:rsidRPr="001458C2" w:rsidRDefault="004034E7" w:rsidP="00C333CE">
          <w:pPr>
            <w:pStyle w:val="TOC2"/>
            <w:rPr>
              <w:b/>
              <w:bCs/>
            </w:rPr>
          </w:pPr>
          <w:hyperlink w:anchor="_Toc142630274" w:history="1">
            <w:r w:rsidR="00C333CE" w:rsidRPr="001458C2">
              <w:rPr>
                <w:rStyle w:val="Hyperlink"/>
              </w:rPr>
              <w:t>F.</w:t>
            </w:r>
            <w:r w:rsidR="00C333CE" w:rsidRPr="001458C2">
              <w:tab/>
            </w:r>
            <w:r w:rsidR="00C333CE" w:rsidRPr="001458C2">
              <w:rPr>
                <w:rStyle w:val="Hyperlink"/>
              </w:rPr>
              <w:t>Sistem Penulisan Skripsi</w:t>
            </w:r>
            <w:r w:rsidR="00C333CE" w:rsidRPr="001458C2">
              <w:rPr>
                <w:webHidden/>
              </w:rPr>
              <w:tab/>
            </w:r>
            <w:r w:rsidR="00C333CE" w:rsidRPr="001458C2">
              <w:rPr>
                <w:b/>
                <w:bCs/>
                <w:webHidden/>
              </w:rPr>
              <w:fldChar w:fldCharType="begin"/>
            </w:r>
            <w:r w:rsidR="00C333CE" w:rsidRPr="001458C2">
              <w:rPr>
                <w:webHidden/>
              </w:rPr>
              <w:instrText xml:space="preserve"> PAGEREF _Toc142630274 \h </w:instrText>
            </w:r>
            <w:r w:rsidR="00C333CE" w:rsidRPr="001458C2">
              <w:rPr>
                <w:b/>
                <w:bCs/>
                <w:webHidden/>
              </w:rPr>
            </w:r>
            <w:r w:rsidR="00C333CE" w:rsidRPr="001458C2">
              <w:rPr>
                <w:b/>
                <w:bCs/>
                <w:webHidden/>
              </w:rPr>
              <w:fldChar w:fldCharType="separate"/>
            </w:r>
            <w:r w:rsidR="00C333CE">
              <w:rPr>
                <w:webHidden/>
              </w:rPr>
              <w:t>7</w:t>
            </w:r>
            <w:r w:rsidR="00C333CE" w:rsidRPr="001458C2">
              <w:rPr>
                <w:b/>
                <w:bCs/>
                <w:webHidden/>
              </w:rPr>
              <w:fldChar w:fldCharType="end"/>
            </w:r>
          </w:hyperlink>
        </w:p>
        <w:p w14:paraId="641E85CC" w14:textId="77777777" w:rsidR="00C333CE" w:rsidRPr="001458C2" w:rsidRDefault="004034E7" w:rsidP="00C333CE">
          <w:pPr>
            <w:pStyle w:val="TOC1"/>
          </w:pPr>
          <w:hyperlink w:anchor="_Toc142630275" w:history="1">
            <w:r w:rsidR="00C333CE" w:rsidRPr="001458C2">
              <w:rPr>
                <w:rStyle w:val="Hyperlink"/>
                <w:b/>
                <w:bCs/>
              </w:rPr>
              <w:t>BAB II LANDASAN TEORI DAN TINJAUAN PUSTAKA</w:t>
            </w:r>
            <w:r w:rsidR="00C333CE" w:rsidRPr="001458C2">
              <w:rPr>
                <w:webHidden/>
              </w:rPr>
              <w:tab/>
            </w:r>
            <w:r w:rsidR="00C333CE" w:rsidRPr="001458C2">
              <w:rPr>
                <w:webHidden/>
              </w:rPr>
              <w:fldChar w:fldCharType="begin"/>
            </w:r>
            <w:r w:rsidR="00C333CE" w:rsidRPr="001458C2">
              <w:rPr>
                <w:webHidden/>
              </w:rPr>
              <w:instrText xml:space="preserve"> PAGEREF _Toc142630275 \h </w:instrText>
            </w:r>
            <w:r w:rsidR="00C333CE" w:rsidRPr="001458C2">
              <w:rPr>
                <w:webHidden/>
              </w:rPr>
            </w:r>
            <w:r w:rsidR="00C333CE" w:rsidRPr="001458C2">
              <w:rPr>
                <w:webHidden/>
              </w:rPr>
              <w:fldChar w:fldCharType="separate"/>
            </w:r>
            <w:r w:rsidR="00C333CE">
              <w:rPr>
                <w:webHidden/>
              </w:rPr>
              <w:t>9</w:t>
            </w:r>
            <w:r w:rsidR="00C333CE" w:rsidRPr="001458C2">
              <w:rPr>
                <w:webHidden/>
              </w:rPr>
              <w:fldChar w:fldCharType="end"/>
            </w:r>
          </w:hyperlink>
        </w:p>
        <w:p w14:paraId="01FFDE38" w14:textId="77777777" w:rsidR="00C333CE" w:rsidRPr="001458C2" w:rsidRDefault="004034E7" w:rsidP="00C333CE">
          <w:pPr>
            <w:pStyle w:val="TOC2"/>
            <w:rPr>
              <w:b/>
              <w:bCs/>
            </w:rPr>
          </w:pPr>
          <w:hyperlink w:anchor="_Toc142630276" w:history="1">
            <w:r w:rsidR="00C333CE" w:rsidRPr="001458C2">
              <w:rPr>
                <w:rStyle w:val="Hyperlink"/>
              </w:rPr>
              <w:t>A.</w:t>
            </w:r>
            <w:r w:rsidR="00C333CE" w:rsidRPr="001458C2">
              <w:tab/>
            </w:r>
            <w:r w:rsidR="00C333CE" w:rsidRPr="001458C2">
              <w:rPr>
                <w:rStyle w:val="Hyperlink"/>
              </w:rPr>
              <w:t>Landasan teori</w:t>
            </w:r>
            <w:r w:rsidR="00C333CE" w:rsidRPr="001F43BE">
              <w:rPr>
                <w:b/>
                <w:bCs/>
                <w:webHidden/>
              </w:rPr>
              <w:tab/>
            </w:r>
            <w:r w:rsidR="00C333CE" w:rsidRPr="001F43BE">
              <w:rPr>
                <w:b/>
                <w:bCs/>
                <w:webHidden/>
              </w:rPr>
              <w:fldChar w:fldCharType="begin"/>
            </w:r>
            <w:r w:rsidR="00C333CE" w:rsidRPr="001F43BE">
              <w:rPr>
                <w:b/>
                <w:bCs/>
                <w:webHidden/>
              </w:rPr>
              <w:instrText xml:space="preserve"> PAGEREF _Toc142630276 \h </w:instrText>
            </w:r>
            <w:r w:rsidR="00C333CE" w:rsidRPr="001F43BE">
              <w:rPr>
                <w:b/>
                <w:bCs/>
                <w:webHidden/>
              </w:rPr>
            </w:r>
            <w:r w:rsidR="00C333CE" w:rsidRPr="001F43BE">
              <w:rPr>
                <w:b/>
                <w:bCs/>
                <w:webHidden/>
              </w:rPr>
              <w:fldChar w:fldCharType="separate"/>
            </w:r>
            <w:r w:rsidR="00C333CE">
              <w:rPr>
                <w:b/>
                <w:bCs/>
                <w:webHidden/>
              </w:rPr>
              <w:t>9</w:t>
            </w:r>
            <w:r w:rsidR="00C333CE" w:rsidRPr="001F43BE">
              <w:rPr>
                <w:b/>
                <w:bCs/>
                <w:webHidden/>
              </w:rPr>
              <w:fldChar w:fldCharType="end"/>
            </w:r>
          </w:hyperlink>
        </w:p>
        <w:p w14:paraId="4FFCCE87" w14:textId="77777777" w:rsidR="00C333CE" w:rsidRPr="001F43BE" w:rsidRDefault="004034E7" w:rsidP="00C333CE">
          <w:pPr>
            <w:pStyle w:val="TOC3"/>
            <w:rPr>
              <w:b w:val="0"/>
              <w:bCs w:val="0"/>
            </w:rPr>
          </w:pPr>
          <w:hyperlink w:anchor="_Toc142630277" w:history="1">
            <w:r w:rsidR="00C333CE" w:rsidRPr="001F43BE">
              <w:rPr>
                <w:rStyle w:val="Hyperlink"/>
                <w:b w:val="0"/>
                <w:bCs w:val="0"/>
              </w:rPr>
              <w:t>1.</w:t>
            </w:r>
            <w:r w:rsidR="00C333CE" w:rsidRPr="001F43BE">
              <w:rPr>
                <w:b w:val="0"/>
                <w:bCs w:val="0"/>
              </w:rPr>
              <w:tab/>
            </w:r>
            <w:r w:rsidR="00C333CE" w:rsidRPr="001F43BE">
              <w:rPr>
                <w:rStyle w:val="Hyperlink"/>
                <w:b w:val="0"/>
                <w:bCs w:val="0"/>
              </w:rPr>
              <w:t>Pengertian perancangan alat</w:t>
            </w:r>
            <w:r w:rsidR="00C333CE" w:rsidRPr="001F43BE">
              <w:rPr>
                <w:b w:val="0"/>
                <w:bCs w:val="0"/>
                <w:webHidden/>
              </w:rPr>
              <w:tab/>
            </w:r>
            <w:r w:rsidR="00C333CE" w:rsidRPr="001F43BE">
              <w:rPr>
                <w:b w:val="0"/>
                <w:bCs w:val="0"/>
                <w:webHidden/>
              </w:rPr>
              <w:fldChar w:fldCharType="begin"/>
            </w:r>
            <w:r w:rsidR="00C333CE" w:rsidRPr="001F43BE">
              <w:rPr>
                <w:b w:val="0"/>
                <w:bCs w:val="0"/>
                <w:webHidden/>
              </w:rPr>
              <w:instrText xml:space="preserve"> PAGEREF _Toc142630277 \h </w:instrText>
            </w:r>
            <w:r w:rsidR="00C333CE" w:rsidRPr="001F43BE">
              <w:rPr>
                <w:b w:val="0"/>
                <w:bCs w:val="0"/>
                <w:webHidden/>
              </w:rPr>
            </w:r>
            <w:r w:rsidR="00C333CE" w:rsidRPr="001F43BE">
              <w:rPr>
                <w:b w:val="0"/>
                <w:bCs w:val="0"/>
                <w:webHidden/>
              </w:rPr>
              <w:fldChar w:fldCharType="separate"/>
            </w:r>
            <w:r w:rsidR="00C333CE">
              <w:rPr>
                <w:b w:val="0"/>
                <w:bCs w:val="0"/>
                <w:webHidden/>
              </w:rPr>
              <w:t>9</w:t>
            </w:r>
            <w:r w:rsidR="00C333CE" w:rsidRPr="001F43BE">
              <w:rPr>
                <w:b w:val="0"/>
                <w:bCs w:val="0"/>
                <w:webHidden/>
              </w:rPr>
              <w:fldChar w:fldCharType="end"/>
            </w:r>
          </w:hyperlink>
        </w:p>
        <w:p w14:paraId="308BF620" w14:textId="77777777" w:rsidR="00C333CE" w:rsidRPr="001F43BE" w:rsidRDefault="004034E7" w:rsidP="00C333CE">
          <w:pPr>
            <w:pStyle w:val="TOC3"/>
            <w:rPr>
              <w:b w:val="0"/>
              <w:bCs w:val="0"/>
            </w:rPr>
          </w:pPr>
          <w:hyperlink w:anchor="_Toc142630278" w:history="1">
            <w:r w:rsidR="00C333CE" w:rsidRPr="001F43BE">
              <w:rPr>
                <w:rStyle w:val="Hyperlink"/>
                <w:b w:val="0"/>
                <w:bCs w:val="0"/>
              </w:rPr>
              <w:t>2.</w:t>
            </w:r>
            <w:r w:rsidR="00C333CE" w:rsidRPr="001F43BE">
              <w:rPr>
                <w:b w:val="0"/>
                <w:bCs w:val="0"/>
              </w:rPr>
              <w:tab/>
            </w:r>
            <w:r w:rsidR="00C333CE" w:rsidRPr="001F43BE">
              <w:rPr>
                <w:rStyle w:val="Hyperlink"/>
                <w:b w:val="0"/>
                <w:bCs w:val="0"/>
              </w:rPr>
              <w:t>Desain</w:t>
            </w:r>
            <w:r w:rsidR="00C333CE" w:rsidRPr="001F43BE">
              <w:rPr>
                <w:b w:val="0"/>
                <w:bCs w:val="0"/>
                <w:webHidden/>
              </w:rPr>
              <w:tab/>
            </w:r>
            <w:r w:rsidR="00C333CE" w:rsidRPr="001F43BE">
              <w:rPr>
                <w:b w:val="0"/>
                <w:bCs w:val="0"/>
                <w:webHidden/>
              </w:rPr>
              <w:fldChar w:fldCharType="begin"/>
            </w:r>
            <w:r w:rsidR="00C333CE" w:rsidRPr="001F43BE">
              <w:rPr>
                <w:b w:val="0"/>
                <w:bCs w:val="0"/>
                <w:webHidden/>
              </w:rPr>
              <w:instrText xml:space="preserve"> PAGEREF _Toc142630278 \h </w:instrText>
            </w:r>
            <w:r w:rsidR="00C333CE" w:rsidRPr="001F43BE">
              <w:rPr>
                <w:b w:val="0"/>
                <w:bCs w:val="0"/>
                <w:webHidden/>
              </w:rPr>
            </w:r>
            <w:r w:rsidR="00C333CE" w:rsidRPr="001F43BE">
              <w:rPr>
                <w:b w:val="0"/>
                <w:bCs w:val="0"/>
                <w:webHidden/>
              </w:rPr>
              <w:fldChar w:fldCharType="separate"/>
            </w:r>
            <w:r w:rsidR="00C333CE">
              <w:rPr>
                <w:b w:val="0"/>
                <w:bCs w:val="0"/>
                <w:webHidden/>
              </w:rPr>
              <w:t>10</w:t>
            </w:r>
            <w:r w:rsidR="00C333CE" w:rsidRPr="001F43BE">
              <w:rPr>
                <w:b w:val="0"/>
                <w:bCs w:val="0"/>
                <w:webHidden/>
              </w:rPr>
              <w:fldChar w:fldCharType="end"/>
            </w:r>
          </w:hyperlink>
        </w:p>
        <w:p w14:paraId="046DF562" w14:textId="77777777" w:rsidR="00C333CE" w:rsidRPr="001F43BE" w:rsidRDefault="004034E7" w:rsidP="00C333CE">
          <w:pPr>
            <w:pStyle w:val="TOC3"/>
            <w:rPr>
              <w:b w:val="0"/>
              <w:bCs w:val="0"/>
            </w:rPr>
          </w:pPr>
          <w:hyperlink w:anchor="_Toc142630279" w:history="1">
            <w:r w:rsidR="00C333CE" w:rsidRPr="001F43BE">
              <w:rPr>
                <w:rStyle w:val="Hyperlink"/>
                <w:b w:val="0"/>
                <w:bCs w:val="0"/>
              </w:rPr>
              <w:t>3.</w:t>
            </w:r>
            <w:r w:rsidR="00C333CE" w:rsidRPr="001F43BE">
              <w:rPr>
                <w:b w:val="0"/>
                <w:bCs w:val="0"/>
              </w:rPr>
              <w:tab/>
            </w:r>
            <w:r w:rsidR="00C333CE" w:rsidRPr="001F43BE">
              <w:rPr>
                <w:rStyle w:val="Hyperlink"/>
                <w:b w:val="0"/>
                <w:bCs w:val="0"/>
              </w:rPr>
              <w:t>Ergonomi</w:t>
            </w:r>
            <w:r w:rsidR="00C333CE" w:rsidRPr="001F43BE">
              <w:rPr>
                <w:b w:val="0"/>
                <w:bCs w:val="0"/>
                <w:webHidden/>
              </w:rPr>
              <w:tab/>
            </w:r>
            <w:r w:rsidR="00C333CE" w:rsidRPr="001F43BE">
              <w:rPr>
                <w:b w:val="0"/>
                <w:bCs w:val="0"/>
                <w:webHidden/>
              </w:rPr>
              <w:fldChar w:fldCharType="begin"/>
            </w:r>
            <w:r w:rsidR="00C333CE" w:rsidRPr="001F43BE">
              <w:rPr>
                <w:b w:val="0"/>
                <w:bCs w:val="0"/>
                <w:webHidden/>
              </w:rPr>
              <w:instrText xml:space="preserve"> PAGEREF _Toc142630279 \h </w:instrText>
            </w:r>
            <w:r w:rsidR="00C333CE" w:rsidRPr="001F43BE">
              <w:rPr>
                <w:b w:val="0"/>
                <w:bCs w:val="0"/>
                <w:webHidden/>
              </w:rPr>
            </w:r>
            <w:r w:rsidR="00C333CE" w:rsidRPr="001F43BE">
              <w:rPr>
                <w:b w:val="0"/>
                <w:bCs w:val="0"/>
                <w:webHidden/>
              </w:rPr>
              <w:fldChar w:fldCharType="separate"/>
            </w:r>
            <w:r w:rsidR="00C333CE">
              <w:rPr>
                <w:b w:val="0"/>
                <w:bCs w:val="0"/>
                <w:webHidden/>
              </w:rPr>
              <w:t>12</w:t>
            </w:r>
            <w:r w:rsidR="00C333CE" w:rsidRPr="001F43BE">
              <w:rPr>
                <w:b w:val="0"/>
                <w:bCs w:val="0"/>
                <w:webHidden/>
              </w:rPr>
              <w:fldChar w:fldCharType="end"/>
            </w:r>
          </w:hyperlink>
        </w:p>
        <w:p w14:paraId="096B5638" w14:textId="77777777" w:rsidR="00C333CE" w:rsidRPr="001F43BE" w:rsidRDefault="004034E7" w:rsidP="00C333CE">
          <w:pPr>
            <w:pStyle w:val="TOC3"/>
            <w:rPr>
              <w:b w:val="0"/>
              <w:bCs w:val="0"/>
            </w:rPr>
          </w:pPr>
          <w:hyperlink w:anchor="_Toc142630280" w:history="1">
            <w:r w:rsidR="00C333CE" w:rsidRPr="001F43BE">
              <w:rPr>
                <w:rStyle w:val="Hyperlink"/>
                <w:b w:val="0"/>
                <w:bCs w:val="0"/>
              </w:rPr>
              <w:t>4.</w:t>
            </w:r>
            <w:r w:rsidR="00C333CE" w:rsidRPr="001F43BE">
              <w:rPr>
                <w:b w:val="0"/>
                <w:bCs w:val="0"/>
              </w:rPr>
              <w:tab/>
            </w:r>
            <w:r w:rsidR="00C333CE" w:rsidRPr="001F43BE">
              <w:rPr>
                <w:rStyle w:val="Hyperlink"/>
                <w:b w:val="0"/>
                <w:bCs w:val="0"/>
                <w:i/>
                <w:iCs/>
              </w:rPr>
              <w:t>Musculoskeletal disorsders</w:t>
            </w:r>
            <w:r w:rsidR="00C333CE" w:rsidRPr="001F43BE">
              <w:rPr>
                <w:rStyle w:val="Hyperlink"/>
                <w:b w:val="0"/>
                <w:bCs w:val="0"/>
              </w:rPr>
              <w:t xml:space="preserve"> (MSDs)</w:t>
            </w:r>
            <w:r w:rsidR="00C333CE" w:rsidRPr="001F43BE">
              <w:rPr>
                <w:b w:val="0"/>
                <w:bCs w:val="0"/>
                <w:webHidden/>
              </w:rPr>
              <w:tab/>
            </w:r>
            <w:r w:rsidR="00C333CE" w:rsidRPr="001F43BE">
              <w:rPr>
                <w:b w:val="0"/>
                <w:bCs w:val="0"/>
                <w:webHidden/>
              </w:rPr>
              <w:fldChar w:fldCharType="begin"/>
            </w:r>
            <w:r w:rsidR="00C333CE" w:rsidRPr="001F43BE">
              <w:rPr>
                <w:b w:val="0"/>
                <w:bCs w:val="0"/>
                <w:webHidden/>
              </w:rPr>
              <w:instrText xml:space="preserve"> PAGEREF _Toc142630280 \h </w:instrText>
            </w:r>
            <w:r w:rsidR="00C333CE" w:rsidRPr="001F43BE">
              <w:rPr>
                <w:b w:val="0"/>
                <w:bCs w:val="0"/>
                <w:webHidden/>
              </w:rPr>
            </w:r>
            <w:r w:rsidR="00C333CE" w:rsidRPr="001F43BE">
              <w:rPr>
                <w:b w:val="0"/>
                <w:bCs w:val="0"/>
                <w:webHidden/>
              </w:rPr>
              <w:fldChar w:fldCharType="separate"/>
            </w:r>
            <w:r w:rsidR="00C333CE">
              <w:rPr>
                <w:b w:val="0"/>
                <w:bCs w:val="0"/>
                <w:webHidden/>
              </w:rPr>
              <w:t>18</w:t>
            </w:r>
            <w:r w:rsidR="00C333CE" w:rsidRPr="001F43BE">
              <w:rPr>
                <w:b w:val="0"/>
                <w:bCs w:val="0"/>
                <w:webHidden/>
              </w:rPr>
              <w:fldChar w:fldCharType="end"/>
            </w:r>
          </w:hyperlink>
        </w:p>
        <w:p w14:paraId="75D75CDC" w14:textId="77777777" w:rsidR="00C333CE" w:rsidRPr="001F43BE" w:rsidRDefault="004034E7" w:rsidP="00C333CE">
          <w:pPr>
            <w:pStyle w:val="TOC3"/>
            <w:rPr>
              <w:b w:val="0"/>
              <w:bCs w:val="0"/>
            </w:rPr>
          </w:pPr>
          <w:hyperlink w:anchor="_Toc142630281" w:history="1">
            <w:r w:rsidR="00C333CE" w:rsidRPr="001F43BE">
              <w:rPr>
                <w:rStyle w:val="Hyperlink"/>
                <w:b w:val="0"/>
                <w:bCs w:val="0"/>
              </w:rPr>
              <w:t>5.</w:t>
            </w:r>
            <w:r w:rsidR="00C333CE" w:rsidRPr="001F43BE">
              <w:rPr>
                <w:b w:val="0"/>
                <w:bCs w:val="0"/>
              </w:rPr>
              <w:tab/>
            </w:r>
            <w:r w:rsidR="00C333CE" w:rsidRPr="001F43BE">
              <w:rPr>
                <w:rStyle w:val="Hyperlink"/>
                <w:b w:val="0"/>
                <w:bCs w:val="0"/>
              </w:rPr>
              <w:t>Fasilitas kerja</w:t>
            </w:r>
            <w:r w:rsidR="00C333CE" w:rsidRPr="001F43BE">
              <w:rPr>
                <w:b w:val="0"/>
                <w:bCs w:val="0"/>
                <w:webHidden/>
              </w:rPr>
              <w:tab/>
            </w:r>
            <w:r w:rsidR="00C333CE" w:rsidRPr="001F43BE">
              <w:rPr>
                <w:b w:val="0"/>
                <w:bCs w:val="0"/>
                <w:webHidden/>
              </w:rPr>
              <w:fldChar w:fldCharType="begin"/>
            </w:r>
            <w:r w:rsidR="00C333CE" w:rsidRPr="001F43BE">
              <w:rPr>
                <w:b w:val="0"/>
                <w:bCs w:val="0"/>
                <w:webHidden/>
              </w:rPr>
              <w:instrText xml:space="preserve"> PAGEREF _Toc142630281 \h </w:instrText>
            </w:r>
            <w:r w:rsidR="00C333CE" w:rsidRPr="001F43BE">
              <w:rPr>
                <w:b w:val="0"/>
                <w:bCs w:val="0"/>
                <w:webHidden/>
              </w:rPr>
            </w:r>
            <w:r w:rsidR="00C333CE" w:rsidRPr="001F43BE">
              <w:rPr>
                <w:b w:val="0"/>
                <w:bCs w:val="0"/>
                <w:webHidden/>
              </w:rPr>
              <w:fldChar w:fldCharType="separate"/>
            </w:r>
            <w:r w:rsidR="00C333CE">
              <w:rPr>
                <w:b w:val="0"/>
                <w:bCs w:val="0"/>
                <w:webHidden/>
              </w:rPr>
              <w:t>20</w:t>
            </w:r>
            <w:r w:rsidR="00C333CE" w:rsidRPr="001F43BE">
              <w:rPr>
                <w:b w:val="0"/>
                <w:bCs w:val="0"/>
                <w:webHidden/>
              </w:rPr>
              <w:fldChar w:fldCharType="end"/>
            </w:r>
          </w:hyperlink>
        </w:p>
        <w:p w14:paraId="62125ECD" w14:textId="77777777" w:rsidR="00C333CE" w:rsidRPr="001F43BE" w:rsidRDefault="004034E7" w:rsidP="00C333CE">
          <w:pPr>
            <w:pStyle w:val="TOC3"/>
            <w:rPr>
              <w:b w:val="0"/>
              <w:bCs w:val="0"/>
            </w:rPr>
          </w:pPr>
          <w:hyperlink w:anchor="_Toc142630282" w:history="1">
            <w:r w:rsidR="00C333CE" w:rsidRPr="001F43BE">
              <w:rPr>
                <w:rStyle w:val="Hyperlink"/>
                <w:b w:val="0"/>
                <w:bCs w:val="0"/>
              </w:rPr>
              <w:t>6.</w:t>
            </w:r>
            <w:r w:rsidR="00C333CE" w:rsidRPr="001F43BE">
              <w:rPr>
                <w:b w:val="0"/>
                <w:bCs w:val="0"/>
              </w:rPr>
              <w:tab/>
            </w:r>
            <w:r w:rsidR="00C333CE" w:rsidRPr="001F43BE">
              <w:rPr>
                <w:rStyle w:val="Hyperlink"/>
                <w:b w:val="0"/>
                <w:bCs w:val="0"/>
              </w:rPr>
              <w:t xml:space="preserve">NBM </w:t>
            </w:r>
            <w:r w:rsidR="00C333CE" w:rsidRPr="001F43BE">
              <w:rPr>
                <w:rStyle w:val="Hyperlink"/>
                <w:b w:val="0"/>
                <w:bCs w:val="0"/>
                <w:i/>
                <w:iCs/>
              </w:rPr>
              <w:t>(Nordic body map)</w:t>
            </w:r>
            <w:r w:rsidR="00C333CE" w:rsidRPr="001F43BE">
              <w:rPr>
                <w:b w:val="0"/>
                <w:bCs w:val="0"/>
                <w:webHidden/>
              </w:rPr>
              <w:tab/>
            </w:r>
            <w:r w:rsidR="00C333CE" w:rsidRPr="001F43BE">
              <w:rPr>
                <w:b w:val="0"/>
                <w:bCs w:val="0"/>
                <w:webHidden/>
              </w:rPr>
              <w:fldChar w:fldCharType="begin"/>
            </w:r>
            <w:r w:rsidR="00C333CE" w:rsidRPr="001F43BE">
              <w:rPr>
                <w:b w:val="0"/>
                <w:bCs w:val="0"/>
                <w:webHidden/>
              </w:rPr>
              <w:instrText xml:space="preserve"> PAGEREF _Toc142630282 \h </w:instrText>
            </w:r>
            <w:r w:rsidR="00C333CE" w:rsidRPr="001F43BE">
              <w:rPr>
                <w:b w:val="0"/>
                <w:bCs w:val="0"/>
                <w:webHidden/>
              </w:rPr>
            </w:r>
            <w:r w:rsidR="00C333CE" w:rsidRPr="001F43BE">
              <w:rPr>
                <w:b w:val="0"/>
                <w:bCs w:val="0"/>
                <w:webHidden/>
              </w:rPr>
              <w:fldChar w:fldCharType="separate"/>
            </w:r>
            <w:r w:rsidR="00C333CE">
              <w:rPr>
                <w:b w:val="0"/>
                <w:bCs w:val="0"/>
                <w:webHidden/>
              </w:rPr>
              <w:t>22</w:t>
            </w:r>
            <w:r w:rsidR="00C333CE" w:rsidRPr="001F43BE">
              <w:rPr>
                <w:b w:val="0"/>
                <w:bCs w:val="0"/>
                <w:webHidden/>
              </w:rPr>
              <w:fldChar w:fldCharType="end"/>
            </w:r>
          </w:hyperlink>
        </w:p>
        <w:p w14:paraId="75CBDA7A" w14:textId="77777777" w:rsidR="00C333CE" w:rsidRPr="001F43BE" w:rsidRDefault="004034E7" w:rsidP="00C333CE">
          <w:pPr>
            <w:pStyle w:val="TOC3"/>
            <w:rPr>
              <w:b w:val="0"/>
              <w:bCs w:val="0"/>
            </w:rPr>
          </w:pPr>
          <w:hyperlink w:anchor="_Toc142630283" w:history="1">
            <w:r w:rsidR="00C333CE" w:rsidRPr="001F43BE">
              <w:rPr>
                <w:rStyle w:val="Hyperlink"/>
                <w:b w:val="0"/>
                <w:bCs w:val="0"/>
              </w:rPr>
              <w:t>7.</w:t>
            </w:r>
            <w:r w:rsidR="00C333CE" w:rsidRPr="001F43BE">
              <w:rPr>
                <w:b w:val="0"/>
                <w:bCs w:val="0"/>
              </w:rPr>
              <w:tab/>
            </w:r>
            <w:r w:rsidR="00C333CE" w:rsidRPr="001F43BE">
              <w:rPr>
                <w:rStyle w:val="Hyperlink"/>
                <w:b w:val="0"/>
                <w:bCs w:val="0"/>
                <w:i/>
                <w:iCs/>
              </w:rPr>
              <w:t>Antropometri</w:t>
            </w:r>
            <w:r w:rsidR="00C333CE" w:rsidRPr="001F43BE">
              <w:rPr>
                <w:b w:val="0"/>
                <w:bCs w:val="0"/>
                <w:webHidden/>
              </w:rPr>
              <w:tab/>
            </w:r>
            <w:r w:rsidR="00C333CE" w:rsidRPr="001F43BE">
              <w:rPr>
                <w:b w:val="0"/>
                <w:bCs w:val="0"/>
                <w:webHidden/>
              </w:rPr>
              <w:fldChar w:fldCharType="begin"/>
            </w:r>
            <w:r w:rsidR="00C333CE" w:rsidRPr="001F43BE">
              <w:rPr>
                <w:b w:val="0"/>
                <w:bCs w:val="0"/>
                <w:webHidden/>
              </w:rPr>
              <w:instrText xml:space="preserve"> PAGEREF _Toc142630283 \h </w:instrText>
            </w:r>
            <w:r w:rsidR="00C333CE" w:rsidRPr="001F43BE">
              <w:rPr>
                <w:b w:val="0"/>
                <w:bCs w:val="0"/>
                <w:webHidden/>
              </w:rPr>
            </w:r>
            <w:r w:rsidR="00C333CE" w:rsidRPr="001F43BE">
              <w:rPr>
                <w:b w:val="0"/>
                <w:bCs w:val="0"/>
                <w:webHidden/>
              </w:rPr>
              <w:fldChar w:fldCharType="separate"/>
            </w:r>
            <w:r w:rsidR="00C333CE">
              <w:rPr>
                <w:b w:val="0"/>
                <w:bCs w:val="0"/>
                <w:webHidden/>
              </w:rPr>
              <w:t>27</w:t>
            </w:r>
            <w:r w:rsidR="00C333CE" w:rsidRPr="001F43BE">
              <w:rPr>
                <w:b w:val="0"/>
                <w:bCs w:val="0"/>
                <w:webHidden/>
              </w:rPr>
              <w:fldChar w:fldCharType="end"/>
            </w:r>
          </w:hyperlink>
        </w:p>
        <w:p w14:paraId="28896BC3" w14:textId="77777777" w:rsidR="00C333CE" w:rsidRPr="001F43BE" w:rsidRDefault="004034E7" w:rsidP="00C333CE">
          <w:pPr>
            <w:pStyle w:val="TOC3"/>
            <w:rPr>
              <w:b w:val="0"/>
              <w:bCs w:val="0"/>
            </w:rPr>
          </w:pPr>
          <w:hyperlink w:anchor="_Toc142630284" w:history="1">
            <w:r w:rsidR="00C333CE" w:rsidRPr="001F43BE">
              <w:rPr>
                <w:rStyle w:val="Hyperlink"/>
                <w:b w:val="0"/>
                <w:bCs w:val="0"/>
              </w:rPr>
              <w:t>8.</w:t>
            </w:r>
            <w:r w:rsidR="00C333CE" w:rsidRPr="001F43BE">
              <w:rPr>
                <w:b w:val="0"/>
                <w:bCs w:val="0"/>
              </w:rPr>
              <w:tab/>
            </w:r>
            <w:r w:rsidR="00C333CE" w:rsidRPr="001F43BE">
              <w:rPr>
                <w:rStyle w:val="Hyperlink"/>
                <w:b w:val="0"/>
                <w:bCs w:val="0"/>
              </w:rPr>
              <w:t xml:space="preserve">Alat ukur </w:t>
            </w:r>
            <w:r w:rsidR="00C333CE" w:rsidRPr="001F43BE">
              <w:rPr>
                <w:rStyle w:val="Hyperlink"/>
                <w:b w:val="0"/>
                <w:bCs w:val="0"/>
                <w:i/>
                <w:iCs/>
              </w:rPr>
              <w:t>antropometri</w:t>
            </w:r>
            <w:r w:rsidR="00C333CE" w:rsidRPr="001F43BE">
              <w:rPr>
                <w:b w:val="0"/>
                <w:bCs w:val="0"/>
                <w:webHidden/>
              </w:rPr>
              <w:tab/>
            </w:r>
            <w:r w:rsidR="00C333CE" w:rsidRPr="001F43BE">
              <w:rPr>
                <w:b w:val="0"/>
                <w:bCs w:val="0"/>
                <w:webHidden/>
              </w:rPr>
              <w:fldChar w:fldCharType="begin"/>
            </w:r>
            <w:r w:rsidR="00C333CE" w:rsidRPr="001F43BE">
              <w:rPr>
                <w:b w:val="0"/>
                <w:bCs w:val="0"/>
                <w:webHidden/>
              </w:rPr>
              <w:instrText xml:space="preserve"> PAGEREF _Toc142630284 \h </w:instrText>
            </w:r>
            <w:r w:rsidR="00C333CE" w:rsidRPr="001F43BE">
              <w:rPr>
                <w:b w:val="0"/>
                <w:bCs w:val="0"/>
                <w:webHidden/>
              </w:rPr>
            </w:r>
            <w:r w:rsidR="00C333CE" w:rsidRPr="001F43BE">
              <w:rPr>
                <w:b w:val="0"/>
                <w:bCs w:val="0"/>
                <w:webHidden/>
              </w:rPr>
              <w:fldChar w:fldCharType="separate"/>
            </w:r>
            <w:r w:rsidR="00C333CE">
              <w:rPr>
                <w:b w:val="0"/>
                <w:bCs w:val="0"/>
                <w:webHidden/>
              </w:rPr>
              <w:t>31</w:t>
            </w:r>
            <w:r w:rsidR="00C333CE" w:rsidRPr="001F43BE">
              <w:rPr>
                <w:b w:val="0"/>
                <w:bCs w:val="0"/>
                <w:webHidden/>
              </w:rPr>
              <w:fldChar w:fldCharType="end"/>
            </w:r>
          </w:hyperlink>
        </w:p>
        <w:p w14:paraId="3AF7F1FB" w14:textId="77777777" w:rsidR="00C333CE" w:rsidRPr="001F43BE" w:rsidRDefault="004034E7" w:rsidP="00C333CE">
          <w:pPr>
            <w:pStyle w:val="TOC3"/>
            <w:rPr>
              <w:b w:val="0"/>
              <w:bCs w:val="0"/>
            </w:rPr>
          </w:pPr>
          <w:hyperlink w:anchor="_Toc142630285" w:history="1">
            <w:r w:rsidR="00C333CE" w:rsidRPr="001F43BE">
              <w:rPr>
                <w:rStyle w:val="Hyperlink"/>
                <w:b w:val="0"/>
                <w:bCs w:val="0"/>
              </w:rPr>
              <w:t>9.</w:t>
            </w:r>
            <w:r w:rsidR="00C333CE" w:rsidRPr="001F43BE">
              <w:rPr>
                <w:b w:val="0"/>
                <w:bCs w:val="0"/>
              </w:rPr>
              <w:tab/>
            </w:r>
            <w:r w:rsidR="00C333CE" w:rsidRPr="001F43BE">
              <w:rPr>
                <w:rStyle w:val="Hyperlink"/>
                <w:b w:val="0"/>
                <w:bCs w:val="0"/>
                <w:i/>
                <w:iCs/>
              </w:rPr>
              <w:t xml:space="preserve">Method Of Succesive Interval </w:t>
            </w:r>
            <w:r w:rsidR="00C333CE" w:rsidRPr="001F43BE">
              <w:rPr>
                <w:rStyle w:val="Hyperlink"/>
                <w:b w:val="0"/>
                <w:bCs w:val="0"/>
              </w:rPr>
              <w:t>(MSI)</w:t>
            </w:r>
            <w:r w:rsidR="00C333CE" w:rsidRPr="001F43BE">
              <w:rPr>
                <w:b w:val="0"/>
                <w:bCs w:val="0"/>
                <w:webHidden/>
              </w:rPr>
              <w:tab/>
            </w:r>
            <w:r w:rsidR="00C333CE" w:rsidRPr="001F43BE">
              <w:rPr>
                <w:b w:val="0"/>
                <w:bCs w:val="0"/>
                <w:webHidden/>
              </w:rPr>
              <w:fldChar w:fldCharType="begin"/>
            </w:r>
            <w:r w:rsidR="00C333CE" w:rsidRPr="001F43BE">
              <w:rPr>
                <w:b w:val="0"/>
                <w:bCs w:val="0"/>
                <w:webHidden/>
              </w:rPr>
              <w:instrText xml:space="preserve"> PAGEREF _Toc142630285 \h </w:instrText>
            </w:r>
            <w:r w:rsidR="00C333CE" w:rsidRPr="001F43BE">
              <w:rPr>
                <w:b w:val="0"/>
                <w:bCs w:val="0"/>
                <w:webHidden/>
              </w:rPr>
            </w:r>
            <w:r w:rsidR="00C333CE" w:rsidRPr="001F43BE">
              <w:rPr>
                <w:b w:val="0"/>
                <w:bCs w:val="0"/>
                <w:webHidden/>
              </w:rPr>
              <w:fldChar w:fldCharType="separate"/>
            </w:r>
            <w:r w:rsidR="00C333CE">
              <w:rPr>
                <w:b w:val="0"/>
                <w:bCs w:val="0"/>
                <w:webHidden/>
              </w:rPr>
              <w:t>35</w:t>
            </w:r>
            <w:r w:rsidR="00C333CE" w:rsidRPr="001F43BE">
              <w:rPr>
                <w:b w:val="0"/>
                <w:bCs w:val="0"/>
                <w:webHidden/>
              </w:rPr>
              <w:fldChar w:fldCharType="end"/>
            </w:r>
          </w:hyperlink>
        </w:p>
        <w:p w14:paraId="550AF15D" w14:textId="77777777" w:rsidR="00C333CE" w:rsidRPr="001F43BE" w:rsidRDefault="004034E7" w:rsidP="00C333CE">
          <w:pPr>
            <w:pStyle w:val="TOC3"/>
            <w:rPr>
              <w:b w:val="0"/>
              <w:bCs w:val="0"/>
            </w:rPr>
          </w:pPr>
          <w:hyperlink w:anchor="_Toc142630286" w:history="1">
            <w:r w:rsidR="00C333CE" w:rsidRPr="001F43BE">
              <w:rPr>
                <w:rStyle w:val="Hyperlink"/>
                <w:b w:val="0"/>
                <w:bCs w:val="0"/>
              </w:rPr>
              <w:t>10.</w:t>
            </w:r>
            <w:r w:rsidR="00C333CE" w:rsidRPr="001F43BE">
              <w:rPr>
                <w:b w:val="0"/>
                <w:bCs w:val="0"/>
              </w:rPr>
              <w:tab/>
            </w:r>
            <w:r w:rsidR="00C333CE" w:rsidRPr="001F43BE">
              <w:rPr>
                <w:rStyle w:val="Hyperlink"/>
                <w:b w:val="0"/>
                <w:bCs w:val="0"/>
              </w:rPr>
              <w:t>Uji Reliabilitas</w:t>
            </w:r>
            <w:r w:rsidR="00C333CE" w:rsidRPr="001F43BE">
              <w:rPr>
                <w:b w:val="0"/>
                <w:bCs w:val="0"/>
                <w:webHidden/>
              </w:rPr>
              <w:tab/>
            </w:r>
            <w:r w:rsidR="00C333CE" w:rsidRPr="001F43BE">
              <w:rPr>
                <w:b w:val="0"/>
                <w:bCs w:val="0"/>
                <w:webHidden/>
              </w:rPr>
              <w:fldChar w:fldCharType="begin"/>
            </w:r>
            <w:r w:rsidR="00C333CE" w:rsidRPr="001F43BE">
              <w:rPr>
                <w:b w:val="0"/>
                <w:bCs w:val="0"/>
                <w:webHidden/>
              </w:rPr>
              <w:instrText xml:space="preserve"> PAGEREF _Toc142630286 \h </w:instrText>
            </w:r>
            <w:r w:rsidR="00C333CE" w:rsidRPr="001F43BE">
              <w:rPr>
                <w:b w:val="0"/>
                <w:bCs w:val="0"/>
                <w:webHidden/>
              </w:rPr>
            </w:r>
            <w:r w:rsidR="00C333CE" w:rsidRPr="001F43BE">
              <w:rPr>
                <w:b w:val="0"/>
                <w:bCs w:val="0"/>
                <w:webHidden/>
              </w:rPr>
              <w:fldChar w:fldCharType="separate"/>
            </w:r>
            <w:r w:rsidR="00C333CE">
              <w:rPr>
                <w:b w:val="0"/>
                <w:bCs w:val="0"/>
                <w:webHidden/>
              </w:rPr>
              <w:t>37</w:t>
            </w:r>
            <w:r w:rsidR="00C333CE" w:rsidRPr="001F43BE">
              <w:rPr>
                <w:b w:val="0"/>
                <w:bCs w:val="0"/>
                <w:webHidden/>
              </w:rPr>
              <w:fldChar w:fldCharType="end"/>
            </w:r>
          </w:hyperlink>
        </w:p>
        <w:p w14:paraId="1FDA6C0E" w14:textId="77777777" w:rsidR="00C333CE" w:rsidRPr="001F43BE" w:rsidRDefault="004034E7" w:rsidP="00C333CE">
          <w:pPr>
            <w:pStyle w:val="TOC3"/>
            <w:rPr>
              <w:b w:val="0"/>
              <w:bCs w:val="0"/>
            </w:rPr>
          </w:pPr>
          <w:hyperlink w:anchor="_Toc142630287" w:history="1">
            <w:r w:rsidR="00C333CE" w:rsidRPr="001F43BE">
              <w:rPr>
                <w:rStyle w:val="Hyperlink"/>
                <w:b w:val="0"/>
                <w:bCs w:val="0"/>
              </w:rPr>
              <w:t>11.</w:t>
            </w:r>
            <w:r w:rsidR="00C333CE" w:rsidRPr="001F43BE">
              <w:rPr>
                <w:b w:val="0"/>
                <w:bCs w:val="0"/>
              </w:rPr>
              <w:tab/>
            </w:r>
            <w:r w:rsidR="00C333CE" w:rsidRPr="001F43BE">
              <w:rPr>
                <w:rStyle w:val="Hyperlink"/>
                <w:b w:val="0"/>
                <w:bCs w:val="0"/>
              </w:rPr>
              <w:t>Uji Validitas</w:t>
            </w:r>
            <w:r w:rsidR="00C333CE" w:rsidRPr="001F43BE">
              <w:rPr>
                <w:b w:val="0"/>
                <w:bCs w:val="0"/>
                <w:webHidden/>
              </w:rPr>
              <w:tab/>
            </w:r>
            <w:r w:rsidR="00C333CE" w:rsidRPr="001F43BE">
              <w:rPr>
                <w:b w:val="0"/>
                <w:bCs w:val="0"/>
                <w:webHidden/>
              </w:rPr>
              <w:fldChar w:fldCharType="begin"/>
            </w:r>
            <w:r w:rsidR="00C333CE" w:rsidRPr="001F43BE">
              <w:rPr>
                <w:b w:val="0"/>
                <w:bCs w:val="0"/>
                <w:webHidden/>
              </w:rPr>
              <w:instrText xml:space="preserve"> PAGEREF _Toc142630287 \h </w:instrText>
            </w:r>
            <w:r w:rsidR="00C333CE" w:rsidRPr="001F43BE">
              <w:rPr>
                <w:b w:val="0"/>
                <w:bCs w:val="0"/>
                <w:webHidden/>
              </w:rPr>
            </w:r>
            <w:r w:rsidR="00C333CE" w:rsidRPr="001F43BE">
              <w:rPr>
                <w:b w:val="0"/>
                <w:bCs w:val="0"/>
                <w:webHidden/>
              </w:rPr>
              <w:fldChar w:fldCharType="separate"/>
            </w:r>
            <w:r w:rsidR="00C333CE">
              <w:rPr>
                <w:b w:val="0"/>
                <w:bCs w:val="0"/>
                <w:webHidden/>
              </w:rPr>
              <w:t>38</w:t>
            </w:r>
            <w:r w:rsidR="00C333CE" w:rsidRPr="001F43BE">
              <w:rPr>
                <w:b w:val="0"/>
                <w:bCs w:val="0"/>
                <w:webHidden/>
              </w:rPr>
              <w:fldChar w:fldCharType="end"/>
            </w:r>
          </w:hyperlink>
        </w:p>
        <w:p w14:paraId="197024D0" w14:textId="77777777" w:rsidR="00C333CE" w:rsidRPr="001F43BE" w:rsidRDefault="004034E7" w:rsidP="00C333CE">
          <w:pPr>
            <w:pStyle w:val="TOC3"/>
            <w:rPr>
              <w:b w:val="0"/>
              <w:bCs w:val="0"/>
            </w:rPr>
          </w:pPr>
          <w:hyperlink w:anchor="_Toc142630288" w:history="1">
            <w:r w:rsidR="00C333CE" w:rsidRPr="001F43BE">
              <w:rPr>
                <w:rStyle w:val="Hyperlink"/>
                <w:b w:val="0"/>
                <w:bCs w:val="0"/>
              </w:rPr>
              <w:t>12.</w:t>
            </w:r>
            <w:r w:rsidR="00C333CE" w:rsidRPr="001F43BE">
              <w:rPr>
                <w:b w:val="0"/>
                <w:bCs w:val="0"/>
              </w:rPr>
              <w:tab/>
            </w:r>
            <w:r w:rsidR="00C333CE" w:rsidRPr="001F43BE">
              <w:rPr>
                <w:rStyle w:val="Hyperlink"/>
                <w:b w:val="0"/>
                <w:bCs w:val="0"/>
                <w:i/>
                <w:iCs/>
              </w:rPr>
              <w:t>House of Quality</w:t>
            </w:r>
            <w:r w:rsidR="00C333CE" w:rsidRPr="001F43BE">
              <w:rPr>
                <w:rStyle w:val="Hyperlink"/>
                <w:b w:val="0"/>
                <w:bCs w:val="0"/>
              </w:rPr>
              <w:t xml:space="preserve"> (HOQ)</w:t>
            </w:r>
            <w:r w:rsidR="00C333CE" w:rsidRPr="001F43BE">
              <w:rPr>
                <w:b w:val="0"/>
                <w:bCs w:val="0"/>
                <w:webHidden/>
              </w:rPr>
              <w:tab/>
            </w:r>
            <w:r w:rsidR="00C333CE" w:rsidRPr="001F43BE">
              <w:rPr>
                <w:b w:val="0"/>
                <w:bCs w:val="0"/>
                <w:webHidden/>
              </w:rPr>
              <w:fldChar w:fldCharType="begin"/>
            </w:r>
            <w:r w:rsidR="00C333CE" w:rsidRPr="001F43BE">
              <w:rPr>
                <w:b w:val="0"/>
                <w:bCs w:val="0"/>
                <w:webHidden/>
              </w:rPr>
              <w:instrText xml:space="preserve"> PAGEREF _Toc142630288 \h </w:instrText>
            </w:r>
            <w:r w:rsidR="00C333CE" w:rsidRPr="001F43BE">
              <w:rPr>
                <w:b w:val="0"/>
                <w:bCs w:val="0"/>
                <w:webHidden/>
              </w:rPr>
            </w:r>
            <w:r w:rsidR="00C333CE" w:rsidRPr="001F43BE">
              <w:rPr>
                <w:b w:val="0"/>
                <w:bCs w:val="0"/>
                <w:webHidden/>
              </w:rPr>
              <w:fldChar w:fldCharType="separate"/>
            </w:r>
            <w:r w:rsidR="00C333CE">
              <w:rPr>
                <w:b w:val="0"/>
                <w:bCs w:val="0"/>
                <w:webHidden/>
              </w:rPr>
              <w:t>40</w:t>
            </w:r>
            <w:r w:rsidR="00C333CE" w:rsidRPr="001F43BE">
              <w:rPr>
                <w:b w:val="0"/>
                <w:bCs w:val="0"/>
                <w:webHidden/>
              </w:rPr>
              <w:fldChar w:fldCharType="end"/>
            </w:r>
          </w:hyperlink>
        </w:p>
        <w:p w14:paraId="7E40FD3A" w14:textId="77777777" w:rsidR="00C333CE" w:rsidRPr="001F43BE" w:rsidRDefault="004034E7" w:rsidP="00C333CE">
          <w:pPr>
            <w:pStyle w:val="TOC3"/>
            <w:rPr>
              <w:b w:val="0"/>
              <w:bCs w:val="0"/>
            </w:rPr>
          </w:pPr>
          <w:hyperlink w:anchor="_Toc142630289" w:history="1">
            <w:r w:rsidR="00C333CE" w:rsidRPr="001F43BE">
              <w:rPr>
                <w:rStyle w:val="Hyperlink"/>
                <w:b w:val="0"/>
                <w:bCs w:val="0"/>
              </w:rPr>
              <w:t>13.</w:t>
            </w:r>
            <w:r w:rsidR="00C333CE" w:rsidRPr="001F43BE">
              <w:rPr>
                <w:b w:val="0"/>
                <w:bCs w:val="0"/>
              </w:rPr>
              <w:tab/>
            </w:r>
            <w:r w:rsidR="00C333CE" w:rsidRPr="001F43BE">
              <w:rPr>
                <w:rStyle w:val="Hyperlink"/>
                <w:b w:val="0"/>
                <w:bCs w:val="0"/>
              </w:rPr>
              <w:t xml:space="preserve">Mesin </w:t>
            </w:r>
            <w:r w:rsidR="00C333CE" w:rsidRPr="001F43BE">
              <w:rPr>
                <w:rStyle w:val="Hyperlink"/>
                <w:b w:val="0"/>
                <w:bCs w:val="0"/>
                <w:i/>
                <w:iCs/>
              </w:rPr>
              <w:t>Cutting</w:t>
            </w:r>
            <w:r w:rsidR="00C333CE" w:rsidRPr="001F43BE">
              <w:rPr>
                <w:b w:val="0"/>
                <w:bCs w:val="0"/>
                <w:webHidden/>
              </w:rPr>
              <w:tab/>
            </w:r>
            <w:r w:rsidR="00C333CE" w:rsidRPr="001F43BE">
              <w:rPr>
                <w:b w:val="0"/>
                <w:bCs w:val="0"/>
                <w:webHidden/>
              </w:rPr>
              <w:fldChar w:fldCharType="begin"/>
            </w:r>
            <w:r w:rsidR="00C333CE" w:rsidRPr="001F43BE">
              <w:rPr>
                <w:b w:val="0"/>
                <w:bCs w:val="0"/>
                <w:webHidden/>
              </w:rPr>
              <w:instrText xml:space="preserve"> PAGEREF _Toc142630289 \h </w:instrText>
            </w:r>
            <w:r w:rsidR="00C333CE" w:rsidRPr="001F43BE">
              <w:rPr>
                <w:b w:val="0"/>
                <w:bCs w:val="0"/>
                <w:webHidden/>
              </w:rPr>
            </w:r>
            <w:r w:rsidR="00C333CE" w:rsidRPr="001F43BE">
              <w:rPr>
                <w:b w:val="0"/>
                <w:bCs w:val="0"/>
                <w:webHidden/>
              </w:rPr>
              <w:fldChar w:fldCharType="separate"/>
            </w:r>
            <w:r w:rsidR="00C333CE">
              <w:rPr>
                <w:b w:val="0"/>
                <w:bCs w:val="0"/>
                <w:webHidden/>
              </w:rPr>
              <w:t>40</w:t>
            </w:r>
            <w:r w:rsidR="00C333CE" w:rsidRPr="001F43BE">
              <w:rPr>
                <w:b w:val="0"/>
                <w:bCs w:val="0"/>
                <w:webHidden/>
              </w:rPr>
              <w:fldChar w:fldCharType="end"/>
            </w:r>
          </w:hyperlink>
        </w:p>
        <w:p w14:paraId="1E3F86B8" w14:textId="77777777" w:rsidR="00C333CE" w:rsidRPr="001F43BE" w:rsidRDefault="004034E7" w:rsidP="00C333CE">
          <w:pPr>
            <w:pStyle w:val="TOC3"/>
            <w:rPr>
              <w:b w:val="0"/>
              <w:bCs w:val="0"/>
            </w:rPr>
          </w:pPr>
          <w:hyperlink w:anchor="_Toc142630290" w:history="1">
            <w:r w:rsidR="00C333CE" w:rsidRPr="001F43BE">
              <w:rPr>
                <w:rStyle w:val="Hyperlink"/>
                <w:b w:val="0"/>
                <w:bCs w:val="0"/>
              </w:rPr>
              <w:t>14.</w:t>
            </w:r>
            <w:r w:rsidR="00C333CE" w:rsidRPr="001F43BE">
              <w:rPr>
                <w:b w:val="0"/>
                <w:bCs w:val="0"/>
              </w:rPr>
              <w:tab/>
            </w:r>
            <w:r w:rsidR="00C333CE" w:rsidRPr="001F43BE">
              <w:rPr>
                <w:rStyle w:val="Hyperlink"/>
                <w:b w:val="0"/>
                <w:bCs w:val="0"/>
              </w:rPr>
              <w:t xml:space="preserve">Metode </w:t>
            </w:r>
            <w:r w:rsidR="00C333CE" w:rsidRPr="001F43BE">
              <w:rPr>
                <w:rStyle w:val="Hyperlink"/>
                <w:b w:val="0"/>
                <w:bCs w:val="0"/>
                <w:i/>
                <w:iCs/>
              </w:rPr>
              <w:t>Macroeorgenomic Analysis And Deisgn</w:t>
            </w:r>
            <w:r w:rsidR="00C333CE" w:rsidRPr="001F43BE">
              <w:rPr>
                <w:rStyle w:val="Hyperlink"/>
                <w:b w:val="0"/>
                <w:bCs w:val="0"/>
              </w:rPr>
              <w:t xml:space="preserve"> (MEAD)</w:t>
            </w:r>
            <w:r w:rsidR="00C333CE" w:rsidRPr="001F43BE">
              <w:rPr>
                <w:b w:val="0"/>
                <w:bCs w:val="0"/>
                <w:webHidden/>
              </w:rPr>
              <w:tab/>
            </w:r>
            <w:r w:rsidR="00C333CE" w:rsidRPr="001F43BE">
              <w:rPr>
                <w:b w:val="0"/>
                <w:bCs w:val="0"/>
                <w:webHidden/>
              </w:rPr>
              <w:fldChar w:fldCharType="begin"/>
            </w:r>
            <w:r w:rsidR="00C333CE" w:rsidRPr="001F43BE">
              <w:rPr>
                <w:b w:val="0"/>
                <w:bCs w:val="0"/>
                <w:webHidden/>
              </w:rPr>
              <w:instrText xml:space="preserve"> PAGEREF _Toc142630290 \h </w:instrText>
            </w:r>
            <w:r w:rsidR="00C333CE" w:rsidRPr="001F43BE">
              <w:rPr>
                <w:b w:val="0"/>
                <w:bCs w:val="0"/>
                <w:webHidden/>
              </w:rPr>
            </w:r>
            <w:r w:rsidR="00C333CE" w:rsidRPr="001F43BE">
              <w:rPr>
                <w:b w:val="0"/>
                <w:bCs w:val="0"/>
                <w:webHidden/>
              </w:rPr>
              <w:fldChar w:fldCharType="separate"/>
            </w:r>
            <w:r w:rsidR="00C333CE">
              <w:rPr>
                <w:b w:val="0"/>
                <w:bCs w:val="0"/>
                <w:webHidden/>
              </w:rPr>
              <w:t>42</w:t>
            </w:r>
            <w:r w:rsidR="00C333CE" w:rsidRPr="001F43BE">
              <w:rPr>
                <w:b w:val="0"/>
                <w:bCs w:val="0"/>
                <w:webHidden/>
              </w:rPr>
              <w:fldChar w:fldCharType="end"/>
            </w:r>
          </w:hyperlink>
        </w:p>
        <w:p w14:paraId="06200302" w14:textId="77777777" w:rsidR="00C333CE" w:rsidRPr="00BC5AD1" w:rsidRDefault="004034E7" w:rsidP="00C333CE">
          <w:pPr>
            <w:pStyle w:val="TOC2"/>
          </w:pPr>
          <w:hyperlink w:anchor="_Toc142630291" w:history="1">
            <w:r w:rsidR="00C333CE" w:rsidRPr="00BC5AD1">
              <w:rPr>
                <w:rStyle w:val="Hyperlink"/>
              </w:rPr>
              <w:t>B.</w:t>
            </w:r>
            <w:r w:rsidR="00C333CE" w:rsidRPr="00BC5AD1">
              <w:tab/>
            </w:r>
            <w:r w:rsidR="00C333CE" w:rsidRPr="00BC5AD1">
              <w:rPr>
                <w:rStyle w:val="Hyperlink"/>
              </w:rPr>
              <w:t>Tinjauan Pustaka</w:t>
            </w:r>
            <w:r w:rsidR="00C333CE" w:rsidRPr="00D9580A">
              <w:rPr>
                <w:webHidden/>
              </w:rPr>
              <w:tab/>
            </w:r>
            <w:r w:rsidR="00C333CE" w:rsidRPr="00D9580A">
              <w:rPr>
                <w:webHidden/>
              </w:rPr>
              <w:fldChar w:fldCharType="begin"/>
            </w:r>
            <w:r w:rsidR="00C333CE" w:rsidRPr="00D9580A">
              <w:rPr>
                <w:webHidden/>
              </w:rPr>
              <w:instrText xml:space="preserve"> PAGEREF _Toc142630291 \h </w:instrText>
            </w:r>
            <w:r w:rsidR="00C333CE" w:rsidRPr="00D9580A">
              <w:rPr>
                <w:webHidden/>
              </w:rPr>
            </w:r>
            <w:r w:rsidR="00C333CE" w:rsidRPr="00D9580A">
              <w:rPr>
                <w:webHidden/>
              </w:rPr>
              <w:fldChar w:fldCharType="separate"/>
            </w:r>
            <w:r w:rsidR="00C333CE">
              <w:rPr>
                <w:webHidden/>
              </w:rPr>
              <w:t>44</w:t>
            </w:r>
            <w:r w:rsidR="00C333CE" w:rsidRPr="00D9580A">
              <w:rPr>
                <w:webHidden/>
              </w:rPr>
              <w:fldChar w:fldCharType="end"/>
            </w:r>
          </w:hyperlink>
        </w:p>
        <w:p w14:paraId="1520261E" w14:textId="77777777" w:rsidR="00C333CE" w:rsidRPr="000E4574" w:rsidRDefault="004034E7" w:rsidP="00C333CE">
          <w:pPr>
            <w:pStyle w:val="TOC1"/>
          </w:pPr>
          <w:hyperlink w:anchor="_Toc142630292" w:history="1">
            <w:r w:rsidR="00C333CE" w:rsidRPr="000E4574">
              <w:rPr>
                <w:rStyle w:val="Hyperlink"/>
                <w:b/>
                <w:bCs/>
              </w:rPr>
              <w:t>BAB III METODOLOGI PENELITIAN</w:t>
            </w:r>
            <w:r w:rsidR="00C333CE" w:rsidRPr="000E4574">
              <w:rPr>
                <w:webHidden/>
              </w:rPr>
              <w:tab/>
            </w:r>
            <w:r w:rsidR="00C333CE" w:rsidRPr="000E4574">
              <w:rPr>
                <w:webHidden/>
              </w:rPr>
              <w:fldChar w:fldCharType="begin"/>
            </w:r>
            <w:r w:rsidR="00C333CE" w:rsidRPr="000E4574">
              <w:rPr>
                <w:webHidden/>
              </w:rPr>
              <w:instrText xml:space="preserve"> PAGEREF _Toc142630292 \h </w:instrText>
            </w:r>
            <w:r w:rsidR="00C333CE" w:rsidRPr="000E4574">
              <w:rPr>
                <w:webHidden/>
              </w:rPr>
            </w:r>
            <w:r w:rsidR="00C333CE" w:rsidRPr="000E4574">
              <w:rPr>
                <w:webHidden/>
              </w:rPr>
              <w:fldChar w:fldCharType="separate"/>
            </w:r>
            <w:r w:rsidR="00C333CE">
              <w:rPr>
                <w:webHidden/>
              </w:rPr>
              <w:t>58</w:t>
            </w:r>
            <w:r w:rsidR="00C333CE" w:rsidRPr="000E4574">
              <w:rPr>
                <w:webHidden/>
              </w:rPr>
              <w:fldChar w:fldCharType="end"/>
            </w:r>
          </w:hyperlink>
        </w:p>
        <w:p w14:paraId="0D62FDD4" w14:textId="77777777" w:rsidR="00C333CE" w:rsidRPr="00D9580A" w:rsidRDefault="004034E7" w:rsidP="00C333CE">
          <w:pPr>
            <w:pStyle w:val="TOC2"/>
          </w:pPr>
          <w:hyperlink w:anchor="_Toc142630293" w:history="1">
            <w:r w:rsidR="00C333CE" w:rsidRPr="00D9580A">
              <w:rPr>
                <w:rStyle w:val="Hyperlink"/>
                <w:b/>
                <w:bCs/>
              </w:rPr>
              <w:t>A.</w:t>
            </w:r>
            <w:r w:rsidR="00C333CE" w:rsidRPr="00D9580A">
              <w:tab/>
            </w:r>
            <w:r w:rsidR="00C333CE" w:rsidRPr="00D9580A">
              <w:rPr>
                <w:rStyle w:val="Hyperlink"/>
              </w:rPr>
              <w:t>Metode Penelitian</w:t>
            </w:r>
            <w:r w:rsidR="00C333CE" w:rsidRPr="00D9580A">
              <w:rPr>
                <w:webHidden/>
              </w:rPr>
              <w:tab/>
            </w:r>
            <w:r w:rsidR="00C333CE" w:rsidRPr="00D9580A">
              <w:rPr>
                <w:webHidden/>
              </w:rPr>
              <w:fldChar w:fldCharType="begin"/>
            </w:r>
            <w:r w:rsidR="00C333CE" w:rsidRPr="00D9580A">
              <w:rPr>
                <w:webHidden/>
              </w:rPr>
              <w:instrText xml:space="preserve"> PAGEREF _Toc142630293 \h </w:instrText>
            </w:r>
            <w:r w:rsidR="00C333CE" w:rsidRPr="00D9580A">
              <w:rPr>
                <w:webHidden/>
              </w:rPr>
            </w:r>
            <w:r w:rsidR="00C333CE" w:rsidRPr="00D9580A">
              <w:rPr>
                <w:webHidden/>
              </w:rPr>
              <w:fldChar w:fldCharType="separate"/>
            </w:r>
            <w:r w:rsidR="00C333CE">
              <w:rPr>
                <w:webHidden/>
              </w:rPr>
              <w:t>58</w:t>
            </w:r>
            <w:r w:rsidR="00C333CE" w:rsidRPr="00D9580A">
              <w:rPr>
                <w:webHidden/>
              </w:rPr>
              <w:fldChar w:fldCharType="end"/>
            </w:r>
          </w:hyperlink>
        </w:p>
        <w:p w14:paraId="29B078F2" w14:textId="77777777" w:rsidR="00C333CE" w:rsidRPr="008C7316" w:rsidRDefault="004034E7" w:rsidP="00C333CE">
          <w:pPr>
            <w:pStyle w:val="TOC2"/>
            <w:rPr>
              <w:b/>
              <w:bCs/>
            </w:rPr>
          </w:pPr>
          <w:hyperlink w:anchor="_Toc142630294" w:history="1">
            <w:r w:rsidR="00C333CE" w:rsidRPr="008C7316">
              <w:rPr>
                <w:rStyle w:val="Hyperlink"/>
              </w:rPr>
              <w:t>B.</w:t>
            </w:r>
            <w:r w:rsidR="00C333CE" w:rsidRPr="008C7316">
              <w:tab/>
            </w:r>
            <w:r w:rsidR="00C333CE" w:rsidRPr="008C7316">
              <w:rPr>
                <w:rStyle w:val="Hyperlink"/>
              </w:rPr>
              <w:t>Waktu dan Tempat Penelitian</w:t>
            </w:r>
            <w:r w:rsidR="00C333CE" w:rsidRPr="00FB0DD8">
              <w:rPr>
                <w:webHidden/>
              </w:rPr>
              <w:tab/>
            </w:r>
            <w:r w:rsidR="00C333CE" w:rsidRPr="00FB0DD8">
              <w:rPr>
                <w:webHidden/>
              </w:rPr>
              <w:fldChar w:fldCharType="begin"/>
            </w:r>
            <w:r w:rsidR="00C333CE" w:rsidRPr="00FB0DD8">
              <w:rPr>
                <w:webHidden/>
              </w:rPr>
              <w:instrText xml:space="preserve"> PAGEREF _Toc142630294 \h </w:instrText>
            </w:r>
            <w:r w:rsidR="00C333CE" w:rsidRPr="00FB0DD8">
              <w:rPr>
                <w:webHidden/>
              </w:rPr>
            </w:r>
            <w:r w:rsidR="00C333CE" w:rsidRPr="00FB0DD8">
              <w:rPr>
                <w:webHidden/>
              </w:rPr>
              <w:fldChar w:fldCharType="separate"/>
            </w:r>
            <w:r w:rsidR="00C333CE">
              <w:rPr>
                <w:webHidden/>
              </w:rPr>
              <w:t>59</w:t>
            </w:r>
            <w:r w:rsidR="00C333CE" w:rsidRPr="00FB0DD8">
              <w:rPr>
                <w:webHidden/>
              </w:rPr>
              <w:fldChar w:fldCharType="end"/>
            </w:r>
          </w:hyperlink>
        </w:p>
        <w:p w14:paraId="721CA7F7" w14:textId="77777777" w:rsidR="00C333CE" w:rsidRPr="008C7316" w:rsidRDefault="004034E7" w:rsidP="00C333CE">
          <w:pPr>
            <w:pStyle w:val="TOC2"/>
            <w:rPr>
              <w:b/>
              <w:bCs/>
            </w:rPr>
          </w:pPr>
          <w:hyperlink w:anchor="_Toc142630295" w:history="1">
            <w:r w:rsidR="00C333CE" w:rsidRPr="008C7316">
              <w:rPr>
                <w:rStyle w:val="Hyperlink"/>
              </w:rPr>
              <w:t>C.</w:t>
            </w:r>
            <w:r w:rsidR="00C333CE" w:rsidRPr="008C7316">
              <w:tab/>
            </w:r>
            <w:r w:rsidR="00C333CE" w:rsidRPr="008C7316">
              <w:rPr>
                <w:rStyle w:val="Hyperlink"/>
              </w:rPr>
              <w:t>Instrumen Penelitian</w:t>
            </w:r>
            <w:r w:rsidR="00C333CE" w:rsidRPr="00FB0DD8">
              <w:rPr>
                <w:webHidden/>
              </w:rPr>
              <w:tab/>
            </w:r>
            <w:r w:rsidR="00C333CE" w:rsidRPr="00FB0DD8">
              <w:rPr>
                <w:webHidden/>
              </w:rPr>
              <w:fldChar w:fldCharType="begin"/>
            </w:r>
            <w:r w:rsidR="00C333CE" w:rsidRPr="00FB0DD8">
              <w:rPr>
                <w:webHidden/>
              </w:rPr>
              <w:instrText xml:space="preserve"> PAGEREF _Toc142630295 \h </w:instrText>
            </w:r>
            <w:r w:rsidR="00C333CE" w:rsidRPr="00FB0DD8">
              <w:rPr>
                <w:webHidden/>
              </w:rPr>
            </w:r>
            <w:r w:rsidR="00C333CE" w:rsidRPr="00FB0DD8">
              <w:rPr>
                <w:webHidden/>
              </w:rPr>
              <w:fldChar w:fldCharType="separate"/>
            </w:r>
            <w:r w:rsidR="00C333CE">
              <w:rPr>
                <w:webHidden/>
              </w:rPr>
              <w:t>60</w:t>
            </w:r>
            <w:r w:rsidR="00C333CE" w:rsidRPr="00FB0DD8">
              <w:rPr>
                <w:webHidden/>
              </w:rPr>
              <w:fldChar w:fldCharType="end"/>
            </w:r>
          </w:hyperlink>
        </w:p>
        <w:p w14:paraId="50649695" w14:textId="77777777" w:rsidR="00C333CE" w:rsidRPr="008C7316" w:rsidRDefault="004034E7" w:rsidP="00C333CE">
          <w:pPr>
            <w:pStyle w:val="TOC2"/>
            <w:rPr>
              <w:b/>
              <w:bCs/>
            </w:rPr>
          </w:pPr>
          <w:hyperlink w:anchor="_Toc142630296" w:history="1">
            <w:r w:rsidR="00C333CE" w:rsidRPr="008C7316">
              <w:rPr>
                <w:rStyle w:val="Hyperlink"/>
              </w:rPr>
              <w:t>D.</w:t>
            </w:r>
            <w:r w:rsidR="00C333CE" w:rsidRPr="008C7316">
              <w:tab/>
            </w:r>
            <w:r w:rsidR="00C333CE" w:rsidRPr="008C7316">
              <w:rPr>
                <w:rStyle w:val="Hyperlink"/>
              </w:rPr>
              <w:t>Variabel Penelitian</w:t>
            </w:r>
            <w:r w:rsidR="00C333CE" w:rsidRPr="00FB0DD8">
              <w:rPr>
                <w:webHidden/>
              </w:rPr>
              <w:tab/>
            </w:r>
            <w:r w:rsidR="00C333CE" w:rsidRPr="00FB0DD8">
              <w:rPr>
                <w:webHidden/>
              </w:rPr>
              <w:fldChar w:fldCharType="begin"/>
            </w:r>
            <w:r w:rsidR="00C333CE" w:rsidRPr="00FB0DD8">
              <w:rPr>
                <w:webHidden/>
              </w:rPr>
              <w:instrText xml:space="preserve"> PAGEREF _Toc142630296 \h </w:instrText>
            </w:r>
            <w:r w:rsidR="00C333CE" w:rsidRPr="00FB0DD8">
              <w:rPr>
                <w:webHidden/>
              </w:rPr>
            </w:r>
            <w:r w:rsidR="00C333CE" w:rsidRPr="00FB0DD8">
              <w:rPr>
                <w:webHidden/>
              </w:rPr>
              <w:fldChar w:fldCharType="separate"/>
            </w:r>
            <w:r w:rsidR="00C333CE">
              <w:rPr>
                <w:webHidden/>
              </w:rPr>
              <w:t>78</w:t>
            </w:r>
            <w:r w:rsidR="00C333CE" w:rsidRPr="00FB0DD8">
              <w:rPr>
                <w:webHidden/>
              </w:rPr>
              <w:fldChar w:fldCharType="end"/>
            </w:r>
          </w:hyperlink>
        </w:p>
        <w:p w14:paraId="3DF1A2AD" w14:textId="77777777" w:rsidR="00C333CE" w:rsidRPr="008C7316" w:rsidRDefault="004034E7" w:rsidP="00C333CE">
          <w:pPr>
            <w:pStyle w:val="TOC2"/>
            <w:rPr>
              <w:b/>
              <w:bCs/>
            </w:rPr>
          </w:pPr>
          <w:hyperlink w:anchor="_Toc142630297" w:history="1">
            <w:r w:rsidR="00C333CE" w:rsidRPr="008C7316">
              <w:rPr>
                <w:rStyle w:val="Hyperlink"/>
              </w:rPr>
              <w:t>E.</w:t>
            </w:r>
            <w:r w:rsidR="00C333CE" w:rsidRPr="008C7316">
              <w:tab/>
            </w:r>
            <w:r w:rsidR="00C333CE" w:rsidRPr="008C7316">
              <w:rPr>
                <w:rStyle w:val="Hyperlink"/>
              </w:rPr>
              <w:t>Populasi dan sampel</w:t>
            </w:r>
            <w:r w:rsidR="00C333CE" w:rsidRPr="00FB0DD8">
              <w:rPr>
                <w:webHidden/>
              </w:rPr>
              <w:tab/>
            </w:r>
            <w:r w:rsidR="00C333CE" w:rsidRPr="00FB0DD8">
              <w:rPr>
                <w:webHidden/>
              </w:rPr>
              <w:fldChar w:fldCharType="begin"/>
            </w:r>
            <w:r w:rsidR="00C333CE" w:rsidRPr="00FB0DD8">
              <w:rPr>
                <w:webHidden/>
              </w:rPr>
              <w:instrText xml:space="preserve"> PAGEREF _Toc142630297 \h </w:instrText>
            </w:r>
            <w:r w:rsidR="00C333CE" w:rsidRPr="00FB0DD8">
              <w:rPr>
                <w:webHidden/>
              </w:rPr>
            </w:r>
            <w:r w:rsidR="00C333CE" w:rsidRPr="00FB0DD8">
              <w:rPr>
                <w:webHidden/>
              </w:rPr>
              <w:fldChar w:fldCharType="separate"/>
            </w:r>
            <w:r w:rsidR="00C333CE">
              <w:rPr>
                <w:webHidden/>
              </w:rPr>
              <w:t>79</w:t>
            </w:r>
            <w:r w:rsidR="00C333CE" w:rsidRPr="00FB0DD8">
              <w:rPr>
                <w:webHidden/>
              </w:rPr>
              <w:fldChar w:fldCharType="end"/>
            </w:r>
          </w:hyperlink>
        </w:p>
        <w:p w14:paraId="79FAAACC" w14:textId="77777777" w:rsidR="00C333CE" w:rsidRPr="00FB0DD8" w:rsidRDefault="004034E7" w:rsidP="00C333CE">
          <w:pPr>
            <w:pStyle w:val="TOC2"/>
          </w:pPr>
          <w:hyperlink w:anchor="_Toc142630298" w:history="1">
            <w:r w:rsidR="00C333CE" w:rsidRPr="00FB0DD8">
              <w:rPr>
                <w:rStyle w:val="Hyperlink"/>
              </w:rPr>
              <w:t>F.</w:t>
            </w:r>
            <w:r w:rsidR="00C333CE" w:rsidRPr="00FB0DD8">
              <w:tab/>
            </w:r>
            <w:r w:rsidR="00C333CE" w:rsidRPr="00FB0DD8">
              <w:rPr>
                <w:rStyle w:val="Hyperlink"/>
              </w:rPr>
              <w:t>Metode Pengumpulan Data</w:t>
            </w:r>
            <w:r w:rsidR="00C333CE" w:rsidRPr="00FB0DD8">
              <w:rPr>
                <w:webHidden/>
              </w:rPr>
              <w:tab/>
            </w:r>
            <w:r w:rsidR="00C333CE" w:rsidRPr="00FB0DD8">
              <w:rPr>
                <w:webHidden/>
              </w:rPr>
              <w:fldChar w:fldCharType="begin"/>
            </w:r>
            <w:r w:rsidR="00C333CE" w:rsidRPr="00FB0DD8">
              <w:rPr>
                <w:webHidden/>
              </w:rPr>
              <w:instrText xml:space="preserve"> PAGEREF _Toc142630298 \h </w:instrText>
            </w:r>
            <w:r w:rsidR="00C333CE" w:rsidRPr="00FB0DD8">
              <w:rPr>
                <w:webHidden/>
              </w:rPr>
            </w:r>
            <w:r w:rsidR="00C333CE" w:rsidRPr="00FB0DD8">
              <w:rPr>
                <w:webHidden/>
              </w:rPr>
              <w:fldChar w:fldCharType="separate"/>
            </w:r>
            <w:r w:rsidR="00C333CE">
              <w:rPr>
                <w:webHidden/>
              </w:rPr>
              <w:t>81</w:t>
            </w:r>
            <w:r w:rsidR="00C333CE" w:rsidRPr="00FB0DD8">
              <w:rPr>
                <w:webHidden/>
              </w:rPr>
              <w:fldChar w:fldCharType="end"/>
            </w:r>
          </w:hyperlink>
        </w:p>
        <w:p w14:paraId="20776027" w14:textId="77777777" w:rsidR="00C333CE" w:rsidRPr="00FB0DD8" w:rsidRDefault="004034E7" w:rsidP="00C333CE">
          <w:pPr>
            <w:pStyle w:val="TOC2"/>
          </w:pPr>
          <w:hyperlink w:anchor="_Toc142630299" w:history="1">
            <w:r w:rsidR="00C333CE" w:rsidRPr="00FB0DD8">
              <w:rPr>
                <w:rStyle w:val="Hyperlink"/>
              </w:rPr>
              <w:t>G.</w:t>
            </w:r>
            <w:r w:rsidR="00C333CE" w:rsidRPr="00FB0DD8">
              <w:tab/>
            </w:r>
            <w:r w:rsidR="00C333CE" w:rsidRPr="00FB0DD8">
              <w:rPr>
                <w:rStyle w:val="Hyperlink"/>
              </w:rPr>
              <w:t>Metode Analisa Data</w:t>
            </w:r>
            <w:r w:rsidR="00C333CE" w:rsidRPr="00FB0DD8">
              <w:rPr>
                <w:webHidden/>
              </w:rPr>
              <w:tab/>
            </w:r>
            <w:r w:rsidR="00C333CE" w:rsidRPr="00FB0DD8">
              <w:rPr>
                <w:webHidden/>
              </w:rPr>
              <w:fldChar w:fldCharType="begin"/>
            </w:r>
            <w:r w:rsidR="00C333CE" w:rsidRPr="00FB0DD8">
              <w:rPr>
                <w:webHidden/>
              </w:rPr>
              <w:instrText xml:space="preserve"> PAGEREF _Toc142630299 \h </w:instrText>
            </w:r>
            <w:r w:rsidR="00C333CE" w:rsidRPr="00FB0DD8">
              <w:rPr>
                <w:webHidden/>
              </w:rPr>
            </w:r>
            <w:r w:rsidR="00C333CE" w:rsidRPr="00FB0DD8">
              <w:rPr>
                <w:webHidden/>
              </w:rPr>
              <w:fldChar w:fldCharType="separate"/>
            </w:r>
            <w:r w:rsidR="00C333CE">
              <w:rPr>
                <w:webHidden/>
              </w:rPr>
              <w:t>86</w:t>
            </w:r>
            <w:r w:rsidR="00C333CE" w:rsidRPr="00FB0DD8">
              <w:rPr>
                <w:webHidden/>
              </w:rPr>
              <w:fldChar w:fldCharType="end"/>
            </w:r>
          </w:hyperlink>
        </w:p>
        <w:p w14:paraId="1EB07E61" w14:textId="77777777" w:rsidR="00C333CE" w:rsidRPr="008C7316" w:rsidRDefault="004034E7" w:rsidP="00C333CE">
          <w:pPr>
            <w:pStyle w:val="TOC2"/>
            <w:rPr>
              <w:b/>
              <w:bCs/>
            </w:rPr>
          </w:pPr>
          <w:hyperlink w:anchor="_Toc142630300" w:history="1">
            <w:r w:rsidR="00C333CE" w:rsidRPr="008C7316">
              <w:rPr>
                <w:rStyle w:val="Hyperlink"/>
              </w:rPr>
              <w:t>H.</w:t>
            </w:r>
            <w:r w:rsidR="00C333CE" w:rsidRPr="008C7316">
              <w:tab/>
            </w:r>
            <w:r w:rsidR="00C333CE" w:rsidRPr="008C7316">
              <w:rPr>
                <w:rStyle w:val="Hyperlink"/>
              </w:rPr>
              <w:t>Diagram Alur</w:t>
            </w:r>
            <w:r w:rsidR="00C333CE" w:rsidRPr="00FB0DD8">
              <w:rPr>
                <w:webHidden/>
              </w:rPr>
              <w:tab/>
            </w:r>
            <w:r w:rsidR="00C333CE" w:rsidRPr="00FB0DD8">
              <w:rPr>
                <w:webHidden/>
              </w:rPr>
              <w:fldChar w:fldCharType="begin"/>
            </w:r>
            <w:r w:rsidR="00C333CE" w:rsidRPr="00FB0DD8">
              <w:rPr>
                <w:webHidden/>
              </w:rPr>
              <w:instrText xml:space="preserve"> PAGEREF _Toc142630300 \h </w:instrText>
            </w:r>
            <w:r w:rsidR="00C333CE" w:rsidRPr="00FB0DD8">
              <w:rPr>
                <w:webHidden/>
              </w:rPr>
            </w:r>
            <w:r w:rsidR="00C333CE" w:rsidRPr="00FB0DD8">
              <w:rPr>
                <w:webHidden/>
              </w:rPr>
              <w:fldChar w:fldCharType="separate"/>
            </w:r>
            <w:r w:rsidR="00C333CE">
              <w:rPr>
                <w:webHidden/>
              </w:rPr>
              <w:t>95</w:t>
            </w:r>
            <w:r w:rsidR="00C333CE" w:rsidRPr="00FB0DD8">
              <w:rPr>
                <w:webHidden/>
              </w:rPr>
              <w:fldChar w:fldCharType="end"/>
            </w:r>
          </w:hyperlink>
        </w:p>
        <w:p w14:paraId="73ED0A47" w14:textId="77777777" w:rsidR="00C333CE" w:rsidRPr="008C7316" w:rsidRDefault="004034E7" w:rsidP="00C333CE">
          <w:pPr>
            <w:pStyle w:val="TOC1"/>
          </w:pPr>
          <w:hyperlink w:anchor="_Toc142630301" w:history="1">
            <w:r w:rsidR="00C333CE" w:rsidRPr="008C7316">
              <w:rPr>
                <w:rStyle w:val="Hyperlink"/>
                <w:b/>
                <w:bCs/>
              </w:rPr>
              <w:t>BAB lV HASIL DAN PEMBAHASAN</w:t>
            </w:r>
            <w:r w:rsidR="00C333CE" w:rsidRPr="008C7316">
              <w:rPr>
                <w:webHidden/>
              </w:rPr>
              <w:tab/>
            </w:r>
            <w:r w:rsidR="00C333CE" w:rsidRPr="008C7316">
              <w:rPr>
                <w:webHidden/>
              </w:rPr>
              <w:fldChar w:fldCharType="begin"/>
            </w:r>
            <w:r w:rsidR="00C333CE" w:rsidRPr="008C7316">
              <w:rPr>
                <w:webHidden/>
              </w:rPr>
              <w:instrText xml:space="preserve"> PAGEREF _Toc142630301 \h </w:instrText>
            </w:r>
            <w:r w:rsidR="00C333CE" w:rsidRPr="008C7316">
              <w:rPr>
                <w:webHidden/>
              </w:rPr>
            </w:r>
            <w:r w:rsidR="00C333CE" w:rsidRPr="008C7316">
              <w:rPr>
                <w:webHidden/>
              </w:rPr>
              <w:fldChar w:fldCharType="separate"/>
            </w:r>
            <w:r w:rsidR="00C333CE">
              <w:rPr>
                <w:webHidden/>
              </w:rPr>
              <w:t>96</w:t>
            </w:r>
            <w:r w:rsidR="00C333CE" w:rsidRPr="008C7316">
              <w:rPr>
                <w:webHidden/>
              </w:rPr>
              <w:fldChar w:fldCharType="end"/>
            </w:r>
          </w:hyperlink>
        </w:p>
        <w:p w14:paraId="67B04B17" w14:textId="77777777" w:rsidR="00C333CE" w:rsidRPr="001F43BE" w:rsidRDefault="004034E7" w:rsidP="00C333CE">
          <w:pPr>
            <w:pStyle w:val="TOC2"/>
          </w:pPr>
          <w:hyperlink w:anchor="_Toc142630302" w:history="1">
            <w:r w:rsidR="00C333CE" w:rsidRPr="001F43BE">
              <w:rPr>
                <w:rStyle w:val="Hyperlink"/>
                <w:b/>
                <w:bCs/>
              </w:rPr>
              <w:t>A.</w:t>
            </w:r>
            <w:r w:rsidR="00C333CE" w:rsidRPr="001F43BE">
              <w:tab/>
            </w:r>
            <w:r w:rsidR="00C333CE" w:rsidRPr="001F43BE">
              <w:rPr>
                <w:rStyle w:val="Hyperlink"/>
                <w:b/>
                <w:bCs/>
              </w:rPr>
              <w:t>HASIL PENELITIAN</w:t>
            </w:r>
            <w:r w:rsidR="00C333CE" w:rsidRPr="00FB0DD8">
              <w:rPr>
                <w:webHidden/>
              </w:rPr>
              <w:tab/>
            </w:r>
            <w:r w:rsidR="00C333CE" w:rsidRPr="00FB0DD8">
              <w:rPr>
                <w:webHidden/>
              </w:rPr>
              <w:fldChar w:fldCharType="begin"/>
            </w:r>
            <w:r w:rsidR="00C333CE" w:rsidRPr="00FB0DD8">
              <w:rPr>
                <w:webHidden/>
              </w:rPr>
              <w:instrText xml:space="preserve"> PAGEREF _Toc142630302 \h </w:instrText>
            </w:r>
            <w:r w:rsidR="00C333CE" w:rsidRPr="00FB0DD8">
              <w:rPr>
                <w:webHidden/>
              </w:rPr>
            </w:r>
            <w:r w:rsidR="00C333CE" w:rsidRPr="00FB0DD8">
              <w:rPr>
                <w:webHidden/>
              </w:rPr>
              <w:fldChar w:fldCharType="separate"/>
            </w:r>
            <w:r w:rsidR="00C333CE">
              <w:rPr>
                <w:webHidden/>
              </w:rPr>
              <w:t>96</w:t>
            </w:r>
            <w:r w:rsidR="00C333CE" w:rsidRPr="00FB0DD8">
              <w:rPr>
                <w:webHidden/>
              </w:rPr>
              <w:fldChar w:fldCharType="end"/>
            </w:r>
          </w:hyperlink>
        </w:p>
        <w:p w14:paraId="713D9096" w14:textId="77777777" w:rsidR="00C333CE" w:rsidRPr="001F43BE" w:rsidRDefault="004034E7" w:rsidP="00C333CE">
          <w:pPr>
            <w:pStyle w:val="TOC3"/>
          </w:pPr>
          <w:hyperlink w:anchor="_Toc142630303" w:history="1">
            <w:r w:rsidR="00C333CE" w:rsidRPr="001F43BE">
              <w:rPr>
                <w:rStyle w:val="Hyperlink"/>
                <w:b w:val="0"/>
                <w:bCs w:val="0"/>
              </w:rPr>
              <w:t>1.</w:t>
            </w:r>
            <w:r w:rsidR="00C333CE" w:rsidRPr="001F43BE">
              <w:tab/>
            </w:r>
            <w:r w:rsidR="00C333CE" w:rsidRPr="001F43BE">
              <w:rPr>
                <w:rStyle w:val="Hyperlink"/>
                <w:b w:val="0"/>
                <w:bCs w:val="0"/>
                <w:i/>
                <w:iCs/>
              </w:rPr>
              <w:t>Nordic body map</w:t>
            </w:r>
            <w:r w:rsidR="00C333CE" w:rsidRPr="00FB0DD8">
              <w:rPr>
                <w:b w:val="0"/>
                <w:bCs w:val="0"/>
                <w:webHidden/>
              </w:rPr>
              <w:tab/>
            </w:r>
            <w:r w:rsidR="00C333CE" w:rsidRPr="00FB0DD8">
              <w:rPr>
                <w:b w:val="0"/>
                <w:bCs w:val="0"/>
                <w:webHidden/>
              </w:rPr>
              <w:fldChar w:fldCharType="begin"/>
            </w:r>
            <w:r w:rsidR="00C333CE" w:rsidRPr="00FB0DD8">
              <w:rPr>
                <w:b w:val="0"/>
                <w:bCs w:val="0"/>
                <w:webHidden/>
              </w:rPr>
              <w:instrText xml:space="preserve"> PAGEREF _Toc142630303 \h </w:instrText>
            </w:r>
            <w:r w:rsidR="00C333CE" w:rsidRPr="00FB0DD8">
              <w:rPr>
                <w:b w:val="0"/>
                <w:bCs w:val="0"/>
                <w:webHidden/>
              </w:rPr>
            </w:r>
            <w:r w:rsidR="00C333CE" w:rsidRPr="00FB0DD8">
              <w:rPr>
                <w:b w:val="0"/>
                <w:bCs w:val="0"/>
                <w:webHidden/>
              </w:rPr>
              <w:fldChar w:fldCharType="separate"/>
            </w:r>
            <w:r w:rsidR="00C333CE">
              <w:rPr>
                <w:b w:val="0"/>
                <w:bCs w:val="0"/>
                <w:webHidden/>
              </w:rPr>
              <w:t>96</w:t>
            </w:r>
            <w:r w:rsidR="00C333CE" w:rsidRPr="00FB0DD8">
              <w:rPr>
                <w:b w:val="0"/>
                <w:bCs w:val="0"/>
                <w:webHidden/>
              </w:rPr>
              <w:fldChar w:fldCharType="end"/>
            </w:r>
          </w:hyperlink>
        </w:p>
        <w:p w14:paraId="61E0C586" w14:textId="77777777" w:rsidR="00C333CE" w:rsidRPr="001F43BE" w:rsidRDefault="004034E7" w:rsidP="00C333CE">
          <w:pPr>
            <w:pStyle w:val="TOC3"/>
          </w:pPr>
          <w:hyperlink w:anchor="_Toc142630304" w:history="1">
            <w:r w:rsidR="00C333CE" w:rsidRPr="001F43BE">
              <w:rPr>
                <w:rStyle w:val="Hyperlink"/>
                <w:b w:val="0"/>
                <w:bCs w:val="0"/>
              </w:rPr>
              <w:t>2.</w:t>
            </w:r>
            <w:r w:rsidR="00C333CE" w:rsidRPr="001F43BE">
              <w:tab/>
            </w:r>
            <w:r w:rsidR="00C333CE" w:rsidRPr="001F43BE">
              <w:rPr>
                <w:rStyle w:val="Hyperlink"/>
                <w:b w:val="0"/>
                <w:bCs w:val="0"/>
              </w:rPr>
              <w:t>Karakteristik Responden</w:t>
            </w:r>
            <w:r w:rsidR="00C333CE" w:rsidRPr="00FB0DD8">
              <w:rPr>
                <w:b w:val="0"/>
                <w:bCs w:val="0"/>
                <w:webHidden/>
              </w:rPr>
              <w:tab/>
            </w:r>
            <w:r w:rsidR="00C333CE" w:rsidRPr="00FB0DD8">
              <w:rPr>
                <w:b w:val="0"/>
                <w:bCs w:val="0"/>
                <w:webHidden/>
              </w:rPr>
              <w:fldChar w:fldCharType="begin"/>
            </w:r>
            <w:r w:rsidR="00C333CE" w:rsidRPr="00FB0DD8">
              <w:rPr>
                <w:b w:val="0"/>
                <w:bCs w:val="0"/>
                <w:webHidden/>
              </w:rPr>
              <w:instrText xml:space="preserve"> PAGEREF _Toc142630304 \h </w:instrText>
            </w:r>
            <w:r w:rsidR="00C333CE" w:rsidRPr="00FB0DD8">
              <w:rPr>
                <w:b w:val="0"/>
                <w:bCs w:val="0"/>
                <w:webHidden/>
              </w:rPr>
            </w:r>
            <w:r w:rsidR="00C333CE" w:rsidRPr="00FB0DD8">
              <w:rPr>
                <w:b w:val="0"/>
                <w:bCs w:val="0"/>
                <w:webHidden/>
              </w:rPr>
              <w:fldChar w:fldCharType="separate"/>
            </w:r>
            <w:r w:rsidR="00C333CE">
              <w:rPr>
                <w:b w:val="0"/>
                <w:bCs w:val="0"/>
                <w:webHidden/>
              </w:rPr>
              <w:t>96</w:t>
            </w:r>
            <w:r w:rsidR="00C333CE" w:rsidRPr="00FB0DD8">
              <w:rPr>
                <w:b w:val="0"/>
                <w:bCs w:val="0"/>
                <w:webHidden/>
              </w:rPr>
              <w:fldChar w:fldCharType="end"/>
            </w:r>
          </w:hyperlink>
        </w:p>
        <w:p w14:paraId="0706896A" w14:textId="77777777" w:rsidR="00C333CE" w:rsidRPr="001F43BE" w:rsidRDefault="004034E7" w:rsidP="00C333CE">
          <w:pPr>
            <w:pStyle w:val="TOC3"/>
          </w:pPr>
          <w:hyperlink w:anchor="_Toc142630305" w:history="1">
            <w:r w:rsidR="00C333CE" w:rsidRPr="001F43BE">
              <w:rPr>
                <w:rStyle w:val="Hyperlink"/>
                <w:b w:val="0"/>
                <w:bCs w:val="0"/>
              </w:rPr>
              <w:t>3.</w:t>
            </w:r>
            <w:r w:rsidR="00C333CE" w:rsidRPr="001F43BE">
              <w:tab/>
            </w:r>
            <w:r w:rsidR="00C333CE" w:rsidRPr="001F43BE">
              <w:rPr>
                <w:rStyle w:val="Hyperlink"/>
                <w:b w:val="0"/>
                <w:bCs w:val="0"/>
              </w:rPr>
              <w:t xml:space="preserve">Hasil </w:t>
            </w:r>
            <w:r w:rsidR="00C333CE" w:rsidRPr="001F43BE">
              <w:rPr>
                <w:rStyle w:val="Hyperlink"/>
                <w:b w:val="0"/>
                <w:bCs w:val="0"/>
                <w:i/>
                <w:iCs/>
              </w:rPr>
              <w:t>Macro Ergonomic Anaysis And Design</w:t>
            </w:r>
            <w:r w:rsidR="00C333CE" w:rsidRPr="001F43BE">
              <w:rPr>
                <w:rStyle w:val="Hyperlink"/>
                <w:b w:val="0"/>
                <w:bCs w:val="0"/>
              </w:rPr>
              <w:t xml:space="preserve"> ( MEAD)</w:t>
            </w:r>
            <w:r w:rsidR="00C333CE" w:rsidRPr="00FB0DD8">
              <w:rPr>
                <w:b w:val="0"/>
                <w:bCs w:val="0"/>
                <w:webHidden/>
              </w:rPr>
              <w:tab/>
            </w:r>
            <w:r w:rsidR="00C333CE" w:rsidRPr="00FB0DD8">
              <w:rPr>
                <w:b w:val="0"/>
                <w:bCs w:val="0"/>
                <w:webHidden/>
              </w:rPr>
              <w:fldChar w:fldCharType="begin"/>
            </w:r>
            <w:r w:rsidR="00C333CE" w:rsidRPr="00FB0DD8">
              <w:rPr>
                <w:b w:val="0"/>
                <w:bCs w:val="0"/>
                <w:webHidden/>
              </w:rPr>
              <w:instrText xml:space="preserve"> PAGEREF _Toc142630305 \h </w:instrText>
            </w:r>
            <w:r w:rsidR="00C333CE" w:rsidRPr="00FB0DD8">
              <w:rPr>
                <w:b w:val="0"/>
                <w:bCs w:val="0"/>
                <w:webHidden/>
              </w:rPr>
            </w:r>
            <w:r w:rsidR="00C333CE" w:rsidRPr="00FB0DD8">
              <w:rPr>
                <w:b w:val="0"/>
                <w:bCs w:val="0"/>
                <w:webHidden/>
              </w:rPr>
              <w:fldChar w:fldCharType="separate"/>
            </w:r>
            <w:r w:rsidR="00C333CE">
              <w:rPr>
                <w:b w:val="0"/>
                <w:bCs w:val="0"/>
                <w:webHidden/>
              </w:rPr>
              <w:t>99</w:t>
            </w:r>
            <w:r w:rsidR="00C333CE" w:rsidRPr="00FB0DD8">
              <w:rPr>
                <w:b w:val="0"/>
                <w:bCs w:val="0"/>
                <w:webHidden/>
              </w:rPr>
              <w:fldChar w:fldCharType="end"/>
            </w:r>
          </w:hyperlink>
        </w:p>
        <w:p w14:paraId="20D251EB" w14:textId="77777777" w:rsidR="00C333CE" w:rsidRPr="001F43BE" w:rsidRDefault="004034E7" w:rsidP="00C333CE">
          <w:pPr>
            <w:pStyle w:val="TOC3"/>
          </w:pPr>
          <w:hyperlink w:anchor="_Toc142630306" w:history="1">
            <w:r w:rsidR="00C333CE" w:rsidRPr="001F43BE">
              <w:rPr>
                <w:rStyle w:val="Hyperlink"/>
                <w:b w:val="0"/>
                <w:bCs w:val="0"/>
              </w:rPr>
              <w:t>4.</w:t>
            </w:r>
            <w:r w:rsidR="00C333CE" w:rsidRPr="001F43BE">
              <w:tab/>
            </w:r>
            <w:r w:rsidR="00C333CE" w:rsidRPr="001F43BE">
              <w:rPr>
                <w:rStyle w:val="Hyperlink"/>
                <w:b w:val="0"/>
                <w:bCs w:val="0"/>
              </w:rPr>
              <w:t>Pengumpulan data antropometri</w:t>
            </w:r>
            <w:r w:rsidR="00C333CE" w:rsidRPr="00FB0DD8">
              <w:rPr>
                <w:b w:val="0"/>
                <w:bCs w:val="0"/>
                <w:webHidden/>
              </w:rPr>
              <w:tab/>
            </w:r>
            <w:r w:rsidR="00C333CE" w:rsidRPr="00FB0DD8">
              <w:rPr>
                <w:b w:val="0"/>
                <w:bCs w:val="0"/>
                <w:webHidden/>
              </w:rPr>
              <w:fldChar w:fldCharType="begin"/>
            </w:r>
            <w:r w:rsidR="00C333CE" w:rsidRPr="00FB0DD8">
              <w:rPr>
                <w:b w:val="0"/>
                <w:bCs w:val="0"/>
                <w:webHidden/>
              </w:rPr>
              <w:instrText xml:space="preserve"> PAGEREF _Toc142630306 \h </w:instrText>
            </w:r>
            <w:r w:rsidR="00C333CE" w:rsidRPr="00FB0DD8">
              <w:rPr>
                <w:b w:val="0"/>
                <w:bCs w:val="0"/>
                <w:webHidden/>
              </w:rPr>
            </w:r>
            <w:r w:rsidR="00C333CE" w:rsidRPr="00FB0DD8">
              <w:rPr>
                <w:b w:val="0"/>
                <w:bCs w:val="0"/>
                <w:webHidden/>
              </w:rPr>
              <w:fldChar w:fldCharType="separate"/>
            </w:r>
            <w:r w:rsidR="00C333CE">
              <w:rPr>
                <w:b w:val="0"/>
                <w:bCs w:val="0"/>
                <w:webHidden/>
              </w:rPr>
              <w:t>121</w:t>
            </w:r>
            <w:r w:rsidR="00C333CE" w:rsidRPr="00FB0DD8">
              <w:rPr>
                <w:b w:val="0"/>
                <w:bCs w:val="0"/>
                <w:webHidden/>
              </w:rPr>
              <w:fldChar w:fldCharType="end"/>
            </w:r>
          </w:hyperlink>
        </w:p>
        <w:p w14:paraId="3F9D76DE" w14:textId="77777777" w:rsidR="00C333CE" w:rsidRPr="001F43BE" w:rsidRDefault="004034E7" w:rsidP="00C333CE">
          <w:pPr>
            <w:pStyle w:val="TOC3"/>
          </w:pPr>
          <w:hyperlink w:anchor="_Toc142630307" w:history="1">
            <w:r w:rsidR="00C333CE" w:rsidRPr="001F43BE">
              <w:rPr>
                <w:rStyle w:val="Hyperlink"/>
                <w:b w:val="0"/>
                <w:bCs w:val="0"/>
              </w:rPr>
              <w:t>5.</w:t>
            </w:r>
            <w:r w:rsidR="00C333CE" w:rsidRPr="001F43BE">
              <w:tab/>
            </w:r>
            <w:r w:rsidR="00C333CE" w:rsidRPr="001F43BE">
              <w:rPr>
                <w:rStyle w:val="Hyperlink"/>
                <w:b w:val="0"/>
                <w:bCs w:val="0"/>
              </w:rPr>
              <w:t>Perancangan alat bantu</w:t>
            </w:r>
            <w:r w:rsidR="00C333CE" w:rsidRPr="00FB0DD8">
              <w:rPr>
                <w:b w:val="0"/>
                <w:bCs w:val="0"/>
                <w:webHidden/>
              </w:rPr>
              <w:tab/>
            </w:r>
            <w:r w:rsidR="00C333CE" w:rsidRPr="00FB0DD8">
              <w:rPr>
                <w:b w:val="0"/>
                <w:bCs w:val="0"/>
                <w:webHidden/>
              </w:rPr>
              <w:fldChar w:fldCharType="begin"/>
            </w:r>
            <w:r w:rsidR="00C333CE" w:rsidRPr="00FB0DD8">
              <w:rPr>
                <w:b w:val="0"/>
                <w:bCs w:val="0"/>
                <w:webHidden/>
              </w:rPr>
              <w:instrText xml:space="preserve"> PAGEREF _Toc142630307 \h </w:instrText>
            </w:r>
            <w:r w:rsidR="00C333CE" w:rsidRPr="00FB0DD8">
              <w:rPr>
                <w:b w:val="0"/>
                <w:bCs w:val="0"/>
                <w:webHidden/>
              </w:rPr>
            </w:r>
            <w:r w:rsidR="00C333CE" w:rsidRPr="00FB0DD8">
              <w:rPr>
                <w:b w:val="0"/>
                <w:bCs w:val="0"/>
                <w:webHidden/>
              </w:rPr>
              <w:fldChar w:fldCharType="separate"/>
            </w:r>
            <w:r w:rsidR="00C333CE">
              <w:rPr>
                <w:b w:val="0"/>
                <w:bCs w:val="0"/>
                <w:webHidden/>
              </w:rPr>
              <w:t>135</w:t>
            </w:r>
            <w:r w:rsidR="00C333CE" w:rsidRPr="00FB0DD8">
              <w:rPr>
                <w:b w:val="0"/>
                <w:bCs w:val="0"/>
                <w:webHidden/>
              </w:rPr>
              <w:fldChar w:fldCharType="end"/>
            </w:r>
          </w:hyperlink>
        </w:p>
        <w:p w14:paraId="16E5FBF7" w14:textId="77777777" w:rsidR="00C333CE" w:rsidRPr="00FB0DD8" w:rsidRDefault="004034E7" w:rsidP="00C333CE">
          <w:pPr>
            <w:pStyle w:val="TOC2"/>
          </w:pPr>
          <w:hyperlink w:anchor="_Toc142630308" w:history="1">
            <w:r w:rsidR="00C333CE" w:rsidRPr="00FB0DD8">
              <w:rPr>
                <w:rStyle w:val="Hyperlink"/>
                <w:b/>
                <w:bCs/>
              </w:rPr>
              <w:t>B.</w:t>
            </w:r>
            <w:r w:rsidR="00C333CE" w:rsidRPr="00FB0DD8">
              <w:tab/>
            </w:r>
            <w:r w:rsidR="00C333CE" w:rsidRPr="00FB0DD8">
              <w:rPr>
                <w:rStyle w:val="Hyperlink"/>
                <w:b/>
                <w:bCs/>
              </w:rPr>
              <w:t>PEMBAHASAN</w:t>
            </w:r>
            <w:r w:rsidR="00C333CE" w:rsidRPr="00FB0DD8">
              <w:rPr>
                <w:webHidden/>
              </w:rPr>
              <w:tab/>
            </w:r>
            <w:r w:rsidR="00C333CE" w:rsidRPr="00FB0DD8">
              <w:rPr>
                <w:webHidden/>
              </w:rPr>
              <w:fldChar w:fldCharType="begin"/>
            </w:r>
            <w:r w:rsidR="00C333CE" w:rsidRPr="00FB0DD8">
              <w:rPr>
                <w:webHidden/>
              </w:rPr>
              <w:instrText xml:space="preserve"> PAGEREF _Toc142630308 \h </w:instrText>
            </w:r>
            <w:r w:rsidR="00C333CE" w:rsidRPr="00FB0DD8">
              <w:rPr>
                <w:webHidden/>
              </w:rPr>
            </w:r>
            <w:r w:rsidR="00C333CE" w:rsidRPr="00FB0DD8">
              <w:rPr>
                <w:webHidden/>
              </w:rPr>
              <w:fldChar w:fldCharType="separate"/>
            </w:r>
            <w:r w:rsidR="00C333CE">
              <w:rPr>
                <w:webHidden/>
              </w:rPr>
              <w:t>137</w:t>
            </w:r>
            <w:r w:rsidR="00C333CE" w:rsidRPr="00FB0DD8">
              <w:rPr>
                <w:webHidden/>
              </w:rPr>
              <w:fldChar w:fldCharType="end"/>
            </w:r>
          </w:hyperlink>
        </w:p>
        <w:p w14:paraId="0FFFF9FE" w14:textId="77777777" w:rsidR="00C333CE" w:rsidRPr="001F43BE" w:rsidRDefault="004034E7" w:rsidP="00C333CE">
          <w:pPr>
            <w:pStyle w:val="TOC3"/>
          </w:pPr>
          <w:hyperlink w:anchor="_Toc142630309" w:history="1">
            <w:r w:rsidR="00C333CE" w:rsidRPr="001F43BE">
              <w:rPr>
                <w:rStyle w:val="Hyperlink"/>
                <w:b w:val="0"/>
                <w:bCs w:val="0"/>
              </w:rPr>
              <w:t>1.</w:t>
            </w:r>
            <w:r w:rsidR="00C333CE" w:rsidRPr="001F43BE">
              <w:tab/>
            </w:r>
            <w:r w:rsidR="00C333CE" w:rsidRPr="001F43BE">
              <w:rPr>
                <w:rStyle w:val="Hyperlink"/>
                <w:b w:val="0"/>
                <w:bCs w:val="0"/>
              </w:rPr>
              <w:t>Fasilitas kerja</w:t>
            </w:r>
            <w:r w:rsidR="00C333CE" w:rsidRPr="00FB0DD8">
              <w:rPr>
                <w:b w:val="0"/>
                <w:bCs w:val="0"/>
                <w:webHidden/>
              </w:rPr>
              <w:tab/>
            </w:r>
            <w:r w:rsidR="00C333CE" w:rsidRPr="00FB0DD8">
              <w:rPr>
                <w:b w:val="0"/>
                <w:bCs w:val="0"/>
                <w:webHidden/>
              </w:rPr>
              <w:fldChar w:fldCharType="begin"/>
            </w:r>
            <w:r w:rsidR="00C333CE" w:rsidRPr="00FB0DD8">
              <w:rPr>
                <w:b w:val="0"/>
                <w:bCs w:val="0"/>
                <w:webHidden/>
              </w:rPr>
              <w:instrText xml:space="preserve"> PAGEREF _Toc142630309 \h </w:instrText>
            </w:r>
            <w:r w:rsidR="00C333CE" w:rsidRPr="00FB0DD8">
              <w:rPr>
                <w:b w:val="0"/>
                <w:bCs w:val="0"/>
                <w:webHidden/>
              </w:rPr>
            </w:r>
            <w:r w:rsidR="00C333CE" w:rsidRPr="00FB0DD8">
              <w:rPr>
                <w:b w:val="0"/>
                <w:bCs w:val="0"/>
                <w:webHidden/>
              </w:rPr>
              <w:fldChar w:fldCharType="separate"/>
            </w:r>
            <w:r w:rsidR="00C333CE">
              <w:rPr>
                <w:b w:val="0"/>
                <w:bCs w:val="0"/>
                <w:webHidden/>
              </w:rPr>
              <w:t>137</w:t>
            </w:r>
            <w:r w:rsidR="00C333CE" w:rsidRPr="00FB0DD8">
              <w:rPr>
                <w:b w:val="0"/>
                <w:bCs w:val="0"/>
                <w:webHidden/>
              </w:rPr>
              <w:fldChar w:fldCharType="end"/>
            </w:r>
          </w:hyperlink>
        </w:p>
        <w:p w14:paraId="6A262EC8" w14:textId="77777777" w:rsidR="00C333CE" w:rsidRPr="001F43BE" w:rsidRDefault="004034E7" w:rsidP="00C333CE">
          <w:pPr>
            <w:pStyle w:val="TOC3"/>
          </w:pPr>
          <w:hyperlink w:anchor="_Toc142630310" w:history="1">
            <w:r w:rsidR="00C333CE" w:rsidRPr="001F43BE">
              <w:rPr>
                <w:rStyle w:val="Hyperlink"/>
                <w:b w:val="0"/>
                <w:bCs w:val="0"/>
              </w:rPr>
              <w:t>2.</w:t>
            </w:r>
            <w:r w:rsidR="00C333CE" w:rsidRPr="001F43BE">
              <w:tab/>
            </w:r>
            <w:r w:rsidR="00C333CE" w:rsidRPr="001F43BE">
              <w:rPr>
                <w:rStyle w:val="Hyperlink"/>
                <w:b w:val="0"/>
                <w:bCs w:val="0"/>
              </w:rPr>
              <w:t>Penggunaan APD (alat pelindung diri)</w:t>
            </w:r>
            <w:r w:rsidR="00C333CE" w:rsidRPr="00FB0DD8">
              <w:rPr>
                <w:b w:val="0"/>
                <w:bCs w:val="0"/>
                <w:webHidden/>
              </w:rPr>
              <w:tab/>
            </w:r>
            <w:r w:rsidR="00C333CE" w:rsidRPr="00FB0DD8">
              <w:rPr>
                <w:b w:val="0"/>
                <w:bCs w:val="0"/>
                <w:webHidden/>
              </w:rPr>
              <w:fldChar w:fldCharType="begin"/>
            </w:r>
            <w:r w:rsidR="00C333CE" w:rsidRPr="00FB0DD8">
              <w:rPr>
                <w:b w:val="0"/>
                <w:bCs w:val="0"/>
                <w:webHidden/>
              </w:rPr>
              <w:instrText xml:space="preserve"> PAGEREF _Toc142630310 \h </w:instrText>
            </w:r>
            <w:r w:rsidR="00C333CE" w:rsidRPr="00FB0DD8">
              <w:rPr>
                <w:b w:val="0"/>
                <w:bCs w:val="0"/>
                <w:webHidden/>
              </w:rPr>
            </w:r>
            <w:r w:rsidR="00C333CE" w:rsidRPr="00FB0DD8">
              <w:rPr>
                <w:b w:val="0"/>
                <w:bCs w:val="0"/>
                <w:webHidden/>
              </w:rPr>
              <w:fldChar w:fldCharType="separate"/>
            </w:r>
            <w:r w:rsidR="00C333CE">
              <w:rPr>
                <w:b w:val="0"/>
                <w:bCs w:val="0"/>
                <w:webHidden/>
              </w:rPr>
              <w:t>139</w:t>
            </w:r>
            <w:r w:rsidR="00C333CE" w:rsidRPr="00FB0DD8">
              <w:rPr>
                <w:b w:val="0"/>
                <w:bCs w:val="0"/>
                <w:webHidden/>
              </w:rPr>
              <w:fldChar w:fldCharType="end"/>
            </w:r>
          </w:hyperlink>
        </w:p>
        <w:p w14:paraId="55DDA09F" w14:textId="77777777" w:rsidR="00C333CE" w:rsidRPr="001F43BE" w:rsidRDefault="004034E7" w:rsidP="00C333CE">
          <w:pPr>
            <w:pStyle w:val="TOC3"/>
          </w:pPr>
          <w:hyperlink w:anchor="_Toc142630311" w:history="1">
            <w:r w:rsidR="00C333CE" w:rsidRPr="001F43BE">
              <w:rPr>
                <w:rStyle w:val="Hyperlink"/>
                <w:b w:val="0"/>
                <w:bCs w:val="0"/>
              </w:rPr>
              <w:t>3.</w:t>
            </w:r>
            <w:r w:rsidR="00C333CE" w:rsidRPr="001F43BE">
              <w:tab/>
            </w:r>
            <w:r w:rsidR="00C333CE" w:rsidRPr="001F43BE">
              <w:rPr>
                <w:rStyle w:val="Hyperlink"/>
                <w:b w:val="0"/>
                <w:bCs w:val="0"/>
              </w:rPr>
              <w:t>Antropometri</w:t>
            </w:r>
            <w:r w:rsidR="00C333CE" w:rsidRPr="00FB0DD8">
              <w:rPr>
                <w:b w:val="0"/>
                <w:bCs w:val="0"/>
                <w:webHidden/>
              </w:rPr>
              <w:tab/>
            </w:r>
            <w:r w:rsidR="00C333CE" w:rsidRPr="00FB0DD8">
              <w:rPr>
                <w:b w:val="0"/>
                <w:bCs w:val="0"/>
                <w:webHidden/>
              </w:rPr>
              <w:fldChar w:fldCharType="begin"/>
            </w:r>
            <w:r w:rsidR="00C333CE" w:rsidRPr="00FB0DD8">
              <w:rPr>
                <w:b w:val="0"/>
                <w:bCs w:val="0"/>
                <w:webHidden/>
              </w:rPr>
              <w:instrText xml:space="preserve"> PAGEREF _Toc142630311 \h </w:instrText>
            </w:r>
            <w:r w:rsidR="00C333CE" w:rsidRPr="00FB0DD8">
              <w:rPr>
                <w:b w:val="0"/>
                <w:bCs w:val="0"/>
                <w:webHidden/>
              </w:rPr>
            </w:r>
            <w:r w:rsidR="00C333CE" w:rsidRPr="00FB0DD8">
              <w:rPr>
                <w:b w:val="0"/>
                <w:bCs w:val="0"/>
                <w:webHidden/>
              </w:rPr>
              <w:fldChar w:fldCharType="separate"/>
            </w:r>
            <w:r w:rsidR="00C333CE">
              <w:rPr>
                <w:b w:val="0"/>
                <w:bCs w:val="0"/>
                <w:webHidden/>
              </w:rPr>
              <w:t>141</w:t>
            </w:r>
            <w:r w:rsidR="00C333CE" w:rsidRPr="00FB0DD8">
              <w:rPr>
                <w:b w:val="0"/>
                <w:bCs w:val="0"/>
                <w:webHidden/>
              </w:rPr>
              <w:fldChar w:fldCharType="end"/>
            </w:r>
          </w:hyperlink>
        </w:p>
        <w:p w14:paraId="3267D82B" w14:textId="77777777" w:rsidR="00C333CE" w:rsidRPr="000E3CDF" w:rsidRDefault="004034E7" w:rsidP="00C333CE">
          <w:pPr>
            <w:pStyle w:val="TOC1"/>
            <w:rPr>
              <w:b/>
              <w:bCs/>
            </w:rPr>
          </w:pPr>
          <w:hyperlink w:anchor="_Toc142630312" w:history="1">
            <w:r w:rsidR="00C333CE" w:rsidRPr="000E3CDF">
              <w:rPr>
                <w:rStyle w:val="Hyperlink"/>
                <w:b/>
                <w:bCs/>
              </w:rPr>
              <w:t>BAB V PENUTUP</w:t>
            </w:r>
            <w:r w:rsidR="00C333CE" w:rsidRPr="000E3CDF">
              <w:rPr>
                <w:b/>
                <w:bCs/>
                <w:webHidden/>
              </w:rPr>
              <w:tab/>
            </w:r>
            <w:r w:rsidR="00C333CE" w:rsidRPr="000E3CDF">
              <w:rPr>
                <w:b/>
                <w:bCs/>
                <w:webHidden/>
              </w:rPr>
              <w:fldChar w:fldCharType="begin"/>
            </w:r>
            <w:r w:rsidR="00C333CE" w:rsidRPr="000E3CDF">
              <w:rPr>
                <w:b/>
                <w:bCs/>
                <w:webHidden/>
              </w:rPr>
              <w:instrText xml:space="preserve"> PAGEREF _Toc142630312 \h </w:instrText>
            </w:r>
            <w:r w:rsidR="00C333CE" w:rsidRPr="000E3CDF">
              <w:rPr>
                <w:b/>
                <w:bCs/>
                <w:webHidden/>
              </w:rPr>
            </w:r>
            <w:r w:rsidR="00C333CE" w:rsidRPr="000E3CDF">
              <w:rPr>
                <w:b/>
                <w:bCs/>
                <w:webHidden/>
              </w:rPr>
              <w:fldChar w:fldCharType="separate"/>
            </w:r>
            <w:r w:rsidR="00C333CE">
              <w:rPr>
                <w:b/>
                <w:bCs/>
                <w:webHidden/>
              </w:rPr>
              <w:t>143</w:t>
            </w:r>
            <w:r w:rsidR="00C333CE" w:rsidRPr="000E3CDF">
              <w:rPr>
                <w:b/>
                <w:bCs/>
                <w:webHidden/>
              </w:rPr>
              <w:fldChar w:fldCharType="end"/>
            </w:r>
          </w:hyperlink>
        </w:p>
        <w:p w14:paraId="54DCAC62" w14:textId="77777777" w:rsidR="00C333CE" w:rsidRPr="001F43BE" w:rsidRDefault="004034E7" w:rsidP="00C333CE">
          <w:pPr>
            <w:pStyle w:val="TOC2"/>
          </w:pPr>
          <w:hyperlink w:anchor="_Toc142630313" w:history="1">
            <w:r w:rsidR="00C333CE" w:rsidRPr="001F43BE">
              <w:rPr>
                <w:rStyle w:val="Hyperlink"/>
              </w:rPr>
              <w:t>A.</w:t>
            </w:r>
            <w:r w:rsidR="00C333CE" w:rsidRPr="001F43BE">
              <w:tab/>
            </w:r>
            <w:r w:rsidR="00C333CE" w:rsidRPr="001F43BE">
              <w:rPr>
                <w:rStyle w:val="Hyperlink"/>
              </w:rPr>
              <w:t>Kesimpulan</w:t>
            </w:r>
            <w:r w:rsidR="00C333CE" w:rsidRPr="00FB0DD8">
              <w:rPr>
                <w:webHidden/>
              </w:rPr>
              <w:tab/>
            </w:r>
            <w:r w:rsidR="00C333CE" w:rsidRPr="00FB0DD8">
              <w:rPr>
                <w:webHidden/>
              </w:rPr>
              <w:fldChar w:fldCharType="begin"/>
            </w:r>
            <w:r w:rsidR="00C333CE" w:rsidRPr="00FB0DD8">
              <w:rPr>
                <w:webHidden/>
              </w:rPr>
              <w:instrText xml:space="preserve"> PAGEREF _Toc142630313 \h </w:instrText>
            </w:r>
            <w:r w:rsidR="00C333CE" w:rsidRPr="00FB0DD8">
              <w:rPr>
                <w:webHidden/>
              </w:rPr>
            </w:r>
            <w:r w:rsidR="00C333CE" w:rsidRPr="00FB0DD8">
              <w:rPr>
                <w:webHidden/>
              </w:rPr>
              <w:fldChar w:fldCharType="separate"/>
            </w:r>
            <w:r w:rsidR="00C333CE">
              <w:rPr>
                <w:webHidden/>
              </w:rPr>
              <w:t>143</w:t>
            </w:r>
            <w:r w:rsidR="00C333CE" w:rsidRPr="00FB0DD8">
              <w:rPr>
                <w:webHidden/>
              </w:rPr>
              <w:fldChar w:fldCharType="end"/>
            </w:r>
          </w:hyperlink>
        </w:p>
        <w:p w14:paraId="30CDFF5F" w14:textId="77777777" w:rsidR="00C333CE" w:rsidRPr="001F43BE" w:rsidRDefault="004034E7" w:rsidP="00C333CE">
          <w:pPr>
            <w:pStyle w:val="TOC2"/>
          </w:pPr>
          <w:hyperlink w:anchor="_Toc142630314" w:history="1">
            <w:r w:rsidR="00C333CE" w:rsidRPr="001F43BE">
              <w:rPr>
                <w:rStyle w:val="Hyperlink"/>
              </w:rPr>
              <w:t>B.</w:t>
            </w:r>
            <w:r w:rsidR="00C333CE" w:rsidRPr="001F43BE">
              <w:tab/>
            </w:r>
            <w:r w:rsidR="00C333CE" w:rsidRPr="001F43BE">
              <w:rPr>
                <w:rStyle w:val="Hyperlink"/>
              </w:rPr>
              <w:t>Saran</w:t>
            </w:r>
            <w:r w:rsidR="00C333CE" w:rsidRPr="00FB0DD8">
              <w:rPr>
                <w:webHidden/>
              </w:rPr>
              <w:tab/>
            </w:r>
            <w:r w:rsidR="00C333CE" w:rsidRPr="00FB0DD8">
              <w:rPr>
                <w:webHidden/>
              </w:rPr>
              <w:fldChar w:fldCharType="begin"/>
            </w:r>
            <w:r w:rsidR="00C333CE" w:rsidRPr="00FB0DD8">
              <w:rPr>
                <w:webHidden/>
              </w:rPr>
              <w:instrText xml:space="preserve"> PAGEREF _Toc142630314 \h </w:instrText>
            </w:r>
            <w:r w:rsidR="00C333CE" w:rsidRPr="00FB0DD8">
              <w:rPr>
                <w:webHidden/>
              </w:rPr>
            </w:r>
            <w:r w:rsidR="00C333CE" w:rsidRPr="00FB0DD8">
              <w:rPr>
                <w:webHidden/>
              </w:rPr>
              <w:fldChar w:fldCharType="separate"/>
            </w:r>
            <w:r w:rsidR="00C333CE">
              <w:rPr>
                <w:webHidden/>
              </w:rPr>
              <w:t>144</w:t>
            </w:r>
            <w:r w:rsidR="00C333CE" w:rsidRPr="00FB0DD8">
              <w:rPr>
                <w:webHidden/>
              </w:rPr>
              <w:fldChar w:fldCharType="end"/>
            </w:r>
          </w:hyperlink>
        </w:p>
        <w:p w14:paraId="69CABC32" w14:textId="77777777" w:rsidR="00C333CE" w:rsidRPr="000E3CDF" w:rsidRDefault="004034E7" w:rsidP="00C333CE">
          <w:pPr>
            <w:pStyle w:val="TOC1"/>
            <w:rPr>
              <w:b/>
              <w:bCs/>
            </w:rPr>
          </w:pPr>
          <w:hyperlink w:anchor="_Toc142630315" w:history="1">
            <w:r w:rsidR="00C333CE" w:rsidRPr="000E3CDF">
              <w:rPr>
                <w:rStyle w:val="Hyperlink"/>
                <w:b/>
                <w:bCs/>
              </w:rPr>
              <w:t>DAFTAR PU</w:t>
            </w:r>
            <w:r w:rsidR="00C333CE" w:rsidRPr="000E3CDF">
              <w:rPr>
                <w:rStyle w:val="Hyperlink"/>
                <w:b/>
                <w:bCs/>
                <w:lang w:val="en-US"/>
              </w:rPr>
              <w:t>S</w:t>
            </w:r>
            <w:r w:rsidR="00C333CE" w:rsidRPr="000E3CDF">
              <w:rPr>
                <w:rStyle w:val="Hyperlink"/>
                <w:b/>
                <w:bCs/>
              </w:rPr>
              <w:t>TAKA</w:t>
            </w:r>
            <w:r w:rsidR="00C333CE" w:rsidRPr="000E3CDF">
              <w:rPr>
                <w:b/>
                <w:bCs/>
                <w:webHidden/>
              </w:rPr>
              <w:tab/>
            </w:r>
            <w:r w:rsidR="00C333CE" w:rsidRPr="000E3CDF">
              <w:rPr>
                <w:b/>
                <w:bCs/>
                <w:webHidden/>
              </w:rPr>
              <w:fldChar w:fldCharType="begin"/>
            </w:r>
            <w:r w:rsidR="00C333CE" w:rsidRPr="000E3CDF">
              <w:rPr>
                <w:b/>
                <w:bCs/>
                <w:webHidden/>
              </w:rPr>
              <w:instrText xml:space="preserve"> PAGEREF _Toc142630315 \h </w:instrText>
            </w:r>
            <w:r w:rsidR="00C333CE" w:rsidRPr="000E3CDF">
              <w:rPr>
                <w:b/>
                <w:bCs/>
                <w:webHidden/>
              </w:rPr>
            </w:r>
            <w:r w:rsidR="00C333CE" w:rsidRPr="000E3CDF">
              <w:rPr>
                <w:b/>
                <w:bCs/>
                <w:webHidden/>
              </w:rPr>
              <w:fldChar w:fldCharType="separate"/>
            </w:r>
            <w:r w:rsidR="00C333CE">
              <w:rPr>
                <w:b/>
                <w:bCs/>
                <w:webHidden/>
              </w:rPr>
              <w:t>145</w:t>
            </w:r>
            <w:r w:rsidR="00C333CE" w:rsidRPr="000E3CDF">
              <w:rPr>
                <w:b/>
                <w:bCs/>
                <w:webHidden/>
              </w:rPr>
              <w:fldChar w:fldCharType="end"/>
            </w:r>
          </w:hyperlink>
        </w:p>
        <w:p w14:paraId="21A2BE74" w14:textId="77777777" w:rsidR="00C333CE" w:rsidRPr="000E3CDF" w:rsidRDefault="004034E7" w:rsidP="00C333CE">
          <w:pPr>
            <w:pStyle w:val="TOC1"/>
            <w:rPr>
              <w:b/>
              <w:bCs/>
            </w:rPr>
          </w:pPr>
          <w:hyperlink w:anchor="_Toc142630316" w:history="1">
            <w:r w:rsidR="00C333CE" w:rsidRPr="000E3CDF">
              <w:rPr>
                <w:rStyle w:val="Hyperlink"/>
                <w:b/>
                <w:bCs/>
              </w:rPr>
              <w:t>LAMPIRAN</w:t>
            </w:r>
            <w:r w:rsidR="00C333CE" w:rsidRPr="000E3CDF">
              <w:rPr>
                <w:b/>
                <w:bCs/>
                <w:webHidden/>
              </w:rPr>
              <w:tab/>
            </w:r>
            <w:r w:rsidR="00C333CE" w:rsidRPr="000E3CDF">
              <w:rPr>
                <w:b/>
                <w:bCs/>
                <w:webHidden/>
              </w:rPr>
              <w:fldChar w:fldCharType="begin"/>
            </w:r>
            <w:r w:rsidR="00C333CE" w:rsidRPr="000E3CDF">
              <w:rPr>
                <w:b/>
                <w:bCs/>
                <w:webHidden/>
              </w:rPr>
              <w:instrText xml:space="preserve"> PAGEREF _Toc142630316 \h </w:instrText>
            </w:r>
            <w:r w:rsidR="00C333CE" w:rsidRPr="000E3CDF">
              <w:rPr>
                <w:b/>
                <w:bCs/>
                <w:webHidden/>
              </w:rPr>
            </w:r>
            <w:r w:rsidR="00C333CE" w:rsidRPr="000E3CDF">
              <w:rPr>
                <w:b/>
                <w:bCs/>
                <w:webHidden/>
              </w:rPr>
              <w:fldChar w:fldCharType="separate"/>
            </w:r>
            <w:r w:rsidR="00C333CE">
              <w:rPr>
                <w:b/>
                <w:bCs/>
                <w:webHidden/>
              </w:rPr>
              <w:t>149</w:t>
            </w:r>
            <w:r w:rsidR="00C333CE" w:rsidRPr="000E3CDF">
              <w:rPr>
                <w:b/>
                <w:bCs/>
                <w:webHidden/>
              </w:rPr>
              <w:fldChar w:fldCharType="end"/>
            </w:r>
          </w:hyperlink>
        </w:p>
        <w:p w14:paraId="7B713E61" w14:textId="77777777" w:rsidR="00C333CE" w:rsidRDefault="00C333CE" w:rsidP="00C333CE">
          <w:pPr>
            <w:spacing w:line="360" w:lineRule="auto"/>
          </w:pPr>
          <w:r>
            <w:rPr>
              <w:b/>
              <w:bCs/>
              <w:noProof/>
            </w:rPr>
            <w:fldChar w:fldCharType="end"/>
          </w:r>
        </w:p>
      </w:sdtContent>
    </w:sdt>
    <w:p w14:paraId="42731210" w14:textId="77777777" w:rsidR="00C333CE" w:rsidRDefault="00C333CE" w:rsidP="00C333CE">
      <w:pPr>
        <w:tabs>
          <w:tab w:val="left" w:leader="dot" w:pos="7371"/>
        </w:tabs>
        <w:jc w:val="both"/>
        <w:rPr>
          <w:rFonts w:ascii="Times New Roman" w:hAnsi="Times New Roman" w:cs="Times New Roman"/>
          <w:b/>
          <w:bCs/>
          <w:sz w:val="24"/>
          <w:szCs w:val="24"/>
          <w:lang w:val="en-US"/>
        </w:rPr>
      </w:pPr>
    </w:p>
    <w:p w14:paraId="5388CF58" w14:textId="77777777" w:rsidR="00C333CE" w:rsidRDefault="00C333CE" w:rsidP="00C333CE">
      <w:pPr>
        <w:tabs>
          <w:tab w:val="left" w:leader="dot" w:pos="7371"/>
        </w:tabs>
        <w:jc w:val="both"/>
        <w:rPr>
          <w:rFonts w:ascii="Times New Roman" w:hAnsi="Times New Roman" w:cs="Times New Roman"/>
          <w:b/>
          <w:bCs/>
          <w:sz w:val="24"/>
          <w:szCs w:val="24"/>
          <w:lang w:val="en-US"/>
        </w:rPr>
      </w:pPr>
    </w:p>
    <w:p w14:paraId="42875383" w14:textId="77777777" w:rsidR="00C333CE" w:rsidRDefault="00C333CE" w:rsidP="00C333CE">
      <w:pPr>
        <w:tabs>
          <w:tab w:val="left" w:leader="dot" w:pos="7371"/>
        </w:tabs>
        <w:jc w:val="both"/>
        <w:rPr>
          <w:rFonts w:ascii="Times New Roman" w:hAnsi="Times New Roman" w:cs="Times New Roman"/>
          <w:b/>
          <w:bCs/>
          <w:sz w:val="24"/>
          <w:szCs w:val="24"/>
          <w:lang w:val="en-US"/>
        </w:rPr>
      </w:pPr>
    </w:p>
    <w:p w14:paraId="5C9B9BAF" w14:textId="77777777" w:rsidR="00C333CE" w:rsidRDefault="00C333CE" w:rsidP="00C333CE">
      <w:pPr>
        <w:tabs>
          <w:tab w:val="left" w:leader="dot" w:pos="7371"/>
        </w:tabs>
        <w:jc w:val="both"/>
        <w:rPr>
          <w:rFonts w:ascii="Times New Roman" w:hAnsi="Times New Roman" w:cs="Times New Roman"/>
          <w:b/>
          <w:bCs/>
          <w:sz w:val="24"/>
          <w:szCs w:val="24"/>
          <w:lang w:val="en-US"/>
        </w:rPr>
      </w:pPr>
    </w:p>
    <w:p w14:paraId="58B07345" w14:textId="77777777" w:rsidR="00C333CE" w:rsidRDefault="00C333CE" w:rsidP="00C333CE">
      <w:pPr>
        <w:tabs>
          <w:tab w:val="left" w:leader="dot" w:pos="7371"/>
        </w:tabs>
        <w:jc w:val="both"/>
        <w:rPr>
          <w:rFonts w:ascii="Times New Roman" w:hAnsi="Times New Roman" w:cs="Times New Roman"/>
          <w:b/>
          <w:bCs/>
          <w:sz w:val="24"/>
          <w:szCs w:val="24"/>
          <w:lang w:val="en-US"/>
        </w:rPr>
      </w:pPr>
    </w:p>
    <w:p w14:paraId="04431116" w14:textId="77777777" w:rsidR="00C333CE" w:rsidRDefault="00C333CE" w:rsidP="00C333CE">
      <w:pPr>
        <w:tabs>
          <w:tab w:val="left" w:leader="dot" w:pos="7371"/>
        </w:tabs>
        <w:jc w:val="both"/>
        <w:rPr>
          <w:rFonts w:ascii="Times New Roman" w:hAnsi="Times New Roman" w:cs="Times New Roman"/>
          <w:b/>
          <w:bCs/>
          <w:sz w:val="24"/>
          <w:szCs w:val="24"/>
          <w:lang w:val="en-US"/>
        </w:rPr>
      </w:pPr>
    </w:p>
    <w:p w14:paraId="1BF32581" w14:textId="77777777" w:rsidR="00C333CE" w:rsidRDefault="00C333CE" w:rsidP="00C333CE">
      <w:pPr>
        <w:tabs>
          <w:tab w:val="left" w:leader="dot" w:pos="7371"/>
        </w:tabs>
        <w:jc w:val="both"/>
        <w:rPr>
          <w:rFonts w:ascii="Times New Roman" w:hAnsi="Times New Roman" w:cs="Times New Roman"/>
          <w:b/>
          <w:bCs/>
          <w:sz w:val="24"/>
          <w:szCs w:val="24"/>
          <w:lang w:val="en-US"/>
        </w:rPr>
      </w:pPr>
    </w:p>
    <w:p w14:paraId="59F2754B" w14:textId="77777777" w:rsidR="00C333CE" w:rsidRDefault="00C333CE" w:rsidP="00C333CE">
      <w:pPr>
        <w:tabs>
          <w:tab w:val="left" w:leader="dot" w:pos="7371"/>
        </w:tabs>
        <w:jc w:val="both"/>
        <w:rPr>
          <w:rFonts w:ascii="Times New Roman" w:hAnsi="Times New Roman" w:cs="Times New Roman"/>
          <w:b/>
          <w:bCs/>
          <w:sz w:val="24"/>
          <w:szCs w:val="24"/>
          <w:lang w:val="en-US"/>
        </w:rPr>
      </w:pPr>
    </w:p>
    <w:p w14:paraId="458A9743" w14:textId="77777777" w:rsidR="00C333CE" w:rsidRDefault="00C333CE" w:rsidP="00C333CE">
      <w:pPr>
        <w:tabs>
          <w:tab w:val="left" w:leader="dot" w:pos="7371"/>
        </w:tabs>
        <w:jc w:val="both"/>
        <w:rPr>
          <w:rFonts w:ascii="Times New Roman" w:hAnsi="Times New Roman" w:cs="Times New Roman"/>
          <w:b/>
          <w:bCs/>
          <w:sz w:val="24"/>
          <w:szCs w:val="24"/>
          <w:lang w:val="en-US"/>
        </w:rPr>
      </w:pPr>
    </w:p>
    <w:p w14:paraId="70D9B715" w14:textId="77777777" w:rsidR="00C333CE" w:rsidRDefault="00C333CE" w:rsidP="00C333CE">
      <w:pPr>
        <w:tabs>
          <w:tab w:val="left" w:leader="dot" w:pos="7371"/>
        </w:tabs>
        <w:jc w:val="both"/>
        <w:rPr>
          <w:rFonts w:ascii="Times New Roman" w:hAnsi="Times New Roman" w:cs="Times New Roman"/>
          <w:b/>
          <w:bCs/>
          <w:sz w:val="24"/>
          <w:szCs w:val="24"/>
          <w:lang w:val="en-US"/>
        </w:rPr>
      </w:pPr>
    </w:p>
    <w:p w14:paraId="6B51A759" w14:textId="77777777" w:rsidR="00C333CE" w:rsidRDefault="00C333CE" w:rsidP="00C333CE">
      <w:pPr>
        <w:tabs>
          <w:tab w:val="left" w:leader="dot" w:pos="7371"/>
        </w:tabs>
        <w:jc w:val="both"/>
        <w:rPr>
          <w:rFonts w:ascii="Times New Roman" w:hAnsi="Times New Roman" w:cs="Times New Roman"/>
          <w:b/>
          <w:bCs/>
          <w:sz w:val="24"/>
          <w:szCs w:val="24"/>
          <w:lang w:val="en-US"/>
        </w:rPr>
      </w:pPr>
    </w:p>
    <w:p w14:paraId="368DF1F3" w14:textId="77777777" w:rsidR="00C333CE" w:rsidRPr="002C3E0A" w:rsidRDefault="00C333CE" w:rsidP="00C333CE">
      <w:pPr>
        <w:tabs>
          <w:tab w:val="left" w:leader="dot" w:pos="7371"/>
        </w:tabs>
        <w:jc w:val="both"/>
        <w:rPr>
          <w:rFonts w:ascii="Times New Roman" w:hAnsi="Times New Roman" w:cs="Times New Roman"/>
          <w:b/>
          <w:bCs/>
          <w:sz w:val="24"/>
          <w:szCs w:val="24"/>
          <w:lang w:val="en-US"/>
        </w:rPr>
      </w:pPr>
    </w:p>
    <w:p w14:paraId="7E87D16A" w14:textId="77777777" w:rsidR="00C333CE" w:rsidRPr="007579FE" w:rsidRDefault="00C333CE" w:rsidP="00C333CE">
      <w:pPr>
        <w:pStyle w:val="Heading1"/>
        <w:pBdr>
          <w:bottom w:val="none" w:sz="0" w:space="0" w:color="auto"/>
        </w:pBdr>
        <w:spacing w:line="360" w:lineRule="auto"/>
        <w:jc w:val="center"/>
        <w:rPr>
          <w:rFonts w:ascii="Times New Roman" w:hAnsi="Times New Roman" w:cs="Times New Roman"/>
          <w:b/>
          <w:bCs/>
          <w:color w:val="000000" w:themeColor="text1"/>
          <w:sz w:val="24"/>
          <w:szCs w:val="24"/>
        </w:rPr>
      </w:pPr>
      <w:bookmarkStart w:id="9" w:name="_Toc142630265"/>
      <w:r w:rsidRPr="007579FE">
        <w:rPr>
          <w:rFonts w:ascii="Times New Roman" w:hAnsi="Times New Roman" w:cs="Times New Roman"/>
          <w:b/>
          <w:bCs/>
          <w:color w:val="000000" w:themeColor="text1"/>
          <w:sz w:val="24"/>
          <w:szCs w:val="24"/>
        </w:rPr>
        <w:lastRenderedPageBreak/>
        <w:t>DAFTAR GAMBAR</w:t>
      </w:r>
      <w:bookmarkEnd w:id="9"/>
    </w:p>
    <w:p w14:paraId="3B79BD0E" w14:textId="77777777" w:rsidR="00C333CE" w:rsidRDefault="00C333CE" w:rsidP="00C333CE">
      <w:pPr>
        <w:jc w:val="center"/>
        <w:rPr>
          <w:rFonts w:ascii="Times New Roman" w:hAnsi="Times New Roman" w:cs="Times New Roman"/>
          <w:b/>
          <w:bCs/>
          <w:sz w:val="24"/>
          <w:szCs w:val="24"/>
        </w:rPr>
      </w:pPr>
    </w:p>
    <w:p w14:paraId="48568B24" w14:textId="77777777" w:rsidR="00C333CE" w:rsidRDefault="00C333CE" w:rsidP="00C333CE">
      <w:pPr>
        <w:tabs>
          <w:tab w:val="left" w:leader="dot" w:pos="7371"/>
          <w:tab w:val="left" w:leader="dot" w:pos="7655"/>
        </w:tabs>
        <w:rPr>
          <w:rFonts w:ascii="Times New Roman" w:hAnsi="Times New Roman" w:cs="Times New Roman"/>
          <w:sz w:val="24"/>
          <w:szCs w:val="24"/>
        </w:rPr>
      </w:pPr>
      <w:r>
        <w:rPr>
          <w:rFonts w:ascii="Times New Roman" w:hAnsi="Times New Roman" w:cs="Times New Roman"/>
          <w:sz w:val="24"/>
          <w:szCs w:val="24"/>
        </w:rPr>
        <w:t>Gambar 1.1 Aktivitas pemotongan besi</w:t>
      </w:r>
      <w:r>
        <w:rPr>
          <w:rFonts w:ascii="Times New Roman" w:hAnsi="Times New Roman" w:cs="Times New Roman"/>
          <w:sz w:val="24"/>
          <w:szCs w:val="24"/>
        </w:rPr>
        <w:tab/>
        <w:t>1</w:t>
      </w:r>
    </w:p>
    <w:p w14:paraId="3B24C1BD"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2.1 Nordic body map</w:t>
      </w:r>
      <w:r>
        <w:rPr>
          <w:rFonts w:ascii="Times New Roman" w:hAnsi="Times New Roman" w:cs="Times New Roman"/>
          <w:sz w:val="24"/>
          <w:szCs w:val="24"/>
        </w:rPr>
        <w:tab/>
        <w:t>26</w:t>
      </w:r>
    </w:p>
    <w:p w14:paraId="0C294B73"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2.2 Pengukuran antrophometri</w:t>
      </w:r>
      <w:r>
        <w:rPr>
          <w:rFonts w:ascii="Times New Roman" w:hAnsi="Times New Roman" w:cs="Times New Roman"/>
          <w:sz w:val="24"/>
          <w:szCs w:val="24"/>
        </w:rPr>
        <w:tab/>
        <w:t>31</w:t>
      </w:r>
    </w:p>
    <w:p w14:paraId="274041D0"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2.3 Pita ukur</w:t>
      </w:r>
      <w:r>
        <w:rPr>
          <w:rFonts w:ascii="Times New Roman" w:hAnsi="Times New Roman" w:cs="Times New Roman"/>
          <w:sz w:val="24"/>
          <w:szCs w:val="24"/>
        </w:rPr>
        <w:tab/>
        <w:t>33</w:t>
      </w:r>
    </w:p>
    <w:p w14:paraId="67298387"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2.4 Antropometer</w:t>
      </w:r>
      <w:r>
        <w:rPr>
          <w:rFonts w:ascii="Times New Roman" w:hAnsi="Times New Roman" w:cs="Times New Roman"/>
          <w:sz w:val="24"/>
          <w:szCs w:val="24"/>
        </w:rPr>
        <w:tab/>
        <w:t>34</w:t>
      </w:r>
    </w:p>
    <w:p w14:paraId="3EA7D05F"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2.5 Stadiometer</w:t>
      </w:r>
      <w:r>
        <w:rPr>
          <w:rFonts w:ascii="Times New Roman" w:hAnsi="Times New Roman" w:cs="Times New Roman"/>
          <w:sz w:val="24"/>
          <w:szCs w:val="24"/>
        </w:rPr>
        <w:tab/>
        <w:t>34</w:t>
      </w:r>
    </w:p>
    <w:p w14:paraId="46F1AFCB"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2.6 Kursi antrophometri</w:t>
      </w:r>
      <w:r>
        <w:rPr>
          <w:rFonts w:ascii="Times New Roman" w:hAnsi="Times New Roman" w:cs="Times New Roman"/>
          <w:sz w:val="24"/>
          <w:szCs w:val="24"/>
        </w:rPr>
        <w:tab/>
        <w:t>35</w:t>
      </w:r>
    </w:p>
    <w:p w14:paraId="40F1CC13" w14:textId="77777777" w:rsidR="00C333CE" w:rsidRDefault="00C333CE" w:rsidP="00C333CE">
      <w:pPr>
        <w:tabs>
          <w:tab w:val="left" w:leader="dot" w:pos="7371"/>
        </w:tabs>
        <w:rPr>
          <w:rFonts w:ascii="Times New Roman" w:hAnsi="Times New Roman" w:cs="Times New Roman"/>
          <w:i/>
          <w:iCs/>
          <w:sz w:val="24"/>
          <w:szCs w:val="24"/>
        </w:rPr>
      </w:pPr>
      <w:r>
        <w:rPr>
          <w:rFonts w:ascii="Times New Roman" w:hAnsi="Times New Roman" w:cs="Times New Roman"/>
          <w:sz w:val="24"/>
          <w:szCs w:val="24"/>
        </w:rPr>
        <w:t xml:space="preserve">Gambar 2.7 Mesin </w:t>
      </w:r>
      <w:r>
        <w:rPr>
          <w:rFonts w:ascii="Times New Roman" w:hAnsi="Times New Roman" w:cs="Times New Roman"/>
          <w:i/>
          <w:iCs/>
          <w:sz w:val="24"/>
          <w:szCs w:val="24"/>
        </w:rPr>
        <w:t>cutting</w:t>
      </w:r>
      <w:r>
        <w:rPr>
          <w:rFonts w:ascii="Times New Roman" w:hAnsi="Times New Roman" w:cs="Times New Roman"/>
          <w:i/>
          <w:iCs/>
          <w:sz w:val="24"/>
          <w:szCs w:val="24"/>
        </w:rPr>
        <w:tab/>
        <w:t>42</w:t>
      </w:r>
    </w:p>
    <w:p w14:paraId="172EB9C4"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3.1 Mesin las</w:t>
      </w:r>
      <w:r>
        <w:rPr>
          <w:rFonts w:ascii="Times New Roman" w:hAnsi="Times New Roman" w:cs="Times New Roman"/>
          <w:sz w:val="24"/>
          <w:szCs w:val="24"/>
        </w:rPr>
        <w:tab/>
        <w:t>60</w:t>
      </w:r>
    </w:p>
    <w:p w14:paraId="769944E7"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3.2 Mesin gerinda</w:t>
      </w:r>
      <w:r>
        <w:rPr>
          <w:rFonts w:ascii="Times New Roman" w:hAnsi="Times New Roman" w:cs="Times New Roman"/>
          <w:sz w:val="24"/>
          <w:szCs w:val="24"/>
        </w:rPr>
        <w:tab/>
        <w:t>61</w:t>
      </w:r>
    </w:p>
    <w:p w14:paraId="70F554AA"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3.3 Mesin bor</w:t>
      </w:r>
      <w:r>
        <w:rPr>
          <w:rFonts w:ascii="Times New Roman" w:hAnsi="Times New Roman" w:cs="Times New Roman"/>
          <w:sz w:val="24"/>
          <w:szCs w:val="24"/>
        </w:rPr>
        <w:tab/>
        <w:t>62</w:t>
      </w:r>
    </w:p>
    <w:p w14:paraId="0EBDFC9D"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 xml:space="preserve">Gambar 3.4 Mesin </w:t>
      </w:r>
      <w:r w:rsidRPr="00EF3309">
        <w:rPr>
          <w:rFonts w:ascii="Times New Roman" w:hAnsi="Times New Roman" w:cs="Times New Roman"/>
          <w:i/>
          <w:iCs/>
          <w:sz w:val="24"/>
          <w:szCs w:val="24"/>
        </w:rPr>
        <w:t>cutting</w:t>
      </w:r>
      <w:r>
        <w:rPr>
          <w:rFonts w:ascii="Times New Roman" w:hAnsi="Times New Roman" w:cs="Times New Roman"/>
          <w:sz w:val="24"/>
          <w:szCs w:val="24"/>
        </w:rPr>
        <w:tab/>
        <w:t>63</w:t>
      </w:r>
    </w:p>
    <w:p w14:paraId="2990DA72"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3.5 Tang jepit</w:t>
      </w:r>
      <w:r>
        <w:rPr>
          <w:rFonts w:ascii="Times New Roman" w:hAnsi="Times New Roman" w:cs="Times New Roman"/>
          <w:sz w:val="24"/>
          <w:szCs w:val="24"/>
        </w:rPr>
        <w:tab/>
        <w:t>64</w:t>
      </w:r>
    </w:p>
    <w:p w14:paraId="3518FEDD"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3.6 Palu / martil</w:t>
      </w:r>
      <w:r>
        <w:rPr>
          <w:rFonts w:ascii="Times New Roman" w:hAnsi="Times New Roman" w:cs="Times New Roman"/>
          <w:sz w:val="24"/>
          <w:szCs w:val="24"/>
        </w:rPr>
        <w:tab/>
        <w:t>65</w:t>
      </w:r>
    </w:p>
    <w:p w14:paraId="1AF627A6"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3.7 sarung tangan las</w:t>
      </w:r>
      <w:r>
        <w:rPr>
          <w:rFonts w:ascii="Times New Roman" w:hAnsi="Times New Roman" w:cs="Times New Roman"/>
          <w:sz w:val="24"/>
          <w:szCs w:val="24"/>
        </w:rPr>
        <w:tab/>
        <w:t>66</w:t>
      </w:r>
    </w:p>
    <w:p w14:paraId="705BCA18"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 xml:space="preserve">Gambar 3.8 Meteran </w:t>
      </w:r>
      <w:r>
        <w:rPr>
          <w:rFonts w:ascii="Times New Roman" w:hAnsi="Times New Roman" w:cs="Times New Roman"/>
          <w:sz w:val="24"/>
          <w:szCs w:val="24"/>
        </w:rPr>
        <w:tab/>
        <w:t>67</w:t>
      </w:r>
    </w:p>
    <w:p w14:paraId="0C64DCCE"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3.9 Kacatamata las</w:t>
      </w:r>
      <w:r>
        <w:rPr>
          <w:rFonts w:ascii="Times New Roman" w:hAnsi="Times New Roman" w:cs="Times New Roman"/>
          <w:sz w:val="24"/>
          <w:szCs w:val="24"/>
        </w:rPr>
        <w:tab/>
        <w:t>68</w:t>
      </w:r>
    </w:p>
    <w:p w14:paraId="14777579"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3.10 Besi hollow ukuran 4x4</w:t>
      </w:r>
      <w:r>
        <w:rPr>
          <w:rFonts w:ascii="Times New Roman" w:hAnsi="Times New Roman" w:cs="Times New Roman"/>
          <w:sz w:val="24"/>
          <w:szCs w:val="24"/>
        </w:rPr>
        <w:tab/>
        <w:t>69</w:t>
      </w:r>
    </w:p>
    <w:p w14:paraId="45E263FF"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lang w:val="en-US"/>
        </w:rPr>
        <w:t>1</w:t>
      </w:r>
      <w:r>
        <w:rPr>
          <w:rFonts w:ascii="Times New Roman" w:hAnsi="Times New Roman" w:cs="Times New Roman"/>
          <w:sz w:val="24"/>
          <w:szCs w:val="24"/>
        </w:rPr>
        <w:t xml:space="preserve"> Pipa bulat ukuran 1 inch</w:t>
      </w:r>
      <w:r>
        <w:rPr>
          <w:rFonts w:ascii="Times New Roman" w:hAnsi="Times New Roman" w:cs="Times New Roman"/>
          <w:sz w:val="24"/>
          <w:szCs w:val="24"/>
        </w:rPr>
        <w:tab/>
        <w:t>69</w:t>
      </w:r>
    </w:p>
    <w:p w14:paraId="1922FA97"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lang w:val="en-US"/>
        </w:rPr>
        <w:t>2</w:t>
      </w:r>
      <w:r>
        <w:rPr>
          <w:rFonts w:ascii="Times New Roman" w:hAnsi="Times New Roman" w:cs="Times New Roman"/>
          <w:sz w:val="24"/>
          <w:szCs w:val="24"/>
        </w:rPr>
        <w:t xml:space="preserve"> Baut mur</w:t>
      </w:r>
      <w:r>
        <w:rPr>
          <w:rFonts w:ascii="Times New Roman" w:hAnsi="Times New Roman" w:cs="Times New Roman"/>
          <w:sz w:val="24"/>
          <w:szCs w:val="24"/>
        </w:rPr>
        <w:tab/>
        <w:t>71</w:t>
      </w:r>
    </w:p>
    <w:p w14:paraId="6DF43B3C"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lang w:val="en-US"/>
        </w:rPr>
        <w:t>3</w:t>
      </w:r>
      <w:r>
        <w:rPr>
          <w:rFonts w:ascii="Times New Roman" w:hAnsi="Times New Roman" w:cs="Times New Roman"/>
          <w:sz w:val="24"/>
          <w:szCs w:val="24"/>
        </w:rPr>
        <w:t xml:space="preserve"> Laher</w:t>
      </w:r>
      <w:r>
        <w:rPr>
          <w:rFonts w:ascii="Times New Roman" w:hAnsi="Times New Roman" w:cs="Times New Roman"/>
          <w:sz w:val="24"/>
          <w:szCs w:val="24"/>
        </w:rPr>
        <w:tab/>
        <w:t>72</w:t>
      </w:r>
    </w:p>
    <w:p w14:paraId="4D915878"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lang w:val="en-US"/>
        </w:rPr>
        <w:t>4</w:t>
      </w:r>
      <w:r>
        <w:rPr>
          <w:rFonts w:ascii="Times New Roman" w:hAnsi="Times New Roman" w:cs="Times New Roman"/>
          <w:sz w:val="24"/>
          <w:szCs w:val="24"/>
        </w:rPr>
        <w:t xml:space="preserve"> kawat elektroda</w:t>
      </w:r>
      <w:r>
        <w:rPr>
          <w:rFonts w:ascii="Times New Roman" w:hAnsi="Times New Roman" w:cs="Times New Roman"/>
          <w:sz w:val="24"/>
          <w:szCs w:val="24"/>
        </w:rPr>
        <w:tab/>
        <w:t>73</w:t>
      </w:r>
    </w:p>
    <w:p w14:paraId="5BFBCE2E"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lang w:val="en-US"/>
        </w:rPr>
        <w:t>5</w:t>
      </w:r>
      <w:r>
        <w:rPr>
          <w:rFonts w:ascii="Times New Roman" w:hAnsi="Times New Roman" w:cs="Times New Roman"/>
          <w:sz w:val="24"/>
          <w:szCs w:val="24"/>
        </w:rPr>
        <w:t xml:space="preserve"> Amplas</w:t>
      </w:r>
      <w:r>
        <w:rPr>
          <w:rFonts w:ascii="Times New Roman" w:hAnsi="Times New Roman" w:cs="Times New Roman"/>
          <w:sz w:val="24"/>
          <w:szCs w:val="24"/>
        </w:rPr>
        <w:tab/>
        <w:t>75</w:t>
      </w:r>
    </w:p>
    <w:p w14:paraId="6621ABB3" w14:textId="77777777" w:rsidR="00C333CE"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lang w:val="en-US"/>
        </w:rPr>
        <w:t>6</w:t>
      </w:r>
      <w:r>
        <w:rPr>
          <w:rFonts w:ascii="Times New Roman" w:hAnsi="Times New Roman" w:cs="Times New Roman"/>
          <w:sz w:val="24"/>
          <w:szCs w:val="24"/>
        </w:rPr>
        <w:t xml:space="preserve"> Dempul</w:t>
      </w:r>
      <w:r>
        <w:rPr>
          <w:rFonts w:ascii="Times New Roman" w:hAnsi="Times New Roman" w:cs="Times New Roman"/>
          <w:sz w:val="24"/>
          <w:szCs w:val="24"/>
        </w:rPr>
        <w:tab/>
        <w:t>76</w:t>
      </w:r>
    </w:p>
    <w:p w14:paraId="34C4EEEF" w14:textId="77777777" w:rsidR="00C333CE" w:rsidRDefault="00C333CE" w:rsidP="00C333CE">
      <w:pPr>
        <w:tabs>
          <w:tab w:val="left" w:leader="dot" w:pos="7371"/>
        </w:tabs>
        <w:rPr>
          <w:rFonts w:ascii="Times New Roman" w:hAnsi="Times New Roman" w:cs="Times New Roman"/>
          <w:sz w:val="24"/>
          <w:szCs w:val="24"/>
        </w:rPr>
      </w:pPr>
    </w:p>
    <w:p w14:paraId="020F18CD" w14:textId="77777777" w:rsidR="00C333CE" w:rsidRPr="00EF3309"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lang w:val="en-US"/>
        </w:rPr>
        <w:lastRenderedPageBreak/>
        <w:t>Gambar 3.17 Cat</w:t>
      </w:r>
      <w:r>
        <w:rPr>
          <w:rFonts w:ascii="Times New Roman" w:hAnsi="Times New Roman" w:cs="Times New Roman"/>
          <w:sz w:val="24"/>
          <w:szCs w:val="24"/>
          <w:lang w:val="en-US"/>
        </w:rPr>
        <w:tab/>
      </w:r>
      <w:r>
        <w:rPr>
          <w:rFonts w:ascii="Times New Roman" w:hAnsi="Times New Roman" w:cs="Times New Roman"/>
          <w:sz w:val="24"/>
          <w:szCs w:val="24"/>
        </w:rPr>
        <w:t>76</w:t>
      </w:r>
    </w:p>
    <w:p w14:paraId="18371903" w14:textId="77777777" w:rsidR="00C333CE" w:rsidRPr="00EF3309" w:rsidRDefault="00C333CE" w:rsidP="00C333CE">
      <w:pPr>
        <w:tabs>
          <w:tab w:val="left" w:leader="dot" w:pos="7371"/>
        </w:tabs>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lang w:val="en-US"/>
        </w:rPr>
        <w:t>8</w:t>
      </w:r>
      <w:r>
        <w:rPr>
          <w:rFonts w:ascii="Times New Roman" w:hAnsi="Times New Roman" w:cs="Times New Roman"/>
          <w:sz w:val="24"/>
          <w:szCs w:val="24"/>
        </w:rPr>
        <w:t xml:space="preserve"> </w:t>
      </w:r>
      <w:r>
        <w:rPr>
          <w:rFonts w:ascii="Times New Roman" w:hAnsi="Times New Roman" w:cs="Times New Roman"/>
          <w:sz w:val="24"/>
          <w:szCs w:val="24"/>
          <w:lang w:val="en-US"/>
        </w:rPr>
        <w:t>D</w:t>
      </w:r>
      <w:r>
        <w:rPr>
          <w:rFonts w:ascii="Times New Roman" w:hAnsi="Times New Roman" w:cs="Times New Roman"/>
          <w:sz w:val="24"/>
          <w:szCs w:val="24"/>
        </w:rPr>
        <w:t xml:space="preserve">esain rancangan mesin </w:t>
      </w:r>
      <w:r>
        <w:rPr>
          <w:rFonts w:ascii="Times New Roman" w:hAnsi="Times New Roman" w:cs="Times New Roman"/>
          <w:i/>
          <w:iCs/>
          <w:sz w:val="24"/>
          <w:szCs w:val="24"/>
        </w:rPr>
        <w:t>slidding conveyor cutting</w:t>
      </w:r>
      <w:r>
        <w:rPr>
          <w:rFonts w:ascii="Times New Roman" w:hAnsi="Times New Roman" w:cs="Times New Roman"/>
          <w:i/>
          <w:iCs/>
          <w:sz w:val="24"/>
          <w:szCs w:val="24"/>
        </w:rPr>
        <w:tab/>
        <w:t>77</w:t>
      </w:r>
    </w:p>
    <w:p w14:paraId="14C745D6" w14:textId="77777777" w:rsidR="00C333CE" w:rsidRPr="00EF3309" w:rsidRDefault="00C333CE" w:rsidP="00C333CE">
      <w:pPr>
        <w:tabs>
          <w:tab w:val="left" w:leader="dot" w:pos="7371"/>
        </w:tabs>
        <w:rPr>
          <w:rFonts w:ascii="Times New Roman" w:hAnsi="Times New Roman" w:cs="Times New Roman"/>
          <w:i/>
          <w:iCs/>
          <w:sz w:val="24"/>
          <w:szCs w:val="24"/>
        </w:rPr>
      </w:pPr>
      <w:r>
        <w:rPr>
          <w:rFonts w:ascii="Times New Roman" w:hAnsi="Times New Roman" w:cs="Times New Roman"/>
          <w:sz w:val="24"/>
          <w:szCs w:val="24"/>
          <w:lang w:val="en-US"/>
        </w:rPr>
        <w:t>Gambar 3.19 Bagian – bagian mesin</w:t>
      </w:r>
      <w:r>
        <w:rPr>
          <w:rFonts w:ascii="Times New Roman" w:hAnsi="Times New Roman" w:cs="Times New Roman"/>
          <w:i/>
          <w:iCs/>
          <w:sz w:val="24"/>
          <w:szCs w:val="24"/>
          <w:lang w:val="en-US"/>
        </w:rPr>
        <w:t xml:space="preserve"> slidding conveyor cutting</w:t>
      </w:r>
      <w:r>
        <w:rPr>
          <w:rFonts w:ascii="Times New Roman" w:hAnsi="Times New Roman" w:cs="Times New Roman"/>
          <w:i/>
          <w:iCs/>
          <w:sz w:val="24"/>
          <w:szCs w:val="24"/>
          <w:lang w:val="en-US"/>
        </w:rPr>
        <w:tab/>
      </w:r>
      <w:r>
        <w:rPr>
          <w:rFonts w:ascii="Times New Roman" w:hAnsi="Times New Roman" w:cs="Times New Roman"/>
          <w:i/>
          <w:iCs/>
          <w:sz w:val="24"/>
          <w:szCs w:val="24"/>
        </w:rPr>
        <w:t>78</w:t>
      </w:r>
    </w:p>
    <w:p w14:paraId="3BCEE0A2" w14:textId="77777777" w:rsidR="00C333CE" w:rsidRDefault="00C333CE" w:rsidP="00C333CE">
      <w:pPr>
        <w:tabs>
          <w:tab w:val="left" w:leader="dot" w:pos="7371"/>
        </w:tabs>
        <w:rPr>
          <w:rFonts w:ascii="Times New Roman" w:hAnsi="Times New Roman" w:cs="Times New Roman"/>
          <w:i/>
          <w:iCs/>
          <w:sz w:val="24"/>
          <w:szCs w:val="24"/>
          <w:lang w:val="en-US"/>
        </w:rPr>
      </w:pPr>
    </w:p>
    <w:p w14:paraId="0A8C820B" w14:textId="77777777" w:rsidR="00C333CE" w:rsidRDefault="00C333CE" w:rsidP="00C333CE">
      <w:pPr>
        <w:tabs>
          <w:tab w:val="left" w:leader="dot" w:pos="7371"/>
        </w:tabs>
        <w:rPr>
          <w:rFonts w:ascii="Times New Roman" w:hAnsi="Times New Roman" w:cs="Times New Roman"/>
          <w:i/>
          <w:iCs/>
          <w:sz w:val="24"/>
          <w:szCs w:val="24"/>
          <w:lang w:val="en-US"/>
        </w:rPr>
      </w:pPr>
    </w:p>
    <w:p w14:paraId="4B6595A5" w14:textId="77777777" w:rsidR="00C333CE" w:rsidRDefault="00C333CE" w:rsidP="00C333CE">
      <w:pPr>
        <w:tabs>
          <w:tab w:val="left" w:leader="dot" w:pos="7371"/>
        </w:tabs>
        <w:rPr>
          <w:rFonts w:ascii="Times New Roman" w:hAnsi="Times New Roman" w:cs="Times New Roman"/>
          <w:i/>
          <w:iCs/>
          <w:sz w:val="24"/>
          <w:szCs w:val="24"/>
          <w:lang w:val="en-US"/>
        </w:rPr>
      </w:pPr>
    </w:p>
    <w:p w14:paraId="132AB6E2" w14:textId="77777777" w:rsidR="00C333CE" w:rsidRDefault="00C333CE" w:rsidP="00C333CE">
      <w:pPr>
        <w:tabs>
          <w:tab w:val="left" w:leader="dot" w:pos="7371"/>
        </w:tabs>
        <w:rPr>
          <w:rFonts w:ascii="Times New Roman" w:hAnsi="Times New Roman" w:cs="Times New Roman"/>
          <w:i/>
          <w:iCs/>
          <w:sz w:val="24"/>
          <w:szCs w:val="24"/>
          <w:lang w:val="en-US"/>
        </w:rPr>
      </w:pPr>
    </w:p>
    <w:p w14:paraId="68B6AAB4" w14:textId="77777777" w:rsidR="00C333CE" w:rsidRDefault="00C333CE" w:rsidP="00C333CE">
      <w:pPr>
        <w:tabs>
          <w:tab w:val="left" w:leader="dot" w:pos="7371"/>
        </w:tabs>
        <w:rPr>
          <w:rFonts w:ascii="Times New Roman" w:hAnsi="Times New Roman" w:cs="Times New Roman"/>
          <w:i/>
          <w:iCs/>
          <w:sz w:val="24"/>
          <w:szCs w:val="24"/>
          <w:lang w:val="en-US"/>
        </w:rPr>
      </w:pPr>
    </w:p>
    <w:p w14:paraId="42BFBAD8" w14:textId="77777777" w:rsidR="00C333CE" w:rsidRDefault="00C333CE" w:rsidP="00C333CE">
      <w:pPr>
        <w:tabs>
          <w:tab w:val="left" w:leader="dot" w:pos="7371"/>
        </w:tabs>
        <w:rPr>
          <w:rFonts w:ascii="Times New Roman" w:hAnsi="Times New Roman" w:cs="Times New Roman"/>
          <w:i/>
          <w:iCs/>
          <w:sz w:val="24"/>
          <w:szCs w:val="24"/>
          <w:lang w:val="en-US"/>
        </w:rPr>
      </w:pPr>
    </w:p>
    <w:p w14:paraId="506FC92F" w14:textId="77777777" w:rsidR="00C333CE" w:rsidRDefault="00C333CE" w:rsidP="00C333CE">
      <w:pPr>
        <w:tabs>
          <w:tab w:val="left" w:leader="dot" w:pos="7371"/>
        </w:tabs>
        <w:rPr>
          <w:rFonts w:ascii="Times New Roman" w:hAnsi="Times New Roman" w:cs="Times New Roman"/>
          <w:i/>
          <w:iCs/>
          <w:sz w:val="24"/>
          <w:szCs w:val="24"/>
          <w:lang w:val="en-US"/>
        </w:rPr>
      </w:pPr>
    </w:p>
    <w:p w14:paraId="6B85EC4F" w14:textId="77777777" w:rsidR="00C333CE" w:rsidRDefault="00C333CE" w:rsidP="00C333CE">
      <w:pPr>
        <w:tabs>
          <w:tab w:val="left" w:leader="dot" w:pos="7371"/>
        </w:tabs>
        <w:rPr>
          <w:rFonts w:ascii="Times New Roman" w:hAnsi="Times New Roman" w:cs="Times New Roman"/>
          <w:i/>
          <w:iCs/>
          <w:sz w:val="24"/>
          <w:szCs w:val="24"/>
          <w:lang w:val="en-US"/>
        </w:rPr>
      </w:pPr>
    </w:p>
    <w:p w14:paraId="0BC7838B" w14:textId="77777777" w:rsidR="00C333CE" w:rsidRDefault="00C333CE" w:rsidP="00C333CE">
      <w:pPr>
        <w:tabs>
          <w:tab w:val="left" w:leader="dot" w:pos="7371"/>
        </w:tabs>
        <w:rPr>
          <w:rFonts w:ascii="Times New Roman" w:hAnsi="Times New Roman" w:cs="Times New Roman"/>
          <w:i/>
          <w:iCs/>
          <w:sz w:val="24"/>
          <w:szCs w:val="24"/>
          <w:lang w:val="en-US"/>
        </w:rPr>
      </w:pPr>
    </w:p>
    <w:p w14:paraId="000E3441" w14:textId="77777777" w:rsidR="00C333CE" w:rsidRDefault="00C333CE" w:rsidP="00C333CE">
      <w:pPr>
        <w:tabs>
          <w:tab w:val="left" w:leader="dot" w:pos="7371"/>
        </w:tabs>
        <w:rPr>
          <w:rFonts w:ascii="Times New Roman" w:hAnsi="Times New Roman" w:cs="Times New Roman"/>
          <w:i/>
          <w:iCs/>
          <w:sz w:val="24"/>
          <w:szCs w:val="24"/>
          <w:lang w:val="en-US"/>
        </w:rPr>
      </w:pPr>
    </w:p>
    <w:p w14:paraId="3BF76367" w14:textId="77777777" w:rsidR="00C333CE" w:rsidRDefault="00C333CE" w:rsidP="00C333CE">
      <w:pPr>
        <w:tabs>
          <w:tab w:val="left" w:leader="dot" w:pos="7371"/>
        </w:tabs>
        <w:rPr>
          <w:rFonts w:ascii="Times New Roman" w:hAnsi="Times New Roman" w:cs="Times New Roman"/>
          <w:i/>
          <w:iCs/>
          <w:sz w:val="24"/>
          <w:szCs w:val="24"/>
          <w:lang w:val="en-US"/>
        </w:rPr>
      </w:pPr>
    </w:p>
    <w:p w14:paraId="1CAD2C54" w14:textId="77777777" w:rsidR="00C333CE" w:rsidRDefault="00C333CE" w:rsidP="00C333CE">
      <w:pPr>
        <w:tabs>
          <w:tab w:val="left" w:leader="dot" w:pos="7371"/>
        </w:tabs>
        <w:rPr>
          <w:rFonts w:ascii="Times New Roman" w:hAnsi="Times New Roman" w:cs="Times New Roman"/>
          <w:i/>
          <w:iCs/>
          <w:sz w:val="24"/>
          <w:szCs w:val="24"/>
          <w:lang w:val="en-US"/>
        </w:rPr>
      </w:pPr>
    </w:p>
    <w:p w14:paraId="3A8A65B0" w14:textId="77777777" w:rsidR="00C333CE" w:rsidRDefault="00C333CE" w:rsidP="00C333CE">
      <w:pPr>
        <w:tabs>
          <w:tab w:val="left" w:leader="dot" w:pos="7371"/>
        </w:tabs>
        <w:rPr>
          <w:rFonts w:ascii="Times New Roman" w:hAnsi="Times New Roman" w:cs="Times New Roman"/>
          <w:i/>
          <w:iCs/>
          <w:sz w:val="24"/>
          <w:szCs w:val="24"/>
          <w:lang w:val="en-US"/>
        </w:rPr>
      </w:pPr>
    </w:p>
    <w:p w14:paraId="6A6BDC3D" w14:textId="77777777" w:rsidR="00C333CE" w:rsidRDefault="00C333CE" w:rsidP="00C333CE">
      <w:pPr>
        <w:tabs>
          <w:tab w:val="left" w:leader="dot" w:pos="7371"/>
        </w:tabs>
        <w:rPr>
          <w:rFonts w:ascii="Times New Roman" w:hAnsi="Times New Roman" w:cs="Times New Roman"/>
          <w:i/>
          <w:iCs/>
          <w:sz w:val="24"/>
          <w:szCs w:val="24"/>
          <w:lang w:val="en-US"/>
        </w:rPr>
      </w:pPr>
    </w:p>
    <w:p w14:paraId="46ECFF0E" w14:textId="77777777" w:rsidR="00C333CE" w:rsidRDefault="00C333CE" w:rsidP="00C333CE">
      <w:pPr>
        <w:tabs>
          <w:tab w:val="left" w:leader="dot" w:pos="7371"/>
        </w:tabs>
        <w:rPr>
          <w:rFonts w:ascii="Times New Roman" w:hAnsi="Times New Roman" w:cs="Times New Roman"/>
          <w:i/>
          <w:iCs/>
          <w:sz w:val="24"/>
          <w:szCs w:val="24"/>
          <w:lang w:val="en-US"/>
        </w:rPr>
      </w:pPr>
    </w:p>
    <w:p w14:paraId="0D018F56" w14:textId="77777777" w:rsidR="00C333CE" w:rsidRDefault="00C333CE" w:rsidP="00C333CE">
      <w:pPr>
        <w:tabs>
          <w:tab w:val="left" w:leader="dot" w:pos="7371"/>
        </w:tabs>
        <w:rPr>
          <w:rFonts w:ascii="Times New Roman" w:hAnsi="Times New Roman" w:cs="Times New Roman"/>
          <w:i/>
          <w:iCs/>
          <w:sz w:val="24"/>
          <w:szCs w:val="24"/>
          <w:lang w:val="en-US"/>
        </w:rPr>
      </w:pPr>
    </w:p>
    <w:p w14:paraId="0FE48227" w14:textId="77777777" w:rsidR="00C333CE" w:rsidRDefault="00C333CE" w:rsidP="00C333CE">
      <w:pPr>
        <w:tabs>
          <w:tab w:val="left" w:leader="dot" w:pos="7371"/>
        </w:tabs>
        <w:rPr>
          <w:rFonts w:ascii="Times New Roman" w:hAnsi="Times New Roman" w:cs="Times New Roman"/>
          <w:i/>
          <w:iCs/>
          <w:sz w:val="24"/>
          <w:szCs w:val="24"/>
          <w:lang w:val="en-US"/>
        </w:rPr>
      </w:pPr>
    </w:p>
    <w:p w14:paraId="4C61D694" w14:textId="77777777" w:rsidR="00C333CE" w:rsidRDefault="00C333CE" w:rsidP="00C333CE">
      <w:pPr>
        <w:tabs>
          <w:tab w:val="left" w:leader="dot" w:pos="7371"/>
        </w:tabs>
        <w:rPr>
          <w:rFonts w:ascii="Times New Roman" w:hAnsi="Times New Roman" w:cs="Times New Roman"/>
          <w:i/>
          <w:iCs/>
          <w:sz w:val="24"/>
          <w:szCs w:val="24"/>
          <w:lang w:val="en-US"/>
        </w:rPr>
      </w:pPr>
    </w:p>
    <w:p w14:paraId="6071BF62" w14:textId="77777777" w:rsidR="00C333CE" w:rsidRDefault="00C333CE" w:rsidP="00C333CE">
      <w:pPr>
        <w:tabs>
          <w:tab w:val="left" w:leader="dot" w:pos="7371"/>
        </w:tabs>
        <w:rPr>
          <w:rFonts w:ascii="Times New Roman" w:hAnsi="Times New Roman" w:cs="Times New Roman"/>
          <w:i/>
          <w:iCs/>
          <w:sz w:val="24"/>
          <w:szCs w:val="24"/>
          <w:lang w:val="en-US"/>
        </w:rPr>
      </w:pPr>
    </w:p>
    <w:p w14:paraId="06C807B8" w14:textId="77777777" w:rsidR="00C333CE" w:rsidRDefault="00C333CE" w:rsidP="00C333CE">
      <w:pPr>
        <w:tabs>
          <w:tab w:val="left" w:leader="dot" w:pos="7371"/>
        </w:tabs>
        <w:rPr>
          <w:rFonts w:ascii="Times New Roman" w:hAnsi="Times New Roman" w:cs="Times New Roman"/>
          <w:i/>
          <w:iCs/>
          <w:sz w:val="24"/>
          <w:szCs w:val="24"/>
          <w:lang w:val="en-US"/>
        </w:rPr>
      </w:pPr>
    </w:p>
    <w:p w14:paraId="42DCCDA6" w14:textId="77777777" w:rsidR="00C333CE" w:rsidRDefault="00C333CE" w:rsidP="00C333CE">
      <w:pPr>
        <w:tabs>
          <w:tab w:val="left" w:leader="dot" w:pos="7371"/>
        </w:tabs>
        <w:rPr>
          <w:rFonts w:ascii="Times New Roman" w:hAnsi="Times New Roman" w:cs="Times New Roman"/>
          <w:i/>
          <w:iCs/>
          <w:sz w:val="24"/>
          <w:szCs w:val="24"/>
          <w:lang w:val="en-US"/>
        </w:rPr>
      </w:pPr>
    </w:p>
    <w:p w14:paraId="2BCA2ECD" w14:textId="77777777" w:rsidR="00C333CE" w:rsidRDefault="00C333CE" w:rsidP="00C333CE">
      <w:pPr>
        <w:tabs>
          <w:tab w:val="left" w:leader="dot" w:pos="7371"/>
        </w:tabs>
        <w:rPr>
          <w:rFonts w:ascii="Times New Roman" w:hAnsi="Times New Roman" w:cs="Times New Roman"/>
          <w:i/>
          <w:iCs/>
          <w:sz w:val="24"/>
          <w:szCs w:val="24"/>
          <w:lang w:val="en-US"/>
        </w:rPr>
      </w:pPr>
    </w:p>
    <w:p w14:paraId="06722B9E" w14:textId="77777777" w:rsidR="00C333CE" w:rsidRDefault="00C333CE" w:rsidP="00C333CE">
      <w:pPr>
        <w:tabs>
          <w:tab w:val="left" w:leader="dot" w:pos="7371"/>
        </w:tabs>
        <w:rPr>
          <w:rFonts w:ascii="Times New Roman" w:hAnsi="Times New Roman" w:cs="Times New Roman"/>
          <w:i/>
          <w:iCs/>
          <w:sz w:val="24"/>
          <w:szCs w:val="24"/>
          <w:lang w:val="en-US"/>
        </w:rPr>
      </w:pPr>
    </w:p>
    <w:p w14:paraId="65000844" w14:textId="77777777" w:rsidR="00C333CE" w:rsidRPr="008660A7" w:rsidRDefault="00C333CE" w:rsidP="00C333CE">
      <w:pPr>
        <w:tabs>
          <w:tab w:val="left" w:leader="dot" w:pos="7371"/>
        </w:tabs>
        <w:rPr>
          <w:rFonts w:ascii="Times New Roman" w:hAnsi="Times New Roman" w:cs="Times New Roman"/>
          <w:i/>
          <w:iCs/>
          <w:sz w:val="24"/>
          <w:szCs w:val="24"/>
          <w:lang w:val="en-US"/>
        </w:rPr>
      </w:pPr>
    </w:p>
    <w:p w14:paraId="4D49F790" w14:textId="77777777" w:rsidR="00C333CE" w:rsidRPr="007579FE" w:rsidRDefault="00C333CE" w:rsidP="00C333CE">
      <w:pPr>
        <w:pStyle w:val="Heading1"/>
        <w:pBdr>
          <w:bottom w:val="none" w:sz="0" w:space="0" w:color="auto"/>
        </w:pBdr>
        <w:spacing w:line="360" w:lineRule="auto"/>
        <w:jc w:val="center"/>
        <w:rPr>
          <w:rFonts w:ascii="Times New Roman" w:hAnsi="Times New Roman" w:cs="Times New Roman"/>
          <w:b/>
          <w:bCs/>
          <w:color w:val="000000" w:themeColor="text1"/>
          <w:sz w:val="24"/>
          <w:szCs w:val="24"/>
        </w:rPr>
      </w:pPr>
      <w:bookmarkStart w:id="10" w:name="_Toc142630266"/>
      <w:r w:rsidRPr="007579FE">
        <w:rPr>
          <w:rFonts w:ascii="Times New Roman" w:hAnsi="Times New Roman" w:cs="Times New Roman"/>
          <w:b/>
          <w:bCs/>
          <w:color w:val="000000" w:themeColor="text1"/>
          <w:sz w:val="24"/>
          <w:szCs w:val="24"/>
        </w:rPr>
        <w:lastRenderedPageBreak/>
        <w:t>DAFTAR TABEL</w:t>
      </w:r>
      <w:bookmarkEnd w:id="10"/>
    </w:p>
    <w:p w14:paraId="29AB2781" w14:textId="77777777" w:rsidR="00C333CE" w:rsidRDefault="00C333CE" w:rsidP="00C333CE">
      <w:pPr>
        <w:tabs>
          <w:tab w:val="left" w:pos="4554"/>
        </w:tabs>
        <w:jc w:val="center"/>
        <w:rPr>
          <w:rFonts w:ascii="Times New Roman" w:hAnsi="Times New Roman" w:cs="Times New Roman"/>
          <w:b/>
          <w:bCs/>
          <w:sz w:val="24"/>
          <w:szCs w:val="24"/>
        </w:rPr>
      </w:pPr>
    </w:p>
    <w:p w14:paraId="261751B0"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rPr>
        <w:t>Tabel 2.1 Klasifikasi Tingkat Risiko metode NBM</w:t>
      </w:r>
      <w:r>
        <w:rPr>
          <w:rFonts w:ascii="Times New Roman" w:hAnsi="Times New Roman" w:cs="Times New Roman"/>
          <w:sz w:val="24"/>
          <w:szCs w:val="24"/>
        </w:rPr>
        <w:tab/>
        <w:t>23</w:t>
      </w:r>
    </w:p>
    <w:p w14:paraId="67A58DE6"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rPr>
        <w:t>Tabel 2.2 Kuisioner Nordic Body Map..............</w:t>
      </w:r>
      <w:r>
        <w:rPr>
          <w:rFonts w:ascii="Times New Roman" w:hAnsi="Times New Roman" w:cs="Times New Roman"/>
          <w:sz w:val="24"/>
          <w:szCs w:val="24"/>
        </w:rPr>
        <w:tab/>
        <w:t>25</w:t>
      </w:r>
    </w:p>
    <w:p w14:paraId="55419CE6"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rPr>
        <w:t>Tabel 2.3 Klasifikasi Bagian tubuh Antropometri</w:t>
      </w:r>
      <w:r>
        <w:rPr>
          <w:rFonts w:ascii="Times New Roman" w:hAnsi="Times New Roman" w:cs="Times New Roman"/>
          <w:sz w:val="24"/>
          <w:szCs w:val="24"/>
        </w:rPr>
        <w:tab/>
        <w:t>29</w:t>
      </w:r>
    </w:p>
    <w:p w14:paraId="512D166B"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rPr>
        <w:t>Tabel 3.1 Waktu Penelitian................................</w:t>
      </w:r>
      <w:r>
        <w:rPr>
          <w:rFonts w:ascii="Times New Roman" w:hAnsi="Times New Roman" w:cs="Times New Roman"/>
          <w:sz w:val="24"/>
          <w:szCs w:val="24"/>
        </w:rPr>
        <w:tab/>
      </w:r>
      <w:r>
        <w:rPr>
          <w:rFonts w:ascii="Times New Roman" w:hAnsi="Times New Roman" w:cs="Times New Roman"/>
          <w:sz w:val="24"/>
          <w:szCs w:val="24"/>
        </w:rPr>
        <w:tab/>
        <w:t>59</w:t>
      </w:r>
    </w:p>
    <w:p w14:paraId="49C1F22B"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rPr>
        <w:t>Tabel 3.2 Kriteria Nilai Interval Realiabilitas</w:t>
      </w:r>
      <w:r>
        <w:rPr>
          <w:rFonts w:ascii="Times New Roman" w:hAnsi="Times New Roman" w:cs="Times New Roman"/>
          <w:sz w:val="24"/>
          <w:szCs w:val="24"/>
          <w:lang w:val="en-US"/>
        </w:rPr>
        <w:t>….</w:t>
      </w:r>
      <w:r>
        <w:rPr>
          <w:rFonts w:ascii="Times New Roman" w:hAnsi="Times New Roman" w:cs="Times New Roman"/>
          <w:sz w:val="24"/>
          <w:szCs w:val="24"/>
        </w:rPr>
        <w:tab/>
        <w:t>90</w:t>
      </w:r>
    </w:p>
    <w:p w14:paraId="307439A8" w14:textId="77777777" w:rsidR="00C333CE" w:rsidRPr="00FE75F6" w:rsidRDefault="00C333CE" w:rsidP="00C333CE">
      <w:pPr>
        <w:tabs>
          <w:tab w:val="left" w:pos="4554"/>
          <w:tab w:val="left" w:leader="dot" w:pos="6804"/>
          <w:tab w:val="left" w:leader="dot" w:pos="7371"/>
          <w:tab w:val="left" w:leader="dot" w:pos="8505"/>
        </w:tabs>
        <w:spacing w:line="240" w:lineRule="auto"/>
        <w:rPr>
          <w:rFonts w:ascii="Times New Roman" w:hAnsi="Times New Roman" w:cs="Times New Roman"/>
          <w:sz w:val="24"/>
          <w:szCs w:val="24"/>
        </w:rPr>
      </w:pPr>
      <w:r>
        <w:rPr>
          <w:rFonts w:ascii="Times New Roman" w:hAnsi="Times New Roman" w:cs="Times New Roman"/>
          <w:sz w:val="24"/>
          <w:szCs w:val="24"/>
          <w:lang w:val="en-US"/>
        </w:rPr>
        <w:t>Tabel 4.1 Karakteristik responden……………..</w:t>
      </w:r>
      <w:r>
        <w:rPr>
          <w:rFonts w:ascii="Times New Roman" w:hAnsi="Times New Roman" w:cs="Times New Roman"/>
          <w:sz w:val="24"/>
          <w:szCs w:val="24"/>
          <w:lang w:val="en-US"/>
        </w:rPr>
        <w:tab/>
      </w:r>
      <w:r>
        <w:rPr>
          <w:rFonts w:ascii="Times New Roman" w:hAnsi="Times New Roman" w:cs="Times New Roman"/>
          <w:sz w:val="24"/>
          <w:szCs w:val="24"/>
        </w:rPr>
        <w:t>96</w:t>
      </w:r>
    </w:p>
    <w:p w14:paraId="75D4BA4B"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rPr>
        <w:t>Tabel 4.2 Kuisioner NBM (sebelum bekerja}................</w:t>
      </w:r>
      <w:r>
        <w:rPr>
          <w:rFonts w:ascii="Times New Roman" w:hAnsi="Times New Roman" w:cs="Times New Roman"/>
          <w:sz w:val="24"/>
          <w:szCs w:val="24"/>
        </w:rPr>
        <w:tab/>
        <w:t>97</w:t>
      </w:r>
    </w:p>
    <w:p w14:paraId="7CFBCE65"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rPr>
        <w:t>Tabel 4.3 Kuisioner NBM (sesudah bekerja)......</w:t>
      </w:r>
      <w:r>
        <w:rPr>
          <w:rFonts w:ascii="Times New Roman" w:hAnsi="Times New Roman" w:cs="Times New Roman"/>
          <w:sz w:val="24"/>
          <w:szCs w:val="24"/>
        </w:rPr>
        <w:tab/>
        <w:t>98</w:t>
      </w:r>
    </w:p>
    <w:p w14:paraId="632A0255"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rPr>
        <w:t>Tbale 4.</w:t>
      </w:r>
      <w:r>
        <w:rPr>
          <w:rFonts w:ascii="Times New Roman" w:hAnsi="Times New Roman" w:cs="Times New Roman"/>
          <w:sz w:val="24"/>
          <w:szCs w:val="24"/>
          <w:lang w:val="en-US"/>
        </w:rPr>
        <w:t>4</w:t>
      </w:r>
      <w:r>
        <w:rPr>
          <w:rFonts w:ascii="Times New Roman" w:hAnsi="Times New Roman" w:cs="Times New Roman"/>
          <w:sz w:val="24"/>
          <w:szCs w:val="24"/>
        </w:rPr>
        <w:t xml:space="preserve"> Komponen mesin </w:t>
      </w:r>
      <w:r>
        <w:rPr>
          <w:rFonts w:ascii="Times New Roman" w:hAnsi="Times New Roman" w:cs="Times New Roman"/>
          <w:i/>
          <w:iCs/>
          <w:sz w:val="24"/>
          <w:szCs w:val="24"/>
        </w:rPr>
        <w:t>c</w:t>
      </w:r>
      <w:r>
        <w:rPr>
          <w:rFonts w:ascii="Times New Roman" w:hAnsi="Times New Roman" w:cs="Times New Roman"/>
          <w:i/>
          <w:iCs/>
          <w:sz w:val="24"/>
          <w:szCs w:val="24"/>
          <w:lang w:val="en-US"/>
        </w:rPr>
        <w:t>u</w:t>
      </w:r>
      <w:r>
        <w:rPr>
          <w:rFonts w:ascii="Times New Roman" w:hAnsi="Times New Roman" w:cs="Times New Roman"/>
          <w:i/>
          <w:iCs/>
          <w:sz w:val="24"/>
          <w:szCs w:val="24"/>
        </w:rPr>
        <w:t>tting......................</w:t>
      </w:r>
      <w:r>
        <w:rPr>
          <w:rFonts w:ascii="Times New Roman" w:hAnsi="Times New Roman" w:cs="Times New Roman"/>
          <w:i/>
          <w:iCs/>
          <w:sz w:val="24"/>
          <w:szCs w:val="24"/>
        </w:rPr>
        <w:tab/>
      </w:r>
      <w:r>
        <w:rPr>
          <w:rFonts w:ascii="Times New Roman" w:hAnsi="Times New Roman" w:cs="Times New Roman"/>
          <w:sz w:val="24"/>
          <w:szCs w:val="24"/>
        </w:rPr>
        <w:t>101</w:t>
      </w:r>
    </w:p>
    <w:p w14:paraId="5DA86AA4"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rPr>
        <w:t>Tabel 4.5 Alat bantu yang di inginkan operator</w:t>
      </w:r>
      <w:r>
        <w:rPr>
          <w:rFonts w:ascii="Times New Roman" w:hAnsi="Times New Roman" w:cs="Times New Roman"/>
          <w:sz w:val="24"/>
          <w:szCs w:val="24"/>
        </w:rPr>
        <w:tab/>
      </w:r>
      <w:r>
        <w:rPr>
          <w:rFonts w:ascii="Times New Roman" w:hAnsi="Times New Roman" w:cs="Times New Roman"/>
          <w:sz w:val="24"/>
          <w:szCs w:val="24"/>
        </w:rPr>
        <w:tab/>
        <w:t>103</w:t>
      </w:r>
    </w:p>
    <w:p w14:paraId="211007C5" w14:textId="77777777" w:rsidR="00C333CE" w:rsidRPr="00FE75F6"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w:t>
      </w:r>
      <w:r>
        <w:rPr>
          <w:rFonts w:ascii="Times New Roman" w:hAnsi="Times New Roman" w:cs="Times New Roman"/>
          <w:sz w:val="24"/>
          <w:szCs w:val="24"/>
        </w:rPr>
        <w:t>6</w:t>
      </w:r>
      <w:r>
        <w:rPr>
          <w:rFonts w:ascii="Times New Roman" w:hAnsi="Times New Roman" w:cs="Times New Roman"/>
          <w:sz w:val="24"/>
          <w:szCs w:val="24"/>
          <w:lang w:val="en-US"/>
        </w:rPr>
        <w:t xml:space="preserve"> Tingkat kepentingan pengguna</w:t>
      </w:r>
      <w:r>
        <w:rPr>
          <w:rFonts w:ascii="Times New Roman" w:hAnsi="Times New Roman" w:cs="Times New Roman"/>
          <w:sz w:val="24"/>
          <w:szCs w:val="24"/>
        </w:rPr>
        <w:t>...........</w:t>
      </w:r>
      <w:r>
        <w:rPr>
          <w:rFonts w:ascii="Times New Roman" w:hAnsi="Times New Roman" w:cs="Times New Roman"/>
          <w:sz w:val="24"/>
          <w:szCs w:val="24"/>
          <w:lang w:val="en-US"/>
        </w:rPr>
        <w:tab/>
      </w:r>
      <w:r>
        <w:rPr>
          <w:rFonts w:ascii="Times New Roman" w:hAnsi="Times New Roman" w:cs="Times New Roman"/>
          <w:sz w:val="24"/>
          <w:szCs w:val="24"/>
        </w:rPr>
        <w:t>106</w:t>
      </w:r>
    </w:p>
    <w:p w14:paraId="7F06E382"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w:t>
      </w:r>
      <w:r>
        <w:rPr>
          <w:rFonts w:ascii="Times New Roman" w:hAnsi="Times New Roman" w:cs="Times New Roman"/>
          <w:sz w:val="24"/>
          <w:szCs w:val="24"/>
        </w:rPr>
        <w:t>7</w:t>
      </w:r>
      <w:r>
        <w:rPr>
          <w:rFonts w:ascii="Times New Roman" w:hAnsi="Times New Roman" w:cs="Times New Roman"/>
          <w:sz w:val="24"/>
          <w:szCs w:val="24"/>
          <w:lang w:val="en-US"/>
        </w:rPr>
        <w:t xml:space="preserve"> Tingkat kebutuhan teknis</w:t>
      </w:r>
      <w:r>
        <w:rPr>
          <w:rFonts w:ascii="Times New Roman" w:hAnsi="Times New Roman" w:cs="Times New Roman"/>
          <w:sz w:val="24"/>
          <w:szCs w:val="24"/>
        </w:rPr>
        <w:t>................................</w:t>
      </w:r>
      <w:r>
        <w:rPr>
          <w:rFonts w:ascii="Times New Roman" w:hAnsi="Times New Roman" w:cs="Times New Roman"/>
          <w:sz w:val="24"/>
          <w:szCs w:val="24"/>
        </w:rPr>
        <w:tab/>
        <w:t>106</w:t>
      </w:r>
    </w:p>
    <w:p w14:paraId="4652F55A"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w:t>
      </w:r>
      <w:r>
        <w:rPr>
          <w:rFonts w:ascii="Times New Roman" w:hAnsi="Times New Roman" w:cs="Times New Roman"/>
          <w:sz w:val="24"/>
          <w:szCs w:val="24"/>
        </w:rPr>
        <w:t>8</w:t>
      </w:r>
      <w:r>
        <w:rPr>
          <w:rFonts w:ascii="Times New Roman" w:hAnsi="Times New Roman" w:cs="Times New Roman"/>
          <w:sz w:val="24"/>
          <w:szCs w:val="24"/>
          <w:lang w:val="en-US"/>
        </w:rPr>
        <w:t xml:space="preserve"> Penilaian tingkat kepentingan </w:t>
      </w:r>
      <w:r>
        <w:rPr>
          <w:rFonts w:ascii="Times New Roman" w:hAnsi="Times New Roman" w:cs="Times New Roman"/>
          <w:sz w:val="24"/>
          <w:szCs w:val="24"/>
        </w:rPr>
        <w:t>................................</w:t>
      </w:r>
      <w:r>
        <w:rPr>
          <w:rFonts w:ascii="Times New Roman" w:hAnsi="Times New Roman" w:cs="Times New Roman"/>
          <w:sz w:val="24"/>
          <w:szCs w:val="24"/>
        </w:rPr>
        <w:tab/>
        <w:t>107</w:t>
      </w:r>
    </w:p>
    <w:p w14:paraId="779B52BC" w14:textId="77777777" w:rsidR="00C333CE" w:rsidRPr="00FE75F6"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w:t>
      </w:r>
      <w:r>
        <w:rPr>
          <w:rFonts w:ascii="Times New Roman" w:hAnsi="Times New Roman" w:cs="Times New Roman"/>
          <w:sz w:val="24"/>
          <w:szCs w:val="24"/>
        </w:rPr>
        <w:t>9</w:t>
      </w:r>
      <w:r>
        <w:rPr>
          <w:rFonts w:ascii="Times New Roman" w:hAnsi="Times New Roman" w:cs="Times New Roman"/>
          <w:sz w:val="24"/>
          <w:szCs w:val="24"/>
          <w:lang w:val="en-US"/>
        </w:rPr>
        <w:t xml:space="preserve"> Rekap data kuisioner tingkat kepentingan</w:t>
      </w:r>
      <w:r>
        <w:rPr>
          <w:rFonts w:ascii="Times New Roman" w:hAnsi="Times New Roman" w:cs="Times New Roman"/>
          <w:sz w:val="24"/>
          <w:szCs w:val="24"/>
          <w:lang w:val="en-US"/>
        </w:rPr>
        <w:tab/>
      </w:r>
      <w:r>
        <w:rPr>
          <w:rFonts w:ascii="Times New Roman" w:hAnsi="Times New Roman" w:cs="Times New Roman"/>
          <w:sz w:val="24"/>
          <w:szCs w:val="24"/>
        </w:rPr>
        <w:t>107</w:t>
      </w:r>
    </w:p>
    <w:p w14:paraId="1CC1FCB9" w14:textId="77777777" w:rsidR="00C333CE" w:rsidRPr="00FE75F6"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4.1</w:t>
      </w:r>
      <w:r>
        <w:rPr>
          <w:rFonts w:ascii="Times New Roman" w:hAnsi="Times New Roman" w:cs="Times New Roman"/>
          <w:sz w:val="24"/>
          <w:szCs w:val="24"/>
        </w:rPr>
        <w:t>0</w:t>
      </w:r>
      <w:r>
        <w:rPr>
          <w:rFonts w:ascii="Times New Roman" w:hAnsi="Times New Roman" w:cs="Times New Roman"/>
          <w:sz w:val="24"/>
          <w:szCs w:val="24"/>
          <w:lang w:val="en-US"/>
        </w:rPr>
        <w:t xml:space="preserve"> Hasil skala interval tingkat kepentingan</w:t>
      </w:r>
      <w:r>
        <w:rPr>
          <w:rFonts w:ascii="Times New Roman" w:hAnsi="Times New Roman" w:cs="Times New Roman"/>
          <w:sz w:val="24"/>
          <w:szCs w:val="24"/>
          <w:lang w:val="en-US"/>
        </w:rPr>
        <w:tab/>
      </w:r>
      <w:r>
        <w:rPr>
          <w:rFonts w:ascii="Times New Roman" w:hAnsi="Times New Roman" w:cs="Times New Roman"/>
          <w:sz w:val="24"/>
          <w:szCs w:val="24"/>
        </w:rPr>
        <w:t>108</w:t>
      </w:r>
    </w:p>
    <w:p w14:paraId="5908F396" w14:textId="77777777" w:rsidR="00C333CE" w:rsidRPr="00FE75F6"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4.1</w:t>
      </w:r>
      <w:r>
        <w:rPr>
          <w:rFonts w:ascii="Times New Roman" w:hAnsi="Times New Roman" w:cs="Times New Roman"/>
          <w:sz w:val="24"/>
          <w:szCs w:val="24"/>
        </w:rPr>
        <w:t>1</w:t>
      </w:r>
      <w:r>
        <w:rPr>
          <w:rFonts w:ascii="Times New Roman" w:hAnsi="Times New Roman" w:cs="Times New Roman"/>
          <w:sz w:val="24"/>
          <w:szCs w:val="24"/>
          <w:lang w:val="en-US"/>
        </w:rPr>
        <w:t xml:space="preserve"> Importance rating mudah digunakan</w:t>
      </w:r>
      <w:r>
        <w:rPr>
          <w:rFonts w:ascii="Times New Roman" w:hAnsi="Times New Roman" w:cs="Times New Roman"/>
          <w:sz w:val="24"/>
          <w:szCs w:val="24"/>
          <w:lang w:val="en-US"/>
        </w:rPr>
        <w:tab/>
      </w:r>
      <w:r>
        <w:rPr>
          <w:rFonts w:ascii="Times New Roman" w:hAnsi="Times New Roman" w:cs="Times New Roman"/>
          <w:sz w:val="24"/>
          <w:szCs w:val="24"/>
        </w:rPr>
        <w:t>109</w:t>
      </w:r>
    </w:p>
    <w:p w14:paraId="4775AC0A" w14:textId="77777777" w:rsidR="00C333CE" w:rsidRPr="00FE75F6"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4.1</w:t>
      </w:r>
      <w:r>
        <w:rPr>
          <w:rFonts w:ascii="Times New Roman" w:hAnsi="Times New Roman" w:cs="Times New Roman"/>
          <w:sz w:val="24"/>
          <w:szCs w:val="24"/>
        </w:rPr>
        <w:t>2</w:t>
      </w:r>
      <w:r>
        <w:rPr>
          <w:rFonts w:ascii="Times New Roman" w:hAnsi="Times New Roman" w:cs="Times New Roman"/>
          <w:sz w:val="24"/>
          <w:szCs w:val="24"/>
          <w:lang w:val="en-US"/>
        </w:rPr>
        <w:t xml:space="preserve"> Importance rating aman digunakan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110</w:t>
      </w:r>
    </w:p>
    <w:p w14:paraId="0855E0B7" w14:textId="77777777" w:rsidR="00C333CE" w:rsidRPr="00FE75F6"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4.1</w:t>
      </w:r>
      <w:r>
        <w:rPr>
          <w:rFonts w:ascii="Times New Roman" w:hAnsi="Times New Roman" w:cs="Times New Roman"/>
          <w:sz w:val="24"/>
          <w:szCs w:val="24"/>
        </w:rPr>
        <w:t>3</w:t>
      </w:r>
      <w:r>
        <w:rPr>
          <w:rFonts w:ascii="Times New Roman" w:hAnsi="Times New Roman" w:cs="Times New Roman"/>
          <w:sz w:val="24"/>
          <w:szCs w:val="24"/>
          <w:lang w:val="en-US"/>
        </w:rPr>
        <w:t xml:space="preserve"> Importance rating tahan lama dan kuat</w:t>
      </w:r>
      <w:r>
        <w:rPr>
          <w:rFonts w:ascii="Times New Roman" w:hAnsi="Times New Roman" w:cs="Times New Roman"/>
          <w:sz w:val="24"/>
          <w:szCs w:val="24"/>
          <w:lang w:val="en-US"/>
        </w:rPr>
        <w:tab/>
      </w:r>
      <w:r>
        <w:rPr>
          <w:rFonts w:ascii="Times New Roman" w:hAnsi="Times New Roman" w:cs="Times New Roman"/>
          <w:sz w:val="24"/>
          <w:szCs w:val="24"/>
        </w:rPr>
        <w:t>110</w:t>
      </w:r>
    </w:p>
    <w:p w14:paraId="619A813A"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r>
        <w:rPr>
          <w:rFonts w:ascii="Times New Roman" w:hAnsi="Times New Roman" w:cs="Times New Roman"/>
          <w:sz w:val="24"/>
          <w:szCs w:val="24"/>
          <w:lang w:val="en-US"/>
        </w:rPr>
        <w:t>Tabel 4.1</w:t>
      </w:r>
      <w:r>
        <w:rPr>
          <w:rFonts w:ascii="Times New Roman" w:hAnsi="Times New Roman" w:cs="Times New Roman"/>
          <w:sz w:val="24"/>
          <w:szCs w:val="24"/>
        </w:rPr>
        <w:t>4</w:t>
      </w:r>
      <w:r>
        <w:rPr>
          <w:rFonts w:ascii="Times New Roman" w:hAnsi="Times New Roman" w:cs="Times New Roman"/>
          <w:sz w:val="24"/>
          <w:szCs w:val="24"/>
          <w:lang w:val="en-US"/>
        </w:rPr>
        <w:t xml:space="preserve"> Importance rating praktis</w:t>
      </w:r>
      <w:r>
        <w:rPr>
          <w:rFonts w:ascii="Times New Roman" w:hAnsi="Times New Roman" w:cs="Times New Roman"/>
          <w:sz w:val="24"/>
          <w:szCs w:val="24"/>
        </w:rPr>
        <w:t>................................</w:t>
      </w:r>
      <w:r>
        <w:rPr>
          <w:rFonts w:ascii="Times New Roman" w:hAnsi="Times New Roman" w:cs="Times New Roman"/>
          <w:sz w:val="24"/>
          <w:szCs w:val="24"/>
        </w:rPr>
        <w:tab/>
        <w:t>111</w:t>
      </w:r>
    </w:p>
    <w:p w14:paraId="7F5C8979" w14:textId="77777777" w:rsidR="00C333CE" w:rsidRPr="00FE75F6"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4.1</w:t>
      </w:r>
      <w:r>
        <w:rPr>
          <w:rFonts w:ascii="Times New Roman" w:hAnsi="Times New Roman" w:cs="Times New Roman"/>
          <w:sz w:val="24"/>
          <w:szCs w:val="24"/>
        </w:rPr>
        <w:t>5</w:t>
      </w:r>
      <w:r>
        <w:rPr>
          <w:rFonts w:ascii="Times New Roman" w:hAnsi="Times New Roman" w:cs="Times New Roman"/>
          <w:sz w:val="24"/>
          <w:szCs w:val="24"/>
          <w:lang w:val="en-US"/>
        </w:rPr>
        <w:t xml:space="preserve"> Importance rating mengurangi cidera</w:t>
      </w:r>
      <w:r>
        <w:rPr>
          <w:rFonts w:ascii="Times New Roman" w:hAnsi="Times New Roman" w:cs="Times New Roman"/>
          <w:sz w:val="24"/>
          <w:szCs w:val="24"/>
          <w:lang w:val="en-US"/>
        </w:rPr>
        <w:tab/>
      </w:r>
      <w:r>
        <w:rPr>
          <w:rFonts w:ascii="Times New Roman" w:hAnsi="Times New Roman" w:cs="Times New Roman"/>
          <w:sz w:val="24"/>
          <w:szCs w:val="24"/>
        </w:rPr>
        <w:t>111</w:t>
      </w:r>
    </w:p>
    <w:p w14:paraId="1C12ED62" w14:textId="77777777" w:rsidR="00C333CE" w:rsidRPr="00FE75F6"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4.1</w:t>
      </w:r>
      <w:r>
        <w:rPr>
          <w:rFonts w:ascii="Times New Roman" w:hAnsi="Times New Roman" w:cs="Times New Roman"/>
          <w:sz w:val="24"/>
          <w:szCs w:val="24"/>
        </w:rPr>
        <w:t>6</w:t>
      </w:r>
      <w:r>
        <w:rPr>
          <w:rFonts w:ascii="Times New Roman" w:hAnsi="Times New Roman" w:cs="Times New Roman"/>
          <w:sz w:val="24"/>
          <w:szCs w:val="24"/>
          <w:lang w:val="en-US"/>
        </w:rPr>
        <w:t xml:space="preserve"> Importance rating mempermudah melakukan pemotongan</w:t>
      </w:r>
      <w:r>
        <w:rPr>
          <w:rFonts w:ascii="Times New Roman" w:hAnsi="Times New Roman" w:cs="Times New Roman"/>
          <w:sz w:val="24"/>
          <w:szCs w:val="24"/>
          <w:lang w:val="en-US"/>
        </w:rPr>
        <w:tab/>
      </w:r>
      <w:r>
        <w:rPr>
          <w:rFonts w:ascii="Times New Roman" w:hAnsi="Times New Roman" w:cs="Times New Roman"/>
          <w:sz w:val="24"/>
          <w:szCs w:val="24"/>
        </w:rPr>
        <w:t>112</w:t>
      </w:r>
    </w:p>
    <w:p w14:paraId="1D2976FC" w14:textId="77777777" w:rsidR="00C333CE" w:rsidRPr="00FE75F6"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4.1</w:t>
      </w:r>
      <w:r>
        <w:rPr>
          <w:rFonts w:ascii="Times New Roman" w:hAnsi="Times New Roman" w:cs="Times New Roman"/>
          <w:sz w:val="24"/>
          <w:szCs w:val="24"/>
        </w:rPr>
        <w:t>7</w:t>
      </w:r>
      <w:r>
        <w:rPr>
          <w:rFonts w:ascii="Times New Roman" w:hAnsi="Times New Roman" w:cs="Times New Roman"/>
          <w:sz w:val="24"/>
          <w:szCs w:val="24"/>
          <w:lang w:val="en-US"/>
        </w:rPr>
        <w:t xml:space="preserve"> Rekap data importance rating tingkat kepentingan </w:t>
      </w:r>
      <w:r>
        <w:rPr>
          <w:rFonts w:ascii="Times New Roman" w:hAnsi="Times New Roman" w:cs="Times New Roman"/>
          <w:sz w:val="24"/>
          <w:szCs w:val="24"/>
          <w:lang w:val="en-US"/>
        </w:rPr>
        <w:tab/>
      </w:r>
      <w:r>
        <w:rPr>
          <w:rFonts w:ascii="Times New Roman" w:hAnsi="Times New Roman" w:cs="Times New Roman"/>
          <w:sz w:val="24"/>
          <w:szCs w:val="24"/>
        </w:rPr>
        <w:t>112</w:t>
      </w:r>
    </w:p>
    <w:p w14:paraId="5AC665BB"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4.1</w:t>
      </w:r>
      <w:r>
        <w:rPr>
          <w:rFonts w:ascii="Times New Roman" w:hAnsi="Times New Roman" w:cs="Times New Roman"/>
          <w:sz w:val="24"/>
          <w:szCs w:val="24"/>
        </w:rPr>
        <w:t>8</w:t>
      </w:r>
      <w:r>
        <w:rPr>
          <w:rFonts w:ascii="Times New Roman" w:hAnsi="Times New Roman" w:cs="Times New Roman"/>
          <w:sz w:val="24"/>
          <w:szCs w:val="24"/>
          <w:lang w:val="en-US"/>
        </w:rPr>
        <w:t xml:space="preserve"> Uji validitas kuisioner tingkat kepentingan</w:t>
      </w:r>
      <w:r>
        <w:rPr>
          <w:rFonts w:ascii="Times New Roman" w:hAnsi="Times New Roman" w:cs="Times New Roman"/>
          <w:sz w:val="24"/>
          <w:szCs w:val="24"/>
          <w:lang w:val="en-US"/>
        </w:rPr>
        <w:tab/>
      </w:r>
      <w:r>
        <w:rPr>
          <w:rFonts w:ascii="Times New Roman" w:hAnsi="Times New Roman" w:cs="Times New Roman"/>
          <w:sz w:val="24"/>
          <w:szCs w:val="24"/>
        </w:rPr>
        <w:t>113</w:t>
      </w:r>
    </w:p>
    <w:p w14:paraId="08399C04"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rPr>
        <w:t>Tabel 4.19 Nilai r tabel taraf signifikan................</w:t>
      </w:r>
      <w:r>
        <w:rPr>
          <w:rFonts w:ascii="Times New Roman" w:hAnsi="Times New Roman" w:cs="Times New Roman"/>
          <w:sz w:val="24"/>
          <w:szCs w:val="24"/>
        </w:rPr>
        <w:tab/>
        <w:t>114</w:t>
      </w:r>
    </w:p>
    <w:p w14:paraId="2522FA34" w14:textId="77777777" w:rsidR="00C333CE" w:rsidRPr="00FE75F6"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rPr>
        <w:t>Tabel 4. 20 Uji validitas tingkat kepentingan penguna</w:t>
      </w:r>
      <w:r>
        <w:rPr>
          <w:rFonts w:ascii="Times New Roman" w:hAnsi="Times New Roman" w:cs="Times New Roman"/>
          <w:sz w:val="24"/>
          <w:szCs w:val="24"/>
        </w:rPr>
        <w:tab/>
        <w:t>115</w:t>
      </w:r>
    </w:p>
    <w:p w14:paraId="49E571EF" w14:textId="77777777" w:rsidR="00C333CE" w:rsidRPr="00FE75F6"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lastRenderedPageBreak/>
        <w:t>Tabel 4.</w:t>
      </w:r>
      <w:r>
        <w:rPr>
          <w:rFonts w:ascii="Times New Roman" w:hAnsi="Times New Roman" w:cs="Times New Roman"/>
          <w:sz w:val="24"/>
          <w:szCs w:val="24"/>
        </w:rPr>
        <w:t>21</w:t>
      </w:r>
      <w:r>
        <w:rPr>
          <w:rFonts w:ascii="Times New Roman" w:hAnsi="Times New Roman" w:cs="Times New Roman"/>
          <w:sz w:val="24"/>
          <w:szCs w:val="24"/>
          <w:lang w:val="en-US"/>
        </w:rPr>
        <w:t xml:space="preserve"> Uji </w:t>
      </w:r>
      <w:r>
        <w:rPr>
          <w:rFonts w:ascii="Times New Roman" w:hAnsi="Times New Roman" w:cs="Times New Roman"/>
          <w:i/>
          <w:iCs/>
          <w:sz w:val="24"/>
          <w:szCs w:val="24"/>
          <w:lang w:val="en-US"/>
        </w:rPr>
        <w:t>case processing summary realiabilyty</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116</w:t>
      </w:r>
    </w:p>
    <w:p w14:paraId="0250BDE3" w14:textId="77777777" w:rsidR="00C333CE" w:rsidRPr="00FE75F6"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4.2</w:t>
      </w:r>
      <w:r>
        <w:rPr>
          <w:rFonts w:ascii="Times New Roman" w:hAnsi="Times New Roman" w:cs="Times New Roman"/>
          <w:sz w:val="24"/>
          <w:szCs w:val="24"/>
        </w:rPr>
        <w:t>2</w:t>
      </w:r>
      <w:r>
        <w:rPr>
          <w:rFonts w:ascii="Times New Roman" w:hAnsi="Times New Roman" w:cs="Times New Roman"/>
          <w:sz w:val="24"/>
          <w:szCs w:val="24"/>
          <w:lang w:val="en-US"/>
        </w:rPr>
        <w:t xml:space="preserve"> Statistik reliabilitas…………………</w:t>
      </w:r>
      <w:r>
        <w:rPr>
          <w:rFonts w:ascii="Times New Roman" w:hAnsi="Times New Roman" w:cs="Times New Roman"/>
          <w:sz w:val="24"/>
          <w:szCs w:val="24"/>
          <w:lang w:val="en-US"/>
        </w:rPr>
        <w:tab/>
      </w:r>
      <w:r>
        <w:rPr>
          <w:rFonts w:ascii="Times New Roman" w:hAnsi="Times New Roman" w:cs="Times New Roman"/>
          <w:sz w:val="24"/>
          <w:szCs w:val="24"/>
        </w:rPr>
        <w:t>116</w:t>
      </w:r>
    </w:p>
    <w:p w14:paraId="6E915BB1" w14:textId="77777777" w:rsidR="00C333CE" w:rsidRPr="00725EED"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4.2</w:t>
      </w:r>
      <w:r>
        <w:rPr>
          <w:rFonts w:ascii="Times New Roman" w:hAnsi="Times New Roman" w:cs="Times New Roman"/>
          <w:sz w:val="24"/>
          <w:szCs w:val="24"/>
        </w:rPr>
        <w:t>3</w:t>
      </w:r>
      <w:r>
        <w:rPr>
          <w:rFonts w:ascii="Times New Roman" w:hAnsi="Times New Roman" w:cs="Times New Roman"/>
          <w:sz w:val="24"/>
          <w:szCs w:val="24"/>
          <w:lang w:val="en-US"/>
        </w:rPr>
        <w:t xml:space="preserve"> Matriks variansi……………………</w:t>
      </w:r>
      <w:r>
        <w:rPr>
          <w:rFonts w:ascii="Times New Roman" w:hAnsi="Times New Roman" w:cs="Times New Roman"/>
          <w:sz w:val="24"/>
          <w:szCs w:val="24"/>
          <w:lang w:val="en-US"/>
        </w:rPr>
        <w:tab/>
      </w:r>
      <w:r>
        <w:rPr>
          <w:rFonts w:ascii="Times New Roman" w:hAnsi="Times New Roman" w:cs="Times New Roman"/>
          <w:sz w:val="24"/>
          <w:szCs w:val="24"/>
        </w:rPr>
        <w:t>117</w:t>
      </w:r>
    </w:p>
    <w:p w14:paraId="59779847" w14:textId="77777777" w:rsidR="00C333CE" w:rsidRPr="00F17D4B"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w:t>
      </w:r>
      <w:r>
        <w:rPr>
          <w:rFonts w:ascii="Times New Roman" w:hAnsi="Times New Roman" w:cs="Times New Roman"/>
          <w:sz w:val="24"/>
          <w:szCs w:val="24"/>
        </w:rPr>
        <w:t>.</w:t>
      </w:r>
      <w:r>
        <w:rPr>
          <w:rFonts w:ascii="Times New Roman" w:hAnsi="Times New Roman" w:cs="Times New Roman"/>
          <w:sz w:val="24"/>
          <w:szCs w:val="24"/>
          <w:lang w:val="en-US"/>
        </w:rPr>
        <w:t>2</w:t>
      </w:r>
      <w:r>
        <w:rPr>
          <w:rFonts w:ascii="Times New Roman" w:hAnsi="Times New Roman" w:cs="Times New Roman"/>
          <w:sz w:val="24"/>
          <w:szCs w:val="24"/>
        </w:rPr>
        <w:t>4</w:t>
      </w:r>
      <w:r>
        <w:rPr>
          <w:rFonts w:ascii="Times New Roman" w:hAnsi="Times New Roman" w:cs="Times New Roman"/>
          <w:sz w:val="24"/>
          <w:szCs w:val="24"/>
          <w:lang w:val="en-US"/>
        </w:rPr>
        <w:t xml:space="preserve"> Alternatif alat………………………</w:t>
      </w:r>
      <w:r>
        <w:rPr>
          <w:rFonts w:ascii="Times New Roman" w:hAnsi="Times New Roman" w:cs="Times New Roman"/>
          <w:sz w:val="24"/>
          <w:szCs w:val="24"/>
          <w:lang w:val="en-US"/>
        </w:rPr>
        <w:tab/>
      </w:r>
      <w:r>
        <w:rPr>
          <w:rFonts w:ascii="Times New Roman" w:hAnsi="Times New Roman" w:cs="Times New Roman"/>
          <w:sz w:val="24"/>
          <w:szCs w:val="24"/>
        </w:rPr>
        <w:t>119</w:t>
      </w:r>
    </w:p>
    <w:p w14:paraId="5C19B9D4" w14:textId="77777777" w:rsidR="00C333CE" w:rsidRPr="00725EED"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4.2</w:t>
      </w:r>
      <w:r>
        <w:rPr>
          <w:rFonts w:ascii="Times New Roman" w:hAnsi="Times New Roman" w:cs="Times New Roman"/>
          <w:sz w:val="24"/>
          <w:szCs w:val="24"/>
        </w:rPr>
        <w:t xml:space="preserve">5 </w:t>
      </w:r>
      <w:r>
        <w:rPr>
          <w:rFonts w:ascii="Times New Roman" w:hAnsi="Times New Roman" w:cs="Times New Roman"/>
          <w:sz w:val="24"/>
          <w:szCs w:val="24"/>
          <w:lang w:val="en-US"/>
        </w:rPr>
        <w:t>Perbedaan sebelum dan sesudah perbaikan</w:t>
      </w:r>
      <w:r>
        <w:rPr>
          <w:rFonts w:ascii="Times New Roman" w:hAnsi="Times New Roman" w:cs="Times New Roman"/>
          <w:sz w:val="24"/>
          <w:szCs w:val="24"/>
          <w:lang w:val="en-US"/>
        </w:rPr>
        <w:tab/>
      </w:r>
      <w:r>
        <w:rPr>
          <w:rFonts w:ascii="Times New Roman" w:hAnsi="Times New Roman" w:cs="Times New Roman"/>
          <w:sz w:val="24"/>
          <w:szCs w:val="24"/>
        </w:rPr>
        <w:t>120</w:t>
      </w:r>
    </w:p>
    <w:p w14:paraId="61FAD248" w14:textId="77777777" w:rsidR="00C333CE" w:rsidRPr="00725EED"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4.2</w:t>
      </w:r>
      <w:r>
        <w:rPr>
          <w:rFonts w:ascii="Times New Roman" w:hAnsi="Times New Roman" w:cs="Times New Roman"/>
          <w:sz w:val="24"/>
          <w:szCs w:val="24"/>
        </w:rPr>
        <w:t>6</w:t>
      </w:r>
      <w:r>
        <w:rPr>
          <w:rFonts w:ascii="Times New Roman" w:hAnsi="Times New Roman" w:cs="Times New Roman"/>
          <w:sz w:val="24"/>
          <w:szCs w:val="24"/>
          <w:lang w:val="en-US"/>
        </w:rPr>
        <w:t xml:space="preserve"> Data dimensi antropometri…………</w:t>
      </w:r>
      <w:r>
        <w:rPr>
          <w:rFonts w:ascii="Times New Roman" w:hAnsi="Times New Roman" w:cs="Times New Roman"/>
          <w:sz w:val="24"/>
          <w:szCs w:val="24"/>
          <w:lang w:val="en-US"/>
        </w:rPr>
        <w:tab/>
      </w:r>
      <w:r>
        <w:rPr>
          <w:rFonts w:ascii="Times New Roman" w:hAnsi="Times New Roman" w:cs="Times New Roman"/>
          <w:sz w:val="24"/>
          <w:szCs w:val="24"/>
        </w:rPr>
        <w:t>122</w:t>
      </w:r>
    </w:p>
    <w:p w14:paraId="6E61ECF2" w14:textId="77777777" w:rsidR="00C333CE" w:rsidRPr="00725EED"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4.2</w:t>
      </w:r>
      <w:r>
        <w:rPr>
          <w:rFonts w:ascii="Times New Roman" w:hAnsi="Times New Roman" w:cs="Times New Roman"/>
          <w:sz w:val="24"/>
          <w:szCs w:val="24"/>
        </w:rPr>
        <w:t>7</w:t>
      </w:r>
      <w:r>
        <w:rPr>
          <w:rFonts w:ascii="Times New Roman" w:hAnsi="Times New Roman" w:cs="Times New Roman"/>
          <w:sz w:val="24"/>
          <w:szCs w:val="24"/>
          <w:lang w:val="en-US"/>
        </w:rPr>
        <w:t xml:space="preserve"> Data pengukuran antropometri…….</w:t>
      </w:r>
      <w:r>
        <w:rPr>
          <w:rFonts w:ascii="Times New Roman" w:hAnsi="Times New Roman" w:cs="Times New Roman"/>
          <w:sz w:val="24"/>
          <w:szCs w:val="24"/>
          <w:lang w:val="en-US"/>
        </w:rPr>
        <w:tab/>
      </w:r>
      <w:r>
        <w:rPr>
          <w:rFonts w:ascii="Times New Roman" w:hAnsi="Times New Roman" w:cs="Times New Roman"/>
          <w:sz w:val="24"/>
          <w:szCs w:val="24"/>
        </w:rPr>
        <w:t>123</w:t>
      </w:r>
    </w:p>
    <w:p w14:paraId="3DCBE31F" w14:textId="77777777" w:rsidR="00C333CE" w:rsidRPr="00725EED"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4.2</w:t>
      </w:r>
      <w:r>
        <w:rPr>
          <w:rFonts w:ascii="Times New Roman" w:hAnsi="Times New Roman" w:cs="Times New Roman"/>
          <w:sz w:val="24"/>
          <w:szCs w:val="24"/>
        </w:rPr>
        <w:t>8</w:t>
      </w:r>
      <w:r>
        <w:rPr>
          <w:rFonts w:ascii="Times New Roman" w:hAnsi="Times New Roman" w:cs="Times New Roman"/>
          <w:sz w:val="24"/>
          <w:szCs w:val="24"/>
          <w:lang w:val="en-US"/>
        </w:rPr>
        <w:t xml:space="preserve"> Rekap data nilai percentile…………</w:t>
      </w:r>
      <w:r>
        <w:rPr>
          <w:rFonts w:ascii="Times New Roman" w:hAnsi="Times New Roman" w:cs="Times New Roman"/>
          <w:sz w:val="24"/>
          <w:szCs w:val="24"/>
          <w:lang w:val="en-US"/>
        </w:rPr>
        <w:tab/>
      </w:r>
      <w:r>
        <w:rPr>
          <w:rFonts w:ascii="Times New Roman" w:hAnsi="Times New Roman" w:cs="Times New Roman"/>
          <w:sz w:val="24"/>
          <w:szCs w:val="24"/>
        </w:rPr>
        <w:t>134</w:t>
      </w:r>
    </w:p>
    <w:p w14:paraId="51D4E29E" w14:textId="77777777" w:rsidR="00C333CE" w:rsidRPr="00725EED"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lang w:val="en-US"/>
        </w:rPr>
        <w:t>Tabel 4.2</w:t>
      </w:r>
      <w:r>
        <w:rPr>
          <w:rFonts w:ascii="Times New Roman" w:hAnsi="Times New Roman" w:cs="Times New Roman"/>
          <w:sz w:val="24"/>
          <w:szCs w:val="24"/>
        </w:rPr>
        <w:t>9</w:t>
      </w:r>
      <w:r>
        <w:rPr>
          <w:rFonts w:ascii="Times New Roman" w:hAnsi="Times New Roman" w:cs="Times New Roman"/>
          <w:sz w:val="24"/>
          <w:szCs w:val="24"/>
          <w:lang w:val="en-US"/>
        </w:rPr>
        <w:t xml:space="preserve"> Rekap data antropometri…………....</w:t>
      </w:r>
      <w:r>
        <w:rPr>
          <w:rFonts w:ascii="Times New Roman" w:hAnsi="Times New Roman" w:cs="Times New Roman"/>
          <w:sz w:val="24"/>
          <w:szCs w:val="24"/>
          <w:lang w:val="en-US"/>
        </w:rPr>
        <w:tab/>
      </w:r>
      <w:r>
        <w:rPr>
          <w:rFonts w:ascii="Times New Roman" w:hAnsi="Times New Roman" w:cs="Times New Roman"/>
          <w:sz w:val="24"/>
          <w:szCs w:val="24"/>
        </w:rPr>
        <w:t>142</w:t>
      </w:r>
    </w:p>
    <w:p w14:paraId="6F06B6BD"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p>
    <w:p w14:paraId="6F9D6DB7" w14:textId="77777777" w:rsidR="00C333CE" w:rsidRPr="00067E9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p>
    <w:p w14:paraId="0586E578" w14:textId="77777777" w:rsidR="00C333CE" w:rsidRPr="00067E9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p>
    <w:p w14:paraId="231DD3EF"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p>
    <w:p w14:paraId="4A583929"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p>
    <w:p w14:paraId="3595C2B8"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p>
    <w:p w14:paraId="4D5BEB1A"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p>
    <w:p w14:paraId="5A57319D"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p>
    <w:p w14:paraId="5E1746D3"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p>
    <w:p w14:paraId="3E04F0FB"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p>
    <w:p w14:paraId="5E9DAF57"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p>
    <w:p w14:paraId="625C747F"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p>
    <w:p w14:paraId="0FEE0874"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p>
    <w:p w14:paraId="39C6F53A"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p>
    <w:p w14:paraId="20BA768F"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p>
    <w:p w14:paraId="2C63002D"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p>
    <w:p w14:paraId="6D0A88F9"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p>
    <w:p w14:paraId="4835B55D" w14:textId="77777777" w:rsidR="00C333CE" w:rsidRDefault="00C333CE" w:rsidP="00C333CE">
      <w:pPr>
        <w:tabs>
          <w:tab w:val="left" w:pos="4554"/>
          <w:tab w:val="left" w:leader="dot" w:pos="6804"/>
          <w:tab w:val="left" w:leader="dot" w:pos="7371"/>
          <w:tab w:val="left" w:leader="dot" w:pos="8505"/>
        </w:tabs>
        <w:rPr>
          <w:rFonts w:ascii="Times New Roman" w:hAnsi="Times New Roman" w:cs="Times New Roman"/>
          <w:sz w:val="24"/>
          <w:szCs w:val="24"/>
          <w:lang w:val="en-US"/>
        </w:rPr>
      </w:pPr>
    </w:p>
    <w:p w14:paraId="4F7B82D5" w14:textId="77777777" w:rsidR="00C333CE" w:rsidRPr="007579FE" w:rsidRDefault="00C333CE" w:rsidP="00C333CE">
      <w:pPr>
        <w:pStyle w:val="Heading1"/>
        <w:pBdr>
          <w:bottom w:val="none" w:sz="0" w:space="0" w:color="auto"/>
        </w:pBdr>
        <w:spacing w:line="360" w:lineRule="auto"/>
        <w:jc w:val="center"/>
        <w:rPr>
          <w:rFonts w:ascii="Times New Roman" w:hAnsi="Times New Roman" w:cs="Times New Roman"/>
          <w:b/>
          <w:bCs/>
          <w:color w:val="000000" w:themeColor="text1"/>
          <w:sz w:val="24"/>
          <w:szCs w:val="24"/>
        </w:rPr>
      </w:pPr>
      <w:bookmarkStart w:id="11" w:name="_Toc142630267"/>
      <w:r w:rsidRPr="007579FE">
        <w:rPr>
          <w:rFonts w:ascii="Times New Roman" w:hAnsi="Times New Roman" w:cs="Times New Roman"/>
          <w:b/>
          <w:bCs/>
          <w:color w:val="000000" w:themeColor="text1"/>
          <w:sz w:val="24"/>
          <w:szCs w:val="24"/>
        </w:rPr>
        <w:lastRenderedPageBreak/>
        <w:t>DAFTAR LAMPIRAN</w:t>
      </w:r>
      <w:bookmarkEnd w:id="11"/>
    </w:p>
    <w:p w14:paraId="5056FB3F" w14:textId="77777777" w:rsidR="00C333CE" w:rsidRDefault="00C333CE" w:rsidP="00C333CE">
      <w:pPr>
        <w:tabs>
          <w:tab w:val="left" w:pos="4554"/>
          <w:tab w:val="left" w:leader="dot" w:pos="6804"/>
          <w:tab w:val="left" w:leader="dot" w:pos="7371"/>
          <w:tab w:val="left" w:leader="dot" w:pos="8505"/>
        </w:tabs>
        <w:spacing w:line="240" w:lineRule="auto"/>
        <w:rPr>
          <w:rFonts w:ascii="Times New Roman" w:hAnsi="Times New Roman" w:cs="Times New Roman"/>
          <w:sz w:val="24"/>
          <w:szCs w:val="24"/>
        </w:rPr>
      </w:pPr>
      <w:r w:rsidRPr="003A1BC6">
        <w:rPr>
          <w:rFonts w:ascii="Times New Roman" w:hAnsi="Times New Roman" w:cs="Times New Roman"/>
          <w:sz w:val="24"/>
          <w:szCs w:val="24"/>
        </w:rPr>
        <w:t>Lampiran 1 angket penelitian</w:t>
      </w:r>
      <w:r>
        <w:rPr>
          <w:rFonts w:ascii="Times New Roman" w:hAnsi="Times New Roman" w:cs="Times New Roman"/>
          <w:sz w:val="24"/>
          <w:szCs w:val="24"/>
        </w:rPr>
        <w:t xml:space="preserve"> kuisioner............................</w:t>
      </w:r>
      <w:r>
        <w:rPr>
          <w:rFonts w:ascii="Times New Roman" w:hAnsi="Times New Roman" w:cs="Times New Roman"/>
          <w:sz w:val="24"/>
          <w:szCs w:val="24"/>
        </w:rPr>
        <w:tab/>
        <w:t>149</w:t>
      </w:r>
    </w:p>
    <w:p w14:paraId="33F17FDF" w14:textId="77777777" w:rsidR="00C333CE" w:rsidRDefault="00C333CE" w:rsidP="00C333CE">
      <w:pPr>
        <w:tabs>
          <w:tab w:val="left" w:pos="4554"/>
          <w:tab w:val="left" w:leader="dot" w:pos="6804"/>
          <w:tab w:val="left" w:leader="dot" w:pos="7371"/>
          <w:tab w:val="left" w:leader="dot" w:pos="8505"/>
        </w:tabs>
        <w:spacing w:line="240" w:lineRule="auto"/>
        <w:rPr>
          <w:rFonts w:ascii="Times New Roman" w:hAnsi="Times New Roman" w:cs="Times New Roman"/>
          <w:sz w:val="24"/>
          <w:szCs w:val="24"/>
        </w:rPr>
      </w:pPr>
      <w:r>
        <w:rPr>
          <w:rFonts w:ascii="Times New Roman" w:hAnsi="Times New Roman" w:cs="Times New Roman"/>
          <w:sz w:val="24"/>
          <w:szCs w:val="24"/>
        </w:rPr>
        <w:t>Lampiran 2 kuisioner tingkat kepentingan responden</w:t>
      </w:r>
      <w:r>
        <w:rPr>
          <w:rFonts w:ascii="Times New Roman" w:hAnsi="Times New Roman" w:cs="Times New Roman"/>
          <w:sz w:val="24"/>
          <w:szCs w:val="24"/>
        </w:rPr>
        <w:tab/>
        <w:t>151</w:t>
      </w:r>
    </w:p>
    <w:p w14:paraId="52C35BA3" w14:textId="77777777" w:rsidR="00C333CE" w:rsidRDefault="00C333CE" w:rsidP="00C333CE">
      <w:pPr>
        <w:tabs>
          <w:tab w:val="left" w:pos="4554"/>
          <w:tab w:val="left" w:leader="dot" w:pos="6804"/>
          <w:tab w:val="left" w:leader="dot" w:pos="7371"/>
          <w:tab w:val="left" w:leader="dot" w:pos="8505"/>
        </w:tabs>
        <w:spacing w:line="240" w:lineRule="auto"/>
        <w:rPr>
          <w:rFonts w:ascii="Times New Roman" w:hAnsi="Times New Roman" w:cs="Times New Roman"/>
          <w:sz w:val="24"/>
          <w:szCs w:val="24"/>
        </w:rPr>
      </w:pPr>
      <w:r>
        <w:rPr>
          <w:rFonts w:ascii="Times New Roman" w:hAnsi="Times New Roman" w:cs="Times New Roman"/>
          <w:sz w:val="24"/>
          <w:szCs w:val="24"/>
        </w:rPr>
        <w:t>Lampiran 3 rekapitulasi hasil kuisioner tingkat kepentingan</w:t>
      </w:r>
      <w:r>
        <w:rPr>
          <w:rFonts w:ascii="Times New Roman" w:hAnsi="Times New Roman" w:cs="Times New Roman"/>
          <w:sz w:val="24"/>
          <w:szCs w:val="24"/>
        </w:rPr>
        <w:tab/>
        <w:t>152</w:t>
      </w:r>
    </w:p>
    <w:p w14:paraId="2B9F5CF3" w14:textId="77777777" w:rsidR="00C333CE" w:rsidRDefault="00C333CE" w:rsidP="00C333CE">
      <w:pPr>
        <w:tabs>
          <w:tab w:val="left" w:pos="4554"/>
          <w:tab w:val="left" w:leader="dot" w:pos="6804"/>
          <w:tab w:val="left" w:leader="dot" w:pos="7371"/>
          <w:tab w:val="left" w:leader="dot" w:pos="8505"/>
        </w:tabs>
        <w:spacing w:line="240" w:lineRule="auto"/>
        <w:rPr>
          <w:rFonts w:ascii="Times New Roman" w:hAnsi="Times New Roman" w:cs="Times New Roman"/>
          <w:sz w:val="24"/>
          <w:szCs w:val="24"/>
        </w:rPr>
      </w:pPr>
      <w:r>
        <w:rPr>
          <w:rFonts w:ascii="Times New Roman" w:hAnsi="Times New Roman" w:cs="Times New Roman"/>
          <w:sz w:val="24"/>
          <w:szCs w:val="24"/>
        </w:rPr>
        <w:t>Lampiran 4 pengukuran antropometri................</w:t>
      </w:r>
      <w:r>
        <w:rPr>
          <w:rFonts w:ascii="Times New Roman" w:hAnsi="Times New Roman" w:cs="Times New Roman"/>
          <w:sz w:val="24"/>
          <w:szCs w:val="24"/>
        </w:rPr>
        <w:tab/>
        <w:t>153</w:t>
      </w:r>
    </w:p>
    <w:p w14:paraId="1BBD9CDD" w14:textId="77777777" w:rsidR="00C333CE" w:rsidRDefault="00C333CE" w:rsidP="00C333CE">
      <w:pPr>
        <w:tabs>
          <w:tab w:val="left" w:pos="4554"/>
          <w:tab w:val="left" w:leader="dot" w:pos="6804"/>
          <w:tab w:val="left" w:leader="dot" w:pos="7371"/>
          <w:tab w:val="left" w:leader="dot" w:pos="8505"/>
        </w:tabs>
        <w:spacing w:line="240" w:lineRule="auto"/>
        <w:rPr>
          <w:rFonts w:ascii="Times New Roman" w:hAnsi="Times New Roman" w:cs="Times New Roman"/>
          <w:sz w:val="24"/>
          <w:szCs w:val="24"/>
        </w:rPr>
      </w:pPr>
      <w:r>
        <w:rPr>
          <w:rFonts w:ascii="Times New Roman" w:hAnsi="Times New Roman" w:cs="Times New Roman"/>
          <w:sz w:val="24"/>
          <w:szCs w:val="24"/>
        </w:rPr>
        <w:t>Lampiran 5 mesin cutting alat lama..........................................</w:t>
      </w:r>
      <w:r>
        <w:rPr>
          <w:rFonts w:ascii="Times New Roman" w:hAnsi="Times New Roman" w:cs="Times New Roman"/>
          <w:sz w:val="24"/>
          <w:szCs w:val="24"/>
        </w:rPr>
        <w:tab/>
        <w:t>154</w:t>
      </w:r>
    </w:p>
    <w:p w14:paraId="543781CE" w14:textId="77777777" w:rsidR="00C333CE" w:rsidRDefault="00C333CE" w:rsidP="00C333CE">
      <w:pPr>
        <w:tabs>
          <w:tab w:val="left" w:pos="4554"/>
          <w:tab w:val="left" w:leader="dot" w:pos="6804"/>
          <w:tab w:val="left" w:leader="dot" w:pos="7371"/>
          <w:tab w:val="left" w:leader="dot" w:pos="8505"/>
        </w:tabs>
        <w:spacing w:line="240" w:lineRule="auto"/>
        <w:rPr>
          <w:rFonts w:ascii="Times New Roman" w:hAnsi="Times New Roman" w:cs="Times New Roman"/>
          <w:sz w:val="24"/>
          <w:szCs w:val="24"/>
        </w:rPr>
      </w:pPr>
      <w:r>
        <w:rPr>
          <w:rFonts w:ascii="Times New Roman" w:hAnsi="Times New Roman" w:cs="Times New Roman"/>
          <w:sz w:val="24"/>
          <w:szCs w:val="24"/>
        </w:rPr>
        <w:t xml:space="preserve">Lampiran 6 penggunaan alat </w:t>
      </w:r>
      <w:r w:rsidRPr="00E712BB">
        <w:rPr>
          <w:rFonts w:ascii="Times New Roman" w:hAnsi="Times New Roman" w:cs="Times New Roman"/>
          <w:i/>
          <w:iCs/>
          <w:sz w:val="24"/>
          <w:szCs w:val="24"/>
        </w:rPr>
        <w:t>slidding conveyor cutting</w:t>
      </w:r>
      <w:r>
        <w:rPr>
          <w:rFonts w:ascii="Times New Roman" w:hAnsi="Times New Roman" w:cs="Times New Roman"/>
          <w:sz w:val="24"/>
          <w:szCs w:val="24"/>
        </w:rPr>
        <w:tab/>
        <w:t>156</w:t>
      </w:r>
    </w:p>
    <w:p w14:paraId="707BAC87" w14:textId="77777777" w:rsidR="00C333CE" w:rsidRDefault="00C333CE" w:rsidP="00C333CE">
      <w:pPr>
        <w:tabs>
          <w:tab w:val="left" w:pos="4554"/>
          <w:tab w:val="left" w:leader="dot" w:pos="6804"/>
          <w:tab w:val="left" w:leader="dot" w:pos="7371"/>
          <w:tab w:val="left" w:leader="dot" w:pos="8505"/>
        </w:tabs>
        <w:spacing w:line="240" w:lineRule="auto"/>
        <w:rPr>
          <w:rFonts w:ascii="Times New Roman" w:hAnsi="Times New Roman" w:cs="Times New Roman"/>
          <w:i/>
          <w:iCs/>
          <w:sz w:val="24"/>
          <w:szCs w:val="24"/>
        </w:rPr>
      </w:pPr>
      <w:r>
        <w:rPr>
          <w:rFonts w:ascii="Times New Roman" w:hAnsi="Times New Roman" w:cs="Times New Roman"/>
          <w:sz w:val="24"/>
          <w:szCs w:val="24"/>
        </w:rPr>
        <w:t xml:space="preserve">Lampiran 7 kuisioner </w:t>
      </w:r>
      <w:r w:rsidRPr="003A1BC6">
        <w:rPr>
          <w:rFonts w:ascii="Times New Roman" w:hAnsi="Times New Roman" w:cs="Times New Roman"/>
          <w:i/>
          <w:iCs/>
          <w:sz w:val="24"/>
          <w:szCs w:val="24"/>
        </w:rPr>
        <w:t>nordic body map</w:t>
      </w:r>
      <w:r>
        <w:rPr>
          <w:rFonts w:ascii="Times New Roman" w:hAnsi="Times New Roman" w:cs="Times New Roman"/>
          <w:i/>
          <w:iCs/>
          <w:sz w:val="24"/>
          <w:szCs w:val="24"/>
        </w:rPr>
        <w:t>..............</w:t>
      </w:r>
      <w:r>
        <w:rPr>
          <w:rFonts w:ascii="Times New Roman" w:hAnsi="Times New Roman" w:cs="Times New Roman"/>
          <w:i/>
          <w:iCs/>
          <w:sz w:val="24"/>
          <w:szCs w:val="24"/>
        </w:rPr>
        <w:tab/>
        <w:t>157</w:t>
      </w:r>
    </w:p>
    <w:p w14:paraId="53969813" w14:textId="77777777" w:rsidR="00C333CE" w:rsidRDefault="00C333CE" w:rsidP="00C333CE">
      <w:pPr>
        <w:tabs>
          <w:tab w:val="left" w:pos="4554"/>
          <w:tab w:val="left" w:leader="dot" w:pos="6804"/>
          <w:tab w:val="left" w:leader="dot" w:pos="7371"/>
          <w:tab w:val="left" w:leader="dot" w:pos="8505"/>
        </w:tabs>
        <w:spacing w:line="240" w:lineRule="auto"/>
        <w:rPr>
          <w:rFonts w:ascii="Times New Roman" w:hAnsi="Times New Roman" w:cs="Times New Roman"/>
          <w:sz w:val="24"/>
          <w:szCs w:val="24"/>
        </w:rPr>
      </w:pPr>
      <w:r>
        <w:rPr>
          <w:rFonts w:ascii="Times New Roman" w:hAnsi="Times New Roman" w:cs="Times New Roman"/>
          <w:sz w:val="24"/>
          <w:szCs w:val="24"/>
        </w:rPr>
        <w:t>Lampiran 8 Hasil pengisian kuisioner NBM......</w:t>
      </w:r>
      <w:r>
        <w:rPr>
          <w:rFonts w:ascii="Times New Roman" w:hAnsi="Times New Roman" w:cs="Times New Roman"/>
          <w:sz w:val="24"/>
          <w:szCs w:val="24"/>
        </w:rPr>
        <w:tab/>
        <w:t>158</w:t>
      </w:r>
    </w:p>
    <w:p w14:paraId="5354F36F" w14:textId="77777777" w:rsidR="00C333CE" w:rsidRPr="003A1BC6" w:rsidRDefault="00C333CE" w:rsidP="00C333CE">
      <w:pPr>
        <w:tabs>
          <w:tab w:val="left" w:pos="4554"/>
          <w:tab w:val="left" w:leader="dot" w:pos="6804"/>
          <w:tab w:val="left" w:leader="dot" w:pos="7371"/>
          <w:tab w:val="left" w:leader="dot" w:pos="8505"/>
        </w:tabs>
        <w:spacing w:line="240" w:lineRule="auto"/>
        <w:rPr>
          <w:rFonts w:ascii="Times New Roman" w:hAnsi="Times New Roman" w:cs="Times New Roman"/>
          <w:sz w:val="24"/>
          <w:szCs w:val="24"/>
        </w:rPr>
      </w:pPr>
      <w:r>
        <w:rPr>
          <w:rFonts w:ascii="Times New Roman" w:hAnsi="Times New Roman" w:cs="Times New Roman"/>
          <w:sz w:val="24"/>
          <w:szCs w:val="24"/>
        </w:rPr>
        <w:t>Lampiran 9 Hasil kuisoner tingkat kepentingan</w:t>
      </w:r>
      <w:r>
        <w:rPr>
          <w:rFonts w:ascii="Times New Roman" w:hAnsi="Times New Roman" w:cs="Times New Roman"/>
          <w:sz w:val="24"/>
          <w:szCs w:val="24"/>
        </w:rPr>
        <w:tab/>
      </w:r>
      <w:r>
        <w:rPr>
          <w:rFonts w:ascii="Times New Roman" w:hAnsi="Times New Roman" w:cs="Times New Roman"/>
          <w:sz w:val="24"/>
          <w:szCs w:val="24"/>
        </w:rPr>
        <w:tab/>
        <w:t>159</w:t>
      </w:r>
    </w:p>
    <w:p w14:paraId="7D0BBDB1" w14:textId="77777777" w:rsidR="00C333CE" w:rsidRPr="003A1BC6" w:rsidRDefault="00C333CE" w:rsidP="00C333CE">
      <w:pPr>
        <w:tabs>
          <w:tab w:val="left" w:pos="4554"/>
          <w:tab w:val="left" w:leader="dot" w:pos="6804"/>
          <w:tab w:val="left" w:leader="dot" w:pos="7371"/>
          <w:tab w:val="left" w:leader="dot" w:pos="8505"/>
        </w:tabs>
        <w:spacing w:line="240" w:lineRule="auto"/>
        <w:rPr>
          <w:rFonts w:ascii="Times New Roman" w:hAnsi="Times New Roman" w:cs="Times New Roman"/>
          <w:sz w:val="24"/>
          <w:szCs w:val="24"/>
        </w:rPr>
      </w:pPr>
    </w:p>
    <w:p w14:paraId="46791D5F" w14:textId="77777777" w:rsidR="00C333CE" w:rsidRPr="000D7811" w:rsidRDefault="00C333CE" w:rsidP="00C333CE">
      <w:pPr>
        <w:tabs>
          <w:tab w:val="left" w:pos="4554"/>
          <w:tab w:val="left" w:leader="dot" w:pos="6804"/>
          <w:tab w:val="left" w:leader="dot" w:pos="7371"/>
          <w:tab w:val="left" w:leader="dot" w:pos="8505"/>
        </w:tabs>
        <w:rPr>
          <w:rFonts w:ascii="Times New Roman" w:hAnsi="Times New Roman" w:cs="Times New Roman"/>
          <w:b/>
          <w:bCs/>
          <w:sz w:val="24"/>
          <w:szCs w:val="24"/>
        </w:rPr>
      </w:pPr>
    </w:p>
    <w:p w14:paraId="2F6898E9" w14:textId="77777777" w:rsidR="00C333CE" w:rsidRDefault="00C333CE" w:rsidP="00C333CE">
      <w:pPr>
        <w:tabs>
          <w:tab w:val="left" w:leader="dot" w:pos="6804"/>
          <w:tab w:val="left" w:leader="dot" w:pos="7371"/>
        </w:tabs>
        <w:jc w:val="center"/>
        <w:rPr>
          <w:rFonts w:ascii="Times New Roman" w:hAnsi="Times New Roman" w:cs="Times New Roman"/>
          <w:b/>
          <w:bCs/>
          <w:sz w:val="24"/>
          <w:szCs w:val="24"/>
        </w:rPr>
      </w:pPr>
    </w:p>
    <w:p w14:paraId="5ABEDC7D" w14:textId="77777777" w:rsidR="00C333CE" w:rsidRDefault="00C333CE" w:rsidP="00C333CE">
      <w:pPr>
        <w:tabs>
          <w:tab w:val="left" w:pos="4554"/>
        </w:tabs>
        <w:jc w:val="center"/>
        <w:rPr>
          <w:rFonts w:ascii="Times New Roman" w:hAnsi="Times New Roman" w:cs="Times New Roman"/>
          <w:b/>
          <w:bCs/>
          <w:sz w:val="24"/>
          <w:szCs w:val="24"/>
        </w:rPr>
      </w:pPr>
    </w:p>
    <w:p w14:paraId="671D89F0" w14:textId="77777777" w:rsidR="00C333CE" w:rsidRDefault="00C333CE" w:rsidP="00C333CE">
      <w:pPr>
        <w:tabs>
          <w:tab w:val="left" w:pos="4554"/>
        </w:tabs>
        <w:jc w:val="center"/>
        <w:rPr>
          <w:rFonts w:ascii="Times New Roman" w:hAnsi="Times New Roman" w:cs="Times New Roman"/>
          <w:b/>
          <w:bCs/>
          <w:sz w:val="24"/>
          <w:szCs w:val="24"/>
        </w:rPr>
      </w:pPr>
    </w:p>
    <w:p w14:paraId="7341B6EB" w14:textId="77777777" w:rsidR="00C333CE" w:rsidRDefault="00C333CE" w:rsidP="00C333CE">
      <w:pPr>
        <w:jc w:val="center"/>
        <w:rPr>
          <w:rFonts w:ascii="Times New Roman" w:hAnsi="Times New Roman" w:cs="Times New Roman"/>
          <w:b/>
          <w:bCs/>
          <w:sz w:val="24"/>
          <w:szCs w:val="24"/>
        </w:rPr>
        <w:sectPr w:rsidR="00C333CE" w:rsidSect="00FC72DA">
          <w:headerReference w:type="first" r:id="rId17"/>
          <w:footerReference w:type="first" r:id="rId18"/>
          <w:pgSz w:w="11906" w:h="16838"/>
          <w:pgMar w:top="2268" w:right="1701" w:bottom="1701" w:left="2268" w:header="708" w:footer="708" w:gutter="0"/>
          <w:pgNumType w:fmt="lowerRoman" w:start="2"/>
          <w:cols w:space="708"/>
          <w:titlePg/>
          <w:docGrid w:linePitch="360"/>
        </w:sectPr>
      </w:pPr>
    </w:p>
    <w:p w14:paraId="3B134371" w14:textId="77777777" w:rsidR="00C333CE" w:rsidRPr="007579FE" w:rsidRDefault="00C333CE" w:rsidP="00C333CE">
      <w:pPr>
        <w:pStyle w:val="Heading1"/>
        <w:pBdr>
          <w:bottom w:val="none" w:sz="0" w:space="0" w:color="auto"/>
        </w:pBdr>
        <w:spacing w:line="360" w:lineRule="auto"/>
        <w:jc w:val="center"/>
        <w:rPr>
          <w:rFonts w:ascii="Times New Roman" w:hAnsi="Times New Roman" w:cs="Times New Roman"/>
          <w:b/>
          <w:bCs/>
          <w:color w:val="000000" w:themeColor="text1"/>
          <w:sz w:val="24"/>
          <w:szCs w:val="24"/>
        </w:rPr>
      </w:pPr>
      <w:bookmarkStart w:id="12" w:name="_Toc142630268"/>
      <w:r w:rsidRPr="007579FE">
        <w:rPr>
          <w:rFonts w:ascii="Times New Roman" w:hAnsi="Times New Roman" w:cs="Times New Roman"/>
          <w:b/>
          <w:bCs/>
          <w:color w:val="000000" w:themeColor="text1"/>
          <w:sz w:val="24"/>
          <w:szCs w:val="24"/>
        </w:rPr>
        <w:lastRenderedPageBreak/>
        <w:t>BAB I</w:t>
      </w:r>
      <w:r>
        <w:rPr>
          <w:rFonts w:ascii="Times New Roman" w:hAnsi="Times New Roman" w:cs="Times New Roman"/>
          <w:b/>
          <w:bCs/>
          <w:color w:val="000000" w:themeColor="text1"/>
          <w:sz w:val="24"/>
          <w:szCs w:val="24"/>
        </w:rPr>
        <w:br/>
      </w:r>
      <w:r w:rsidRPr="007579FE">
        <w:rPr>
          <w:rFonts w:ascii="Times New Roman" w:hAnsi="Times New Roman" w:cs="Times New Roman"/>
          <w:b/>
          <w:bCs/>
          <w:color w:val="000000" w:themeColor="text1"/>
          <w:sz w:val="24"/>
          <w:szCs w:val="24"/>
        </w:rPr>
        <w:t>PENDAHULUAN</w:t>
      </w:r>
      <w:bookmarkEnd w:id="12"/>
    </w:p>
    <w:p w14:paraId="6D0F1972" w14:textId="77777777" w:rsidR="00C333CE" w:rsidRPr="003412D4" w:rsidRDefault="00C333CE" w:rsidP="00C333CE">
      <w:pPr>
        <w:pStyle w:val="ListParagraph"/>
        <w:numPr>
          <w:ilvl w:val="0"/>
          <w:numId w:val="44"/>
        </w:numPr>
        <w:spacing w:line="480" w:lineRule="auto"/>
        <w:jc w:val="both"/>
        <w:outlineLvl w:val="1"/>
        <w:rPr>
          <w:rFonts w:ascii="Times New Roman" w:hAnsi="Times New Roman" w:cs="Times New Roman"/>
          <w:b/>
          <w:bCs/>
          <w:sz w:val="24"/>
          <w:szCs w:val="24"/>
        </w:rPr>
      </w:pPr>
      <w:bookmarkStart w:id="13" w:name="_Toc142630269"/>
      <w:r w:rsidRPr="00C52231">
        <w:rPr>
          <w:rFonts w:ascii="Times New Roman" w:hAnsi="Times New Roman" w:cs="Times New Roman"/>
          <w:b/>
          <w:bCs/>
          <w:sz w:val="24"/>
          <w:szCs w:val="24"/>
        </w:rPr>
        <w:t xml:space="preserve">Latar </w:t>
      </w:r>
      <w:r>
        <w:rPr>
          <w:rFonts w:ascii="Times New Roman" w:hAnsi="Times New Roman" w:cs="Times New Roman"/>
          <w:b/>
          <w:bCs/>
          <w:sz w:val="24"/>
          <w:szCs w:val="24"/>
          <w:lang w:val="en-US"/>
        </w:rPr>
        <w:t>Belakang Masalah</w:t>
      </w:r>
      <w:bookmarkEnd w:id="13"/>
    </w:p>
    <w:p w14:paraId="77500A9E" w14:textId="77777777" w:rsidR="00C333CE" w:rsidRPr="00A96012" w:rsidRDefault="00C333CE" w:rsidP="00C333CE">
      <w:pPr>
        <w:pStyle w:val="ListParagraph"/>
        <w:spacing w:line="480" w:lineRule="auto"/>
        <w:ind w:firstLine="720"/>
        <w:jc w:val="both"/>
        <w:outlineLvl w:val="1"/>
        <w:rPr>
          <w:rStyle w:val="y2iqfc"/>
          <w:rFonts w:ascii="Times New Roman" w:hAnsi="Times New Roman" w:cs="Times New Roman"/>
          <w:sz w:val="24"/>
          <w:szCs w:val="24"/>
        </w:rPr>
      </w:pPr>
      <w:r w:rsidRPr="00A96012">
        <w:rPr>
          <w:rStyle w:val="y2iqfc"/>
          <w:rFonts w:ascii="Times New Roman" w:hAnsi="Times New Roman" w:cs="Times New Roman"/>
          <w:sz w:val="24"/>
          <w:szCs w:val="24"/>
        </w:rPr>
        <w:t xml:space="preserve">Mesin potong, yang umumnya dikenal dengan istilah </w:t>
      </w:r>
      <w:r w:rsidRPr="004C0474">
        <w:rPr>
          <w:rStyle w:val="y2iqfc"/>
          <w:rFonts w:ascii="Times New Roman" w:hAnsi="Times New Roman" w:cs="Times New Roman"/>
          <w:i/>
          <w:iCs/>
          <w:sz w:val="24"/>
          <w:szCs w:val="24"/>
        </w:rPr>
        <w:t>"cutting"</w:t>
      </w:r>
      <w:r w:rsidRPr="00A96012">
        <w:rPr>
          <w:rStyle w:val="y2iqfc"/>
          <w:rFonts w:ascii="Times New Roman" w:hAnsi="Times New Roman" w:cs="Times New Roman"/>
          <w:sz w:val="24"/>
          <w:szCs w:val="24"/>
        </w:rPr>
        <w:t>, merupakan sebuah perangkat yang memiliki fungsi sentral dalam menentukan bentuk dan dimensi suatu benda kerja. Mesin potong secara esensial berperan dalam proses transformasi bahan mentah menjadi benda kerja yang sesuai dengan spesifikasi yang diinginkan. Penggunaan mesin potong tidak terbatas pada jenis mesin tertentu, melainkan mencakup sejumlah mesin produksi seperti mesin bubut, mesin bor, mesin gerinda, serta beragam jenis mesin lainnya yang digunakan dalam proses pembuatan produk.</w:t>
      </w:r>
      <w:r>
        <w:rPr>
          <w:rStyle w:val="y2iqfc"/>
          <w:rFonts w:ascii="Times New Roman" w:hAnsi="Times New Roman" w:cs="Times New Roman"/>
          <w:sz w:val="24"/>
          <w:szCs w:val="24"/>
          <w:lang w:val="en-US"/>
        </w:rPr>
        <w:t xml:space="preserve"> </w:t>
      </w:r>
      <w:r w:rsidRPr="00A96012">
        <w:rPr>
          <w:rStyle w:val="y2iqfc"/>
          <w:rFonts w:ascii="Times New Roman" w:hAnsi="Times New Roman" w:cs="Times New Roman"/>
          <w:sz w:val="24"/>
          <w:szCs w:val="24"/>
        </w:rPr>
        <w:t>Dalam konteks produksi, mesin potong menjadi jantung dari pengubahan material menjadi produk jadi. Penggunaan mesin potong bukan hanya sebatas pemotongan bahan mentah menjadi bentuk yang diinginkan, tetapi juga mengacu pada proses presisi untuk menghasilkan bagian-bagian yang akurat dalam benda kerja tersebut.</w:t>
      </w:r>
      <w:r>
        <w:rPr>
          <w:rStyle w:val="y2iqfc"/>
          <w:rFonts w:ascii="Times New Roman" w:hAnsi="Times New Roman" w:cs="Times New Roman"/>
          <w:sz w:val="24"/>
          <w:szCs w:val="24"/>
          <w:lang w:val="en-US"/>
        </w:rPr>
        <w:t xml:space="preserve"> </w:t>
      </w:r>
      <w:r w:rsidRPr="00A96012">
        <w:rPr>
          <w:rStyle w:val="y2iqfc"/>
          <w:rFonts w:ascii="Times New Roman" w:hAnsi="Times New Roman" w:cs="Times New Roman"/>
          <w:sz w:val="24"/>
          <w:szCs w:val="24"/>
        </w:rPr>
        <w:t>Sebagai contoh, dalam lingkup permesinan, mesin potong berperan dalam membentuk detail-detail vital seperti lubang, alur, dan permukaan yang sesuai dengan toleransi dan spesifikasi teknis yang telah ditetapkan. Oleh karena itu, mesin potong menjadi elemen integral dalam lini produksi, memastikan bahwa setiap langkah dalam pengolahan material berjalan sesuai dengan rencana dan standar yang telah ditetapkan.</w:t>
      </w:r>
    </w:p>
    <w:p w14:paraId="54B4584B" w14:textId="77777777" w:rsidR="00C333CE" w:rsidRDefault="00C333CE" w:rsidP="00C333CE">
      <w:pPr>
        <w:pStyle w:val="ListParagraph"/>
        <w:spacing w:line="480" w:lineRule="auto"/>
        <w:ind w:firstLine="720"/>
        <w:jc w:val="both"/>
        <w:outlineLvl w:val="1"/>
        <w:rPr>
          <w:rFonts w:ascii="Times New Roman" w:hAnsi="Times New Roman" w:cs="Times New Roman"/>
          <w:sz w:val="24"/>
          <w:szCs w:val="24"/>
        </w:rPr>
      </w:pPr>
      <w:r w:rsidRPr="003412D4">
        <w:rPr>
          <w:rFonts w:ascii="Times New Roman" w:hAnsi="Times New Roman" w:cs="Times New Roman"/>
          <w:sz w:val="24"/>
          <w:szCs w:val="24"/>
        </w:rPr>
        <w:lastRenderedPageBreak/>
        <w:t xml:space="preserve">Hasil observasi dan penggunaan ditempat </w:t>
      </w:r>
      <w:r w:rsidRPr="003412D4">
        <w:rPr>
          <w:rFonts w:ascii="Times New Roman" w:hAnsi="Times New Roman" w:cs="Times New Roman"/>
          <w:i/>
          <w:iCs/>
          <w:sz w:val="24"/>
          <w:szCs w:val="24"/>
        </w:rPr>
        <w:t>home industry</w:t>
      </w:r>
      <w:r w:rsidRPr="003412D4">
        <w:rPr>
          <w:rFonts w:ascii="Times New Roman" w:hAnsi="Times New Roman" w:cs="Times New Roman"/>
          <w:sz w:val="24"/>
          <w:szCs w:val="24"/>
        </w:rPr>
        <w:t xml:space="preserve"> maupun perusahaan jasa, penulis melihat proses </w:t>
      </w:r>
      <w:r w:rsidRPr="003412D4">
        <w:rPr>
          <w:rFonts w:ascii="Times New Roman" w:hAnsi="Times New Roman" w:cs="Times New Roman"/>
          <w:i/>
          <w:iCs/>
          <w:sz w:val="24"/>
          <w:szCs w:val="24"/>
        </w:rPr>
        <w:t xml:space="preserve">cutting </w:t>
      </w:r>
      <w:r w:rsidRPr="003412D4">
        <w:rPr>
          <w:rFonts w:ascii="Times New Roman" w:hAnsi="Times New Roman" w:cs="Times New Roman"/>
          <w:sz w:val="24"/>
          <w:szCs w:val="24"/>
        </w:rPr>
        <w:t xml:space="preserve">dilakukan dalam kondisi posisi jongkok atau duduk di karenakan mesin </w:t>
      </w:r>
      <w:r w:rsidRPr="003412D4">
        <w:rPr>
          <w:rFonts w:ascii="Times New Roman" w:hAnsi="Times New Roman" w:cs="Times New Roman"/>
          <w:i/>
          <w:iCs/>
          <w:sz w:val="24"/>
          <w:szCs w:val="24"/>
        </w:rPr>
        <w:t>cutting</w:t>
      </w:r>
      <w:r w:rsidRPr="003412D4">
        <w:rPr>
          <w:rFonts w:ascii="Times New Roman" w:hAnsi="Times New Roman" w:cs="Times New Roman"/>
          <w:sz w:val="24"/>
          <w:szCs w:val="24"/>
        </w:rPr>
        <w:t xml:space="preserve"> berada di lantai memudahkan operator dalam memotong karena material yang besar dan panjang, hal ini dapat dilihat pada gambar 1.1 dibawah ini :</w:t>
      </w:r>
    </w:p>
    <w:p w14:paraId="25AC09B1" w14:textId="77777777" w:rsidR="00C333CE" w:rsidRPr="003412D4" w:rsidRDefault="00C333CE" w:rsidP="00C333CE">
      <w:pPr>
        <w:pStyle w:val="ListParagraph"/>
        <w:spacing w:line="480" w:lineRule="auto"/>
        <w:ind w:firstLine="720"/>
        <w:jc w:val="both"/>
        <w:outlineLvl w:val="1"/>
        <w:rPr>
          <w:rFonts w:ascii="Times New Roman" w:hAnsi="Times New Roman" w:cs="Times New Roman"/>
          <w:b/>
          <w:bCs/>
          <w:sz w:val="24"/>
          <w:szCs w:val="24"/>
        </w:rPr>
      </w:pPr>
    </w:p>
    <w:p w14:paraId="53FC99F9" w14:textId="77777777" w:rsidR="00C333CE" w:rsidRPr="008C7316" w:rsidRDefault="00C333CE" w:rsidP="00C333CE">
      <w:pPr>
        <w:pStyle w:val="ListParagraph"/>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lang w:eastAsia="id-ID"/>
          <w14:ligatures w14:val="standardContextual"/>
        </w:rPr>
        <w:drawing>
          <wp:inline distT="0" distB="0" distL="0" distR="0" wp14:anchorId="6992E3D1" wp14:editId="433AB3B3">
            <wp:extent cx="2743200" cy="2678493"/>
            <wp:effectExtent l="0" t="0" r="0" b="7620"/>
            <wp:docPr id="59714602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46022" name="Gambar 1"/>
                    <pic:cNvPicPr>
                      <a:picLocks noChangeAspect="1"/>
                    </pic:cNvPicPr>
                  </pic:nvPicPr>
                  <pic:blipFill>
                    <a:blip r:embed="rId19" cstate="print">
                      <a:extLst>
                        <a:ext uri="{28A0092B-C50C-407E-A947-70E740481C1C}">
                          <a14:useLocalDpi xmlns:a14="http://schemas.microsoft.com/office/drawing/2010/main" val="0"/>
                        </a:ext>
                      </a:extLst>
                    </a:blip>
                    <a:srcRect l="6080" t="2525" r="274" b="22579"/>
                    <a:stretch>
                      <a:fillRect/>
                    </a:stretch>
                  </pic:blipFill>
                  <pic:spPr>
                    <a:xfrm>
                      <a:off x="0" y="0"/>
                      <a:ext cx="2771643" cy="2706265"/>
                    </a:xfrm>
                    <a:prstGeom prst="rect">
                      <a:avLst/>
                    </a:prstGeom>
                    <a:ln>
                      <a:noFill/>
                    </a:ln>
                  </pic:spPr>
                </pic:pic>
              </a:graphicData>
            </a:graphic>
          </wp:inline>
        </w:drawing>
      </w:r>
    </w:p>
    <w:p w14:paraId="1CABDB06" w14:textId="77777777" w:rsidR="00C333CE" w:rsidRDefault="00C333CE" w:rsidP="00C333CE">
      <w:pPr>
        <w:pStyle w:val="ListParagraph"/>
        <w:spacing w:line="240" w:lineRule="auto"/>
        <w:ind w:firstLine="720"/>
        <w:jc w:val="center"/>
        <w:rPr>
          <w:rFonts w:ascii="Times New Roman" w:hAnsi="Times New Roman" w:cs="Times New Roman"/>
          <w:sz w:val="24"/>
          <w:szCs w:val="24"/>
        </w:rPr>
      </w:pPr>
      <w:r>
        <w:rPr>
          <w:rFonts w:ascii="Times New Roman" w:hAnsi="Times New Roman" w:cs="Times New Roman"/>
          <w:sz w:val="24"/>
          <w:szCs w:val="24"/>
        </w:rPr>
        <w:t>Gambar 1.1 Aktivitas pemotongan besi</w:t>
      </w:r>
    </w:p>
    <w:p w14:paraId="07FE286F" w14:textId="77777777" w:rsidR="00C333CE" w:rsidRPr="004C0474" w:rsidRDefault="00C333CE" w:rsidP="00C333CE">
      <w:pPr>
        <w:pStyle w:val="ListParagraph"/>
        <w:spacing w:line="240" w:lineRule="auto"/>
        <w:ind w:firstLine="720"/>
        <w:jc w:val="center"/>
        <w:rPr>
          <w:rFonts w:ascii="Times New Roman" w:hAnsi="Times New Roman" w:cs="Times New Roman"/>
          <w:sz w:val="24"/>
          <w:szCs w:val="24"/>
        </w:rPr>
      </w:pPr>
    </w:p>
    <w:p w14:paraId="3C61E717" w14:textId="77777777" w:rsidR="00C333CE" w:rsidRPr="004C0474" w:rsidRDefault="00C333CE" w:rsidP="00C333CE">
      <w:pPr>
        <w:tabs>
          <w:tab w:val="left" w:pos="2321"/>
        </w:tabs>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Hasil observasi awal penyebaran Kuisioner NBM dari 6 operator yang bekerja pada bagian mesin </w:t>
      </w:r>
      <w:r>
        <w:rPr>
          <w:rFonts w:ascii="Times New Roman" w:hAnsi="Times New Roman" w:cs="Times New Roman"/>
          <w:i/>
          <w:iCs/>
          <w:sz w:val="24"/>
          <w:szCs w:val="24"/>
        </w:rPr>
        <w:t xml:space="preserve">cutting </w:t>
      </w:r>
      <w:r>
        <w:rPr>
          <w:rFonts w:ascii="Times New Roman" w:hAnsi="Times New Roman" w:cs="Times New Roman"/>
          <w:sz w:val="24"/>
          <w:szCs w:val="24"/>
        </w:rPr>
        <w:t xml:space="preserve"> dengan postur jongkok atau duduk deperoleh sakit pada bagian punggung 25%, Pinggang 25%, pantat 30%, lutut kanan dan kiri 30% dan 20%, pemotongan besi</w:t>
      </w:r>
      <w:r>
        <w:rPr>
          <w:rFonts w:ascii="Times New Roman" w:hAnsi="Times New Roman" w:cs="Times New Roman"/>
          <w:i/>
          <w:iCs/>
          <w:sz w:val="24"/>
          <w:szCs w:val="24"/>
        </w:rPr>
        <w:t xml:space="preserve"> </w:t>
      </w:r>
      <w:r>
        <w:rPr>
          <w:rFonts w:ascii="Times New Roman" w:hAnsi="Times New Roman" w:cs="Times New Roman"/>
          <w:sz w:val="24"/>
          <w:szCs w:val="24"/>
        </w:rPr>
        <w:t xml:space="preserve">yang dilakukan dalam keadaan jongkok atau duduk dan sedikit membungkuk, tentunya posisi tersebut sangat tidak nyaman dan menyebabkan terjadi keluhan </w:t>
      </w:r>
      <w:r>
        <w:rPr>
          <w:rFonts w:ascii="Times New Roman" w:hAnsi="Times New Roman" w:cs="Times New Roman"/>
          <w:i/>
          <w:iCs/>
          <w:sz w:val="24"/>
          <w:szCs w:val="24"/>
        </w:rPr>
        <w:t>musculosceletal disorders</w:t>
      </w:r>
      <w:r>
        <w:rPr>
          <w:rFonts w:ascii="Times New Roman" w:hAnsi="Times New Roman" w:cs="Times New Roman"/>
          <w:sz w:val="24"/>
          <w:szCs w:val="24"/>
        </w:rPr>
        <w:t xml:space="preserve"> dikarenakan terlalu lama pada posisi tersebut dan belum lagi pada posisi dimana harus memindahkan material besi yang </w:t>
      </w:r>
      <w:r>
        <w:rPr>
          <w:rFonts w:ascii="Times New Roman" w:hAnsi="Times New Roman" w:cs="Times New Roman"/>
          <w:sz w:val="24"/>
          <w:szCs w:val="24"/>
        </w:rPr>
        <w:lastRenderedPageBreak/>
        <w:t xml:space="preserve">panjang menuju mesin </w:t>
      </w:r>
      <w:r>
        <w:rPr>
          <w:rFonts w:ascii="Times New Roman" w:hAnsi="Times New Roman" w:cs="Times New Roman"/>
          <w:i/>
          <w:iCs/>
          <w:sz w:val="24"/>
          <w:szCs w:val="24"/>
        </w:rPr>
        <w:t>cutting</w:t>
      </w:r>
      <w:r>
        <w:rPr>
          <w:rFonts w:ascii="Times New Roman" w:hAnsi="Times New Roman" w:cs="Times New Roman"/>
          <w:sz w:val="24"/>
          <w:szCs w:val="24"/>
        </w:rPr>
        <w:t xml:space="preserve"> dan adanya fasilitas kerja yang kurang memadai dan kedudukan mesin yang terlalu rendah.</w:t>
      </w:r>
      <w:r w:rsidRPr="004C0474">
        <w:rPr>
          <w:rFonts w:ascii="Times New Roman" w:hAnsi="Times New Roman" w:cs="Times New Roman"/>
          <w:sz w:val="24"/>
          <w:szCs w:val="24"/>
        </w:rPr>
        <w:t xml:space="preserve"> Berdasarkan masalah di atas, peneliti memiliki ide untuk membuat perancangan mesin </w:t>
      </w:r>
      <w:r w:rsidRPr="004C0474">
        <w:rPr>
          <w:rFonts w:ascii="Times New Roman" w:hAnsi="Times New Roman" w:cs="Times New Roman"/>
          <w:i/>
          <w:iCs/>
          <w:sz w:val="24"/>
          <w:szCs w:val="24"/>
        </w:rPr>
        <w:t>conveyor sliding</w:t>
      </w:r>
      <w:r w:rsidRPr="004C0474">
        <w:rPr>
          <w:rFonts w:ascii="Times New Roman" w:hAnsi="Times New Roman" w:cs="Times New Roman"/>
          <w:sz w:val="24"/>
          <w:szCs w:val="24"/>
        </w:rPr>
        <w:t xml:space="preserve"> dan rak penyangga mesin </w:t>
      </w:r>
      <w:r w:rsidRPr="004C0474">
        <w:rPr>
          <w:rFonts w:ascii="Times New Roman" w:hAnsi="Times New Roman" w:cs="Times New Roman"/>
          <w:i/>
          <w:iCs/>
          <w:sz w:val="24"/>
          <w:szCs w:val="24"/>
        </w:rPr>
        <w:t xml:space="preserve">cutting </w:t>
      </w:r>
      <w:r w:rsidRPr="004C0474">
        <w:rPr>
          <w:rFonts w:ascii="Times New Roman" w:hAnsi="Times New Roman" w:cs="Times New Roman"/>
          <w:sz w:val="24"/>
          <w:szCs w:val="24"/>
        </w:rPr>
        <w:t xml:space="preserve">agar bisa digeser  untuk memudahkan pekerja dalam melakukan pemotongan material besi dan melakukan pengukuran seberapa panjang besi yang di potong, dalam proses tersebut yang dilakukan pengukuran seberapa tinggi rak penyangga dan </w:t>
      </w:r>
      <w:r w:rsidRPr="004C0474">
        <w:rPr>
          <w:rFonts w:ascii="Times New Roman" w:hAnsi="Times New Roman" w:cs="Times New Roman"/>
          <w:i/>
          <w:iCs/>
          <w:sz w:val="24"/>
          <w:szCs w:val="24"/>
        </w:rPr>
        <w:t>conveyor sliding</w:t>
      </w:r>
      <w:r w:rsidRPr="004C0474">
        <w:rPr>
          <w:rFonts w:ascii="Times New Roman" w:hAnsi="Times New Roman" w:cs="Times New Roman"/>
          <w:sz w:val="24"/>
          <w:szCs w:val="24"/>
        </w:rPr>
        <w:t xml:space="preserve">  serta bahan apa yang digunakan dalam membuat rancangan tersebut untuk memudahkan pekerja dalam proses pemotongan.</w:t>
      </w:r>
      <w:r>
        <w:rPr>
          <w:rFonts w:ascii="Times New Roman" w:hAnsi="Times New Roman" w:cs="Times New Roman"/>
          <w:sz w:val="24"/>
          <w:szCs w:val="24"/>
          <w:lang w:val="en-US"/>
        </w:rPr>
        <w:t xml:space="preserve"> </w:t>
      </w:r>
      <w:r w:rsidRPr="004C0474">
        <w:rPr>
          <w:rFonts w:ascii="Times New Roman" w:hAnsi="Times New Roman" w:cs="Times New Roman"/>
          <w:sz w:val="24"/>
          <w:szCs w:val="24"/>
          <w:lang w:val="en-US"/>
        </w:rPr>
        <w:t xml:space="preserve">Berdasarkan analisis konteks yang telah diuraikan, maka terbentuklah perumusan masalah utama yang akan menjadi fokus dalam penelitian ini, yaitu: "Bagaimana caranya untuk melakukan perbaikan pada fasilitas kerja melalui pengembangan perancangan alat bantu kerja menggunakan metode </w:t>
      </w:r>
      <w:r w:rsidRPr="004C0474">
        <w:rPr>
          <w:rFonts w:ascii="Times New Roman" w:hAnsi="Times New Roman" w:cs="Times New Roman"/>
          <w:i/>
          <w:iCs/>
          <w:sz w:val="24"/>
          <w:szCs w:val="24"/>
          <w:lang w:val="en-US"/>
        </w:rPr>
        <w:t>Macroergonomic Analysis and Design (MEAD)</w:t>
      </w:r>
      <w:r w:rsidRPr="004C0474">
        <w:rPr>
          <w:rFonts w:ascii="Times New Roman" w:hAnsi="Times New Roman" w:cs="Times New Roman"/>
          <w:sz w:val="24"/>
          <w:szCs w:val="24"/>
          <w:lang w:val="en-US"/>
        </w:rPr>
        <w:t>?"</w:t>
      </w:r>
    </w:p>
    <w:p w14:paraId="12EB431C" w14:textId="77777777" w:rsidR="00C333CE" w:rsidRPr="00A96012" w:rsidRDefault="00C333CE" w:rsidP="00C333CE">
      <w:pPr>
        <w:pStyle w:val="ListParagraph"/>
        <w:spacing w:line="480" w:lineRule="auto"/>
        <w:ind w:left="709" w:firstLine="720"/>
        <w:jc w:val="both"/>
        <w:rPr>
          <w:rFonts w:ascii="Times New Roman" w:hAnsi="Times New Roman" w:cs="Times New Roman"/>
          <w:sz w:val="24"/>
          <w:szCs w:val="24"/>
          <w:lang w:val="en-US"/>
        </w:rPr>
      </w:pPr>
      <w:r w:rsidRPr="00A96012">
        <w:rPr>
          <w:rFonts w:ascii="Times New Roman" w:hAnsi="Times New Roman" w:cs="Times New Roman"/>
          <w:i/>
          <w:iCs/>
          <w:sz w:val="24"/>
          <w:szCs w:val="24"/>
          <w:lang w:val="en-US"/>
        </w:rPr>
        <w:t xml:space="preserve">Macroergonomic Analysis and Design (MEAD) </w:t>
      </w:r>
      <w:r w:rsidRPr="00A96012">
        <w:rPr>
          <w:rFonts w:ascii="Times New Roman" w:hAnsi="Times New Roman" w:cs="Times New Roman"/>
          <w:sz w:val="24"/>
          <w:szCs w:val="24"/>
          <w:lang w:val="en-US"/>
        </w:rPr>
        <w:t>merupakan sebuah metode yang dirancang untuk mengimplementasikan prinsip ergonomi dalam skala makro. Metode ini ditujukan untuk merancang sistem kerja secara holistik, dengan tujuan mencapai efisiensi dalam pelaksanaan tujuan organisasi (Fikri &amp; Nugraha, 2022). Pendekatan ini tidak hanya mempertimbangkan aspek fisik, tetapi juga melibatkan elemen-elemen lainnya yang mempengaruhi kinerja dan kesejahteraan pekerja.</w:t>
      </w:r>
      <w:r>
        <w:rPr>
          <w:rFonts w:ascii="Times New Roman" w:hAnsi="Times New Roman" w:cs="Times New Roman"/>
          <w:sz w:val="24"/>
          <w:szCs w:val="24"/>
          <w:lang w:val="en-US"/>
        </w:rPr>
        <w:t xml:space="preserve"> </w:t>
      </w:r>
      <w:r w:rsidRPr="00A96012">
        <w:rPr>
          <w:rFonts w:ascii="Times New Roman" w:hAnsi="Times New Roman" w:cs="Times New Roman"/>
          <w:sz w:val="24"/>
          <w:szCs w:val="24"/>
          <w:lang w:val="en-US"/>
        </w:rPr>
        <w:t xml:space="preserve">Sebuah penelitian yang dilakukan oleh Handayani membahas mengenai penerapan MEAD pada PT. Jui Shin Indonesia yang berfokus pada desain meja kerja. </w:t>
      </w:r>
      <w:r w:rsidRPr="00A96012">
        <w:rPr>
          <w:rFonts w:ascii="Times New Roman" w:hAnsi="Times New Roman" w:cs="Times New Roman"/>
          <w:sz w:val="24"/>
          <w:szCs w:val="24"/>
          <w:lang w:val="en-US"/>
        </w:rPr>
        <w:lastRenderedPageBreak/>
        <w:t>Dalam penelitian tersebut, variasi yang dihasilkan dari penerapan MEAD digunakan sebagai landasan untuk memperbaiki alat dengan mempertimbangkan dimensi tubuh pekerja. Pendekatan ini bertujuan untuk menghasilkan alat bantu kerja yang ergonomis, mudah digunakan, serta aman bagi penggunanya (Suhartono et al., 2022).</w:t>
      </w:r>
    </w:p>
    <w:p w14:paraId="667A5645" w14:textId="77777777" w:rsidR="00C333CE" w:rsidRPr="00A14C25" w:rsidRDefault="00C333CE" w:rsidP="00C333CE">
      <w:pPr>
        <w:pStyle w:val="ListParagraph"/>
        <w:spacing w:line="480" w:lineRule="auto"/>
        <w:ind w:left="709" w:firstLine="720"/>
        <w:jc w:val="both"/>
        <w:rPr>
          <w:rFonts w:ascii="Times New Roman" w:hAnsi="Times New Roman" w:cs="Times New Roman"/>
          <w:sz w:val="24"/>
          <w:szCs w:val="24"/>
        </w:rPr>
      </w:pPr>
      <w:r w:rsidRPr="00A96012">
        <w:rPr>
          <w:rFonts w:ascii="Times New Roman" w:hAnsi="Times New Roman" w:cs="Times New Roman"/>
          <w:sz w:val="24"/>
          <w:szCs w:val="24"/>
          <w:lang w:val="en-US"/>
        </w:rPr>
        <w:t>Dengan demikian, penelitian ini bertujuan untuk menerapkan prinsip-prinsip MEAD dalam mengembangkan perancangan alat bantu kerja sebagai langkah perbaikan fasilitas kerja. Pendekatan ini diharapkan akan memberikan hasil yang optimal dalam mengoptimalkan efisiensi dan kesejahteraan pekerja dalam lingkungan kerja.</w:t>
      </w:r>
      <w:r>
        <w:rPr>
          <w:rFonts w:ascii="Times New Roman" w:hAnsi="Times New Roman" w:cs="Times New Roman"/>
          <w:sz w:val="24"/>
          <w:szCs w:val="24"/>
          <w:lang w:val="en-US"/>
        </w:rPr>
        <w:t xml:space="preserve"> </w:t>
      </w:r>
      <w:r w:rsidRPr="004C0474">
        <w:rPr>
          <w:rFonts w:ascii="Times New Roman" w:hAnsi="Times New Roman" w:cs="Times New Roman"/>
          <w:sz w:val="24"/>
          <w:szCs w:val="24"/>
        </w:rPr>
        <w:t xml:space="preserve">Berlandaskan metode di atas merancang dan mendesain mesin </w:t>
      </w:r>
      <w:r w:rsidRPr="004C0474">
        <w:rPr>
          <w:rFonts w:ascii="Times New Roman" w:hAnsi="Times New Roman" w:cs="Times New Roman"/>
          <w:i/>
          <w:iCs/>
          <w:sz w:val="24"/>
          <w:szCs w:val="24"/>
        </w:rPr>
        <w:t>cutting</w:t>
      </w:r>
      <w:r w:rsidRPr="004C0474">
        <w:rPr>
          <w:rFonts w:ascii="Times New Roman" w:hAnsi="Times New Roman" w:cs="Times New Roman"/>
          <w:sz w:val="24"/>
          <w:szCs w:val="24"/>
        </w:rPr>
        <w:t xml:space="preserve"> besi dengan sistem </w:t>
      </w:r>
      <w:r w:rsidRPr="004C0474">
        <w:rPr>
          <w:rFonts w:ascii="Times New Roman" w:hAnsi="Times New Roman" w:cs="Times New Roman"/>
          <w:i/>
          <w:iCs/>
          <w:sz w:val="24"/>
          <w:szCs w:val="24"/>
        </w:rPr>
        <w:t>conveyor slidding</w:t>
      </w:r>
      <w:r w:rsidRPr="004C0474">
        <w:rPr>
          <w:rFonts w:ascii="Times New Roman" w:hAnsi="Times New Roman" w:cs="Times New Roman"/>
          <w:sz w:val="24"/>
          <w:szCs w:val="24"/>
        </w:rPr>
        <w:t xml:space="preserve"> yang ergonomis diharapkan dapat mempermudah operator mesin </w:t>
      </w:r>
      <w:r w:rsidRPr="004C0474">
        <w:rPr>
          <w:rFonts w:ascii="Times New Roman" w:hAnsi="Times New Roman" w:cs="Times New Roman"/>
          <w:i/>
          <w:iCs/>
          <w:sz w:val="24"/>
          <w:szCs w:val="24"/>
        </w:rPr>
        <w:t xml:space="preserve">cutting </w:t>
      </w:r>
      <w:r w:rsidRPr="004C0474">
        <w:rPr>
          <w:rFonts w:ascii="Times New Roman" w:hAnsi="Times New Roman" w:cs="Times New Roman"/>
          <w:sz w:val="24"/>
          <w:szCs w:val="24"/>
        </w:rPr>
        <w:t>dalam melakukan proses pemotongan besi.</w:t>
      </w:r>
    </w:p>
    <w:p w14:paraId="7E4C91BE" w14:textId="77777777" w:rsidR="00C333CE" w:rsidRPr="007579FE" w:rsidRDefault="00C333CE" w:rsidP="00C333CE">
      <w:pPr>
        <w:pStyle w:val="ListParagraph"/>
        <w:numPr>
          <w:ilvl w:val="0"/>
          <w:numId w:val="44"/>
        </w:numPr>
        <w:spacing w:line="360" w:lineRule="auto"/>
        <w:outlineLvl w:val="1"/>
        <w:rPr>
          <w:rFonts w:ascii="Times New Roman" w:hAnsi="Times New Roman" w:cs="Times New Roman"/>
          <w:b/>
          <w:bCs/>
          <w:sz w:val="24"/>
          <w:szCs w:val="24"/>
        </w:rPr>
      </w:pPr>
      <w:bookmarkStart w:id="14" w:name="_Toc142630270"/>
      <w:r w:rsidRPr="00C52231">
        <w:rPr>
          <w:rFonts w:ascii="Times New Roman" w:hAnsi="Times New Roman" w:cs="Times New Roman"/>
          <w:b/>
          <w:bCs/>
          <w:sz w:val="24"/>
          <w:szCs w:val="24"/>
        </w:rPr>
        <w:t>Rumusan masalah</w:t>
      </w:r>
      <w:bookmarkEnd w:id="14"/>
    </w:p>
    <w:p w14:paraId="5A802FD1" w14:textId="77777777" w:rsidR="00C333CE" w:rsidRPr="00A14C25" w:rsidRDefault="00C333CE" w:rsidP="00C333CE">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Bagaimana memperbaiki fasilitas kerja berupa perancangan alat bantu kerja menggunakan metode </w:t>
      </w:r>
      <w:r>
        <w:rPr>
          <w:rFonts w:ascii="Times New Roman" w:hAnsi="Times New Roman" w:cs="Times New Roman"/>
          <w:i/>
          <w:sz w:val="24"/>
          <w:szCs w:val="24"/>
        </w:rPr>
        <w:t>Macroergonomic Analysis and Design</w:t>
      </w:r>
      <w:r>
        <w:rPr>
          <w:rFonts w:ascii="Times New Roman" w:hAnsi="Times New Roman" w:cs="Times New Roman"/>
          <w:sz w:val="24"/>
          <w:szCs w:val="24"/>
        </w:rPr>
        <w:t xml:space="preserve"> (MEAD) ?</w:t>
      </w:r>
    </w:p>
    <w:p w14:paraId="02B74044" w14:textId="77777777" w:rsidR="00C333CE" w:rsidRPr="007579FE" w:rsidRDefault="00C333CE" w:rsidP="00C333CE">
      <w:pPr>
        <w:pStyle w:val="ListParagraph"/>
        <w:numPr>
          <w:ilvl w:val="0"/>
          <w:numId w:val="44"/>
        </w:numPr>
        <w:spacing w:line="360" w:lineRule="auto"/>
        <w:outlineLvl w:val="1"/>
        <w:rPr>
          <w:rFonts w:ascii="Times New Roman" w:hAnsi="Times New Roman" w:cs="Times New Roman"/>
          <w:b/>
          <w:bCs/>
          <w:sz w:val="24"/>
          <w:szCs w:val="24"/>
        </w:rPr>
      </w:pPr>
      <w:bookmarkStart w:id="15" w:name="_Toc142630271"/>
      <w:r w:rsidRPr="007579FE">
        <w:rPr>
          <w:rFonts w:ascii="Times New Roman" w:hAnsi="Times New Roman" w:cs="Times New Roman"/>
          <w:b/>
          <w:bCs/>
          <w:sz w:val="24"/>
          <w:szCs w:val="24"/>
        </w:rPr>
        <w:t>Tujuan penelitian</w:t>
      </w:r>
      <w:bookmarkEnd w:id="15"/>
    </w:p>
    <w:p w14:paraId="4B29344A" w14:textId="77777777" w:rsidR="00C333CE" w:rsidRDefault="00C333CE" w:rsidP="00C333CE">
      <w:pPr>
        <w:pStyle w:val="ListParagraph"/>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Adapun tujuan peneitian ini adalah sebagai berikut :</w:t>
      </w:r>
    </w:p>
    <w:p w14:paraId="06C7CE95" w14:textId="77777777" w:rsidR="00C333CE" w:rsidRDefault="00C333CE" w:rsidP="00C333CE">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bCs/>
          <w:sz w:val="24"/>
          <w:szCs w:val="24"/>
        </w:rPr>
        <w:t xml:space="preserve">Mengetahui </w:t>
      </w:r>
      <w:r>
        <w:rPr>
          <w:rFonts w:ascii="Times New Roman" w:hAnsi="Times New Roman" w:cs="Times New Roman"/>
          <w:sz w:val="24"/>
          <w:szCs w:val="24"/>
        </w:rPr>
        <w:t xml:space="preserve">fasilitas kerja berupa perancangan alat bantu kerja untuk menggunakan metode </w:t>
      </w:r>
      <w:r>
        <w:rPr>
          <w:rFonts w:ascii="Times New Roman" w:hAnsi="Times New Roman" w:cs="Times New Roman"/>
          <w:i/>
          <w:sz w:val="24"/>
          <w:szCs w:val="24"/>
        </w:rPr>
        <w:t>Macroergonomic Analysis and Design</w:t>
      </w:r>
      <w:r>
        <w:rPr>
          <w:rFonts w:ascii="Times New Roman" w:hAnsi="Times New Roman" w:cs="Times New Roman"/>
          <w:sz w:val="24"/>
          <w:szCs w:val="24"/>
        </w:rPr>
        <w:t xml:space="preserve"> (MEAD).</w:t>
      </w:r>
    </w:p>
    <w:p w14:paraId="3A4CF07D" w14:textId="77777777" w:rsidR="00C333CE" w:rsidRDefault="00C333CE" w:rsidP="00C333CE">
      <w:pPr>
        <w:pStyle w:val="ListParagraph"/>
        <w:spacing w:line="480" w:lineRule="auto"/>
        <w:ind w:firstLine="720"/>
        <w:jc w:val="both"/>
        <w:rPr>
          <w:rFonts w:ascii="Times New Roman" w:hAnsi="Times New Roman" w:cs="Times New Roman"/>
          <w:sz w:val="24"/>
          <w:szCs w:val="24"/>
        </w:rPr>
      </w:pPr>
    </w:p>
    <w:p w14:paraId="34B2B464" w14:textId="77777777" w:rsidR="00C333CE" w:rsidRPr="00A14C25" w:rsidRDefault="00C333CE" w:rsidP="00C333CE">
      <w:pPr>
        <w:pStyle w:val="ListParagraph"/>
        <w:spacing w:line="480" w:lineRule="auto"/>
        <w:ind w:firstLine="720"/>
        <w:jc w:val="both"/>
        <w:rPr>
          <w:rFonts w:ascii="Times New Roman" w:hAnsi="Times New Roman" w:cs="Times New Roman"/>
          <w:sz w:val="24"/>
          <w:szCs w:val="24"/>
        </w:rPr>
      </w:pPr>
    </w:p>
    <w:p w14:paraId="46BF3705" w14:textId="77777777" w:rsidR="00C333CE" w:rsidRPr="007579FE" w:rsidRDefault="00C333CE" w:rsidP="00C333CE">
      <w:pPr>
        <w:pStyle w:val="ListParagraph"/>
        <w:numPr>
          <w:ilvl w:val="0"/>
          <w:numId w:val="44"/>
        </w:numPr>
        <w:spacing w:line="360" w:lineRule="auto"/>
        <w:outlineLvl w:val="1"/>
        <w:rPr>
          <w:rFonts w:ascii="Times New Roman" w:hAnsi="Times New Roman" w:cs="Times New Roman"/>
          <w:b/>
          <w:bCs/>
          <w:sz w:val="24"/>
          <w:szCs w:val="24"/>
        </w:rPr>
      </w:pPr>
      <w:bookmarkStart w:id="16" w:name="_Toc142630272"/>
      <w:r w:rsidRPr="007579FE">
        <w:rPr>
          <w:rFonts w:ascii="Times New Roman" w:hAnsi="Times New Roman" w:cs="Times New Roman"/>
          <w:b/>
          <w:bCs/>
          <w:sz w:val="24"/>
          <w:szCs w:val="24"/>
        </w:rPr>
        <w:lastRenderedPageBreak/>
        <w:t>Batasan masalah</w:t>
      </w:r>
      <w:bookmarkEnd w:id="16"/>
      <w:r w:rsidRPr="007579FE">
        <w:rPr>
          <w:rFonts w:ascii="Times New Roman" w:hAnsi="Times New Roman" w:cs="Times New Roman"/>
          <w:b/>
          <w:bCs/>
          <w:sz w:val="24"/>
          <w:szCs w:val="24"/>
        </w:rPr>
        <w:t xml:space="preserve"> </w:t>
      </w:r>
    </w:p>
    <w:p w14:paraId="30AE9ABA" w14:textId="77777777" w:rsidR="00C333CE" w:rsidRDefault="00C333CE" w:rsidP="00C333CE">
      <w:pPr>
        <w:pStyle w:val="ListParagraph"/>
        <w:spacing w:line="480" w:lineRule="auto"/>
        <w:jc w:val="both"/>
        <w:rPr>
          <w:rFonts w:ascii="Times New Roman" w:hAnsi="Times New Roman" w:cs="Times New Roman"/>
          <w:i/>
          <w:iCs/>
          <w:sz w:val="24"/>
          <w:szCs w:val="24"/>
        </w:rPr>
      </w:pPr>
      <w:r>
        <w:rPr>
          <w:rFonts w:ascii="Times New Roman" w:hAnsi="Times New Roman" w:cs="Times New Roman"/>
          <w:sz w:val="24"/>
          <w:szCs w:val="24"/>
        </w:rPr>
        <w:t>Agar masalah yang diteliti fokus dan tidak terlalu luas maka dibuatlah pembatasan penelitian adalah sebagai berikut :</w:t>
      </w:r>
    </w:p>
    <w:p w14:paraId="3572983B" w14:textId="77777777" w:rsidR="00C333CE" w:rsidRDefault="00C333CE" w:rsidP="00C333CE">
      <w:pPr>
        <w:pStyle w:val="ListParagraph"/>
        <w:numPr>
          <w:ilvl w:val="3"/>
          <w:numId w:val="6"/>
        </w:numPr>
        <w:spacing w:line="480" w:lineRule="auto"/>
        <w:ind w:left="1134"/>
        <w:jc w:val="both"/>
        <w:rPr>
          <w:rFonts w:ascii="Times New Roman" w:hAnsi="Times New Roman" w:cs="Times New Roman"/>
          <w:i/>
          <w:iCs/>
          <w:sz w:val="24"/>
          <w:szCs w:val="24"/>
        </w:rPr>
      </w:pPr>
      <w:r>
        <w:rPr>
          <w:rFonts w:ascii="Times New Roman" w:hAnsi="Times New Roman" w:cs="Times New Roman"/>
          <w:sz w:val="24"/>
          <w:szCs w:val="24"/>
        </w:rPr>
        <w:t xml:space="preserve">Penelitian ini hanya dilakukan sampai penggunaan desain perancangan mesin </w:t>
      </w:r>
      <w:r>
        <w:rPr>
          <w:rFonts w:ascii="Times New Roman" w:hAnsi="Times New Roman" w:cs="Times New Roman"/>
          <w:i/>
          <w:iCs/>
          <w:sz w:val="24"/>
          <w:szCs w:val="24"/>
        </w:rPr>
        <w:t xml:space="preserve">slidding conveyor </w:t>
      </w:r>
      <w:r>
        <w:rPr>
          <w:rFonts w:ascii="Times New Roman" w:hAnsi="Times New Roman" w:cs="Times New Roman"/>
          <w:sz w:val="24"/>
          <w:szCs w:val="24"/>
        </w:rPr>
        <w:t xml:space="preserve">menggunakan metode </w:t>
      </w:r>
      <w:r>
        <w:rPr>
          <w:rFonts w:ascii="Times New Roman" w:hAnsi="Times New Roman" w:cs="Times New Roman"/>
          <w:i/>
          <w:iCs/>
          <w:sz w:val="24"/>
          <w:szCs w:val="24"/>
        </w:rPr>
        <w:t>Macro Ergonomic Analysis Design (MEAD)</w:t>
      </w:r>
    </w:p>
    <w:p w14:paraId="0846CDED" w14:textId="77777777" w:rsidR="00C333CE" w:rsidRDefault="00C333CE" w:rsidP="00C333CE">
      <w:pPr>
        <w:pStyle w:val="ListParagraph"/>
        <w:numPr>
          <w:ilvl w:val="3"/>
          <w:numId w:val="6"/>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Obyek penelitian ini adalah operator mesin </w:t>
      </w:r>
      <w:r>
        <w:rPr>
          <w:rFonts w:ascii="Times New Roman" w:hAnsi="Times New Roman" w:cs="Times New Roman"/>
          <w:i/>
          <w:iCs/>
          <w:sz w:val="24"/>
          <w:szCs w:val="24"/>
        </w:rPr>
        <w:t>cutting.</w:t>
      </w:r>
      <w:r>
        <w:rPr>
          <w:rFonts w:ascii="Times New Roman" w:hAnsi="Times New Roman" w:cs="Times New Roman"/>
          <w:sz w:val="24"/>
          <w:szCs w:val="24"/>
        </w:rPr>
        <w:t xml:space="preserve"> </w:t>
      </w:r>
    </w:p>
    <w:p w14:paraId="1F56C34F" w14:textId="77777777" w:rsidR="00C333CE" w:rsidRDefault="00C333CE" w:rsidP="00C333CE">
      <w:pPr>
        <w:pStyle w:val="ListParagraph"/>
        <w:numPr>
          <w:ilvl w:val="3"/>
          <w:numId w:val="6"/>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Penelitian ini dilakukan untuk mengembangkan mesin </w:t>
      </w:r>
      <w:r>
        <w:rPr>
          <w:rFonts w:ascii="Times New Roman" w:hAnsi="Times New Roman" w:cs="Times New Roman"/>
          <w:i/>
          <w:iCs/>
          <w:sz w:val="24"/>
          <w:szCs w:val="24"/>
        </w:rPr>
        <w:t xml:space="preserve">cutting </w:t>
      </w:r>
      <w:r>
        <w:rPr>
          <w:rFonts w:ascii="Times New Roman" w:hAnsi="Times New Roman" w:cs="Times New Roman"/>
          <w:sz w:val="24"/>
          <w:szCs w:val="24"/>
        </w:rPr>
        <w:t xml:space="preserve">yang ergonomis agar mempermudah operator mesin </w:t>
      </w:r>
      <w:r>
        <w:rPr>
          <w:rFonts w:ascii="Times New Roman" w:hAnsi="Times New Roman" w:cs="Times New Roman"/>
          <w:i/>
          <w:iCs/>
          <w:sz w:val="24"/>
          <w:szCs w:val="24"/>
        </w:rPr>
        <w:t xml:space="preserve">cutting </w:t>
      </w:r>
      <w:r>
        <w:rPr>
          <w:rFonts w:ascii="Times New Roman" w:hAnsi="Times New Roman" w:cs="Times New Roman"/>
          <w:sz w:val="24"/>
          <w:szCs w:val="24"/>
        </w:rPr>
        <w:t>dalam bekerja.</w:t>
      </w:r>
    </w:p>
    <w:p w14:paraId="5E8F68BE" w14:textId="77777777" w:rsidR="00C333CE" w:rsidRPr="00A14C25" w:rsidRDefault="00C333CE" w:rsidP="00C333CE">
      <w:pPr>
        <w:pStyle w:val="ListParagraph"/>
        <w:numPr>
          <w:ilvl w:val="3"/>
          <w:numId w:val="6"/>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Penelitian ini dilakukan di UD. Andhika Almunium.</w:t>
      </w:r>
    </w:p>
    <w:p w14:paraId="3EB21FF5" w14:textId="77777777" w:rsidR="00C333CE" w:rsidRPr="007579FE" w:rsidRDefault="00C333CE" w:rsidP="00C333CE">
      <w:pPr>
        <w:pStyle w:val="ListParagraph"/>
        <w:numPr>
          <w:ilvl w:val="0"/>
          <w:numId w:val="44"/>
        </w:numPr>
        <w:spacing w:line="480" w:lineRule="auto"/>
        <w:outlineLvl w:val="1"/>
        <w:rPr>
          <w:rFonts w:ascii="Times New Roman" w:hAnsi="Times New Roman" w:cs="Times New Roman"/>
          <w:b/>
          <w:bCs/>
          <w:sz w:val="24"/>
          <w:szCs w:val="24"/>
        </w:rPr>
      </w:pPr>
      <w:bookmarkStart w:id="17" w:name="_Toc142630273"/>
      <w:r w:rsidRPr="007579FE">
        <w:rPr>
          <w:rFonts w:ascii="Times New Roman" w:hAnsi="Times New Roman" w:cs="Times New Roman"/>
          <w:b/>
          <w:bCs/>
          <w:sz w:val="24"/>
          <w:szCs w:val="24"/>
        </w:rPr>
        <w:t>Manfaat penelitian</w:t>
      </w:r>
      <w:bookmarkEnd w:id="17"/>
    </w:p>
    <w:p w14:paraId="5280D929" w14:textId="77777777" w:rsidR="00C333CE" w:rsidRDefault="00C333CE" w:rsidP="00C333CE">
      <w:pPr>
        <w:pStyle w:val="ListParagraph"/>
        <w:spacing w:line="480" w:lineRule="auto"/>
        <w:jc w:val="both"/>
        <w:rPr>
          <w:rFonts w:ascii="Times New Roman" w:hAnsi="Times New Roman" w:cs="Times New Roman"/>
          <w:bCs/>
          <w:sz w:val="24"/>
          <w:szCs w:val="24"/>
        </w:rPr>
      </w:pPr>
      <w:r>
        <w:rPr>
          <w:rFonts w:ascii="Times New Roman" w:hAnsi="Times New Roman" w:cs="Times New Roman"/>
          <w:bCs/>
          <w:sz w:val="24"/>
          <w:szCs w:val="24"/>
        </w:rPr>
        <w:t>Manfaat penelitian ini adalah sebagai berikut :</w:t>
      </w:r>
    </w:p>
    <w:p w14:paraId="3417EDF6" w14:textId="77777777" w:rsidR="00C333CE" w:rsidRDefault="00C333CE" w:rsidP="00C333CE">
      <w:pPr>
        <w:pStyle w:val="ListParagraph"/>
        <w:numPr>
          <w:ilvl w:val="0"/>
          <w:numId w:val="7"/>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Bagi pengguna ( operator )</w:t>
      </w:r>
    </w:p>
    <w:p w14:paraId="1510B7B5" w14:textId="77777777" w:rsidR="00C333CE" w:rsidRDefault="00C333CE" w:rsidP="00C333CE">
      <w:pPr>
        <w:pStyle w:val="ListParagraph"/>
        <w:spacing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Alat ini diharapakan dapat memberikan kemudahan dan mengoptimalkan pekerja pada proses pemotongan besi dan mengurangi keluhan muscoloskeletas disorders perja dan dapat menambah efisiensi dam bekerja.</w:t>
      </w:r>
    </w:p>
    <w:p w14:paraId="3D645D37" w14:textId="77777777" w:rsidR="00C333CE" w:rsidRDefault="00C333CE" w:rsidP="00C333CE">
      <w:pPr>
        <w:pStyle w:val="ListParagraph"/>
        <w:numPr>
          <w:ilvl w:val="0"/>
          <w:numId w:val="7"/>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Bagi peneliti </w:t>
      </w:r>
    </w:p>
    <w:p w14:paraId="4E58E53D" w14:textId="77777777" w:rsidR="00C333CE" w:rsidRPr="00DB5D86" w:rsidRDefault="00C333CE" w:rsidP="00C333CE">
      <w:pPr>
        <w:pStyle w:val="ListParagraph"/>
        <w:spacing w:line="480" w:lineRule="auto"/>
        <w:ind w:left="1080"/>
        <w:jc w:val="both"/>
        <w:rPr>
          <w:rFonts w:ascii="Times New Roman" w:hAnsi="Times New Roman" w:cs="Times New Roman"/>
          <w:bCs/>
          <w:sz w:val="24"/>
          <w:szCs w:val="24"/>
        </w:rPr>
      </w:pPr>
      <w:r w:rsidRPr="00DB5D86">
        <w:rPr>
          <w:rFonts w:ascii="Times New Roman" w:hAnsi="Times New Roman" w:cs="Times New Roman"/>
          <w:bCs/>
          <w:sz w:val="24"/>
          <w:szCs w:val="24"/>
        </w:rPr>
        <w:t xml:space="preserve">Penelitian ini dijalankan dalam rangka menyelesaikan tahapan akhir studi, dengan tujuan mendasari penulis dalam mengasah pemahaman teoritis dan penerapan konsep-konsep yang diperoleh dalam proses perkuliahan. Penelitian ini dirancang untuk berlangsung dalam konteks nyata di lapangan, dengan pendekatan yang sesuai untuk mengakomodasi dinamika dan variabel yang terdapat dalam </w:t>
      </w:r>
      <w:r w:rsidRPr="00DB5D86">
        <w:rPr>
          <w:rFonts w:ascii="Times New Roman" w:hAnsi="Times New Roman" w:cs="Times New Roman"/>
          <w:bCs/>
          <w:sz w:val="24"/>
          <w:szCs w:val="24"/>
        </w:rPr>
        <w:lastRenderedPageBreak/>
        <w:t>lingkungan praktis. Melalui proses ini, penulis berharap untuk meraih pengetahuan yang lebih mendalam dan keterampilan praktis dalam menghubungkan antara teori dan realitas dalam situasi dunia nyata.</w:t>
      </w:r>
      <w:r>
        <w:rPr>
          <w:rFonts w:ascii="Times New Roman" w:hAnsi="Times New Roman" w:cs="Times New Roman"/>
          <w:bCs/>
          <w:sz w:val="24"/>
          <w:szCs w:val="24"/>
          <w:lang w:val="en-US"/>
        </w:rPr>
        <w:t xml:space="preserve"> </w:t>
      </w:r>
      <w:r w:rsidRPr="00DB5D86">
        <w:rPr>
          <w:rFonts w:ascii="Times New Roman" w:hAnsi="Times New Roman" w:cs="Times New Roman"/>
          <w:bCs/>
          <w:sz w:val="24"/>
          <w:szCs w:val="24"/>
        </w:rPr>
        <w:t>Kegiatan penelitian ini diarahkan untuk membantu penulis dalam mengintegrasikan kompetensi dan pengetahuan yang telah diperoleh selama masa studi. Melalui penerapan teori dan metode yang telah dipelajari, penulis berupaya untuk menghasilkan kontribusi yang bermakna dalam pengembangan pengetahuan dan pemahaman dalam bidang yang relevan. Selain itu, tujuan dari penelitian ini juga mencakup upaya untuk mengembangkan kemampuan analitis, pemecahan masalah, serta keterampilan komunikasi dalam menyajikan temuan dan hasil penelitian kepada audiens yang beragam.</w:t>
      </w:r>
    </w:p>
    <w:p w14:paraId="435F4255" w14:textId="77777777" w:rsidR="00C333CE" w:rsidRDefault="00C333CE" w:rsidP="00C333CE">
      <w:pPr>
        <w:pStyle w:val="ListParagraph"/>
        <w:spacing w:line="480" w:lineRule="auto"/>
        <w:ind w:left="1080"/>
        <w:jc w:val="both"/>
        <w:rPr>
          <w:rFonts w:ascii="Times New Roman" w:hAnsi="Times New Roman" w:cs="Times New Roman"/>
          <w:bCs/>
          <w:sz w:val="24"/>
          <w:szCs w:val="24"/>
        </w:rPr>
      </w:pPr>
      <w:r w:rsidRPr="00DB5D86">
        <w:rPr>
          <w:rFonts w:ascii="Times New Roman" w:hAnsi="Times New Roman" w:cs="Times New Roman"/>
          <w:bCs/>
          <w:sz w:val="24"/>
          <w:szCs w:val="24"/>
        </w:rPr>
        <w:t>Dengan menjalankan penelitian sesuai dengan kondisi nyata di lapangan, penulis mengambil langkah nyata untuk mengaplikasikan teori-teori yang telah dipelajari dalam konteks praktis. Harapannya, penelitian ini akan memberikan kontribusi yang berarti dalam peningkatan pemahaman penulis, dan pada akhirnya, berkontribusi pada pemajuan ilmu pengetahuan dan pemecahan masalah di dalam bidang yang relevan</w:t>
      </w:r>
      <w:r>
        <w:rPr>
          <w:rFonts w:ascii="Times New Roman" w:hAnsi="Times New Roman" w:cs="Times New Roman"/>
          <w:bCs/>
          <w:sz w:val="24"/>
          <w:szCs w:val="24"/>
        </w:rPr>
        <w:t>.</w:t>
      </w:r>
    </w:p>
    <w:p w14:paraId="3880834E" w14:textId="77777777" w:rsidR="00C333CE" w:rsidRDefault="00C333CE" w:rsidP="00C333CE">
      <w:pPr>
        <w:pStyle w:val="ListParagraph"/>
        <w:spacing w:line="480" w:lineRule="auto"/>
        <w:ind w:left="1080"/>
        <w:jc w:val="both"/>
        <w:rPr>
          <w:rFonts w:ascii="Times New Roman" w:hAnsi="Times New Roman" w:cs="Times New Roman"/>
          <w:bCs/>
          <w:sz w:val="24"/>
          <w:szCs w:val="24"/>
        </w:rPr>
      </w:pPr>
    </w:p>
    <w:p w14:paraId="353A2BAA" w14:textId="77777777" w:rsidR="00C333CE" w:rsidRDefault="00C333CE" w:rsidP="00C333CE">
      <w:pPr>
        <w:pStyle w:val="ListParagraph"/>
        <w:spacing w:line="480" w:lineRule="auto"/>
        <w:ind w:left="1080"/>
        <w:jc w:val="both"/>
        <w:rPr>
          <w:rFonts w:ascii="Times New Roman" w:hAnsi="Times New Roman" w:cs="Times New Roman"/>
          <w:bCs/>
          <w:sz w:val="24"/>
          <w:szCs w:val="24"/>
        </w:rPr>
      </w:pPr>
    </w:p>
    <w:p w14:paraId="13A9FAEB" w14:textId="77777777" w:rsidR="00C333CE" w:rsidRDefault="00C333CE" w:rsidP="00C333CE">
      <w:pPr>
        <w:pStyle w:val="ListParagraph"/>
        <w:spacing w:line="480" w:lineRule="auto"/>
        <w:ind w:left="1080"/>
        <w:jc w:val="both"/>
        <w:rPr>
          <w:rFonts w:ascii="Times New Roman" w:hAnsi="Times New Roman" w:cs="Times New Roman"/>
          <w:bCs/>
          <w:sz w:val="24"/>
          <w:szCs w:val="24"/>
        </w:rPr>
      </w:pPr>
    </w:p>
    <w:p w14:paraId="7B0BBAE5" w14:textId="77777777" w:rsidR="00C333CE" w:rsidRDefault="00C333CE" w:rsidP="00C333CE">
      <w:pPr>
        <w:pStyle w:val="ListParagraph"/>
        <w:spacing w:line="480" w:lineRule="auto"/>
        <w:ind w:left="1080"/>
        <w:jc w:val="both"/>
        <w:rPr>
          <w:rFonts w:ascii="Times New Roman" w:hAnsi="Times New Roman" w:cs="Times New Roman"/>
          <w:bCs/>
          <w:sz w:val="24"/>
          <w:szCs w:val="24"/>
        </w:rPr>
      </w:pPr>
    </w:p>
    <w:p w14:paraId="0C0DE5DF" w14:textId="77777777" w:rsidR="00C333CE" w:rsidRPr="007579FE" w:rsidRDefault="00C333CE" w:rsidP="00C333CE">
      <w:pPr>
        <w:pStyle w:val="ListParagraph"/>
        <w:numPr>
          <w:ilvl w:val="0"/>
          <w:numId w:val="44"/>
        </w:numPr>
        <w:spacing w:line="480" w:lineRule="auto"/>
        <w:outlineLvl w:val="1"/>
        <w:rPr>
          <w:rFonts w:ascii="Times New Roman" w:hAnsi="Times New Roman" w:cs="Times New Roman"/>
          <w:b/>
          <w:bCs/>
          <w:sz w:val="24"/>
          <w:szCs w:val="24"/>
        </w:rPr>
      </w:pPr>
      <w:bookmarkStart w:id="18" w:name="_Toc142630274"/>
      <w:r w:rsidRPr="007579FE">
        <w:rPr>
          <w:rFonts w:ascii="Times New Roman" w:hAnsi="Times New Roman" w:cs="Times New Roman"/>
          <w:b/>
          <w:bCs/>
          <w:sz w:val="24"/>
          <w:szCs w:val="24"/>
        </w:rPr>
        <w:lastRenderedPageBreak/>
        <w:t>Sistem Penulisan Skripsi</w:t>
      </w:r>
      <w:bookmarkEnd w:id="18"/>
    </w:p>
    <w:p w14:paraId="0C384719" w14:textId="77777777" w:rsidR="00C333CE" w:rsidRDefault="00C333CE" w:rsidP="00C333CE">
      <w:pPr>
        <w:pStyle w:val="ListParagraph"/>
        <w:spacing w:line="480" w:lineRule="auto"/>
        <w:ind w:firstLine="720"/>
        <w:jc w:val="both"/>
        <w:rPr>
          <w:rFonts w:ascii="Times New Roman" w:hAnsi="Times New Roman" w:cs="Times New Roman"/>
          <w:bCs/>
          <w:sz w:val="24"/>
          <w:szCs w:val="24"/>
        </w:rPr>
      </w:pPr>
      <w:r w:rsidRPr="00DB5D86">
        <w:rPr>
          <w:rFonts w:ascii="Times New Roman" w:hAnsi="Times New Roman" w:cs="Times New Roman"/>
          <w:bCs/>
          <w:sz w:val="24"/>
          <w:szCs w:val="24"/>
        </w:rPr>
        <w:t>Demi mempermudah pemahaman terhadap penelitian ini, disusunlah dengan gaya penulisan yang jelas dan sederhana, terbagi dalam 5 bab. Susunan kelima bab tersebut adalah sebagai berikut</w:t>
      </w:r>
      <w:r>
        <w:rPr>
          <w:rFonts w:ascii="Times New Roman" w:hAnsi="Times New Roman" w:cs="Times New Roman"/>
          <w:bCs/>
          <w:sz w:val="24"/>
          <w:szCs w:val="24"/>
        </w:rPr>
        <w:t>:</w:t>
      </w:r>
    </w:p>
    <w:p w14:paraId="660C4E91" w14:textId="77777777" w:rsidR="00C333CE" w:rsidRDefault="00C333CE" w:rsidP="00C333CE">
      <w:pPr>
        <w:pStyle w:val="ListParagraph"/>
        <w:spacing w:line="480" w:lineRule="auto"/>
        <w:ind w:firstLine="720"/>
        <w:jc w:val="both"/>
        <w:rPr>
          <w:rFonts w:ascii="Times New Roman" w:hAnsi="Times New Roman" w:cs="Times New Roman"/>
          <w:bCs/>
          <w:sz w:val="24"/>
          <w:szCs w:val="24"/>
        </w:rPr>
      </w:pPr>
    </w:p>
    <w:p w14:paraId="012EEB45" w14:textId="77777777" w:rsidR="00C333CE" w:rsidRDefault="00C333CE" w:rsidP="00C333CE">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BAB 1</w:t>
      </w:r>
      <w:r>
        <w:rPr>
          <w:rFonts w:ascii="Times New Roman" w:hAnsi="Times New Roman" w:cs="Times New Roman"/>
          <w:b/>
          <w:sz w:val="24"/>
          <w:szCs w:val="24"/>
        </w:rPr>
        <w:tab/>
      </w:r>
      <w:r>
        <w:rPr>
          <w:rFonts w:ascii="Times New Roman" w:hAnsi="Times New Roman" w:cs="Times New Roman"/>
          <w:b/>
          <w:sz w:val="24"/>
          <w:szCs w:val="24"/>
        </w:rPr>
        <w:tab/>
        <w:t>PENDAHULUAN</w:t>
      </w:r>
    </w:p>
    <w:p w14:paraId="00045A56" w14:textId="77777777" w:rsidR="00C333CE" w:rsidRDefault="00C333CE" w:rsidP="00C333CE">
      <w:pPr>
        <w:spacing w:line="480" w:lineRule="auto"/>
        <w:ind w:left="2160"/>
        <w:jc w:val="both"/>
        <w:rPr>
          <w:rFonts w:ascii="Times New Roman" w:hAnsi="Times New Roman" w:cs="Times New Roman"/>
          <w:bCs/>
          <w:sz w:val="24"/>
          <w:szCs w:val="24"/>
        </w:rPr>
      </w:pPr>
      <w:r w:rsidRPr="00DB5D86">
        <w:rPr>
          <w:rFonts w:ascii="Times New Roman" w:hAnsi="Times New Roman" w:cs="Times New Roman"/>
          <w:bCs/>
          <w:sz w:val="24"/>
          <w:szCs w:val="24"/>
        </w:rPr>
        <w:t>Bab ini berisi tentang konteks permasalahan, perumusan masalah, batasan lingkup, tujuan penelitian, serta tata cara penulisan skripsi</w:t>
      </w:r>
      <w:r>
        <w:rPr>
          <w:rFonts w:ascii="Times New Roman" w:hAnsi="Times New Roman" w:cs="Times New Roman"/>
          <w:bCs/>
          <w:sz w:val="24"/>
          <w:szCs w:val="24"/>
        </w:rPr>
        <w:t>.</w:t>
      </w:r>
    </w:p>
    <w:p w14:paraId="420A456C" w14:textId="77777777" w:rsidR="00C333CE" w:rsidRDefault="00C333CE" w:rsidP="00C333CE">
      <w:pPr>
        <w:spacing w:line="360" w:lineRule="auto"/>
        <w:jc w:val="both"/>
        <w:rPr>
          <w:rFonts w:ascii="Times New Roman" w:hAnsi="Times New Roman" w:cs="Times New Roman"/>
          <w:b/>
          <w:sz w:val="24"/>
          <w:szCs w:val="24"/>
        </w:rPr>
      </w:pPr>
      <w:r>
        <w:rPr>
          <w:rFonts w:ascii="Times New Roman" w:hAnsi="Times New Roman" w:cs="Times New Roman"/>
          <w:bCs/>
          <w:sz w:val="24"/>
          <w:szCs w:val="24"/>
        </w:rPr>
        <w:tab/>
      </w:r>
      <w:r>
        <w:rPr>
          <w:rFonts w:ascii="Times New Roman" w:hAnsi="Times New Roman" w:cs="Times New Roman"/>
          <w:b/>
          <w:sz w:val="24"/>
          <w:szCs w:val="24"/>
        </w:rPr>
        <w:t>BAB II</w:t>
      </w:r>
      <w:r>
        <w:rPr>
          <w:rFonts w:ascii="Times New Roman" w:hAnsi="Times New Roman" w:cs="Times New Roman"/>
          <w:b/>
          <w:sz w:val="24"/>
          <w:szCs w:val="24"/>
        </w:rPr>
        <w:tab/>
        <w:t>LANDASAN TEORI DAN TINJAUAN PUSTAKA</w:t>
      </w:r>
    </w:p>
    <w:p w14:paraId="1F161DB5" w14:textId="77777777" w:rsidR="00C333CE" w:rsidRDefault="00C333CE" w:rsidP="00C333CE">
      <w:pPr>
        <w:spacing w:line="480" w:lineRule="auto"/>
        <w:ind w:left="2160"/>
        <w:jc w:val="both"/>
        <w:rPr>
          <w:rFonts w:ascii="Times New Roman" w:hAnsi="Times New Roman" w:cs="Times New Roman"/>
          <w:bCs/>
          <w:sz w:val="24"/>
          <w:szCs w:val="24"/>
        </w:rPr>
      </w:pPr>
      <w:r w:rsidRPr="00DB5D86">
        <w:rPr>
          <w:rFonts w:ascii="Times New Roman" w:hAnsi="Times New Roman" w:cs="Times New Roman"/>
          <w:bCs/>
          <w:sz w:val="24"/>
          <w:szCs w:val="24"/>
        </w:rPr>
        <w:t>Dalam bab ini, berisi tentang teori-teori yang mendukung dan relevan dengan penelitian yang sedang dilakukan</w:t>
      </w:r>
      <w:r>
        <w:rPr>
          <w:rFonts w:ascii="Times New Roman" w:hAnsi="Times New Roman" w:cs="Times New Roman"/>
          <w:bCs/>
          <w:sz w:val="24"/>
          <w:szCs w:val="24"/>
        </w:rPr>
        <w:t>.</w:t>
      </w:r>
    </w:p>
    <w:p w14:paraId="2E7E71A9" w14:textId="77777777" w:rsidR="00C333CE" w:rsidRDefault="00C333CE" w:rsidP="00C333CE">
      <w:pPr>
        <w:spacing w:line="480" w:lineRule="auto"/>
        <w:jc w:val="both"/>
        <w:rPr>
          <w:rFonts w:ascii="Times New Roman" w:hAnsi="Times New Roman" w:cs="Times New Roman"/>
          <w:b/>
          <w:sz w:val="24"/>
          <w:szCs w:val="24"/>
        </w:rPr>
      </w:pPr>
      <w:r>
        <w:rPr>
          <w:rFonts w:ascii="Times New Roman" w:hAnsi="Times New Roman" w:cs="Times New Roman"/>
          <w:bCs/>
          <w:sz w:val="24"/>
          <w:szCs w:val="24"/>
        </w:rPr>
        <w:tab/>
      </w:r>
      <w:r>
        <w:rPr>
          <w:rFonts w:ascii="Times New Roman" w:hAnsi="Times New Roman" w:cs="Times New Roman"/>
          <w:b/>
          <w:sz w:val="24"/>
          <w:szCs w:val="24"/>
        </w:rPr>
        <w:t>BAB lll</w:t>
      </w:r>
      <w:r>
        <w:rPr>
          <w:rFonts w:ascii="Times New Roman" w:hAnsi="Times New Roman" w:cs="Times New Roman"/>
          <w:b/>
          <w:sz w:val="24"/>
          <w:szCs w:val="24"/>
        </w:rPr>
        <w:tab/>
        <w:t>METODELOGI PENELITIAN</w:t>
      </w:r>
    </w:p>
    <w:p w14:paraId="43DB301E" w14:textId="77777777" w:rsidR="00C333CE" w:rsidRDefault="00C333CE" w:rsidP="00C333CE">
      <w:pPr>
        <w:spacing w:line="480" w:lineRule="auto"/>
        <w:ind w:left="2160"/>
        <w:jc w:val="both"/>
        <w:rPr>
          <w:rFonts w:ascii="Times New Roman" w:hAnsi="Times New Roman" w:cs="Times New Roman"/>
          <w:bCs/>
          <w:sz w:val="24"/>
          <w:szCs w:val="24"/>
        </w:rPr>
      </w:pPr>
      <w:r w:rsidRPr="00DB5D86">
        <w:rPr>
          <w:rFonts w:ascii="Times New Roman" w:hAnsi="Times New Roman" w:cs="Times New Roman"/>
          <w:bCs/>
          <w:sz w:val="24"/>
          <w:szCs w:val="24"/>
        </w:rPr>
        <w:t>Bab ini menjelaskan mengenai pendekatan yang digunakan dalam penelitian, meliputi metodologi penelitian, objek kajian, cara pengumpulan data, dan teknik analisis data</w:t>
      </w:r>
      <w:r>
        <w:rPr>
          <w:rFonts w:ascii="Times New Roman" w:hAnsi="Times New Roman" w:cs="Times New Roman"/>
          <w:bCs/>
          <w:sz w:val="24"/>
          <w:szCs w:val="24"/>
        </w:rPr>
        <w:t>.</w:t>
      </w:r>
    </w:p>
    <w:p w14:paraId="4AD1D2ED" w14:textId="77777777" w:rsidR="00C333CE" w:rsidRDefault="00C333CE" w:rsidP="00C333CE">
      <w:pPr>
        <w:spacing w:line="480" w:lineRule="auto"/>
        <w:jc w:val="both"/>
        <w:rPr>
          <w:rFonts w:ascii="Times New Roman" w:hAnsi="Times New Roman" w:cs="Times New Roman"/>
          <w:b/>
          <w:sz w:val="24"/>
          <w:szCs w:val="24"/>
        </w:rPr>
      </w:pPr>
      <w:r>
        <w:rPr>
          <w:rFonts w:ascii="Times New Roman" w:hAnsi="Times New Roman" w:cs="Times New Roman"/>
          <w:bCs/>
          <w:sz w:val="24"/>
          <w:szCs w:val="24"/>
        </w:rPr>
        <w:tab/>
      </w:r>
      <w:r>
        <w:rPr>
          <w:rFonts w:ascii="Times New Roman" w:hAnsi="Times New Roman" w:cs="Times New Roman"/>
          <w:b/>
          <w:sz w:val="24"/>
          <w:szCs w:val="24"/>
        </w:rPr>
        <w:t xml:space="preserve">BAB lV </w:t>
      </w:r>
      <w:r>
        <w:rPr>
          <w:rFonts w:ascii="Times New Roman" w:hAnsi="Times New Roman" w:cs="Times New Roman"/>
          <w:b/>
          <w:sz w:val="24"/>
          <w:szCs w:val="24"/>
        </w:rPr>
        <w:tab/>
        <w:t>HASIL PENELITIAN DAN PEMBAHASAN</w:t>
      </w:r>
    </w:p>
    <w:p w14:paraId="6E95BABE" w14:textId="77777777" w:rsidR="00C333CE" w:rsidRDefault="00C333CE" w:rsidP="00C333CE">
      <w:pPr>
        <w:spacing w:line="480" w:lineRule="auto"/>
        <w:ind w:left="2160"/>
        <w:jc w:val="both"/>
        <w:rPr>
          <w:rFonts w:ascii="Times New Roman" w:hAnsi="Times New Roman" w:cs="Times New Roman"/>
          <w:bCs/>
          <w:sz w:val="24"/>
          <w:szCs w:val="24"/>
        </w:rPr>
      </w:pPr>
      <w:r w:rsidRPr="00DB5D86">
        <w:rPr>
          <w:rFonts w:ascii="Times New Roman" w:hAnsi="Times New Roman" w:cs="Times New Roman"/>
          <w:bCs/>
          <w:sz w:val="24"/>
          <w:szCs w:val="24"/>
        </w:rPr>
        <w:t>Dalam bagian ini, dijelaskan dengan sistematik langkah-langkah yang diterapkan dalam proses pengumpulan data serta teknik pengolahan data yang digunakan untuk mengatasi permasalahan yang ada</w:t>
      </w:r>
      <w:r>
        <w:rPr>
          <w:rFonts w:ascii="Times New Roman" w:hAnsi="Times New Roman" w:cs="Times New Roman"/>
          <w:bCs/>
          <w:sz w:val="24"/>
          <w:szCs w:val="24"/>
        </w:rPr>
        <w:t>.</w:t>
      </w:r>
    </w:p>
    <w:p w14:paraId="0129F367" w14:textId="77777777" w:rsidR="00C333CE" w:rsidRDefault="00C333CE" w:rsidP="00C333CE">
      <w:pPr>
        <w:spacing w:line="480" w:lineRule="auto"/>
        <w:jc w:val="both"/>
        <w:rPr>
          <w:rFonts w:ascii="Times New Roman" w:hAnsi="Times New Roman" w:cs="Times New Roman"/>
          <w:b/>
          <w:sz w:val="24"/>
          <w:szCs w:val="24"/>
        </w:rPr>
      </w:pPr>
      <w:r>
        <w:rPr>
          <w:rFonts w:ascii="Times New Roman" w:hAnsi="Times New Roman" w:cs="Times New Roman"/>
          <w:bCs/>
          <w:sz w:val="24"/>
          <w:szCs w:val="24"/>
        </w:rPr>
        <w:lastRenderedPageBreak/>
        <w:tab/>
      </w:r>
      <w:r>
        <w:rPr>
          <w:rFonts w:ascii="Times New Roman" w:hAnsi="Times New Roman" w:cs="Times New Roman"/>
          <w:b/>
          <w:sz w:val="24"/>
          <w:szCs w:val="24"/>
        </w:rPr>
        <w:t>BAB V</w:t>
      </w:r>
      <w:r>
        <w:rPr>
          <w:rFonts w:ascii="Times New Roman" w:hAnsi="Times New Roman" w:cs="Times New Roman"/>
          <w:b/>
          <w:sz w:val="24"/>
          <w:szCs w:val="24"/>
        </w:rPr>
        <w:tab/>
        <w:t>PENUTUP</w:t>
      </w:r>
    </w:p>
    <w:p w14:paraId="416B6AF1" w14:textId="77777777" w:rsidR="00C333CE" w:rsidRDefault="00C333CE" w:rsidP="00C333CE">
      <w:pPr>
        <w:spacing w:line="480" w:lineRule="auto"/>
        <w:ind w:left="2160"/>
        <w:jc w:val="both"/>
        <w:rPr>
          <w:rFonts w:ascii="Times New Roman" w:hAnsi="Times New Roman" w:cs="Times New Roman"/>
          <w:bCs/>
          <w:sz w:val="24"/>
          <w:szCs w:val="24"/>
        </w:rPr>
      </w:pPr>
      <w:r w:rsidRPr="00DB5D86">
        <w:rPr>
          <w:rFonts w:ascii="Times New Roman" w:hAnsi="Times New Roman" w:cs="Times New Roman"/>
          <w:bCs/>
          <w:sz w:val="24"/>
          <w:szCs w:val="24"/>
        </w:rPr>
        <w:t>Di bab ini, terdapat rangkuman dari berbagai pembahasan yang telah dilakukan dalam penelitian, serta beberapa rekomendasi yang perlu disampaikan.</w:t>
      </w:r>
      <w:r>
        <w:rPr>
          <w:rFonts w:ascii="Times New Roman" w:hAnsi="Times New Roman" w:cs="Times New Roman"/>
          <w:bCs/>
          <w:sz w:val="24"/>
          <w:szCs w:val="24"/>
        </w:rPr>
        <w:tab/>
      </w:r>
    </w:p>
    <w:p w14:paraId="50F2860E" w14:textId="77777777" w:rsidR="00C333CE" w:rsidRDefault="00C333CE" w:rsidP="00C333CE">
      <w:pPr>
        <w:spacing w:line="480" w:lineRule="auto"/>
        <w:rPr>
          <w:rFonts w:ascii="Times New Roman" w:hAnsi="Times New Roman" w:cs="Times New Roman"/>
          <w:bCs/>
          <w:sz w:val="24"/>
          <w:szCs w:val="24"/>
        </w:rPr>
      </w:pPr>
    </w:p>
    <w:p w14:paraId="030D989D" w14:textId="77777777" w:rsidR="00C333CE" w:rsidRDefault="00C333CE" w:rsidP="00C333CE">
      <w:pPr>
        <w:spacing w:line="480" w:lineRule="auto"/>
        <w:rPr>
          <w:rFonts w:ascii="Times New Roman" w:hAnsi="Times New Roman" w:cs="Times New Roman"/>
          <w:bCs/>
          <w:sz w:val="24"/>
          <w:szCs w:val="24"/>
        </w:rPr>
      </w:pPr>
    </w:p>
    <w:p w14:paraId="3BA46420" w14:textId="77777777" w:rsidR="00C333CE" w:rsidRDefault="00C333CE" w:rsidP="00C333CE">
      <w:pPr>
        <w:spacing w:line="360" w:lineRule="auto"/>
        <w:rPr>
          <w:rFonts w:ascii="Times New Roman" w:hAnsi="Times New Roman" w:cs="Times New Roman"/>
          <w:b/>
          <w:sz w:val="24"/>
          <w:szCs w:val="24"/>
        </w:rPr>
        <w:sectPr w:rsidR="00C333CE" w:rsidSect="00FC72DA">
          <w:headerReference w:type="default" r:id="rId20"/>
          <w:footerReference w:type="default" r:id="rId21"/>
          <w:pgSz w:w="11906" w:h="16838"/>
          <w:pgMar w:top="2268" w:right="1701" w:bottom="1701" w:left="2268" w:header="708" w:footer="708" w:gutter="0"/>
          <w:pgNumType w:start="1" w:chapStyle="1"/>
          <w:cols w:space="708"/>
          <w:titlePg/>
          <w:docGrid w:linePitch="360"/>
        </w:sectPr>
      </w:pPr>
    </w:p>
    <w:p w14:paraId="2CA1F619" w14:textId="77777777" w:rsidR="00C333CE" w:rsidRPr="007579FE" w:rsidRDefault="00C333CE" w:rsidP="00C333CE">
      <w:pPr>
        <w:pStyle w:val="Heading1"/>
        <w:pBdr>
          <w:bottom w:val="none" w:sz="0" w:space="0" w:color="auto"/>
        </w:pBdr>
        <w:spacing w:line="360" w:lineRule="auto"/>
        <w:jc w:val="center"/>
        <w:rPr>
          <w:rFonts w:ascii="Times New Roman" w:hAnsi="Times New Roman" w:cs="Times New Roman"/>
          <w:b/>
          <w:color w:val="000000" w:themeColor="text1"/>
          <w:sz w:val="24"/>
          <w:szCs w:val="24"/>
        </w:rPr>
      </w:pPr>
      <w:bookmarkStart w:id="19" w:name="_Toc142630275"/>
      <w:r w:rsidRPr="007579FE">
        <w:rPr>
          <w:rFonts w:ascii="Times New Roman" w:hAnsi="Times New Roman" w:cs="Times New Roman"/>
          <w:b/>
          <w:color w:val="000000" w:themeColor="text1"/>
          <w:sz w:val="24"/>
          <w:szCs w:val="24"/>
        </w:rPr>
        <w:lastRenderedPageBreak/>
        <w:t>BAB II</w:t>
      </w:r>
      <w:r w:rsidRPr="007579FE">
        <w:rPr>
          <w:rFonts w:ascii="Times New Roman" w:hAnsi="Times New Roman" w:cs="Times New Roman"/>
          <w:b/>
          <w:color w:val="000000" w:themeColor="text1"/>
          <w:sz w:val="24"/>
          <w:szCs w:val="24"/>
        </w:rPr>
        <w:br/>
        <w:t>LANDASAN TEORI DAN TINJAUAN PUSTAKA</w:t>
      </w:r>
      <w:bookmarkEnd w:id="19"/>
    </w:p>
    <w:p w14:paraId="5C6AD8B9" w14:textId="77777777" w:rsidR="00C333CE" w:rsidRDefault="00C333CE" w:rsidP="00C333CE">
      <w:pPr>
        <w:pStyle w:val="ListParagraph"/>
        <w:numPr>
          <w:ilvl w:val="0"/>
          <w:numId w:val="8"/>
        </w:numPr>
        <w:spacing w:line="480" w:lineRule="auto"/>
        <w:outlineLvl w:val="1"/>
        <w:rPr>
          <w:rFonts w:ascii="Times New Roman" w:hAnsi="Times New Roman" w:cs="Times New Roman"/>
          <w:b/>
          <w:sz w:val="24"/>
          <w:szCs w:val="24"/>
        </w:rPr>
      </w:pPr>
      <w:bookmarkStart w:id="20" w:name="_Toc142630276"/>
      <w:r>
        <w:rPr>
          <w:rFonts w:ascii="Times New Roman" w:hAnsi="Times New Roman" w:cs="Times New Roman"/>
          <w:b/>
          <w:sz w:val="24"/>
          <w:szCs w:val="24"/>
        </w:rPr>
        <w:t>Landasan teori</w:t>
      </w:r>
      <w:bookmarkEnd w:id="20"/>
    </w:p>
    <w:p w14:paraId="0A092187" w14:textId="77777777" w:rsidR="00C333CE" w:rsidRDefault="00C333CE" w:rsidP="00C333CE">
      <w:pPr>
        <w:pStyle w:val="ListParagraph"/>
        <w:numPr>
          <w:ilvl w:val="0"/>
          <w:numId w:val="9"/>
        </w:numPr>
        <w:spacing w:line="360" w:lineRule="auto"/>
        <w:outlineLvl w:val="2"/>
        <w:rPr>
          <w:rFonts w:ascii="Times New Roman" w:hAnsi="Times New Roman" w:cs="Times New Roman"/>
          <w:b/>
          <w:sz w:val="24"/>
          <w:szCs w:val="24"/>
        </w:rPr>
      </w:pPr>
      <w:bookmarkStart w:id="21" w:name="_Toc142630277"/>
      <w:r>
        <w:rPr>
          <w:rFonts w:ascii="Times New Roman" w:hAnsi="Times New Roman" w:cs="Times New Roman"/>
          <w:b/>
          <w:sz w:val="24"/>
          <w:szCs w:val="24"/>
        </w:rPr>
        <w:t>Pengertian perancangan alat</w:t>
      </w:r>
      <w:bookmarkEnd w:id="21"/>
    </w:p>
    <w:p w14:paraId="1B57F63C" w14:textId="77777777" w:rsidR="00C333CE" w:rsidRPr="00DB5D86" w:rsidRDefault="00C333CE" w:rsidP="00C333CE">
      <w:pPr>
        <w:pStyle w:val="ListParagraph"/>
        <w:spacing w:line="480" w:lineRule="auto"/>
        <w:ind w:left="1080" w:firstLine="360"/>
        <w:jc w:val="both"/>
        <w:outlineLvl w:val="2"/>
        <w:rPr>
          <w:rFonts w:ascii="Times New Roman" w:hAnsi="Times New Roman" w:cs="Times New Roman"/>
          <w:bCs/>
          <w:sz w:val="24"/>
          <w:szCs w:val="24"/>
          <w:lang w:val="en-US"/>
        </w:rPr>
      </w:pPr>
      <w:r w:rsidRPr="00DB5D86">
        <w:rPr>
          <w:rFonts w:ascii="Times New Roman" w:hAnsi="Times New Roman" w:cs="Times New Roman"/>
          <w:bCs/>
          <w:sz w:val="24"/>
          <w:szCs w:val="24"/>
          <w:lang w:val="en-US"/>
        </w:rPr>
        <w:t>Perancangan atau desain merupakan tahapan esensial dalam mengalihkan ide atau permintaan dari pasar menjadi rincian informasi yang memungkinkan produk akhir dapat direalisasikan. Proses perancangan produk mengaplikasikan kerangka kerja yang luas, yang lebih dikenal sebagai pengembangan produk. Pengembangan produk melibatkan serangkaian tindakan kompleks yang mencakup perancangan produk baru yang terintegrasi dengan rencana produksi, distribusi, serta strategi penjualan. Pengembangan usaha baru adalah istilah yang mencakup rentang proses yang lebih luas yang melibatkan pembentukan aspek-aspek bisnis yang baru. Lebih dari itu, pengembangan produk juga merupakan bagian dari proses inovasi industri yang melibatkan berbagai aktivitas, mulai dari implementasi produk baru di pasar hingga rencana penjualan, produksi, distribusi, penjualan, serta layanan purna penjualan. Oleh karena itu, ruang lingkup inovasi industri melampaui pengembangan produk semata.</w:t>
      </w:r>
    </w:p>
    <w:p w14:paraId="188E2C7F" w14:textId="77777777" w:rsidR="00C333CE" w:rsidRPr="00DB5D86" w:rsidRDefault="00C333CE" w:rsidP="00C333CE">
      <w:pPr>
        <w:pStyle w:val="ListParagraph"/>
        <w:spacing w:line="480" w:lineRule="auto"/>
        <w:ind w:left="1080" w:firstLine="360"/>
        <w:jc w:val="both"/>
        <w:outlineLvl w:val="2"/>
        <w:rPr>
          <w:rFonts w:ascii="Times New Roman" w:hAnsi="Times New Roman" w:cs="Times New Roman"/>
          <w:bCs/>
          <w:sz w:val="24"/>
          <w:szCs w:val="24"/>
          <w:lang w:val="en-US"/>
        </w:rPr>
      </w:pPr>
      <w:r w:rsidRPr="00DB5D86">
        <w:rPr>
          <w:rFonts w:ascii="Times New Roman" w:hAnsi="Times New Roman" w:cs="Times New Roman"/>
          <w:bCs/>
          <w:sz w:val="24"/>
          <w:szCs w:val="24"/>
          <w:lang w:val="en-US"/>
        </w:rPr>
        <w:t>Selanjutnya, perancangan ulang (</w:t>
      </w:r>
      <w:r w:rsidRPr="004C0474">
        <w:rPr>
          <w:rFonts w:ascii="Times New Roman" w:hAnsi="Times New Roman" w:cs="Times New Roman"/>
          <w:bCs/>
          <w:i/>
          <w:iCs/>
          <w:sz w:val="24"/>
          <w:szCs w:val="24"/>
          <w:lang w:val="en-US"/>
        </w:rPr>
        <w:t>redesign</w:t>
      </w:r>
      <w:r w:rsidRPr="00DB5D86">
        <w:rPr>
          <w:rFonts w:ascii="Times New Roman" w:hAnsi="Times New Roman" w:cs="Times New Roman"/>
          <w:bCs/>
          <w:sz w:val="24"/>
          <w:szCs w:val="24"/>
          <w:lang w:val="en-US"/>
        </w:rPr>
        <w:t xml:space="preserve">) bertujuan untuk memperbaiki sistem kerja, terutama dalam konteks keterlibatan manusia. Dalam proses perancangan, terdapat tiga aspek yang perlu </w:t>
      </w:r>
      <w:r w:rsidRPr="00DB5D86">
        <w:rPr>
          <w:rFonts w:ascii="Times New Roman" w:hAnsi="Times New Roman" w:cs="Times New Roman"/>
          <w:bCs/>
          <w:sz w:val="24"/>
          <w:szCs w:val="24"/>
          <w:lang w:val="en-US"/>
        </w:rPr>
        <w:lastRenderedPageBreak/>
        <w:t>diperhatikan, sesuai dengan penelitian yang dilakukan oleh Andriani &amp; Erfani (2017):</w:t>
      </w:r>
    </w:p>
    <w:p w14:paraId="214DCFAB" w14:textId="77777777" w:rsidR="00C333CE" w:rsidRPr="00DB5D86" w:rsidRDefault="00C333CE" w:rsidP="00C333CE">
      <w:pPr>
        <w:pStyle w:val="ListParagraph"/>
        <w:spacing w:line="480" w:lineRule="auto"/>
        <w:ind w:left="1080"/>
        <w:jc w:val="both"/>
        <w:outlineLvl w:val="2"/>
        <w:rPr>
          <w:rFonts w:ascii="Times New Roman" w:hAnsi="Times New Roman" w:cs="Times New Roman"/>
          <w:bCs/>
          <w:sz w:val="24"/>
          <w:szCs w:val="24"/>
          <w:lang w:val="en-US"/>
        </w:rPr>
      </w:pPr>
      <w:r w:rsidRPr="00DB5D86">
        <w:rPr>
          <w:rFonts w:ascii="Times New Roman" w:hAnsi="Times New Roman" w:cs="Times New Roman"/>
          <w:bCs/>
          <w:sz w:val="24"/>
          <w:szCs w:val="24"/>
          <w:lang w:val="en-US"/>
        </w:rPr>
        <w:t>a) Aktivitas dengan tujuan yang terdefinisi dengan jelas.</w:t>
      </w:r>
    </w:p>
    <w:p w14:paraId="41248A32" w14:textId="77777777" w:rsidR="00C333CE" w:rsidRPr="00DB5D86" w:rsidRDefault="00C333CE" w:rsidP="00C333CE">
      <w:pPr>
        <w:pStyle w:val="ListParagraph"/>
        <w:spacing w:line="480" w:lineRule="auto"/>
        <w:ind w:left="1080"/>
        <w:jc w:val="both"/>
        <w:outlineLvl w:val="2"/>
        <w:rPr>
          <w:rFonts w:ascii="Times New Roman" w:hAnsi="Times New Roman" w:cs="Times New Roman"/>
          <w:bCs/>
          <w:sz w:val="24"/>
          <w:szCs w:val="24"/>
          <w:lang w:val="en-US"/>
        </w:rPr>
      </w:pPr>
      <w:r w:rsidRPr="00DB5D86">
        <w:rPr>
          <w:rFonts w:ascii="Times New Roman" w:hAnsi="Times New Roman" w:cs="Times New Roman"/>
          <w:bCs/>
          <w:sz w:val="24"/>
          <w:szCs w:val="24"/>
          <w:lang w:val="en-US"/>
        </w:rPr>
        <w:t>b) Pemenuhan kebutuhan manusia sebagai fokus utama.</w:t>
      </w:r>
    </w:p>
    <w:p w14:paraId="31D6670C" w14:textId="77777777" w:rsidR="00C333CE" w:rsidRPr="00DB5D86" w:rsidRDefault="00C333CE" w:rsidP="00C333CE">
      <w:pPr>
        <w:pStyle w:val="ListParagraph"/>
        <w:spacing w:line="480" w:lineRule="auto"/>
        <w:ind w:left="1080"/>
        <w:jc w:val="both"/>
        <w:outlineLvl w:val="2"/>
        <w:rPr>
          <w:rFonts w:ascii="Times New Roman" w:hAnsi="Times New Roman" w:cs="Times New Roman"/>
          <w:bCs/>
          <w:sz w:val="24"/>
          <w:szCs w:val="24"/>
          <w:lang w:val="en-US"/>
        </w:rPr>
      </w:pPr>
      <w:r w:rsidRPr="00DB5D86">
        <w:rPr>
          <w:rFonts w:ascii="Times New Roman" w:hAnsi="Times New Roman" w:cs="Times New Roman"/>
          <w:bCs/>
          <w:sz w:val="24"/>
          <w:szCs w:val="24"/>
          <w:lang w:val="en-US"/>
        </w:rPr>
        <w:t>c) Penekanan pada pertimbangan teknologi yang relevan.</w:t>
      </w:r>
    </w:p>
    <w:p w14:paraId="093C0AC2" w14:textId="77777777" w:rsidR="00C333CE" w:rsidRPr="00A14C25" w:rsidRDefault="00C333CE" w:rsidP="00C333CE">
      <w:pPr>
        <w:pStyle w:val="ListParagraph"/>
        <w:spacing w:line="480" w:lineRule="auto"/>
        <w:ind w:left="1080" w:firstLine="360"/>
        <w:jc w:val="both"/>
        <w:outlineLvl w:val="2"/>
        <w:rPr>
          <w:rFonts w:ascii="Times New Roman" w:hAnsi="Times New Roman" w:cs="Times New Roman"/>
          <w:bCs/>
          <w:sz w:val="24"/>
          <w:szCs w:val="24"/>
          <w:lang w:val="en-US"/>
        </w:rPr>
      </w:pPr>
      <w:r w:rsidRPr="00DB5D86">
        <w:rPr>
          <w:rFonts w:ascii="Times New Roman" w:hAnsi="Times New Roman" w:cs="Times New Roman"/>
          <w:bCs/>
          <w:sz w:val="24"/>
          <w:szCs w:val="24"/>
          <w:lang w:val="en-US"/>
        </w:rPr>
        <w:t>Dengan mempertimbangkan tiga aspek ini, perancangan berusaha menciptakan solusi yang mendukung pemahaman yang komprehensif, mencakup tujuan jelas, kebutuhan pengguna yang terpenuhi, serta penggunaan teknologi yang sesuai. Dengan demikian, perancangan menjadi elemen penting dalam proses pengembangan produk yang efektif dan inovatif.</w:t>
      </w:r>
    </w:p>
    <w:p w14:paraId="5F756E52" w14:textId="77777777" w:rsidR="00C333CE" w:rsidRPr="007579FE" w:rsidRDefault="00C333CE" w:rsidP="00C333CE">
      <w:pPr>
        <w:pStyle w:val="ListParagraph"/>
        <w:numPr>
          <w:ilvl w:val="0"/>
          <w:numId w:val="9"/>
        </w:numPr>
        <w:spacing w:line="360" w:lineRule="auto"/>
        <w:outlineLvl w:val="2"/>
        <w:rPr>
          <w:rFonts w:ascii="Times New Roman" w:hAnsi="Times New Roman" w:cs="Times New Roman"/>
          <w:b/>
          <w:sz w:val="24"/>
          <w:szCs w:val="24"/>
        </w:rPr>
      </w:pPr>
      <w:bookmarkStart w:id="22" w:name="_Toc142630278"/>
      <w:r w:rsidRPr="007579FE">
        <w:rPr>
          <w:rFonts w:ascii="Times New Roman" w:hAnsi="Times New Roman" w:cs="Times New Roman"/>
          <w:b/>
          <w:sz w:val="24"/>
          <w:szCs w:val="24"/>
        </w:rPr>
        <w:t>Desain</w:t>
      </w:r>
      <w:bookmarkEnd w:id="22"/>
    </w:p>
    <w:p w14:paraId="37162252" w14:textId="77777777" w:rsidR="00C333CE" w:rsidRPr="00DB5D86" w:rsidRDefault="00C333CE" w:rsidP="00C333CE">
      <w:pPr>
        <w:pStyle w:val="HTMLPreformatted"/>
        <w:spacing w:line="480" w:lineRule="auto"/>
        <w:ind w:left="1080"/>
        <w:jc w:val="both"/>
        <w:rPr>
          <w:rStyle w:val="y2iqfc"/>
          <w:rFonts w:ascii="Times New Roman" w:hAnsi="Times New Roman" w:cs="Times New Roman"/>
          <w:sz w:val="24"/>
          <w:szCs w:val="24"/>
        </w:rPr>
      </w:pPr>
      <w:r>
        <w:rPr>
          <w:rStyle w:val="y2iqfc"/>
          <w:rFonts w:ascii="Times New Roman" w:hAnsi="Times New Roman" w:cs="Times New Roman"/>
          <w:sz w:val="24"/>
          <w:szCs w:val="24"/>
        </w:rPr>
        <w:tab/>
      </w:r>
      <w:r w:rsidRPr="00FA53BA">
        <w:rPr>
          <w:rStyle w:val="y2iqfc"/>
          <w:rFonts w:ascii="Times New Roman" w:hAnsi="Times New Roman" w:cs="Times New Roman"/>
          <w:sz w:val="24"/>
          <w:szCs w:val="24"/>
        </w:rPr>
        <w:t xml:space="preserve">Untuk mencapai desain berkualitas tinggi selama proses desain, diperlukan berbagai tugas, seperti pembuatan ide dan analisis. Tugas-tugas ini meliputi pembuatan ide, analisis, strategi desain, sistem dan desain, prototyping, produksi, evaluasi, dan pengembangan produk, dan distribusi produk. </w:t>
      </w:r>
      <w:r w:rsidRPr="00DB5D86">
        <w:rPr>
          <w:rStyle w:val="y2iqfc"/>
          <w:rFonts w:ascii="Times New Roman" w:hAnsi="Times New Roman" w:cs="Times New Roman"/>
          <w:sz w:val="24"/>
          <w:szCs w:val="24"/>
        </w:rPr>
        <w:t xml:space="preserve">Dalam upaya menciptakan desain yang optimal, penting bagi para pemecah masalah untuk mempertimbangkan aspek manusia dan aktivitas yang terlibat. Ini mencakup pertimbangan terhadap elemen-elemen seperti dimensi tubuh manusia, postur saat beraktivitas, perilaku dan kebiasaan beraktivitas, semuanya berkontribusi untuk mencapai produktivitas yang diinginkan. Dalam rangka mencapai tujuan ini, perlu adanya </w:t>
      </w:r>
      <w:r w:rsidRPr="00DB5D86">
        <w:rPr>
          <w:rStyle w:val="y2iqfc"/>
          <w:rFonts w:ascii="Times New Roman" w:hAnsi="Times New Roman" w:cs="Times New Roman"/>
          <w:sz w:val="24"/>
          <w:szCs w:val="24"/>
        </w:rPr>
        <w:lastRenderedPageBreak/>
        <w:t>penerapan konsep ergonomi yang cermat. Ergonomi memiliki peranan penting dalam memastikan bahwa desain yang dihasilkan memenuhi standar kualitas yang ditetapkan, memenuhi harapan konsumen, dan mendapatkan sertifikasi yang relevan.</w:t>
      </w:r>
      <w:r>
        <w:rPr>
          <w:rStyle w:val="y2iqfc"/>
          <w:rFonts w:ascii="Times New Roman" w:hAnsi="Times New Roman" w:cs="Times New Roman"/>
          <w:sz w:val="24"/>
          <w:szCs w:val="24"/>
          <w:lang w:val="en-US"/>
        </w:rPr>
        <w:t xml:space="preserve"> </w:t>
      </w:r>
      <w:r w:rsidRPr="00DB5D86">
        <w:rPr>
          <w:rStyle w:val="y2iqfc"/>
          <w:rFonts w:ascii="Times New Roman" w:hAnsi="Times New Roman" w:cs="Times New Roman"/>
          <w:sz w:val="24"/>
          <w:szCs w:val="24"/>
        </w:rPr>
        <w:t>Ergonomi, sebagai salah satu aspek yang tak terpisahkan, merupakan syarat utama untuk menciptakan desain yang memiliki kualifikasi yang baik, bersertifikat, dan sesuai dengan kebutuhan pelanggan. Untuk menilai sejauh mana sebuah desain telah mengakomodasi aspek teknis fungsional, estetika berkualitas, serta efisiensi ekonomis, evaluasi yang berdasarkan parameter tertentu sangatlah penting. Ergonomi menjadi faktor kunci dalam proses evaluasi produk. Lebih dari hanya fungsi yang diinginkan, desain juga harus mampu menyediakan rasa aman, menjaga kesehatan, menciptakan lingkungan yang aman, serta memberikan kenyamanan bagi pengguna selama penggunaan dan operasional produk desain tersebut, sebagaimana yang disampaikan oleh Laksmi Kusuma Wardani (2003).</w:t>
      </w:r>
    </w:p>
    <w:p w14:paraId="672F7828" w14:textId="77777777" w:rsidR="00C333CE" w:rsidRDefault="00C333CE" w:rsidP="00C333CE">
      <w:pPr>
        <w:pStyle w:val="HTMLPreformatted"/>
        <w:spacing w:line="480" w:lineRule="auto"/>
        <w:ind w:left="1080"/>
        <w:jc w:val="both"/>
        <w:rPr>
          <w:rStyle w:val="y2iqfc"/>
          <w:rFonts w:ascii="Times New Roman" w:hAnsi="Times New Roman" w:cs="Times New Roman"/>
          <w:sz w:val="24"/>
          <w:szCs w:val="24"/>
        </w:rPr>
      </w:pPr>
      <w:r>
        <w:rPr>
          <w:rStyle w:val="y2iqfc"/>
          <w:rFonts w:ascii="Times New Roman" w:hAnsi="Times New Roman" w:cs="Times New Roman"/>
          <w:sz w:val="24"/>
          <w:szCs w:val="24"/>
        </w:rPr>
        <w:tab/>
      </w:r>
      <w:r w:rsidRPr="00DB5D86">
        <w:rPr>
          <w:rStyle w:val="y2iqfc"/>
          <w:rFonts w:ascii="Times New Roman" w:hAnsi="Times New Roman" w:cs="Times New Roman"/>
          <w:sz w:val="24"/>
          <w:szCs w:val="24"/>
        </w:rPr>
        <w:t>Secara keseluruhan, penerapan ergonomi menjadi poin sentral dalam aspek desain yang berorientasi pada kualitas, keamanan, dan kenyamanan. Dengan memahami berbagai dimensi manusia dan berintegrasi dengan nilai-nilai teknis, estetika, dan ekonomi, desain yang komprehensif dan terbaik dapat dihasilkan.</w:t>
      </w:r>
    </w:p>
    <w:p w14:paraId="2321849A" w14:textId="77777777" w:rsidR="00C333CE" w:rsidRDefault="00C333CE" w:rsidP="00C333CE">
      <w:pPr>
        <w:pStyle w:val="HTMLPreformatted"/>
        <w:spacing w:line="480" w:lineRule="auto"/>
        <w:ind w:left="1080"/>
        <w:jc w:val="both"/>
        <w:rPr>
          <w:rFonts w:ascii="Times New Roman" w:hAnsi="Times New Roman" w:cs="Times New Roman"/>
          <w:sz w:val="24"/>
          <w:szCs w:val="24"/>
          <w:lang w:val="en-US"/>
        </w:rPr>
      </w:pPr>
    </w:p>
    <w:p w14:paraId="57E8DB44" w14:textId="77777777" w:rsidR="00C333CE" w:rsidRDefault="00C333CE" w:rsidP="00C333CE">
      <w:pPr>
        <w:pStyle w:val="HTMLPreformatted"/>
        <w:spacing w:line="480" w:lineRule="auto"/>
        <w:ind w:left="1080"/>
        <w:jc w:val="both"/>
        <w:rPr>
          <w:rFonts w:ascii="Times New Roman" w:hAnsi="Times New Roman" w:cs="Times New Roman"/>
          <w:sz w:val="24"/>
          <w:szCs w:val="24"/>
          <w:lang w:val="en-US"/>
        </w:rPr>
      </w:pPr>
    </w:p>
    <w:p w14:paraId="1B3098F2" w14:textId="77777777" w:rsidR="00C333CE" w:rsidRPr="00CF3920" w:rsidRDefault="00C333CE" w:rsidP="00C333CE">
      <w:pPr>
        <w:pStyle w:val="HTMLPreformatted"/>
        <w:spacing w:line="480" w:lineRule="auto"/>
        <w:ind w:left="1080"/>
        <w:jc w:val="both"/>
        <w:rPr>
          <w:rFonts w:ascii="Times New Roman" w:hAnsi="Times New Roman" w:cs="Times New Roman"/>
          <w:sz w:val="24"/>
          <w:szCs w:val="24"/>
          <w:lang w:val="en-US"/>
        </w:rPr>
      </w:pPr>
    </w:p>
    <w:p w14:paraId="32683C34" w14:textId="77777777" w:rsidR="00C333CE" w:rsidRPr="007579FE" w:rsidRDefault="00C333CE" w:rsidP="00C333CE">
      <w:pPr>
        <w:pStyle w:val="ListParagraph"/>
        <w:numPr>
          <w:ilvl w:val="0"/>
          <w:numId w:val="9"/>
        </w:numPr>
        <w:spacing w:line="480" w:lineRule="auto"/>
        <w:outlineLvl w:val="2"/>
        <w:rPr>
          <w:rFonts w:ascii="Times New Roman" w:hAnsi="Times New Roman" w:cs="Times New Roman"/>
          <w:b/>
          <w:sz w:val="24"/>
          <w:szCs w:val="24"/>
        </w:rPr>
      </w:pPr>
      <w:bookmarkStart w:id="23" w:name="_Toc142630279"/>
      <w:r w:rsidRPr="007579FE">
        <w:rPr>
          <w:rFonts w:ascii="Times New Roman" w:hAnsi="Times New Roman" w:cs="Times New Roman"/>
          <w:b/>
          <w:sz w:val="24"/>
          <w:szCs w:val="24"/>
        </w:rPr>
        <w:t>Ergonomi</w:t>
      </w:r>
      <w:bookmarkEnd w:id="23"/>
    </w:p>
    <w:p w14:paraId="63DA6AE2" w14:textId="77777777" w:rsidR="00C333CE" w:rsidRDefault="00C333CE" w:rsidP="00C333CE">
      <w:pPr>
        <w:pStyle w:val="ListParagraph"/>
        <w:numPr>
          <w:ilvl w:val="4"/>
          <w:numId w:val="7"/>
        </w:numPr>
        <w:spacing w:line="480" w:lineRule="auto"/>
        <w:ind w:left="1418"/>
        <w:jc w:val="both"/>
        <w:rPr>
          <w:rFonts w:ascii="Times New Roman" w:hAnsi="Times New Roman" w:cs="Times New Roman"/>
          <w:b/>
          <w:bCs/>
          <w:sz w:val="24"/>
          <w:szCs w:val="24"/>
        </w:rPr>
      </w:pPr>
      <w:r>
        <w:rPr>
          <w:rFonts w:ascii="Times New Roman" w:hAnsi="Times New Roman" w:cs="Times New Roman"/>
          <w:b/>
          <w:bCs/>
          <w:sz w:val="24"/>
          <w:szCs w:val="24"/>
        </w:rPr>
        <w:t>Pengertian ergonomi</w:t>
      </w:r>
    </w:p>
    <w:p w14:paraId="4D4351B1" w14:textId="77777777" w:rsidR="00C333CE" w:rsidRPr="00CF3920" w:rsidRDefault="00C333CE" w:rsidP="00C333CE">
      <w:pPr>
        <w:pStyle w:val="ListParagraph"/>
        <w:spacing w:line="480" w:lineRule="auto"/>
        <w:ind w:left="1418" w:firstLine="306"/>
        <w:jc w:val="both"/>
        <w:rPr>
          <w:rStyle w:val="y2iqfc"/>
          <w:rFonts w:ascii="Times New Roman" w:hAnsi="Times New Roman" w:cs="Times New Roman"/>
          <w:sz w:val="24"/>
          <w:szCs w:val="24"/>
        </w:rPr>
      </w:pPr>
      <w:r w:rsidRPr="00CF3920">
        <w:rPr>
          <w:rStyle w:val="y2iqfc"/>
          <w:rFonts w:ascii="Times New Roman" w:hAnsi="Times New Roman" w:cs="Times New Roman"/>
          <w:sz w:val="24"/>
          <w:szCs w:val="24"/>
        </w:rPr>
        <w:t>Ergonomi merupakan bidang ilmu yang mengkaji interaksi yang rumit antara berbagai elemen dalam lingkup pekerjaan. Hal ini meliputi peralatan yang digunakan dalam pekerjaan, metode kerja yang diikuti, proses atau sistem kerja yang diterapkan, serta lingkungan tempat kerja itu sendiri. Fokusnya adalah bagaimana segala aspek ini berinteraksi dengan kondisi fisik, fisiologis, dan psikologis manusia atau karyawan yang menjalankan tugas tersebut. Tujuan utama ergonomi adalah untuk menyesuaikan semua elemen pekerjaan dengan karakteristik individu karyawan, sehingga karyawan dapat menjalankan tugas dengan tingkat keamanan, kenyamanan, efisiensi, dan produktivitas yang optimal.</w:t>
      </w:r>
    </w:p>
    <w:p w14:paraId="2AA1DB3A" w14:textId="77777777" w:rsidR="00C333CE" w:rsidRPr="00CF3920" w:rsidRDefault="00C333CE" w:rsidP="00C333CE">
      <w:pPr>
        <w:pStyle w:val="ListParagraph"/>
        <w:spacing w:line="480" w:lineRule="auto"/>
        <w:ind w:left="1418" w:firstLine="306"/>
        <w:jc w:val="both"/>
        <w:rPr>
          <w:rStyle w:val="y2iqfc"/>
          <w:rFonts w:ascii="Times New Roman" w:hAnsi="Times New Roman" w:cs="Times New Roman"/>
          <w:sz w:val="24"/>
          <w:szCs w:val="24"/>
        </w:rPr>
      </w:pPr>
      <w:r w:rsidRPr="00CF3920">
        <w:rPr>
          <w:rStyle w:val="y2iqfc"/>
          <w:rFonts w:ascii="Times New Roman" w:hAnsi="Times New Roman" w:cs="Times New Roman"/>
          <w:sz w:val="24"/>
          <w:szCs w:val="24"/>
        </w:rPr>
        <w:t xml:space="preserve">Istilah "ergonomi" berasal dari bahasa Latin, yaitu "Ergos" yang berarti "kerja", dan "Nomos" yang merujuk pada "hukum alam". Dalam definisi yang dikemukakan oleh Susanti (2013), ergonomi dijelaskan sebagai disiplin studi yang melibatkan berbagai aspek manusia di dalam lingkungan kerjanya, yang melibatkan perspektif anatomi, fisiologi, psikologi, teknik, manajemen, serta perancangan atau desain. </w:t>
      </w:r>
    </w:p>
    <w:p w14:paraId="1E641770" w14:textId="77777777" w:rsidR="00C333CE" w:rsidRPr="00A14C25" w:rsidRDefault="00C333CE" w:rsidP="00C333CE">
      <w:pPr>
        <w:pStyle w:val="ListParagraph"/>
        <w:spacing w:line="480" w:lineRule="auto"/>
        <w:ind w:left="1418" w:firstLine="306"/>
        <w:jc w:val="both"/>
        <w:rPr>
          <w:rFonts w:ascii="Times New Roman" w:hAnsi="Times New Roman" w:cs="Times New Roman"/>
          <w:sz w:val="24"/>
          <w:szCs w:val="24"/>
        </w:rPr>
      </w:pPr>
      <w:r w:rsidRPr="00CF3920">
        <w:rPr>
          <w:rStyle w:val="y2iqfc"/>
          <w:rFonts w:ascii="Times New Roman" w:hAnsi="Times New Roman" w:cs="Times New Roman"/>
          <w:sz w:val="24"/>
          <w:szCs w:val="24"/>
        </w:rPr>
        <w:t xml:space="preserve">Lebih lanjut, ergonomi dapat diartikan sebagai bidang penelitian yang mempelajari karakteristik manusia di tempat kerja, mencakup </w:t>
      </w:r>
      <w:r w:rsidRPr="00CF3920">
        <w:rPr>
          <w:rStyle w:val="y2iqfc"/>
          <w:rFonts w:ascii="Times New Roman" w:hAnsi="Times New Roman" w:cs="Times New Roman"/>
          <w:sz w:val="24"/>
          <w:szCs w:val="24"/>
        </w:rPr>
        <w:lastRenderedPageBreak/>
        <w:t xml:space="preserve">berbagai dimensi seperti aspek anatomi tubuh, fungsi fisiologis tubuh, interaksi psikologis, pendekatan teknik, pengelolaan, serta rancangan dan perancangan. Fokusnya bukan hanya pada tempat kerja di kantor, tetapi juga mencakup lingkungan di rumah dan tempat lain yang berhubungan dengan aktivitas manusia. Tujuan dari ergonomi, seperti yang dijelaskan oleh </w:t>
      </w:r>
      <w:r w:rsidRPr="00FA53BA">
        <w:rPr>
          <w:rFonts w:ascii="Times New Roman" w:hAnsi="Times New Roman" w:cs="Times New Roman"/>
          <w:sz w:val="24"/>
          <w:szCs w:val="24"/>
        </w:rPr>
        <w:fldChar w:fldCharType="begin" w:fldLock="1"/>
      </w:r>
      <w:r w:rsidRPr="00FA53BA">
        <w:rPr>
          <w:rFonts w:ascii="Times New Roman" w:hAnsi="Times New Roman" w:cs="Times New Roman"/>
          <w:sz w:val="24"/>
          <w:szCs w:val="24"/>
        </w:rPr>
        <w:instrText>ADDIN CSL_CITATION {"citationItems":[{"id":"ITEM-1","itemData":{"abstract":"Perancangan yang baik dapat dihasilkan dengan mengenal sifat-sifat, keterbatasan, serta\nkemampuan yang dimiliki manusia. Manusia berperan sentral dalam aktivitasnya yaitu sebagai\nperencana, perancang, pelaksana, dan pengevaluasian dalam setiap aktivitas (kerja), dan manusia\nsebagai sumber tenaga kerja masih dominan dalam menjalankan proses produksi terutama kegiatan\nyang bersifat manual. Penelitian dilakukan pada pabrik kerupuk yang berada di Medan. Penelitian\nbertujuan mengadakan publikasi ilmiah berupa jurnal atau seminar nasional, juga bertujuan untuk\nmendapatkan stasiun kerja yang ergonomis melalui perancangan peralatan meja dan kursi.\nPerancangan dilakukan untuk mendapatkan waktu kerja yang optimal dalam bekerja sehingga dapat\nmeningkatkan produktivitas kerja. Penelitian menggambarkan adanya stasiun kerja yang tidak\nergonomis sehingga operator bekerja dengan gerakan-gerakan tidak efektif dan postur kerja yang tidak\nergonomis. Beberapa hal yang akan dijadikan dasar dalam melakukan perancangan peralatan adalah\nantropometri dan persentil sebagai dasar perancangan, metode RULA(Rapid Upper Limb Assesment)\nsebagai dasar menganalisa postur kerja operator, waktu siklus untuk menentukan waktu baku dan\noutput standar, simulasi untuk membandingkan postur kerja yang aktual dengan postur kerja yang\nergonomis. Hasil penelitian aktual terdapat lima gerakan therblig yakni mencari, menjangkau,\nmemegang, membawa dan melepaskan. Waktu standar yang diperlukan sebesar 4,89 menit, sementara\npostur kerja yang didapat dengan level 7 dan 6 dengan kategori tindakan dalam waktu dekat. Hasil\npenelitian setelah dilakukan perancangan peralatan dengan waktu standart sebesar 0,98 menit dan\npostur kerja yang didapat kebanyakan pada level 1 dengan kategori aman. Kesimpulan dari penelitian\nbahwa perlu adanya perancangan peralatan secara ergonomis","author":[{"dropping-particle":"","family":"Andriani","given":"Meri","non-dropping-particle":"","parse-names":false,"suffix":""},{"dropping-particle":"","family":"Meurandeh","given":"Jl","non-dropping-particle":"","parse-names":false,"suffix":""},{"dropping-particle":"","family":"Lama","given":"Langsa","non-dropping-particle":"","parse-names":false,"suffix":""}],"container-title":"Jurnal Nasional Sains dan Teknologi 2016","id":"ITEM-1","issue":"November","issued":{"date-parts":[["2016"]]},"page":"1-10","title":"Perancangan Peralatan Secara Ergonomi Untuk Meminimalkan Kelelahan Di Pabrik Kerupuk","type":"article-journal","volume":"1"},"uris":["http://www.mendeley.com/documents/?uuid=687979fa-2bd5-4f8f-8c3a-737dcc32aa6f","http://www.mendeley.com/documents/?uuid=39ff0726-adba-4cf8-af90-b7f40c690c53"]}],"mendeley":{"formattedCitation":"(Andriani et al., 2016)","plainTextFormattedCitation":"(Andriani et al., 2016)","previouslyFormattedCitation":"(Andriani et al., 2016)"},"properties":{"noteIndex":0},"schema":"https://github.com/citation-style-language/schema/raw/master/csl-citation.json"}</w:instrText>
      </w:r>
      <w:r w:rsidRPr="00FA53BA">
        <w:rPr>
          <w:rFonts w:ascii="Times New Roman" w:hAnsi="Times New Roman" w:cs="Times New Roman"/>
          <w:sz w:val="24"/>
          <w:szCs w:val="24"/>
        </w:rPr>
        <w:fldChar w:fldCharType="separate"/>
      </w:r>
      <w:r w:rsidRPr="00FA53BA">
        <w:rPr>
          <w:rFonts w:ascii="Times New Roman" w:hAnsi="Times New Roman" w:cs="Times New Roman"/>
          <w:noProof/>
          <w:sz w:val="24"/>
          <w:szCs w:val="24"/>
        </w:rPr>
        <w:t>(Andriani et al., 2016)</w:t>
      </w:r>
      <w:r w:rsidRPr="00FA53BA">
        <w:rPr>
          <w:rFonts w:ascii="Times New Roman" w:hAnsi="Times New Roman" w:cs="Times New Roman"/>
          <w:sz w:val="24"/>
          <w:szCs w:val="24"/>
        </w:rPr>
        <w:fldChar w:fldCharType="end"/>
      </w:r>
      <w:r w:rsidRPr="00CF3920">
        <w:rPr>
          <w:rFonts w:ascii="Times New Roman" w:hAnsi="Times New Roman" w:cs="Times New Roman"/>
          <w:sz w:val="24"/>
          <w:szCs w:val="24"/>
        </w:rPr>
        <w:t xml:space="preserve"> </w:t>
      </w:r>
      <w:r w:rsidRPr="00CF3920">
        <w:rPr>
          <w:rStyle w:val="y2iqfc"/>
          <w:rFonts w:ascii="Times New Roman" w:hAnsi="Times New Roman" w:cs="Times New Roman"/>
          <w:sz w:val="24"/>
          <w:szCs w:val="24"/>
        </w:rPr>
        <w:t xml:space="preserve"> adalah untuk mencapai optimalisasi produktivitas, efisiensi, kesehatan, dan kesejahteraan dalam berbagai konteks pekerjaan dan lingkungan, termasuk di tempat kerja, rumah, dan tempat lainnya.</w:t>
      </w:r>
    </w:p>
    <w:p w14:paraId="00E3F597" w14:textId="77777777" w:rsidR="00C333CE" w:rsidRDefault="00C333CE" w:rsidP="00C333CE">
      <w:pPr>
        <w:pStyle w:val="ListParagraph"/>
        <w:numPr>
          <w:ilvl w:val="1"/>
          <w:numId w:val="7"/>
        </w:numPr>
        <w:spacing w:line="480" w:lineRule="auto"/>
        <w:ind w:left="1418"/>
        <w:jc w:val="both"/>
        <w:rPr>
          <w:rFonts w:ascii="Times New Roman" w:hAnsi="Times New Roman" w:cs="Times New Roman"/>
          <w:sz w:val="24"/>
          <w:szCs w:val="24"/>
        </w:rPr>
      </w:pPr>
      <w:r>
        <w:rPr>
          <w:rFonts w:ascii="Times New Roman" w:hAnsi="Times New Roman" w:cs="Times New Roman"/>
          <w:b/>
          <w:sz w:val="24"/>
          <w:szCs w:val="24"/>
        </w:rPr>
        <w:t>Ergonomi Mikro</w:t>
      </w:r>
    </w:p>
    <w:p w14:paraId="4451436C" w14:textId="77777777" w:rsidR="00C333CE" w:rsidRPr="00CF3920" w:rsidRDefault="00C333CE" w:rsidP="00C333CE">
      <w:pPr>
        <w:pStyle w:val="ListParagraph"/>
        <w:spacing w:line="480" w:lineRule="auto"/>
        <w:ind w:left="1440" w:firstLine="403"/>
        <w:jc w:val="both"/>
        <w:rPr>
          <w:rFonts w:ascii="Times New Roman" w:hAnsi="Times New Roman" w:cs="Times New Roman"/>
          <w:sz w:val="24"/>
          <w:szCs w:val="24"/>
        </w:rPr>
      </w:pPr>
      <w:r w:rsidRPr="00CF3920">
        <w:rPr>
          <w:rFonts w:ascii="Times New Roman" w:hAnsi="Times New Roman" w:cs="Times New Roman"/>
          <w:sz w:val="24"/>
          <w:szCs w:val="24"/>
        </w:rPr>
        <w:t xml:space="preserve">Ergonomi mikro merupakan cabang khusus dalam bidang ergonomi yang berfokus pada analisis dan pemahaman mendalam terhadap interaksi yang terjadi pada level yang lebih spesifik dan terperinci. Dalam konteks ini, ergonomi mikro menjelajahi hubungan yang kompleks antara manusia dan berbagai elemen dalam lingkungan kerja yang lebih terbatas, termasuk tetapi tidak terbatas pada mesin-mesin yang digunakan, lingkungan fisik tempat kerja, perangkat lunak yang digunakan, serta interaksi antara individu-individu dalam konteks kerja, seperti interaksi antara rekan kerja atau antara atasan dan bawahan. Pendekatan ergonomi mikro, seperti yang ditegaskan oleh </w:t>
      </w:r>
      <w:r w:rsidRPr="00CF3920">
        <w:rPr>
          <w:rFonts w:ascii="Times New Roman" w:hAnsi="Times New Roman" w:cs="Times New Roman"/>
          <w:sz w:val="24"/>
          <w:szCs w:val="24"/>
        </w:rPr>
        <w:fldChar w:fldCharType="begin" w:fldLock="1"/>
      </w:r>
      <w:r w:rsidRPr="00CF3920">
        <w:rPr>
          <w:rFonts w:ascii="Times New Roman" w:hAnsi="Times New Roman" w:cs="Times New Roman"/>
          <w:sz w:val="24"/>
          <w:szCs w:val="24"/>
        </w:rPr>
        <w:instrText>ADDIN CSL_CITATION {"citationItems":[{"id":"ITEM-1","itemData":{"author":[{"dropping-particle":"","family":"Surya","given":"Roberta Zulfhi","non-dropping-particle":"","parse-names":false,"suffix":""},{"dropping-particle":"","family":"Wardah","given":"Siti","non-dropping-particle":"","parse-names":false,"suffix":""}],"id":"ITEM-1","issue":"1","issued":{"date-parts":[["2013"]]},"page":"4-8","title":"Penggunaan Data Antropometri dalam Evaluasi Ergonomi Pada Tempat Duduk Penumpang Speed Boat Rute Tembilahan - Kuala Enok Kab . Indragiri Hilir Riau","type":"article-journal","volume":"2"},"uris":["http://www.mendeley.com/documents/?uuid=7f49e2f3-4c38-4f0d-bee9-82bd85b554b5","http://www.mendeley.com/documents/?uuid=cb55be1d-44bd-494e-b7a0-a07810d0df5b","http://www.mendeley.com/documents/?uuid=8576af5f-bb22-4bb8-93d1-3d21ebeada23"]}],"mendeley":{"formattedCitation":"(Surya &amp; Wardah, 2013)","plainTextFormattedCitation":"(Surya &amp; Wardah, 2013)","previouslyFormattedCitation":"(Surya &amp; Wardah, 2013)"},"properties":{"noteIndex":0},"schema":"https://github.com/citation-style-language/schema/raw/master/csl-citation.json"}</w:instrText>
      </w:r>
      <w:r w:rsidRPr="00CF3920">
        <w:rPr>
          <w:rFonts w:ascii="Times New Roman" w:hAnsi="Times New Roman" w:cs="Times New Roman"/>
          <w:sz w:val="24"/>
          <w:szCs w:val="24"/>
        </w:rPr>
        <w:fldChar w:fldCharType="separate"/>
      </w:r>
      <w:r w:rsidRPr="00CF3920">
        <w:rPr>
          <w:rFonts w:ascii="Times New Roman" w:hAnsi="Times New Roman" w:cs="Times New Roman"/>
          <w:noProof/>
          <w:sz w:val="24"/>
          <w:szCs w:val="24"/>
        </w:rPr>
        <w:t>(Surya &amp; Wardah, 2013)</w:t>
      </w:r>
      <w:r w:rsidRPr="00CF3920">
        <w:rPr>
          <w:rFonts w:ascii="Times New Roman" w:hAnsi="Times New Roman" w:cs="Times New Roman"/>
          <w:sz w:val="24"/>
          <w:szCs w:val="24"/>
        </w:rPr>
        <w:fldChar w:fldCharType="end"/>
      </w:r>
      <w:r w:rsidRPr="00CF3920">
        <w:rPr>
          <w:rFonts w:ascii="Times New Roman" w:hAnsi="Times New Roman" w:cs="Times New Roman"/>
          <w:sz w:val="24"/>
          <w:szCs w:val="24"/>
        </w:rPr>
        <w:t xml:space="preserve">, melibatkan analisis mendalam terhadap aspek-aspek kritis ini. Pertama-tama, hal ini melibatkan pemahaman tentang </w:t>
      </w:r>
      <w:r w:rsidRPr="00CF3920">
        <w:rPr>
          <w:rFonts w:ascii="Times New Roman" w:hAnsi="Times New Roman" w:cs="Times New Roman"/>
          <w:sz w:val="24"/>
          <w:szCs w:val="24"/>
        </w:rPr>
        <w:lastRenderedPageBreak/>
        <w:t>bagaimana manusia berinteraksi dengan mesin-mesin yang ada dalam lingkungan kerja mereka. Ini meliputi penilaian terhadap sejauh mana peralatan kerja tersebut dirancang untuk mendukung gerakan tubuh manusia dengan alami dan efisien, serta apakah interaksi tersebut dapat dilakukan dengan aman dan nyaman.</w:t>
      </w:r>
    </w:p>
    <w:p w14:paraId="7C946E75" w14:textId="77777777" w:rsidR="00C333CE" w:rsidRPr="00CF3920" w:rsidRDefault="00C333CE" w:rsidP="00C333CE">
      <w:pPr>
        <w:pStyle w:val="ListParagraph"/>
        <w:spacing w:line="480" w:lineRule="auto"/>
        <w:ind w:left="1440" w:firstLine="403"/>
        <w:jc w:val="both"/>
        <w:rPr>
          <w:rFonts w:ascii="Times New Roman" w:hAnsi="Times New Roman" w:cs="Times New Roman"/>
          <w:sz w:val="24"/>
          <w:szCs w:val="24"/>
        </w:rPr>
      </w:pPr>
      <w:r w:rsidRPr="00CF3920">
        <w:rPr>
          <w:rFonts w:ascii="Times New Roman" w:hAnsi="Times New Roman" w:cs="Times New Roman"/>
          <w:sz w:val="24"/>
          <w:szCs w:val="24"/>
        </w:rPr>
        <w:t>Selanjutnya, ergonomi mikro juga mengarah pada pemahaman tentang cara manusia berinteraksi dengan lingkungan kerja fisik. Aspek ini melibatkan penilaian tentang tata letak ruang kerja, pencahayaan, ventilasi, suhu, dan elemen-elemen lain yang dapat memengaruhi kenyamanan dan produktivitas manusia.</w:t>
      </w:r>
    </w:p>
    <w:p w14:paraId="655E7D35" w14:textId="77777777" w:rsidR="00C333CE" w:rsidRPr="00CF3920" w:rsidRDefault="00C333CE" w:rsidP="00C333CE">
      <w:pPr>
        <w:pStyle w:val="ListParagraph"/>
        <w:spacing w:line="480" w:lineRule="auto"/>
        <w:ind w:left="1440" w:firstLine="403"/>
        <w:jc w:val="both"/>
        <w:rPr>
          <w:rFonts w:ascii="Times New Roman" w:hAnsi="Times New Roman" w:cs="Times New Roman"/>
          <w:sz w:val="24"/>
          <w:szCs w:val="24"/>
        </w:rPr>
      </w:pPr>
      <w:r w:rsidRPr="00CF3920">
        <w:rPr>
          <w:rFonts w:ascii="Times New Roman" w:hAnsi="Times New Roman" w:cs="Times New Roman"/>
          <w:sz w:val="24"/>
          <w:szCs w:val="24"/>
        </w:rPr>
        <w:t xml:space="preserve">Aspek penting lainnya yang dipelajari oleh ergonomi mikro adalah interaksi manusia dengan perangkat lunak atau sistem informasi yang digunakan dalam pekerjaan mereka. Ini melibatkan penilaian tentang sejauh mana antarmuka perangkat lunak dapat dipahami dan dioperasikan oleh pengguna secara efektif, serta sejauh mana perangkat lunak tersebut mendukung tugas-tugas yang dijalankan oleh pengguna. Selain itu, ergonomi mikro juga mengamati interaksi sosial antara individu-individu di tempat kerja, seperti antara rekan kerja atau antara atasan dan bawahan. Ini melibatkan penilaian tentang dinamika komunikasi, kolaborasi, dan kerjasama yang dapat memengaruhi efisiensi dan kesejahteraan dalam lingkungan kerja. Secara keseluruhan, ergonomi mikro menerapkan pendekatan yang cermat dan terperinci dalam </w:t>
      </w:r>
      <w:r w:rsidRPr="00CF3920">
        <w:rPr>
          <w:rFonts w:ascii="Times New Roman" w:hAnsi="Times New Roman" w:cs="Times New Roman"/>
          <w:sz w:val="24"/>
          <w:szCs w:val="24"/>
        </w:rPr>
        <w:lastRenderedPageBreak/>
        <w:t xml:space="preserve">memahami berbagai aspek interaksi manusia dengan berbagai elemen dalam lingkungan kerja. Tujuannya adalah untuk merancang lingkungan kerja yang mendukung produktivitas, kesehatan, dan kenyamanan manusia dalam menjalankan tugas-tugas mereka secara efektif dan efisien. </w:t>
      </w:r>
    </w:p>
    <w:p w14:paraId="74F63A16" w14:textId="77777777" w:rsidR="00C333CE" w:rsidRPr="003E4DB4" w:rsidRDefault="00C333CE" w:rsidP="00C333CE">
      <w:pPr>
        <w:pStyle w:val="ListParagraph"/>
        <w:numPr>
          <w:ilvl w:val="1"/>
          <w:numId w:val="7"/>
        </w:numPr>
        <w:spacing w:line="480" w:lineRule="auto"/>
        <w:ind w:left="1418"/>
        <w:jc w:val="both"/>
        <w:rPr>
          <w:rFonts w:ascii="Times New Roman" w:hAnsi="Times New Roman" w:cs="Times New Roman"/>
          <w:sz w:val="24"/>
          <w:szCs w:val="24"/>
        </w:rPr>
      </w:pPr>
      <w:r>
        <w:rPr>
          <w:rFonts w:ascii="Times New Roman" w:hAnsi="Times New Roman" w:cs="Times New Roman"/>
          <w:b/>
          <w:sz w:val="24"/>
          <w:szCs w:val="24"/>
        </w:rPr>
        <w:t xml:space="preserve">Ergonomi Makro </w:t>
      </w:r>
    </w:p>
    <w:p w14:paraId="251F440C" w14:textId="77777777" w:rsidR="00C333CE" w:rsidRPr="00FE740F" w:rsidRDefault="00C333CE" w:rsidP="00C333CE">
      <w:pPr>
        <w:pStyle w:val="ListParagraph"/>
        <w:spacing w:line="480" w:lineRule="auto"/>
        <w:ind w:left="1440" w:firstLine="720"/>
        <w:jc w:val="both"/>
        <w:rPr>
          <w:rStyle w:val="y2iqfc"/>
          <w:rFonts w:ascii="Times New Roman" w:hAnsi="Times New Roman" w:cs="Times New Roman"/>
          <w:sz w:val="24"/>
          <w:szCs w:val="24"/>
        </w:rPr>
      </w:pPr>
      <w:r w:rsidRPr="003E4DB4">
        <w:rPr>
          <w:rStyle w:val="y2iqfc"/>
          <w:rFonts w:ascii="Times New Roman" w:hAnsi="Times New Roman" w:cs="Times New Roman"/>
          <w:sz w:val="24"/>
          <w:szCs w:val="24"/>
        </w:rPr>
        <w:t xml:space="preserve"> </w:t>
      </w:r>
      <w:r w:rsidRPr="00FE740F">
        <w:rPr>
          <w:rStyle w:val="y2iqfc"/>
          <w:rFonts w:ascii="Times New Roman" w:hAnsi="Times New Roman" w:cs="Times New Roman"/>
          <w:sz w:val="24"/>
          <w:szCs w:val="24"/>
        </w:rPr>
        <w:t xml:space="preserve">Ergonomi makro merupakan subbidang penting dalam domain ergonomi yang secara khusus berfokus pada aspek keseluruhan dari sistem kerja dan dinamika organisasi kerja. Pendekatan ergonomi makro mendasarkan dirinya pada upaya untuk mengembangkan dan mempertahankan keseimbangan yang kompleks di antara berbagai elemen yang membentuk sistem kerja dan lingkungan kerja, serta memperhatikan interaksi yang melibatkan struktur organisasi secara menyeluruh. </w:t>
      </w:r>
    </w:p>
    <w:p w14:paraId="3B82431F" w14:textId="77777777" w:rsidR="00C333CE" w:rsidRPr="00FE740F" w:rsidRDefault="00C333CE" w:rsidP="00C333CE">
      <w:pPr>
        <w:pStyle w:val="ListParagraph"/>
        <w:spacing w:line="480" w:lineRule="auto"/>
        <w:ind w:left="1440" w:firstLine="720"/>
        <w:jc w:val="both"/>
        <w:rPr>
          <w:rStyle w:val="y2iqfc"/>
          <w:rFonts w:ascii="Times New Roman" w:hAnsi="Times New Roman" w:cs="Times New Roman"/>
          <w:sz w:val="24"/>
          <w:szCs w:val="24"/>
        </w:rPr>
      </w:pPr>
      <w:r w:rsidRPr="00FE740F">
        <w:rPr>
          <w:rStyle w:val="y2iqfc"/>
          <w:rFonts w:ascii="Times New Roman" w:hAnsi="Times New Roman" w:cs="Times New Roman"/>
          <w:sz w:val="24"/>
          <w:szCs w:val="24"/>
        </w:rPr>
        <w:t xml:space="preserve">Tujuan utama ergonomi makro adalah merancang, menganalisis, dan mengatur sistem kerja secara holistik dengan mempertimbangkan interaksi yang rumit antara faktor sosial dan teknologi yang ada dalam suatu organisasi. Dalam hal ini, ergonomi makro berupaya untuk mencapai puncak kinerja dari sistem kerja dengan memastikan keserasian dan keselarasan antara elemen-elemen yang terlibat. Dengan demikian, tujuannya adalah untuk menciptakan sistem kerja yang efisien, efektif, dan adaptif, yang dapat menghasilkan dampak positif dalam mencapai tujuan </w:t>
      </w:r>
      <w:r w:rsidRPr="00FE740F">
        <w:rPr>
          <w:rStyle w:val="y2iqfc"/>
          <w:rFonts w:ascii="Times New Roman" w:hAnsi="Times New Roman" w:cs="Times New Roman"/>
          <w:sz w:val="24"/>
          <w:szCs w:val="24"/>
        </w:rPr>
        <w:lastRenderedPageBreak/>
        <w:t>organisasi.</w:t>
      </w:r>
      <w:r>
        <w:rPr>
          <w:rStyle w:val="y2iqfc"/>
          <w:rFonts w:ascii="Times New Roman" w:hAnsi="Times New Roman" w:cs="Times New Roman"/>
          <w:sz w:val="24"/>
          <w:szCs w:val="24"/>
          <w:lang w:val="en-US"/>
        </w:rPr>
        <w:t xml:space="preserve"> </w:t>
      </w:r>
      <w:r w:rsidRPr="00FE740F">
        <w:rPr>
          <w:rStyle w:val="y2iqfc"/>
          <w:rFonts w:ascii="Times New Roman" w:hAnsi="Times New Roman" w:cs="Times New Roman"/>
          <w:sz w:val="24"/>
          <w:szCs w:val="24"/>
        </w:rPr>
        <w:t>Aspek penting lainnya dalam ergonomi makro adalah pemahaman mendalam tentang keterkaitan sistem kerja dengan sistem sosial-teknologi secara lebih luas. Ini berarti memerhatikan bagaimana struktur sosial organisasi dan teknologi yang diterapkan saling berinteraksi dan saling memengaruhi dalam konteks kerja. Pendekatan ini melibatkan analisis yang cermat tentang bagaimana perubahan dalam struktur organisasi atau penerapan teknologi baru dapat mempengaruhi dinamika kerja dan produktivitas secara keseluruhan.</w:t>
      </w:r>
    </w:p>
    <w:p w14:paraId="0F55D009" w14:textId="77777777" w:rsidR="00C333CE" w:rsidRPr="00FE740F" w:rsidRDefault="00C333CE" w:rsidP="00C333CE">
      <w:pPr>
        <w:pStyle w:val="ListParagraph"/>
        <w:spacing w:line="480" w:lineRule="auto"/>
        <w:ind w:left="1440" w:firstLine="720"/>
        <w:jc w:val="both"/>
        <w:rPr>
          <w:rStyle w:val="y2iqfc"/>
          <w:rFonts w:ascii="Times New Roman" w:hAnsi="Times New Roman" w:cs="Times New Roman"/>
          <w:sz w:val="24"/>
          <w:szCs w:val="24"/>
        </w:rPr>
      </w:pPr>
      <w:r w:rsidRPr="00FE740F">
        <w:rPr>
          <w:rStyle w:val="y2iqfc"/>
          <w:rFonts w:ascii="Times New Roman" w:hAnsi="Times New Roman" w:cs="Times New Roman"/>
          <w:sz w:val="24"/>
          <w:szCs w:val="24"/>
        </w:rPr>
        <w:t>Selanjutnya, ergonomi makro memiliki peran yang signifikan dalam mentransfer hasil analisis dan perancangan dari level sistem kerja yang lebih luas (makro) ke level yang lebih mendetail, yaitu tingkat mikro. Ini mencerminkan prinsip bahwa keseimbangan dan keserasian yang dicapai dalam skala makro harus diaplikasikan secara kongruen pada level yang lebih rinci, termasuk dalam interaksi manusia dengan perangkat, mesin, atau alat lainnya, yang umumnya dikaji dalam ergonomi mikro.</w:t>
      </w:r>
    </w:p>
    <w:p w14:paraId="6A1A9F97" w14:textId="77777777" w:rsidR="00C333CE" w:rsidRPr="003E4DB4" w:rsidRDefault="00C333CE" w:rsidP="00C333CE">
      <w:pPr>
        <w:pStyle w:val="ListParagraph"/>
        <w:spacing w:line="480" w:lineRule="auto"/>
        <w:ind w:left="1440" w:firstLine="720"/>
        <w:jc w:val="both"/>
        <w:rPr>
          <w:rFonts w:ascii="Times New Roman" w:hAnsi="Times New Roman" w:cs="Times New Roman"/>
          <w:sz w:val="24"/>
          <w:szCs w:val="24"/>
        </w:rPr>
      </w:pPr>
      <w:r w:rsidRPr="00FE740F">
        <w:rPr>
          <w:rStyle w:val="y2iqfc"/>
          <w:rFonts w:ascii="Times New Roman" w:hAnsi="Times New Roman" w:cs="Times New Roman"/>
          <w:sz w:val="24"/>
          <w:szCs w:val="24"/>
        </w:rPr>
        <w:t xml:space="preserve">Oleh karena itu, secara keseluruhan, ergonomi makro memiliki peranan penting dalam menghasilkan rancangan sistem kerja yang selaras dan efektif dalam konteks organisasi. Dengan mempertimbangkan aspek-aspek sosial, teknologi, dan organisasi, ergonomi makro berupaya untuk mencapai harmoni dalam interaksi berbagai elemen, sehingga menciptakan lingkungan kerja </w:t>
      </w:r>
      <w:r w:rsidRPr="00FE740F">
        <w:rPr>
          <w:rStyle w:val="y2iqfc"/>
          <w:rFonts w:ascii="Times New Roman" w:hAnsi="Times New Roman" w:cs="Times New Roman"/>
          <w:sz w:val="24"/>
          <w:szCs w:val="24"/>
        </w:rPr>
        <w:lastRenderedPageBreak/>
        <w:t>yang mendukung produktivitas, kesejahteraan, dan pencapaian tujuan organisasi secara optimal.</w:t>
      </w:r>
      <w:r>
        <w:rPr>
          <w:rStyle w:val="y2iqfc"/>
          <w:rFonts w:ascii="Times New Roman" w:hAnsi="Times New Roman" w:cs="Times New Roman"/>
          <w:sz w:val="24"/>
          <w:szCs w:val="24"/>
          <w:lang w:val="en-US"/>
        </w:rPr>
        <w:t xml:space="preserve"> </w:t>
      </w:r>
      <w:r w:rsidRPr="003E4DB4">
        <w:rPr>
          <w:rFonts w:ascii="Times New Roman" w:hAnsi="Times New Roman" w:cs="Times New Roman"/>
          <w:sz w:val="24"/>
          <w:szCs w:val="24"/>
        </w:rPr>
        <w:fldChar w:fldCharType="begin" w:fldLock="1"/>
      </w:r>
      <w:r w:rsidRPr="003E4DB4">
        <w:rPr>
          <w:rFonts w:ascii="Times New Roman" w:hAnsi="Times New Roman" w:cs="Times New Roman"/>
          <w:sz w:val="24"/>
          <w:szCs w:val="24"/>
        </w:rPr>
        <w:instrText>ADDIN CSL_CITATION {"citationItems":[{"id":"ITEM-1","itemData":{"abstract":"UD Majid Jaya merupakan industri pembuatan kapal nelayan berjenis purse seinse dengan proses produksi Make to Order (MTO), adapun tahapan dalam pembuata n kapal, meliputi: pemilihan kayu, penentuan ukuran ka pal dan pemotongan, pembakaran kayu, perakitan kapal, dan finishing. Kapal yang diproduksi rata-rata berukuran 10-30 GT (Gross Tone) dengan waktu penyelesaian antara 1 sampai 2 bulan dikerjakan 5-7 pekerja dengan cara tradisi onal. Pekerja banyak yang mengeluh kelelahan akibat lamanya pembuatan kapal dan pekerjaan monoton, serta suhu lantai produksi mencapai 34oC de ngan pencahay aan sebesar 2.858 lux yang disebabkan cuaca atau kondisi luar ruangan.Penelitian dilakukan berdasarkan faktor permasalahan yang meliputi faktor lingkungan fisik, faktor peralatan/mesin, faktor kondisi pekerjaan, dan faktor organisasi, dengan tujuan penelitian untuk memberikan usulan perbaikan sisitem kerja kepada UD Majid Jaya menggunakan pendekatan Macroergonomic Analysis and Design (MEAD) agar dapat meni ngkatkan produktivitas pekerja.Berdadarkan analsisis dan pengolahan data diperoleh pengukuran denyut nadi pekerja didapatkan CVL=38,14%, konsumsi energi istirahat normal=5,5 k kal/menit, didapatkan penambahan waktu istirahat 16 menit, pada pukul 10.00-10.16 WIB sehingga total sebesar 76 menit. Peni ngkatan pr oduktivitas pada pengukuran dan pemotongan kayu komponen k apal dihasilkan 16 potong komponen k apal, sehingga terdapat peningkatan pr oduktivitas pekerjaan sebesar 2 potong komponen kapal.","author":[{"dropping-particle":"","family":"Pradini","given":"Amirul Hafid","non-dropping-particle":"","parse-names":false,"suffix":""},{"dropping-particle":"","family":"Lucitasari","given":"Dyah Rachmawati","non-dropping-particle":"","parse-names":false,"suffix":""},{"dropping-particle":"","family":"Putro","given":"Gunawan Madyono","non-dropping-particle":"","parse-names":false,"suffix":""}],"container-title":"OPSI - Jurnal Optimasi Sistem Industri","id":"ITEM-1","issue":"1","issued":{"date-parts":[["2019"]]},"page":"36-47","title":"Perbaikan Sistem Kerja Dengan Pendekatan Macroergonomic Analysis and Design (Mead) Untuk Meningkatkan Produktifitas Pekerja","type":"article-journal","volume":"12"},"uris":["http://www.mendeley.com/documents/?uuid=7f719710-a7df-4343-aab5-3193ff909a65","http://www.mendeley.com/documents/?uuid=19c51853-3bb8-418e-963e-5bdaf9201c01"]}],"mendeley":{"formattedCitation":"(Pradini et al., 2019a)","plainTextFormattedCitation":"(Pradini et al., 2019a)","previouslyFormattedCitation":"(Pradini et al., 2019a)"},"properties":{"noteIndex":0},"schema":"https://github.com/citation-style-language/schema/raw/master/csl-citation.json"}</w:instrText>
      </w:r>
      <w:r w:rsidRPr="003E4DB4">
        <w:rPr>
          <w:rFonts w:ascii="Times New Roman" w:hAnsi="Times New Roman" w:cs="Times New Roman"/>
          <w:sz w:val="24"/>
          <w:szCs w:val="24"/>
        </w:rPr>
        <w:fldChar w:fldCharType="separate"/>
      </w:r>
      <w:r w:rsidRPr="003E4DB4">
        <w:rPr>
          <w:rFonts w:ascii="Times New Roman" w:hAnsi="Times New Roman" w:cs="Times New Roman"/>
          <w:noProof/>
          <w:sz w:val="24"/>
          <w:szCs w:val="24"/>
        </w:rPr>
        <w:t>(Pradini et al., 2019a)</w:t>
      </w:r>
      <w:r w:rsidRPr="003E4DB4">
        <w:rPr>
          <w:rFonts w:ascii="Times New Roman" w:hAnsi="Times New Roman" w:cs="Times New Roman"/>
          <w:sz w:val="24"/>
          <w:szCs w:val="24"/>
        </w:rPr>
        <w:fldChar w:fldCharType="end"/>
      </w:r>
      <w:r w:rsidRPr="003E4DB4">
        <w:rPr>
          <w:rFonts w:ascii="Times New Roman" w:hAnsi="Times New Roman" w:cs="Times New Roman"/>
          <w:sz w:val="24"/>
          <w:szCs w:val="24"/>
        </w:rPr>
        <w:t xml:space="preserve">. </w:t>
      </w:r>
    </w:p>
    <w:p w14:paraId="1A695826" w14:textId="77777777" w:rsidR="00C333CE" w:rsidRDefault="00C333CE" w:rsidP="00C333CE">
      <w:pPr>
        <w:pStyle w:val="ListParagraph"/>
        <w:numPr>
          <w:ilvl w:val="1"/>
          <w:numId w:val="7"/>
        </w:numPr>
        <w:spacing w:line="480" w:lineRule="auto"/>
        <w:ind w:left="1418"/>
        <w:jc w:val="both"/>
        <w:rPr>
          <w:rFonts w:ascii="Times New Roman" w:hAnsi="Times New Roman" w:cs="Times New Roman"/>
          <w:sz w:val="24"/>
          <w:szCs w:val="24"/>
        </w:rPr>
      </w:pPr>
      <w:r>
        <w:rPr>
          <w:rFonts w:ascii="Times New Roman" w:hAnsi="Times New Roman" w:cs="Times New Roman"/>
          <w:b/>
          <w:bCs/>
          <w:sz w:val="24"/>
          <w:szCs w:val="24"/>
        </w:rPr>
        <w:t>Tujuan ergonomi</w:t>
      </w:r>
    </w:p>
    <w:p w14:paraId="566759AF" w14:textId="77777777" w:rsidR="00C333CE" w:rsidRPr="00FE740F" w:rsidRDefault="00C333CE" w:rsidP="00C333CE">
      <w:pPr>
        <w:pStyle w:val="ListParagraph"/>
        <w:spacing w:line="480" w:lineRule="auto"/>
        <w:ind w:left="1418" w:firstLine="36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{"citationItems":[{"id":"ITEM-1","itemData":{"abstract":"Prestasi Agung Pratama Press is a company which produce Lembar Kegiatan Siswa (LKS) for Elementary School (SD) and Secondary Junior High School (SMP). The process of the production is print the cover and content, stacking and bookbinding, cutting, finishing and packing. The position of the worker is sit on the floor based on the space. The workers want to sit with comfortable position for example sit on the chair, chair cloth is expected more soft because the work position with sitting continuously. In this research is done with the design of the table and chair by using a study of anthropometry. The seated posture is important from the standpoint of reducing both the stress on the feet and overall energy expenditure. Because comfort is a very individual response, strict principles for good seating are somewhat difficult to define. The design of the table and chair use the data of anthropometry from 20 workers. The research produces the design of the table and chair as follows: for the chair with the size is 51 cm tall, the deep of the chair is 45 cm, 42 cm wide the height of the armchair is 28 cm. Whereas for the table is 72 cm height, 204 cm length, and 108 cm width. Based on the considerating of the room wide availability, the wide of the table-chair and the material supplied for 13 workers who stay in the station of the stacking and bookbinding.","author":[{"dropping-particle":"","family":"Rochman","given":"Taufiq","non-dropping-particle":"","parse-names":false,"suffix":""},{"dropping-particle":"","family":"Astuti","given":"Rahmaniyah Dwi","non-dropping-particle":"","parse-names":false,"suffix":""},{"dropping-particle":"","family":"Setyawan","given":"Fuad Dwi","non-dropping-particle":"","parse-names":false,"suffix":""}],"container-title":"Jurnal Performa","id":"ITEM-1","issue":"1","issued":{"date-parts":[["2012"]]},"page":"1-8","title":"Perancangan Ulang Fasilitas Fisik Kerja Operator di Stasiun Penjilidan pada Industri Percetakan Berdasarkan Prinsip Ergonomi","type":"article-journal","volume":"11"},"uris":["http://www.mendeley.com/documents/?uuid=f1a09d06-7177-41d4-bc5c-0761af1acf2c","http://www.mendeley.com/documents/?uuid=c428b91f-8a0b-4094-9ac5-08e0404f9305"]}],"mendeley":{"formattedCitation":"(Rochman et al., 2012)","plainTextFormattedCitation":"(Rochman et al., 2012)","previouslyFormattedCitation":"(Rochman et al.,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(Rochman et al., 2012)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E740F">
        <w:rPr>
          <w:rFonts w:ascii="Times New Roman" w:hAnsi="Times New Roman" w:cs="Times New Roman"/>
          <w:sz w:val="24"/>
          <w:szCs w:val="24"/>
        </w:rPr>
        <w:t>Tujuan yang mendasari praktik ergonomi adalah untuk meningkatkan efektivitas dalam pemanfaatan objek fisik dan fasilitas yang berinteraksi dengan manusia. Inti dari tujuan ini adalah untuk memastikan bahwa setiap elemen dalam lingkungan yang berhubungan dengan manusia dirancang dan diatur sedemikian rupa sehingga dapat memberikan manfaat optimal bagi individu yang menggunakannya. Lebih lanjut, tujuan ini meliputi upaya untuk mengoptimalkan dan meningkatkan nilai tambah yang dapat diperoleh dari penggunaan objek dan fasilitas tersebut, di mana peningkatan ini dapat berbentuk berbagai aspek yang berkaitan dengan kesehatan, kenyamanan, dan kepuasan pengguna.</w:t>
      </w:r>
    </w:p>
    <w:p w14:paraId="55E86B09" w14:textId="77777777" w:rsidR="00C333CE" w:rsidRPr="00FE740F" w:rsidRDefault="00C333CE" w:rsidP="00C333CE">
      <w:pPr>
        <w:pStyle w:val="ListParagraph"/>
        <w:spacing w:line="480" w:lineRule="auto"/>
        <w:ind w:left="1418" w:firstLine="360"/>
        <w:jc w:val="both"/>
        <w:rPr>
          <w:rFonts w:ascii="Times New Roman" w:hAnsi="Times New Roman" w:cs="Times New Roman"/>
          <w:sz w:val="24"/>
          <w:szCs w:val="24"/>
          <w:lang w:val="en-US"/>
        </w:rPr>
      </w:pPr>
      <w:r w:rsidRPr="00FE740F">
        <w:rPr>
          <w:rFonts w:ascii="Times New Roman" w:hAnsi="Times New Roman" w:cs="Times New Roman"/>
          <w:sz w:val="24"/>
          <w:szCs w:val="24"/>
        </w:rPr>
        <w:t xml:space="preserve">Ergonomi berfokus pada bagaimana objek fisik, perangkat, alat, dan fasilitas dapat disesuaikan dengan karakteristik dan kebutuhan manusia. Dengan merancang elemen-elemen ini berdasarkan prinsip-prinsip ergonomi, tujuannya adalah untuk meminimalkan potensi dampak negatif pada kesehatan dan kenyamanan pengguna serta secara bersamaan meningkatkan efisiensi dan efektivitas penggunaan. Konsep utama adalah untuk menghindari atau mengurangi potensi stres fisik atau mental yang mungkin muncul </w:t>
      </w:r>
      <w:r w:rsidRPr="00FE740F">
        <w:rPr>
          <w:rFonts w:ascii="Times New Roman" w:hAnsi="Times New Roman" w:cs="Times New Roman"/>
          <w:sz w:val="24"/>
          <w:szCs w:val="24"/>
        </w:rPr>
        <w:lastRenderedPageBreak/>
        <w:t>akibat interaksi dengan objek tersebut.</w:t>
      </w:r>
      <w:r>
        <w:rPr>
          <w:rFonts w:ascii="Times New Roman" w:hAnsi="Times New Roman" w:cs="Times New Roman"/>
          <w:sz w:val="24"/>
          <w:szCs w:val="24"/>
          <w:lang w:val="en-US"/>
        </w:rPr>
        <w:t xml:space="preserve"> </w:t>
      </w:r>
      <w:r w:rsidRPr="00FE740F">
        <w:rPr>
          <w:rFonts w:ascii="Times New Roman" w:hAnsi="Times New Roman" w:cs="Times New Roman"/>
          <w:sz w:val="24"/>
          <w:szCs w:val="24"/>
        </w:rPr>
        <w:t>Selain itu, salah satu aspek penting dari tujuan ergonomi adalah merawat atau meningkatkan nilai tertentu dari penggunaan objek dan fasilitas tersebut. Ini mencakup pemahaman tentang bagaimana objek tersebut dapat berdampak positif pada kesehatan pengguna, menjaga tingkat kenyamanan yang optimal, dan memenuhi harapan serta kebutuhan mereka. Selain itu, kepuasan pengguna juga menjadi komponen kunci dari tujuan ergonomi, di mana rancangan dan pengaturan yang baik dapat meningkatkan tingkat kepuasan dalam penggunaan objek tersebut.</w:t>
      </w:r>
    </w:p>
    <w:p w14:paraId="505F17A7" w14:textId="77777777" w:rsidR="00C333CE" w:rsidRPr="00FA53BA" w:rsidRDefault="00C333CE" w:rsidP="00C333CE">
      <w:pPr>
        <w:pStyle w:val="ListParagraph"/>
        <w:spacing w:line="480" w:lineRule="auto"/>
        <w:ind w:left="1418" w:firstLine="360"/>
        <w:jc w:val="both"/>
        <w:rPr>
          <w:rFonts w:ascii="Times New Roman" w:hAnsi="Times New Roman" w:cs="Times New Roman"/>
          <w:sz w:val="24"/>
          <w:szCs w:val="24"/>
        </w:rPr>
      </w:pPr>
      <w:r w:rsidRPr="00FE740F">
        <w:rPr>
          <w:rFonts w:ascii="Times New Roman" w:hAnsi="Times New Roman" w:cs="Times New Roman"/>
          <w:sz w:val="24"/>
          <w:szCs w:val="24"/>
        </w:rPr>
        <w:t>Secara keseluruhan, tujuan ergonomi adalah mencapai interaksi yang optimal antara manusia dan objek fisik atau fasilitas dengan mengoptimalkan efektivitas, kenyamanan, kesehatan, dan kepuasan pengguna. Dengan menerapkan prinsip-prinsip ergonomi dalam desain dan pengaturan, diharapkan bahwa penggunaan berbagai elemen dalam lingkungan kerja atau sehari-hari akan memberikan manfaat maksimal bagi individu, sambil menciptakan lingkungan yang mendukung kesejahteraan dan produktivitas yang lebih tinggi.</w:t>
      </w:r>
    </w:p>
    <w:p w14:paraId="6B1B4445" w14:textId="77777777" w:rsidR="00C333CE" w:rsidRDefault="00C333CE" w:rsidP="00C333CE">
      <w:pPr>
        <w:pStyle w:val="ListParagraph"/>
        <w:numPr>
          <w:ilvl w:val="0"/>
          <w:numId w:val="9"/>
        </w:numPr>
        <w:spacing w:line="480" w:lineRule="auto"/>
        <w:outlineLvl w:val="2"/>
        <w:rPr>
          <w:rFonts w:ascii="Times New Roman" w:hAnsi="Times New Roman" w:cs="Times New Roman"/>
          <w:b/>
          <w:sz w:val="24"/>
          <w:szCs w:val="24"/>
        </w:rPr>
      </w:pPr>
      <w:bookmarkStart w:id="24" w:name="_Toc142630280"/>
      <w:r w:rsidRPr="007579FE">
        <w:rPr>
          <w:rFonts w:ascii="Times New Roman" w:hAnsi="Times New Roman" w:cs="Times New Roman"/>
          <w:b/>
          <w:i/>
          <w:iCs/>
          <w:sz w:val="24"/>
          <w:szCs w:val="24"/>
        </w:rPr>
        <w:t>Musculoskeletal disorsders</w:t>
      </w:r>
      <w:r>
        <w:rPr>
          <w:rFonts w:ascii="Times New Roman" w:hAnsi="Times New Roman" w:cs="Times New Roman"/>
          <w:b/>
          <w:sz w:val="24"/>
          <w:szCs w:val="24"/>
        </w:rPr>
        <w:t xml:space="preserve"> (MSDs)</w:t>
      </w:r>
      <w:bookmarkEnd w:id="24"/>
    </w:p>
    <w:p w14:paraId="10170CC5" w14:textId="77777777" w:rsidR="00C333CE" w:rsidRDefault="00C333CE" w:rsidP="00C333CE">
      <w:pPr>
        <w:pStyle w:val="ListParagraph"/>
        <w:numPr>
          <w:ilvl w:val="1"/>
          <w:numId w:val="9"/>
        </w:numPr>
        <w:spacing w:line="360" w:lineRule="auto"/>
        <w:ind w:left="1418"/>
        <w:jc w:val="both"/>
        <w:rPr>
          <w:rFonts w:ascii="Times New Roman" w:hAnsi="Times New Roman" w:cs="Times New Roman"/>
          <w:b/>
          <w:sz w:val="24"/>
          <w:szCs w:val="24"/>
        </w:rPr>
      </w:pPr>
      <w:r>
        <w:rPr>
          <w:rFonts w:ascii="Times New Roman" w:hAnsi="Times New Roman" w:cs="Times New Roman"/>
          <w:b/>
          <w:sz w:val="24"/>
          <w:szCs w:val="24"/>
        </w:rPr>
        <w:t xml:space="preserve"> </w:t>
      </w:r>
      <w:r w:rsidRPr="00FA53BA">
        <w:rPr>
          <w:rFonts w:ascii="Times New Roman" w:hAnsi="Times New Roman" w:cs="Times New Roman"/>
          <w:b/>
          <w:sz w:val="24"/>
          <w:szCs w:val="24"/>
        </w:rPr>
        <w:t>Pengertian</w:t>
      </w:r>
      <w:r w:rsidRPr="00FA53BA">
        <w:rPr>
          <w:rFonts w:ascii="Times New Roman" w:hAnsi="Times New Roman" w:cs="Times New Roman"/>
          <w:sz w:val="24"/>
          <w:szCs w:val="24"/>
        </w:rPr>
        <w:t xml:space="preserve"> </w:t>
      </w:r>
      <w:r w:rsidRPr="00FA53BA">
        <w:rPr>
          <w:rFonts w:ascii="Times New Roman" w:hAnsi="Times New Roman" w:cs="Times New Roman"/>
          <w:b/>
          <w:i/>
          <w:sz w:val="24"/>
          <w:szCs w:val="24"/>
        </w:rPr>
        <w:t>Musculoskeletal disorsders</w:t>
      </w:r>
      <w:r w:rsidRPr="00FA53BA">
        <w:rPr>
          <w:rFonts w:ascii="Times New Roman" w:hAnsi="Times New Roman" w:cs="Times New Roman"/>
          <w:b/>
          <w:sz w:val="24"/>
          <w:szCs w:val="24"/>
        </w:rPr>
        <w:t xml:space="preserve"> (MSDs)</w:t>
      </w:r>
    </w:p>
    <w:p w14:paraId="5F51A53A" w14:textId="77777777" w:rsidR="00C333CE" w:rsidRPr="00D143C8" w:rsidRDefault="00C333CE" w:rsidP="00C333CE">
      <w:pPr>
        <w:pStyle w:val="ListParagraph"/>
        <w:spacing w:line="480" w:lineRule="auto"/>
        <w:ind w:left="1440" w:firstLine="720"/>
        <w:jc w:val="both"/>
        <w:rPr>
          <w:rFonts w:ascii="Times New Roman" w:hAnsi="Times New Roman" w:cs="Times New Roman"/>
          <w:bCs/>
          <w:sz w:val="24"/>
          <w:szCs w:val="24"/>
        </w:rPr>
      </w:pPr>
      <w:r w:rsidRPr="00D143C8">
        <w:rPr>
          <w:rFonts w:ascii="Times New Roman" w:hAnsi="Times New Roman" w:cs="Times New Roman"/>
          <w:bCs/>
          <w:sz w:val="24"/>
          <w:szCs w:val="24"/>
        </w:rPr>
        <w:t xml:space="preserve">Musculoskeletal Disorders (MSDs) merujuk pada kumpulan gangguan kesehatan yang mempengaruhi berbagai komponen sistem muskuloskeletal manusia, termasuk sendi, tendon, ligamen, kartilago, struktur rangka, serta pertumbuhan </w:t>
      </w:r>
      <w:r w:rsidRPr="00D143C8">
        <w:rPr>
          <w:rFonts w:ascii="Times New Roman" w:hAnsi="Times New Roman" w:cs="Times New Roman"/>
          <w:bCs/>
          <w:sz w:val="24"/>
          <w:szCs w:val="24"/>
        </w:rPr>
        <w:lastRenderedPageBreak/>
        <w:t>tulang. Kondisi ini dapat menyebabkan sejumlah gejala mulai dari rasa sakit, nyeri, mati rasa, kesemutan, bengkak, kaku, gemetar, hingga gangguan tidur dan sensasi terbakar. Secara bertahap, MSDs dapat menghambat kemampuan seseorang dalam melakukan gerakan dan koordinasi tubuh atau anggota ekstremitas, dengan dampak merugikan terhadap efisiensi kerja dan produktivitas secara keseluruhan (Susanti, 2013).  Keluhan terkait Musculoskeletal Disorders (MSDs) sering kali muncul akibat aktivitas atau pekerjaan yang dijalani secara berlebihan dan dalam kondisi lingkungan kerja yang kurang optimal. Keluhan tersebut umumnya berkaitan dengan keluhan pada otot-otot skeletal. Faktor seperti sikap atau postur kerja yang tidak nyaman juga dapat berkontribusi terhadap gangguan musculoskeletal (Tamala, 2013).</w:t>
      </w:r>
      <w:r>
        <w:rPr>
          <w:rFonts w:ascii="Times New Roman" w:hAnsi="Times New Roman" w:cs="Times New Roman"/>
          <w:bCs/>
          <w:sz w:val="24"/>
          <w:szCs w:val="24"/>
          <w:lang w:val="en-US"/>
        </w:rPr>
        <w:t xml:space="preserve"> </w:t>
      </w:r>
      <w:r w:rsidRPr="00D143C8">
        <w:rPr>
          <w:rFonts w:ascii="Times New Roman" w:hAnsi="Times New Roman" w:cs="Times New Roman"/>
          <w:bCs/>
          <w:sz w:val="24"/>
          <w:szCs w:val="24"/>
        </w:rPr>
        <w:t>Sistem Muskuloskeletal mewakili jaringan organ dalam tubuh manusia yang bertanggung jawab atas gerakan dan aktivitas fisik dengan menggunakan otot dan kerangka sebagai alat utamanya. Fungsi utama sistem ini adalah menyediakan bentuk tubuh, dukungan struktural, stabilitas, serta kemampuan untuk melakukan gerakan. Konsep sistem muskuloskeletal merujuk pada integrasi otot yang terhubung dengan rangka internal dan memiliki peran penting dalam menjaga posisi tubuh agar lebih optimal.</w:t>
      </w:r>
      <w:r>
        <w:rPr>
          <w:rFonts w:ascii="Times New Roman" w:hAnsi="Times New Roman" w:cs="Times New Roman"/>
          <w:bCs/>
          <w:sz w:val="24"/>
          <w:szCs w:val="24"/>
          <w:lang w:val="en-US"/>
        </w:rPr>
        <w:t xml:space="preserve"> </w:t>
      </w:r>
      <w:r w:rsidRPr="00D143C8">
        <w:rPr>
          <w:rFonts w:ascii="Times New Roman" w:hAnsi="Times New Roman" w:cs="Times New Roman"/>
          <w:bCs/>
          <w:sz w:val="24"/>
          <w:szCs w:val="24"/>
        </w:rPr>
        <w:t xml:space="preserve">Keluhan yang terkait dengan masalah musculoskeletal sering kali berupa ketidaknyamanan atau rasa sakit pada bagian-bagian otot skeletal. </w:t>
      </w:r>
      <w:r w:rsidRPr="00D143C8">
        <w:rPr>
          <w:rFonts w:ascii="Times New Roman" w:hAnsi="Times New Roman" w:cs="Times New Roman"/>
          <w:bCs/>
          <w:sz w:val="24"/>
          <w:szCs w:val="24"/>
        </w:rPr>
        <w:lastRenderedPageBreak/>
        <w:t>Ketika otot menerima beban secara statis dalam jangka waktu yang panjang, dampaknya bisa mengarah pada keluhan lebih serius seperti kerusakan pada sendi, ligamen, dan tendon. Pada umumnya, istilah Musculoskeletal Disorders (MSDs) digunakan untuk merujuk pada kerusakan atau cedera yang memengaruhi sistem muskuloskeletal (Siahaan &amp; Haniza, 2017).</w:t>
      </w:r>
    </w:p>
    <w:p w14:paraId="5A3C7CBB" w14:textId="77777777" w:rsidR="00C333CE" w:rsidRPr="00A14C25" w:rsidRDefault="00C333CE" w:rsidP="00C333CE">
      <w:pPr>
        <w:pStyle w:val="ListParagraph"/>
        <w:spacing w:line="480" w:lineRule="auto"/>
        <w:ind w:left="1440" w:firstLine="720"/>
        <w:jc w:val="both"/>
        <w:rPr>
          <w:rFonts w:ascii="Times New Roman" w:hAnsi="Times New Roman" w:cs="Times New Roman"/>
          <w:bCs/>
          <w:sz w:val="24"/>
          <w:szCs w:val="24"/>
        </w:rPr>
      </w:pPr>
      <w:r w:rsidRPr="00D143C8">
        <w:rPr>
          <w:rFonts w:ascii="Times New Roman" w:hAnsi="Times New Roman" w:cs="Times New Roman"/>
          <w:bCs/>
          <w:sz w:val="24"/>
          <w:szCs w:val="24"/>
        </w:rPr>
        <w:t>Dalam keseluruhan, Musculoskeletal Disorders (MSDs) merupakan kelompok gangguan yang memengaruhi berbagai komponen sistem muskuloskeletal manusia dan dapat mengganggu kesehatan serta produktivitas mereka. Gejala yang berkaitan dengan kondisi ini seringkali muncul akibat aktivitas berlebihan atau postur kerja yang tidak ergonomis. Oleh karena itu, pemahaman tentang pentingnya menjaga keseimbangan dan kesehatan sistem muskuloskeletal menjadi krusial dalam konteks kesejahteraan dan efisiensi di tempat kerja maupun dalam aktivitas sehari-hari.</w:t>
      </w:r>
    </w:p>
    <w:p w14:paraId="5D8A09E4" w14:textId="77777777" w:rsidR="00C333CE" w:rsidRPr="007579FE" w:rsidRDefault="00C333CE" w:rsidP="00C333CE">
      <w:pPr>
        <w:pStyle w:val="ListParagraph"/>
        <w:numPr>
          <w:ilvl w:val="0"/>
          <w:numId w:val="9"/>
        </w:numPr>
        <w:spacing w:line="480" w:lineRule="auto"/>
        <w:outlineLvl w:val="2"/>
        <w:rPr>
          <w:rFonts w:ascii="Times New Roman" w:hAnsi="Times New Roman" w:cs="Times New Roman"/>
          <w:b/>
          <w:sz w:val="24"/>
          <w:szCs w:val="24"/>
        </w:rPr>
      </w:pPr>
      <w:bookmarkStart w:id="25" w:name="_Toc142630281"/>
      <w:r w:rsidRPr="007579FE">
        <w:rPr>
          <w:rFonts w:ascii="Times New Roman" w:hAnsi="Times New Roman" w:cs="Times New Roman"/>
          <w:b/>
          <w:sz w:val="24"/>
          <w:szCs w:val="24"/>
        </w:rPr>
        <w:t>Fasilitas kerja</w:t>
      </w:r>
      <w:bookmarkEnd w:id="25"/>
    </w:p>
    <w:p w14:paraId="13AA689E" w14:textId="77777777" w:rsidR="00C333CE" w:rsidRPr="00D143C8" w:rsidRDefault="00C333CE" w:rsidP="00C333CE">
      <w:pPr>
        <w:pStyle w:val="ListParagraph"/>
        <w:spacing w:line="480" w:lineRule="auto"/>
        <w:ind w:left="1134" w:firstLine="426"/>
        <w:jc w:val="both"/>
        <w:rPr>
          <w:rFonts w:ascii="Times New Roman" w:hAnsi="Times New Roman" w:cs="Times New Roman"/>
          <w:sz w:val="24"/>
          <w:szCs w:val="24"/>
        </w:rPr>
      </w:pPr>
      <w:r w:rsidRPr="00D143C8">
        <w:rPr>
          <w:rFonts w:ascii="Times New Roman" w:hAnsi="Times New Roman" w:cs="Times New Roman"/>
          <w:sz w:val="24"/>
          <w:szCs w:val="24"/>
        </w:rPr>
        <w:t xml:space="preserve">Fasilitas kerja merujuk pada berbagai komponen yang digunakan, dimanfaatkan, ditempati, serta dinikmati oleh karyawan dalam konteks pekerjaan mereka, baik secara langsung maupun sebagai bagian dari kelancaran tugas-tugas yang mereka lakukan. Ini mencakup segala elemen yang diperlukan agar pekerjaan dapat </w:t>
      </w:r>
      <w:r w:rsidRPr="00D143C8">
        <w:rPr>
          <w:rFonts w:ascii="Times New Roman" w:hAnsi="Times New Roman" w:cs="Times New Roman"/>
          <w:sz w:val="24"/>
          <w:szCs w:val="24"/>
        </w:rPr>
        <w:lastRenderedPageBreak/>
        <w:t>dijalankan dengan efisien dan efektif, termasuk lingkungan, peralatan, dan berbagai aspek yang mendukung aktivitas kerja.</w:t>
      </w:r>
    </w:p>
    <w:p w14:paraId="0B7C2163" w14:textId="77777777" w:rsidR="00C333CE" w:rsidRPr="00D143C8" w:rsidRDefault="00C333CE" w:rsidP="00C333CE">
      <w:pPr>
        <w:pStyle w:val="ListParagraph"/>
        <w:spacing w:line="480" w:lineRule="auto"/>
        <w:ind w:left="1134" w:firstLine="426"/>
        <w:jc w:val="both"/>
        <w:rPr>
          <w:rFonts w:ascii="Times New Roman" w:hAnsi="Times New Roman" w:cs="Times New Roman"/>
          <w:sz w:val="24"/>
          <w:szCs w:val="24"/>
        </w:rPr>
      </w:pPr>
      <w:r w:rsidRPr="00D143C8">
        <w:rPr>
          <w:rFonts w:ascii="Times New Roman" w:hAnsi="Times New Roman" w:cs="Times New Roman"/>
          <w:sz w:val="24"/>
          <w:szCs w:val="24"/>
        </w:rPr>
        <w:t xml:space="preserve">Menurut (Tambunan et al., 2018), fasilitas kerja yang optimal memiliki dampak yang signifikan terhadap kemajuan perusahaan serta menjadi faktor kunci dalam kesuksesan perusahaan dalam upaya mengurangi risiko cidera dan gangguan kesehatan. Dalam perspektif ini, perbaikan fasilitas kerja di tingkat makro menjadi suatu hal yang penting. Hal ini meliputi upaya perbaikan dalam berbagai aspek yang berkaitan dengan lingkungan kerja, organisasi kerja di perusahaan, peralatan yang digunakan, dan postur kerja yang diadopsi oleh karyawan. Pentingnya fasilitas kerja yang baik berhubungan erat dengan keseluruhan performa dan keberhasilan perusahaan. Perbaikan dalam lingkungan kerja mencakup pemastian bahwa kondisi fisik dan psikologis di tempat kerja mendukung kesejahteraan karyawan, dengan faktor-faktor seperti pencahayaan, ventilasi, dan ergonomi yang memainkan peran penting. Organisasi kerja yang efektif mencakup desain sistem yang memungkinkan koordinasi yang baik, komunikasi yang efisien, dan manajemen yang terarah dengan baik. Sementara itu, perbaikan alat kerja melibatkan pemilihan, penggunaan, dan pemeliharaan peralatan yang memadai agar karyawan dapat menjalankan tugas mereka dengan efisien dan aman. Terakhir, perbaikan dalam postur kerja bertujuan untuk </w:t>
      </w:r>
      <w:r w:rsidRPr="00D143C8">
        <w:rPr>
          <w:rFonts w:ascii="Times New Roman" w:hAnsi="Times New Roman" w:cs="Times New Roman"/>
          <w:sz w:val="24"/>
          <w:szCs w:val="24"/>
        </w:rPr>
        <w:lastRenderedPageBreak/>
        <w:t>mengoptimalkan cara karyawan menjalankan tugas tanpa menyebabkan tekanan fisik yang berlebihan pada tubuh mereka.</w:t>
      </w:r>
    </w:p>
    <w:p w14:paraId="341977FB" w14:textId="77777777" w:rsidR="00C333CE" w:rsidRDefault="00C333CE" w:rsidP="00C333CE">
      <w:pPr>
        <w:pStyle w:val="ListParagraph"/>
        <w:spacing w:line="480" w:lineRule="auto"/>
        <w:ind w:left="1134" w:firstLine="426"/>
        <w:jc w:val="both"/>
        <w:rPr>
          <w:rFonts w:ascii="Times New Roman" w:hAnsi="Times New Roman" w:cs="Times New Roman"/>
          <w:sz w:val="24"/>
          <w:szCs w:val="24"/>
        </w:rPr>
      </w:pPr>
      <w:r w:rsidRPr="00D143C8">
        <w:rPr>
          <w:rFonts w:ascii="Times New Roman" w:hAnsi="Times New Roman" w:cs="Times New Roman"/>
          <w:sz w:val="24"/>
          <w:szCs w:val="24"/>
        </w:rPr>
        <w:t>Secara keseluruhan, fasilitas kerja yang baik merupakan faktor yang sangat penting dalam perkembangan dan kesuksesan perusahaan. Dengan memastikan bahwa lingkungan, organisasi, peralatan, dan postur kerja diatur dengan baik, perusahaan dapat menciptakan kondisi yang mendukung kesejahteraan karyawan, efisiensi kerja, dan mengurangi risiko terjadinya cedera atau gangguan kesehatan.</w:t>
      </w:r>
    </w:p>
    <w:p w14:paraId="501CA7AF" w14:textId="77777777" w:rsidR="00C333CE" w:rsidRPr="007579FE" w:rsidRDefault="00C333CE" w:rsidP="00C333CE">
      <w:pPr>
        <w:pStyle w:val="ListParagraph"/>
        <w:numPr>
          <w:ilvl w:val="0"/>
          <w:numId w:val="9"/>
        </w:numPr>
        <w:spacing w:line="480" w:lineRule="auto"/>
        <w:outlineLvl w:val="2"/>
        <w:rPr>
          <w:rFonts w:ascii="Times New Roman" w:hAnsi="Times New Roman" w:cs="Times New Roman"/>
          <w:b/>
          <w:i/>
          <w:iCs/>
          <w:sz w:val="24"/>
          <w:szCs w:val="24"/>
        </w:rPr>
      </w:pPr>
      <w:bookmarkStart w:id="26" w:name="_Toc142630282"/>
      <w:r w:rsidRPr="007579FE">
        <w:rPr>
          <w:rFonts w:ascii="Times New Roman" w:hAnsi="Times New Roman" w:cs="Times New Roman"/>
          <w:b/>
          <w:sz w:val="24"/>
          <w:szCs w:val="24"/>
        </w:rPr>
        <w:t xml:space="preserve">NBM </w:t>
      </w:r>
      <w:r w:rsidRPr="007579FE">
        <w:rPr>
          <w:rFonts w:ascii="Times New Roman" w:hAnsi="Times New Roman" w:cs="Times New Roman"/>
          <w:b/>
          <w:i/>
          <w:iCs/>
          <w:sz w:val="24"/>
          <w:szCs w:val="24"/>
        </w:rPr>
        <w:t>(Nordic body map)</w:t>
      </w:r>
      <w:bookmarkEnd w:id="26"/>
    </w:p>
    <w:p w14:paraId="7659B3B2" w14:textId="77777777" w:rsidR="00C333CE" w:rsidRPr="00D143C8" w:rsidRDefault="00C333CE" w:rsidP="00C333CE">
      <w:pPr>
        <w:pStyle w:val="ListParagraph"/>
        <w:spacing w:line="480" w:lineRule="auto"/>
        <w:ind w:left="1134" w:firstLine="426"/>
        <w:jc w:val="both"/>
        <w:rPr>
          <w:rFonts w:ascii="Times New Roman" w:hAnsi="Times New Roman" w:cs="Times New Roman"/>
          <w:iCs/>
          <w:sz w:val="24"/>
          <w:szCs w:val="24"/>
        </w:rPr>
      </w:pPr>
      <w:r w:rsidRPr="00D143C8">
        <w:rPr>
          <w:rFonts w:ascii="Times New Roman" w:hAnsi="Times New Roman" w:cs="Times New Roman"/>
          <w:iCs/>
          <w:sz w:val="24"/>
          <w:szCs w:val="24"/>
        </w:rPr>
        <w:t>Nordic Body Map adalah sebuah alat pengukuran yang sederhana namun efektif, digunakan untuk mengidentifikasi risiko ergonomi dengan memperhatikan tingkat keluhan yang dialami oleh individu, mulai dari rasa tidak nyaman (ringan), rasa sakit, hingga rasa sakit yang sangat intens. Melalui pendekatan ini, alat ini bertujuan untuk menggambarkan secara visual dan menganalisis dengan lebih mendalam peta tubuh seseorang (NBM), yang pada gilirannya dapat memberikan estimasi tentang tingkat dan jenis keluhan yang terkait dengan otot-otot skeletal yang dialami oleh para karyawan.</w:t>
      </w:r>
    </w:p>
    <w:p w14:paraId="6A4FACAC" w14:textId="77777777" w:rsidR="00C333CE" w:rsidRPr="00D143C8" w:rsidRDefault="00C333CE" w:rsidP="00C333CE">
      <w:pPr>
        <w:pStyle w:val="ListParagraph"/>
        <w:spacing w:line="480" w:lineRule="auto"/>
        <w:ind w:left="1134" w:firstLine="426"/>
        <w:jc w:val="both"/>
        <w:rPr>
          <w:rFonts w:ascii="Times New Roman" w:hAnsi="Times New Roman" w:cs="Times New Roman"/>
          <w:iCs/>
          <w:sz w:val="24"/>
          <w:szCs w:val="24"/>
        </w:rPr>
      </w:pPr>
      <w:r w:rsidRPr="00D143C8">
        <w:rPr>
          <w:rFonts w:ascii="Times New Roman" w:hAnsi="Times New Roman" w:cs="Times New Roman"/>
          <w:iCs/>
          <w:sz w:val="24"/>
          <w:szCs w:val="24"/>
        </w:rPr>
        <w:t xml:space="preserve">Kuesioner Nordic Body Map dapat dianggap sebagai salah satu bentuk dari kuesioner checklist ergonomi, yang digunakan untuk mengidentifikasi risiko dan keluhan yang berkaitan dengan faktor-faktor ergonomi dalam lingkungan kerja. Salah satu alternatif lain yang digunakan dalam hal ini adalah checklist yang disusun oleh </w:t>
      </w:r>
      <w:r w:rsidRPr="00D143C8">
        <w:rPr>
          <w:rFonts w:ascii="Times New Roman" w:hAnsi="Times New Roman" w:cs="Times New Roman"/>
          <w:iCs/>
          <w:sz w:val="24"/>
          <w:szCs w:val="24"/>
        </w:rPr>
        <w:lastRenderedPageBreak/>
        <w:t>International Labour Organization (ILO). Meskipun demikian, kuesioner Nordic Body Map muncul sebagai instrumen yang paling umum digunakan untuk mengukur tingkat ketidaknyamanan pada para karyawan. Kelebihan utama dari kuesioner ini adalah karena telah melalui proses standarisasi dan strukturisasi yang cermat, sehingga menghasilkan suatu alat yang terpercaya dan terstruktur dengan baik dalam pengumpulan informasi mengenai tingkat keluhan dan risiko ergonomi.</w:t>
      </w:r>
    </w:p>
    <w:p w14:paraId="0DA029D0" w14:textId="77777777" w:rsidR="00C333CE" w:rsidRPr="00A14C25" w:rsidRDefault="00C333CE" w:rsidP="00C333CE">
      <w:pPr>
        <w:pStyle w:val="ListParagraph"/>
        <w:spacing w:line="480" w:lineRule="auto"/>
        <w:ind w:left="1134" w:firstLine="426"/>
        <w:jc w:val="both"/>
        <w:rPr>
          <w:rFonts w:ascii="Times New Roman" w:hAnsi="Times New Roman" w:cs="Times New Roman"/>
          <w:iCs/>
          <w:sz w:val="24"/>
          <w:szCs w:val="24"/>
        </w:rPr>
      </w:pPr>
      <w:r w:rsidRPr="00D143C8">
        <w:rPr>
          <w:rFonts w:ascii="Times New Roman" w:hAnsi="Times New Roman" w:cs="Times New Roman"/>
          <w:iCs/>
          <w:sz w:val="24"/>
          <w:szCs w:val="24"/>
        </w:rPr>
        <w:t>Metode Nordic Body Map menghadirkan manfaat penting dalam bidang ergonomi dengan memberikan alat pengukuran yang mudah diterapkan namun dapat memberikan informasi yang berharga. Dengan memperhatikan tingkat keluhan yang dialami oleh karyawan dalam berbagai bagian tubuh melalui peta tubuh yang dihasilkan, metode ini membantu organisasi dan ahli ergonomi untuk mengidentifikasi area-area yang memerlukan perhatian lebih dalam upaya meminimalkan risiko cedera atau gangguan kesehatan akibat faktor-faktor ergonomi yang tidak memadai di lingkungan kerja.</w:t>
      </w:r>
      <w:r>
        <w:rPr>
          <w:rFonts w:ascii="Times New Roman" w:hAnsi="Times New Roman" w:cs="Times New Roman"/>
          <w:iCs/>
          <w:sz w:val="24"/>
          <w:szCs w:val="24"/>
        </w:rPr>
        <w:t xml:space="preserve"> </w:t>
      </w:r>
      <w:r>
        <w:rPr>
          <w:rFonts w:ascii="Times New Roman" w:hAnsi="Times New Roman" w:cs="Times New Roman"/>
          <w:iCs/>
          <w:sz w:val="24"/>
          <w:szCs w:val="24"/>
        </w:rPr>
        <w:fldChar w:fldCharType="begin" w:fldLock="1"/>
      </w:r>
      <w:r>
        <w:rPr>
          <w:rFonts w:ascii="Times New Roman" w:hAnsi="Times New Roman" w:cs="Times New Roman"/>
          <w:iCs/>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w:instrText>
      </w:r>
      <w:r>
        <w:rPr>
          <w:rFonts w:ascii="Times New Roman" w:hAnsi="Times New Roman" w:cs="Times New Roman" w:hint="eastAsia"/>
          <w:iCs/>
          <w:sz w:val="24"/>
          <w:szCs w:val="24"/>
        </w:rPr>
        <w:instrText xml:space="preserve">pling for flexible polypeptides. In addition, scoring of the poses was improved by post-processing with physics-based implicit solvent MM- GBSA calculations. Using the best RMSD among the top 10 scoring poses as a metric, the success rate (RMSD </w:instrText>
      </w:r>
      <w:r>
        <w:rPr>
          <w:rFonts w:ascii="Times New Roman" w:hAnsi="Times New Roman" w:cs="Times New Roman"/>
          <w:iCs/>
          <w:sz w:val="24"/>
          <w:szCs w:val="24"/>
        </w:rPr>
        <w:instrText>≤</w:instrText>
      </w:r>
      <w:r>
        <w:rPr>
          <w:rFonts w:ascii="Times New Roman" w:hAnsi="Times New Roman" w:cs="Times New Roman" w:hint="eastAsia"/>
          <w:iCs/>
          <w:sz w:val="24"/>
          <w:szCs w:val="24"/>
        </w:rPr>
        <w:instrText xml:space="preserve"> 2.0 Å fo</w:instrText>
      </w:r>
      <w:r>
        <w:rPr>
          <w:rFonts w:ascii="Times New Roman" w:hAnsi="Times New Roman" w:cs="Times New Roman"/>
          <w:iCs/>
          <w:sz w:val="24"/>
          <w:szCs w:val="24"/>
        </w:rPr>
        <w:instrText>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approach.","author":[{"dropping-particle":"","family":"Tamala","given":"Adelia","non-dropping-particle":"","parse-names":false,"suffix":""}],"container-title":"Journal of Chemical Information and Modeling","id":"ITEM-1","issue":"9","issued":{"date-parts":[["2013"]]},"page":"1689-1699","title":"Pengukuran Keluhan Musculoskeletal Disorders (Msds) Pada Pekerja Pengolah Ikan Menggunakan Nordic Body Map (Nbm) Dan Rapid Upper Limb Assessment (Rula)","type":"article-journal","volume":"53"},"uris":["http://www.mendeley.com/documents/?uuid=35dbb02d-3f80-468a-956b-281cf63fb719","http://www.mendeley.com/documents/?uuid=2ed7ed6b-2b6f-4602-87eb-38c5f7d457f6"]}],"mendeley":{"formattedCitation":"(Tamala, 2013)","plainTextFormattedCitation":"(Tamala, 2013)","previouslyFormattedCitation":"(Tamala, 2013)"},"properties":{"noteIndex":0},"schema":"https://github.com/citation-style-language/schema/raw/master/csl-citation.json"}</w:instrText>
      </w:r>
      <w:r>
        <w:rPr>
          <w:rFonts w:ascii="Times New Roman" w:hAnsi="Times New Roman" w:cs="Times New Roman"/>
          <w:iCs/>
          <w:sz w:val="24"/>
          <w:szCs w:val="24"/>
        </w:rPr>
        <w:fldChar w:fldCharType="separate"/>
      </w:r>
      <w:r>
        <w:rPr>
          <w:rFonts w:ascii="Times New Roman" w:hAnsi="Times New Roman" w:cs="Times New Roman"/>
          <w:iCs/>
          <w:noProof/>
          <w:sz w:val="24"/>
          <w:szCs w:val="24"/>
        </w:rPr>
        <w:t>(Tamala, 2013)</w:t>
      </w:r>
      <w:r>
        <w:rPr>
          <w:rFonts w:ascii="Times New Roman" w:hAnsi="Times New Roman" w:cs="Times New Roman"/>
          <w:iCs/>
          <w:sz w:val="24"/>
          <w:szCs w:val="24"/>
        </w:rPr>
        <w:fldChar w:fldCharType="end"/>
      </w:r>
      <w:r>
        <w:rPr>
          <w:rFonts w:ascii="Times New Roman" w:hAnsi="Times New Roman" w:cs="Times New Roman"/>
          <w:iCs/>
          <w:sz w:val="24"/>
          <w:szCs w:val="24"/>
        </w:rPr>
        <w:t>.</w:t>
      </w:r>
    </w:p>
    <w:p w14:paraId="5470D68B" w14:textId="77777777" w:rsidR="00C333CE" w:rsidRPr="00D159D8" w:rsidRDefault="00C333CE" w:rsidP="00C333CE">
      <w:pPr>
        <w:pStyle w:val="ListParagraph"/>
        <w:spacing w:line="480" w:lineRule="auto"/>
        <w:ind w:left="1210" w:firstLine="230"/>
        <w:jc w:val="both"/>
        <w:rPr>
          <w:rFonts w:ascii="Times New Roman" w:hAnsi="Times New Roman" w:cs="Times New Roman"/>
          <w:iCs/>
          <w:color w:val="000000" w:themeColor="text1"/>
          <w:sz w:val="24"/>
          <w:szCs w:val="24"/>
        </w:rPr>
      </w:pPr>
      <w:r w:rsidRPr="00D159D8">
        <w:rPr>
          <w:rFonts w:ascii="Times New Roman" w:hAnsi="Times New Roman" w:cs="Times New Roman"/>
          <w:color w:val="000000" w:themeColor="text1"/>
          <w:sz w:val="24"/>
          <w:szCs w:val="24"/>
        </w:rPr>
        <w:t xml:space="preserve">Tabel 2.1 Klasifikasi Tingkat Risiko Metode NBM </w:t>
      </w:r>
    </w:p>
    <w:tbl>
      <w:tblPr>
        <w:tblStyle w:val="TableGrid0"/>
        <w:tblW w:w="7399"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80" w:type="dxa"/>
        </w:tblCellMar>
        <w:tblLook w:val="04A0" w:firstRow="1" w:lastRow="0" w:firstColumn="1" w:lastColumn="0" w:noHBand="0" w:noVBand="1"/>
      </w:tblPr>
      <w:tblGrid>
        <w:gridCol w:w="1490"/>
        <w:gridCol w:w="1767"/>
        <w:gridCol w:w="4142"/>
      </w:tblGrid>
      <w:tr w:rsidR="00C333CE" w14:paraId="4AB42D01" w14:textId="77777777" w:rsidTr="00F461FD">
        <w:trPr>
          <w:trHeight w:val="499"/>
        </w:trPr>
        <w:tc>
          <w:tcPr>
            <w:tcW w:w="1490" w:type="dxa"/>
            <w:shd w:val="clear" w:color="auto" w:fill="BFBFBF"/>
          </w:tcPr>
          <w:p w14:paraId="07E3855D" w14:textId="77777777" w:rsidR="00C333CE" w:rsidRDefault="00C333CE" w:rsidP="00F461FD">
            <w:pPr>
              <w:ind w:left="142"/>
              <w:jc w:val="center"/>
              <w:rPr>
                <w:rFonts w:ascii="Times New Roman" w:hAnsi="Times New Roman" w:cs="Times New Roman"/>
                <w:sz w:val="24"/>
                <w:szCs w:val="24"/>
              </w:rPr>
            </w:pPr>
            <w:r>
              <w:rPr>
                <w:rFonts w:ascii="Times New Roman" w:eastAsia="Times New Roman" w:hAnsi="Times New Roman" w:cs="Times New Roman"/>
                <w:b/>
                <w:sz w:val="24"/>
                <w:szCs w:val="24"/>
              </w:rPr>
              <w:t>Total Skor Individu</w:t>
            </w:r>
          </w:p>
        </w:tc>
        <w:tc>
          <w:tcPr>
            <w:tcW w:w="1767" w:type="dxa"/>
            <w:shd w:val="clear" w:color="auto" w:fill="BFBFBF"/>
          </w:tcPr>
          <w:p w14:paraId="3E8005B8" w14:textId="77777777" w:rsidR="00C333CE" w:rsidRDefault="00C333CE" w:rsidP="00F461FD">
            <w:pPr>
              <w:jc w:val="center"/>
              <w:rPr>
                <w:rFonts w:ascii="Times New Roman" w:hAnsi="Times New Roman" w:cs="Times New Roman"/>
                <w:sz w:val="24"/>
                <w:szCs w:val="24"/>
              </w:rPr>
            </w:pPr>
            <w:r>
              <w:rPr>
                <w:rFonts w:ascii="Times New Roman" w:eastAsia="Times New Roman" w:hAnsi="Times New Roman" w:cs="Times New Roman"/>
                <w:b/>
                <w:sz w:val="24"/>
                <w:szCs w:val="24"/>
              </w:rPr>
              <w:t>Tingkat Risiko</w:t>
            </w:r>
          </w:p>
        </w:tc>
        <w:tc>
          <w:tcPr>
            <w:tcW w:w="4142" w:type="dxa"/>
            <w:shd w:val="clear" w:color="auto" w:fill="BFBFBF"/>
          </w:tcPr>
          <w:p w14:paraId="506841E1" w14:textId="77777777" w:rsidR="00C333CE" w:rsidRDefault="00C333CE" w:rsidP="00F461FD">
            <w:pPr>
              <w:jc w:val="center"/>
              <w:rPr>
                <w:rFonts w:ascii="Times New Roman" w:hAnsi="Times New Roman" w:cs="Times New Roman"/>
                <w:sz w:val="24"/>
                <w:szCs w:val="24"/>
              </w:rPr>
            </w:pPr>
            <w:r>
              <w:rPr>
                <w:rFonts w:ascii="Times New Roman" w:eastAsia="Times New Roman" w:hAnsi="Times New Roman" w:cs="Times New Roman"/>
                <w:b/>
                <w:sz w:val="24"/>
                <w:szCs w:val="24"/>
              </w:rPr>
              <w:t>Tindakan Perbaikan</w:t>
            </w:r>
          </w:p>
        </w:tc>
      </w:tr>
      <w:tr w:rsidR="00C333CE" w14:paraId="0D7A36C8" w14:textId="77777777" w:rsidTr="00F461FD">
        <w:trPr>
          <w:trHeight w:val="419"/>
        </w:trPr>
        <w:tc>
          <w:tcPr>
            <w:tcW w:w="1490" w:type="dxa"/>
          </w:tcPr>
          <w:p w14:paraId="7D2F5826" w14:textId="77777777" w:rsidR="00C333CE" w:rsidRDefault="00C333CE" w:rsidP="00F461FD">
            <w:pPr>
              <w:jc w:val="center"/>
              <w:rPr>
                <w:rFonts w:ascii="Times New Roman" w:hAnsi="Times New Roman" w:cs="Times New Roman"/>
                <w:sz w:val="24"/>
                <w:szCs w:val="24"/>
              </w:rPr>
            </w:pPr>
            <w:r>
              <w:rPr>
                <w:rFonts w:ascii="Times New Roman" w:hAnsi="Times New Roman" w:cs="Times New Roman"/>
                <w:sz w:val="24"/>
                <w:szCs w:val="24"/>
              </w:rPr>
              <w:t>28-49</w:t>
            </w:r>
          </w:p>
        </w:tc>
        <w:tc>
          <w:tcPr>
            <w:tcW w:w="1767" w:type="dxa"/>
          </w:tcPr>
          <w:p w14:paraId="1C55B360" w14:textId="77777777" w:rsidR="00C333CE" w:rsidRDefault="00C333CE" w:rsidP="00F461FD">
            <w:pPr>
              <w:ind w:left="329"/>
              <w:jc w:val="center"/>
              <w:rPr>
                <w:rFonts w:ascii="Times New Roman" w:hAnsi="Times New Roman" w:cs="Times New Roman"/>
                <w:sz w:val="24"/>
                <w:szCs w:val="24"/>
              </w:rPr>
            </w:pPr>
            <w:r>
              <w:rPr>
                <w:rFonts w:ascii="Times New Roman" w:hAnsi="Times New Roman" w:cs="Times New Roman"/>
                <w:sz w:val="24"/>
                <w:szCs w:val="24"/>
              </w:rPr>
              <w:t>Rendah</w:t>
            </w:r>
          </w:p>
        </w:tc>
        <w:tc>
          <w:tcPr>
            <w:tcW w:w="4142" w:type="dxa"/>
          </w:tcPr>
          <w:p w14:paraId="1ECF303C" w14:textId="77777777" w:rsidR="00C333CE" w:rsidRDefault="00C333CE" w:rsidP="00F461FD">
            <w:pPr>
              <w:jc w:val="center"/>
              <w:rPr>
                <w:rFonts w:ascii="Times New Roman" w:hAnsi="Times New Roman" w:cs="Times New Roman"/>
                <w:sz w:val="24"/>
                <w:szCs w:val="24"/>
              </w:rPr>
            </w:pPr>
            <w:r>
              <w:rPr>
                <w:rFonts w:ascii="Times New Roman" w:hAnsi="Times New Roman" w:cs="Times New Roman"/>
                <w:sz w:val="24"/>
                <w:szCs w:val="24"/>
              </w:rPr>
              <w:t>Belum diperlukan adanya perbaikan</w:t>
            </w:r>
          </w:p>
        </w:tc>
      </w:tr>
      <w:tr w:rsidR="00C333CE" w14:paraId="0E7E15C0" w14:textId="77777777" w:rsidTr="00F461FD">
        <w:trPr>
          <w:trHeight w:val="490"/>
        </w:trPr>
        <w:tc>
          <w:tcPr>
            <w:tcW w:w="1490" w:type="dxa"/>
          </w:tcPr>
          <w:p w14:paraId="249446FD" w14:textId="77777777" w:rsidR="00C333CE" w:rsidRDefault="00C333CE" w:rsidP="00F461FD">
            <w:pPr>
              <w:jc w:val="center"/>
              <w:rPr>
                <w:rFonts w:ascii="Times New Roman" w:hAnsi="Times New Roman" w:cs="Times New Roman"/>
                <w:sz w:val="24"/>
                <w:szCs w:val="24"/>
              </w:rPr>
            </w:pPr>
            <w:r>
              <w:rPr>
                <w:rFonts w:ascii="Times New Roman" w:hAnsi="Times New Roman" w:cs="Times New Roman"/>
                <w:sz w:val="24"/>
                <w:szCs w:val="24"/>
              </w:rPr>
              <w:t>50-70</w:t>
            </w:r>
          </w:p>
        </w:tc>
        <w:tc>
          <w:tcPr>
            <w:tcW w:w="1767" w:type="dxa"/>
          </w:tcPr>
          <w:p w14:paraId="67741174" w14:textId="77777777" w:rsidR="00C333CE" w:rsidRDefault="00C333CE" w:rsidP="00F461FD">
            <w:pPr>
              <w:ind w:left="341"/>
              <w:jc w:val="center"/>
              <w:rPr>
                <w:rFonts w:ascii="Times New Roman" w:hAnsi="Times New Roman" w:cs="Times New Roman"/>
                <w:sz w:val="24"/>
                <w:szCs w:val="24"/>
              </w:rPr>
            </w:pPr>
            <w:r>
              <w:rPr>
                <w:rFonts w:ascii="Times New Roman" w:hAnsi="Times New Roman" w:cs="Times New Roman"/>
                <w:sz w:val="24"/>
                <w:szCs w:val="24"/>
              </w:rPr>
              <w:t>Sedang</w:t>
            </w:r>
          </w:p>
        </w:tc>
        <w:tc>
          <w:tcPr>
            <w:tcW w:w="4142" w:type="dxa"/>
          </w:tcPr>
          <w:p w14:paraId="6ACE7C29" w14:textId="77777777" w:rsidR="00C333CE" w:rsidRDefault="00C333CE" w:rsidP="00F461FD">
            <w:pPr>
              <w:ind w:left="202"/>
              <w:jc w:val="center"/>
              <w:rPr>
                <w:rFonts w:ascii="Times New Roman" w:hAnsi="Times New Roman" w:cs="Times New Roman"/>
                <w:sz w:val="24"/>
                <w:szCs w:val="24"/>
              </w:rPr>
            </w:pPr>
            <w:r>
              <w:rPr>
                <w:rFonts w:ascii="Times New Roman" w:hAnsi="Times New Roman" w:cs="Times New Roman"/>
                <w:sz w:val="24"/>
                <w:szCs w:val="24"/>
              </w:rPr>
              <w:t>Mungkin diperlukan tindakan dikemudian hari</w:t>
            </w:r>
          </w:p>
        </w:tc>
      </w:tr>
      <w:tr w:rsidR="00C333CE" w14:paraId="560101D4" w14:textId="77777777" w:rsidTr="00F461FD">
        <w:trPr>
          <w:trHeight w:val="494"/>
        </w:trPr>
        <w:tc>
          <w:tcPr>
            <w:tcW w:w="1490" w:type="dxa"/>
          </w:tcPr>
          <w:p w14:paraId="16152D1C" w14:textId="77777777" w:rsidR="00C333CE" w:rsidRDefault="00C333CE" w:rsidP="00F461FD">
            <w:pPr>
              <w:jc w:val="center"/>
              <w:rPr>
                <w:rFonts w:ascii="Times New Roman" w:hAnsi="Times New Roman" w:cs="Times New Roman"/>
                <w:sz w:val="24"/>
                <w:szCs w:val="24"/>
              </w:rPr>
            </w:pPr>
            <w:r>
              <w:rPr>
                <w:rFonts w:ascii="Times New Roman" w:hAnsi="Times New Roman" w:cs="Times New Roman"/>
                <w:sz w:val="24"/>
                <w:szCs w:val="24"/>
              </w:rPr>
              <w:lastRenderedPageBreak/>
              <w:t>71-90</w:t>
            </w:r>
          </w:p>
        </w:tc>
        <w:tc>
          <w:tcPr>
            <w:tcW w:w="1767" w:type="dxa"/>
          </w:tcPr>
          <w:p w14:paraId="45705427" w14:textId="77777777" w:rsidR="00C333CE" w:rsidRDefault="00C333CE" w:rsidP="00F461FD">
            <w:pPr>
              <w:ind w:left="370"/>
              <w:jc w:val="center"/>
              <w:rPr>
                <w:rFonts w:ascii="Times New Roman" w:hAnsi="Times New Roman" w:cs="Times New Roman"/>
                <w:sz w:val="24"/>
                <w:szCs w:val="24"/>
              </w:rPr>
            </w:pPr>
            <w:r>
              <w:rPr>
                <w:rFonts w:ascii="Times New Roman" w:hAnsi="Times New Roman" w:cs="Times New Roman"/>
                <w:sz w:val="24"/>
                <w:szCs w:val="24"/>
              </w:rPr>
              <w:t>Tinggi</w:t>
            </w:r>
          </w:p>
        </w:tc>
        <w:tc>
          <w:tcPr>
            <w:tcW w:w="4142" w:type="dxa"/>
          </w:tcPr>
          <w:p w14:paraId="015932DD" w14:textId="77777777" w:rsidR="00C333CE" w:rsidRDefault="00C333CE" w:rsidP="00F461FD">
            <w:pPr>
              <w:jc w:val="center"/>
              <w:rPr>
                <w:rFonts w:ascii="Times New Roman" w:hAnsi="Times New Roman" w:cs="Times New Roman"/>
                <w:sz w:val="24"/>
                <w:szCs w:val="24"/>
              </w:rPr>
            </w:pPr>
            <w:r>
              <w:rPr>
                <w:rFonts w:ascii="Times New Roman" w:hAnsi="Times New Roman" w:cs="Times New Roman"/>
                <w:sz w:val="24"/>
                <w:szCs w:val="24"/>
              </w:rPr>
              <w:t>Diperlukan tindakan segera</w:t>
            </w:r>
          </w:p>
        </w:tc>
      </w:tr>
      <w:tr w:rsidR="00C333CE" w14:paraId="5F499BED" w14:textId="77777777" w:rsidTr="00F461FD">
        <w:trPr>
          <w:trHeight w:val="293"/>
        </w:trPr>
        <w:tc>
          <w:tcPr>
            <w:tcW w:w="1490" w:type="dxa"/>
          </w:tcPr>
          <w:p w14:paraId="7FB00F09" w14:textId="77777777" w:rsidR="00C333CE" w:rsidRDefault="00C333CE" w:rsidP="00F461FD">
            <w:pPr>
              <w:jc w:val="center"/>
              <w:rPr>
                <w:rFonts w:ascii="Times New Roman" w:hAnsi="Times New Roman" w:cs="Times New Roman"/>
                <w:sz w:val="24"/>
                <w:szCs w:val="24"/>
              </w:rPr>
            </w:pPr>
            <w:r>
              <w:rPr>
                <w:rFonts w:ascii="Times New Roman" w:hAnsi="Times New Roman" w:cs="Times New Roman"/>
                <w:sz w:val="24"/>
                <w:szCs w:val="24"/>
              </w:rPr>
              <w:t>92-122</w:t>
            </w:r>
          </w:p>
        </w:tc>
        <w:tc>
          <w:tcPr>
            <w:tcW w:w="1767" w:type="dxa"/>
          </w:tcPr>
          <w:p w14:paraId="203DBC97" w14:textId="77777777" w:rsidR="00C333CE" w:rsidRDefault="00C333CE" w:rsidP="00F461FD">
            <w:pPr>
              <w:ind w:left="72"/>
              <w:jc w:val="center"/>
              <w:rPr>
                <w:rFonts w:ascii="Times New Roman" w:hAnsi="Times New Roman" w:cs="Times New Roman"/>
                <w:sz w:val="24"/>
                <w:szCs w:val="24"/>
              </w:rPr>
            </w:pPr>
            <w:r>
              <w:rPr>
                <w:rFonts w:ascii="Times New Roman" w:hAnsi="Times New Roman" w:cs="Times New Roman"/>
                <w:sz w:val="24"/>
                <w:szCs w:val="24"/>
              </w:rPr>
              <w:t>Sangat Tinggi</w:t>
            </w:r>
          </w:p>
        </w:tc>
        <w:tc>
          <w:tcPr>
            <w:tcW w:w="4142" w:type="dxa"/>
          </w:tcPr>
          <w:p w14:paraId="7B78AB1E" w14:textId="77777777" w:rsidR="00C333CE" w:rsidRDefault="00C333CE" w:rsidP="00F461FD">
            <w:pPr>
              <w:jc w:val="center"/>
              <w:rPr>
                <w:rFonts w:ascii="Times New Roman" w:hAnsi="Times New Roman" w:cs="Times New Roman"/>
                <w:sz w:val="24"/>
                <w:szCs w:val="24"/>
              </w:rPr>
            </w:pPr>
            <w:r>
              <w:rPr>
                <w:rFonts w:ascii="Times New Roman" w:hAnsi="Times New Roman" w:cs="Times New Roman"/>
                <w:sz w:val="24"/>
                <w:szCs w:val="24"/>
              </w:rPr>
              <w:t>Diperlukan tindakan menyeluruh sesegera mungkin</w:t>
            </w:r>
          </w:p>
        </w:tc>
      </w:tr>
    </w:tbl>
    <w:p w14:paraId="25EFC105" w14:textId="77777777" w:rsidR="00C333CE" w:rsidRDefault="00C333CE" w:rsidP="00C333CE">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{"citationItems":[{"id":"ITEM-1","itemData":{"author":[{"dropping-particle":"","family":"Saputra","given":"Wahyu Sidiq","non-dropping-particle":"","parse-names":false,"suffix":""},{"dropping-particle":"","family":"Absor","given":"Ulil","non-dropping-particle":"","parse-names":false,"suffix":""}],"container-title":"Jurnal Engineering Research and Aplication","id":"ITEM-1","issue":"2","issued":{"date-parts":[["2022"]]},"page":"1-10","title":"Penerapan Metode Nordic Body Map dan Workplace Ergonomic Risk Assessment untuk Analisis Postur Kerja","type":"article-journal","volume":"1"},"uris":["http://www.mendeley.com/documents/?uuid=4307aae9-6707-4039-95b5-39ba5524e646","http://www.mendeley.com/documents/?uuid=9905f9b4-a81e-4b24-8135-27f0799f7d3b"]}],"mendeley":{"formattedCitation":"(Saputra &amp; Absor, 2022)","plainTextFormattedCitation":"(Saputra &amp; Absor, 2022)","previouslyFormattedCitation":"(Saputra &amp; Absor,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(Saputra &amp; Absor, 2022)</w:t>
      </w:r>
      <w:r>
        <w:rPr>
          <w:rFonts w:ascii="Times New Roman" w:hAnsi="Times New Roman" w:cs="Times New Roman"/>
          <w:sz w:val="24"/>
          <w:szCs w:val="24"/>
        </w:rPr>
        <w:fldChar w:fldCharType="end"/>
      </w:r>
    </w:p>
    <w:p w14:paraId="79CCA232" w14:textId="77777777" w:rsidR="00C333CE" w:rsidRDefault="00C333CE" w:rsidP="00C333CE">
      <w:pPr>
        <w:pStyle w:val="ListParagraph"/>
        <w:spacing w:line="36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Kuesioner ini menggunakan gambar tubuh manusia yang sudah dibagi menjadi 9 bagian utama, yaitu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kbar","given":"Ilham","non-dropping-particle":"","parse-names":false,"suffix":""},{"dropping-particle":"","family":"Emra","given":"Devianita","non-dropping-particle":"","parse-names":false,"suffix":""},{"dropping-particle":"","family":"Prasetio","given":"Dian Eko Adi","non-dropping-particle":"","parse-names":false,"suffix":""}],"container-title":"Jurnal Inovisi","id":"ITEM-1","issue":"1","issued":{"date-parts":[["2020"]]},"page":"7","title":"Analisis Postur Kerja Operator Washing dengan Metode Nordic Body Map dan Reba pada PT","type":"article-journal","volume":"16"},"uris":["http://www.mendeley.com/documents/?uuid=82cf1547-077b-4bff-8cfe-1013ca8c585d","http://www.mendeley.com/documents/?uuid=7a89c18a-50e3-4a00-99a6-67e2d1d006f3"]}],"mendeley":{"formattedCitation":"(Akbar et al., 2020)","plainTextFormattedCitation":"(Akbar et al., 2020)","previouslyFormattedCitation":"(Akbar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(Akbar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A776002" w14:textId="77777777" w:rsidR="00C333CE" w:rsidRDefault="00C333CE" w:rsidP="00C333CE">
      <w:pPr>
        <w:pStyle w:val="ListParagraph"/>
        <w:numPr>
          <w:ilvl w:val="2"/>
          <w:numId w:val="11"/>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Leher</w:t>
      </w:r>
    </w:p>
    <w:p w14:paraId="10AB12B5" w14:textId="77777777" w:rsidR="00C333CE" w:rsidRDefault="00C333CE" w:rsidP="00C333CE">
      <w:pPr>
        <w:pStyle w:val="ListParagraph"/>
        <w:numPr>
          <w:ilvl w:val="2"/>
          <w:numId w:val="11"/>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Bahu </w:t>
      </w:r>
    </w:p>
    <w:p w14:paraId="0DF96566" w14:textId="77777777" w:rsidR="00C333CE" w:rsidRDefault="00C333CE" w:rsidP="00C333CE">
      <w:pPr>
        <w:pStyle w:val="ListParagraph"/>
        <w:numPr>
          <w:ilvl w:val="2"/>
          <w:numId w:val="11"/>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Punggung bagian atas</w:t>
      </w:r>
    </w:p>
    <w:p w14:paraId="33B3C403" w14:textId="77777777" w:rsidR="00C333CE" w:rsidRDefault="00C333CE" w:rsidP="00C333CE">
      <w:pPr>
        <w:pStyle w:val="ListParagraph"/>
        <w:numPr>
          <w:ilvl w:val="2"/>
          <w:numId w:val="11"/>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Siku </w:t>
      </w:r>
    </w:p>
    <w:p w14:paraId="12736549" w14:textId="77777777" w:rsidR="00C333CE" w:rsidRDefault="00C333CE" w:rsidP="00C333CE">
      <w:pPr>
        <w:pStyle w:val="ListParagraph"/>
        <w:numPr>
          <w:ilvl w:val="2"/>
          <w:numId w:val="11"/>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Punggung bagian bawah </w:t>
      </w:r>
    </w:p>
    <w:p w14:paraId="70014BDA" w14:textId="77777777" w:rsidR="00C333CE" w:rsidRDefault="00C333CE" w:rsidP="00C333CE">
      <w:pPr>
        <w:pStyle w:val="ListParagraph"/>
        <w:numPr>
          <w:ilvl w:val="2"/>
          <w:numId w:val="11"/>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Pergelangan tangan/tangan </w:t>
      </w:r>
    </w:p>
    <w:p w14:paraId="7CC7DC15" w14:textId="77777777" w:rsidR="00C333CE" w:rsidRDefault="00C333CE" w:rsidP="00C333CE">
      <w:pPr>
        <w:pStyle w:val="ListParagraph"/>
        <w:numPr>
          <w:ilvl w:val="2"/>
          <w:numId w:val="11"/>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Pinggang/pantat </w:t>
      </w:r>
    </w:p>
    <w:p w14:paraId="1A53156E" w14:textId="77777777" w:rsidR="00C333CE" w:rsidRDefault="00C333CE" w:rsidP="00C333CE">
      <w:pPr>
        <w:pStyle w:val="ListParagraph"/>
        <w:numPr>
          <w:ilvl w:val="2"/>
          <w:numId w:val="11"/>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Lutut </w:t>
      </w:r>
    </w:p>
    <w:p w14:paraId="0069E3EC" w14:textId="77777777" w:rsidR="00C333CE" w:rsidRDefault="00C333CE" w:rsidP="00C333CE">
      <w:pPr>
        <w:pStyle w:val="ListParagraph"/>
        <w:numPr>
          <w:ilvl w:val="2"/>
          <w:numId w:val="11"/>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Tumit/kaki Dalam</w:t>
      </w:r>
    </w:p>
    <w:p w14:paraId="795988BB" w14:textId="77777777" w:rsidR="00C333CE" w:rsidRDefault="00C333CE" w:rsidP="00C333CE">
      <w:pPr>
        <w:pStyle w:val="ListParagraph"/>
        <w:spacing w:line="360" w:lineRule="auto"/>
        <w:ind w:left="1560"/>
        <w:jc w:val="both"/>
        <w:rPr>
          <w:rFonts w:ascii="Times New Roman" w:hAnsi="Times New Roman" w:cs="Times New Roman"/>
          <w:sz w:val="24"/>
          <w:szCs w:val="24"/>
        </w:rPr>
      </w:pPr>
    </w:p>
    <w:p w14:paraId="7ADF7062" w14:textId="77777777" w:rsidR="00C333CE" w:rsidRDefault="00C333CE" w:rsidP="00C333CE">
      <w:pPr>
        <w:pStyle w:val="ListParagraph"/>
        <w:spacing w:line="360" w:lineRule="auto"/>
        <w:ind w:left="1560"/>
        <w:jc w:val="both"/>
        <w:rPr>
          <w:rFonts w:ascii="Times New Roman" w:hAnsi="Times New Roman" w:cs="Times New Roman"/>
          <w:sz w:val="24"/>
          <w:szCs w:val="24"/>
        </w:rPr>
      </w:pPr>
    </w:p>
    <w:p w14:paraId="68E750F7" w14:textId="77777777" w:rsidR="00C333CE" w:rsidRDefault="00C333CE" w:rsidP="00C333CE">
      <w:pPr>
        <w:pStyle w:val="ListParagraph"/>
        <w:spacing w:line="360" w:lineRule="auto"/>
        <w:ind w:left="1560"/>
        <w:jc w:val="both"/>
        <w:rPr>
          <w:rFonts w:ascii="Times New Roman" w:hAnsi="Times New Roman" w:cs="Times New Roman"/>
          <w:sz w:val="24"/>
          <w:szCs w:val="24"/>
        </w:rPr>
      </w:pPr>
    </w:p>
    <w:p w14:paraId="0D1A0D31" w14:textId="77777777" w:rsidR="00C333CE" w:rsidRDefault="00C333CE" w:rsidP="00C333CE">
      <w:pPr>
        <w:pStyle w:val="ListParagraph"/>
        <w:spacing w:line="360" w:lineRule="auto"/>
        <w:ind w:left="1560"/>
        <w:jc w:val="both"/>
        <w:rPr>
          <w:rFonts w:ascii="Times New Roman" w:hAnsi="Times New Roman" w:cs="Times New Roman"/>
          <w:sz w:val="24"/>
          <w:szCs w:val="24"/>
        </w:rPr>
      </w:pPr>
    </w:p>
    <w:p w14:paraId="3B78D523" w14:textId="77777777" w:rsidR="00C333CE" w:rsidRDefault="00C333CE" w:rsidP="00C333CE">
      <w:pPr>
        <w:pStyle w:val="ListParagraph"/>
        <w:spacing w:line="360" w:lineRule="auto"/>
        <w:ind w:left="1560"/>
        <w:jc w:val="both"/>
        <w:rPr>
          <w:rFonts w:ascii="Times New Roman" w:hAnsi="Times New Roman" w:cs="Times New Roman"/>
          <w:sz w:val="24"/>
          <w:szCs w:val="24"/>
        </w:rPr>
      </w:pPr>
    </w:p>
    <w:p w14:paraId="25956C5E" w14:textId="77777777" w:rsidR="00C333CE" w:rsidRDefault="00C333CE" w:rsidP="00C333CE">
      <w:pPr>
        <w:pStyle w:val="ListParagraph"/>
        <w:spacing w:line="360" w:lineRule="auto"/>
        <w:ind w:left="1560"/>
        <w:jc w:val="both"/>
        <w:rPr>
          <w:rFonts w:ascii="Times New Roman" w:hAnsi="Times New Roman" w:cs="Times New Roman"/>
          <w:sz w:val="24"/>
          <w:szCs w:val="24"/>
        </w:rPr>
      </w:pPr>
    </w:p>
    <w:p w14:paraId="706B2504" w14:textId="77777777" w:rsidR="00C333CE" w:rsidRDefault="00C333CE" w:rsidP="00C333CE">
      <w:pPr>
        <w:pStyle w:val="ListParagraph"/>
        <w:spacing w:line="360" w:lineRule="auto"/>
        <w:ind w:left="1560"/>
        <w:jc w:val="both"/>
        <w:rPr>
          <w:rFonts w:ascii="Times New Roman" w:hAnsi="Times New Roman" w:cs="Times New Roman"/>
          <w:sz w:val="24"/>
          <w:szCs w:val="24"/>
        </w:rPr>
      </w:pPr>
    </w:p>
    <w:p w14:paraId="5978069C" w14:textId="77777777" w:rsidR="00C333CE" w:rsidRDefault="00C333CE" w:rsidP="00C333CE">
      <w:pPr>
        <w:pStyle w:val="ListParagraph"/>
        <w:spacing w:line="360" w:lineRule="auto"/>
        <w:ind w:left="1560"/>
        <w:jc w:val="both"/>
        <w:rPr>
          <w:rFonts w:ascii="Times New Roman" w:hAnsi="Times New Roman" w:cs="Times New Roman"/>
          <w:sz w:val="24"/>
          <w:szCs w:val="24"/>
        </w:rPr>
      </w:pPr>
    </w:p>
    <w:p w14:paraId="6CA267C2" w14:textId="77777777" w:rsidR="00C333CE" w:rsidRDefault="00C333CE" w:rsidP="00C333CE">
      <w:pPr>
        <w:pStyle w:val="ListParagraph"/>
        <w:spacing w:line="360" w:lineRule="auto"/>
        <w:ind w:left="1560"/>
        <w:jc w:val="both"/>
        <w:rPr>
          <w:rFonts w:ascii="Times New Roman" w:hAnsi="Times New Roman" w:cs="Times New Roman"/>
          <w:sz w:val="24"/>
          <w:szCs w:val="24"/>
        </w:rPr>
      </w:pPr>
    </w:p>
    <w:p w14:paraId="2D737C8E" w14:textId="77777777" w:rsidR="00C333CE" w:rsidRDefault="00C333CE" w:rsidP="00C333CE">
      <w:pPr>
        <w:pStyle w:val="ListParagraph"/>
        <w:spacing w:line="360" w:lineRule="auto"/>
        <w:ind w:left="1560"/>
        <w:jc w:val="both"/>
        <w:rPr>
          <w:rFonts w:ascii="Times New Roman" w:hAnsi="Times New Roman" w:cs="Times New Roman"/>
          <w:sz w:val="24"/>
          <w:szCs w:val="24"/>
        </w:rPr>
      </w:pPr>
    </w:p>
    <w:p w14:paraId="427E2FD3" w14:textId="77777777" w:rsidR="00C333CE" w:rsidRDefault="00C333CE" w:rsidP="00C333CE">
      <w:pPr>
        <w:pStyle w:val="ListParagraph"/>
        <w:spacing w:line="360" w:lineRule="auto"/>
        <w:ind w:left="1559" w:firstLine="601"/>
        <w:jc w:val="right"/>
        <w:rPr>
          <w:rFonts w:ascii="Times New Roman" w:hAnsi="Times New Roman" w:cs="Times New Roman"/>
          <w:sz w:val="24"/>
          <w:szCs w:val="24"/>
        </w:rPr>
      </w:pPr>
    </w:p>
    <w:p w14:paraId="7DFD7C21" w14:textId="77777777" w:rsidR="00C333CE" w:rsidRDefault="00C333CE" w:rsidP="00C333CE">
      <w:pPr>
        <w:pStyle w:val="ListParagraph"/>
        <w:spacing w:line="360" w:lineRule="auto"/>
        <w:ind w:left="1559" w:firstLine="601"/>
        <w:jc w:val="right"/>
        <w:rPr>
          <w:rFonts w:ascii="Times New Roman" w:hAnsi="Times New Roman" w:cs="Times New Roman"/>
          <w:sz w:val="24"/>
          <w:szCs w:val="24"/>
        </w:rPr>
      </w:pPr>
    </w:p>
    <w:p w14:paraId="008FECF6" w14:textId="77777777" w:rsidR="00C333CE" w:rsidRDefault="00C333CE" w:rsidP="00C333CE">
      <w:pPr>
        <w:pStyle w:val="ListParagraph"/>
        <w:spacing w:line="360" w:lineRule="auto"/>
        <w:ind w:left="1559" w:firstLine="601"/>
        <w:jc w:val="right"/>
        <w:rPr>
          <w:rFonts w:ascii="Times New Roman" w:hAnsi="Times New Roman" w:cs="Times New Roman"/>
          <w:sz w:val="24"/>
          <w:szCs w:val="24"/>
        </w:rPr>
      </w:pPr>
    </w:p>
    <w:p w14:paraId="2C824D4B" w14:textId="77777777" w:rsidR="00C333CE" w:rsidRDefault="00C333CE" w:rsidP="00C333CE">
      <w:pPr>
        <w:pStyle w:val="ListParagraph"/>
        <w:spacing w:line="360" w:lineRule="auto"/>
        <w:ind w:left="1559" w:firstLine="601"/>
        <w:jc w:val="right"/>
        <w:rPr>
          <w:rFonts w:ascii="Times New Roman" w:hAnsi="Times New Roman" w:cs="Times New Roman"/>
          <w:sz w:val="24"/>
          <w:szCs w:val="24"/>
        </w:rPr>
      </w:pPr>
    </w:p>
    <w:p w14:paraId="1DDC0B5E" w14:textId="77777777" w:rsidR="00C333CE" w:rsidRDefault="00C333CE" w:rsidP="00C333CE">
      <w:pPr>
        <w:pStyle w:val="ListParagraph"/>
        <w:spacing w:line="360" w:lineRule="auto"/>
        <w:ind w:left="1559" w:firstLine="601"/>
        <w:jc w:val="right"/>
        <w:rPr>
          <w:rFonts w:ascii="Times New Roman" w:hAnsi="Times New Roman" w:cs="Times New Roman"/>
          <w:sz w:val="24"/>
          <w:szCs w:val="24"/>
        </w:rPr>
      </w:pPr>
    </w:p>
    <w:p w14:paraId="1DACE151" w14:textId="77777777" w:rsidR="00C333CE" w:rsidRDefault="00C333CE" w:rsidP="00C333CE">
      <w:pPr>
        <w:pStyle w:val="ListParagraph"/>
        <w:spacing w:line="360" w:lineRule="auto"/>
        <w:ind w:left="1559" w:firstLine="601"/>
        <w:jc w:val="right"/>
        <w:rPr>
          <w:rFonts w:ascii="Times New Roman" w:hAnsi="Times New Roman" w:cs="Times New Roman"/>
          <w:sz w:val="24"/>
          <w:szCs w:val="24"/>
        </w:rPr>
      </w:pPr>
    </w:p>
    <w:p w14:paraId="0C4C9930" w14:textId="77777777" w:rsidR="00C333CE" w:rsidRDefault="00C333CE" w:rsidP="00C333CE">
      <w:pPr>
        <w:pStyle w:val="ListParagraph"/>
        <w:spacing w:line="360" w:lineRule="auto"/>
        <w:ind w:left="1559" w:firstLine="601"/>
        <w:jc w:val="right"/>
        <w:rPr>
          <w:rFonts w:ascii="Times New Roman" w:hAnsi="Times New Roman" w:cs="Times New Roman"/>
          <w:sz w:val="24"/>
          <w:szCs w:val="24"/>
        </w:rPr>
      </w:pPr>
    </w:p>
    <w:p w14:paraId="719D7D78" w14:textId="77777777" w:rsidR="00C333CE" w:rsidRDefault="00C333CE" w:rsidP="00C333CE">
      <w:pPr>
        <w:pStyle w:val="ListParagraph"/>
        <w:spacing w:line="360" w:lineRule="auto"/>
        <w:ind w:left="1559" w:firstLine="601"/>
        <w:jc w:val="right"/>
        <w:rPr>
          <w:rFonts w:ascii="Times New Roman" w:hAnsi="Times New Roman" w:cs="Times New Roman"/>
          <w:sz w:val="24"/>
          <w:szCs w:val="24"/>
        </w:rPr>
      </w:pPr>
    </w:p>
    <w:p w14:paraId="41E36189" w14:textId="77777777" w:rsidR="00C333CE" w:rsidRPr="003E4DB4" w:rsidRDefault="00C333CE" w:rsidP="00C333CE">
      <w:pPr>
        <w:pStyle w:val="Caption"/>
        <w:keepNext/>
        <w:jc w:val="center"/>
        <w:rPr>
          <w:rFonts w:ascii="Times New Roman" w:hAnsi="Times New Roman" w:cs="Times New Roman"/>
          <w:b w:val="0"/>
          <w:bCs w:val="0"/>
          <w:sz w:val="24"/>
          <w:szCs w:val="24"/>
        </w:rPr>
      </w:pPr>
      <w:r w:rsidRPr="003E4DB4">
        <w:rPr>
          <w:rFonts w:ascii="Times New Roman" w:hAnsi="Times New Roman" w:cs="Times New Roman"/>
          <w:b w:val="0"/>
          <w:bCs w:val="0"/>
          <w:sz w:val="24"/>
          <w:szCs w:val="24"/>
        </w:rPr>
        <w:t>Tabel 2.2 Kuisioner Nordic Body Map</w:t>
      </w:r>
    </w:p>
    <w:tbl>
      <w:tblPr>
        <w:tblW w:w="9074" w:type="dxa"/>
        <w:tblInd w:w="-289" w:type="dxa"/>
        <w:tblLook w:val="04A0" w:firstRow="1" w:lastRow="0" w:firstColumn="1" w:lastColumn="0" w:noHBand="0" w:noVBand="1"/>
      </w:tblPr>
      <w:tblGrid>
        <w:gridCol w:w="568"/>
        <w:gridCol w:w="2522"/>
        <w:gridCol w:w="435"/>
        <w:gridCol w:w="489"/>
        <w:gridCol w:w="489"/>
        <w:gridCol w:w="489"/>
        <w:gridCol w:w="4082"/>
      </w:tblGrid>
      <w:tr w:rsidR="00C333CE" w14:paraId="6607BEBC" w14:textId="77777777" w:rsidTr="00F461FD">
        <w:trPr>
          <w:trHeight w:val="280"/>
        </w:trPr>
        <w:tc>
          <w:tcPr>
            <w:tcW w:w="907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B21AD72" w14:textId="77777777" w:rsidR="00C333CE" w:rsidRDefault="00C333CE" w:rsidP="00F461FD">
            <w:pPr>
              <w:spacing w:after="0" w:line="240" w:lineRule="auto"/>
              <w:jc w:val="center"/>
              <w:rPr>
                <w:rFonts w:ascii="Calibri" w:eastAsia="Times New Roman" w:hAnsi="Calibri" w:cs="Calibri"/>
                <w:color w:val="000000"/>
              </w:rPr>
            </w:pPr>
            <w:bookmarkStart w:id="27" w:name="_Hlk138583169"/>
            <w:r>
              <w:rPr>
                <w:rFonts w:ascii="Calibri" w:eastAsia="Times New Roman" w:hAnsi="Calibri" w:cs="Calibri"/>
                <w:color w:val="000000"/>
              </w:rPr>
              <w:t>Lembar kuisioner Data Nordic Body Map</w:t>
            </w:r>
          </w:p>
        </w:tc>
      </w:tr>
      <w:tr w:rsidR="00C333CE" w14:paraId="6C18E080" w14:textId="77777777" w:rsidTr="00F461FD">
        <w:trPr>
          <w:trHeight w:val="860"/>
        </w:trPr>
        <w:tc>
          <w:tcPr>
            <w:tcW w:w="40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22D27B5" w14:textId="77777777" w:rsidR="00C333CE" w:rsidRDefault="00C333CE" w:rsidP="00F461F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Nama :</w:t>
            </w:r>
          </w:p>
          <w:p w14:paraId="29593CCC" w14:textId="77777777" w:rsidR="00C333CE" w:rsidRDefault="00C333CE" w:rsidP="00F461F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Umur :</w:t>
            </w:r>
          </w:p>
          <w:p w14:paraId="5F7E231E" w14:textId="77777777" w:rsidR="00C333CE" w:rsidRDefault="00C333CE" w:rsidP="00F461F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Berat Badan : </w:t>
            </w:r>
          </w:p>
        </w:tc>
        <w:tc>
          <w:tcPr>
            <w:tcW w:w="5060" w:type="dxa"/>
            <w:gridSpan w:val="3"/>
            <w:tcBorders>
              <w:top w:val="single" w:sz="4" w:space="0" w:color="auto"/>
              <w:left w:val="nil"/>
              <w:bottom w:val="single" w:sz="4" w:space="0" w:color="auto"/>
              <w:right w:val="single" w:sz="4" w:space="0" w:color="auto"/>
            </w:tcBorders>
            <w:shd w:val="clear" w:color="auto" w:fill="auto"/>
            <w:noWrap/>
            <w:vAlign w:val="bottom"/>
          </w:tcPr>
          <w:p w14:paraId="05161AE8" w14:textId="77777777" w:rsidR="00C333CE" w:rsidRDefault="00C333CE" w:rsidP="00F461FD">
            <w:pPr>
              <w:spacing w:after="0" w:line="240" w:lineRule="auto"/>
              <w:rPr>
                <w:rFonts w:ascii="Calibri" w:eastAsia="Times New Roman" w:hAnsi="Calibri" w:cs="Calibri"/>
                <w:color w:val="000000"/>
              </w:rPr>
            </w:pPr>
            <w:r>
              <w:rPr>
                <w:rFonts w:ascii="Calibri" w:eastAsia="Times New Roman" w:hAnsi="Calibri" w:cs="Calibri"/>
                <w:color w:val="000000"/>
              </w:rPr>
              <w:t>Lama Bekerja :</w:t>
            </w:r>
          </w:p>
          <w:p w14:paraId="3C12E410" w14:textId="77777777" w:rsidR="00C333CE" w:rsidRDefault="00C333CE" w:rsidP="00F461FD">
            <w:pPr>
              <w:spacing w:after="0" w:line="240" w:lineRule="auto"/>
              <w:rPr>
                <w:rFonts w:ascii="Calibri" w:eastAsia="Times New Roman" w:hAnsi="Calibri" w:cs="Calibri"/>
                <w:color w:val="000000"/>
              </w:rPr>
            </w:pPr>
            <w:r>
              <w:rPr>
                <w:rFonts w:ascii="Calibri" w:eastAsia="Times New Roman" w:hAnsi="Calibri" w:cs="Calibri"/>
                <w:color w:val="000000"/>
              </w:rPr>
              <w:t>Waktu Bekerja :</w:t>
            </w:r>
          </w:p>
          <w:p w14:paraId="3BC412FA" w14:textId="77777777" w:rsidR="00C333CE" w:rsidRDefault="00C333CE" w:rsidP="00F461FD">
            <w:pPr>
              <w:spacing w:after="0" w:line="240" w:lineRule="auto"/>
              <w:rPr>
                <w:rFonts w:ascii="Calibri" w:eastAsia="Times New Roman" w:hAnsi="Calibri" w:cs="Calibri"/>
                <w:color w:val="000000"/>
              </w:rPr>
            </w:pPr>
          </w:p>
        </w:tc>
      </w:tr>
      <w:tr w:rsidR="00C333CE" w14:paraId="47F8E22A" w14:textId="77777777" w:rsidTr="00F461FD">
        <w:trPr>
          <w:trHeight w:val="280"/>
        </w:trPr>
        <w:tc>
          <w:tcPr>
            <w:tcW w:w="568" w:type="dxa"/>
            <w:vMerge w:val="restart"/>
            <w:tcBorders>
              <w:top w:val="nil"/>
              <w:left w:val="single" w:sz="4" w:space="0" w:color="auto"/>
              <w:right w:val="single" w:sz="4" w:space="0" w:color="auto"/>
            </w:tcBorders>
            <w:shd w:val="clear" w:color="auto" w:fill="auto"/>
            <w:noWrap/>
            <w:vAlign w:val="center"/>
          </w:tcPr>
          <w:p w14:paraId="11698CFB" w14:textId="77777777" w:rsidR="00C333CE" w:rsidRDefault="00C333CE" w:rsidP="00F46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w:t>
            </w:r>
          </w:p>
        </w:tc>
        <w:tc>
          <w:tcPr>
            <w:tcW w:w="2522" w:type="dxa"/>
            <w:vMerge w:val="restart"/>
            <w:tcBorders>
              <w:top w:val="single" w:sz="4" w:space="0" w:color="auto"/>
              <w:left w:val="nil"/>
              <w:right w:val="single" w:sz="4" w:space="0" w:color="auto"/>
            </w:tcBorders>
            <w:shd w:val="clear" w:color="auto" w:fill="auto"/>
            <w:noWrap/>
            <w:vAlign w:val="center"/>
          </w:tcPr>
          <w:p w14:paraId="1952440A"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Jenis Keluhan</w:t>
            </w:r>
          </w:p>
        </w:tc>
        <w:tc>
          <w:tcPr>
            <w:tcW w:w="1902" w:type="dxa"/>
            <w:gridSpan w:val="4"/>
            <w:tcBorders>
              <w:top w:val="single" w:sz="4" w:space="0" w:color="auto"/>
              <w:left w:val="nil"/>
              <w:bottom w:val="single" w:sz="4" w:space="0" w:color="auto"/>
              <w:right w:val="single" w:sz="4" w:space="0" w:color="auto"/>
            </w:tcBorders>
            <w:shd w:val="clear" w:color="auto" w:fill="auto"/>
            <w:noWrap/>
            <w:vAlign w:val="bottom"/>
          </w:tcPr>
          <w:p w14:paraId="0408F8B8" w14:textId="77777777" w:rsidR="00C333CE" w:rsidRDefault="00C333CE" w:rsidP="00F46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Skoring</w:t>
            </w:r>
          </w:p>
        </w:tc>
        <w:tc>
          <w:tcPr>
            <w:tcW w:w="4082" w:type="dxa"/>
            <w:vMerge w:val="restart"/>
            <w:tcBorders>
              <w:top w:val="single" w:sz="4" w:space="0" w:color="auto"/>
              <w:left w:val="single" w:sz="4" w:space="0" w:color="auto"/>
              <w:right w:val="single" w:sz="4" w:space="0" w:color="auto"/>
            </w:tcBorders>
            <w:shd w:val="clear" w:color="auto" w:fill="auto"/>
            <w:noWrap/>
            <w:vAlign w:val="center"/>
          </w:tcPr>
          <w:p w14:paraId="673A7073" w14:textId="77777777" w:rsidR="00C333CE" w:rsidRDefault="00C333CE" w:rsidP="00F46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NBM</w:t>
            </w:r>
          </w:p>
        </w:tc>
      </w:tr>
      <w:tr w:rsidR="00C333CE" w14:paraId="306C5DC4" w14:textId="77777777" w:rsidTr="00F461FD">
        <w:trPr>
          <w:trHeight w:val="280"/>
        </w:trPr>
        <w:tc>
          <w:tcPr>
            <w:tcW w:w="568" w:type="dxa"/>
            <w:vMerge/>
            <w:tcBorders>
              <w:left w:val="single" w:sz="4" w:space="0" w:color="auto"/>
              <w:bottom w:val="single" w:sz="4" w:space="0" w:color="auto"/>
              <w:right w:val="single" w:sz="4" w:space="0" w:color="auto"/>
            </w:tcBorders>
            <w:shd w:val="clear" w:color="auto" w:fill="auto"/>
            <w:noWrap/>
            <w:vAlign w:val="center"/>
          </w:tcPr>
          <w:p w14:paraId="32093ECC"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p>
        </w:tc>
        <w:tc>
          <w:tcPr>
            <w:tcW w:w="2522" w:type="dxa"/>
            <w:vMerge/>
            <w:tcBorders>
              <w:left w:val="nil"/>
              <w:bottom w:val="single" w:sz="4" w:space="0" w:color="auto"/>
              <w:right w:val="single" w:sz="4" w:space="0" w:color="auto"/>
            </w:tcBorders>
            <w:shd w:val="clear" w:color="auto" w:fill="auto"/>
            <w:noWrap/>
          </w:tcPr>
          <w:p w14:paraId="27BAF446"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p>
        </w:tc>
        <w:tc>
          <w:tcPr>
            <w:tcW w:w="435" w:type="dxa"/>
            <w:tcBorders>
              <w:top w:val="nil"/>
              <w:left w:val="nil"/>
              <w:bottom w:val="single" w:sz="4" w:space="0" w:color="auto"/>
              <w:right w:val="single" w:sz="4" w:space="0" w:color="auto"/>
            </w:tcBorders>
            <w:shd w:val="clear" w:color="auto" w:fill="auto"/>
            <w:noWrap/>
            <w:vAlign w:val="bottom"/>
          </w:tcPr>
          <w:p w14:paraId="4A39E4F1" w14:textId="77777777" w:rsidR="00C333CE" w:rsidRDefault="00C333CE" w:rsidP="00F461FD">
            <w:pPr>
              <w:spacing w:after="0" w:line="240" w:lineRule="auto"/>
              <w:jc w:val="center"/>
              <w:rPr>
                <w:rFonts w:ascii="Calibri" w:eastAsia="Times New Roman" w:hAnsi="Calibri" w:cs="Calibri"/>
                <w:color w:val="000000"/>
                <w:sz w:val="20"/>
                <w:szCs w:val="20"/>
                <w:lang w:val="en-US"/>
              </w:rPr>
            </w:pPr>
          </w:p>
        </w:tc>
        <w:tc>
          <w:tcPr>
            <w:tcW w:w="489" w:type="dxa"/>
            <w:tcBorders>
              <w:top w:val="nil"/>
              <w:left w:val="nil"/>
              <w:bottom w:val="single" w:sz="4" w:space="0" w:color="auto"/>
              <w:right w:val="single" w:sz="4" w:space="0" w:color="auto"/>
            </w:tcBorders>
            <w:shd w:val="clear" w:color="auto" w:fill="auto"/>
            <w:noWrap/>
            <w:vAlign w:val="bottom"/>
          </w:tcPr>
          <w:p w14:paraId="2A10BE47" w14:textId="77777777" w:rsidR="00C333CE" w:rsidRDefault="00C333CE" w:rsidP="00F461FD">
            <w:pPr>
              <w:spacing w:after="0" w:line="240" w:lineRule="auto"/>
              <w:jc w:val="center"/>
              <w:rPr>
                <w:rFonts w:ascii="Calibri" w:eastAsia="Times New Roman" w:hAnsi="Calibri" w:cs="Calibri"/>
                <w:color w:val="000000"/>
                <w:sz w:val="20"/>
                <w:szCs w:val="20"/>
                <w:lang w:val="en-US"/>
              </w:rPr>
            </w:pPr>
          </w:p>
        </w:tc>
        <w:tc>
          <w:tcPr>
            <w:tcW w:w="489" w:type="dxa"/>
            <w:tcBorders>
              <w:top w:val="nil"/>
              <w:left w:val="nil"/>
              <w:bottom w:val="single" w:sz="4" w:space="0" w:color="auto"/>
              <w:right w:val="single" w:sz="4" w:space="0" w:color="auto"/>
            </w:tcBorders>
            <w:shd w:val="clear" w:color="auto" w:fill="auto"/>
            <w:noWrap/>
            <w:vAlign w:val="bottom"/>
          </w:tcPr>
          <w:p w14:paraId="5F6083A1" w14:textId="77777777" w:rsidR="00C333CE" w:rsidRDefault="00C333CE" w:rsidP="00F461FD">
            <w:pPr>
              <w:spacing w:after="0" w:line="240" w:lineRule="auto"/>
              <w:jc w:val="center"/>
              <w:rPr>
                <w:rFonts w:ascii="Calibri" w:eastAsia="Times New Roman" w:hAnsi="Calibri" w:cs="Calibri"/>
                <w:color w:val="000000"/>
                <w:sz w:val="20"/>
                <w:szCs w:val="20"/>
                <w:lang w:val="en-US"/>
              </w:rPr>
            </w:pPr>
          </w:p>
        </w:tc>
        <w:tc>
          <w:tcPr>
            <w:tcW w:w="489" w:type="dxa"/>
            <w:tcBorders>
              <w:top w:val="nil"/>
              <w:left w:val="nil"/>
              <w:bottom w:val="single" w:sz="4" w:space="0" w:color="auto"/>
              <w:right w:val="single" w:sz="4" w:space="0" w:color="auto"/>
            </w:tcBorders>
            <w:shd w:val="clear" w:color="auto" w:fill="auto"/>
            <w:noWrap/>
            <w:vAlign w:val="bottom"/>
          </w:tcPr>
          <w:p w14:paraId="14A6AF87" w14:textId="77777777" w:rsidR="00C333CE" w:rsidRDefault="00C333CE" w:rsidP="00F461FD">
            <w:pPr>
              <w:spacing w:after="0" w:line="240" w:lineRule="auto"/>
              <w:jc w:val="center"/>
              <w:rPr>
                <w:rFonts w:ascii="Calibri" w:eastAsia="Times New Roman" w:hAnsi="Calibri" w:cs="Calibri"/>
                <w:color w:val="000000"/>
                <w:sz w:val="20"/>
                <w:szCs w:val="20"/>
                <w:lang w:val="en-US"/>
              </w:rPr>
            </w:pPr>
          </w:p>
        </w:tc>
        <w:tc>
          <w:tcPr>
            <w:tcW w:w="4082" w:type="dxa"/>
            <w:vMerge/>
            <w:tcBorders>
              <w:left w:val="single" w:sz="4" w:space="0" w:color="auto"/>
              <w:bottom w:val="single" w:sz="4" w:space="0" w:color="auto"/>
              <w:right w:val="single" w:sz="4" w:space="0" w:color="auto"/>
            </w:tcBorders>
            <w:shd w:val="clear" w:color="auto" w:fill="auto"/>
            <w:noWrap/>
            <w:vAlign w:val="bottom"/>
          </w:tcPr>
          <w:p w14:paraId="59A88111" w14:textId="77777777" w:rsidR="00C333CE" w:rsidRDefault="00C333CE" w:rsidP="00F461FD">
            <w:pPr>
              <w:spacing w:after="0" w:line="240" w:lineRule="auto"/>
              <w:jc w:val="center"/>
              <w:rPr>
                <w:rFonts w:ascii="Calibri" w:eastAsia="Times New Roman" w:hAnsi="Calibri" w:cs="Calibri"/>
                <w:color w:val="000000"/>
                <w:lang w:val="en-US"/>
              </w:rPr>
            </w:pPr>
          </w:p>
        </w:tc>
      </w:tr>
      <w:tr w:rsidR="00C333CE" w14:paraId="7C9CBFC4"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4855F3F5"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2522" w:type="dxa"/>
            <w:tcBorders>
              <w:top w:val="nil"/>
              <w:left w:val="nil"/>
              <w:bottom w:val="single" w:sz="4" w:space="0" w:color="auto"/>
              <w:right w:val="single" w:sz="4" w:space="0" w:color="auto"/>
            </w:tcBorders>
            <w:shd w:val="clear" w:color="auto" w:fill="auto"/>
            <w:noWrap/>
          </w:tcPr>
          <w:p w14:paraId="247CC9FC"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Leher bagian atas</w:t>
            </w:r>
          </w:p>
        </w:tc>
        <w:tc>
          <w:tcPr>
            <w:tcW w:w="435" w:type="dxa"/>
            <w:tcBorders>
              <w:top w:val="nil"/>
              <w:left w:val="nil"/>
              <w:bottom w:val="single" w:sz="4" w:space="0" w:color="auto"/>
              <w:right w:val="single" w:sz="4" w:space="0" w:color="auto"/>
            </w:tcBorders>
            <w:shd w:val="clear" w:color="auto" w:fill="auto"/>
            <w:noWrap/>
            <w:vAlign w:val="bottom"/>
          </w:tcPr>
          <w:p w14:paraId="625D8310"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879F7B2"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A203D4F"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1DCCAC8"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0E5C0E49" w14:textId="77777777" w:rsidR="00C333CE" w:rsidRDefault="00C333CE" w:rsidP="00F461FD">
            <w:pPr>
              <w:spacing w:after="0" w:line="240" w:lineRule="auto"/>
              <w:jc w:val="center"/>
              <w:rPr>
                <w:rFonts w:ascii="Calibri" w:eastAsia="Times New Roman" w:hAnsi="Calibri" w:cs="Calibri"/>
                <w:color w:val="000000"/>
                <w:lang w:val="en-US"/>
              </w:rPr>
            </w:pPr>
            <w:r>
              <w:rPr>
                <w:rFonts w:ascii="Calibri" w:eastAsia="Times New Roman" w:hAnsi="Calibri" w:cs="Calibri"/>
                <w:noProof/>
                <w:color w:val="000000"/>
                <w:lang w:eastAsia="id-ID"/>
              </w:rPr>
              <mc:AlternateContent>
                <mc:Choice Requires="wps">
                  <w:drawing>
                    <wp:anchor distT="0" distB="0" distL="114300" distR="114300" simplePos="0" relativeHeight="251659264" behindDoc="0" locked="0" layoutInCell="1" allowOverlap="1" wp14:anchorId="3E0CADA6" wp14:editId="076E880F">
                      <wp:simplePos x="0" y="0"/>
                      <wp:positionH relativeFrom="column">
                        <wp:posOffset>61595</wp:posOffset>
                      </wp:positionH>
                      <wp:positionV relativeFrom="paragraph">
                        <wp:posOffset>-4716145</wp:posOffset>
                      </wp:positionV>
                      <wp:extent cx="2331085" cy="4417060"/>
                      <wp:effectExtent l="0" t="0" r="12065" b="21590"/>
                      <wp:wrapNone/>
                      <wp:docPr id="83" name="Rectangle 83"/>
                      <wp:cNvGraphicFramePr/>
                      <a:graphic xmlns:a="http://schemas.openxmlformats.org/drawingml/2006/main">
                        <a:graphicData uri="http://schemas.microsoft.com/office/word/2010/wordprocessingShape">
                          <wps:wsp>
                            <wps:cNvSpPr/>
                            <wps:spPr>
                              <a:xfrm>
                                <a:off x="0" y="0"/>
                                <a:ext cx="2331085" cy="4417297"/>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5432A17" w14:textId="77777777" w:rsidR="00C333CE" w:rsidRDefault="00C333CE" w:rsidP="00C333CE">
                                  <w:pPr>
                                    <w:jc w:val="center"/>
                                  </w:pPr>
                                  <w:r>
                                    <w:rPr>
                                      <w:noProof/>
                                      <w:lang w:eastAsia="id-ID"/>
                                    </w:rPr>
                                    <w:drawing>
                                      <wp:inline distT="0" distB="0" distL="0" distR="0" wp14:anchorId="71EA57B2" wp14:editId="46334758">
                                        <wp:extent cx="1727835" cy="4095750"/>
                                        <wp:effectExtent l="0" t="0" r="5715" b="0"/>
                                        <wp:docPr id="1039665726" name="Picture 103966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20274" name="Gambar 53572027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734764" cy="41111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0CADA6" id="Rectangle 83" o:spid="_x0000_s1026" style="position:absolute;left:0;text-align:left;margin-left:4.85pt;margin-top:-371.35pt;width:183.55pt;height:34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" fillcolor="white [3212]" strokecolor="white [3212]" strokeweight="1pt">
                      <v:textbox>
                        <w:txbxContent>
                          <w:p w14:paraId="15432A17" w14:textId="77777777" w:rsidR="00C333CE" w:rsidRDefault="00C333CE" w:rsidP="00C333CE">
                            <w:pPr>
                              <w:jc w:val="center"/>
                            </w:pPr>
                            <w:r>
                              <w:rPr>
                                <w:noProof/>
                                <w:lang w:eastAsia="id-ID"/>
                              </w:rPr>
                              <w:drawing>
                                <wp:inline distT="0" distB="0" distL="0" distR="0" wp14:anchorId="71EA57B2" wp14:editId="46334758">
                                  <wp:extent cx="1727835" cy="4095750"/>
                                  <wp:effectExtent l="0" t="0" r="5715" b="0"/>
                                  <wp:docPr id="1039665726" name="Picture 103966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20274" name="Gambar 53572027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734764" cy="4111153"/>
                                          </a:xfrm>
                                          <a:prstGeom prst="rect">
                                            <a:avLst/>
                                          </a:prstGeom>
                                        </pic:spPr>
                                      </pic:pic>
                                    </a:graphicData>
                                  </a:graphic>
                                </wp:inline>
                              </w:drawing>
                            </w:r>
                          </w:p>
                        </w:txbxContent>
                      </v:textbox>
                    </v:rect>
                  </w:pict>
                </mc:Fallback>
              </mc:AlternateContent>
            </w:r>
            <w:r>
              <w:rPr>
                <w:rFonts w:ascii="Calibri" w:eastAsia="Times New Roman" w:hAnsi="Calibri" w:cs="Calibri"/>
                <w:color w:val="000000"/>
                <w:lang w:val="en-US"/>
              </w:rPr>
              <w:t> </w:t>
            </w:r>
          </w:p>
        </w:tc>
      </w:tr>
      <w:tr w:rsidR="00C333CE" w14:paraId="6218E3EE"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2475AA5B"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w:t>
            </w:r>
          </w:p>
        </w:tc>
        <w:tc>
          <w:tcPr>
            <w:tcW w:w="2522" w:type="dxa"/>
            <w:tcBorders>
              <w:top w:val="nil"/>
              <w:left w:val="nil"/>
              <w:bottom w:val="single" w:sz="4" w:space="0" w:color="auto"/>
              <w:right w:val="single" w:sz="4" w:space="0" w:color="auto"/>
            </w:tcBorders>
            <w:shd w:val="clear" w:color="auto" w:fill="auto"/>
            <w:noWrap/>
            <w:vAlign w:val="bottom"/>
          </w:tcPr>
          <w:p w14:paraId="51152B1E"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Leher bagian bawah</w:t>
            </w:r>
          </w:p>
        </w:tc>
        <w:tc>
          <w:tcPr>
            <w:tcW w:w="435" w:type="dxa"/>
            <w:tcBorders>
              <w:top w:val="nil"/>
              <w:left w:val="nil"/>
              <w:bottom w:val="single" w:sz="4" w:space="0" w:color="auto"/>
              <w:right w:val="single" w:sz="4" w:space="0" w:color="auto"/>
            </w:tcBorders>
            <w:shd w:val="clear" w:color="auto" w:fill="auto"/>
            <w:noWrap/>
            <w:vAlign w:val="bottom"/>
          </w:tcPr>
          <w:p w14:paraId="3423F15F"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1EF8A53"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D9A7090"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8DD190E"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051718A3" w14:textId="77777777" w:rsidR="00C333CE" w:rsidRDefault="00C333CE" w:rsidP="00F461FD">
            <w:pPr>
              <w:spacing w:after="0" w:line="240" w:lineRule="auto"/>
              <w:rPr>
                <w:rFonts w:ascii="Calibri" w:eastAsia="Times New Roman" w:hAnsi="Calibri" w:cs="Calibri"/>
                <w:color w:val="000000"/>
                <w:lang w:val="en-US"/>
              </w:rPr>
            </w:pPr>
          </w:p>
        </w:tc>
      </w:tr>
      <w:tr w:rsidR="00C333CE" w14:paraId="73CB7F64"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6FECFC92"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2522" w:type="dxa"/>
            <w:tcBorders>
              <w:top w:val="nil"/>
              <w:left w:val="nil"/>
              <w:bottom w:val="single" w:sz="4" w:space="0" w:color="auto"/>
              <w:right w:val="single" w:sz="4" w:space="0" w:color="auto"/>
            </w:tcBorders>
            <w:shd w:val="clear" w:color="auto" w:fill="auto"/>
            <w:noWrap/>
            <w:vAlign w:val="bottom"/>
          </w:tcPr>
          <w:p w14:paraId="71A26871"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Bahu kiri</w:t>
            </w:r>
          </w:p>
        </w:tc>
        <w:tc>
          <w:tcPr>
            <w:tcW w:w="435" w:type="dxa"/>
            <w:tcBorders>
              <w:top w:val="nil"/>
              <w:left w:val="nil"/>
              <w:bottom w:val="single" w:sz="4" w:space="0" w:color="auto"/>
              <w:right w:val="single" w:sz="4" w:space="0" w:color="auto"/>
            </w:tcBorders>
            <w:shd w:val="clear" w:color="auto" w:fill="auto"/>
            <w:noWrap/>
            <w:vAlign w:val="bottom"/>
          </w:tcPr>
          <w:p w14:paraId="7E8DBD8B"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EAD7F80"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1010AAD"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00332AA"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35BB76DB" w14:textId="77777777" w:rsidR="00C333CE" w:rsidRDefault="00C333CE" w:rsidP="00F461FD">
            <w:pPr>
              <w:spacing w:after="0" w:line="240" w:lineRule="auto"/>
              <w:rPr>
                <w:rFonts w:ascii="Calibri" w:eastAsia="Times New Roman" w:hAnsi="Calibri" w:cs="Calibri"/>
                <w:color w:val="000000"/>
                <w:lang w:val="en-US"/>
              </w:rPr>
            </w:pPr>
          </w:p>
        </w:tc>
      </w:tr>
      <w:tr w:rsidR="00C333CE" w14:paraId="7AEC619C"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60E320F4"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3</w:t>
            </w:r>
          </w:p>
        </w:tc>
        <w:tc>
          <w:tcPr>
            <w:tcW w:w="2522" w:type="dxa"/>
            <w:tcBorders>
              <w:top w:val="nil"/>
              <w:left w:val="nil"/>
              <w:bottom w:val="single" w:sz="4" w:space="0" w:color="auto"/>
              <w:right w:val="single" w:sz="4" w:space="0" w:color="auto"/>
            </w:tcBorders>
            <w:shd w:val="clear" w:color="auto" w:fill="auto"/>
            <w:noWrap/>
            <w:vAlign w:val="bottom"/>
          </w:tcPr>
          <w:p w14:paraId="047413C6"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Bahu kanan</w:t>
            </w:r>
          </w:p>
        </w:tc>
        <w:tc>
          <w:tcPr>
            <w:tcW w:w="435" w:type="dxa"/>
            <w:tcBorders>
              <w:top w:val="nil"/>
              <w:left w:val="nil"/>
              <w:bottom w:val="single" w:sz="4" w:space="0" w:color="auto"/>
              <w:right w:val="single" w:sz="4" w:space="0" w:color="auto"/>
            </w:tcBorders>
            <w:shd w:val="clear" w:color="auto" w:fill="auto"/>
            <w:noWrap/>
            <w:vAlign w:val="bottom"/>
          </w:tcPr>
          <w:p w14:paraId="74275251"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38DE0E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4F96139"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E138BBE"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0EE4CF2B" w14:textId="77777777" w:rsidR="00C333CE" w:rsidRDefault="00C333CE" w:rsidP="00F461FD">
            <w:pPr>
              <w:spacing w:after="0" w:line="240" w:lineRule="auto"/>
              <w:rPr>
                <w:rFonts w:ascii="Calibri" w:eastAsia="Times New Roman" w:hAnsi="Calibri" w:cs="Calibri"/>
                <w:color w:val="000000"/>
                <w:lang w:val="en-US"/>
              </w:rPr>
            </w:pPr>
          </w:p>
        </w:tc>
      </w:tr>
      <w:tr w:rsidR="00C333CE" w14:paraId="5FDF04A0"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9699854"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4</w:t>
            </w:r>
          </w:p>
        </w:tc>
        <w:tc>
          <w:tcPr>
            <w:tcW w:w="2522" w:type="dxa"/>
            <w:tcBorders>
              <w:top w:val="nil"/>
              <w:left w:val="nil"/>
              <w:bottom w:val="single" w:sz="4" w:space="0" w:color="auto"/>
              <w:right w:val="single" w:sz="4" w:space="0" w:color="auto"/>
            </w:tcBorders>
            <w:shd w:val="clear" w:color="auto" w:fill="auto"/>
            <w:noWrap/>
            <w:vAlign w:val="bottom"/>
          </w:tcPr>
          <w:p w14:paraId="4305B5B1"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Lengan atas kiri</w:t>
            </w:r>
          </w:p>
        </w:tc>
        <w:tc>
          <w:tcPr>
            <w:tcW w:w="435" w:type="dxa"/>
            <w:tcBorders>
              <w:top w:val="nil"/>
              <w:left w:val="nil"/>
              <w:bottom w:val="single" w:sz="4" w:space="0" w:color="auto"/>
              <w:right w:val="single" w:sz="4" w:space="0" w:color="auto"/>
            </w:tcBorders>
            <w:shd w:val="clear" w:color="auto" w:fill="auto"/>
            <w:noWrap/>
            <w:vAlign w:val="bottom"/>
          </w:tcPr>
          <w:p w14:paraId="4D1825B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26B8BDD"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2E16178"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B651DAB"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71302A98" w14:textId="77777777" w:rsidR="00C333CE" w:rsidRDefault="00C333CE" w:rsidP="00F461FD">
            <w:pPr>
              <w:spacing w:after="0" w:line="240" w:lineRule="auto"/>
              <w:rPr>
                <w:rFonts w:ascii="Calibri" w:eastAsia="Times New Roman" w:hAnsi="Calibri" w:cs="Calibri"/>
                <w:color w:val="000000"/>
                <w:lang w:val="en-US"/>
              </w:rPr>
            </w:pPr>
          </w:p>
        </w:tc>
      </w:tr>
      <w:tr w:rsidR="00C333CE" w14:paraId="795E4764"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09C14E43"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5</w:t>
            </w:r>
          </w:p>
        </w:tc>
        <w:tc>
          <w:tcPr>
            <w:tcW w:w="2522" w:type="dxa"/>
            <w:tcBorders>
              <w:top w:val="nil"/>
              <w:left w:val="nil"/>
              <w:bottom w:val="single" w:sz="4" w:space="0" w:color="auto"/>
              <w:right w:val="single" w:sz="4" w:space="0" w:color="auto"/>
            </w:tcBorders>
            <w:shd w:val="clear" w:color="auto" w:fill="auto"/>
            <w:noWrap/>
            <w:vAlign w:val="bottom"/>
          </w:tcPr>
          <w:p w14:paraId="57E4158A"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Punggung</w:t>
            </w:r>
          </w:p>
        </w:tc>
        <w:tc>
          <w:tcPr>
            <w:tcW w:w="435" w:type="dxa"/>
            <w:tcBorders>
              <w:top w:val="nil"/>
              <w:left w:val="nil"/>
              <w:bottom w:val="single" w:sz="4" w:space="0" w:color="auto"/>
              <w:right w:val="single" w:sz="4" w:space="0" w:color="auto"/>
            </w:tcBorders>
            <w:shd w:val="clear" w:color="auto" w:fill="auto"/>
            <w:noWrap/>
            <w:vAlign w:val="bottom"/>
          </w:tcPr>
          <w:p w14:paraId="641B279F"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0CBEC7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A3B1B59"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894ECD1"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444DD7D8" w14:textId="77777777" w:rsidR="00C333CE" w:rsidRDefault="00C333CE" w:rsidP="00F461FD">
            <w:pPr>
              <w:spacing w:after="0" w:line="240" w:lineRule="auto"/>
              <w:rPr>
                <w:rFonts w:ascii="Calibri" w:eastAsia="Times New Roman" w:hAnsi="Calibri" w:cs="Calibri"/>
                <w:color w:val="000000"/>
                <w:lang w:val="en-US"/>
              </w:rPr>
            </w:pPr>
          </w:p>
        </w:tc>
      </w:tr>
      <w:tr w:rsidR="00C333CE" w14:paraId="234F59EE"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30E5C3EF"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6</w:t>
            </w:r>
          </w:p>
        </w:tc>
        <w:tc>
          <w:tcPr>
            <w:tcW w:w="2522" w:type="dxa"/>
            <w:tcBorders>
              <w:top w:val="nil"/>
              <w:left w:val="nil"/>
              <w:bottom w:val="single" w:sz="4" w:space="0" w:color="auto"/>
              <w:right w:val="single" w:sz="4" w:space="0" w:color="auto"/>
            </w:tcBorders>
            <w:shd w:val="clear" w:color="auto" w:fill="auto"/>
            <w:noWrap/>
            <w:vAlign w:val="bottom"/>
          </w:tcPr>
          <w:p w14:paraId="799A845C"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Lengan atas kanan Pinggang</w:t>
            </w:r>
          </w:p>
        </w:tc>
        <w:tc>
          <w:tcPr>
            <w:tcW w:w="435" w:type="dxa"/>
            <w:tcBorders>
              <w:top w:val="nil"/>
              <w:left w:val="nil"/>
              <w:bottom w:val="single" w:sz="4" w:space="0" w:color="auto"/>
              <w:right w:val="single" w:sz="4" w:space="0" w:color="auto"/>
            </w:tcBorders>
            <w:shd w:val="clear" w:color="auto" w:fill="auto"/>
            <w:noWrap/>
            <w:vAlign w:val="bottom"/>
          </w:tcPr>
          <w:p w14:paraId="37D4A3C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39BC190"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95D9AF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570EADB3"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692AA02A" w14:textId="77777777" w:rsidR="00C333CE" w:rsidRDefault="00C333CE" w:rsidP="00F461FD">
            <w:pPr>
              <w:spacing w:after="0" w:line="240" w:lineRule="auto"/>
              <w:rPr>
                <w:rFonts w:ascii="Calibri" w:eastAsia="Times New Roman" w:hAnsi="Calibri" w:cs="Calibri"/>
                <w:color w:val="000000"/>
                <w:lang w:val="en-US"/>
              </w:rPr>
            </w:pPr>
          </w:p>
        </w:tc>
      </w:tr>
      <w:tr w:rsidR="00C333CE" w14:paraId="06C4DCF3"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3639BDCD"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7</w:t>
            </w:r>
          </w:p>
        </w:tc>
        <w:tc>
          <w:tcPr>
            <w:tcW w:w="2522" w:type="dxa"/>
            <w:tcBorders>
              <w:top w:val="nil"/>
              <w:left w:val="nil"/>
              <w:bottom w:val="single" w:sz="4" w:space="0" w:color="auto"/>
              <w:right w:val="single" w:sz="4" w:space="0" w:color="auto"/>
            </w:tcBorders>
            <w:shd w:val="clear" w:color="auto" w:fill="auto"/>
            <w:noWrap/>
            <w:vAlign w:val="bottom"/>
          </w:tcPr>
          <w:p w14:paraId="6033401B"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Pinggang</w:t>
            </w:r>
          </w:p>
        </w:tc>
        <w:tc>
          <w:tcPr>
            <w:tcW w:w="435" w:type="dxa"/>
            <w:tcBorders>
              <w:top w:val="nil"/>
              <w:left w:val="nil"/>
              <w:bottom w:val="single" w:sz="4" w:space="0" w:color="auto"/>
              <w:right w:val="single" w:sz="4" w:space="0" w:color="auto"/>
            </w:tcBorders>
            <w:shd w:val="clear" w:color="auto" w:fill="auto"/>
            <w:noWrap/>
            <w:vAlign w:val="bottom"/>
          </w:tcPr>
          <w:p w14:paraId="292F357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322A7B1"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387F12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13AC2A1"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46495814" w14:textId="77777777" w:rsidR="00C333CE" w:rsidRDefault="00C333CE" w:rsidP="00F461FD">
            <w:pPr>
              <w:spacing w:after="0" w:line="240" w:lineRule="auto"/>
              <w:rPr>
                <w:rFonts w:ascii="Calibri" w:eastAsia="Times New Roman" w:hAnsi="Calibri" w:cs="Calibri"/>
                <w:color w:val="000000"/>
                <w:lang w:val="en-US"/>
              </w:rPr>
            </w:pPr>
          </w:p>
        </w:tc>
      </w:tr>
      <w:tr w:rsidR="00C333CE" w14:paraId="1D583BB3"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495D0183"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8</w:t>
            </w:r>
          </w:p>
        </w:tc>
        <w:tc>
          <w:tcPr>
            <w:tcW w:w="2522" w:type="dxa"/>
            <w:tcBorders>
              <w:top w:val="nil"/>
              <w:left w:val="nil"/>
              <w:bottom w:val="single" w:sz="4" w:space="0" w:color="auto"/>
              <w:right w:val="single" w:sz="4" w:space="0" w:color="auto"/>
            </w:tcBorders>
            <w:shd w:val="clear" w:color="auto" w:fill="auto"/>
            <w:noWrap/>
            <w:vAlign w:val="bottom"/>
          </w:tcPr>
          <w:p w14:paraId="100FD104"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Panggul</w:t>
            </w:r>
          </w:p>
        </w:tc>
        <w:tc>
          <w:tcPr>
            <w:tcW w:w="435" w:type="dxa"/>
            <w:tcBorders>
              <w:top w:val="nil"/>
              <w:left w:val="nil"/>
              <w:bottom w:val="single" w:sz="4" w:space="0" w:color="auto"/>
              <w:right w:val="single" w:sz="4" w:space="0" w:color="auto"/>
            </w:tcBorders>
            <w:shd w:val="clear" w:color="auto" w:fill="auto"/>
            <w:noWrap/>
            <w:vAlign w:val="bottom"/>
          </w:tcPr>
          <w:p w14:paraId="49D23270"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FE5BE11"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BB961AD"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1E4F8F9"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68303B1A" w14:textId="77777777" w:rsidR="00C333CE" w:rsidRDefault="00C333CE" w:rsidP="00F461FD">
            <w:pPr>
              <w:spacing w:after="0" w:line="240" w:lineRule="auto"/>
              <w:rPr>
                <w:rFonts w:ascii="Calibri" w:eastAsia="Times New Roman" w:hAnsi="Calibri" w:cs="Calibri"/>
                <w:color w:val="000000"/>
                <w:lang w:val="en-US"/>
              </w:rPr>
            </w:pPr>
          </w:p>
        </w:tc>
      </w:tr>
      <w:tr w:rsidR="00C333CE" w14:paraId="2F29900A"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CF7010A"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w:t>
            </w:r>
          </w:p>
        </w:tc>
        <w:tc>
          <w:tcPr>
            <w:tcW w:w="2522" w:type="dxa"/>
            <w:tcBorders>
              <w:top w:val="nil"/>
              <w:left w:val="nil"/>
              <w:bottom w:val="single" w:sz="4" w:space="0" w:color="auto"/>
              <w:right w:val="single" w:sz="4" w:space="0" w:color="auto"/>
            </w:tcBorders>
            <w:shd w:val="clear" w:color="auto" w:fill="auto"/>
            <w:noWrap/>
            <w:vAlign w:val="bottom"/>
          </w:tcPr>
          <w:p w14:paraId="0AEFD39F"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Pantat</w:t>
            </w:r>
          </w:p>
        </w:tc>
        <w:tc>
          <w:tcPr>
            <w:tcW w:w="435" w:type="dxa"/>
            <w:tcBorders>
              <w:top w:val="nil"/>
              <w:left w:val="nil"/>
              <w:bottom w:val="single" w:sz="4" w:space="0" w:color="auto"/>
              <w:right w:val="single" w:sz="4" w:space="0" w:color="auto"/>
            </w:tcBorders>
            <w:shd w:val="clear" w:color="auto" w:fill="auto"/>
            <w:noWrap/>
            <w:vAlign w:val="bottom"/>
          </w:tcPr>
          <w:p w14:paraId="2D963F53"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8080E58"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81B32D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67A3918"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49ED4980" w14:textId="77777777" w:rsidR="00C333CE" w:rsidRDefault="00C333CE" w:rsidP="00F461FD">
            <w:pPr>
              <w:spacing w:after="0" w:line="240" w:lineRule="auto"/>
              <w:rPr>
                <w:rFonts w:ascii="Calibri" w:eastAsia="Times New Roman" w:hAnsi="Calibri" w:cs="Calibri"/>
                <w:color w:val="000000"/>
                <w:lang w:val="en-US"/>
              </w:rPr>
            </w:pPr>
          </w:p>
        </w:tc>
      </w:tr>
      <w:tr w:rsidR="00C333CE" w14:paraId="3FBD60DC"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68878F9F"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10</w:t>
            </w:r>
          </w:p>
        </w:tc>
        <w:tc>
          <w:tcPr>
            <w:tcW w:w="2522" w:type="dxa"/>
            <w:tcBorders>
              <w:top w:val="nil"/>
              <w:left w:val="nil"/>
              <w:bottom w:val="single" w:sz="4" w:space="0" w:color="auto"/>
              <w:right w:val="single" w:sz="4" w:space="0" w:color="auto"/>
            </w:tcBorders>
            <w:shd w:val="clear" w:color="auto" w:fill="auto"/>
            <w:noWrap/>
            <w:vAlign w:val="center"/>
          </w:tcPr>
          <w:p w14:paraId="339DA53F"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Siku kiri</w:t>
            </w:r>
          </w:p>
        </w:tc>
        <w:tc>
          <w:tcPr>
            <w:tcW w:w="435" w:type="dxa"/>
            <w:tcBorders>
              <w:top w:val="nil"/>
              <w:left w:val="nil"/>
              <w:bottom w:val="single" w:sz="4" w:space="0" w:color="auto"/>
              <w:right w:val="single" w:sz="4" w:space="0" w:color="auto"/>
            </w:tcBorders>
            <w:shd w:val="clear" w:color="auto" w:fill="auto"/>
            <w:noWrap/>
            <w:vAlign w:val="bottom"/>
          </w:tcPr>
          <w:p w14:paraId="41D93D99"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61CFD02"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1231B2E"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AD68B4E"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33AAEFC6" w14:textId="77777777" w:rsidR="00C333CE" w:rsidRDefault="00C333CE" w:rsidP="00F461FD">
            <w:pPr>
              <w:spacing w:after="0" w:line="240" w:lineRule="auto"/>
              <w:rPr>
                <w:rFonts w:ascii="Calibri" w:eastAsia="Times New Roman" w:hAnsi="Calibri" w:cs="Calibri"/>
                <w:color w:val="000000"/>
                <w:lang w:val="en-US"/>
              </w:rPr>
            </w:pPr>
          </w:p>
        </w:tc>
      </w:tr>
      <w:tr w:rsidR="00C333CE" w14:paraId="45B3C27C"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F39C145"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11</w:t>
            </w:r>
          </w:p>
        </w:tc>
        <w:tc>
          <w:tcPr>
            <w:tcW w:w="2522" w:type="dxa"/>
            <w:tcBorders>
              <w:top w:val="nil"/>
              <w:left w:val="nil"/>
              <w:bottom w:val="single" w:sz="4" w:space="0" w:color="auto"/>
              <w:right w:val="single" w:sz="4" w:space="0" w:color="auto"/>
            </w:tcBorders>
            <w:shd w:val="clear" w:color="auto" w:fill="auto"/>
            <w:noWrap/>
            <w:vAlign w:val="bottom"/>
          </w:tcPr>
          <w:p w14:paraId="45B85CBE"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Siku kanan</w:t>
            </w:r>
          </w:p>
        </w:tc>
        <w:tc>
          <w:tcPr>
            <w:tcW w:w="435" w:type="dxa"/>
            <w:tcBorders>
              <w:top w:val="nil"/>
              <w:left w:val="nil"/>
              <w:bottom w:val="single" w:sz="4" w:space="0" w:color="auto"/>
              <w:right w:val="single" w:sz="4" w:space="0" w:color="auto"/>
            </w:tcBorders>
            <w:shd w:val="clear" w:color="auto" w:fill="auto"/>
            <w:noWrap/>
            <w:vAlign w:val="bottom"/>
          </w:tcPr>
          <w:p w14:paraId="4CCAB559"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79BE662"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52E20947"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48AD42A"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1CFA3443" w14:textId="77777777" w:rsidR="00C333CE" w:rsidRDefault="00C333CE" w:rsidP="00F461FD">
            <w:pPr>
              <w:spacing w:after="0" w:line="240" w:lineRule="auto"/>
              <w:rPr>
                <w:rFonts w:ascii="Calibri" w:eastAsia="Times New Roman" w:hAnsi="Calibri" w:cs="Calibri"/>
                <w:color w:val="000000"/>
                <w:lang w:val="en-US"/>
              </w:rPr>
            </w:pPr>
          </w:p>
        </w:tc>
      </w:tr>
      <w:tr w:rsidR="00C333CE" w14:paraId="636C40B8"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1C38E837"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12</w:t>
            </w:r>
          </w:p>
        </w:tc>
        <w:tc>
          <w:tcPr>
            <w:tcW w:w="2522" w:type="dxa"/>
            <w:tcBorders>
              <w:top w:val="nil"/>
              <w:left w:val="nil"/>
              <w:bottom w:val="single" w:sz="4" w:space="0" w:color="auto"/>
              <w:right w:val="single" w:sz="4" w:space="0" w:color="auto"/>
            </w:tcBorders>
            <w:shd w:val="clear" w:color="auto" w:fill="auto"/>
            <w:noWrap/>
            <w:vAlign w:val="bottom"/>
          </w:tcPr>
          <w:p w14:paraId="4E313F4D"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Lengan bawah kiri</w:t>
            </w:r>
          </w:p>
        </w:tc>
        <w:tc>
          <w:tcPr>
            <w:tcW w:w="435" w:type="dxa"/>
            <w:tcBorders>
              <w:top w:val="nil"/>
              <w:left w:val="nil"/>
              <w:bottom w:val="single" w:sz="4" w:space="0" w:color="auto"/>
              <w:right w:val="single" w:sz="4" w:space="0" w:color="auto"/>
            </w:tcBorders>
            <w:shd w:val="clear" w:color="auto" w:fill="auto"/>
            <w:noWrap/>
            <w:vAlign w:val="bottom"/>
          </w:tcPr>
          <w:p w14:paraId="5256451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52A54E35"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AB632B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AC3E900"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38CE7506" w14:textId="77777777" w:rsidR="00C333CE" w:rsidRDefault="00C333CE" w:rsidP="00F461FD">
            <w:pPr>
              <w:spacing w:after="0" w:line="240" w:lineRule="auto"/>
              <w:rPr>
                <w:rFonts w:ascii="Calibri" w:eastAsia="Times New Roman" w:hAnsi="Calibri" w:cs="Calibri"/>
                <w:color w:val="000000"/>
                <w:lang w:val="en-US"/>
              </w:rPr>
            </w:pPr>
          </w:p>
        </w:tc>
      </w:tr>
      <w:tr w:rsidR="00C333CE" w14:paraId="20454961"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4AFBAF01"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13</w:t>
            </w:r>
          </w:p>
        </w:tc>
        <w:tc>
          <w:tcPr>
            <w:tcW w:w="2522" w:type="dxa"/>
            <w:tcBorders>
              <w:top w:val="nil"/>
              <w:left w:val="nil"/>
              <w:bottom w:val="single" w:sz="4" w:space="0" w:color="auto"/>
              <w:right w:val="single" w:sz="4" w:space="0" w:color="auto"/>
            </w:tcBorders>
            <w:shd w:val="clear" w:color="auto" w:fill="auto"/>
            <w:noWrap/>
            <w:vAlign w:val="bottom"/>
          </w:tcPr>
          <w:p w14:paraId="3475A33D"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Lengan bawah kanan</w:t>
            </w:r>
          </w:p>
        </w:tc>
        <w:tc>
          <w:tcPr>
            <w:tcW w:w="435" w:type="dxa"/>
            <w:tcBorders>
              <w:top w:val="nil"/>
              <w:left w:val="nil"/>
              <w:bottom w:val="single" w:sz="4" w:space="0" w:color="auto"/>
              <w:right w:val="single" w:sz="4" w:space="0" w:color="auto"/>
            </w:tcBorders>
            <w:shd w:val="clear" w:color="auto" w:fill="auto"/>
            <w:noWrap/>
            <w:vAlign w:val="bottom"/>
          </w:tcPr>
          <w:p w14:paraId="200427E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5A7B094D"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D20C702"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D7F711E"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0D235A21" w14:textId="77777777" w:rsidR="00C333CE" w:rsidRDefault="00C333CE" w:rsidP="00F461FD">
            <w:pPr>
              <w:spacing w:after="0" w:line="240" w:lineRule="auto"/>
              <w:rPr>
                <w:rFonts w:ascii="Calibri" w:eastAsia="Times New Roman" w:hAnsi="Calibri" w:cs="Calibri"/>
                <w:color w:val="000000"/>
                <w:lang w:val="en-US"/>
              </w:rPr>
            </w:pPr>
          </w:p>
        </w:tc>
      </w:tr>
      <w:tr w:rsidR="00C333CE" w14:paraId="28996C46"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1D1CDA38"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14</w:t>
            </w:r>
          </w:p>
        </w:tc>
        <w:tc>
          <w:tcPr>
            <w:tcW w:w="2522" w:type="dxa"/>
            <w:tcBorders>
              <w:top w:val="nil"/>
              <w:left w:val="nil"/>
              <w:bottom w:val="single" w:sz="4" w:space="0" w:color="auto"/>
              <w:right w:val="single" w:sz="4" w:space="0" w:color="auto"/>
            </w:tcBorders>
            <w:shd w:val="clear" w:color="auto" w:fill="auto"/>
            <w:noWrap/>
            <w:vAlign w:val="bottom"/>
          </w:tcPr>
          <w:p w14:paraId="76EC50DC"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Pergelangan tangan kiri</w:t>
            </w:r>
          </w:p>
        </w:tc>
        <w:tc>
          <w:tcPr>
            <w:tcW w:w="435" w:type="dxa"/>
            <w:tcBorders>
              <w:top w:val="nil"/>
              <w:left w:val="nil"/>
              <w:bottom w:val="single" w:sz="4" w:space="0" w:color="auto"/>
              <w:right w:val="single" w:sz="4" w:space="0" w:color="auto"/>
            </w:tcBorders>
            <w:shd w:val="clear" w:color="auto" w:fill="auto"/>
            <w:noWrap/>
            <w:vAlign w:val="bottom"/>
          </w:tcPr>
          <w:p w14:paraId="62E702CD"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53636E7A"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8922FC3"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B3F25D5"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109B15A1" w14:textId="77777777" w:rsidR="00C333CE" w:rsidRDefault="00C333CE" w:rsidP="00F461FD">
            <w:pPr>
              <w:spacing w:after="0" w:line="240" w:lineRule="auto"/>
              <w:rPr>
                <w:rFonts w:ascii="Calibri" w:eastAsia="Times New Roman" w:hAnsi="Calibri" w:cs="Calibri"/>
                <w:color w:val="000000"/>
                <w:lang w:val="en-US"/>
              </w:rPr>
            </w:pPr>
          </w:p>
        </w:tc>
      </w:tr>
      <w:tr w:rsidR="00C333CE" w14:paraId="6219E47C"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20DB8868"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15</w:t>
            </w:r>
          </w:p>
        </w:tc>
        <w:tc>
          <w:tcPr>
            <w:tcW w:w="2522" w:type="dxa"/>
            <w:tcBorders>
              <w:top w:val="nil"/>
              <w:left w:val="nil"/>
              <w:bottom w:val="single" w:sz="4" w:space="0" w:color="auto"/>
              <w:right w:val="single" w:sz="4" w:space="0" w:color="auto"/>
            </w:tcBorders>
            <w:shd w:val="clear" w:color="auto" w:fill="auto"/>
            <w:noWrap/>
            <w:vAlign w:val="bottom"/>
          </w:tcPr>
          <w:p w14:paraId="210CC27E"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Pergelangan tangan kanan</w:t>
            </w:r>
          </w:p>
        </w:tc>
        <w:tc>
          <w:tcPr>
            <w:tcW w:w="435" w:type="dxa"/>
            <w:tcBorders>
              <w:top w:val="nil"/>
              <w:left w:val="nil"/>
              <w:bottom w:val="single" w:sz="4" w:space="0" w:color="auto"/>
              <w:right w:val="single" w:sz="4" w:space="0" w:color="auto"/>
            </w:tcBorders>
            <w:shd w:val="clear" w:color="auto" w:fill="auto"/>
            <w:noWrap/>
            <w:vAlign w:val="bottom"/>
          </w:tcPr>
          <w:p w14:paraId="018E24E8"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52A968C"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DDE5088"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4C41DEA"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12BC6FCE" w14:textId="77777777" w:rsidR="00C333CE" w:rsidRDefault="00C333CE" w:rsidP="00F461FD">
            <w:pPr>
              <w:spacing w:after="0" w:line="240" w:lineRule="auto"/>
              <w:rPr>
                <w:rFonts w:ascii="Calibri" w:eastAsia="Times New Roman" w:hAnsi="Calibri" w:cs="Calibri"/>
                <w:color w:val="000000"/>
                <w:lang w:val="en-US"/>
              </w:rPr>
            </w:pPr>
          </w:p>
        </w:tc>
      </w:tr>
      <w:tr w:rsidR="00C333CE" w14:paraId="56A19BF6"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165F6129"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16</w:t>
            </w:r>
          </w:p>
        </w:tc>
        <w:tc>
          <w:tcPr>
            <w:tcW w:w="2522" w:type="dxa"/>
            <w:tcBorders>
              <w:top w:val="nil"/>
              <w:left w:val="nil"/>
              <w:bottom w:val="single" w:sz="4" w:space="0" w:color="auto"/>
              <w:right w:val="single" w:sz="4" w:space="0" w:color="auto"/>
            </w:tcBorders>
            <w:shd w:val="clear" w:color="auto" w:fill="auto"/>
            <w:noWrap/>
            <w:vAlign w:val="bottom"/>
          </w:tcPr>
          <w:p w14:paraId="641F1BE3"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Tangan kiri</w:t>
            </w:r>
          </w:p>
        </w:tc>
        <w:tc>
          <w:tcPr>
            <w:tcW w:w="435" w:type="dxa"/>
            <w:tcBorders>
              <w:top w:val="nil"/>
              <w:left w:val="nil"/>
              <w:bottom w:val="single" w:sz="4" w:space="0" w:color="auto"/>
              <w:right w:val="single" w:sz="4" w:space="0" w:color="auto"/>
            </w:tcBorders>
            <w:shd w:val="clear" w:color="auto" w:fill="auto"/>
            <w:noWrap/>
            <w:vAlign w:val="bottom"/>
          </w:tcPr>
          <w:p w14:paraId="187DC3EF"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BD273F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3B72019"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3572B5B"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22273ED1" w14:textId="77777777" w:rsidR="00C333CE" w:rsidRDefault="00C333CE" w:rsidP="00F461FD">
            <w:pPr>
              <w:spacing w:after="0" w:line="240" w:lineRule="auto"/>
              <w:rPr>
                <w:rFonts w:ascii="Calibri" w:eastAsia="Times New Roman" w:hAnsi="Calibri" w:cs="Calibri"/>
                <w:color w:val="000000"/>
                <w:lang w:val="en-US"/>
              </w:rPr>
            </w:pPr>
          </w:p>
        </w:tc>
      </w:tr>
      <w:tr w:rsidR="00C333CE" w14:paraId="2F43B986"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10E90383"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17</w:t>
            </w:r>
          </w:p>
        </w:tc>
        <w:tc>
          <w:tcPr>
            <w:tcW w:w="2522" w:type="dxa"/>
            <w:tcBorders>
              <w:top w:val="nil"/>
              <w:left w:val="nil"/>
              <w:bottom w:val="single" w:sz="4" w:space="0" w:color="auto"/>
              <w:right w:val="single" w:sz="4" w:space="0" w:color="auto"/>
            </w:tcBorders>
            <w:shd w:val="clear" w:color="auto" w:fill="auto"/>
            <w:noWrap/>
          </w:tcPr>
          <w:p w14:paraId="56387595"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Tangan kanan</w:t>
            </w:r>
          </w:p>
        </w:tc>
        <w:tc>
          <w:tcPr>
            <w:tcW w:w="435" w:type="dxa"/>
            <w:tcBorders>
              <w:top w:val="nil"/>
              <w:left w:val="nil"/>
              <w:bottom w:val="single" w:sz="4" w:space="0" w:color="auto"/>
              <w:right w:val="single" w:sz="4" w:space="0" w:color="auto"/>
            </w:tcBorders>
            <w:shd w:val="clear" w:color="auto" w:fill="auto"/>
            <w:noWrap/>
            <w:vAlign w:val="bottom"/>
          </w:tcPr>
          <w:p w14:paraId="4F03A96C"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5A877B5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A9369B0"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44A3771"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4E3DADDC" w14:textId="77777777" w:rsidR="00C333CE" w:rsidRDefault="00C333CE" w:rsidP="00F461FD">
            <w:pPr>
              <w:spacing w:after="0" w:line="240" w:lineRule="auto"/>
              <w:rPr>
                <w:rFonts w:ascii="Calibri" w:eastAsia="Times New Roman" w:hAnsi="Calibri" w:cs="Calibri"/>
                <w:color w:val="000000"/>
                <w:lang w:val="en-US"/>
              </w:rPr>
            </w:pPr>
          </w:p>
        </w:tc>
      </w:tr>
      <w:tr w:rsidR="00C333CE" w14:paraId="00965E9B"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4311309"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18</w:t>
            </w:r>
          </w:p>
        </w:tc>
        <w:tc>
          <w:tcPr>
            <w:tcW w:w="2522" w:type="dxa"/>
            <w:tcBorders>
              <w:top w:val="nil"/>
              <w:left w:val="nil"/>
              <w:bottom w:val="single" w:sz="4" w:space="0" w:color="auto"/>
              <w:right w:val="single" w:sz="4" w:space="0" w:color="auto"/>
            </w:tcBorders>
            <w:shd w:val="clear" w:color="auto" w:fill="auto"/>
            <w:noWrap/>
            <w:vAlign w:val="bottom"/>
          </w:tcPr>
          <w:p w14:paraId="79B41370"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Paha kiri</w:t>
            </w:r>
          </w:p>
        </w:tc>
        <w:tc>
          <w:tcPr>
            <w:tcW w:w="435" w:type="dxa"/>
            <w:tcBorders>
              <w:top w:val="nil"/>
              <w:left w:val="nil"/>
              <w:bottom w:val="single" w:sz="4" w:space="0" w:color="auto"/>
              <w:right w:val="single" w:sz="4" w:space="0" w:color="auto"/>
            </w:tcBorders>
            <w:shd w:val="clear" w:color="auto" w:fill="auto"/>
            <w:noWrap/>
            <w:vAlign w:val="bottom"/>
          </w:tcPr>
          <w:p w14:paraId="0C5AA15B"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BECE8AB"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AA69BF9"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4BA6D9C"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7F0BBE74" w14:textId="77777777" w:rsidR="00C333CE" w:rsidRDefault="00C333CE" w:rsidP="00F461FD">
            <w:pPr>
              <w:spacing w:after="0" w:line="240" w:lineRule="auto"/>
              <w:rPr>
                <w:rFonts w:ascii="Calibri" w:eastAsia="Times New Roman" w:hAnsi="Calibri" w:cs="Calibri"/>
                <w:color w:val="000000"/>
                <w:lang w:val="en-US"/>
              </w:rPr>
            </w:pPr>
          </w:p>
        </w:tc>
      </w:tr>
      <w:tr w:rsidR="00C333CE" w14:paraId="7BC93FCC"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23B81A88"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19</w:t>
            </w:r>
          </w:p>
        </w:tc>
        <w:tc>
          <w:tcPr>
            <w:tcW w:w="2522" w:type="dxa"/>
            <w:tcBorders>
              <w:top w:val="nil"/>
              <w:left w:val="nil"/>
              <w:bottom w:val="single" w:sz="4" w:space="0" w:color="auto"/>
              <w:right w:val="single" w:sz="4" w:space="0" w:color="auto"/>
            </w:tcBorders>
            <w:shd w:val="clear" w:color="auto" w:fill="auto"/>
            <w:noWrap/>
          </w:tcPr>
          <w:p w14:paraId="68DE8C0D"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Paha kanan</w:t>
            </w:r>
          </w:p>
        </w:tc>
        <w:tc>
          <w:tcPr>
            <w:tcW w:w="435" w:type="dxa"/>
            <w:tcBorders>
              <w:top w:val="nil"/>
              <w:left w:val="nil"/>
              <w:bottom w:val="single" w:sz="4" w:space="0" w:color="auto"/>
              <w:right w:val="single" w:sz="4" w:space="0" w:color="auto"/>
            </w:tcBorders>
            <w:shd w:val="clear" w:color="auto" w:fill="auto"/>
            <w:noWrap/>
            <w:vAlign w:val="bottom"/>
          </w:tcPr>
          <w:p w14:paraId="3CAFC05A"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D7314F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2F7FA29"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E44B3BC"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2CB02006" w14:textId="77777777" w:rsidR="00C333CE" w:rsidRDefault="00C333CE" w:rsidP="00F461FD">
            <w:pPr>
              <w:spacing w:after="0" w:line="240" w:lineRule="auto"/>
              <w:rPr>
                <w:rFonts w:ascii="Calibri" w:eastAsia="Times New Roman" w:hAnsi="Calibri" w:cs="Calibri"/>
                <w:color w:val="000000"/>
                <w:lang w:val="en-US"/>
              </w:rPr>
            </w:pPr>
          </w:p>
        </w:tc>
      </w:tr>
      <w:tr w:rsidR="00C333CE" w14:paraId="09CDA56A"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72A16918"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20</w:t>
            </w:r>
          </w:p>
        </w:tc>
        <w:tc>
          <w:tcPr>
            <w:tcW w:w="2522" w:type="dxa"/>
            <w:tcBorders>
              <w:top w:val="nil"/>
              <w:left w:val="nil"/>
              <w:bottom w:val="single" w:sz="4" w:space="0" w:color="auto"/>
              <w:right w:val="single" w:sz="4" w:space="0" w:color="auto"/>
            </w:tcBorders>
            <w:shd w:val="clear" w:color="auto" w:fill="auto"/>
            <w:noWrap/>
            <w:vAlign w:val="bottom"/>
          </w:tcPr>
          <w:p w14:paraId="3549C4D1"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Lutu kiri</w:t>
            </w:r>
          </w:p>
        </w:tc>
        <w:tc>
          <w:tcPr>
            <w:tcW w:w="435" w:type="dxa"/>
            <w:tcBorders>
              <w:top w:val="nil"/>
              <w:left w:val="nil"/>
              <w:bottom w:val="single" w:sz="4" w:space="0" w:color="auto"/>
              <w:right w:val="single" w:sz="4" w:space="0" w:color="auto"/>
            </w:tcBorders>
            <w:shd w:val="clear" w:color="auto" w:fill="auto"/>
            <w:noWrap/>
            <w:vAlign w:val="bottom"/>
          </w:tcPr>
          <w:p w14:paraId="6A104C95"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E56D4FC"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4358DC1"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58C068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67E2FB40" w14:textId="77777777" w:rsidR="00C333CE" w:rsidRDefault="00C333CE" w:rsidP="00F461FD">
            <w:pPr>
              <w:spacing w:after="0" w:line="240" w:lineRule="auto"/>
              <w:rPr>
                <w:rFonts w:ascii="Calibri" w:eastAsia="Times New Roman" w:hAnsi="Calibri" w:cs="Calibri"/>
                <w:color w:val="000000"/>
                <w:lang w:val="en-US"/>
              </w:rPr>
            </w:pPr>
          </w:p>
        </w:tc>
      </w:tr>
      <w:tr w:rsidR="00C333CE" w14:paraId="4A329689"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314F7AD9"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21</w:t>
            </w:r>
          </w:p>
        </w:tc>
        <w:tc>
          <w:tcPr>
            <w:tcW w:w="2522" w:type="dxa"/>
            <w:tcBorders>
              <w:top w:val="nil"/>
              <w:left w:val="nil"/>
              <w:bottom w:val="single" w:sz="4" w:space="0" w:color="auto"/>
              <w:right w:val="single" w:sz="4" w:space="0" w:color="auto"/>
            </w:tcBorders>
            <w:shd w:val="clear" w:color="auto" w:fill="auto"/>
            <w:noWrap/>
            <w:vAlign w:val="bottom"/>
          </w:tcPr>
          <w:p w14:paraId="5128982B"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Lutut kanan</w:t>
            </w:r>
          </w:p>
        </w:tc>
        <w:tc>
          <w:tcPr>
            <w:tcW w:w="435" w:type="dxa"/>
            <w:tcBorders>
              <w:top w:val="nil"/>
              <w:left w:val="nil"/>
              <w:bottom w:val="single" w:sz="4" w:space="0" w:color="auto"/>
              <w:right w:val="single" w:sz="4" w:space="0" w:color="auto"/>
            </w:tcBorders>
            <w:shd w:val="clear" w:color="auto" w:fill="auto"/>
            <w:noWrap/>
            <w:vAlign w:val="bottom"/>
          </w:tcPr>
          <w:p w14:paraId="1D629273"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998FDAC"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D489CA8"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55AEA575"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280E5DD6" w14:textId="77777777" w:rsidR="00C333CE" w:rsidRDefault="00C333CE" w:rsidP="00F461FD">
            <w:pPr>
              <w:spacing w:after="0" w:line="240" w:lineRule="auto"/>
              <w:rPr>
                <w:rFonts w:ascii="Calibri" w:eastAsia="Times New Roman" w:hAnsi="Calibri" w:cs="Calibri"/>
                <w:color w:val="000000"/>
                <w:lang w:val="en-US"/>
              </w:rPr>
            </w:pPr>
          </w:p>
        </w:tc>
      </w:tr>
      <w:tr w:rsidR="00C333CE" w14:paraId="1038D072"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11C5DDAA"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22</w:t>
            </w:r>
          </w:p>
        </w:tc>
        <w:tc>
          <w:tcPr>
            <w:tcW w:w="2522" w:type="dxa"/>
            <w:tcBorders>
              <w:top w:val="nil"/>
              <w:left w:val="nil"/>
              <w:bottom w:val="single" w:sz="4" w:space="0" w:color="auto"/>
              <w:right w:val="single" w:sz="4" w:space="0" w:color="auto"/>
            </w:tcBorders>
            <w:shd w:val="clear" w:color="auto" w:fill="auto"/>
            <w:noWrap/>
            <w:vAlign w:val="bottom"/>
          </w:tcPr>
          <w:p w14:paraId="6ED578B4"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Betis kiri</w:t>
            </w:r>
          </w:p>
        </w:tc>
        <w:tc>
          <w:tcPr>
            <w:tcW w:w="435" w:type="dxa"/>
            <w:tcBorders>
              <w:top w:val="nil"/>
              <w:left w:val="nil"/>
              <w:bottom w:val="single" w:sz="4" w:space="0" w:color="auto"/>
              <w:right w:val="single" w:sz="4" w:space="0" w:color="auto"/>
            </w:tcBorders>
            <w:shd w:val="clear" w:color="auto" w:fill="auto"/>
            <w:noWrap/>
            <w:vAlign w:val="bottom"/>
          </w:tcPr>
          <w:p w14:paraId="0E84893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D90547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504A155"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DAE26C0"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2D116ABE" w14:textId="77777777" w:rsidR="00C333CE" w:rsidRDefault="00C333CE" w:rsidP="00F461FD">
            <w:pPr>
              <w:spacing w:after="0" w:line="240" w:lineRule="auto"/>
              <w:rPr>
                <w:rFonts w:ascii="Calibri" w:eastAsia="Times New Roman" w:hAnsi="Calibri" w:cs="Calibri"/>
                <w:color w:val="000000"/>
                <w:lang w:val="en-US"/>
              </w:rPr>
            </w:pPr>
          </w:p>
        </w:tc>
      </w:tr>
      <w:tr w:rsidR="00C333CE" w14:paraId="3AE2150B"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6EA15B96"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23</w:t>
            </w:r>
          </w:p>
        </w:tc>
        <w:tc>
          <w:tcPr>
            <w:tcW w:w="2522" w:type="dxa"/>
            <w:tcBorders>
              <w:top w:val="nil"/>
              <w:left w:val="nil"/>
              <w:bottom w:val="single" w:sz="4" w:space="0" w:color="auto"/>
              <w:right w:val="single" w:sz="4" w:space="0" w:color="auto"/>
            </w:tcBorders>
            <w:shd w:val="clear" w:color="auto" w:fill="auto"/>
            <w:noWrap/>
          </w:tcPr>
          <w:p w14:paraId="3F436FD8"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Betis kanan</w:t>
            </w:r>
          </w:p>
        </w:tc>
        <w:tc>
          <w:tcPr>
            <w:tcW w:w="435" w:type="dxa"/>
            <w:tcBorders>
              <w:top w:val="nil"/>
              <w:left w:val="nil"/>
              <w:bottom w:val="single" w:sz="4" w:space="0" w:color="auto"/>
              <w:right w:val="single" w:sz="4" w:space="0" w:color="auto"/>
            </w:tcBorders>
            <w:shd w:val="clear" w:color="auto" w:fill="auto"/>
            <w:noWrap/>
            <w:vAlign w:val="bottom"/>
          </w:tcPr>
          <w:p w14:paraId="1926901B"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7731F17"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67CB9E8"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9F4B932"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4C718AAE" w14:textId="77777777" w:rsidR="00C333CE" w:rsidRDefault="00C333CE" w:rsidP="00F461FD">
            <w:pPr>
              <w:spacing w:after="0" w:line="240" w:lineRule="auto"/>
              <w:rPr>
                <w:rFonts w:ascii="Calibri" w:eastAsia="Times New Roman" w:hAnsi="Calibri" w:cs="Calibri"/>
                <w:color w:val="000000"/>
                <w:lang w:val="en-US"/>
              </w:rPr>
            </w:pPr>
          </w:p>
        </w:tc>
      </w:tr>
      <w:tr w:rsidR="00C333CE" w14:paraId="1E76036E"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0E4E2D0D"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24</w:t>
            </w:r>
          </w:p>
        </w:tc>
        <w:tc>
          <w:tcPr>
            <w:tcW w:w="2522" w:type="dxa"/>
            <w:tcBorders>
              <w:top w:val="nil"/>
              <w:left w:val="nil"/>
              <w:bottom w:val="single" w:sz="4" w:space="0" w:color="auto"/>
              <w:right w:val="single" w:sz="4" w:space="0" w:color="auto"/>
            </w:tcBorders>
            <w:shd w:val="clear" w:color="auto" w:fill="auto"/>
            <w:noWrap/>
            <w:vAlign w:val="bottom"/>
          </w:tcPr>
          <w:p w14:paraId="68230E55"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Pergelangan kaki kiri</w:t>
            </w:r>
          </w:p>
        </w:tc>
        <w:tc>
          <w:tcPr>
            <w:tcW w:w="435" w:type="dxa"/>
            <w:tcBorders>
              <w:top w:val="nil"/>
              <w:left w:val="nil"/>
              <w:bottom w:val="single" w:sz="4" w:space="0" w:color="auto"/>
              <w:right w:val="single" w:sz="4" w:space="0" w:color="auto"/>
            </w:tcBorders>
            <w:shd w:val="clear" w:color="auto" w:fill="auto"/>
            <w:noWrap/>
            <w:vAlign w:val="bottom"/>
          </w:tcPr>
          <w:p w14:paraId="23E9BF1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595420D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B7C588F"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C5E1CDF"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01867653" w14:textId="77777777" w:rsidR="00C333CE" w:rsidRDefault="00C333CE" w:rsidP="00F461FD">
            <w:pPr>
              <w:spacing w:after="0" w:line="240" w:lineRule="auto"/>
              <w:rPr>
                <w:rFonts w:ascii="Calibri" w:eastAsia="Times New Roman" w:hAnsi="Calibri" w:cs="Calibri"/>
                <w:color w:val="000000"/>
                <w:lang w:val="en-US"/>
              </w:rPr>
            </w:pPr>
          </w:p>
        </w:tc>
      </w:tr>
      <w:tr w:rsidR="00C333CE" w14:paraId="0EE78DA4"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306E4C0F"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25</w:t>
            </w:r>
          </w:p>
        </w:tc>
        <w:tc>
          <w:tcPr>
            <w:tcW w:w="2522" w:type="dxa"/>
            <w:tcBorders>
              <w:top w:val="nil"/>
              <w:left w:val="nil"/>
              <w:bottom w:val="single" w:sz="4" w:space="0" w:color="auto"/>
              <w:right w:val="single" w:sz="4" w:space="0" w:color="auto"/>
            </w:tcBorders>
            <w:shd w:val="clear" w:color="auto" w:fill="auto"/>
            <w:noWrap/>
          </w:tcPr>
          <w:p w14:paraId="1268AA2A"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Pergelangan kaki kanan</w:t>
            </w:r>
          </w:p>
        </w:tc>
        <w:tc>
          <w:tcPr>
            <w:tcW w:w="435" w:type="dxa"/>
            <w:tcBorders>
              <w:top w:val="nil"/>
              <w:left w:val="nil"/>
              <w:bottom w:val="single" w:sz="4" w:space="0" w:color="auto"/>
              <w:right w:val="single" w:sz="4" w:space="0" w:color="auto"/>
            </w:tcBorders>
            <w:shd w:val="clear" w:color="auto" w:fill="auto"/>
            <w:noWrap/>
            <w:vAlign w:val="bottom"/>
          </w:tcPr>
          <w:p w14:paraId="5454CCC2"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5440193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A140FF9"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EB597C1"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078B87DB" w14:textId="77777777" w:rsidR="00C333CE" w:rsidRDefault="00C333CE" w:rsidP="00F461FD">
            <w:pPr>
              <w:spacing w:after="0" w:line="240" w:lineRule="auto"/>
              <w:rPr>
                <w:rFonts w:ascii="Calibri" w:eastAsia="Times New Roman" w:hAnsi="Calibri" w:cs="Calibri"/>
                <w:color w:val="000000"/>
                <w:lang w:val="en-US"/>
              </w:rPr>
            </w:pPr>
          </w:p>
        </w:tc>
      </w:tr>
      <w:tr w:rsidR="00C333CE" w14:paraId="2A450C56"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64317F14"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26</w:t>
            </w:r>
          </w:p>
        </w:tc>
        <w:tc>
          <w:tcPr>
            <w:tcW w:w="2522" w:type="dxa"/>
            <w:tcBorders>
              <w:top w:val="nil"/>
              <w:left w:val="nil"/>
              <w:bottom w:val="single" w:sz="4" w:space="0" w:color="auto"/>
              <w:right w:val="single" w:sz="4" w:space="0" w:color="auto"/>
            </w:tcBorders>
            <w:shd w:val="clear" w:color="auto" w:fill="auto"/>
            <w:noWrap/>
          </w:tcPr>
          <w:p w14:paraId="59E50C70"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Kaki kiri</w:t>
            </w:r>
          </w:p>
        </w:tc>
        <w:tc>
          <w:tcPr>
            <w:tcW w:w="435" w:type="dxa"/>
            <w:tcBorders>
              <w:top w:val="nil"/>
              <w:left w:val="nil"/>
              <w:bottom w:val="single" w:sz="4" w:space="0" w:color="auto"/>
              <w:right w:val="single" w:sz="4" w:space="0" w:color="auto"/>
            </w:tcBorders>
            <w:shd w:val="clear" w:color="auto" w:fill="auto"/>
            <w:noWrap/>
            <w:vAlign w:val="bottom"/>
          </w:tcPr>
          <w:p w14:paraId="431B0D4A"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FD9993C"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59D88C5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38C645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1BF1E759" w14:textId="77777777" w:rsidR="00C333CE" w:rsidRDefault="00C333CE" w:rsidP="00F461FD">
            <w:pPr>
              <w:spacing w:after="0" w:line="240" w:lineRule="auto"/>
              <w:rPr>
                <w:rFonts w:ascii="Calibri" w:eastAsia="Times New Roman" w:hAnsi="Calibri" w:cs="Calibri"/>
                <w:color w:val="000000"/>
                <w:lang w:val="en-US"/>
              </w:rPr>
            </w:pPr>
          </w:p>
        </w:tc>
      </w:tr>
      <w:tr w:rsidR="00C333CE" w14:paraId="40E03F47"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35F71244"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27</w:t>
            </w:r>
          </w:p>
        </w:tc>
        <w:tc>
          <w:tcPr>
            <w:tcW w:w="2522" w:type="dxa"/>
            <w:tcBorders>
              <w:top w:val="nil"/>
              <w:left w:val="nil"/>
              <w:bottom w:val="single" w:sz="4" w:space="0" w:color="auto"/>
              <w:right w:val="single" w:sz="4" w:space="0" w:color="auto"/>
            </w:tcBorders>
            <w:shd w:val="clear" w:color="auto" w:fill="auto"/>
            <w:noWrap/>
          </w:tcPr>
          <w:p w14:paraId="62847811"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Kaki kanan</w:t>
            </w:r>
          </w:p>
        </w:tc>
        <w:tc>
          <w:tcPr>
            <w:tcW w:w="435" w:type="dxa"/>
            <w:tcBorders>
              <w:top w:val="nil"/>
              <w:left w:val="nil"/>
              <w:bottom w:val="single" w:sz="4" w:space="0" w:color="auto"/>
              <w:right w:val="single" w:sz="4" w:space="0" w:color="auto"/>
            </w:tcBorders>
            <w:shd w:val="clear" w:color="auto" w:fill="auto"/>
            <w:noWrap/>
            <w:vAlign w:val="bottom"/>
          </w:tcPr>
          <w:p w14:paraId="0EFF1B51"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BC79E8E"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41AAD43"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E75D0F5"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38DE3D3E" w14:textId="77777777" w:rsidR="00C333CE" w:rsidRDefault="00C333CE" w:rsidP="00F461FD">
            <w:pPr>
              <w:keepNext/>
              <w:spacing w:after="0" w:line="240" w:lineRule="auto"/>
              <w:rPr>
                <w:rFonts w:ascii="Calibri" w:eastAsia="Times New Roman" w:hAnsi="Calibri" w:cs="Calibri"/>
                <w:color w:val="000000"/>
                <w:lang w:val="en-US"/>
              </w:rPr>
            </w:pPr>
          </w:p>
        </w:tc>
      </w:tr>
      <w:bookmarkEnd w:id="27"/>
    </w:tbl>
    <w:p w14:paraId="75E852C4" w14:textId="77777777" w:rsidR="00C333CE" w:rsidRDefault="00C333CE" w:rsidP="00C333CE">
      <w:pPr>
        <w:pStyle w:val="Caption"/>
        <w:jc w:val="center"/>
        <w:rPr>
          <w:rFonts w:ascii="Times New Roman" w:hAnsi="Times New Roman" w:cs="Times New Roman"/>
          <w:sz w:val="24"/>
          <w:szCs w:val="24"/>
        </w:rPr>
      </w:pPr>
    </w:p>
    <w:p w14:paraId="6CBC3072" w14:textId="77777777" w:rsidR="00C333CE" w:rsidRDefault="00C333CE" w:rsidP="00C333CE">
      <w:pPr>
        <w:pStyle w:val="Caption"/>
        <w:jc w:val="center"/>
        <w:rPr>
          <w:rFonts w:ascii="Times New Roman" w:hAnsi="Times New Roman" w:cs="Times New Roman"/>
          <w:b w:val="0"/>
          <w:bCs w:val="0"/>
          <w:sz w:val="24"/>
          <w:szCs w:val="24"/>
        </w:rPr>
      </w:pPr>
      <w:r>
        <w:rPr>
          <w:rFonts w:ascii="Times New Roman" w:hAnsi="Times New Roman" w:cs="Times New Roman"/>
          <w:b w:val="0"/>
          <w:bCs w:val="0"/>
          <w:sz w:val="24"/>
          <w:szCs w:val="24"/>
        </w:rPr>
        <w:t xml:space="preserve">Sumber : </w:t>
      </w:r>
      <w:r>
        <w:rPr>
          <w:rFonts w:ascii="Times New Roman" w:hAnsi="Times New Roman" w:cs="Times New Roman"/>
          <w:b w:val="0"/>
          <w:bCs w:val="0"/>
          <w:sz w:val="24"/>
          <w:szCs w:val="24"/>
        </w:rPr>
        <w:fldChar w:fldCharType="begin" w:fldLock="1"/>
      </w:r>
      <w:r>
        <w:rPr>
          <w:rFonts w:ascii="Times New Roman" w:hAnsi="Times New Roman" w:cs="Times New Roman"/>
          <w:b w:val="0"/>
          <w:bCs w:val="0"/>
          <w:sz w:val="24"/>
          <w:szCs w:val="24"/>
        </w:rPr>
        <w:instrText>ADDIN CSL_CITATION {"citationItems":[{"id":"ITEM-1","itemData":{"DOI":"10.30734/j-abdipamas.v4i1.609","ISSN":"2581-1320","abstract":"ABSTRACTSDIT ATH-THAARIQ 2 Muhammadiyah Dumai is one of the integrated Islamic elementary schools in the city of Dumai, has a vision of realizing a generation of Qur'ani, Islamic civilized, intelligent, achievers, towards a global-minded human being. SDIT ATH-THAARIQ 2 Muhammadiyah Dumai accustoms their students to perform prayers in congregation and duha prayers every day, practice Islamic etiquette such as eating and drinking courtesy, courtesy at the toilet, courtesy to old parents, procedures for taking wudhu correctly and memorization of Juz Amma. To take whudu still use the water closet (WC) that available in each class with a size of 2m x 1m and the school still provides 1 faucet so that when student take wudhu they have to queue. The initial observations of the position of the faucets in the WC were not appropriate with the anthropometry of the students of SDIT ATH-THAARIQ 2 Muhammadiyah Dumai. So we need a place of Wudhu that can meet the needs when taking wudhu by making a place of wudhu with the position of the tap in appropriate with the average anthropometric data of students of SDIT ATH-THAARIQ 2 Muhammadiyah Dumai. The results of wudhu place design with the application of anthropomteri data are the height of the faucet from the floor is 79.25 cm, the width of the distance between the faucets is 50 cm and the body distance to the faucet is 30.80 cmÂ Keywords: Anthropometry, SDIT ATH-THAARIQ 2 Muhammadiyah Dumai, WudhuÂ ABSTRAKSDIT ATH-THAARIQ 2 Muhammadiyah Dumai merupakan salah satu sekolah dasar islam terpadu yang ada di Kota Dumai, memiliki visi mewujudkan generasi Qurâ€™ani, beradab islami, cerdas, berprestasi, menuju insan berwawasan global. SDIT ATH-THAARIQ 2 Muhammadiyah Dumai membiasakanÂ  siswa-siswinya untuk melaksanakan sholat berjamaâ€™ah dan sholat dhuha setiap hari, mengamalkan adab â€“ adab islami seperti adab makan dan minum, adab ke WC, adab kepada oarang tua, tata cara mengambil wudhu yang benarÂ  serta hafalan â€“ hafalan Juz Amma. Untuk pengambilan whudu masih menggunakan water closet (WC) yang tersedia di setiap kelas dengan ukuran 2m x 1m dan sekolah masih menyediakan 1 kran sehingga pada saat pengambilan air wudhu siswa - siswi harus mengantri. Hasil pengamatan awal posisi kran yang ada di WC belum sesuai dengan antropometri siswa-siswi SDIT ATH-THAARIQ 2 Muhammadiyah Dumai. Maka diperlukan tempat wudhu yang bisa memenuhi kebutuhan saat pengambilan air wudhu tersebut dengan membuat tempat wudhu yang posisi krannya se…","author":[{"dropping-particle":"","family":"Fitra","given":"Fitra","non-dropping-particle":"","parse-names":false,"suffix":""},{"dropping-particle":"","family":"Desyanti","given":"Desyanti","non-dropping-particle":"","parse-names":false,"suffix":""},{"dropping-particle":"","family":"Suhaidi","given":"Mustazihim","non-dropping-particle":"","parse-names":false,"suffix":""}],"container-title":"J-ABDIPAMAS (Jurnal Pengabdian Kepada Masyarakat)","id":"ITEM-1","issue":"1","issued":{"date-parts":[["2020"]]},"page":"1","title":"Penerapan data antropometri siswa dalam perancangan tempat berwhudu di SDIT ATH Thaariq â€“ 2 Dumai","type":"article-journal","volume":"4"},"uris":["http://www.mendeley.com/documents/?uuid=a1f9b422-2467-4d3f-84a6-ef86850a8961","http://www.mendeley.com/documents/?uuid=5bd79d56-80ee-4146-902a-3d4ebe3d58e4"]}],"mendeley":{"formattedCitation":"(Fitra et al., 2020)","plainTextFormattedCitation":"(Fitra et al., 2020)","previouslyFormattedCitation":"(Fitra et al., 2020)"},"properties":{"noteIndex":0},"schema":"https://github.com/citation-style-language/schema/raw/master/csl-citation.json"}</w:instrText>
      </w:r>
      <w:r>
        <w:rPr>
          <w:rFonts w:ascii="Times New Roman" w:hAnsi="Times New Roman" w:cs="Times New Roman"/>
          <w:b w:val="0"/>
          <w:bCs w:val="0"/>
          <w:sz w:val="24"/>
          <w:szCs w:val="24"/>
        </w:rPr>
        <w:fldChar w:fldCharType="separate"/>
      </w:r>
      <w:r>
        <w:rPr>
          <w:rFonts w:ascii="Times New Roman" w:hAnsi="Times New Roman" w:cs="Times New Roman"/>
          <w:b w:val="0"/>
          <w:bCs w:val="0"/>
          <w:noProof/>
          <w:sz w:val="24"/>
          <w:szCs w:val="24"/>
        </w:rPr>
        <w:t>(Fitra et al., 2020)</w:t>
      </w:r>
      <w:r>
        <w:rPr>
          <w:rFonts w:ascii="Times New Roman" w:hAnsi="Times New Roman" w:cs="Times New Roman"/>
          <w:b w:val="0"/>
          <w:bCs w:val="0"/>
          <w:sz w:val="24"/>
          <w:szCs w:val="24"/>
        </w:rPr>
        <w:fldChar w:fldCharType="end"/>
      </w:r>
    </w:p>
    <w:p w14:paraId="0A9B8060" w14:textId="77777777" w:rsidR="00C333CE" w:rsidRDefault="00C333CE" w:rsidP="00C333CE">
      <w:pPr>
        <w:pStyle w:val="ListParagraph"/>
        <w:spacing w:line="360" w:lineRule="auto"/>
        <w:ind w:left="1559" w:firstLine="601"/>
        <w:jc w:val="right"/>
        <w:rPr>
          <w:rFonts w:ascii="Times New Roman" w:hAnsi="Times New Roman" w:cs="Times New Roman"/>
          <w:sz w:val="24"/>
          <w:szCs w:val="24"/>
        </w:rPr>
      </w:pPr>
    </w:p>
    <w:p w14:paraId="0A989934" w14:textId="77777777" w:rsidR="00C333CE" w:rsidRDefault="00C333CE" w:rsidP="00C333CE">
      <w:pPr>
        <w:pStyle w:val="ListParagraph"/>
        <w:keepNext/>
        <w:spacing w:line="360" w:lineRule="auto"/>
        <w:ind w:left="1559" w:firstLine="601"/>
      </w:pPr>
      <w:r>
        <w:rPr>
          <w:rFonts w:ascii="Times New Roman" w:hAnsi="Times New Roman" w:cs="Times New Roman"/>
          <w:b/>
          <w:noProof/>
          <w:sz w:val="24"/>
          <w:szCs w:val="24"/>
          <w:lang w:eastAsia="id-ID"/>
        </w:rPr>
        <w:lastRenderedPageBreak/>
        <w:drawing>
          <wp:inline distT="0" distB="0" distL="0" distR="0" wp14:anchorId="36665741" wp14:editId="0F2E2E1C">
            <wp:extent cx="3292475" cy="706501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316610" cy="7117168"/>
                    </a:xfrm>
                    <a:prstGeom prst="rect">
                      <a:avLst/>
                    </a:prstGeom>
                  </pic:spPr>
                </pic:pic>
              </a:graphicData>
            </a:graphic>
          </wp:inline>
        </w:drawing>
      </w:r>
    </w:p>
    <w:p w14:paraId="1B3A0775" w14:textId="77777777" w:rsidR="00C333CE" w:rsidRDefault="00C333CE" w:rsidP="00C333CE">
      <w:pPr>
        <w:pStyle w:val="Caption"/>
        <w:ind w:left="2880"/>
        <w:rPr>
          <w:rFonts w:ascii="Times New Roman" w:hAnsi="Times New Roman" w:cs="Times New Roman"/>
          <w:b w:val="0"/>
          <w:bCs w:val="0"/>
          <w:sz w:val="24"/>
          <w:szCs w:val="24"/>
        </w:rPr>
      </w:pPr>
      <w:r>
        <w:rPr>
          <w:rFonts w:ascii="Times New Roman" w:hAnsi="Times New Roman" w:cs="Times New Roman"/>
          <w:b w:val="0"/>
          <w:bCs w:val="0"/>
          <w:sz w:val="24"/>
          <w:szCs w:val="24"/>
        </w:rPr>
        <w:t>Gambar 2.1 Nordic body map</w:t>
      </w:r>
    </w:p>
    <w:p w14:paraId="1C3CC363" w14:textId="77777777" w:rsidR="00C333CE" w:rsidRDefault="00C333CE" w:rsidP="00C333CE">
      <w:pPr>
        <w:spacing w:line="360" w:lineRule="auto"/>
        <w:ind w:left="2880"/>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kbar","given":"Ilham","non-dropping-particle":"","parse-names":false,"suffix":""},{"dropping-particle":"","family":"Emra","given":"Devianita","non-dropping-particle":"","parse-names":false,"suffix":""},{"dropping-particle":"","family":"Prasetio","given":"Dian Eko Adi","non-dropping-particle":"","parse-names":false,"suffix":""}],"container-title":"Jurnal Inovisi","id":"ITEM-1","issue":"1","issued":{"date-parts":[["2020"]]},"page":"7","title":"Analisis Postur Kerja Operator Washing dengan Metode Nordic Body Map dan Reba pada PT","type":"article-journal","volume":"16"},"uris":["http://www.mendeley.com/documents/?uuid=7a89c18a-50e3-4a00-99a6-67e2d1d006f3","http://www.mendeley.com/documents/?uuid=82cf1547-077b-4bff-8cfe-1013ca8c585d"]}],"mendeley":{"formattedCitation":"(Akbar et al., 2020)","plainTextFormattedCitation":"(Akbar et al., 2020)","previouslyFormattedCitation":"(Akbar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(Akbar et al., 2020)</w:t>
      </w:r>
      <w:r>
        <w:rPr>
          <w:rFonts w:ascii="Times New Roman" w:hAnsi="Times New Roman" w:cs="Times New Roman"/>
          <w:sz w:val="24"/>
          <w:szCs w:val="24"/>
        </w:rPr>
        <w:fldChar w:fldCharType="end"/>
      </w:r>
    </w:p>
    <w:p w14:paraId="62206310" w14:textId="77777777" w:rsidR="00C333CE" w:rsidRDefault="00C333CE" w:rsidP="00C333CE">
      <w:pPr>
        <w:spacing w:line="360" w:lineRule="auto"/>
        <w:rPr>
          <w:rFonts w:ascii="Times New Roman" w:hAnsi="Times New Roman" w:cs="Times New Roman"/>
          <w:sz w:val="24"/>
          <w:szCs w:val="24"/>
        </w:rPr>
      </w:pPr>
    </w:p>
    <w:p w14:paraId="0F853C33" w14:textId="77777777" w:rsidR="00C333CE" w:rsidRPr="007579FE" w:rsidRDefault="00C333CE" w:rsidP="00C333CE">
      <w:pPr>
        <w:pStyle w:val="ListParagraph"/>
        <w:numPr>
          <w:ilvl w:val="0"/>
          <w:numId w:val="9"/>
        </w:numPr>
        <w:spacing w:line="480" w:lineRule="auto"/>
        <w:outlineLvl w:val="2"/>
        <w:rPr>
          <w:rFonts w:ascii="Times New Roman" w:hAnsi="Times New Roman" w:cs="Times New Roman"/>
          <w:b/>
          <w:i/>
          <w:iCs/>
          <w:sz w:val="24"/>
          <w:szCs w:val="24"/>
        </w:rPr>
      </w:pPr>
      <w:bookmarkStart w:id="28" w:name="_Toc142630283"/>
      <w:r w:rsidRPr="007579FE">
        <w:rPr>
          <w:rFonts w:ascii="Times New Roman" w:hAnsi="Times New Roman" w:cs="Times New Roman"/>
          <w:b/>
          <w:i/>
          <w:iCs/>
          <w:sz w:val="24"/>
          <w:szCs w:val="24"/>
        </w:rPr>
        <w:lastRenderedPageBreak/>
        <w:t>Antropometri</w:t>
      </w:r>
      <w:bookmarkEnd w:id="28"/>
    </w:p>
    <w:p w14:paraId="05632CC6" w14:textId="77777777" w:rsidR="00C333CE" w:rsidRPr="0061213D" w:rsidRDefault="00C333CE" w:rsidP="00C333CE">
      <w:pPr>
        <w:pStyle w:val="ListParagraph"/>
        <w:spacing w:line="480" w:lineRule="auto"/>
        <w:ind w:left="1134" w:firstLine="720"/>
        <w:jc w:val="both"/>
        <w:rPr>
          <w:rFonts w:ascii="Times New Roman" w:hAnsi="Times New Roman" w:cs="Times New Roman"/>
          <w:sz w:val="24"/>
          <w:szCs w:val="24"/>
        </w:rPr>
      </w:pPr>
      <w:r w:rsidRPr="0061213D">
        <w:rPr>
          <w:rFonts w:ascii="Times New Roman" w:hAnsi="Times New Roman" w:cs="Times New Roman"/>
          <w:sz w:val="24"/>
          <w:szCs w:val="24"/>
        </w:rPr>
        <w:t>Antropometri merujuk pada sebuah metode yang memiliki sifat universal dan biaya yang terjangkau untuk mengukur berbagai ukuran, bagian tubuh, dan komposisi fisik manusia. Penggunaan antropometri tidak hanya memiliki relevansi dalam domain individu, namun juga memiliki implikasi yang luas terhadap kesehatan masyarakat dan dapat memberikan dampak yang signifikan terhadap kesejahteraan sosial secara keseluruhan. Dalam konteks ini, aplikasi dari metode antropometri memiliki kemampuan untuk memberikan wawasan yang berharga terkait status pertumbuhan, status gizi, obesitas, serta memiliki relevansi dalam bidang olahraga, teknologi, dan bagi populasi lanjut usia (Akbar et al., 2020).</w:t>
      </w:r>
    </w:p>
    <w:p w14:paraId="48B95CE7" w14:textId="77777777" w:rsidR="00C333CE" w:rsidRPr="0061213D" w:rsidRDefault="00C333CE" w:rsidP="00C333CE">
      <w:pPr>
        <w:pStyle w:val="ListParagraph"/>
        <w:spacing w:line="480" w:lineRule="auto"/>
        <w:ind w:left="1134" w:firstLine="720"/>
        <w:jc w:val="both"/>
        <w:rPr>
          <w:rFonts w:ascii="Times New Roman" w:hAnsi="Times New Roman" w:cs="Times New Roman"/>
          <w:sz w:val="24"/>
          <w:szCs w:val="24"/>
        </w:rPr>
      </w:pPr>
      <w:r w:rsidRPr="0061213D">
        <w:rPr>
          <w:rFonts w:ascii="Times New Roman" w:hAnsi="Times New Roman" w:cs="Times New Roman"/>
          <w:sz w:val="24"/>
          <w:szCs w:val="24"/>
        </w:rPr>
        <w:t>Secara lebih mendalam, antropometri menjadi elemen yang sangat mendukung disiplin ergonomi, khususnya dalam pengembangan desain peralatan yang memenuhi prinsip-prinsip ergonomi. Istilah antropometri sendiri berasal dari gabungan kata "Anthropos," yang berarti manusia, dan "Metricos," yang merujuk pada ukuran. Oleh karena itu, antropometri didefinisikan sebagai bidang ilmu yang berkaitan dengan berbagai dimensi ukuran fisik manusia (Fitra et al., 2020).</w:t>
      </w:r>
    </w:p>
    <w:p w14:paraId="0A2DF3DF" w14:textId="77777777" w:rsidR="00C333CE" w:rsidRPr="0061213D" w:rsidRDefault="00C333CE" w:rsidP="00C333CE">
      <w:pPr>
        <w:pStyle w:val="ListParagraph"/>
        <w:spacing w:line="480" w:lineRule="auto"/>
        <w:ind w:left="1134" w:firstLine="720"/>
        <w:jc w:val="both"/>
        <w:rPr>
          <w:rFonts w:ascii="Times New Roman" w:hAnsi="Times New Roman" w:cs="Times New Roman"/>
          <w:sz w:val="24"/>
          <w:szCs w:val="24"/>
        </w:rPr>
      </w:pPr>
      <w:r w:rsidRPr="0061213D">
        <w:rPr>
          <w:rFonts w:ascii="Times New Roman" w:hAnsi="Times New Roman" w:cs="Times New Roman"/>
          <w:sz w:val="24"/>
          <w:szCs w:val="24"/>
        </w:rPr>
        <w:t xml:space="preserve">Pentingnya antropometri dalam bidang ergonomi terletak pada kemampuannya untuk memberikan data yang akurat mengenai variasi ukuran tubuh manusia. Dengan memahami variasi ini, para perancang </w:t>
      </w:r>
      <w:r w:rsidRPr="0061213D">
        <w:rPr>
          <w:rFonts w:ascii="Times New Roman" w:hAnsi="Times New Roman" w:cs="Times New Roman"/>
          <w:sz w:val="24"/>
          <w:szCs w:val="24"/>
        </w:rPr>
        <w:lastRenderedPageBreak/>
        <w:t>dan insinyur dapat merancang peralatan dan lingkungan yang lebih cocok dengan karakteristik fisik rata-rata serta variasi individu. Dalam hal ini, antropometri membantu dalam mengurangi risiko terjadinya cedera atau ketidaknyamanan akibat penggunaan peralatan yang tidak sesuai dengan dimensi fisik individu.</w:t>
      </w:r>
    </w:p>
    <w:p w14:paraId="1FF15F58" w14:textId="77777777" w:rsidR="00C333CE" w:rsidRDefault="00C333CE" w:rsidP="00C333CE">
      <w:pPr>
        <w:pStyle w:val="ListParagraph"/>
        <w:spacing w:line="480" w:lineRule="auto"/>
        <w:ind w:left="1134" w:firstLine="720"/>
        <w:jc w:val="both"/>
        <w:rPr>
          <w:rFonts w:ascii="Times New Roman" w:hAnsi="Times New Roman" w:cs="Times New Roman"/>
          <w:sz w:val="24"/>
          <w:szCs w:val="24"/>
        </w:rPr>
      </w:pPr>
      <w:r w:rsidRPr="0061213D">
        <w:rPr>
          <w:rFonts w:ascii="Times New Roman" w:hAnsi="Times New Roman" w:cs="Times New Roman"/>
          <w:sz w:val="24"/>
          <w:szCs w:val="24"/>
        </w:rPr>
        <w:t>Dengan merangkum, antropometri adalah metode yang memiliki cakupan universal dan biaya yang terjangkau untuk mengukur berbagai ukuran tubuh manusia. Aplikasi dari antropometri sangat luas dan relevan dalam aspek kesehatan masyarakat dan kesejahteraan sosial. Dalam bidang ergonomi, antropometri menjadi instrumen yang sangat penting dalam perancangan yang mempertimbangkan variasi ukuran tubuh manusia untuk menciptakan lingkungan dan peralatan yang sesuai dan mendukung kenyamanan serta kesehatan pengguna.</w:t>
      </w:r>
      <w:r>
        <w:rPr>
          <w:rFonts w:ascii="Times New Roman" w:hAnsi="Times New Roman" w:cs="Times New Roman"/>
          <w:sz w:val="24"/>
          <w:szCs w:val="24"/>
        </w:rPr>
        <w:t xml:space="preserve"> </w:t>
      </w:r>
    </w:p>
    <w:p w14:paraId="09E388B1" w14:textId="77777777" w:rsidR="00C333CE" w:rsidRDefault="00C333CE" w:rsidP="00C333CE">
      <w:pPr>
        <w:pStyle w:val="ListParagraph"/>
        <w:spacing w:line="480" w:lineRule="auto"/>
        <w:ind w:left="1134" w:firstLine="720"/>
        <w:jc w:val="both"/>
        <w:rPr>
          <w:rFonts w:ascii="Times New Roman" w:hAnsi="Times New Roman" w:cs="Times New Roman"/>
          <w:sz w:val="24"/>
          <w:szCs w:val="24"/>
        </w:rPr>
      </w:pPr>
    </w:p>
    <w:p w14:paraId="78FF99FB" w14:textId="77777777" w:rsidR="00C333CE" w:rsidRDefault="00C333CE" w:rsidP="00C333CE">
      <w:pPr>
        <w:pStyle w:val="ListParagraph"/>
        <w:spacing w:line="480" w:lineRule="auto"/>
        <w:ind w:left="1134" w:firstLine="720"/>
        <w:jc w:val="both"/>
        <w:rPr>
          <w:rFonts w:ascii="Times New Roman" w:hAnsi="Times New Roman" w:cs="Times New Roman"/>
          <w:sz w:val="24"/>
          <w:szCs w:val="24"/>
        </w:rPr>
      </w:pPr>
    </w:p>
    <w:p w14:paraId="00C32E6B" w14:textId="77777777" w:rsidR="00C333CE" w:rsidRDefault="00C333CE" w:rsidP="00C333CE">
      <w:pPr>
        <w:pStyle w:val="ListParagraph"/>
        <w:spacing w:line="480" w:lineRule="auto"/>
        <w:ind w:left="1134" w:firstLine="720"/>
        <w:jc w:val="both"/>
        <w:rPr>
          <w:rFonts w:ascii="Times New Roman" w:hAnsi="Times New Roman" w:cs="Times New Roman"/>
          <w:sz w:val="24"/>
          <w:szCs w:val="24"/>
        </w:rPr>
      </w:pPr>
    </w:p>
    <w:p w14:paraId="5AD878A4" w14:textId="77777777" w:rsidR="00C333CE" w:rsidRDefault="00C333CE" w:rsidP="00C333CE">
      <w:pPr>
        <w:pStyle w:val="ListParagraph"/>
        <w:spacing w:line="480" w:lineRule="auto"/>
        <w:ind w:left="1134" w:firstLine="720"/>
        <w:jc w:val="both"/>
        <w:rPr>
          <w:rFonts w:ascii="Times New Roman" w:hAnsi="Times New Roman" w:cs="Times New Roman"/>
          <w:sz w:val="24"/>
          <w:szCs w:val="24"/>
        </w:rPr>
      </w:pPr>
    </w:p>
    <w:p w14:paraId="3D990724" w14:textId="77777777" w:rsidR="00C333CE" w:rsidRDefault="00C333CE" w:rsidP="00C333CE">
      <w:pPr>
        <w:pStyle w:val="ListParagraph"/>
        <w:spacing w:line="480" w:lineRule="auto"/>
        <w:ind w:left="1134" w:firstLine="720"/>
        <w:jc w:val="both"/>
        <w:rPr>
          <w:rFonts w:ascii="Times New Roman" w:hAnsi="Times New Roman" w:cs="Times New Roman"/>
          <w:sz w:val="24"/>
          <w:szCs w:val="24"/>
        </w:rPr>
      </w:pPr>
    </w:p>
    <w:p w14:paraId="32B3D409" w14:textId="77777777" w:rsidR="00C333CE" w:rsidRDefault="00C333CE" w:rsidP="00C333CE">
      <w:pPr>
        <w:pStyle w:val="ListParagraph"/>
        <w:spacing w:line="480" w:lineRule="auto"/>
        <w:ind w:left="1134" w:firstLine="720"/>
        <w:jc w:val="both"/>
        <w:rPr>
          <w:rFonts w:ascii="Times New Roman" w:hAnsi="Times New Roman" w:cs="Times New Roman"/>
          <w:sz w:val="24"/>
          <w:szCs w:val="24"/>
        </w:rPr>
      </w:pPr>
    </w:p>
    <w:p w14:paraId="37DA1C96" w14:textId="77777777" w:rsidR="00C333CE" w:rsidRDefault="00C333CE" w:rsidP="00C333CE">
      <w:pPr>
        <w:pStyle w:val="ListParagraph"/>
        <w:spacing w:line="480" w:lineRule="auto"/>
        <w:ind w:left="1134" w:firstLine="720"/>
        <w:jc w:val="both"/>
        <w:rPr>
          <w:rFonts w:ascii="Times New Roman" w:hAnsi="Times New Roman" w:cs="Times New Roman"/>
          <w:sz w:val="24"/>
          <w:szCs w:val="24"/>
        </w:rPr>
      </w:pPr>
    </w:p>
    <w:p w14:paraId="45876CA0" w14:textId="77777777" w:rsidR="00C333CE" w:rsidRDefault="00C333CE" w:rsidP="00C333CE">
      <w:pPr>
        <w:pStyle w:val="ListParagraph"/>
        <w:spacing w:line="480" w:lineRule="auto"/>
        <w:ind w:left="1134" w:firstLine="720"/>
        <w:jc w:val="both"/>
        <w:rPr>
          <w:rFonts w:ascii="Times New Roman" w:hAnsi="Times New Roman" w:cs="Times New Roman"/>
          <w:sz w:val="24"/>
          <w:szCs w:val="24"/>
        </w:rPr>
      </w:pPr>
    </w:p>
    <w:p w14:paraId="775F108F" w14:textId="77777777" w:rsidR="00C333CE" w:rsidRDefault="00C333CE" w:rsidP="00C333C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50B475F" w14:textId="77777777" w:rsidR="00C333CE" w:rsidRPr="0061213D" w:rsidRDefault="00C333CE" w:rsidP="00C333CE">
      <w:pPr>
        <w:spacing w:line="480" w:lineRule="auto"/>
        <w:jc w:val="both"/>
        <w:rPr>
          <w:rFonts w:ascii="Times New Roman" w:hAnsi="Times New Roman" w:cs="Times New Roman"/>
          <w:sz w:val="24"/>
          <w:szCs w:val="24"/>
          <w:lang w:val="en-US"/>
        </w:rPr>
      </w:pPr>
    </w:p>
    <w:p w14:paraId="6CBDC015" w14:textId="77777777" w:rsidR="00C333CE" w:rsidRPr="001C01C3" w:rsidRDefault="00C333CE" w:rsidP="00C333CE">
      <w:pPr>
        <w:pStyle w:val="Caption"/>
        <w:keepNext/>
        <w:ind w:firstLine="720"/>
        <w:jc w:val="center"/>
        <w:rPr>
          <w:rFonts w:ascii="Times New Roman" w:hAnsi="Times New Roman" w:cs="Times New Roman"/>
          <w:b w:val="0"/>
          <w:bCs w:val="0"/>
          <w:sz w:val="24"/>
          <w:szCs w:val="24"/>
        </w:rPr>
      </w:pPr>
      <w:r w:rsidRPr="001C01C3">
        <w:rPr>
          <w:rFonts w:ascii="Times New Roman" w:hAnsi="Times New Roman" w:cs="Times New Roman"/>
          <w:b w:val="0"/>
          <w:bCs w:val="0"/>
          <w:sz w:val="24"/>
          <w:szCs w:val="24"/>
        </w:rPr>
        <w:t>Tabel 2.3</w:t>
      </w:r>
      <w:r w:rsidRPr="001C01C3">
        <w:rPr>
          <w:b w:val="0"/>
          <w:bCs w:val="0"/>
        </w:rPr>
        <w:t xml:space="preserve"> </w:t>
      </w:r>
      <w:r w:rsidRPr="001C01C3">
        <w:rPr>
          <w:rFonts w:ascii="Times New Roman" w:hAnsi="Times New Roman" w:cs="Times New Roman"/>
          <w:b w:val="0"/>
          <w:bCs w:val="0"/>
          <w:sz w:val="24"/>
          <w:szCs w:val="24"/>
        </w:rPr>
        <w:t>Klafikasi bagian tubuh Antropometri</w:t>
      </w:r>
    </w:p>
    <w:p w14:paraId="467EC4CA" w14:textId="77777777" w:rsidR="00C333CE" w:rsidRDefault="00C333CE" w:rsidP="00C333CE">
      <w:pPr>
        <w:spacing w:after="0" w:line="240" w:lineRule="auto"/>
        <w:jc w:val="both"/>
        <w:rPr>
          <w:rFonts w:ascii="Times New Roman" w:eastAsia="Times New Roman" w:hAnsi="Times New Roman" w:cs="Times New Roman"/>
          <w:color w:val="000000"/>
          <w:sz w:val="24"/>
          <w:szCs w:val="24"/>
          <w:lang w:val="zh-CN" w:eastAsia="zh-CN"/>
        </w:rPr>
        <w:sectPr w:rsidR="00C333CE" w:rsidSect="00FC72DA">
          <w:pgSz w:w="11906" w:h="16838"/>
          <w:pgMar w:top="2268" w:right="1701" w:bottom="1701" w:left="2268" w:header="708" w:footer="708" w:gutter="0"/>
          <w:cols w:space="708"/>
          <w:titlePg/>
          <w:docGrid w:linePitch="360"/>
        </w:sectPr>
      </w:pPr>
    </w:p>
    <w:tbl>
      <w:tblPr>
        <w:tblW w:w="4395" w:type="dxa"/>
        <w:tblInd w:w="-572" w:type="dxa"/>
        <w:tblLook w:val="04A0" w:firstRow="1" w:lastRow="0" w:firstColumn="1" w:lastColumn="0" w:noHBand="0" w:noVBand="1"/>
      </w:tblPr>
      <w:tblGrid>
        <w:gridCol w:w="960"/>
        <w:gridCol w:w="3435"/>
      </w:tblGrid>
      <w:tr w:rsidR="00C333CE" w14:paraId="72DBCB1E" w14:textId="77777777" w:rsidTr="00F461FD">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0473D"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lastRenderedPageBreak/>
              <w:t>No</w:t>
            </w:r>
          </w:p>
        </w:tc>
        <w:tc>
          <w:tcPr>
            <w:tcW w:w="3435" w:type="dxa"/>
            <w:tcBorders>
              <w:top w:val="single" w:sz="4" w:space="0" w:color="auto"/>
              <w:left w:val="nil"/>
              <w:bottom w:val="single" w:sz="4" w:space="0" w:color="auto"/>
              <w:right w:val="single" w:sz="4" w:space="0" w:color="auto"/>
            </w:tcBorders>
            <w:shd w:val="clear" w:color="auto" w:fill="auto"/>
            <w:noWrap/>
            <w:vAlign w:val="center"/>
          </w:tcPr>
          <w:p w14:paraId="0AC99813"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Pengukuran posisi berdiri</w:t>
            </w:r>
          </w:p>
        </w:tc>
      </w:tr>
      <w:tr w:rsidR="00C333CE" w14:paraId="56AB0BD1" w14:textId="77777777" w:rsidTr="00F461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50C4345"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w:t>
            </w:r>
          </w:p>
        </w:tc>
        <w:tc>
          <w:tcPr>
            <w:tcW w:w="3435" w:type="dxa"/>
            <w:tcBorders>
              <w:top w:val="nil"/>
              <w:left w:val="nil"/>
              <w:bottom w:val="single" w:sz="4" w:space="0" w:color="auto"/>
              <w:right w:val="single" w:sz="4" w:space="0" w:color="auto"/>
            </w:tcBorders>
            <w:shd w:val="clear" w:color="auto" w:fill="auto"/>
            <w:noWrap/>
            <w:vAlign w:val="center"/>
          </w:tcPr>
          <w:p w14:paraId="727D9431"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Berat badan</w:t>
            </w:r>
          </w:p>
        </w:tc>
      </w:tr>
      <w:tr w:rsidR="00C333CE" w14:paraId="7C1B4DDC" w14:textId="77777777" w:rsidTr="00F461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AF1400B"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2</w:t>
            </w:r>
          </w:p>
        </w:tc>
        <w:tc>
          <w:tcPr>
            <w:tcW w:w="3435" w:type="dxa"/>
            <w:tcBorders>
              <w:top w:val="nil"/>
              <w:left w:val="nil"/>
              <w:bottom w:val="single" w:sz="4" w:space="0" w:color="auto"/>
              <w:right w:val="single" w:sz="4" w:space="0" w:color="auto"/>
            </w:tcBorders>
            <w:shd w:val="clear" w:color="auto" w:fill="auto"/>
            <w:noWrap/>
            <w:vAlign w:val="center"/>
          </w:tcPr>
          <w:p w14:paraId="1432CE26"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Tinggi badan</w:t>
            </w:r>
          </w:p>
        </w:tc>
      </w:tr>
      <w:tr w:rsidR="00C333CE" w14:paraId="77511608" w14:textId="77777777" w:rsidTr="00F461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E86EAC1"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3</w:t>
            </w:r>
          </w:p>
        </w:tc>
        <w:tc>
          <w:tcPr>
            <w:tcW w:w="3435" w:type="dxa"/>
            <w:tcBorders>
              <w:top w:val="nil"/>
              <w:left w:val="nil"/>
              <w:bottom w:val="single" w:sz="4" w:space="0" w:color="auto"/>
              <w:right w:val="single" w:sz="4" w:space="0" w:color="auto"/>
            </w:tcBorders>
            <w:shd w:val="clear" w:color="auto" w:fill="auto"/>
            <w:noWrap/>
            <w:vAlign w:val="center"/>
          </w:tcPr>
          <w:p w14:paraId="58E8D570"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Tinggi mata</w:t>
            </w:r>
          </w:p>
        </w:tc>
      </w:tr>
      <w:tr w:rsidR="00C333CE" w14:paraId="606D0744" w14:textId="77777777" w:rsidTr="00F461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CC723C5"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4</w:t>
            </w:r>
          </w:p>
        </w:tc>
        <w:tc>
          <w:tcPr>
            <w:tcW w:w="3435" w:type="dxa"/>
            <w:tcBorders>
              <w:top w:val="nil"/>
              <w:left w:val="nil"/>
              <w:bottom w:val="single" w:sz="4" w:space="0" w:color="auto"/>
              <w:right w:val="single" w:sz="4" w:space="0" w:color="auto"/>
            </w:tcBorders>
            <w:shd w:val="clear" w:color="auto" w:fill="auto"/>
            <w:noWrap/>
            <w:vAlign w:val="center"/>
          </w:tcPr>
          <w:p w14:paraId="7EB427EF"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Tinggi bahu</w:t>
            </w:r>
          </w:p>
        </w:tc>
      </w:tr>
      <w:tr w:rsidR="00C333CE" w14:paraId="47F6080B" w14:textId="77777777" w:rsidTr="00F461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1BC96E4"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5</w:t>
            </w:r>
          </w:p>
        </w:tc>
        <w:tc>
          <w:tcPr>
            <w:tcW w:w="3435" w:type="dxa"/>
            <w:tcBorders>
              <w:top w:val="nil"/>
              <w:left w:val="nil"/>
              <w:bottom w:val="single" w:sz="4" w:space="0" w:color="auto"/>
              <w:right w:val="single" w:sz="4" w:space="0" w:color="auto"/>
            </w:tcBorders>
            <w:shd w:val="clear" w:color="auto" w:fill="auto"/>
            <w:noWrap/>
            <w:vAlign w:val="center"/>
          </w:tcPr>
          <w:p w14:paraId="4AF584D7"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 xml:space="preserve">Tinggi siku tangan </w:t>
            </w:r>
          </w:p>
        </w:tc>
      </w:tr>
      <w:tr w:rsidR="00C333CE" w14:paraId="0D6F2F02" w14:textId="77777777" w:rsidTr="00F461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49F62F7"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6</w:t>
            </w:r>
          </w:p>
        </w:tc>
        <w:tc>
          <w:tcPr>
            <w:tcW w:w="3435" w:type="dxa"/>
            <w:tcBorders>
              <w:top w:val="nil"/>
              <w:left w:val="nil"/>
              <w:bottom w:val="single" w:sz="4" w:space="0" w:color="auto"/>
              <w:right w:val="single" w:sz="4" w:space="0" w:color="auto"/>
            </w:tcBorders>
            <w:shd w:val="clear" w:color="auto" w:fill="auto"/>
            <w:noWrap/>
            <w:vAlign w:val="center"/>
          </w:tcPr>
          <w:p w14:paraId="31A476D2"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Tinggi pinggang</w:t>
            </w:r>
          </w:p>
        </w:tc>
      </w:tr>
      <w:tr w:rsidR="00C333CE" w14:paraId="7CAD415A" w14:textId="77777777" w:rsidTr="00F461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D6B1599"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7</w:t>
            </w:r>
          </w:p>
        </w:tc>
        <w:tc>
          <w:tcPr>
            <w:tcW w:w="3435" w:type="dxa"/>
            <w:tcBorders>
              <w:top w:val="nil"/>
              <w:left w:val="nil"/>
              <w:bottom w:val="single" w:sz="4" w:space="0" w:color="auto"/>
              <w:right w:val="single" w:sz="4" w:space="0" w:color="auto"/>
            </w:tcBorders>
            <w:shd w:val="clear" w:color="auto" w:fill="auto"/>
            <w:noWrap/>
            <w:vAlign w:val="center"/>
          </w:tcPr>
          <w:p w14:paraId="10287F6D"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Tingggi pinggul</w:t>
            </w:r>
          </w:p>
        </w:tc>
      </w:tr>
      <w:tr w:rsidR="00C333CE" w14:paraId="7055A94C" w14:textId="77777777" w:rsidTr="00F461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DB101D9"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8</w:t>
            </w:r>
          </w:p>
        </w:tc>
        <w:tc>
          <w:tcPr>
            <w:tcW w:w="3435" w:type="dxa"/>
            <w:tcBorders>
              <w:top w:val="nil"/>
              <w:left w:val="nil"/>
              <w:bottom w:val="single" w:sz="4" w:space="0" w:color="auto"/>
              <w:right w:val="single" w:sz="4" w:space="0" w:color="auto"/>
            </w:tcBorders>
            <w:shd w:val="clear" w:color="auto" w:fill="auto"/>
            <w:noWrap/>
            <w:vAlign w:val="center"/>
          </w:tcPr>
          <w:p w14:paraId="2AA0A7E4"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Tinggi genggaman tangan (knuckle)</w:t>
            </w:r>
          </w:p>
        </w:tc>
      </w:tr>
      <w:tr w:rsidR="00C333CE" w14:paraId="2EB48094" w14:textId="77777777" w:rsidTr="00F461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14CAFCA"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9</w:t>
            </w:r>
          </w:p>
        </w:tc>
        <w:tc>
          <w:tcPr>
            <w:tcW w:w="3435" w:type="dxa"/>
            <w:tcBorders>
              <w:top w:val="nil"/>
              <w:left w:val="nil"/>
              <w:bottom w:val="single" w:sz="4" w:space="0" w:color="auto"/>
              <w:right w:val="single" w:sz="4" w:space="0" w:color="auto"/>
            </w:tcBorders>
            <w:shd w:val="clear" w:color="auto" w:fill="auto"/>
            <w:noWrap/>
            <w:vAlign w:val="center"/>
          </w:tcPr>
          <w:p w14:paraId="16009082"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Tinggi ujung tangan</w:t>
            </w:r>
          </w:p>
        </w:tc>
      </w:tr>
      <w:tr w:rsidR="00C333CE" w14:paraId="73802A2F" w14:textId="77777777" w:rsidTr="00F461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DB56DD4"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10</w:t>
            </w:r>
          </w:p>
        </w:tc>
        <w:tc>
          <w:tcPr>
            <w:tcW w:w="3435" w:type="dxa"/>
            <w:tcBorders>
              <w:top w:val="nil"/>
              <w:left w:val="nil"/>
              <w:bottom w:val="single" w:sz="4" w:space="0" w:color="auto"/>
              <w:right w:val="single" w:sz="4" w:space="0" w:color="auto"/>
            </w:tcBorders>
            <w:shd w:val="clear" w:color="auto" w:fill="auto"/>
            <w:noWrap/>
            <w:vAlign w:val="center"/>
          </w:tcPr>
          <w:p w14:paraId="14434379"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Jangkauan tangan ke atas terbuka</w:t>
            </w:r>
          </w:p>
        </w:tc>
      </w:tr>
      <w:tr w:rsidR="00C333CE" w14:paraId="2AF06BB0" w14:textId="77777777" w:rsidTr="00F461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6DF33E1"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11</w:t>
            </w:r>
          </w:p>
        </w:tc>
        <w:tc>
          <w:tcPr>
            <w:tcW w:w="3435" w:type="dxa"/>
            <w:tcBorders>
              <w:top w:val="nil"/>
              <w:left w:val="nil"/>
              <w:bottom w:val="single" w:sz="4" w:space="0" w:color="auto"/>
              <w:right w:val="single" w:sz="4" w:space="0" w:color="auto"/>
            </w:tcBorders>
            <w:shd w:val="clear" w:color="auto" w:fill="auto"/>
            <w:noWrap/>
            <w:vAlign w:val="center"/>
          </w:tcPr>
          <w:p w14:paraId="0BD5FA4F"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Jangkauan tangan ke atas menggenggam</w:t>
            </w:r>
          </w:p>
        </w:tc>
      </w:tr>
      <w:tr w:rsidR="00C333CE" w14:paraId="34AE0A74" w14:textId="77777777" w:rsidTr="00F461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460013F"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12</w:t>
            </w:r>
          </w:p>
        </w:tc>
        <w:tc>
          <w:tcPr>
            <w:tcW w:w="3435" w:type="dxa"/>
            <w:tcBorders>
              <w:top w:val="nil"/>
              <w:left w:val="nil"/>
              <w:bottom w:val="single" w:sz="4" w:space="0" w:color="auto"/>
              <w:right w:val="single" w:sz="4" w:space="0" w:color="auto"/>
            </w:tcBorders>
            <w:shd w:val="clear" w:color="auto" w:fill="auto"/>
            <w:noWrap/>
            <w:vAlign w:val="center"/>
          </w:tcPr>
          <w:p w14:paraId="521CC493"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Jangkauan tangan ke depan terbuka</w:t>
            </w:r>
          </w:p>
        </w:tc>
      </w:tr>
      <w:tr w:rsidR="00C333CE" w14:paraId="6D58F89C" w14:textId="77777777" w:rsidTr="00F461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3D3CFD2"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13</w:t>
            </w:r>
          </w:p>
        </w:tc>
        <w:tc>
          <w:tcPr>
            <w:tcW w:w="3435" w:type="dxa"/>
            <w:tcBorders>
              <w:top w:val="nil"/>
              <w:left w:val="nil"/>
              <w:bottom w:val="single" w:sz="4" w:space="0" w:color="auto"/>
              <w:right w:val="single" w:sz="4" w:space="0" w:color="auto"/>
            </w:tcBorders>
            <w:shd w:val="clear" w:color="auto" w:fill="auto"/>
            <w:noWrap/>
            <w:vAlign w:val="center"/>
          </w:tcPr>
          <w:p w14:paraId="3FD8704C"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Jangkauan tangan ke depan menggenggam</w:t>
            </w:r>
          </w:p>
        </w:tc>
      </w:tr>
      <w:tr w:rsidR="00C333CE" w14:paraId="77A244ED" w14:textId="77777777" w:rsidTr="00F461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946732F"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14</w:t>
            </w:r>
          </w:p>
        </w:tc>
        <w:tc>
          <w:tcPr>
            <w:tcW w:w="3435" w:type="dxa"/>
            <w:tcBorders>
              <w:top w:val="nil"/>
              <w:left w:val="nil"/>
              <w:bottom w:val="single" w:sz="4" w:space="0" w:color="auto"/>
              <w:right w:val="single" w:sz="4" w:space="0" w:color="auto"/>
            </w:tcBorders>
            <w:shd w:val="clear" w:color="auto" w:fill="auto"/>
            <w:noWrap/>
            <w:vAlign w:val="center"/>
          </w:tcPr>
          <w:p w14:paraId="6EBD84F3"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Jengkal 2 tangan ke samping terbuka</w:t>
            </w:r>
          </w:p>
        </w:tc>
      </w:tr>
      <w:tr w:rsidR="00C333CE" w14:paraId="21730A83" w14:textId="77777777" w:rsidTr="00F461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73B329B"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15</w:t>
            </w:r>
          </w:p>
        </w:tc>
        <w:tc>
          <w:tcPr>
            <w:tcW w:w="3435" w:type="dxa"/>
            <w:tcBorders>
              <w:top w:val="nil"/>
              <w:left w:val="nil"/>
              <w:bottom w:val="single" w:sz="4" w:space="0" w:color="auto"/>
              <w:right w:val="single" w:sz="4" w:space="0" w:color="auto"/>
            </w:tcBorders>
            <w:shd w:val="clear" w:color="auto" w:fill="auto"/>
            <w:noWrap/>
            <w:vAlign w:val="center"/>
          </w:tcPr>
          <w:p w14:paraId="25113D8D"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Jengkal 2 tangan kesamping mengenggam</w:t>
            </w:r>
          </w:p>
        </w:tc>
      </w:tr>
      <w:tr w:rsidR="00C333CE" w14:paraId="06229AC6" w14:textId="77777777" w:rsidTr="00F461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5671795"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16</w:t>
            </w:r>
          </w:p>
        </w:tc>
        <w:tc>
          <w:tcPr>
            <w:tcW w:w="3435" w:type="dxa"/>
            <w:tcBorders>
              <w:top w:val="nil"/>
              <w:left w:val="nil"/>
              <w:bottom w:val="single" w:sz="4" w:space="0" w:color="auto"/>
              <w:right w:val="single" w:sz="4" w:space="0" w:color="auto"/>
            </w:tcBorders>
            <w:shd w:val="clear" w:color="auto" w:fill="auto"/>
            <w:noWrap/>
            <w:vAlign w:val="center"/>
          </w:tcPr>
          <w:p w14:paraId="6F00A0B8"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Jengkal 2 siku</w:t>
            </w:r>
          </w:p>
        </w:tc>
      </w:tr>
      <w:tr w:rsidR="00C333CE" w14:paraId="7551032D" w14:textId="77777777" w:rsidTr="00F461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8984F01"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17</w:t>
            </w:r>
          </w:p>
        </w:tc>
        <w:tc>
          <w:tcPr>
            <w:tcW w:w="3435" w:type="dxa"/>
            <w:tcBorders>
              <w:top w:val="nil"/>
              <w:left w:val="nil"/>
              <w:bottom w:val="single" w:sz="4" w:space="0" w:color="auto"/>
              <w:right w:val="single" w:sz="4" w:space="0" w:color="auto"/>
            </w:tcBorders>
            <w:shd w:val="clear" w:color="auto" w:fill="auto"/>
            <w:noWrap/>
            <w:vAlign w:val="center"/>
          </w:tcPr>
          <w:p w14:paraId="061BD898"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Panjang telapak kaki</w:t>
            </w:r>
          </w:p>
        </w:tc>
      </w:tr>
      <w:tr w:rsidR="00C333CE" w14:paraId="14ADB56E" w14:textId="77777777" w:rsidTr="00F461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FF3CBE2"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18</w:t>
            </w:r>
          </w:p>
        </w:tc>
        <w:tc>
          <w:tcPr>
            <w:tcW w:w="3435" w:type="dxa"/>
            <w:tcBorders>
              <w:top w:val="nil"/>
              <w:left w:val="nil"/>
              <w:bottom w:val="single" w:sz="4" w:space="0" w:color="auto"/>
              <w:right w:val="single" w:sz="4" w:space="0" w:color="auto"/>
            </w:tcBorders>
            <w:shd w:val="clear" w:color="auto" w:fill="auto"/>
            <w:noWrap/>
            <w:vAlign w:val="center"/>
          </w:tcPr>
          <w:p w14:paraId="06E184BB"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Lebar telapak kaki</w:t>
            </w:r>
          </w:p>
        </w:tc>
      </w:tr>
    </w:tbl>
    <w:p w14:paraId="6715F8FA" w14:textId="77777777" w:rsidR="00C333CE" w:rsidRDefault="00C333CE" w:rsidP="00C333CE">
      <w:pPr>
        <w:spacing w:line="480" w:lineRule="auto"/>
        <w:jc w:val="both"/>
        <w:rPr>
          <w:rFonts w:ascii="Times New Roman" w:hAnsi="Times New Roman" w:cs="Times New Roman"/>
          <w:sz w:val="24"/>
          <w:szCs w:val="24"/>
        </w:rPr>
      </w:pPr>
    </w:p>
    <w:p w14:paraId="50FD7B9E" w14:textId="77777777" w:rsidR="00C333CE" w:rsidRDefault="00C333CE" w:rsidP="00C333CE">
      <w:pPr>
        <w:spacing w:line="480" w:lineRule="auto"/>
        <w:jc w:val="both"/>
        <w:rPr>
          <w:rFonts w:ascii="Times New Roman" w:hAnsi="Times New Roman" w:cs="Times New Roman"/>
          <w:sz w:val="24"/>
          <w:szCs w:val="24"/>
        </w:rPr>
      </w:pPr>
    </w:p>
    <w:p w14:paraId="277C2C59" w14:textId="77777777" w:rsidR="00C333CE" w:rsidRDefault="00C333CE" w:rsidP="00C333CE">
      <w:pPr>
        <w:spacing w:line="480" w:lineRule="auto"/>
        <w:jc w:val="both"/>
        <w:rPr>
          <w:rFonts w:ascii="Times New Roman" w:hAnsi="Times New Roman" w:cs="Times New Roman"/>
          <w:sz w:val="24"/>
          <w:szCs w:val="24"/>
        </w:rPr>
      </w:pPr>
    </w:p>
    <w:p w14:paraId="61BE24E7" w14:textId="77777777" w:rsidR="00C333CE" w:rsidRDefault="00C333CE" w:rsidP="00C333CE">
      <w:pPr>
        <w:spacing w:line="480" w:lineRule="auto"/>
        <w:jc w:val="both"/>
        <w:rPr>
          <w:rFonts w:ascii="Times New Roman" w:hAnsi="Times New Roman" w:cs="Times New Roman"/>
          <w:sz w:val="24"/>
          <w:szCs w:val="24"/>
        </w:rPr>
      </w:pPr>
    </w:p>
    <w:p w14:paraId="569A9233" w14:textId="77777777" w:rsidR="00C333CE" w:rsidRDefault="00C333CE" w:rsidP="00C333CE">
      <w:pPr>
        <w:spacing w:line="480" w:lineRule="auto"/>
        <w:jc w:val="both"/>
        <w:rPr>
          <w:rFonts w:ascii="Times New Roman" w:hAnsi="Times New Roman" w:cs="Times New Roman"/>
          <w:sz w:val="24"/>
          <w:szCs w:val="24"/>
        </w:rPr>
      </w:pPr>
    </w:p>
    <w:p w14:paraId="02E79808" w14:textId="77777777" w:rsidR="00C333CE" w:rsidRDefault="00C333CE" w:rsidP="00C333CE">
      <w:pPr>
        <w:spacing w:line="480" w:lineRule="auto"/>
        <w:jc w:val="both"/>
        <w:rPr>
          <w:rFonts w:ascii="Times New Roman" w:hAnsi="Times New Roman" w:cs="Times New Roman"/>
          <w:sz w:val="24"/>
          <w:szCs w:val="24"/>
        </w:rPr>
      </w:pPr>
    </w:p>
    <w:tbl>
      <w:tblPr>
        <w:tblW w:w="4537" w:type="dxa"/>
        <w:tblInd w:w="-147" w:type="dxa"/>
        <w:tblLook w:val="04A0" w:firstRow="1" w:lastRow="0" w:firstColumn="1" w:lastColumn="0" w:noHBand="0" w:noVBand="1"/>
      </w:tblPr>
      <w:tblGrid>
        <w:gridCol w:w="709"/>
        <w:gridCol w:w="3828"/>
      </w:tblGrid>
      <w:tr w:rsidR="00C333CE" w14:paraId="4603E6CF" w14:textId="77777777" w:rsidTr="00F461FD">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014CB" w14:textId="77777777" w:rsidR="00C333CE" w:rsidRDefault="00C333CE" w:rsidP="00F461FD">
            <w:pPr>
              <w:tabs>
                <w:tab w:val="left" w:pos="165"/>
              </w:tabs>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lastRenderedPageBreak/>
              <w:t>No</w:t>
            </w:r>
          </w:p>
        </w:tc>
        <w:tc>
          <w:tcPr>
            <w:tcW w:w="3828" w:type="dxa"/>
            <w:tcBorders>
              <w:top w:val="single" w:sz="4" w:space="0" w:color="auto"/>
              <w:left w:val="nil"/>
              <w:bottom w:val="single" w:sz="4" w:space="0" w:color="auto"/>
              <w:right w:val="single" w:sz="4" w:space="0" w:color="auto"/>
            </w:tcBorders>
            <w:shd w:val="clear" w:color="auto" w:fill="auto"/>
            <w:noWrap/>
            <w:vAlign w:val="center"/>
          </w:tcPr>
          <w:p w14:paraId="28EA77D5"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Pengukuran posisi duduk</w:t>
            </w:r>
          </w:p>
        </w:tc>
      </w:tr>
      <w:tr w:rsidR="00C333CE" w14:paraId="01E49B3C"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EBA65E3"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w:t>
            </w:r>
          </w:p>
        </w:tc>
        <w:tc>
          <w:tcPr>
            <w:tcW w:w="3828" w:type="dxa"/>
            <w:tcBorders>
              <w:top w:val="nil"/>
              <w:left w:val="nil"/>
              <w:bottom w:val="single" w:sz="4" w:space="0" w:color="auto"/>
              <w:right w:val="single" w:sz="4" w:space="0" w:color="auto"/>
            </w:tcBorders>
            <w:shd w:val="clear" w:color="auto" w:fill="auto"/>
            <w:noWrap/>
            <w:vAlign w:val="center"/>
          </w:tcPr>
          <w:p w14:paraId="6FE3669D"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Lebar telapak tangan</w:t>
            </w:r>
          </w:p>
        </w:tc>
      </w:tr>
      <w:tr w:rsidR="00C333CE" w14:paraId="47A25EE8"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A240C90"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2</w:t>
            </w:r>
          </w:p>
        </w:tc>
        <w:tc>
          <w:tcPr>
            <w:tcW w:w="3828" w:type="dxa"/>
            <w:tcBorders>
              <w:top w:val="nil"/>
              <w:left w:val="nil"/>
              <w:bottom w:val="single" w:sz="4" w:space="0" w:color="auto"/>
              <w:right w:val="single" w:sz="4" w:space="0" w:color="auto"/>
            </w:tcBorders>
            <w:shd w:val="clear" w:color="auto" w:fill="auto"/>
            <w:noWrap/>
            <w:vAlign w:val="center"/>
          </w:tcPr>
          <w:p w14:paraId="1402B9E6"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Diameter genggaman tangan (antara ibu jari dan jari tengah)</w:t>
            </w:r>
          </w:p>
        </w:tc>
      </w:tr>
      <w:tr w:rsidR="00C333CE" w14:paraId="6C7EA8B6"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B1FC685"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3</w:t>
            </w:r>
          </w:p>
        </w:tc>
        <w:tc>
          <w:tcPr>
            <w:tcW w:w="3828" w:type="dxa"/>
            <w:tcBorders>
              <w:top w:val="nil"/>
              <w:left w:val="nil"/>
              <w:bottom w:val="single" w:sz="4" w:space="0" w:color="auto"/>
              <w:right w:val="single" w:sz="4" w:space="0" w:color="auto"/>
            </w:tcBorders>
            <w:shd w:val="clear" w:color="auto" w:fill="auto"/>
            <w:noWrap/>
            <w:vAlign w:val="center"/>
          </w:tcPr>
          <w:p w14:paraId="4D0FA6CB"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Panjang telapak tangan</w:t>
            </w:r>
          </w:p>
        </w:tc>
      </w:tr>
      <w:tr w:rsidR="00C333CE" w14:paraId="26A5A6B6"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21B4EB1"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4</w:t>
            </w:r>
          </w:p>
        </w:tc>
        <w:tc>
          <w:tcPr>
            <w:tcW w:w="3828" w:type="dxa"/>
            <w:tcBorders>
              <w:top w:val="nil"/>
              <w:left w:val="nil"/>
              <w:bottom w:val="single" w:sz="4" w:space="0" w:color="auto"/>
              <w:right w:val="single" w:sz="4" w:space="0" w:color="auto"/>
            </w:tcBorders>
            <w:shd w:val="clear" w:color="auto" w:fill="auto"/>
            <w:noWrap/>
            <w:vAlign w:val="center"/>
          </w:tcPr>
          <w:p w14:paraId="7CA6D0D0"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Keliling genggaman tangan</w:t>
            </w:r>
          </w:p>
        </w:tc>
      </w:tr>
      <w:tr w:rsidR="00C333CE" w14:paraId="426FD13B"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BF9645E"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5</w:t>
            </w:r>
          </w:p>
        </w:tc>
        <w:tc>
          <w:tcPr>
            <w:tcW w:w="3828" w:type="dxa"/>
            <w:tcBorders>
              <w:top w:val="nil"/>
              <w:left w:val="nil"/>
              <w:bottom w:val="single" w:sz="4" w:space="0" w:color="auto"/>
              <w:right w:val="single" w:sz="4" w:space="0" w:color="auto"/>
            </w:tcBorders>
            <w:shd w:val="clear" w:color="auto" w:fill="auto"/>
            <w:noWrap/>
            <w:vAlign w:val="center"/>
          </w:tcPr>
          <w:p w14:paraId="698C323A"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Panjang ibu jari</w:t>
            </w:r>
          </w:p>
        </w:tc>
      </w:tr>
      <w:tr w:rsidR="00C333CE" w14:paraId="4E6B38CC"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6BAAF6E"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6</w:t>
            </w:r>
          </w:p>
        </w:tc>
        <w:tc>
          <w:tcPr>
            <w:tcW w:w="3828" w:type="dxa"/>
            <w:tcBorders>
              <w:top w:val="nil"/>
              <w:left w:val="nil"/>
              <w:bottom w:val="single" w:sz="4" w:space="0" w:color="auto"/>
              <w:right w:val="single" w:sz="4" w:space="0" w:color="auto"/>
            </w:tcBorders>
            <w:shd w:val="clear" w:color="auto" w:fill="auto"/>
            <w:noWrap/>
            <w:vAlign w:val="center"/>
          </w:tcPr>
          <w:p w14:paraId="52E8F77C"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Panjang jari telunjuk</w:t>
            </w:r>
          </w:p>
        </w:tc>
      </w:tr>
      <w:tr w:rsidR="00C333CE" w14:paraId="5169BD63"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26EC168"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7</w:t>
            </w:r>
          </w:p>
        </w:tc>
        <w:tc>
          <w:tcPr>
            <w:tcW w:w="3828" w:type="dxa"/>
            <w:tcBorders>
              <w:top w:val="nil"/>
              <w:left w:val="nil"/>
              <w:bottom w:val="single" w:sz="4" w:space="0" w:color="auto"/>
              <w:right w:val="single" w:sz="4" w:space="0" w:color="auto"/>
            </w:tcBorders>
            <w:shd w:val="clear" w:color="auto" w:fill="auto"/>
            <w:noWrap/>
            <w:vAlign w:val="center"/>
          </w:tcPr>
          <w:p w14:paraId="6DFE5758"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Panjang jari tengah</w:t>
            </w:r>
          </w:p>
        </w:tc>
      </w:tr>
      <w:tr w:rsidR="00C333CE" w14:paraId="78D3EA95"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0935774"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8</w:t>
            </w:r>
          </w:p>
        </w:tc>
        <w:tc>
          <w:tcPr>
            <w:tcW w:w="3828" w:type="dxa"/>
            <w:tcBorders>
              <w:top w:val="nil"/>
              <w:left w:val="nil"/>
              <w:bottom w:val="single" w:sz="4" w:space="0" w:color="auto"/>
              <w:right w:val="single" w:sz="4" w:space="0" w:color="auto"/>
            </w:tcBorders>
            <w:shd w:val="clear" w:color="auto" w:fill="auto"/>
            <w:noWrap/>
            <w:vAlign w:val="center"/>
          </w:tcPr>
          <w:p w14:paraId="0F8EEAD7"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Panjang jari manis</w:t>
            </w:r>
          </w:p>
        </w:tc>
      </w:tr>
      <w:tr w:rsidR="00C333CE" w14:paraId="0DD57F38"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4DB43F9"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9</w:t>
            </w:r>
          </w:p>
        </w:tc>
        <w:tc>
          <w:tcPr>
            <w:tcW w:w="3828" w:type="dxa"/>
            <w:tcBorders>
              <w:top w:val="nil"/>
              <w:left w:val="nil"/>
              <w:bottom w:val="single" w:sz="4" w:space="0" w:color="auto"/>
              <w:right w:val="single" w:sz="4" w:space="0" w:color="auto"/>
            </w:tcBorders>
            <w:shd w:val="clear" w:color="auto" w:fill="auto"/>
            <w:noWrap/>
            <w:vAlign w:val="center"/>
          </w:tcPr>
          <w:p w14:paraId="1ACB8C63"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Panjang jari kelingking</w:t>
            </w:r>
          </w:p>
        </w:tc>
      </w:tr>
      <w:tr w:rsidR="00C333CE" w14:paraId="2947448F"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27E453C"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10</w:t>
            </w:r>
          </w:p>
        </w:tc>
        <w:tc>
          <w:tcPr>
            <w:tcW w:w="3828" w:type="dxa"/>
            <w:tcBorders>
              <w:top w:val="nil"/>
              <w:left w:val="nil"/>
              <w:bottom w:val="single" w:sz="4" w:space="0" w:color="auto"/>
              <w:right w:val="single" w:sz="4" w:space="0" w:color="auto"/>
            </w:tcBorders>
            <w:shd w:val="clear" w:color="auto" w:fill="auto"/>
            <w:noWrap/>
            <w:vAlign w:val="center"/>
          </w:tcPr>
          <w:p w14:paraId="5132E9FC"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Panjang jengkal tangan</w:t>
            </w:r>
          </w:p>
        </w:tc>
      </w:tr>
      <w:tr w:rsidR="00C333CE" w14:paraId="0BACF56B"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E1DFDE3"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11</w:t>
            </w:r>
          </w:p>
        </w:tc>
        <w:tc>
          <w:tcPr>
            <w:tcW w:w="3828" w:type="dxa"/>
            <w:tcBorders>
              <w:top w:val="nil"/>
              <w:left w:val="nil"/>
              <w:bottom w:val="single" w:sz="4" w:space="0" w:color="auto"/>
              <w:right w:val="single" w:sz="4" w:space="0" w:color="auto"/>
            </w:tcBorders>
            <w:shd w:val="clear" w:color="auto" w:fill="auto"/>
            <w:noWrap/>
            <w:vAlign w:val="center"/>
          </w:tcPr>
          <w:p w14:paraId="4FA1C26F"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Tinggi duduk</w:t>
            </w:r>
          </w:p>
        </w:tc>
      </w:tr>
      <w:tr w:rsidR="00C333CE" w14:paraId="6C81B864"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54FBC3A"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12</w:t>
            </w:r>
          </w:p>
        </w:tc>
        <w:tc>
          <w:tcPr>
            <w:tcW w:w="3828" w:type="dxa"/>
            <w:tcBorders>
              <w:top w:val="nil"/>
              <w:left w:val="nil"/>
              <w:bottom w:val="single" w:sz="4" w:space="0" w:color="auto"/>
              <w:right w:val="single" w:sz="4" w:space="0" w:color="auto"/>
            </w:tcBorders>
            <w:shd w:val="clear" w:color="auto" w:fill="auto"/>
            <w:noWrap/>
            <w:vAlign w:val="center"/>
          </w:tcPr>
          <w:p w14:paraId="5EF4B2F1"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Tinggi mata</w:t>
            </w:r>
          </w:p>
        </w:tc>
      </w:tr>
      <w:tr w:rsidR="00C333CE" w14:paraId="64BE90AC"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78BC34C"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13</w:t>
            </w:r>
          </w:p>
        </w:tc>
        <w:tc>
          <w:tcPr>
            <w:tcW w:w="3828" w:type="dxa"/>
            <w:tcBorders>
              <w:top w:val="nil"/>
              <w:left w:val="nil"/>
              <w:bottom w:val="single" w:sz="4" w:space="0" w:color="auto"/>
              <w:right w:val="single" w:sz="4" w:space="0" w:color="auto"/>
            </w:tcBorders>
            <w:shd w:val="clear" w:color="auto" w:fill="auto"/>
            <w:noWrap/>
            <w:vAlign w:val="center"/>
          </w:tcPr>
          <w:p w14:paraId="57D014E6"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Tinggi bahu</w:t>
            </w:r>
          </w:p>
        </w:tc>
      </w:tr>
      <w:tr w:rsidR="00C333CE" w14:paraId="411451F3"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DC0FD82"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14</w:t>
            </w:r>
          </w:p>
        </w:tc>
        <w:tc>
          <w:tcPr>
            <w:tcW w:w="3828" w:type="dxa"/>
            <w:tcBorders>
              <w:top w:val="nil"/>
              <w:left w:val="nil"/>
              <w:bottom w:val="single" w:sz="4" w:space="0" w:color="auto"/>
              <w:right w:val="single" w:sz="4" w:space="0" w:color="auto"/>
            </w:tcBorders>
            <w:shd w:val="clear" w:color="auto" w:fill="auto"/>
            <w:noWrap/>
            <w:vAlign w:val="center"/>
          </w:tcPr>
          <w:p w14:paraId="6FCA5B0F"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Tinggi siku tangan</w:t>
            </w:r>
          </w:p>
        </w:tc>
      </w:tr>
      <w:tr w:rsidR="00C333CE" w14:paraId="200E6FAD"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398A8B9"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15</w:t>
            </w:r>
          </w:p>
        </w:tc>
        <w:tc>
          <w:tcPr>
            <w:tcW w:w="3828" w:type="dxa"/>
            <w:tcBorders>
              <w:top w:val="nil"/>
              <w:left w:val="nil"/>
              <w:bottom w:val="single" w:sz="4" w:space="0" w:color="auto"/>
              <w:right w:val="single" w:sz="4" w:space="0" w:color="auto"/>
            </w:tcBorders>
            <w:shd w:val="clear" w:color="auto" w:fill="auto"/>
            <w:noWrap/>
            <w:vAlign w:val="center"/>
          </w:tcPr>
          <w:p w14:paraId="528DAC0E"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Jangkauan tangan keatas terbuka</w:t>
            </w:r>
          </w:p>
        </w:tc>
      </w:tr>
      <w:tr w:rsidR="00C333CE" w14:paraId="6770B041"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4DF0A79"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16</w:t>
            </w:r>
          </w:p>
        </w:tc>
        <w:tc>
          <w:tcPr>
            <w:tcW w:w="3828" w:type="dxa"/>
            <w:tcBorders>
              <w:top w:val="nil"/>
              <w:left w:val="nil"/>
              <w:bottom w:val="single" w:sz="4" w:space="0" w:color="auto"/>
              <w:right w:val="single" w:sz="4" w:space="0" w:color="auto"/>
            </w:tcBorders>
            <w:shd w:val="clear" w:color="auto" w:fill="auto"/>
            <w:noWrap/>
            <w:vAlign w:val="center"/>
          </w:tcPr>
          <w:p w14:paraId="5BA1C0DC"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Jangkauan tangan keatas</w:t>
            </w:r>
          </w:p>
        </w:tc>
      </w:tr>
      <w:tr w:rsidR="00C333CE" w14:paraId="534CEEEF"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926A2E0"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17</w:t>
            </w:r>
          </w:p>
        </w:tc>
        <w:tc>
          <w:tcPr>
            <w:tcW w:w="3828" w:type="dxa"/>
            <w:tcBorders>
              <w:top w:val="nil"/>
              <w:left w:val="nil"/>
              <w:bottom w:val="single" w:sz="4" w:space="0" w:color="auto"/>
              <w:right w:val="single" w:sz="4" w:space="0" w:color="auto"/>
            </w:tcBorders>
            <w:shd w:val="clear" w:color="auto" w:fill="auto"/>
            <w:noWrap/>
            <w:vAlign w:val="center"/>
          </w:tcPr>
          <w:p w14:paraId="0A434F7C"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mengenggam</w:t>
            </w:r>
          </w:p>
        </w:tc>
      </w:tr>
      <w:tr w:rsidR="00C333CE" w14:paraId="088C3328"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9772B14"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18</w:t>
            </w:r>
          </w:p>
        </w:tc>
        <w:tc>
          <w:tcPr>
            <w:tcW w:w="3828" w:type="dxa"/>
            <w:tcBorders>
              <w:top w:val="nil"/>
              <w:left w:val="nil"/>
              <w:bottom w:val="single" w:sz="4" w:space="0" w:color="auto"/>
              <w:right w:val="single" w:sz="4" w:space="0" w:color="auto"/>
            </w:tcBorders>
            <w:shd w:val="clear" w:color="auto" w:fill="auto"/>
            <w:noWrap/>
            <w:vAlign w:val="center"/>
          </w:tcPr>
          <w:p w14:paraId="7BBC7973"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Tinggi lutut</w:t>
            </w:r>
          </w:p>
        </w:tc>
      </w:tr>
      <w:tr w:rsidR="00C333CE" w14:paraId="09B45E63"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5933B1C"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19</w:t>
            </w:r>
          </w:p>
        </w:tc>
        <w:tc>
          <w:tcPr>
            <w:tcW w:w="3828" w:type="dxa"/>
            <w:tcBorders>
              <w:top w:val="nil"/>
              <w:left w:val="nil"/>
              <w:bottom w:val="single" w:sz="4" w:space="0" w:color="auto"/>
              <w:right w:val="single" w:sz="4" w:space="0" w:color="auto"/>
            </w:tcBorders>
            <w:shd w:val="clear" w:color="auto" w:fill="auto"/>
            <w:noWrap/>
            <w:vAlign w:val="center"/>
          </w:tcPr>
          <w:p w14:paraId="7C4F4FC6"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Tinggi lipatan lutut dalam (popliteal)</w:t>
            </w:r>
          </w:p>
        </w:tc>
      </w:tr>
      <w:tr w:rsidR="00C333CE" w14:paraId="3F56EF21"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795AE64"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20</w:t>
            </w:r>
          </w:p>
        </w:tc>
        <w:tc>
          <w:tcPr>
            <w:tcW w:w="3828" w:type="dxa"/>
            <w:tcBorders>
              <w:top w:val="nil"/>
              <w:left w:val="nil"/>
              <w:bottom w:val="single" w:sz="4" w:space="0" w:color="auto"/>
              <w:right w:val="single" w:sz="4" w:space="0" w:color="auto"/>
            </w:tcBorders>
            <w:shd w:val="clear" w:color="auto" w:fill="auto"/>
            <w:noWrap/>
            <w:vAlign w:val="center"/>
          </w:tcPr>
          <w:p w14:paraId="74501588"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Jangkauan tangan kebawah terbuka</w:t>
            </w:r>
          </w:p>
        </w:tc>
      </w:tr>
      <w:tr w:rsidR="00C333CE" w14:paraId="18431DD2"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5208E0C"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21</w:t>
            </w:r>
          </w:p>
        </w:tc>
        <w:tc>
          <w:tcPr>
            <w:tcW w:w="3828" w:type="dxa"/>
            <w:tcBorders>
              <w:top w:val="nil"/>
              <w:left w:val="nil"/>
              <w:bottom w:val="single" w:sz="4" w:space="0" w:color="auto"/>
              <w:right w:val="single" w:sz="4" w:space="0" w:color="auto"/>
            </w:tcBorders>
            <w:shd w:val="clear" w:color="auto" w:fill="auto"/>
            <w:noWrap/>
            <w:vAlign w:val="center"/>
          </w:tcPr>
          <w:p w14:paraId="4CF619A8"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Jangkauan tangan kebawah tergenggam</w:t>
            </w:r>
          </w:p>
        </w:tc>
      </w:tr>
      <w:tr w:rsidR="00C333CE" w14:paraId="7FD02439"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1DBC852"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22</w:t>
            </w:r>
          </w:p>
        </w:tc>
        <w:tc>
          <w:tcPr>
            <w:tcW w:w="3828" w:type="dxa"/>
            <w:tcBorders>
              <w:top w:val="nil"/>
              <w:left w:val="nil"/>
              <w:bottom w:val="single" w:sz="4" w:space="0" w:color="auto"/>
              <w:right w:val="single" w:sz="4" w:space="0" w:color="auto"/>
            </w:tcBorders>
            <w:shd w:val="clear" w:color="auto" w:fill="auto"/>
            <w:noWrap/>
            <w:vAlign w:val="center"/>
          </w:tcPr>
          <w:p w14:paraId="47A0D31F"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Panjang lengan atas</w:t>
            </w:r>
          </w:p>
        </w:tc>
      </w:tr>
      <w:tr w:rsidR="00C333CE" w14:paraId="3FFF54FC"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F0AA859"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23</w:t>
            </w:r>
          </w:p>
        </w:tc>
        <w:tc>
          <w:tcPr>
            <w:tcW w:w="3828" w:type="dxa"/>
            <w:tcBorders>
              <w:top w:val="nil"/>
              <w:left w:val="nil"/>
              <w:bottom w:val="single" w:sz="4" w:space="0" w:color="auto"/>
              <w:right w:val="single" w:sz="4" w:space="0" w:color="auto"/>
            </w:tcBorders>
            <w:shd w:val="clear" w:color="auto" w:fill="auto"/>
            <w:noWrap/>
            <w:vAlign w:val="center"/>
          </w:tcPr>
          <w:p w14:paraId="06E9521A"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Panjang lengan bawah terbuka</w:t>
            </w:r>
          </w:p>
        </w:tc>
      </w:tr>
      <w:tr w:rsidR="00C333CE" w14:paraId="4E84447F"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16C2176"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24</w:t>
            </w:r>
          </w:p>
        </w:tc>
        <w:tc>
          <w:tcPr>
            <w:tcW w:w="3828" w:type="dxa"/>
            <w:tcBorders>
              <w:top w:val="nil"/>
              <w:left w:val="nil"/>
              <w:bottom w:val="single" w:sz="4" w:space="0" w:color="auto"/>
              <w:right w:val="single" w:sz="4" w:space="0" w:color="auto"/>
            </w:tcBorders>
            <w:shd w:val="clear" w:color="auto" w:fill="auto"/>
            <w:noWrap/>
            <w:vAlign w:val="center"/>
          </w:tcPr>
          <w:p w14:paraId="6C4C8481"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Panjang lengan bawah tergenggam</w:t>
            </w:r>
          </w:p>
        </w:tc>
      </w:tr>
      <w:tr w:rsidR="00C333CE" w14:paraId="5038A858"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3448AE3"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25</w:t>
            </w:r>
          </w:p>
        </w:tc>
        <w:tc>
          <w:tcPr>
            <w:tcW w:w="3828" w:type="dxa"/>
            <w:tcBorders>
              <w:top w:val="nil"/>
              <w:left w:val="nil"/>
              <w:bottom w:val="single" w:sz="4" w:space="0" w:color="auto"/>
              <w:right w:val="single" w:sz="4" w:space="0" w:color="auto"/>
            </w:tcBorders>
            <w:shd w:val="clear" w:color="auto" w:fill="auto"/>
            <w:noWrap/>
            <w:vAlign w:val="center"/>
          </w:tcPr>
          <w:p w14:paraId="3790FCA2"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Jarak pantat-lutut</w:t>
            </w:r>
          </w:p>
        </w:tc>
      </w:tr>
      <w:tr w:rsidR="00C333CE" w14:paraId="10CBB74D"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89F1B7A"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26</w:t>
            </w:r>
          </w:p>
        </w:tc>
        <w:tc>
          <w:tcPr>
            <w:tcW w:w="3828" w:type="dxa"/>
            <w:tcBorders>
              <w:top w:val="nil"/>
              <w:left w:val="nil"/>
              <w:bottom w:val="single" w:sz="4" w:space="0" w:color="auto"/>
              <w:right w:val="single" w:sz="4" w:space="0" w:color="auto"/>
            </w:tcBorders>
            <w:shd w:val="clear" w:color="auto" w:fill="auto"/>
            <w:noWrap/>
            <w:vAlign w:val="center"/>
          </w:tcPr>
          <w:p w14:paraId="7AEDD32F"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Jarak pantat-lipatan lutut dalam (popliteal)</w:t>
            </w:r>
          </w:p>
        </w:tc>
      </w:tr>
      <w:tr w:rsidR="00C333CE" w14:paraId="4B7A0081"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243B6F2"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27</w:t>
            </w:r>
          </w:p>
        </w:tc>
        <w:tc>
          <w:tcPr>
            <w:tcW w:w="3828" w:type="dxa"/>
            <w:tcBorders>
              <w:top w:val="nil"/>
              <w:left w:val="nil"/>
              <w:bottom w:val="single" w:sz="4" w:space="0" w:color="auto"/>
              <w:right w:val="single" w:sz="4" w:space="0" w:color="auto"/>
            </w:tcBorders>
            <w:shd w:val="clear" w:color="auto" w:fill="auto"/>
            <w:noWrap/>
            <w:vAlign w:val="center"/>
          </w:tcPr>
          <w:p w14:paraId="2ACE680A"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Panjang kepala</w:t>
            </w:r>
          </w:p>
        </w:tc>
      </w:tr>
      <w:tr w:rsidR="00C333CE" w14:paraId="514791BF"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2722989"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28</w:t>
            </w:r>
          </w:p>
        </w:tc>
        <w:tc>
          <w:tcPr>
            <w:tcW w:w="3828" w:type="dxa"/>
            <w:tcBorders>
              <w:top w:val="nil"/>
              <w:left w:val="nil"/>
              <w:bottom w:val="single" w:sz="4" w:space="0" w:color="auto"/>
              <w:right w:val="single" w:sz="4" w:space="0" w:color="auto"/>
            </w:tcBorders>
            <w:shd w:val="clear" w:color="auto" w:fill="auto"/>
            <w:noWrap/>
            <w:vAlign w:val="center"/>
          </w:tcPr>
          <w:p w14:paraId="10B029FD"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Lebar kepala</w:t>
            </w:r>
          </w:p>
        </w:tc>
      </w:tr>
      <w:tr w:rsidR="00C333CE" w14:paraId="0A25591B"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1AF2720"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29</w:t>
            </w:r>
          </w:p>
        </w:tc>
        <w:tc>
          <w:tcPr>
            <w:tcW w:w="3828" w:type="dxa"/>
            <w:tcBorders>
              <w:top w:val="nil"/>
              <w:left w:val="nil"/>
              <w:bottom w:val="single" w:sz="4" w:space="0" w:color="auto"/>
              <w:right w:val="single" w:sz="4" w:space="0" w:color="auto"/>
            </w:tcBorders>
            <w:shd w:val="clear" w:color="auto" w:fill="auto"/>
            <w:noWrap/>
            <w:vAlign w:val="center"/>
          </w:tcPr>
          <w:p w14:paraId="777CCF30"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Lebar bahu (biacromial)</w:t>
            </w:r>
          </w:p>
        </w:tc>
      </w:tr>
      <w:tr w:rsidR="00C333CE" w14:paraId="55127D78"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5D80D3D"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30</w:t>
            </w:r>
          </w:p>
        </w:tc>
        <w:tc>
          <w:tcPr>
            <w:tcW w:w="3828" w:type="dxa"/>
            <w:tcBorders>
              <w:top w:val="nil"/>
              <w:left w:val="nil"/>
              <w:bottom w:val="single" w:sz="4" w:space="0" w:color="auto"/>
              <w:right w:val="single" w:sz="4" w:space="0" w:color="auto"/>
            </w:tcBorders>
            <w:shd w:val="clear" w:color="auto" w:fill="auto"/>
            <w:noWrap/>
            <w:vAlign w:val="center"/>
          </w:tcPr>
          <w:p w14:paraId="5C80D259"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Lebar bahu (bideltoid)</w:t>
            </w:r>
          </w:p>
        </w:tc>
      </w:tr>
      <w:tr w:rsidR="00C333CE" w14:paraId="425DC762"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16435F7"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31</w:t>
            </w:r>
          </w:p>
        </w:tc>
        <w:tc>
          <w:tcPr>
            <w:tcW w:w="3828" w:type="dxa"/>
            <w:tcBorders>
              <w:top w:val="nil"/>
              <w:left w:val="nil"/>
              <w:bottom w:val="single" w:sz="4" w:space="0" w:color="auto"/>
              <w:right w:val="single" w:sz="4" w:space="0" w:color="auto"/>
            </w:tcBorders>
            <w:shd w:val="clear" w:color="auto" w:fill="auto"/>
            <w:noWrap/>
            <w:vAlign w:val="center"/>
          </w:tcPr>
          <w:p w14:paraId="3C77289C"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Lebar pinggul</w:t>
            </w:r>
          </w:p>
        </w:tc>
      </w:tr>
      <w:tr w:rsidR="00C333CE" w14:paraId="2E51BD57"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2B6C4DC"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32</w:t>
            </w:r>
          </w:p>
        </w:tc>
        <w:tc>
          <w:tcPr>
            <w:tcW w:w="3828" w:type="dxa"/>
            <w:tcBorders>
              <w:top w:val="nil"/>
              <w:left w:val="nil"/>
              <w:bottom w:val="single" w:sz="4" w:space="0" w:color="auto"/>
              <w:right w:val="single" w:sz="4" w:space="0" w:color="auto"/>
            </w:tcBorders>
            <w:shd w:val="clear" w:color="auto" w:fill="auto"/>
            <w:noWrap/>
            <w:vAlign w:val="center"/>
          </w:tcPr>
          <w:p w14:paraId="58AADF9F"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Tebal dada</w:t>
            </w:r>
          </w:p>
        </w:tc>
      </w:tr>
      <w:tr w:rsidR="00C333CE" w14:paraId="07594115" w14:textId="77777777" w:rsidTr="00F461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0D97FA3"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lastRenderedPageBreak/>
              <w:t>33</w:t>
            </w:r>
          </w:p>
        </w:tc>
        <w:tc>
          <w:tcPr>
            <w:tcW w:w="3828" w:type="dxa"/>
            <w:tcBorders>
              <w:top w:val="nil"/>
              <w:left w:val="nil"/>
              <w:bottom w:val="single" w:sz="4" w:space="0" w:color="auto"/>
              <w:right w:val="single" w:sz="4" w:space="0" w:color="auto"/>
            </w:tcBorders>
            <w:shd w:val="clear" w:color="auto" w:fill="auto"/>
            <w:noWrap/>
            <w:vAlign w:val="center"/>
          </w:tcPr>
          <w:p w14:paraId="03023934" w14:textId="77777777" w:rsidR="00C333CE" w:rsidRDefault="00C333CE" w:rsidP="00F461FD">
            <w:pPr>
              <w:spacing w:after="0" w:line="240" w:lineRule="auto"/>
              <w:jc w:val="center"/>
              <w:rPr>
                <w:rFonts w:ascii="Times New Roman" w:eastAsia="Times New Roman" w:hAnsi="Times New Roman" w:cs="Times New Roman"/>
                <w:color w:val="000000"/>
                <w:sz w:val="24"/>
                <w:szCs w:val="24"/>
                <w:lang w:val="zh-CN" w:eastAsia="zh-CN"/>
              </w:rPr>
            </w:pPr>
            <w:r w:rsidRPr="0039068D">
              <w:rPr>
                <w:rFonts w:ascii="Times New Roman" w:eastAsia="Times New Roman" w:hAnsi="Times New Roman" w:cs="Times New Roman"/>
                <w:color w:val="000000"/>
                <w:sz w:val="24"/>
                <w:szCs w:val="24"/>
                <w:lang w:eastAsia="zh-CN"/>
              </w:rPr>
              <w:t>Ti</w:t>
            </w:r>
            <w:r w:rsidRPr="0061213D">
              <w:rPr>
                <w:rFonts w:ascii="Times New Roman" w:eastAsia="Times New Roman" w:hAnsi="Times New Roman" w:cs="Times New Roman"/>
                <w:color w:val="000000"/>
                <w:sz w:val="24"/>
                <w:szCs w:val="24"/>
                <w:lang w:eastAsia="zh-CN"/>
              </w:rPr>
              <w:t>nggi dudukan p</w:t>
            </w:r>
            <w:r>
              <w:rPr>
                <w:rFonts w:ascii="Times New Roman" w:eastAsia="Times New Roman" w:hAnsi="Times New Roman" w:cs="Times New Roman"/>
                <w:color w:val="000000"/>
                <w:sz w:val="24"/>
                <w:szCs w:val="24"/>
                <w:lang w:val="en-US" w:eastAsia="zh-CN"/>
              </w:rPr>
              <w:t>aha</w:t>
            </w:r>
          </w:p>
        </w:tc>
      </w:tr>
    </w:tbl>
    <w:p w14:paraId="06227729" w14:textId="77777777" w:rsidR="00C333CE" w:rsidRDefault="00C333CE" w:rsidP="00C333CE">
      <w:pPr>
        <w:spacing w:line="480" w:lineRule="auto"/>
        <w:jc w:val="both"/>
        <w:rPr>
          <w:rFonts w:ascii="Times New Roman" w:hAnsi="Times New Roman" w:cs="Times New Roman"/>
          <w:sz w:val="24"/>
          <w:szCs w:val="24"/>
        </w:rPr>
        <w:sectPr w:rsidR="00C333CE" w:rsidSect="00FC72DA">
          <w:type w:val="continuous"/>
          <w:pgSz w:w="11906" w:h="16838"/>
          <w:pgMar w:top="2268" w:right="1701" w:bottom="1701" w:left="2268" w:header="708" w:footer="708" w:gutter="0"/>
          <w:cols w:num="2" w:space="708"/>
          <w:docGrid w:linePitch="360"/>
        </w:sectPr>
      </w:pPr>
    </w:p>
    <w:p w14:paraId="734210A9" w14:textId="77777777" w:rsidR="00C333CE" w:rsidRDefault="00C333CE" w:rsidP="00C333CE">
      <w:pPr>
        <w:keepNext/>
        <w:spacing w:line="240" w:lineRule="auto"/>
        <w:jc w:val="right"/>
      </w:pPr>
      <w:r>
        <w:rPr>
          <w:noProof/>
          <w:lang w:eastAsia="id-ID"/>
        </w:rPr>
        <w:lastRenderedPageBreak/>
        <w:drawing>
          <wp:inline distT="0" distB="0" distL="0" distR="0" wp14:anchorId="79ABA54F" wp14:editId="48F1D04B">
            <wp:extent cx="3771900" cy="3818255"/>
            <wp:effectExtent l="57150" t="0" r="57150" b="106045"/>
            <wp:docPr id="1432229747"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29747" name="Gambar 2"/>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100000"/>
                              </a14:imgEffect>
                            </a14:imgLayer>
                          </a14:imgProps>
                        </a:ext>
                        <a:ext uri="{28A0092B-C50C-407E-A947-70E740481C1C}">
                          <a14:useLocalDpi xmlns:a14="http://schemas.microsoft.com/office/drawing/2010/main" val="0"/>
                        </a:ext>
                      </a:extLst>
                    </a:blip>
                    <a:srcRect/>
                    <a:stretch>
                      <a:fillRect/>
                    </a:stretch>
                  </pic:blipFill>
                  <pic:spPr>
                    <a:xfrm>
                      <a:off x="0" y="0"/>
                      <a:ext cx="3794935" cy="3841098"/>
                    </a:xfrm>
                    <a:prstGeom prst="rect">
                      <a:avLst/>
                    </a:prstGeom>
                    <a:noFill/>
                    <a:ln>
                      <a:noFill/>
                    </a:ln>
                    <a:effectLst>
                      <a:outerShdw blurRad="50800" dist="50800" dir="5400000" algn="ctr" rotWithShape="0">
                        <a:srgbClr val="000000"/>
                      </a:outerShdw>
                      <a:softEdge rad="0"/>
                    </a:effectLst>
                  </pic:spPr>
                </pic:pic>
              </a:graphicData>
            </a:graphic>
          </wp:inline>
        </w:drawing>
      </w:r>
    </w:p>
    <w:p w14:paraId="48861DDB" w14:textId="77777777" w:rsidR="00C333CE" w:rsidRDefault="00C333CE" w:rsidP="00C333CE">
      <w:pPr>
        <w:pStyle w:val="ListParagraph"/>
        <w:keepNext/>
        <w:spacing w:line="240" w:lineRule="auto"/>
        <w:ind w:firstLine="720"/>
        <w:jc w:val="both"/>
      </w:pPr>
    </w:p>
    <w:p w14:paraId="5C34343F" w14:textId="77777777" w:rsidR="00C333CE" w:rsidRDefault="00C333CE" w:rsidP="00C333CE">
      <w:pPr>
        <w:pStyle w:val="ListParagraph"/>
        <w:keepNext/>
        <w:spacing w:line="240" w:lineRule="auto"/>
        <w:ind w:firstLine="720"/>
        <w:jc w:val="both"/>
      </w:pPr>
    </w:p>
    <w:p w14:paraId="59C53EFC" w14:textId="77777777" w:rsidR="00C333CE" w:rsidRDefault="00C333CE" w:rsidP="00C333CE">
      <w:pPr>
        <w:pStyle w:val="ListParagraph"/>
        <w:keepNext/>
        <w:spacing w:line="240" w:lineRule="auto"/>
        <w:ind w:firstLine="720"/>
        <w:jc w:val="both"/>
      </w:pPr>
    </w:p>
    <w:p w14:paraId="7F0E2B2D" w14:textId="77777777" w:rsidR="00C333CE" w:rsidRDefault="00C333CE" w:rsidP="00C333CE">
      <w:pPr>
        <w:pStyle w:val="ListParagraph"/>
        <w:keepNext/>
        <w:spacing w:line="240" w:lineRule="auto"/>
        <w:ind w:firstLine="720"/>
        <w:jc w:val="center"/>
      </w:pPr>
      <w:r>
        <w:rPr>
          <w:noProof/>
          <w:lang w:eastAsia="id-ID"/>
        </w:rPr>
        <w:drawing>
          <wp:inline distT="0" distB="0" distL="0" distR="0" wp14:anchorId="7FD0AC2D" wp14:editId="036A3FE0">
            <wp:extent cx="3924300" cy="3519170"/>
            <wp:effectExtent l="0" t="0" r="0" b="43180"/>
            <wp:docPr id="203557078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70784" name="Gambar 1"/>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108000"/>
                              </a14:imgEffect>
                              <a14:imgEffect>
                                <a14:sharpenSoften amount="70000"/>
                              </a14:imgEffect>
                            </a14:imgLayer>
                          </a14:imgProps>
                        </a:ext>
                        <a:ext uri="{28A0092B-C50C-407E-A947-70E740481C1C}">
                          <a14:useLocalDpi xmlns:a14="http://schemas.microsoft.com/office/drawing/2010/main" val="0"/>
                        </a:ext>
                      </a:extLst>
                    </a:blip>
                    <a:srcRect/>
                    <a:stretch>
                      <a:fillRect/>
                    </a:stretch>
                  </pic:blipFill>
                  <pic:spPr>
                    <a:xfrm>
                      <a:off x="0" y="0"/>
                      <a:ext cx="3969380" cy="3559596"/>
                    </a:xfrm>
                    <a:prstGeom prst="rect">
                      <a:avLst/>
                    </a:prstGeom>
                    <a:noFill/>
                    <a:ln>
                      <a:noFill/>
                    </a:ln>
                    <a:effectLst>
                      <a:outerShdw dist="38100" dir="5400000" algn="ctr" rotWithShape="0">
                        <a:srgbClr val="000000"/>
                      </a:outerShdw>
                    </a:effectLst>
                  </pic:spPr>
                </pic:pic>
              </a:graphicData>
            </a:graphic>
          </wp:inline>
        </w:drawing>
      </w:r>
    </w:p>
    <w:p w14:paraId="5D9B512F" w14:textId="77777777" w:rsidR="00C333CE" w:rsidRDefault="00C333CE" w:rsidP="00C333CE">
      <w:pPr>
        <w:pStyle w:val="ListParagraph"/>
        <w:keepNext/>
        <w:spacing w:line="240" w:lineRule="auto"/>
        <w:ind w:firstLine="720"/>
        <w:jc w:val="both"/>
      </w:pPr>
      <w:r>
        <w:rPr>
          <w:noProof/>
          <w:lang w:eastAsia="id-ID"/>
        </w:rPr>
        <w:lastRenderedPageBreak/>
        <w:drawing>
          <wp:inline distT="0" distB="0" distL="0" distR="0" wp14:anchorId="1E211BDD" wp14:editId="7736BC8E">
            <wp:extent cx="3490595" cy="4644390"/>
            <wp:effectExtent l="0" t="0" r="0" b="3810"/>
            <wp:docPr id="20348636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6365" name="Gambar 2"/>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46000"/>
                              </a14:imgEffect>
                            </a14:imgLayer>
                          </a14:imgProps>
                        </a:ext>
                        <a:ext uri="{28A0092B-C50C-407E-A947-70E740481C1C}">
                          <a14:useLocalDpi xmlns:a14="http://schemas.microsoft.com/office/drawing/2010/main" val="0"/>
                        </a:ext>
                      </a:extLst>
                    </a:blip>
                    <a:srcRect/>
                    <a:stretch>
                      <a:fillRect/>
                    </a:stretch>
                  </pic:blipFill>
                  <pic:spPr>
                    <a:xfrm>
                      <a:off x="0" y="0"/>
                      <a:ext cx="3495852" cy="4651567"/>
                    </a:xfrm>
                    <a:prstGeom prst="rect">
                      <a:avLst/>
                    </a:prstGeom>
                    <a:noFill/>
                    <a:ln>
                      <a:noFill/>
                    </a:ln>
                  </pic:spPr>
                </pic:pic>
              </a:graphicData>
            </a:graphic>
          </wp:inline>
        </w:drawing>
      </w:r>
    </w:p>
    <w:p w14:paraId="2A867162" w14:textId="77777777" w:rsidR="00C333CE" w:rsidRDefault="00C333CE" w:rsidP="00C333CE">
      <w:pPr>
        <w:pStyle w:val="Caption"/>
        <w:jc w:val="center"/>
        <w:rPr>
          <w:rFonts w:ascii="Times New Roman" w:hAnsi="Times New Roman" w:cs="Times New Roman"/>
          <w:b w:val="0"/>
          <w:bCs w:val="0"/>
          <w:sz w:val="24"/>
          <w:szCs w:val="24"/>
        </w:rPr>
      </w:pPr>
      <w:r>
        <w:rPr>
          <w:rFonts w:ascii="Times New Roman" w:hAnsi="Times New Roman" w:cs="Times New Roman"/>
          <w:b w:val="0"/>
          <w:bCs w:val="0"/>
          <w:sz w:val="24"/>
          <w:szCs w:val="24"/>
        </w:rPr>
        <w:t>Gambar 2.2 Pengukuran Antropometri</w:t>
      </w:r>
    </w:p>
    <w:p w14:paraId="02B8995E" w14:textId="77777777" w:rsidR="00C333CE" w:rsidRDefault="00C333CE" w:rsidP="00C333CE">
      <w:pPr>
        <w:pStyle w:val="Caption"/>
        <w:jc w:val="center"/>
        <w:rPr>
          <w:rFonts w:ascii="Times New Roman" w:hAnsi="Times New Roman" w:cs="Times New Roman"/>
          <w:b w:val="0"/>
          <w:bCs w:val="0"/>
          <w:sz w:val="24"/>
          <w:szCs w:val="24"/>
        </w:rPr>
      </w:pPr>
      <w:r>
        <w:rPr>
          <w:rFonts w:ascii="Times New Roman" w:hAnsi="Times New Roman" w:cs="Times New Roman"/>
          <w:b w:val="0"/>
          <w:bCs w:val="0"/>
          <w:sz w:val="24"/>
          <w:szCs w:val="24"/>
        </w:rPr>
        <w:t xml:space="preserve">Sumber : </w:t>
      </w:r>
      <w:r>
        <w:rPr>
          <w:rFonts w:ascii="Times New Roman" w:hAnsi="Times New Roman" w:cs="Times New Roman"/>
          <w:b w:val="0"/>
          <w:bCs w:val="0"/>
          <w:sz w:val="24"/>
          <w:szCs w:val="24"/>
        </w:rPr>
        <w:fldChar w:fldCharType="begin" w:fldLock="1"/>
      </w:r>
      <w:r>
        <w:rPr>
          <w:rFonts w:ascii="Times New Roman" w:hAnsi="Times New Roman" w:cs="Times New Roman"/>
          <w:b w:val="0"/>
          <w:bCs w:val="0"/>
          <w:sz w:val="24"/>
          <w:szCs w:val="24"/>
        </w:rPr>
        <w:instrText>ADDIN CSL_CITATION {"citationItems":[{"id":"ITEM-1","itemData":{"ISSN":"2579-7433","abstract":"Micro, Small and Medium Enterprises, which are often referred to as SMEs in the field of food processing in Yogyakarta, are numerous one of which is the cassava processing SMEs in Gunungkidul Regency. Cassava is an agricultural commodity that is a typical local product of Special District of Yogyakarta, especially in Gunungkidul Regency. SMEs are proven as a support of the national economy during the global economic crisis, for that it must be considered and developed thoughtfully. Workers at cassava processing SMEs often experience several complaints. This study aims to analyze the claims and needs of workers in cassava processing SMEs, then made a cassava chopper redesign tool that meets the ergonomic aspects and increases the productivity of these cassava processing SMEs. Analysis of worker complaints is done by distributing questionnaires about the comfort level of the work process. It is subsequently translated into the redesign of cassava chopper tools in the form of computer design drawings. After that, the process of making the redesign of machines and testing productivity. The driving motor used is an electric motor 1 PK. Based on the analysis of complaints and the needs of workers in cassava processing SMEs, it was found that the correlation between the needs of workers and the value of technical characteristics with the results obtained was 73.95. While the results of experiments that have been carried out on cassava chopper machines that have been carried out in redesign and construction that meet ergonomic aspects or comfort levels have a productivity level of 40 kgs/hour.","author":[{"dropping-particle":"","family":"Rachmawati","given":"Putri","non-dropping-particle":"","parse-names":false,"suffix":""}],"container-title":"Jurnal Engine Energi, Manufaktur, dan Material","id":"ITEM-1","issue":"2","issued":{"date-parts":[["2019"]]},"page":"66-72","title":"Rancang Bangun Mesin Perajang Singkong yang Memenuhi Aspek Ergonomis untuk Meningkatkan Produktivitas Pekerja","type":"article-journal","volume":"3"},"uris":["http://www.mendeley.com/documents/?uuid=2992d340-854f-4ff6-853e-b86fb33f152f","http://www.mendeley.com/documents/?uuid=9b39c2a0-cc19-410d-9cb8-19e00ee0e151"]}],"mendeley":{"formattedCitation":"(Rachmawati, 2019)","plainTextFormattedCitation":"(Rachmawati, 2019)","previouslyFormattedCitation":"(Rachmawati, 2019)"},"properties":{"noteIndex":0},"schema":"https://github.com/citation-style-language/schema/raw/master/csl-citation.json"}</w:instrText>
      </w:r>
      <w:r>
        <w:rPr>
          <w:rFonts w:ascii="Times New Roman" w:hAnsi="Times New Roman" w:cs="Times New Roman"/>
          <w:b w:val="0"/>
          <w:bCs w:val="0"/>
          <w:sz w:val="24"/>
          <w:szCs w:val="24"/>
        </w:rPr>
        <w:fldChar w:fldCharType="separate"/>
      </w:r>
      <w:r>
        <w:rPr>
          <w:rFonts w:ascii="Times New Roman" w:hAnsi="Times New Roman" w:cs="Times New Roman"/>
          <w:b w:val="0"/>
          <w:bCs w:val="0"/>
          <w:noProof/>
          <w:sz w:val="24"/>
          <w:szCs w:val="24"/>
        </w:rPr>
        <w:t>(Rachmawati, 2019)</w:t>
      </w:r>
      <w:r>
        <w:rPr>
          <w:rFonts w:ascii="Times New Roman" w:hAnsi="Times New Roman" w:cs="Times New Roman"/>
          <w:b w:val="0"/>
          <w:bCs w:val="0"/>
          <w:sz w:val="24"/>
          <w:szCs w:val="24"/>
        </w:rPr>
        <w:fldChar w:fldCharType="end"/>
      </w:r>
    </w:p>
    <w:p w14:paraId="7EE059AD" w14:textId="77777777" w:rsidR="00C333CE" w:rsidRDefault="00C333CE" w:rsidP="00C333CE"/>
    <w:p w14:paraId="7FDD3A55" w14:textId="77777777" w:rsidR="00C333CE" w:rsidRPr="007579FE" w:rsidRDefault="00C333CE" w:rsidP="00C333CE">
      <w:pPr>
        <w:pStyle w:val="ListParagraph"/>
        <w:numPr>
          <w:ilvl w:val="0"/>
          <w:numId w:val="9"/>
        </w:numPr>
        <w:spacing w:line="480" w:lineRule="auto"/>
        <w:outlineLvl w:val="2"/>
        <w:rPr>
          <w:rFonts w:ascii="Times New Roman" w:hAnsi="Times New Roman" w:cs="Times New Roman"/>
          <w:b/>
          <w:sz w:val="24"/>
          <w:szCs w:val="24"/>
        </w:rPr>
      </w:pPr>
      <w:bookmarkStart w:id="29" w:name="_Toc142630284"/>
      <w:r w:rsidRPr="007579FE">
        <w:rPr>
          <w:rFonts w:ascii="Times New Roman" w:hAnsi="Times New Roman" w:cs="Times New Roman"/>
          <w:b/>
          <w:sz w:val="24"/>
          <w:szCs w:val="24"/>
        </w:rPr>
        <w:t xml:space="preserve">Alat ukur </w:t>
      </w:r>
      <w:r w:rsidRPr="007579FE">
        <w:rPr>
          <w:rFonts w:ascii="Times New Roman" w:hAnsi="Times New Roman" w:cs="Times New Roman"/>
          <w:b/>
          <w:i/>
          <w:iCs/>
          <w:sz w:val="24"/>
          <w:szCs w:val="24"/>
        </w:rPr>
        <w:t>antropometri</w:t>
      </w:r>
      <w:bookmarkEnd w:id="29"/>
      <w:r w:rsidRPr="007579FE">
        <w:rPr>
          <w:rFonts w:ascii="Times New Roman" w:hAnsi="Times New Roman" w:cs="Times New Roman"/>
          <w:b/>
          <w:sz w:val="24"/>
          <w:szCs w:val="24"/>
        </w:rPr>
        <w:t xml:space="preserve"> </w:t>
      </w:r>
    </w:p>
    <w:p w14:paraId="6513C2CB" w14:textId="77777777" w:rsidR="00C333CE" w:rsidRDefault="00C333CE" w:rsidP="00C333CE">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Alat ukur antropometri merupakan alat yang digunakan untuk mengukur dimensi tubuh. Alat ukur terdiri dari 2 jenis pengukuran dimesi tinggi badan berdiri dan duduk. Dimensi tinggi badan berdiri yang digunakan untuk mengukur tinggi badan seseorang dengan cara berdiri tegak lurus sejajar dengan alat ukur, dimesi duduk yang digunakan untuk mengukur badan pada kondisi duduk. Adapun jenis-</w:t>
      </w:r>
      <w:r>
        <w:rPr>
          <w:rFonts w:ascii="Times New Roman" w:hAnsi="Times New Roman" w:cs="Times New Roman"/>
          <w:sz w:val="24"/>
          <w:szCs w:val="24"/>
        </w:rPr>
        <w:lastRenderedPageBreak/>
        <w:t>jenis alat ukur yang digunkan yaitu : pita ukur, antropometer, stadiometer, dan kursi antropometri.</w:t>
      </w:r>
    </w:p>
    <w:p w14:paraId="4224BF96" w14:textId="77777777" w:rsidR="00C333CE" w:rsidRDefault="00C333CE" w:rsidP="00C333CE">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Pita ukur </w:t>
      </w:r>
    </w:p>
    <w:p w14:paraId="16D6AF2B" w14:textId="77777777" w:rsidR="00C333CE" w:rsidRPr="0061213D" w:rsidRDefault="00C333CE" w:rsidP="00C333CE">
      <w:pPr>
        <w:pStyle w:val="ListParagraph"/>
        <w:spacing w:line="480" w:lineRule="auto"/>
        <w:ind w:left="2160"/>
        <w:jc w:val="both"/>
        <w:rPr>
          <w:rFonts w:ascii="Times New Roman" w:hAnsi="Times New Roman" w:cs="Times New Roman"/>
          <w:sz w:val="24"/>
          <w:szCs w:val="24"/>
        </w:rPr>
      </w:pPr>
      <w:r w:rsidRPr="0061213D">
        <w:rPr>
          <w:rFonts w:ascii="Times New Roman" w:hAnsi="Times New Roman" w:cs="Times New Roman"/>
          <w:sz w:val="24"/>
          <w:szCs w:val="24"/>
        </w:rPr>
        <w:t>Secara umum, pita ukur merupakan alat yang sering dimanfaatkan untuk melakukan pengukuran terhadap lingkaran atau kurva tertentu, dengan kemampuan untuk memberikan hasil pengukuran yang akurat hingga tingkat ketelitian sebesar 1 milimeter. Dalam konteks ini, pita ukur menjadi salah satu instrumen yang berguna dan efektif dalam mengukur dimensi atau panjang suatu objek yang memiliki bentuk melengkung atau melingkar.</w:t>
      </w:r>
      <w:r>
        <w:rPr>
          <w:rFonts w:ascii="Times New Roman" w:hAnsi="Times New Roman" w:cs="Times New Roman"/>
          <w:sz w:val="24"/>
          <w:szCs w:val="24"/>
          <w:lang w:val="en-US"/>
        </w:rPr>
        <w:t xml:space="preserve"> </w:t>
      </w:r>
      <w:r w:rsidRPr="0061213D">
        <w:rPr>
          <w:rFonts w:ascii="Times New Roman" w:hAnsi="Times New Roman" w:cs="Times New Roman"/>
          <w:sz w:val="24"/>
          <w:szCs w:val="24"/>
        </w:rPr>
        <w:t xml:space="preserve">Ketelitian 1 milimeter menunjukkan bahwa pita ukur ini memiliki kemampuan untuk menghasilkan angka pengukuran yang memiliki deviasi sebesar 1 milimeter dari nilai sebenarnya. Dengan kata lain, alat ini dapat memperkirakan hasil pengukuran dengan akurasi yang sangat dekat dengan nilai yang sebenarnya. Hal ini membuat pita ukur menjadi alat yang sangat bermanfaat dalam berbagai konteks di mana ketepatan ukuran menjadi faktor kunci, seperti dalam pengukuran lingkar tubuh, diameter suatu objek, atau bentuk-bentuk lain yang tidak linear. Penggunaan pita ukur dengan tingkat ketelitian sebesar 1 milimeter juga menunjukkan bahwa alat ini dapat diterapkan pada berbagai </w:t>
      </w:r>
      <w:r w:rsidRPr="0061213D">
        <w:rPr>
          <w:rFonts w:ascii="Times New Roman" w:hAnsi="Times New Roman" w:cs="Times New Roman"/>
          <w:sz w:val="24"/>
          <w:szCs w:val="24"/>
        </w:rPr>
        <w:lastRenderedPageBreak/>
        <w:t>bidang dan tujuan, di mana detail dan akurasi pengukuran sangat penting. Sebagai contoh, dalam industri kreatif seperti mode, pengukuran lingkar tubuh manusia yang akurat sangatlah penting untuk merancang pakaian yang pas dan nyaman. Dalam bidang teknik atau konstruksi, pita ukur ini juga bermanfaat untuk mengukur dimensi objek yang memiliki bentuk kompleks atau melengkung.</w:t>
      </w:r>
      <w:r>
        <w:rPr>
          <w:rFonts w:ascii="Times New Roman" w:hAnsi="Times New Roman" w:cs="Times New Roman"/>
          <w:sz w:val="24"/>
          <w:szCs w:val="24"/>
          <w:lang w:val="en-US"/>
        </w:rPr>
        <w:t xml:space="preserve"> </w:t>
      </w:r>
      <w:r w:rsidRPr="0061213D">
        <w:rPr>
          <w:rFonts w:ascii="Times New Roman" w:hAnsi="Times New Roman" w:cs="Times New Roman"/>
          <w:sz w:val="24"/>
          <w:szCs w:val="24"/>
        </w:rPr>
        <w:t>Secara keseluruhan, pita ukur dengan tingkat ketelitian 1 milimeter menghadirkan alat yang sangat berharga dalam berbagai situasi di mana pengukuran yang akurat dan detail merupakan suatu keharusan. Dengan kemampuannya yang tinggi dalam mengukur lingkaran atau kurva dengan ketepatan hingga 1 milimeter, pita ukur ini menjadi alat yang dapat diandalkan dalam mencapai hasil pengukuran yang presisi dan akurat.</w:t>
      </w:r>
    </w:p>
    <w:p w14:paraId="450AB7A6" w14:textId="77777777" w:rsidR="00C333CE" w:rsidRDefault="00C333CE" w:rsidP="00C333CE">
      <w:pPr>
        <w:pStyle w:val="ListParagraph"/>
        <w:keepNext/>
        <w:spacing w:line="360" w:lineRule="auto"/>
        <w:ind w:left="2160"/>
        <w:jc w:val="center"/>
      </w:pPr>
      <w:r>
        <w:rPr>
          <w:noProof/>
          <w:lang w:eastAsia="id-ID"/>
        </w:rPr>
        <w:drawing>
          <wp:inline distT="0" distB="0" distL="0" distR="0" wp14:anchorId="09EC9A89" wp14:editId="54F1327D">
            <wp:extent cx="1945005" cy="1647190"/>
            <wp:effectExtent l="0" t="0" r="0" b="0"/>
            <wp:docPr id="1899971754" name="Gambar 1" descr="Pengenalan alat ukur Wintape - Pameran - Perusahaan Pita Pengukur Win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71754" name="Gambar 1" descr="Pengenalan alat ukur Wintape - Pameran - Perusahaan Pita Pengukur Wintap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947770" cy="1649713"/>
                    </a:xfrm>
                    <a:prstGeom prst="rect">
                      <a:avLst/>
                    </a:prstGeom>
                    <a:noFill/>
                    <a:ln>
                      <a:noFill/>
                    </a:ln>
                  </pic:spPr>
                </pic:pic>
              </a:graphicData>
            </a:graphic>
          </wp:inline>
        </w:drawing>
      </w:r>
    </w:p>
    <w:p w14:paraId="47342988" w14:textId="77777777" w:rsidR="00C333CE" w:rsidRPr="006F577E" w:rsidRDefault="00C333CE" w:rsidP="00C333CE">
      <w:pPr>
        <w:pStyle w:val="Caption"/>
        <w:spacing w:line="360" w:lineRule="auto"/>
        <w:ind w:left="1080" w:firstLine="720"/>
        <w:jc w:val="center"/>
        <w:rPr>
          <w:rFonts w:ascii="Times New Roman" w:hAnsi="Times New Roman" w:cs="Times New Roman"/>
          <w:b w:val="0"/>
          <w:bCs w:val="0"/>
          <w:i/>
          <w:color w:val="000000"/>
          <w:sz w:val="24"/>
          <w:szCs w:val="24"/>
          <w14:textFill>
            <w14:solidFill>
              <w14:srgbClr w14:val="000000">
                <w14:lumMod w14:val="75000"/>
                <w14:lumOff w14:val="25000"/>
              </w14:srgbClr>
            </w14:solidFill>
          </w14:textFill>
        </w:rPr>
      </w:pPr>
      <w:r w:rsidRPr="006F577E">
        <w:rPr>
          <w:rFonts w:ascii="Times New Roman" w:hAnsi="Times New Roman" w:cs="Times New Roman"/>
          <w:b w:val="0"/>
          <w:bCs w:val="0"/>
          <w:color w:val="000000"/>
          <w:sz w:val="24"/>
          <w:szCs w:val="24"/>
          <w14:textFill>
            <w14:solidFill>
              <w14:srgbClr w14:val="000000">
                <w14:lumMod w14:val="75000"/>
                <w14:lumOff w14:val="25000"/>
              </w14:srgbClr>
            </w14:solidFill>
          </w14:textFill>
        </w:rPr>
        <w:t>Gambar 2</w:t>
      </w:r>
      <w:r w:rsidRPr="006F577E">
        <w:rPr>
          <w:rFonts w:ascii="Times New Roman" w:hAnsi="Times New Roman" w:cs="Times New Roman"/>
          <w:b w:val="0"/>
          <w:bCs w:val="0"/>
          <w:iCs/>
          <w:color w:val="000000"/>
          <w:sz w:val="24"/>
          <w:szCs w:val="24"/>
          <w14:textFill>
            <w14:solidFill>
              <w14:srgbClr w14:val="000000">
                <w14:lumMod w14:val="75000"/>
                <w14:lumOff w14:val="25000"/>
              </w14:srgbClr>
            </w14:solidFill>
          </w14:textFill>
        </w:rPr>
        <w:t>.3</w:t>
      </w:r>
      <w:r w:rsidRPr="006F577E">
        <w:rPr>
          <w:rFonts w:ascii="Times New Roman" w:hAnsi="Times New Roman" w:cs="Times New Roman"/>
          <w:b w:val="0"/>
          <w:bCs w:val="0"/>
          <w:i/>
          <w:color w:val="000000"/>
          <w:sz w:val="24"/>
          <w:szCs w:val="24"/>
          <w14:textFill>
            <w14:solidFill>
              <w14:srgbClr w14:val="000000">
                <w14:lumMod w14:val="75000"/>
                <w14:lumOff w14:val="25000"/>
              </w14:srgbClr>
            </w14:solidFill>
          </w14:textFill>
        </w:rPr>
        <w:t xml:space="preserve"> </w:t>
      </w:r>
      <w:r w:rsidRPr="006F577E">
        <w:rPr>
          <w:rFonts w:ascii="Times New Roman" w:hAnsi="Times New Roman" w:cs="Times New Roman"/>
          <w:b w:val="0"/>
          <w:bCs w:val="0"/>
          <w:color w:val="000000"/>
          <w:sz w:val="24"/>
          <w:szCs w:val="24"/>
          <w14:textFill>
            <w14:solidFill>
              <w14:srgbClr w14:val="000000">
                <w14:lumMod w14:val="75000"/>
                <w14:lumOff w14:val="25000"/>
              </w14:srgbClr>
            </w14:solidFill>
          </w14:textFill>
        </w:rPr>
        <w:t>Pita ukur</w:t>
      </w:r>
    </w:p>
    <w:p w14:paraId="372A1229" w14:textId="77777777" w:rsidR="00C333CE" w:rsidRDefault="00C333CE" w:rsidP="00C333CE">
      <w:pPr>
        <w:spacing w:line="480" w:lineRule="auto"/>
        <w:ind w:left="1080" w:firstLine="720"/>
        <w:jc w:val="center"/>
        <w:rPr>
          <w:rFonts w:ascii="Times New Roman" w:hAnsi="Times New Roman" w:cs="Times New Roman"/>
          <w:sz w:val="24"/>
          <w:szCs w:val="24"/>
        </w:rPr>
      </w:pPr>
      <w:r>
        <w:rPr>
          <w:rFonts w:ascii="Times New Roman" w:hAnsi="Times New Roman" w:cs="Times New Roman"/>
          <w:sz w:val="24"/>
          <w:szCs w:val="24"/>
        </w:rPr>
        <w:t>Sumber</w:t>
      </w:r>
      <w:r>
        <w:rPr>
          <w:rFonts w:ascii="Times New Roman" w:hAnsi="Times New Roman" w:cs="Times New Roman"/>
        </w:rPr>
        <w:t xml:space="preserve"> :</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udya","given":"Michele","non-dropping-particle":"","parse-names":false,"suffix":""},{"dropping-particle":"","family":"Herlambang","given":"Yanuar","non-dropping-particle":"","parse-names":false,"suffix":""},{"dropping-particle":"","family":"Yunidar","given":"Dandi","non-dropping-particle":"","parse-names":false,"suffix":""}],"id":"ITEM-1","issue":"1","issued":{"date-parts":[["2023"]]},"page":"51-62","title":"Produk alat ukur tinggi dan berat badan pendeteksi stunting dengan fitur hiburan untuk anak usia 2-5 tahun","type":"article-journal","volume":"6"},"uris":["http://www.mendeley.com/documents/?uuid=55f55119-0bdb-48f8-ac1d-9852ec57865b","http://www.mendeley.com/documents/?uuid=bf4728f4-d2d8-45a5-8628-f6075dc6559c"]}],"mendeley":{"formattedCitation":"(Ludya et al., 2023)","plainTextFormattedCitation":"(Ludya et al., 2023)","previouslyFormattedCitation":"(Ludya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(Ludya et al., 2023)</w:t>
      </w:r>
      <w:r>
        <w:rPr>
          <w:rFonts w:ascii="Times New Roman" w:hAnsi="Times New Roman" w:cs="Times New Roman"/>
          <w:sz w:val="24"/>
          <w:szCs w:val="24"/>
        </w:rPr>
        <w:fldChar w:fldCharType="end"/>
      </w:r>
    </w:p>
    <w:p w14:paraId="64077ADF" w14:textId="77777777" w:rsidR="00C333CE" w:rsidRDefault="00C333CE" w:rsidP="00C333CE">
      <w:pPr>
        <w:spacing w:line="480" w:lineRule="auto"/>
        <w:ind w:left="1080" w:firstLine="720"/>
        <w:jc w:val="center"/>
        <w:rPr>
          <w:rFonts w:ascii="Times New Roman" w:hAnsi="Times New Roman" w:cs="Times New Roman"/>
          <w:sz w:val="24"/>
          <w:szCs w:val="24"/>
        </w:rPr>
      </w:pPr>
    </w:p>
    <w:p w14:paraId="0E019DE6" w14:textId="77777777" w:rsidR="00C333CE" w:rsidRDefault="00C333CE" w:rsidP="00C333C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Antropometer </w:t>
      </w:r>
    </w:p>
    <w:p w14:paraId="6F132EB5" w14:textId="77777777" w:rsidR="00C333CE" w:rsidRDefault="00C333CE" w:rsidP="00C333CE">
      <w:pPr>
        <w:pStyle w:val="ListParagraph"/>
        <w:spacing w:line="480" w:lineRule="auto"/>
        <w:ind w:left="2160"/>
        <w:jc w:val="both"/>
        <w:rPr>
          <w:rFonts w:ascii="Times New Roman" w:hAnsi="Times New Roman" w:cs="Times New Roman"/>
          <w:sz w:val="24"/>
          <w:szCs w:val="24"/>
        </w:rPr>
      </w:pPr>
      <w:r w:rsidRPr="0061213D">
        <w:rPr>
          <w:rFonts w:ascii="Times New Roman" w:hAnsi="Times New Roman" w:cs="Times New Roman"/>
          <w:sz w:val="24"/>
          <w:szCs w:val="24"/>
        </w:rPr>
        <w:t>Antropometer adalah instrumen antropometri yang terdiri dari empat batang identik, digunakan untuk mengukur ketinggian atau jarak hingga 2 meter</w:t>
      </w:r>
      <w:r>
        <w:rPr>
          <w:rFonts w:ascii="Times New Roman" w:hAnsi="Times New Roman" w:cs="Times New Roman"/>
          <w:sz w:val="24"/>
          <w:szCs w:val="24"/>
        </w:rPr>
        <w:t xml:space="preserve">. </w:t>
      </w:r>
    </w:p>
    <w:p w14:paraId="4DF3D1C2" w14:textId="77777777" w:rsidR="00C333CE" w:rsidRDefault="00C333CE" w:rsidP="00C333CE">
      <w:pPr>
        <w:pStyle w:val="ListParagraph"/>
        <w:spacing w:line="480" w:lineRule="auto"/>
        <w:ind w:left="2160"/>
        <w:jc w:val="center"/>
        <w:rPr>
          <w:rFonts w:ascii="Times New Roman" w:hAnsi="Times New Roman" w:cs="Times New Roman"/>
          <w:sz w:val="24"/>
          <w:szCs w:val="24"/>
        </w:rPr>
      </w:pPr>
      <w:r>
        <w:rPr>
          <w:noProof/>
          <w:lang w:eastAsia="id-ID"/>
        </w:rPr>
        <w:drawing>
          <wp:inline distT="0" distB="0" distL="0" distR="0" wp14:anchorId="442AD281" wp14:editId="39DA8AB0">
            <wp:extent cx="2333625" cy="1501775"/>
            <wp:effectExtent l="0" t="0" r="0" b="3175"/>
            <wp:docPr id="1414693648" name="Gambar 2" descr="Anthropometer (Model 100) — Seri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93648" name="Gambar 2" descr="Anthropometer (Model 100) — Seritex"/>
                    <pic:cNvPicPr>
                      <a:picLocks noChangeAspect="1" noChangeArrowheads="1"/>
                    </pic:cNvPicPr>
                  </pic:nvPicPr>
                  <pic:blipFill>
                    <a:blip r:embed="rId32">
                      <a:extLst>
                        <a:ext uri="{28A0092B-C50C-407E-A947-70E740481C1C}">
                          <a14:useLocalDpi xmlns:a14="http://schemas.microsoft.com/office/drawing/2010/main" val="0"/>
                        </a:ext>
                      </a:extLst>
                    </a:blip>
                    <a:srcRect r="17857" b="18914"/>
                    <a:stretch>
                      <a:fillRect/>
                    </a:stretch>
                  </pic:blipFill>
                  <pic:spPr>
                    <a:xfrm>
                      <a:off x="0" y="0"/>
                      <a:ext cx="2373373" cy="1527745"/>
                    </a:xfrm>
                    <a:prstGeom prst="rect">
                      <a:avLst/>
                    </a:prstGeom>
                    <a:noFill/>
                    <a:ln>
                      <a:noFill/>
                    </a:ln>
                  </pic:spPr>
                </pic:pic>
              </a:graphicData>
            </a:graphic>
          </wp:inline>
        </w:drawing>
      </w:r>
    </w:p>
    <w:p w14:paraId="1DC2F0FF" w14:textId="77777777" w:rsidR="00C333CE" w:rsidRDefault="00C333CE" w:rsidP="00C333CE">
      <w:pPr>
        <w:pStyle w:val="ListParagraph"/>
        <w:spacing w:line="480" w:lineRule="auto"/>
        <w:ind w:left="2160"/>
        <w:jc w:val="center"/>
        <w:rPr>
          <w:rFonts w:ascii="Times New Roman" w:hAnsi="Times New Roman" w:cs="Times New Roman"/>
          <w:sz w:val="24"/>
          <w:szCs w:val="24"/>
        </w:rPr>
      </w:pPr>
      <w:r>
        <w:rPr>
          <w:noProof/>
          <w:lang w:eastAsia="id-ID"/>
        </w:rPr>
        <mc:AlternateContent>
          <mc:Choice Requires="wps">
            <w:drawing>
              <wp:anchor distT="0" distB="0" distL="114300" distR="114300" simplePos="0" relativeHeight="251660288" behindDoc="0" locked="0" layoutInCell="1" allowOverlap="1" wp14:anchorId="10074407" wp14:editId="01C97BF7">
                <wp:simplePos x="0" y="0"/>
                <wp:positionH relativeFrom="column">
                  <wp:posOffset>2065020</wp:posOffset>
                </wp:positionH>
                <wp:positionV relativeFrom="paragraph">
                  <wp:posOffset>194310</wp:posOffset>
                </wp:positionV>
                <wp:extent cx="2619375" cy="1714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2619375" cy="171450"/>
                        </a:xfrm>
                        <a:prstGeom prst="rect">
                          <a:avLst/>
                        </a:prstGeom>
                        <a:solidFill>
                          <a:prstClr val="white"/>
                        </a:solidFill>
                        <a:ln>
                          <a:noFill/>
                        </a:ln>
                        <a:effectLst/>
                      </wps:spPr>
                      <wps:txbx>
                        <w:txbxContent>
                          <w:p w14:paraId="3844C23A" w14:textId="77777777" w:rsidR="00C333CE" w:rsidRPr="006F577E" w:rsidRDefault="00C333CE" w:rsidP="00C333CE">
                            <w:pPr>
                              <w:pStyle w:val="Caption"/>
                              <w:jc w:val="center"/>
                              <w:rPr>
                                <w:rFonts w:ascii="Times New Roman" w:hAnsi="Times New Roman" w:cs="Times New Roman"/>
                                <w:b w:val="0"/>
                                <w:bCs w:val="0"/>
                                <w:i/>
                                <w:color w:val="000000"/>
                                <w:sz w:val="24"/>
                                <w:szCs w:val="24"/>
                                <w14:textFill>
                                  <w14:solidFill>
                                    <w14:srgbClr w14:val="000000">
                                      <w14:lumMod w14:val="75000"/>
                                      <w14:lumOff w14:val="25000"/>
                                    </w14:srgbClr>
                                  </w14:solidFill>
                                </w14:textFill>
                              </w:rPr>
                            </w:pPr>
                            <w:r w:rsidRPr="006F577E">
                              <w:rPr>
                                <w:rFonts w:ascii="Times New Roman" w:hAnsi="Times New Roman" w:cs="Times New Roman"/>
                                <w:b w:val="0"/>
                                <w:bCs w:val="0"/>
                                <w:color w:val="000000"/>
                                <w:sz w:val="24"/>
                                <w:szCs w:val="24"/>
                                <w14:textFill>
                                  <w14:solidFill>
                                    <w14:srgbClr w14:val="000000">
                                      <w14:lumMod w14:val="75000"/>
                                      <w14:lumOff w14:val="25000"/>
                                    </w14:srgbClr>
                                  </w14:solidFill>
                                </w14:textFill>
                              </w:rPr>
                              <w:t>Gambar 2.</w:t>
                            </w:r>
                            <w:r w:rsidRPr="006F577E">
                              <w:rPr>
                                <w:rFonts w:ascii="Times New Roman" w:hAnsi="Times New Roman" w:cs="Times New Roman"/>
                                <w:b w:val="0"/>
                                <w:bCs w:val="0"/>
                                <w:iCs/>
                                <w:color w:val="000000"/>
                                <w:sz w:val="24"/>
                                <w:szCs w:val="24"/>
                                <w14:textFill>
                                  <w14:solidFill>
                                    <w14:srgbClr w14:val="000000">
                                      <w14:lumMod w14:val="75000"/>
                                      <w14:lumOff w14:val="25000"/>
                                    </w14:srgbClr>
                                  </w14:solidFill>
                                </w14:textFill>
                              </w:rPr>
                              <w:t>4</w:t>
                            </w:r>
                            <w:r w:rsidRPr="006F577E">
                              <w:rPr>
                                <w:rFonts w:ascii="Times New Roman" w:hAnsi="Times New Roman" w:cs="Times New Roman"/>
                                <w:b w:val="0"/>
                                <w:bCs w:val="0"/>
                                <w:color w:val="000000"/>
                                <w:sz w:val="24"/>
                                <w:szCs w:val="24"/>
                                <w14:textFill>
                                  <w14:solidFill>
                                    <w14:srgbClr w14:val="000000">
                                      <w14:lumMod w14:val="75000"/>
                                      <w14:lumOff w14:val="25000"/>
                                    </w14:srgbClr>
                                  </w14:solidFill>
                                </w14:textFill>
                              </w:rPr>
                              <w:t>. Antropometer</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074407" id="_x0000_t202" coordsize="21600,21600" o:spt="202" path="m,l,21600r21600,l21600,xe">
                <v:stroke joinstyle="miter"/>
                <v:path gradientshapeok="t" o:connecttype="rect"/>
              </v:shapetype>
              <v:shape id="Text Box 8" o:spid="_x0000_s1027" type="#_x0000_t202" style="position:absolute;left:0;text-align:left;margin-left:162.6pt;margin-top:15.3pt;width:206.25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" stroked="f">
                <v:textbox inset="0,0,0,0">
                  <w:txbxContent>
                    <w:p w14:paraId="3844C23A" w14:textId="77777777" w:rsidR="00C333CE" w:rsidRPr="006F577E" w:rsidRDefault="00C333CE" w:rsidP="00C333CE">
                      <w:pPr>
                        <w:pStyle w:val="Caption"/>
                        <w:jc w:val="center"/>
                        <w:rPr>
                          <w:rFonts w:ascii="Times New Roman" w:hAnsi="Times New Roman" w:cs="Times New Roman"/>
                          <w:b w:val="0"/>
                          <w:bCs w:val="0"/>
                          <w:i/>
                          <w:color w:val="000000"/>
                          <w:sz w:val="24"/>
                          <w:szCs w:val="24"/>
                          <w14:textFill>
                            <w14:solidFill>
                              <w14:srgbClr w14:val="000000">
                                <w14:lumMod w14:val="75000"/>
                                <w14:lumOff w14:val="25000"/>
                              </w14:srgbClr>
                            </w14:solidFill>
                          </w14:textFill>
                        </w:rPr>
                      </w:pPr>
                      <w:r w:rsidRPr="006F577E">
                        <w:rPr>
                          <w:rFonts w:ascii="Times New Roman" w:hAnsi="Times New Roman" w:cs="Times New Roman"/>
                          <w:b w:val="0"/>
                          <w:bCs w:val="0"/>
                          <w:color w:val="000000"/>
                          <w:sz w:val="24"/>
                          <w:szCs w:val="24"/>
                          <w14:textFill>
                            <w14:solidFill>
                              <w14:srgbClr w14:val="000000">
                                <w14:lumMod w14:val="75000"/>
                                <w14:lumOff w14:val="25000"/>
                              </w14:srgbClr>
                            </w14:solidFill>
                          </w14:textFill>
                        </w:rPr>
                        <w:t>Gambar 2.</w:t>
                      </w:r>
                      <w:r w:rsidRPr="006F577E">
                        <w:rPr>
                          <w:rFonts w:ascii="Times New Roman" w:hAnsi="Times New Roman" w:cs="Times New Roman"/>
                          <w:b w:val="0"/>
                          <w:bCs w:val="0"/>
                          <w:iCs/>
                          <w:color w:val="000000"/>
                          <w:sz w:val="24"/>
                          <w:szCs w:val="24"/>
                          <w14:textFill>
                            <w14:solidFill>
                              <w14:srgbClr w14:val="000000">
                                <w14:lumMod w14:val="75000"/>
                                <w14:lumOff w14:val="25000"/>
                              </w14:srgbClr>
                            </w14:solidFill>
                          </w14:textFill>
                        </w:rPr>
                        <w:t>4</w:t>
                      </w:r>
                      <w:r w:rsidRPr="006F577E">
                        <w:rPr>
                          <w:rFonts w:ascii="Times New Roman" w:hAnsi="Times New Roman" w:cs="Times New Roman"/>
                          <w:b w:val="0"/>
                          <w:bCs w:val="0"/>
                          <w:color w:val="000000"/>
                          <w:sz w:val="24"/>
                          <w:szCs w:val="24"/>
                          <w14:textFill>
                            <w14:solidFill>
                              <w14:srgbClr w14:val="000000">
                                <w14:lumMod w14:val="75000"/>
                                <w14:lumOff w14:val="25000"/>
                              </w14:srgbClr>
                            </w14:solidFill>
                          </w14:textFill>
                        </w:rPr>
                        <w:t>. Antropometer</w:t>
                      </w:r>
                    </w:p>
                  </w:txbxContent>
                </v:textbox>
              </v:shape>
            </w:pict>
          </mc:Fallback>
        </mc:AlternateContent>
      </w:r>
    </w:p>
    <w:p w14:paraId="5AA4213B" w14:textId="77777777" w:rsidR="00C333CE" w:rsidRDefault="00C333CE" w:rsidP="00C333CE">
      <w:pPr>
        <w:spacing w:line="480" w:lineRule="auto"/>
        <w:ind w:left="2160"/>
        <w:jc w:val="center"/>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udya","given":"Michele","non-dropping-particle":"","parse-names":false,"suffix":""},{"dropping-particle":"","family":"Herlambang","given":"Yanuar","non-dropping-particle":"","parse-names":false,"suffix":""},{"dropping-particle":"","family":"Yunidar","given":"Dandi","non-dropping-particle":"","parse-names":false,"suffix":""}],"id":"ITEM-1","issue":"1","issued":{"date-parts":[["2023"]]},"page":"51-62","title":"Produk alat ukur tinggi dan berat badan pendeteksi stunting dengan fitur hiburan untuk anak usia 2-5 tahun","type":"article-journal","volume":"6"},"uris":["http://www.mendeley.com/documents/?uuid=bf4728f4-d2d8-45a5-8628-f6075dc6559c","http://www.mendeley.com/documents/?uuid=55f55119-0bdb-48f8-ac1d-9852ec57865b"]}],"mendeley":{"formattedCitation":"(Ludya et al., 2023)","plainTextFormattedCitation":"(Ludya et al., 2023)","previouslyFormattedCitation":"(Ludya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(Ludya et al., 2023)</w:t>
      </w:r>
      <w:r>
        <w:rPr>
          <w:rFonts w:ascii="Times New Roman" w:hAnsi="Times New Roman" w:cs="Times New Roman"/>
          <w:sz w:val="24"/>
          <w:szCs w:val="24"/>
        </w:rPr>
        <w:fldChar w:fldCharType="end"/>
      </w:r>
    </w:p>
    <w:p w14:paraId="659BAFEB" w14:textId="77777777" w:rsidR="00C333CE" w:rsidRDefault="00C333CE" w:rsidP="00C333C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Stadiometer </w:t>
      </w:r>
    </w:p>
    <w:p w14:paraId="20B8C242" w14:textId="77777777" w:rsidR="00C333CE" w:rsidRPr="001D5408" w:rsidRDefault="00C333CE" w:rsidP="00C333CE">
      <w:pPr>
        <w:pStyle w:val="ListParagraph"/>
        <w:spacing w:line="480" w:lineRule="auto"/>
        <w:ind w:left="2160"/>
        <w:jc w:val="both"/>
        <w:rPr>
          <w:rFonts w:ascii="Times New Roman" w:hAnsi="Times New Roman" w:cs="Times New Roman"/>
          <w:sz w:val="24"/>
          <w:szCs w:val="24"/>
        </w:rPr>
      </w:pPr>
      <w:r w:rsidRPr="0061213D">
        <w:rPr>
          <w:rFonts w:ascii="Times New Roman" w:hAnsi="Times New Roman" w:cs="Times New Roman"/>
          <w:sz w:val="24"/>
          <w:szCs w:val="24"/>
        </w:rPr>
        <w:t>Alat pengukur berikutnya adalah Stadiometer. Stadiometer adalah instrumen yang digunakan untuk mengukur tinggi badan manusia, terdiri dari penggaris dan penutup baja yang dapat digeser secara horizontal di atas kepala untuk mengukur ketinggian</w:t>
      </w:r>
      <w:r>
        <w:rPr>
          <w:rFonts w:ascii="Times New Roman" w:hAnsi="Times New Roman" w:cs="Times New Roman"/>
          <w:sz w:val="24"/>
          <w:szCs w:val="24"/>
        </w:rPr>
        <w:t>.</w:t>
      </w:r>
    </w:p>
    <w:p w14:paraId="6B01296D" w14:textId="77777777" w:rsidR="00C333CE" w:rsidRDefault="00C333CE" w:rsidP="00C333CE">
      <w:pPr>
        <w:pStyle w:val="ListParagraph"/>
        <w:spacing w:line="480" w:lineRule="auto"/>
        <w:ind w:left="2160"/>
        <w:jc w:val="center"/>
        <w:rPr>
          <w:rFonts w:ascii="Times New Roman" w:hAnsi="Times New Roman" w:cs="Times New Roman"/>
          <w:sz w:val="24"/>
          <w:szCs w:val="24"/>
        </w:rPr>
      </w:pPr>
      <w:r>
        <w:rPr>
          <w:noProof/>
          <w:lang w:eastAsia="id-ID"/>
        </w:rPr>
        <w:drawing>
          <wp:inline distT="0" distB="0" distL="0" distR="0" wp14:anchorId="29A567C8" wp14:editId="498B2E36">
            <wp:extent cx="2567305" cy="1271905"/>
            <wp:effectExtent l="0" t="0" r="4445" b="4445"/>
            <wp:docPr id="670926912" name="Gambar 4" descr="200 Cm Stadiometer Dinding Mounted Tinggi Meter Pertumbuhan Bayi Penggaris  Tinggi Ukur Tape Alat Keseh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26912" name="Gambar 4" descr="200 Cm Stadiometer Dinding Mounted Tinggi Meter Pertumbuhan Bayi Penggaris  Tinggi Ukur Tape Alat Kesehat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38234" cy="1307045"/>
                    </a:xfrm>
                    <a:prstGeom prst="rect">
                      <a:avLst/>
                    </a:prstGeom>
                    <a:noFill/>
                    <a:ln>
                      <a:noFill/>
                    </a:ln>
                  </pic:spPr>
                </pic:pic>
              </a:graphicData>
            </a:graphic>
          </wp:inline>
        </w:drawing>
      </w:r>
    </w:p>
    <w:p w14:paraId="269F376E" w14:textId="77777777" w:rsidR="00C333CE" w:rsidRDefault="00C333CE" w:rsidP="00C333CE">
      <w:pPr>
        <w:pStyle w:val="ListParagraph"/>
        <w:spacing w:line="480" w:lineRule="auto"/>
        <w:ind w:left="2160"/>
        <w:rPr>
          <w:rFonts w:ascii="Times New Roman" w:hAnsi="Times New Roman" w:cs="Times New Roman"/>
          <w:sz w:val="24"/>
          <w:szCs w:val="24"/>
        </w:rPr>
      </w:pPr>
      <w:r>
        <w:rPr>
          <w:noProof/>
          <w:lang w:eastAsia="id-ID"/>
        </w:rPr>
        <mc:AlternateContent>
          <mc:Choice Requires="wps">
            <w:drawing>
              <wp:anchor distT="0" distB="0" distL="114300" distR="114300" simplePos="0" relativeHeight="251661312" behindDoc="0" locked="0" layoutInCell="1" allowOverlap="1" wp14:anchorId="7B78B431" wp14:editId="60A5AF30">
                <wp:simplePos x="0" y="0"/>
                <wp:positionH relativeFrom="column">
                  <wp:posOffset>1854973</wp:posOffset>
                </wp:positionH>
                <wp:positionV relativeFrom="paragraph">
                  <wp:posOffset>60325</wp:posOffset>
                </wp:positionV>
                <wp:extent cx="2581275" cy="266700"/>
                <wp:effectExtent l="0" t="0" r="9525" b="0"/>
                <wp:wrapSquare wrapText="bothSides"/>
                <wp:docPr id="9" name="Text Box 9"/>
                <wp:cNvGraphicFramePr/>
                <a:graphic xmlns:a="http://schemas.openxmlformats.org/drawingml/2006/main">
                  <a:graphicData uri="http://schemas.microsoft.com/office/word/2010/wordprocessingShape">
                    <wps:wsp>
                      <wps:cNvSpPr txBox="1"/>
                      <wps:spPr>
                        <a:xfrm>
                          <a:off x="0" y="0"/>
                          <a:ext cx="2581275" cy="266700"/>
                        </a:xfrm>
                        <a:prstGeom prst="rect">
                          <a:avLst/>
                        </a:prstGeom>
                        <a:solidFill>
                          <a:prstClr val="white"/>
                        </a:solidFill>
                        <a:ln>
                          <a:noFill/>
                        </a:ln>
                        <a:effectLst/>
                      </wps:spPr>
                      <wps:txbx>
                        <w:txbxContent>
                          <w:p w14:paraId="5236E184" w14:textId="77777777" w:rsidR="00C333CE" w:rsidRPr="006F577E" w:rsidRDefault="00C333CE" w:rsidP="00C333CE">
                            <w:pPr>
                              <w:pStyle w:val="Caption"/>
                              <w:jc w:val="center"/>
                              <w:rPr>
                                <w:rFonts w:ascii="Times New Roman" w:hAnsi="Times New Roman" w:cs="Times New Roman"/>
                                <w:b w:val="0"/>
                                <w:bCs w:val="0"/>
                                <w:i/>
                                <w:color w:val="000000"/>
                                <w:sz w:val="24"/>
                                <w:szCs w:val="24"/>
                                <w14:textFill>
                                  <w14:solidFill>
                                    <w14:srgbClr w14:val="000000">
                                      <w14:lumMod w14:val="75000"/>
                                      <w14:lumOff w14:val="25000"/>
                                    </w14:srgbClr>
                                  </w14:solidFill>
                                </w14:textFill>
                              </w:rPr>
                            </w:pPr>
                            <w:r w:rsidRPr="006F577E">
                              <w:rPr>
                                <w:rFonts w:ascii="Times New Roman" w:hAnsi="Times New Roman" w:cs="Times New Roman"/>
                                <w:b w:val="0"/>
                                <w:bCs w:val="0"/>
                                <w:color w:val="000000"/>
                                <w:sz w:val="24"/>
                                <w:szCs w:val="24"/>
                                <w14:textFill>
                                  <w14:solidFill>
                                    <w14:srgbClr w14:val="000000">
                                      <w14:lumMod w14:val="75000"/>
                                      <w14:lumOff w14:val="25000"/>
                                    </w14:srgbClr>
                                  </w14:solidFill>
                                </w14:textFill>
                              </w:rPr>
                              <w:t>Gambar 2.</w:t>
                            </w:r>
                            <w:r w:rsidRPr="006F577E">
                              <w:rPr>
                                <w:rFonts w:ascii="Times New Roman" w:hAnsi="Times New Roman" w:cs="Times New Roman"/>
                                <w:b w:val="0"/>
                                <w:bCs w:val="0"/>
                                <w:iCs/>
                                <w:color w:val="000000"/>
                                <w:sz w:val="24"/>
                                <w:szCs w:val="24"/>
                                <w14:textFill>
                                  <w14:solidFill>
                                    <w14:srgbClr w14:val="000000">
                                      <w14:lumMod w14:val="75000"/>
                                      <w14:lumOff w14:val="25000"/>
                                    </w14:srgbClr>
                                  </w14:solidFill>
                                </w14:textFill>
                              </w:rPr>
                              <w:t>5</w:t>
                            </w:r>
                            <w:r w:rsidRPr="006F577E">
                              <w:rPr>
                                <w:rFonts w:ascii="Times New Roman" w:hAnsi="Times New Roman" w:cs="Times New Roman"/>
                                <w:b w:val="0"/>
                                <w:bCs w:val="0"/>
                                <w:color w:val="000000"/>
                                <w:sz w:val="24"/>
                                <w:szCs w:val="24"/>
                                <w14:textFill>
                                  <w14:solidFill>
                                    <w14:srgbClr w14:val="000000">
                                      <w14:lumMod w14:val="75000"/>
                                      <w14:lumOff w14:val="25000"/>
                                    </w14:srgbClr>
                                  </w14:solidFill>
                                </w14:textFill>
                              </w:rPr>
                              <w:t>. Stadiometer</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78B431" id="Text Box 9" o:spid="_x0000_s1028" type="#_x0000_t202" style="position:absolute;left:0;text-align:left;margin-left:146.05pt;margin-top:4.75pt;width:203.2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" stroked="f">
                <v:textbox inset="0,0,0,0">
                  <w:txbxContent>
                    <w:p w14:paraId="5236E184" w14:textId="77777777" w:rsidR="00C333CE" w:rsidRPr="006F577E" w:rsidRDefault="00C333CE" w:rsidP="00C333CE">
                      <w:pPr>
                        <w:pStyle w:val="Caption"/>
                        <w:jc w:val="center"/>
                        <w:rPr>
                          <w:rFonts w:ascii="Times New Roman" w:hAnsi="Times New Roman" w:cs="Times New Roman"/>
                          <w:b w:val="0"/>
                          <w:bCs w:val="0"/>
                          <w:i/>
                          <w:color w:val="000000"/>
                          <w:sz w:val="24"/>
                          <w:szCs w:val="24"/>
                          <w14:textFill>
                            <w14:solidFill>
                              <w14:srgbClr w14:val="000000">
                                <w14:lumMod w14:val="75000"/>
                                <w14:lumOff w14:val="25000"/>
                              </w14:srgbClr>
                            </w14:solidFill>
                          </w14:textFill>
                        </w:rPr>
                      </w:pPr>
                      <w:r w:rsidRPr="006F577E">
                        <w:rPr>
                          <w:rFonts w:ascii="Times New Roman" w:hAnsi="Times New Roman" w:cs="Times New Roman"/>
                          <w:b w:val="0"/>
                          <w:bCs w:val="0"/>
                          <w:color w:val="000000"/>
                          <w:sz w:val="24"/>
                          <w:szCs w:val="24"/>
                          <w14:textFill>
                            <w14:solidFill>
                              <w14:srgbClr w14:val="000000">
                                <w14:lumMod w14:val="75000"/>
                                <w14:lumOff w14:val="25000"/>
                              </w14:srgbClr>
                            </w14:solidFill>
                          </w14:textFill>
                        </w:rPr>
                        <w:t>Gambar 2.</w:t>
                      </w:r>
                      <w:r w:rsidRPr="006F577E">
                        <w:rPr>
                          <w:rFonts w:ascii="Times New Roman" w:hAnsi="Times New Roman" w:cs="Times New Roman"/>
                          <w:b w:val="0"/>
                          <w:bCs w:val="0"/>
                          <w:iCs/>
                          <w:color w:val="000000"/>
                          <w:sz w:val="24"/>
                          <w:szCs w:val="24"/>
                          <w14:textFill>
                            <w14:solidFill>
                              <w14:srgbClr w14:val="000000">
                                <w14:lumMod w14:val="75000"/>
                                <w14:lumOff w14:val="25000"/>
                              </w14:srgbClr>
                            </w14:solidFill>
                          </w14:textFill>
                        </w:rPr>
                        <w:t>5</w:t>
                      </w:r>
                      <w:r w:rsidRPr="006F577E">
                        <w:rPr>
                          <w:rFonts w:ascii="Times New Roman" w:hAnsi="Times New Roman" w:cs="Times New Roman"/>
                          <w:b w:val="0"/>
                          <w:bCs w:val="0"/>
                          <w:color w:val="000000"/>
                          <w:sz w:val="24"/>
                          <w:szCs w:val="24"/>
                          <w14:textFill>
                            <w14:solidFill>
                              <w14:srgbClr w14:val="000000">
                                <w14:lumMod w14:val="75000"/>
                                <w14:lumOff w14:val="25000"/>
                              </w14:srgbClr>
                            </w14:solidFill>
                          </w14:textFill>
                        </w:rPr>
                        <w:t>. Stadiometer</w:t>
                      </w:r>
                    </w:p>
                  </w:txbxContent>
                </v:textbox>
                <w10:wrap type="square"/>
              </v:shape>
            </w:pict>
          </mc:Fallback>
        </mc:AlternateContent>
      </w:r>
    </w:p>
    <w:p w14:paraId="451E421D" w14:textId="77777777" w:rsidR="00C333CE" w:rsidRPr="001D5408" w:rsidRDefault="00C333CE" w:rsidP="00C333CE">
      <w:pPr>
        <w:pStyle w:val="ListParagraph"/>
        <w:spacing w:line="480" w:lineRule="auto"/>
        <w:ind w:left="2880" w:firstLine="720"/>
        <w:rPr>
          <w:rFonts w:ascii="Times New Roman" w:hAnsi="Times New Roman" w:cs="Times New Roman"/>
          <w:sz w:val="24"/>
          <w:szCs w:val="24"/>
        </w:rPr>
      </w:pPr>
      <w:r w:rsidRPr="001D5408">
        <w:rPr>
          <w:rFonts w:ascii="Times New Roman" w:hAnsi="Times New Roman" w:cs="Times New Roman"/>
          <w:sz w:val="24"/>
          <w:szCs w:val="24"/>
        </w:rPr>
        <w:t xml:space="preserve">Sumber: </w:t>
      </w:r>
      <w:r w:rsidRPr="001D5408">
        <w:rPr>
          <w:rFonts w:ascii="Times New Roman" w:hAnsi="Times New Roman" w:cs="Times New Roman"/>
          <w:sz w:val="24"/>
          <w:szCs w:val="24"/>
        </w:rPr>
        <w:fldChar w:fldCharType="begin" w:fldLock="1"/>
      </w:r>
      <w:r w:rsidRPr="001D5408">
        <w:rPr>
          <w:rFonts w:ascii="Times New Roman" w:hAnsi="Times New Roman" w:cs="Times New Roman"/>
          <w:sz w:val="24"/>
          <w:szCs w:val="24"/>
        </w:rPr>
        <w:instrText>ADDIN CSL_CITATION {"citationItems":[{"id":"ITEM-1","itemData":{"author":[{"dropping-particle":"","family":"Ludya","given":"Michele","non-dropping-particle":"","parse-names":false,"suffix":""},{"dropping-particle":"","family":"Herlambang","given":"Yanuar","non-dropping-particle":"","parse-names":false,"suffix":""},{"dropping-particle":"","family":"Yunidar","given":"Dandi","non-dropping-particle":"","parse-names":false,"suffix":""}],"id":"ITEM-1","issue":"1","issued":{"date-parts":[["2023"]]},"page":"51-62","title":"Produk alat ukur tinggi dan berat badan pendeteksi stunting dengan fitur hiburan untuk anak usia 2-5 tahun","type":"article-journal","volume":"6"},"uris":["http://www.mendeley.com/documents/?uuid=bf4728f4-d2d8-45a5-8628-f6075dc6559c","http://www.mendeley.com/documents/?uuid=55f55119-0bdb-48f8-ac1d-9852ec57865b"]}],"mendeley":{"formattedCitation":"(Ludya et al., 2023)","plainTextFormattedCitation":"(Ludya et al., 2023)","previouslyFormattedCitation":"(Ludya et al., 2023)"},"properties":{"noteIndex":0},"schema":"https://github.com/citation-style-language/schema/raw/master/csl-citation.json"}</w:instrText>
      </w:r>
      <w:r w:rsidRPr="001D5408">
        <w:rPr>
          <w:rFonts w:ascii="Times New Roman" w:hAnsi="Times New Roman" w:cs="Times New Roman"/>
          <w:sz w:val="24"/>
          <w:szCs w:val="24"/>
        </w:rPr>
        <w:fldChar w:fldCharType="separate"/>
      </w:r>
      <w:r w:rsidRPr="001D5408">
        <w:rPr>
          <w:rFonts w:ascii="Times New Roman" w:hAnsi="Times New Roman" w:cs="Times New Roman"/>
          <w:noProof/>
          <w:sz w:val="24"/>
          <w:szCs w:val="24"/>
        </w:rPr>
        <w:t>(Ludya et al., 2023)</w:t>
      </w:r>
      <w:r w:rsidRPr="001D5408">
        <w:rPr>
          <w:rFonts w:ascii="Times New Roman" w:hAnsi="Times New Roman" w:cs="Times New Roman"/>
          <w:sz w:val="24"/>
          <w:szCs w:val="24"/>
        </w:rPr>
        <w:fldChar w:fldCharType="end"/>
      </w:r>
    </w:p>
    <w:p w14:paraId="34DB337E" w14:textId="77777777" w:rsidR="00C333CE" w:rsidRDefault="00C333CE" w:rsidP="00C333C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Kursi Antropometri </w:t>
      </w:r>
    </w:p>
    <w:p w14:paraId="58534442" w14:textId="77777777" w:rsidR="00C333CE" w:rsidRDefault="00C333CE" w:rsidP="00C333CE">
      <w:pPr>
        <w:pStyle w:val="ListParagraph"/>
        <w:spacing w:line="480" w:lineRule="auto"/>
        <w:ind w:left="2160"/>
        <w:jc w:val="both"/>
        <w:rPr>
          <w:rFonts w:ascii="Times New Roman" w:hAnsi="Times New Roman" w:cs="Times New Roman"/>
          <w:color w:val="202124"/>
          <w:sz w:val="24"/>
          <w:szCs w:val="24"/>
          <w:shd w:val="clear" w:color="auto" w:fill="FFFFFF"/>
        </w:rPr>
      </w:pPr>
      <w:r w:rsidRPr="000200B3">
        <w:rPr>
          <w:rFonts w:ascii="Times New Roman" w:hAnsi="Times New Roman" w:cs="Times New Roman"/>
          <w:color w:val="202124"/>
          <w:sz w:val="24"/>
          <w:szCs w:val="24"/>
          <w:shd w:val="clear" w:color="auto" w:fill="FFFFFF"/>
        </w:rPr>
        <w:t>Kursi antropometri adalah salah satu perangkat yang digunakan untuk mengukur dimensi tubuh ketika seseorang duduk</w:t>
      </w:r>
      <w:r>
        <w:rPr>
          <w:rFonts w:ascii="Times New Roman" w:hAnsi="Times New Roman" w:cs="Times New Roman"/>
          <w:color w:val="202124"/>
          <w:sz w:val="24"/>
          <w:szCs w:val="24"/>
          <w:shd w:val="clear" w:color="auto" w:fill="FFFFFF"/>
        </w:rPr>
        <w:t>.</w:t>
      </w:r>
    </w:p>
    <w:p w14:paraId="0D6E8FDE" w14:textId="77777777" w:rsidR="00C333CE" w:rsidRDefault="00C333CE" w:rsidP="00C333CE">
      <w:pPr>
        <w:pStyle w:val="ListParagraph"/>
        <w:keepNext/>
        <w:spacing w:line="480" w:lineRule="auto"/>
        <w:ind w:left="2160"/>
        <w:jc w:val="center"/>
      </w:pPr>
      <w:r>
        <w:rPr>
          <w:noProof/>
          <w:lang w:eastAsia="id-ID"/>
        </w:rPr>
        <w:drawing>
          <wp:inline distT="0" distB="0" distL="0" distR="0" wp14:anchorId="4F3EBA26" wp14:editId="34782B5B">
            <wp:extent cx="2718435" cy="2607945"/>
            <wp:effectExtent l="0" t="0" r="0" b="0"/>
            <wp:docPr id="7" name="Picture 7" descr="Kursi Antropometri Alat Ukur 34 Bagian Tubuh Manusia | Solo Ab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Kursi Antropometri Alat Ukur 34 Bagian Tubuh Manusia | Solo Abad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729547" cy="2618126"/>
                    </a:xfrm>
                    <a:prstGeom prst="rect">
                      <a:avLst/>
                    </a:prstGeom>
                    <a:noFill/>
                    <a:ln>
                      <a:noFill/>
                    </a:ln>
                  </pic:spPr>
                </pic:pic>
              </a:graphicData>
            </a:graphic>
          </wp:inline>
        </w:drawing>
      </w:r>
    </w:p>
    <w:p w14:paraId="6591DCBC" w14:textId="77777777" w:rsidR="00C333CE" w:rsidRPr="00DB4BD1" w:rsidRDefault="00C333CE" w:rsidP="00C333CE">
      <w:pPr>
        <w:pStyle w:val="Caption"/>
        <w:ind w:left="1440" w:firstLine="720"/>
        <w:jc w:val="center"/>
        <w:rPr>
          <w:rFonts w:ascii="Times New Roman" w:hAnsi="Times New Roman" w:cs="Times New Roman"/>
          <w:b w:val="0"/>
          <w:bCs w:val="0"/>
          <w:i/>
          <w:color w:val="000000"/>
          <w:sz w:val="24"/>
          <w:szCs w:val="24"/>
          <w:shd w:val="clear" w:color="auto" w:fill="FFFFFF"/>
          <w14:textFill>
            <w14:solidFill>
              <w14:srgbClr w14:val="000000">
                <w14:lumMod w14:val="75000"/>
                <w14:lumOff w14:val="25000"/>
              </w14:srgbClr>
            </w14:solidFill>
          </w14:textFill>
        </w:rPr>
      </w:pPr>
      <w:r w:rsidRPr="00DB4BD1">
        <w:rPr>
          <w:rFonts w:ascii="Times New Roman" w:hAnsi="Times New Roman" w:cs="Times New Roman"/>
          <w:b w:val="0"/>
          <w:bCs w:val="0"/>
          <w:color w:val="000000"/>
          <w:sz w:val="24"/>
          <w:szCs w:val="24"/>
          <w14:textFill>
            <w14:solidFill>
              <w14:srgbClr w14:val="000000">
                <w14:lumMod w14:val="75000"/>
                <w14:lumOff w14:val="25000"/>
              </w14:srgbClr>
            </w14:solidFill>
          </w14:textFill>
        </w:rPr>
        <w:t>Gambar 2.</w:t>
      </w:r>
      <w:r w:rsidRPr="00DB4BD1">
        <w:rPr>
          <w:rFonts w:ascii="Times New Roman" w:hAnsi="Times New Roman" w:cs="Times New Roman"/>
          <w:b w:val="0"/>
          <w:bCs w:val="0"/>
          <w:iCs/>
          <w:color w:val="000000"/>
          <w:sz w:val="24"/>
          <w:szCs w:val="24"/>
          <w14:textFill>
            <w14:solidFill>
              <w14:srgbClr w14:val="000000">
                <w14:lumMod w14:val="75000"/>
                <w14:lumOff w14:val="25000"/>
              </w14:srgbClr>
            </w14:solidFill>
          </w14:textFill>
        </w:rPr>
        <w:t>6</w:t>
      </w:r>
      <w:r w:rsidRPr="00DB4BD1">
        <w:rPr>
          <w:rFonts w:ascii="Times New Roman" w:hAnsi="Times New Roman" w:cs="Times New Roman"/>
          <w:b w:val="0"/>
          <w:bCs w:val="0"/>
          <w:color w:val="000000"/>
          <w:sz w:val="24"/>
          <w:szCs w:val="24"/>
          <w14:textFill>
            <w14:solidFill>
              <w14:srgbClr w14:val="000000">
                <w14:lumMod w14:val="75000"/>
                <w14:lumOff w14:val="25000"/>
              </w14:srgbClr>
            </w14:solidFill>
          </w14:textFill>
        </w:rPr>
        <w:t xml:space="preserve">. Kursi antrometri </w:t>
      </w:r>
    </w:p>
    <w:p w14:paraId="27CE1521" w14:textId="77777777" w:rsidR="00C333CE" w:rsidRDefault="00C333CE" w:rsidP="00C333CE">
      <w:pPr>
        <w:pStyle w:val="ListParagraph"/>
        <w:spacing w:line="480" w:lineRule="auto"/>
        <w:ind w:left="2160"/>
        <w:jc w:val="center"/>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Sumber : </w:t>
      </w:r>
      <w:r>
        <w:rPr>
          <w:rFonts w:ascii="Times New Roman" w:hAnsi="Times New Roman" w:cs="Times New Roman"/>
          <w:color w:val="202124"/>
          <w:sz w:val="24"/>
          <w:szCs w:val="24"/>
          <w:shd w:val="clear" w:color="auto" w:fill="FFFFFF"/>
        </w:rPr>
        <w:fldChar w:fldCharType="begin" w:fldLock="1"/>
      </w:r>
      <w:r>
        <w:rPr>
          <w:rFonts w:ascii="Times New Roman" w:hAnsi="Times New Roman" w:cs="Times New Roman"/>
          <w:color w:val="202124"/>
          <w:sz w:val="24"/>
          <w:szCs w:val="24"/>
          <w:shd w:val="clear" w:color="auto" w:fill="FFFFFF"/>
        </w:rPr>
        <w:instrText>ADDIN CSL_CITATION {"citationItems":[{"id":"ITEM-1","itemData":{"author":[{"dropping-particle":"","family":"Ludya","given":"Michele","non-dropping-particle":"","parse-names":false,"suffix":""},{"dropping-particle":"","family":"Herlambang","given":"Yanuar","non-dropping-particle":"","parse-names":false,"suffix":""},{"dropping-particle":"","family":"Yunidar","given":"Dandi","non-dropping-particle":"","parse-names":false,"suffix":""}],"id":"ITEM-1","issue":"1","issued":{"date-parts":[["2023"]]},"page":"51-62","title":"Produk alat ukur tinggi dan berat badan pendeteksi stunting dengan fitur hiburan untuk anak usia 2-5 tahun","type":"article-journal","volume":"6"},"uris":["http://www.mendeley.com/documents/?uuid=bf4728f4-d2d8-45a5-8628-f6075dc6559c","http://www.mendeley.com/documents/?uuid=55f55119-0bdb-48f8-ac1d-9852ec57865b"]}],"mendeley":{"formattedCitation":"(Ludya et al., 2023)","plainTextFormattedCitation":"(Ludya et al., 2023)","previouslyFormattedCitation":"(Ludya et al., 2023)"},"properties":{"noteIndex":0},"schema":"https://github.com/citation-style-language/schema/raw/master/csl-citation.json"}</w:instrText>
      </w:r>
      <w:r>
        <w:rPr>
          <w:rFonts w:ascii="Times New Roman" w:hAnsi="Times New Roman" w:cs="Times New Roman"/>
          <w:color w:val="202124"/>
          <w:sz w:val="24"/>
          <w:szCs w:val="24"/>
          <w:shd w:val="clear" w:color="auto" w:fill="FFFFFF"/>
        </w:rPr>
        <w:fldChar w:fldCharType="separate"/>
      </w:r>
      <w:r>
        <w:rPr>
          <w:rFonts w:ascii="Times New Roman" w:hAnsi="Times New Roman" w:cs="Times New Roman"/>
          <w:noProof/>
          <w:color w:val="202124"/>
          <w:sz w:val="24"/>
          <w:szCs w:val="24"/>
          <w:shd w:val="clear" w:color="auto" w:fill="FFFFFF"/>
        </w:rPr>
        <w:t>(Ludya et al., 2023)</w:t>
      </w:r>
      <w:r>
        <w:rPr>
          <w:rFonts w:ascii="Times New Roman" w:hAnsi="Times New Roman" w:cs="Times New Roman"/>
          <w:color w:val="202124"/>
          <w:sz w:val="24"/>
          <w:szCs w:val="24"/>
          <w:shd w:val="clear" w:color="auto" w:fill="FFFFFF"/>
        </w:rPr>
        <w:fldChar w:fldCharType="end"/>
      </w:r>
    </w:p>
    <w:p w14:paraId="280D5DFE" w14:textId="77777777" w:rsidR="00C333CE" w:rsidRDefault="00C333CE" w:rsidP="00C333CE">
      <w:pPr>
        <w:pStyle w:val="ListParagraph"/>
        <w:spacing w:line="480" w:lineRule="auto"/>
        <w:ind w:left="2160"/>
        <w:jc w:val="center"/>
        <w:rPr>
          <w:rFonts w:ascii="Times New Roman" w:hAnsi="Times New Roman" w:cs="Times New Roman"/>
          <w:color w:val="202124"/>
          <w:sz w:val="24"/>
          <w:szCs w:val="24"/>
          <w:shd w:val="clear" w:color="auto" w:fill="FFFFFF"/>
        </w:rPr>
      </w:pPr>
    </w:p>
    <w:p w14:paraId="23DBAC4C" w14:textId="77777777" w:rsidR="00C333CE" w:rsidRPr="007579FE" w:rsidRDefault="00C333CE" w:rsidP="00C333CE">
      <w:pPr>
        <w:pStyle w:val="ListParagraph"/>
        <w:numPr>
          <w:ilvl w:val="0"/>
          <w:numId w:val="9"/>
        </w:numPr>
        <w:spacing w:line="480" w:lineRule="auto"/>
        <w:outlineLvl w:val="2"/>
        <w:rPr>
          <w:rFonts w:ascii="Times New Roman" w:hAnsi="Times New Roman" w:cs="Times New Roman"/>
          <w:b/>
          <w:sz w:val="24"/>
          <w:szCs w:val="24"/>
        </w:rPr>
      </w:pPr>
      <w:bookmarkStart w:id="30" w:name="_Toc142630285"/>
      <w:r w:rsidRPr="007579FE">
        <w:rPr>
          <w:rFonts w:ascii="Times New Roman" w:hAnsi="Times New Roman" w:cs="Times New Roman"/>
          <w:b/>
          <w:i/>
          <w:iCs/>
          <w:sz w:val="24"/>
          <w:szCs w:val="24"/>
        </w:rPr>
        <w:t xml:space="preserve">Method Of Succesive Interval </w:t>
      </w:r>
      <w:r w:rsidRPr="007579FE">
        <w:rPr>
          <w:rFonts w:ascii="Times New Roman" w:hAnsi="Times New Roman" w:cs="Times New Roman"/>
          <w:b/>
          <w:sz w:val="24"/>
          <w:szCs w:val="24"/>
        </w:rPr>
        <w:t>(MSI)</w:t>
      </w:r>
      <w:bookmarkEnd w:id="30"/>
    </w:p>
    <w:p w14:paraId="3D6D9CFA" w14:textId="77777777" w:rsidR="00C333CE" w:rsidRDefault="00C333CE" w:rsidP="00C333CE">
      <w:pPr>
        <w:pStyle w:val="ListParagraph"/>
        <w:spacing w:line="480" w:lineRule="auto"/>
        <w:ind w:left="1080" w:firstLine="360"/>
        <w:jc w:val="both"/>
        <w:rPr>
          <w:rFonts w:ascii="Times New Roman" w:hAnsi="Times New Roman" w:cs="Times New Roman"/>
          <w:sz w:val="24"/>
          <w:szCs w:val="24"/>
        </w:rPr>
      </w:pPr>
      <w:r w:rsidRPr="000200B3">
        <w:rPr>
          <w:rFonts w:ascii="Times New Roman" w:hAnsi="Times New Roman" w:cs="Times New Roman"/>
          <w:sz w:val="24"/>
          <w:szCs w:val="24"/>
        </w:rPr>
        <w:t>Metode Suksesi Interval (MSI) adalah pendekatan yang digunakan untuk mengonversi data ordinal menjadi data interval. Mengapa diperlukan konversi data ordinal ke dalam bentuk interval? Data ordinal sebenarnya merupakan data kualitatif yang memakai angka sebagai representasi data yang bersifat kualitatif. Dalam contoh berikut, sebagai ilustrasi</w:t>
      </w:r>
      <w:r>
        <w:rPr>
          <w:rFonts w:ascii="Times New Roman" w:hAnsi="Times New Roman" w:cs="Times New Roman"/>
          <w:sz w:val="24"/>
          <w:szCs w:val="24"/>
        </w:rPr>
        <w:t>:</w:t>
      </w:r>
    </w:p>
    <w:p w14:paraId="312BF398" w14:textId="77777777" w:rsidR="00C333CE" w:rsidRDefault="00C333CE" w:rsidP="00C333CE">
      <w:pPr>
        <w:pStyle w:val="ListParagraph"/>
        <w:spacing w:line="480" w:lineRule="auto"/>
        <w:ind w:left="1080" w:firstLine="360"/>
        <w:jc w:val="both"/>
        <w:rPr>
          <w:rFonts w:ascii="Times New Roman" w:hAnsi="Times New Roman" w:cs="Times New Roman"/>
          <w:sz w:val="24"/>
          <w:szCs w:val="24"/>
        </w:rPr>
      </w:pPr>
    </w:p>
    <w:p w14:paraId="7E2CE0B6" w14:textId="77777777" w:rsidR="00C333CE" w:rsidRDefault="00C333CE" w:rsidP="00C333CE">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Angka 1 mewakili “sangat tidak setuju” </w:t>
      </w:r>
    </w:p>
    <w:p w14:paraId="1AB5A5CC" w14:textId="77777777" w:rsidR="00C333CE" w:rsidRDefault="00C333CE" w:rsidP="00C333CE">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Angka 2 mewakili “ tidak setuju” </w:t>
      </w:r>
    </w:p>
    <w:p w14:paraId="45A64A5E" w14:textId="77777777" w:rsidR="00C333CE" w:rsidRDefault="00C333CE" w:rsidP="00C333CE">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Angka 3 mewakili “netral”</w:t>
      </w:r>
    </w:p>
    <w:p w14:paraId="177FC806" w14:textId="77777777" w:rsidR="00C333CE" w:rsidRDefault="00C333CE" w:rsidP="00C333CE">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Angka 4 mewakili “setuju”</w:t>
      </w:r>
    </w:p>
    <w:p w14:paraId="1C2959C9" w14:textId="77777777" w:rsidR="00C333CE" w:rsidRDefault="00C333CE" w:rsidP="00C333CE">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Angka 5 mewakili “sangat setuju”</w:t>
      </w:r>
    </w:p>
    <w:p w14:paraId="7966320F" w14:textId="77777777" w:rsidR="00C333CE" w:rsidRPr="007635DB" w:rsidRDefault="00C333CE" w:rsidP="00C333CE">
      <w:pPr>
        <w:pStyle w:val="ListParagraph"/>
        <w:spacing w:line="480" w:lineRule="auto"/>
        <w:ind w:left="1134" w:firstLine="360"/>
        <w:jc w:val="both"/>
        <w:rPr>
          <w:rFonts w:ascii="Times New Roman" w:hAnsi="Times New Roman" w:cs="Times New Roman"/>
          <w:sz w:val="24"/>
          <w:szCs w:val="24"/>
        </w:rPr>
      </w:pPr>
      <w:r w:rsidRPr="007635DB">
        <w:rPr>
          <w:rFonts w:ascii="Times New Roman" w:hAnsi="Times New Roman" w:cs="Times New Roman"/>
          <w:sz w:val="24"/>
          <w:szCs w:val="24"/>
        </w:rPr>
        <w:t>Dalam banyak metode statistik seperti analisis regresi, korelasi Pearson, uji t, dan lain sejenisnya, terdapat persyaratan bahwa data yang digunakan harus berada dalam skala interval. Oleh karena itu, jika data yang kita miliki hanya berada dalam skala ordinal, maka diperlukan suatu konversi agar data tersebut menjadi data dalam skala interval. Hal ini diperlukan untuk memenuhi persyaratan dan asumsi dari prosedur-prosedur statistik tersebut.</w:t>
      </w:r>
      <w:r>
        <w:rPr>
          <w:rFonts w:ascii="Times New Roman" w:hAnsi="Times New Roman" w:cs="Times New Roman"/>
          <w:sz w:val="24"/>
          <w:szCs w:val="24"/>
          <w:lang w:val="en-US"/>
        </w:rPr>
        <w:t xml:space="preserve"> </w:t>
      </w:r>
      <w:r w:rsidRPr="007635DB">
        <w:rPr>
          <w:rFonts w:ascii="Times New Roman" w:hAnsi="Times New Roman" w:cs="Times New Roman"/>
          <w:sz w:val="24"/>
          <w:szCs w:val="24"/>
        </w:rPr>
        <w:t>Data ordinal, pada dasarnya, merupakan jenis data yang memiliki sifat kualitatif atau non-numerik, namun disajikan dalam bentuk simbol numerik sebagai representasi tingkat kecenderungan atau peringkat. Dalam konteks ini, data ordinal menggunakan angka sebagai pengganti simbol data kualitatif. Oleh karena itu, dalam beberapa analisis statistik yang memerlukan data dalam bentuk numerik dan interval, seperti yang disebutkan di atas, diperlukan transformasi data ordinal menjadi data interval.</w:t>
      </w:r>
    </w:p>
    <w:p w14:paraId="609B5292" w14:textId="77777777" w:rsidR="00C333CE" w:rsidRPr="007635DB" w:rsidRDefault="00C333CE" w:rsidP="00C333CE">
      <w:pPr>
        <w:pStyle w:val="ListParagraph"/>
        <w:spacing w:line="480" w:lineRule="auto"/>
        <w:ind w:left="1134" w:firstLine="360"/>
        <w:jc w:val="both"/>
        <w:rPr>
          <w:rFonts w:ascii="Times New Roman" w:hAnsi="Times New Roman" w:cs="Times New Roman"/>
          <w:sz w:val="24"/>
          <w:szCs w:val="24"/>
        </w:rPr>
      </w:pPr>
      <w:r w:rsidRPr="007635DB">
        <w:rPr>
          <w:rFonts w:ascii="Times New Roman" w:hAnsi="Times New Roman" w:cs="Times New Roman"/>
          <w:sz w:val="24"/>
          <w:szCs w:val="24"/>
        </w:rPr>
        <w:t xml:space="preserve">Namun, terdapat pengecualian ketika menggunakan beberapa metode statistik yang memperbolehkan data ordinal, seperti korelasi Spearman. Dalam metode ini, data ordinal dapat digunakan langsung tanpa perlu dikonversi ke skala interval, karena metode ini lebih </w:t>
      </w:r>
      <w:r w:rsidRPr="007635DB">
        <w:rPr>
          <w:rFonts w:ascii="Times New Roman" w:hAnsi="Times New Roman" w:cs="Times New Roman"/>
          <w:sz w:val="24"/>
          <w:szCs w:val="24"/>
        </w:rPr>
        <w:lastRenderedPageBreak/>
        <w:t>sesuai untuk mengolah data peringkat.</w:t>
      </w:r>
      <w:r>
        <w:rPr>
          <w:rFonts w:ascii="Times New Roman" w:hAnsi="Times New Roman" w:cs="Times New Roman"/>
          <w:sz w:val="24"/>
          <w:szCs w:val="24"/>
          <w:lang w:val="en-US"/>
        </w:rPr>
        <w:t xml:space="preserve"> </w:t>
      </w:r>
      <w:r w:rsidRPr="007635DB">
        <w:rPr>
          <w:rFonts w:ascii="Times New Roman" w:hAnsi="Times New Roman" w:cs="Times New Roman"/>
          <w:sz w:val="24"/>
          <w:szCs w:val="24"/>
        </w:rPr>
        <w:t xml:space="preserve">Oleh karena itu, dalam konteks analisis statistik, penting untuk memahami persyaratan dan karakteristik berbagai metode, serta memastikan bahwa data yang digunakan sesuai dengan skala yang diperlukan oleh metode yang akan diterapkan. </w:t>
      </w:r>
      <w:r w:rsidRPr="007635DB">
        <w:rPr>
          <w:rFonts w:ascii="Times New Roman" w:hAnsi="Times New Roman" w:cs="Times New Roman"/>
          <w:sz w:val="24"/>
          <w:szCs w:val="24"/>
        </w:rPr>
        <w:fldChar w:fldCharType="begin" w:fldLock="1"/>
      </w:r>
      <w:r w:rsidRPr="007635DB">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w:instrText>
      </w:r>
      <w:r w:rsidRPr="007635DB">
        <w:rPr>
          <w:rFonts w:ascii="Times New Roman" w:hAnsi="Times New Roman" w:cs="Times New Roman" w:hint="eastAsia"/>
          <w:sz w:val="24"/>
          <w:szCs w:val="24"/>
        </w:rPr>
        <w:instrText>"","family":"Mathematics","given":"Applied","non-dropping-particle":"","parse-names":false,"suffix":""}],"id":"ITEM-1","issued":{"date-parts":[["2016"]]},"page":"1-23","title":"</w:instrText>
      </w:r>
      <w:r w:rsidRPr="007635DB">
        <w:rPr>
          <w:rFonts w:ascii="MS Mincho" w:eastAsia="MS Mincho" w:hAnsi="MS Mincho" w:cs="MS Mincho" w:hint="eastAsia"/>
          <w:sz w:val="24"/>
          <w:szCs w:val="24"/>
        </w:rPr>
        <w:instrText>済無</w:instrText>
      </w:r>
      <w:r w:rsidRPr="007635DB">
        <w:rPr>
          <w:rFonts w:ascii="Times New Roman" w:hAnsi="Times New Roman" w:cs="Times New Roman" w:hint="eastAsia"/>
          <w:sz w:val="24"/>
          <w:szCs w:val="24"/>
        </w:rPr>
        <w:instrText>No Title No Title No Title","type":"article-journal"},"uris":["http://www.me</w:instrText>
      </w:r>
      <w:r w:rsidRPr="007635DB">
        <w:rPr>
          <w:rFonts w:ascii="Times New Roman" w:hAnsi="Times New Roman" w:cs="Times New Roman"/>
          <w:sz w:val="24"/>
          <w:szCs w:val="24"/>
        </w:rPr>
        <w:instrText>ndeley.com/documents/?uuid=f5c316a4-a8b5-423e-a1be-110656640564","http://www.mendeley.com/documents/?uuid=049910f2-2d5a-43d6-adba-9042d6e45f05"]}],"mendeley":{"formattedCitation":"(Mathematics, 2016)","plainTextFormattedCitation":"(Mathematics, 2016)","previouslyFormattedCitation":"(Mathematics, 2016)"},"properties":{"noteIndex":0},"schema":"https://github.com/citation-style-language/schema/raw/master/csl-citation.json"}</w:instrText>
      </w:r>
      <w:r w:rsidRPr="007635DB">
        <w:rPr>
          <w:rFonts w:ascii="Times New Roman" w:hAnsi="Times New Roman" w:cs="Times New Roman"/>
          <w:sz w:val="24"/>
          <w:szCs w:val="24"/>
        </w:rPr>
        <w:fldChar w:fldCharType="separate"/>
      </w:r>
      <w:r w:rsidRPr="007635DB">
        <w:rPr>
          <w:rFonts w:ascii="Times New Roman" w:hAnsi="Times New Roman" w:cs="Times New Roman"/>
          <w:noProof/>
          <w:sz w:val="24"/>
          <w:szCs w:val="24"/>
        </w:rPr>
        <w:t>(Mathematics, 2016)</w:t>
      </w:r>
      <w:r w:rsidRPr="007635DB">
        <w:rPr>
          <w:rFonts w:ascii="Times New Roman" w:hAnsi="Times New Roman" w:cs="Times New Roman"/>
          <w:sz w:val="24"/>
          <w:szCs w:val="24"/>
        </w:rPr>
        <w:fldChar w:fldCharType="end"/>
      </w:r>
    </w:p>
    <w:p w14:paraId="41BBA53F" w14:textId="77777777" w:rsidR="00C333CE" w:rsidRPr="007579FE" w:rsidRDefault="00C333CE" w:rsidP="00C333CE">
      <w:pPr>
        <w:pStyle w:val="ListParagraph"/>
        <w:numPr>
          <w:ilvl w:val="0"/>
          <w:numId w:val="9"/>
        </w:numPr>
        <w:spacing w:line="480" w:lineRule="auto"/>
        <w:outlineLvl w:val="2"/>
        <w:rPr>
          <w:rFonts w:ascii="Times New Roman" w:hAnsi="Times New Roman" w:cs="Times New Roman"/>
          <w:b/>
          <w:sz w:val="24"/>
          <w:szCs w:val="24"/>
        </w:rPr>
      </w:pPr>
      <w:bookmarkStart w:id="31" w:name="_Toc142630286"/>
      <w:r w:rsidRPr="007579FE">
        <w:rPr>
          <w:rFonts w:ascii="Times New Roman" w:hAnsi="Times New Roman" w:cs="Times New Roman"/>
          <w:b/>
          <w:sz w:val="24"/>
          <w:szCs w:val="24"/>
        </w:rPr>
        <w:t>Uji Reliabilitas</w:t>
      </w:r>
      <w:bookmarkEnd w:id="31"/>
    </w:p>
    <w:p w14:paraId="56BF458A" w14:textId="77777777" w:rsidR="00C333CE" w:rsidRPr="001D5408" w:rsidRDefault="00C333CE" w:rsidP="00C333CE">
      <w:pPr>
        <w:pStyle w:val="ListParagraph"/>
        <w:spacing w:line="480" w:lineRule="auto"/>
        <w:ind w:left="1080" w:firstLine="360"/>
        <w:jc w:val="both"/>
        <w:rPr>
          <w:rFonts w:ascii="Times New Roman" w:hAnsi="Times New Roman" w:cs="Times New Roman"/>
          <w:sz w:val="24"/>
          <w:szCs w:val="24"/>
        </w:rPr>
      </w:pPr>
      <w:r w:rsidRPr="00BE6948">
        <w:rPr>
          <w:rFonts w:ascii="Times New Roman" w:hAnsi="Times New Roman" w:cs="Times New Roman"/>
          <w:sz w:val="24"/>
          <w:szCs w:val="24"/>
        </w:rPr>
        <w:t>Uji Reliabilitas merupakan suatu proses yang dilakukan untuk mengukur keandalan atau konsistensi suatu kuesioner, yang pada gilirannya menjadi penunjuk dari variabel atau konstruk tertentu yang sedang diukur. Salah satu metode yang sering digunakan untuk mengukur reliabilitas adalah Metode Alpha, yang terutama cocok diterapkan pada skor berbentuk skala (seperti skala 1-4 atau 1-5) atau skor rentangan (seperti skala 0-20 atau 0-50). Formula yang digunakan dalam Metode Alpha, juga dikenal sebagai Cronbach’s Alpha, berperan dalam mengevaluasi sejauh mana konsistensi internal dari kuesioner tersebut.</w:t>
      </w:r>
    </w:p>
    <w:p w14:paraId="02DBAF4E" w14:textId="77777777" w:rsidR="00C333CE" w:rsidRPr="00BE6948" w:rsidRDefault="00C333CE" w:rsidP="00C333CE">
      <w:pPr>
        <w:pStyle w:val="ListParagraph"/>
        <w:spacing w:line="480" w:lineRule="auto"/>
        <w:ind w:left="1080" w:firstLine="360"/>
        <w:jc w:val="both"/>
        <w:rPr>
          <w:rFonts w:ascii="Times New Roman" w:hAnsi="Times New Roman" w:cs="Times New Roman"/>
          <w:sz w:val="24"/>
          <w:szCs w:val="24"/>
        </w:rPr>
      </w:pPr>
      <w:r w:rsidRPr="00BE6948">
        <w:rPr>
          <w:rFonts w:ascii="Times New Roman" w:hAnsi="Times New Roman" w:cs="Times New Roman"/>
          <w:sz w:val="24"/>
          <w:szCs w:val="24"/>
        </w:rPr>
        <w:t xml:space="preserve">Interpretasi dari nilai alpha yang dihasilkan memiliki implikasi penting terhadap reliabilitas data yang diperoleh. Apabila nilai alpha melebihi angka 0,7, hal ini mengindikasikan bahwa tingkat reliabilitas data sudah cukup memadai (sufficient reliability). Namun, apabila nilai alpha melampaui batas 0,80, hal ini memberi petunjuk bahwa semua elemen dalam kuesioner dapat dianggap memiliki tingkat reliabilitas yang kuat dan hasil pengujian secara internal secara konsisten. Ada </w:t>
      </w:r>
      <w:r w:rsidRPr="00BE6948">
        <w:rPr>
          <w:rFonts w:ascii="Times New Roman" w:hAnsi="Times New Roman" w:cs="Times New Roman"/>
          <w:sz w:val="24"/>
          <w:szCs w:val="24"/>
        </w:rPr>
        <w:lastRenderedPageBreak/>
        <w:t>juga pandangan lain yang berpendapat bahwa apabila nilai alpha mencapai angka 0,90, maka reliabilitas data dapat dianggap sebagai kesempurnaan.</w:t>
      </w:r>
    </w:p>
    <w:p w14:paraId="40E0F397" w14:textId="77777777" w:rsidR="00C333CE" w:rsidRPr="007579FE" w:rsidRDefault="00C333CE" w:rsidP="00C333CE">
      <w:pPr>
        <w:pStyle w:val="ListParagraph"/>
        <w:spacing w:line="480" w:lineRule="auto"/>
        <w:ind w:left="1080" w:firstLine="360"/>
        <w:jc w:val="both"/>
        <w:rPr>
          <w:rFonts w:ascii="Times New Roman" w:hAnsi="Times New Roman" w:cs="Times New Roman"/>
          <w:sz w:val="24"/>
          <w:szCs w:val="24"/>
        </w:rPr>
      </w:pPr>
      <w:r w:rsidRPr="00BE6948">
        <w:rPr>
          <w:rFonts w:ascii="Times New Roman" w:hAnsi="Times New Roman" w:cs="Times New Roman"/>
          <w:sz w:val="24"/>
          <w:szCs w:val="24"/>
        </w:rPr>
        <w:t>Dalam konteks nilai alpha yang diperoleh, terdapat sejumlah rentang yang memberikan gambaran tentang reliabilitas kuesioner yang diuji. Jika nilai alpha berada di antara 0,70 hingga 0,90, maka dapat diartikan bahwa reliabilitas data tersebut tinggi. Sebaliknya, jika nilai alpha terletak antara 0,50 hingga 0,70, maka dapat dianggap sebagai reliabilitas moderat. Namun, apabila nilai alpha jatuh di bawah 0,50, hal ini menunjukkan adanya tingkat reliabilitas yang rendah. Dalam kondisi dimana nilai alpha rendah, kemungkinan terdapat satu atau lebih elemen dalam kuesioner yang tidak dapat diandalkan dalam pengukuran.</w:t>
      </w:r>
      <w:r>
        <w:rPr>
          <w:rFonts w:ascii="Times New Roman" w:hAnsi="Times New Roman" w:cs="Times New Roman"/>
          <w:sz w:val="24"/>
          <w:szCs w:val="24"/>
          <w:lang w:val="en-US"/>
        </w:rPr>
        <w:t xml:space="preserve"> </w:t>
      </w:r>
      <w:r w:rsidRPr="0050536B">
        <w:rPr>
          <w:rFonts w:ascii="Times New Roman" w:hAnsi="Times New Roman" w:cs="Times New Roman"/>
          <w:sz w:val="24"/>
          <w:szCs w:val="24"/>
        </w:rPr>
        <w:t xml:space="preserve">Dengan demikian, Metode Alpha adalah suatu alat yang bermanfaat dalam menilai sejauh mana suatu kuesioner dapat diandalkan dalam mengukur variabel atau konstruk yang diinginkan. Interpretasi yang tepat terhadap nilai alpha yang dihasilkan memungkinkan peneliti untuk membuat keputusan yang lebih baik terkait dengan keandalan data yang diperoleh dari kuesioner tersebut. </w:t>
      </w:r>
      <w:r w:rsidRPr="0050536B">
        <w:rPr>
          <w:rFonts w:ascii="Times New Roman" w:hAnsi="Times New Roman" w:cs="Times New Roman"/>
          <w:sz w:val="24"/>
          <w:szCs w:val="24"/>
        </w:rPr>
        <w:fldChar w:fldCharType="begin" w:fldLock="1"/>
      </w:r>
      <w:r w:rsidRPr="0050536B">
        <w:rPr>
          <w:rFonts w:ascii="Times New Roman" w:hAnsi="Times New Roman" w:cs="Times New Roman"/>
          <w:sz w:val="24"/>
          <w:szCs w:val="24"/>
        </w:rPr>
        <w:instrText>ADDIN CSL_CITATION {"citationItems":[{"id":"ITEM-1","itemData":{"abstract":"Perkembangan sistem informasi menjadi alasan banyak perusahaan melakukan pengembangan sistem yang dipakai, sistem proses bisnis penjualan yang dilakukan mayoritas UKM-UKM yang ada masih belum memanfaatkan perkembangan Teknologi Informasi sehingga terhambatnya perkembangan perusahaan. Pencatatan pada proses penjualan dan pembelian barang yang masih bersifat manual membuat kurang efektifnya waktu dan sering dijumpai kesalahan pencatatan. Berdasarkan permasalahan diatas, penulis merancang suatu aplikasi penjualan dan pembelian yang dapat membantu mengolah data transaksi penjualan dan pembelian agar menjadi lebih transparan dan lebih akurat. Penulis menggunakan bahasa pemrograman Basic dan SQL (Structure Query Language) pada pembuatan database dan penulisan program, serta menggunakan kuesioner sebagai alat ukur kepuasan pengguna dalam menggunakan aplikasi. Dari hasil penerapan aplikasi diatas ke dalam perusahaan, didapat suatu hasil bahwa menggunakan aplikasi penjualan dan pembelian dapat meningkatkan efektivitas dan efisiensi kerja pada perusahaan dengan dibuktikan pada hasil kuesioner yang ada dan menghasilkan nilai valid dan reliabel karena menunjukkan Cronbach’s Alpha 0,833 &gt; 0,60. Kata","author":[{"dropping-particle":"","family":"Nana","given":"Marlina","non-dropping-particle":"","parse-names":false,"suffix":""},{"dropping-particle":"","family":"Edo","given":"Indriyanto","non-dropping-particle":"","parse-names":false,"suffix":""},{"dropping-particle":"","family":"Siti","given":"Masripah","non-dropping-particle":"","parse-names":false,"suffix":""}],"container-title":"Information System For Educators and Professionals","id":"ITEM-1","issue":"1","issued":{"date-parts":[["2016"]]},"page":"21-34","title":"Uji Validitas dan Reabilitas Terhadap Implementasi Aplikasi Penjualan dan Pembelian","type":"article-journal","volume":"1"},"uris":["http://www.mendeley.com/documents/?uuid=231e4b45-8859-4b17-9c49-39e158a692a0","http://www.mendeley.com/documents/?uuid=6d5fcdc9-1897-42d2-b09c-6be7adf8bdce"]}],"mendeley":{"formattedCitation":"(Nana et al., 2016)","plainTextFormattedCitation":"(Nana et al., 2016)","previouslyFormattedCitation":"(Nana et al., 2016)"},"properties":{"noteIndex":0},"schema":"https://github.com/citation-style-language/schema/raw/master/csl-citation.json"}</w:instrText>
      </w:r>
      <w:r w:rsidRPr="0050536B">
        <w:rPr>
          <w:rFonts w:ascii="Times New Roman" w:hAnsi="Times New Roman" w:cs="Times New Roman"/>
          <w:sz w:val="24"/>
          <w:szCs w:val="24"/>
        </w:rPr>
        <w:fldChar w:fldCharType="separate"/>
      </w:r>
      <w:r w:rsidRPr="0050536B">
        <w:rPr>
          <w:rFonts w:ascii="Times New Roman" w:hAnsi="Times New Roman" w:cs="Times New Roman"/>
          <w:noProof/>
          <w:sz w:val="24"/>
          <w:szCs w:val="24"/>
        </w:rPr>
        <w:t>(Nana et al., 2016)</w:t>
      </w:r>
      <w:r w:rsidRPr="0050536B">
        <w:rPr>
          <w:rFonts w:ascii="Times New Roman" w:hAnsi="Times New Roman" w:cs="Times New Roman"/>
          <w:sz w:val="24"/>
          <w:szCs w:val="24"/>
        </w:rPr>
        <w:fldChar w:fldCharType="end"/>
      </w:r>
    </w:p>
    <w:p w14:paraId="10EDC0CD" w14:textId="77777777" w:rsidR="00C333CE" w:rsidRPr="007579FE" w:rsidRDefault="00C333CE" w:rsidP="00C333CE">
      <w:pPr>
        <w:pStyle w:val="ListParagraph"/>
        <w:numPr>
          <w:ilvl w:val="0"/>
          <w:numId w:val="9"/>
        </w:numPr>
        <w:spacing w:line="480" w:lineRule="auto"/>
        <w:outlineLvl w:val="2"/>
        <w:rPr>
          <w:rFonts w:ascii="Times New Roman" w:hAnsi="Times New Roman" w:cs="Times New Roman"/>
          <w:b/>
          <w:sz w:val="24"/>
          <w:szCs w:val="24"/>
        </w:rPr>
      </w:pPr>
      <w:bookmarkStart w:id="32" w:name="_Toc142630287"/>
      <w:r w:rsidRPr="007579FE">
        <w:rPr>
          <w:rFonts w:ascii="Times New Roman" w:hAnsi="Times New Roman" w:cs="Times New Roman"/>
          <w:b/>
          <w:sz w:val="24"/>
          <w:szCs w:val="24"/>
        </w:rPr>
        <w:t>Uji Validitas</w:t>
      </w:r>
      <w:bookmarkEnd w:id="32"/>
    </w:p>
    <w:p w14:paraId="0C0A33E5" w14:textId="77777777" w:rsidR="00C333CE" w:rsidRPr="0050536B" w:rsidRDefault="00C333CE" w:rsidP="00C333CE">
      <w:pPr>
        <w:pStyle w:val="ListParagraph"/>
        <w:spacing w:line="480" w:lineRule="auto"/>
        <w:ind w:left="1080" w:firstLine="360"/>
        <w:jc w:val="both"/>
        <w:rPr>
          <w:rFonts w:ascii="Times New Roman" w:hAnsi="Times New Roman" w:cs="Times New Roman"/>
          <w:sz w:val="24"/>
          <w:szCs w:val="24"/>
        </w:rPr>
      </w:pPr>
      <w:r w:rsidRPr="0050536B">
        <w:rPr>
          <w:rFonts w:ascii="Times New Roman" w:hAnsi="Times New Roman" w:cs="Times New Roman"/>
          <w:sz w:val="24"/>
          <w:szCs w:val="24"/>
        </w:rPr>
        <w:t xml:space="preserve">Uji validitas merupakan proses penting yang bertujuan untuk menentukan apakah suatu instrumen pengukuran memiliki validitas atau keabsahan yang cukup. Instrumen pengukuran yang dimaksud </w:t>
      </w:r>
      <w:r w:rsidRPr="0050536B">
        <w:rPr>
          <w:rFonts w:ascii="Times New Roman" w:hAnsi="Times New Roman" w:cs="Times New Roman"/>
          <w:sz w:val="24"/>
          <w:szCs w:val="24"/>
        </w:rPr>
        <w:lastRenderedPageBreak/>
        <w:t>dalam konteks ini merujuk pada kumpulan pertanyaan atau item yang terdapat dalam suatu kuesioner atau alat pengukur lainnya. Validitas sebuah alat pengukur menunjukkan sejauh mana pertanyaan-pertanyaan dalam kuesioner dapat secara efektif mewakili konsep atau variabel yang sedang diukur oleh kuesioner tersebut.</w:t>
      </w:r>
    </w:p>
    <w:p w14:paraId="7E758D3D" w14:textId="77777777" w:rsidR="00C333CE" w:rsidRPr="0050536B" w:rsidRDefault="00C333CE" w:rsidP="00C333CE">
      <w:pPr>
        <w:pStyle w:val="ListParagraph"/>
        <w:spacing w:line="480" w:lineRule="auto"/>
        <w:ind w:left="1080" w:firstLine="360"/>
        <w:jc w:val="both"/>
        <w:rPr>
          <w:rFonts w:ascii="Times New Roman" w:hAnsi="Times New Roman" w:cs="Times New Roman"/>
          <w:sz w:val="24"/>
          <w:szCs w:val="24"/>
        </w:rPr>
      </w:pPr>
      <w:r w:rsidRPr="0050536B">
        <w:rPr>
          <w:rFonts w:ascii="Times New Roman" w:hAnsi="Times New Roman" w:cs="Times New Roman"/>
          <w:sz w:val="24"/>
          <w:szCs w:val="24"/>
        </w:rPr>
        <w:t>Misalnya, dalam upaya mengukur Kinerja Karyawan, sebuah kuesioner dapat disusun dengan lima pertanyaan yang dirancang untuk menggambarkan berbagai aspek dari kinerja karyawan. Dalam hal ini, penting bahwa lima pertanyaan tersebut mampu dengan tepat menggambarkan kinerja karyawan secara holistik. Dengan kata lain, validitas kuesioner terkait akan diperoleh jika setiap pertanyaan mampu mengungkapkan elemen yang sesuai dengan apa yang ingin diukur, yaitu tingkat kinerja karyawan.</w:t>
      </w:r>
      <w:r w:rsidRPr="003601EA">
        <w:rPr>
          <w:rFonts w:ascii="Times New Roman" w:hAnsi="Times New Roman" w:cs="Times New Roman"/>
          <w:sz w:val="24"/>
          <w:szCs w:val="24"/>
        </w:rPr>
        <w:t xml:space="preserve"> </w:t>
      </w:r>
      <w:r w:rsidRPr="0050536B">
        <w:rPr>
          <w:rFonts w:ascii="Times New Roman" w:hAnsi="Times New Roman" w:cs="Times New Roman"/>
          <w:sz w:val="24"/>
          <w:szCs w:val="24"/>
        </w:rPr>
        <w:t>Dalam pelaksanaan uji validitas, terdapat dua pendekatan yang umum digunakan. Pertama, metode korelasi antara skor masing-masing pertanyaan (item) dengan total skor keseluruhan item dalam kuesioner. Pendekatan ini memungkinkan untuk melihat apakah tiap pertanyaan memiliki hubungan yang konsisten dengan keseluruhan konsep yang diukur dalam kuesioner. Kedua, pendekatan lainnya adalah korelasi antara skor dari setiap pertanyaan indikator dengan total skor dari konstruk yang sedang diukur. Pendekatan ini membantu mengidentifikasi apakah setiap pertanyaan dapat mencerminkan secara akurat konsep atau variabel yang ingin diukur.</w:t>
      </w:r>
    </w:p>
    <w:p w14:paraId="7EB84E13" w14:textId="77777777" w:rsidR="00C333CE" w:rsidRDefault="00C333CE" w:rsidP="00C333CE">
      <w:pPr>
        <w:pStyle w:val="ListParagraph"/>
        <w:spacing w:line="480" w:lineRule="auto"/>
        <w:ind w:left="1080" w:firstLine="360"/>
        <w:jc w:val="both"/>
        <w:rPr>
          <w:rFonts w:ascii="Times New Roman" w:hAnsi="Times New Roman" w:cs="Times New Roman"/>
          <w:sz w:val="24"/>
          <w:szCs w:val="24"/>
        </w:rPr>
      </w:pPr>
      <w:r w:rsidRPr="0050536B">
        <w:rPr>
          <w:rFonts w:ascii="Times New Roman" w:hAnsi="Times New Roman" w:cs="Times New Roman"/>
          <w:sz w:val="24"/>
          <w:szCs w:val="24"/>
        </w:rPr>
        <w:lastRenderedPageBreak/>
        <w:t>Penting untuk dipahami bahwa validitas merupakan salah satu komponen utama dalam mengevaluasi kualitas suatu alat pengukur. Dengan melakukan uji validitas yang teliti, peneliti atau pembuat instrumen dapat memastikan bahwa pertanyaan-pertanyaan dalam kuesioner secara efektif merefleksikan konsep atau variabel yang diinginkan, sehingga hasil pengukuran menjadi lebih kredibel dan dapat dipertanggungjawabkan.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{"citationItems":[{"id":"ITEM-1","itemData":{"abstract":"Perkembangan sistem informasi menjadi alasan banyak perusahaan melakukan pengembangan sistem yang dipakai, sistem proses bisnis penjualan yang dilakukan mayoritas UKM-UKM yang ada masih belum memanfaatkan perkembangan Teknologi Informasi sehingga terhambatnya perkembangan perusahaan. Pencatatan pada proses penjualan dan pembelian barang yang masih bersifat manual membuat kurang efektifnya waktu dan sering dijumpai kesalahan pencatatan. Berdasarkan permasalahan diatas, penulis merancang suatu aplikasi penjualan dan pembelian yang dapat membantu mengolah data transaksi penjualan dan pembelian agar menjadi lebih transparan dan lebih akurat. Penulis menggunakan bahasa pemrograman Basic dan SQL (Structure Query Language) pada pembuatan database dan penulisan program, serta menggunakan kuesioner sebagai alat ukur kepuasan pengguna dalam menggunakan aplikasi. Dari hasil penerapan aplikasi diatas ke dalam perusahaan, didapat suatu hasil bahwa menggunakan aplikasi penjualan dan pembelian dapat meningkatkan efektivitas dan efisiensi kerja pada perusahaan dengan dibuktikan pada hasil kuesioner yang ada dan menghasilkan nilai valid dan reliabel karena menunjukkan Cronbach’s Alpha 0,833 &gt; 0,60. Kata","author":[{"dropping-particle":"","family":"Nana","given":"Marlina","non-dropping-particle":"","parse-names":false,"suffix":""},{"dropping-particle":"","family":"Edo","given":"Indriyanto","non-dropping-particle":"","parse-names":false,"suffix":""},{"dropping-particle":"","family":"Siti","given":"Masripah","non-dropping-particle":"","parse-names":false,"suffix":""}],"container-title":"Information System For Educators and Professionals","id":"ITEM-1","issue":"1","issued":{"date-parts":[["2016"]]},"page":"21-34","title":"Uji Validitas dan Reabilitas Terhadap Implementasi Aplikasi Penjualan dan Pembelian","type":"article-journal","volume":"1"},"uris":["http://www.mendeley.com/documents/?uuid=6d5fcdc9-1897-42d2-b09c-6be7adf8bdce","http://www.mendeley.com/documents/?uuid=231e4b45-8859-4b17-9c49-39e158a692a0"]}],"mendeley":{"formattedCitation":"(Nana et al., 2016)","plainTextFormattedCitation":"(Nana et al., 2016)","previouslyFormattedCitation":"(Nana et al.,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(Nana et al., 2016)</w:t>
      </w:r>
      <w:r>
        <w:rPr>
          <w:rFonts w:ascii="Times New Roman" w:hAnsi="Times New Roman" w:cs="Times New Roman"/>
          <w:sz w:val="24"/>
          <w:szCs w:val="24"/>
        </w:rPr>
        <w:fldChar w:fldCharType="end"/>
      </w:r>
    </w:p>
    <w:p w14:paraId="7F9824E9" w14:textId="77777777" w:rsidR="00C333CE" w:rsidRPr="007579FE" w:rsidRDefault="00C333CE" w:rsidP="00C333CE">
      <w:pPr>
        <w:pStyle w:val="ListParagraph"/>
        <w:numPr>
          <w:ilvl w:val="0"/>
          <w:numId w:val="9"/>
        </w:numPr>
        <w:spacing w:line="480" w:lineRule="auto"/>
        <w:outlineLvl w:val="2"/>
        <w:rPr>
          <w:rFonts w:ascii="Times New Roman" w:hAnsi="Times New Roman" w:cs="Times New Roman"/>
          <w:b/>
          <w:sz w:val="24"/>
          <w:szCs w:val="24"/>
        </w:rPr>
      </w:pPr>
      <w:bookmarkStart w:id="33" w:name="_Toc142630288"/>
      <w:r w:rsidRPr="007579FE">
        <w:rPr>
          <w:rFonts w:ascii="Times New Roman" w:hAnsi="Times New Roman" w:cs="Times New Roman"/>
          <w:b/>
          <w:i/>
          <w:iCs/>
          <w:sz w:val="24"/>
          <w:szCs w:val="24"/>
        </w:rPr>
        <w:t>House of Quality</w:t>
      </w:r>
      <w:r w:rsidRPr="007579FE">
        <w:rPr>
          <w:rFonts w:ascii="Times New Roman" w:hAnsi="Times New Roman" w:cs="Times New Roman"/>
          <w:b/>
          <w:sz w:val="24"/>
          <w:szCs w:val="24"/>
        </w:rPr>
        <w:t xml:space="preserve"> (HOQ)</w:t>
      </w:r>
      <w:bookmarkEnd w:id="33"/>
      <w:r w:rsidRPr="007579FE">
        <w:rPr>
          <w:rFonts w:ascii="Times New Roman" w:hAnsi="Times New Roman" w:cs="Times New Roman"/>
          <w:b/>
          <w:sz w:val="24"/>
          <w:szCs w:val="24"/>
        </w:rPr>
        <w:t xml:space="preserve"> </w:t>
      </w:r>
    </w:p>
    <w:p w14:paraId="0ACD0226" w14:textId="77777777" w:rsidR="00C333CE" w:rsidRPr="0050536B" w:rsidRDefault="00C333CE" w:rsidP="00C333CE">
      <w:pPr>
        <w:pStyle w:val="ListParagraph"/>
        <w:spacing w:line="480" w:lineRule="auto"/>
        <w:ind w:left="1080" w:firstLine="621"/>
        <w:jc w:val="both"/>
        <w:rPr>
          <w:rFonts w:ascii="Times New Roman" w:hAnsi="Times New Roman" w:cs="Times New Roman"/>
          <w:sz w:val="24"/>
          <w:szCs w:val="24"/>
          <w:lang w:val="en-US"/>
        </w:rPr>
      </w:pPr>
      <w:r w:rsidRPr="0050536B">
        <w:rPr>
          <w:rFonts w:ascii="Times New Roman" w:hAnsi="Times New Roman" w:cs="Times New Roman"/>
          <w:sz w:val="24"/>
          <w:szCs w:val="24"/>
        </w:rPr>
        <w:t xml:space="preserve">HOQ yang merupakan singkatan dari </w:t>
      </w:r>
      <w:r w:rsidRPr="00F61B5D">
        <w:rPr>
          <w:rFonts w:ascii="Times New Roman" w:hAnsi="Times New Roman" w:cs="Times New Roman"/>
          <w:i/>
          <w:iCs/>
          <w:sz w:val="24"/>
          <w:szCs w:val="24"/>
        </w:rPr>
        <w:t>House of Quality</w:t>
      </w:r>
      <w:r w:rsidRPr="0050536B">
        <w:rPr>
          <w:rFonts w:ascii="Times New Roman" w:hAnsi="Times New Roman" w:cs="Times New Roman"/>
          <w:sz w:val="24"/>
          <w:szCs w:val="24"/>
        </w:rPr>
        <w:t>, merujuk pada suatu kerangka organisasi yang melibatkan perencanaan antar departemen atau fungsi yang berakar pada atribut yang diinginkan oleh pelanggan. Kerangka ini bertujuan untuk menggambarkan elemen-elemen seperti produk, proses, dan karakteristik yang berkaitan dengan atribut pelanggan</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{"citationItems":[{"id":"ITEM-1","itemData":{"abstract":"Maraknya ledakan LPG 3 kg memerlukan perbaikan dalam implementasinya.Keunggulan utama conjoint analysis mampu mendapatkan kombinasi desain yang optimal untuk produk …","author":[{"dropping-particle":"","family":"W","given":"Lusi Mei Cahya","non-dropping-particle":"","parse-names":false,"suffix":""},{"dropping-particle":"","family":"Daru","given":"Albertus","non-dropping-particle":"","parse-names":false,"suffix":""}],"container-title":"Seminar Nasional Inovasi Dan AplikasiTeknologi Di Industri 2017","id":"ITEM-1","issue":"2","issued":{"date-parts":[["2017"]]},"page":"1-8","title":"Analisa Preferensi Konsumen Lpg 3 Kg Menggunakan Integrasi House of Quality (HOQ) Dan Conjoint Analysis","type":"article-journal","volume":"3"},"uris":["http://www.mendeley.com/documents/?uuid=48d89f1d-a3f9-42f0-8085-a6e7152c2a6a","http://www.mendeley.com/documents/?uuid=4676e17a-72f3-4a73-9e7e-f60cbdae3083"]}],"mendeley":{"formattedCitation":"(W &amp; Daru, 2017)","plainTextFormattedCitation":"(W &amp; Daru, 2017)","previouslyFormattedCitation":"(W &amp; Daru,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 &amp; Daru, 2017)</w:t>
      </w:r>
      <w:r>
        <w:rPr>
          <w:rFonts w:ascii="Times New Roman" w:hAnsi="Times New Roman" w:cs="Times New Roman"/>
          <w:sz w:val="24"/>
          <w:szCs w:val="24"/>
        </w:rPr>
        <w:fldChar w:fldCharType="end"/>
      </w:r>
      <w:r>
        <w:rPr>
          <w:rFonts w:ascii="Times New Roman" w:hAnsi="Times New Roman" w:cs="Times New Roman"/>
          <w:sz w:val="24"/>
          <w:szCs w:val="24"/>
          <w:lang w:val="en-US"/>
        </w:rPr>
        <w:t>.</w:t>
      </w:r>
    </w:p>
    <w:p w14:paraId="75D816E3" w14:textId="77777777" w:rsidR="00C333CE" w:rsidRPr="0050536B" w:rsidRDefault="00C333CE" w:rsidP="00C333CE">
      <w:pPr>
        <w:pStyle w:val="ListParagraph"/>
        <w:spacing w:line="480" w:lineRule="auto"/>
        <w:ind w:left="1080" w:firstLine="621"/>
        <w:jc w:val="both"/>
        <w:rPr>
          <w:rFonts w:ascii="Times New Roman" w:hAnsi="Times New Roman" w:cs="Times New Roman"/>
          <w:sz w:val="24"/>
          <w:szCs w:val="24"/>
        </w:rPr>
      </w:pPr>
      <w:r>
        <w:rPr>
          <w:rFonts w:ascii="Times New Roman" w:hAnsi="Times New Roman" w:cs="Times New Roman"/>
          <w:sz w:val="24"/>
          <w:szCs w:val="24"/>
        </w:rPr>
        <w:t xml:space="preserve">HOQ adalah proses untuk mewujudkan apa yang diinginkan konsumen kedalam bentuk sebuah produk yang lebih baik. Dengan demikian, analisis nilai harus dilakukan jika perusahaan ingin memberikan produk yang lebih baik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{"citationItems":[{"id":"ITEM-1","itemData":{"DOI":"10.31949/entrepreneur.v3i2.2238","ISSN":"2723-1941","abstract":"In the new era of marketing, companies are forced to be able to create consumer value because today's marketing is driven by values. The purpose of this paper is to analyze the value using the House of Quality (HOQ) matrix which is one of the tools of Quality Function Deployment (QFD) which is commonly used to increase value through product attributes that will be given to consumers. Equipped with a matrix that illustrates how to create value using HOQ, using data from research that the author has previously carried out in identifying consumer values ​​at private universities in Region III Cirebon-West Java as an example.This research uses explanatory survey method with cross sectional development method. The iteration method is used to determine the number of samples, so that a minimum sample of 116 is obtained, but 150 samples will be used so that the results are more representative of the population. The result shows that the indicator that is considered the most important by the respondents is the reputation of the university and the indicator with the lowest rating is the time of completion of studies. However, the results of consumer assessments regarding customer value indicate that the university's reputation is still unable to provide superior customer value. Thus, the reputation of the university is an aspect that must be improved first before other aspects.","author":[{"dropping-particle":"","family":"Kusumadewi","given":"Rita","non-dropping-particle":"","parse-names":false,"suffix":""},{"dropping-particle":"","family":"Rusdian","given":"Budi","non-dropping-particle":"","parse-names":false,"suffix":""}],"container-title":"Entrepreneur: Jurnal Bisnis Manajemen dan Kewirausahaan","id":"ITEM-1","issue":"2","issued":{"date-parts":[["2022"]]},"page":"551-564","title":"Implementasi Matriks House-of-Quality Dalam Rangka Mengkreasi Nilai Konsumen","type":"article-journal","volume":"3"},"uris":["http://www.mendeley.com/documents/?uuid=b2098c98-04e3-4ea0-8236-bf7a0baed786","http://www.mendeley.com/documents/?uuid=499e1e23-7bd3-4826-9666-afce8f5017de"]}],"mendeley":{"formattedCitation":"(Kusumadewi &amp; Rusdian, 2022)","plainTextFormattedCitation":"(Kusumadewi &amp; Rusdian, 2022)","previouslyFormattedCitation":"(Kusumadewi &amp; Rusdian,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(Kusumadewi &amp; Rusdian, 2022)</w:t>
      </w:r>
      <w:r>
        <w:rPr>
          <w:rFonts w:ascii="Times New Roman" w:hAnsi="Times New Roman" w:cs="Times New Roman"/>
          <w:sz w:val="24"/>
          <w:szCs w:val="24"/>
        </w:rPr>
        <w:fldChar w:fldCharType="end"/>
      </w:r>
    </w:p>
    <w:p w14:paraId="7DF2ED4F" w14:textId="77777777" w:rsidR="00C333CE" w:rsidRPr="003B473F" w:rsidRDefault="00C333CE" w:rsidP="00C333CE">
      <w:pPr>
        <w:pStyle w:val="ListParagraph"/>
        <w:numPr>
          <w:ilvl w:val="0"/>
          <w:numId w:val="9"/>
        </w:numPr>
        <w:spacing w:line="480" w:lineRule="auto"/>
        <w:outlineLvl w:val="2"/>
        <w:rPr>
          <w:rFonts w:ascii="Times New Roman" w:hAnsi="Times New Roman" w:cs="Times New Roman"/>
          <w:b/>
          <w:i/>
          <w:iCs/>
          <w:sz w:val="24"/>
          <w:szCs w:val="24"/>
        </w:rPr>
      </w:pPr>
      <w:bookmarkStart w:id="34" w:name="_Toc142630289"/>
      <w:r w:rsidRPr="007579FE">
        <w:rPr>
          <w:rFonts w:ascii="Times New Roman" w:hAnsi="Times New Roman" w:cs="Times New Roman"/>
          <w:b/>
          <w:sz w:val="24"/>
          <w:szCs w:val="24"/>
        </w:rPr>
        <w:t xml:space="preserve">Mesin </w:t>
      </w:r>
      <w:r w:rsidRPr="003B473F">
        <w:rPr>
          <w:rFonts w:ascii="Times New Roman" w:hAnsi="Times New Roman" w:cs="Times New Roman"/>
          <w:b/>
          <w:i/>
          <w:iCs/>
          <w:sz w:val="24"/>
          <w:szCs w:val="24"/>
        </w:rPr>
        <w:t>Cutting</w:t>
      </w:r>
      <w:bookmarkEnd w:id="34"/>
    </w:p>
    <w:p w14:paraId="6B86F0CC" w14:textId="77777777" w:rsidR="00C333CE" w:rsidRPr="0050536B" w:rsidRDefault="00C333CE" w:rsidP="00C333CE">
      <w:pPr>
        <w:pStyle w:val="ListParagraph"/>
        <w:spacing w:line="480" w:lineRule="auto"/>
        <w:ind w:left="1080" w:firstLine="720"/>
        <w:jc w:val="both"/>
        <w:rPr>
          <w:rStyle w:val="y2iqfc"/>
          <w:rFonts w:ascii="Times New Roman" w:hAnsi="Times New Roman" w:cs="Times New Roman"/>
          <w:sz w:val="24"/>
          <w:szCs w:val="24"/>
        </w:rPr>
      </w:pPr>
      <w:r w:rsidRPr="0050536B">
        <w:rPr>
          <w:rStyle w:val="y2iqfc"/>
          <w:rFonts w:ascii="Times New Roman" w:hAnsi="Times New Roman" w:cs="Times New Roman"/>
          <w:sz w:val="24"/>
          <w:szCs w:val="24"/>
        </w:rPr>
        <w:t xml:space="preserve">Mesin cutting, sebagai bagian integral dalam suatu mesin produksi, memiliki peran vital dalam pemisahan atau pemutusan material produksi atau barang hasil produksi menjadi beberapa komponen yang lebih kecil. Fungsinya tak hanya sekadar memotong, </w:t>
      </w:r>
      <w:r w:rsidRPr="0050536B">
        <w:rPr>
          <w:rStyle w:val="y2iqfc"/>
          <w:rFonts w:ascii="Times New Roman" w:hAnsi="Times New Roman" w:cs="Times New Roman"/>
          <w:sz w:val="24"/>
          <w:szCs w:val="24"/>
        </w:rPr>
        <w:lastRenderedPageBreak/>
        <w:t>tetapi juga menjadi instrumen yang bertanggung jawab dalam menjalankan tugas penyayatan pada benda kerja. Dalam hal ini, mesin cutting berperan penting dalam pemrosesan dan transformasi material.</w:t>
      </w:r>
    </w:p>
    <w:p w14:paraId="32D0C11D" w14:textId="77777777" w:rsidR="00C333CE" w:rsidRPr="0050536B" w:rsidRDefault="00C333CE" w:rsidP="00C333CE">
      <w:pPr>
        <w:pStyle w:val="ListParagraph"/>
        <w:spacing w:line="480" w:lineRule="auto"/>
        <w:ind w:left="1080" w:firstLine="720"/>
        <w:jc w:val="both"/>
        <w:rPr>
          <w:rStyle w:val="y2iqfc"/>
          <w:rFonts w:ascii="Times New Roman" w:hAnsi="Times New Roman" w:cs="Times New Roman"/>
          <w:sz w:val="24"/>
          <w:szCs w:val="24"/>
        </w:rPr>
      </w:pPr>
      <w:r w:rsidRPr="0050536B">
        <w:rPr>
          <w:rStyle w:val="y2iqfc"/>
          <w:rFonts w:ascii="Times New Roman" w:hAnsi="Times New Roman" w:cs="Times New Roman"/>
          <w:sz w:val="24"/>
          <w:szCs w:val="24"/>
        </w:rPr>
        <w:t>Mesin potong, yang merupakan varian dari mesin cutting, adalah alat yang memegang peran kunci dalam pemotongan material plat. Prinsip kerjanya melibatkan teknik pemotongan plat yang melibatkan elemen gerinda tangan khusus yang mampu menghasilkan pemotongan yang akurat. Mesin ini menerapkan konsep pemotongan lingkaran dengan memanfaatkan gerinda tangan jenis potong, dan ini memungkinkan pemotongan plat untuk dicapai dengan presisi yang sesuai dengan diameter yang diinginkan.</w:t>
      </w:r>
    </w:p>
    <w:p w14:paraId="0D8D4AE2" w14:textId="77777777" w:rsidR="00C333CE" w:rsidRPr="0050536B" w:rsidRDefault="00C333CE" w:rsidP="00C333CE">
      <w:pPr>
        <w:pStyle w:val="ListParagraph"/>
        <w:spacing w:line="480" w:lineRule="auto"/>
        <w:ind w:left="1080" w:firstLine="720"/>
        <w:jc w:val="both"/>
        <w:rPr>
          <w:rStyle w:val="y2iqfc"/>
          <w:rFonts w:ascii="Times New Roman" w:hAnsi="Times New Roman" w:cs="Times New Roman"/>
          <w:sz w:val="24"/>
          <w:szCs w:val="24"/>
        </w:rPr>
      </w:pPr>
      <w:r w:rsidRPr="0050536B">
        <w:rPr>
          <w:rStyle w:val="y2iqfc"/>
          <w:rFonts w:ascii="Times New Roman" w:hAnsi="Times New Roman" w:cs="Times New Roman"/>
          <w:sz w:val="24"/>
          <w:szCs w:val="24"/>
        </w:rPr>
        <w:t>Dalam situasi di mana mesin pemotong hanya digunakan untuk satu proses tertentu, dampaknya terhadap operasional sistem lainnya cenderung minimal. Namun, dengan sifat manusia yang senantiasa mencari cara-cara yang lebih efisien dalam menjalankan tugas, perlu adanya pendekatan dalam perancangan mesin pemotong dan penggosok yang memiliki efisiensi lebih tinggi. Ini menjadi esensi dalam mempercepat proses produksi, dengan hasil pemotongan yang lebih akurat, cepat, serta efisien.</w:t>
      </w:r>
    </w:p>
    <w:p w14:paraId="007E6F50" w14:textId="77777777" w:rsidR="00C333CE" w:rsidRPr="00605281" w:rsidRDefault="00C333CE" w:rsidP="00C333CE">
      <w:pPr>
        <w:pStyle w:val="ListParagraph"/>
        <w:spacing w:line="480" w:lineRule="auto"/>
        <w:ind w:left="1080" w:firstLine="720"/>
        <w:jc w:val="both"/>
        <w:rPr>
          <w:rStyle w:val="hgkelc"/>
          <w:rFonts w:ascii="Times New Roman" w:hAnsi="Times New Roman" w:cs="Times New Roman"/>
          <w:sz w:val="24"/>
          <w:szCs w:val="24"/>
        </w:rPr>
      </w:pPr>
      <w:r w:rsidRPr="0050536B">
        <w:rPr>
          <w:rStyle w:val="y2iqfc"/>
          <w:rFonts w:ascii="Times New Roman" w:hAnsi="Times New Roman" w:cs="Times New Roman"/>
          <w:sz w:val="24"/>
          <w:szCs w:val="24"/>
        </w:rPr>
        <w:t xml:space="preserve">Seiring perkembangan zaman, konsep ini semakin relevan. Demi menghadirkan peningkatan dalam kecepatan dan akurasi proses pemotongan, diperlukan desain dan perancangan alat pemotong dan penggosok yang memanfaatkan efisiensi sebagai landasan utama. </w:t>
      </w:r>
      <w:r w:rsidRPr="0050536B">
        <w:rPr>
          <w:rStyle w:val="y2iqfc"/>
          <w:rFonts w:ascii="Times New Roman" w:hAnsi="Times New Roman" w:cs="Times New Roman"/>
          <w:sz w:val="24"/>
          <w:szCs w:val="24"/>
        </w:rPr>
        <w:lastRenderedPageBreak/>
        <w:t>Dalam hal ini, tujuan utamanya adalah merampingkan proses produksi agar lebih cepat, lebih akurat, dan lebih efisien, berkontribusi pada peningkatan produktivitas keseluruhan operasi</w:t>
      </w:r>
      <w:r>
        <w:rPr>
          <w:rStyle w:val="y2iqfc"/>
          <w:rFonts w:ascii="Times New Roman" w:hAnsi="Times New Roman" w:cs="Times New Roman"/>
          <w:sz w:val="24"/>
          <w:szCs w:val="24"/>
        </w:rPr>
        <w:t xml:space="preserve">. </w:t>
      </w:r>
      <w:r w:rsidRPr="00605281">
        <w:rPr>
          <w:rStyle w:val="hgkelc"/>
          <w:rFonts w:ascii="Times New Roman" w:hAnsi="Times New Roman" w:cs="Times New Roman"/>
          <w:sz w:val="24"/>
          <w:szCs w:val="24"/>
        </w:rPr>
        <w:fldChar w:fldCharType="begin" w:fldLock="1"/>
      </w:r>
      <w:r w:rsidRPr="00605281">
        <w:rPr>
          <w:rStyle w:val="hgkelc"/>
          <w:rFonts w:ascii="Times New Roman" w:hAnsi="Times New Roman" w:cs="Times New Roman"/>
          <w:sz w:val="24"/>
          <w:szCs w:val="24"/>
        </w:rPr>
        <w:instrText>ADDIN CSL_CITATION {"citationItems":[{"id":"ITEM-1","itemData":{"abstract":"Dengan perkembangan teknologi menjadi pesat setelah banyak nya eksperimen yang dilakukan oleh para ilmuwan dunia. Indonesia termasuk negara paling berperan dalam produksi beberapa produk. Dengan banyak sumber daya manusia yang ada membuat banyak ide-ide bermunculan untuk mengembangi teknologi. Mesin gerinda merupakan alat bantu yang banyak digunakan di dunia resparisi maupun produksi. Ada banyak sekali industri dari kalangan bawah, menengah,dan atas yang menggunakan alat ini dalam bebagai macam jenis pekerjaan. Hanya saja mesin gerinda yang digunakan hanya bisa digunakan untuk memotong maupun menggosok berbahan logam dan non logam dengan mengganti batu gerindanya, dan dibeberapa dunia resparasi masih ada yang menggunakan mesin gerinda manual sehingga tidak efisien dalam pengerjaannya. Mesin gerinda yang hanya berfungsi untuk satu proses tidak akan efesien dalam proses suatu system kerja. Dan sifat manusia yang menginkan alat yang lebih praktis dalam pengerjaannya, maka perlu di rancang sebuah alat pemotong dan penggosok yang lebih efisien untuk memproduksi yang lebih besar dari pada alat potong dan gosok yang telah ada serta menjadi salah satu altenatif untuk memotong dan menggosok dengan akurat,cepat dan efisien. Dengan perancangan ini membuat mesin yang beroperasi sama dengan mesin gerinda sebagai pemotong dan penggosok. Mesin menggunakan satu buah motor listrik sebagai pernggerak untuk memutar poros pada batu gerinda untuk memotong dan menggosok. Sistem trasnmisi pulley dan belt digunakan mentrasnfer energi gerak pada poros dengan n_2=2840 rpm. Panjang belt yang digunakan L=941,111 mm menghasilkan keliling kecepatan linear pada sistem transmisi V_p=3,7 m⁄s . Putaran yang didapat pada mesin 2146 RPM. Pada perancangan ini menggunakan kerangka untuk menyatukan setiap elemen mesin dengan dimensi panjang 760 mm, lebar 43 mm, dan tinggi 500 mm. Kаtа kuncі : mesin gerinda, memotong, menggosok, logam, non logam","author":[{"dropping-particle":"","family":"Saidah","given":"Wahyu Kurniawan &amp; Andi","non-dropping-particle":"","parse-names":false,"suffix":""}],"container-title":"Jurnal UTA 45 Jakarta","id":"ITEM-1","issued":{"date-parts":[["2022"]]},"page":"1-11","title":"Rancang Bangun Mesin Pemotong Penggosok Logam Dan Non Logam Metal and Non Metal Cutting Machine Design","type":"article-journal","volume":"7"},"uris":["http://www.mendeley.com/documents/?uuid=0a9235bd-90bf-4f63-a453-b8150534dc7e","http://www.mendeley.com/documents/?uuid=bf387b10-04c3-436e-a65a-3ccf6c4b5cf1"]}],"mendeley":{"formattedCitation":"(Saidah, 2022)","plainTextFormattedCitation":"(Saidah, 2022)","previouslyFormattedCitation":"(Saidah, 2022)"},"properties":{"noteIndex":0},"schema":"https://github.com/citation-style-language/schema/raw/master/csl-citation.json"}</w:instrText>
      </w:r>
      <w:r w:rsidRPr="00605281">
        <w:rPr>
          <w:rStyle w:val="hgkelc"/>
          <w:rFonts w:ascii="Times New Roman" w:hAnsi="Times New Roman" w:cs="Times New Roman"/>
          <w:sz w:val="24"/>
          <w:szCs w:val="24"/>
        </w:rPr>
        <w:fldChar w:fldCharType="separate"/>
      </w:r>
      <w:r w:rsidRPr="00605281">
        <w:rPr>
          <w:rStyle w:val="hgkelc"/>
          <w:rFonts w:ascii="Times New Roman" w:hAnsi="Times New Roman" w:cs="Times New Roman"/>
          <w:noProof/>
          <w:sz w:val="24"/>
          <w:szCs w:val="24"/>
        </w:rPr>
        <w:t>(Saidah, 2022)</w:t>
      </w:r>
      <w:r w:rsidRPr="00605281">
        <w:rPr>
          <w:rStyle w:val="hgkelc"/>
          <w:rFonts w:ascii="Times New Roman" w:hAnsi="Times New Roman" w:cs="Times New Roman"/>
          <w:sz w:val="24"/>
          <w:szCs w:val="24"/>
        </w:rPr>
        <w:fldChar w:fldCharType="end"/>
      </w:r>
      <w:r w:rsidRPr="00605281">
        <w:rPr>
          <w:rStyle w:val="hgkelc"/>
          <w:rFonts w:ascii="Times New Roman" w:hAnsi="Times New Roman" w:cs="Times New Roman"/>
          <w:sz w:val="24"/>
          <w:szCs w:val="24"/>
        </w:rPr>
        <w:t>.</w:t>
      </w:r>
    </w:p>
    <w:p w14:paraId="0D80EDD0" w14:textId="77777777" w:rsidR="00C333CE" w:rsidRDefault="00C333CE" w:rsidP="00C333CE">
      <w:pPr>
        <w:pStyle w:val="ListParagraph"/>
        <w:spacing w:line="480" w:lineRule="auto"/>
        <w:ind w:left="1080" w:firstLine="720"/>
        <w:jc w:val="center"/>
        <w:rPr>
          <w:rFonts w:ascii="Times New Roman" w:hAnsi="Times New Roman" w:cs="Times New Roman"/>
          <w:sz w:val="24"/>
          <w:szCs w:val="24"/>
        </w:rPr>
      </w:pPr>
      <w:r>
        <w:rPr>
          <w:noProof/>
          <w:lang w:eastAsia="id-ID"/>
        </w:rPr>
        <w:drawing>
          <wp:inline distT="0" distB="0" distL="0" distR="0" wp14:anchorId="01241CF3" wp14:editId="6177566A">
            <wp:extent cx="2796039" cy="2099145"/>
            <wp:effectExtent l="0" t="0" r="4445" b="0"/>
            <wp:docPr id="76957729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77296" name="Gambar 1"/>
                    <pic:cNvPicPr>
                      <a:picLocks noChangeAspect="1" noChangeArrowheads="1"/>
                    </pic:cNvPicPr>
                  </pic:nvPicPr>
                  <pic:blipFill>
                    <a:blip r:embed="rId35" cstate="print">
                      <a:extLst>
                        <a:ext uri="{28A0092B-C50C-407E-A947-70E740481C1C}">
                          <a14:useLocalDpi xmlns:a14="http://schemas.microsoft.com/office/drawing/2010/main" val="0"/>
                        </a:ext>
                      </a:extLst>
                    </a:blip>
                    <a:srcRect l="15060" t="17216" b="9143"/>
                    <a:stretch>
                      <a:fillRect/>
                    </a:stretch>
                  </pic:blipFill>
                  <pic:spPr>
                    <a:xfrm>
                      <a:off x="0" y="0"/>
                      <a:ext cx="2825075" cy="2120944"/>
                    </a:xfrm>
                    <a:prstGeom prst="rect">
                      <a:avLst/>
                    </a:prstGeom>
                    <a:noFill/>
                    <a:ln>
                      <a:noFill/>
                    </a:ln>
                  </pic:spPr>
                </pic:pic>
              </a:graphicData>
            </a:graphic>
          </wp:inline>
        </w:drawing>
      </w:r>
    </w:p>
    <w:p w14:paraId="262FFC50" w14:textId="77777777" w:rsidR="00C333CE" w:rsidRDefault="00C333CE" w:rsidP="00C333CE">
      <w:pPr>
        <w:pStyle w:val="ListParagraph"/>
        <w:spacing w:line="240" w:lineRule="auto"/>
        <w:ind w:left="1080" w:firstLine="720"/>
        <w:jc w:val="center"/>
        <w:rPr>
          <w:rStyle w:val="hgkelc"/>
          <w:rFonts w:ascii="Times New Roman" w:hAnsi="Times New Roman" w:cs="Times New Roman"/>
          <w:i/>
          <w:iCs/>
          <w:sz w:val="24"/>
          <w:szCs w:val="24"/>
        </w:rPr>
      </w:pPr>
      <w:r>
        <w:rPr>
          <w:rStyle w:val="hgkelc"/>
          <w:rFonts w:ascii="Times New Roman" w:hAnsi="Times New Roman" w:cs="Times New Roman"/>
          <w:sz w:val="24"/>
          <w:szCs w:val="24"/>
        </w:rPr>
        <w:t xml:space="preserve">Gambar 2.7 Mesin </w:t>
      </w:r>
      <w:r>
        <w:rPr>
          <w:rStyle w:val="hgkelc"/>
          <w:rFonts w:ascii="Times New Roman" w:hAnsi="Times New Roman" w:cs="Times New Roman"/>
          <w:i/>
          <w:iCs/>
          <w:sz w:val="24"/>
          <w:szCs w:val="24"/>
        </w:rPr>
        <w:t>cutting</w:t>
      </w:r>
    </w:p>
    <w:p w14:paraId="19EF4D70" w14:textId="77777777" w:rsidR="00C333CE" w:rsidRPr="0050536B" w:rsidRDefault="00C333CE" w:rsidP="00C333CE">
      <w:pPr>
        <w:pStyle w:val="ListParagraph"/>
        <w:spacing w:line="240" w:lineRule="auto"/>
        <w:ind w:left="1080" w:firstLine="720"/>
        <w:jc w:val="center"/>
        <w:rPr>
          <w:rFonts w:ascii="Times New Roman" w:hAnsi="Times New Roman" w:cs="Times New Roman"/>
          <w:sz w:val="24"/>
          <w:szCs w:val="24"/>
        </w:rPr>
      </w:pPr>
      <w:r>
        <w:rPr>
          <w:rFonts w:ascii="Times New Roman" w:hAnsi="Times New Roman" w:cs="Times New Roman"/>
          <w:sz w:val="24"/>
          <w:szCs w:val="24"/>
        </w:rPr>
        <w:t>Sumber : Dokumen pribadi</w:t>
      </w:r>
    </w:p>
    <w:p w14:paraId="0C7A7EA5" w14:textId="77777777" w:rsidR="00C333CE" w:rsidRDefault="00C333CE" w:rsidP="00C333CE">
      <w:pPr>
        <w:pStyle w:val="ListParagraph"/>
        <w:spacing w:line="240" w:lineRule="auto"/>
        <w:ind w:left="1080"/>
        <w:jc w:val="center"/>
        <w:rPr>
          <w:rFonts w:ascii="Times New Roman" w:hAnsi="Times New Roman" w:cs="Times New Roman"/>
          <w:sz w:val="24"/>
          <w:szCs w:val="24"/>
        </w:rPr>
      </w:pPr>
    </w:p>
    <w:p w14:paraId="52593D92" w14:textId="77777777" w:rsidR="00C333CE" w:rsidRDefault="00C333CE" w:rsidP="00C333CE">
      <w:pPr>
        <w:pStyle w:val="ListParagraph"/>
        <w:numPr>
          <w:ilvl w:val="0"/>
          <w:numId w:val="9"/>
        </w:numPr>
        <w:spacing w:line="480" w:lineRule="auto"/>
        <w:outlineLvl w:val="2"/>
        <w:rPr>
          <w:rFonts w:ascii="Times New Roman" w:hAnsi="Times New Roman" w:cs="Times New Roman"/>
          <w:b/>
          <w:sz w:val="24"/>
          <w:szCs w:val="24"/>
        </w:rPr>
      </w:pPr>
      <w:bookmarkStart w:id="35" w:name="_Toc142630290"/>
      <w:r w:rsidRPr="003B473F">
        <w:rPr>
          <w:rFonts w:ascii="Times New Roman" w:hAnsi="Times New Roman" w:cs="Times New Roman"/>
          <w:b/>
          <w:sz w:val="24"/>
          <w:szCs w:val="24"/>
        </w:rPr>
        <w:t xml:space="preserve">Metode </w:t>
      </w:r>
      <w:r w:rsidRPr="003B473F">
        <w:rPr>
          <w:rFonts w:ascii="Times New Roman" w:hAnsi="Times New Roman" w:cs="Times New Roman"/>
          <w:b/>
          <w:i/>
          <w:iCs/>
          <w:sz w:val="24"/>
          <w:szCs w:val="24"/>
        </w:rPr>
        <w:t>Macroeorgenomic Analysis And Deisgn</w:t>
      </w:r>
      <w:r w:rsidRPr="003B473F">
        <w:rPr>
          <w:rFonts w:ascii="Times New Roman" w:hAnsi="Times New Roman" w:cs="Times New Roman"/>
          <w:b/>
          <w:sz w:val="24"/>
          <w:szCs w:val="24"/>
        </w:rPr>
        <w:t xml:space="preserve"> (MEAD)</w:t>
      </w:r>
      <w:bookmarkEnd w:id="35"/>
    </w:p>
    <w:p w14:paraId="449BE005" w14:textId="77777777" w:rsidR="00C333CE" w:rsidRPr="0050536B" w:rsidRDefault="00C333CE" w:rsidP="00C333CE">
      <w:pPr>
        <w:pStyle w:val="ListParagraph"/>
        <w:spacing w:line="480" w:lineRule="auto"/>
        <w:ind w:left="1080" w:firstLine="360"/>
        <w:jc w:val="both"/>
        <w:outlineLvl w:val="2"/>
        <w:rPr>
          <w:rFonts w:ascii="Times New Roman" w:hAnsi="Times New Roman" w:cs="Times New Roman"/>
          <w:bCs/>
          <w:sz w:val="24"/>
          <w:szCs w:val="24"/>
          <w:lang w:val="en-US"/>
        </w:rPr>
      </w:pPr>
      <w:r w:rsidRPr="00F61B5D">
        <w:rPr>
          <w:rFonts w:ascii="Times New Roman" w:hAnsi="Times New Roman" w:cs="Times New Roman"/>
          <w:bCs/>
          <w:i/>
          <w:iCs/>
          <w:sz w:val="24"/>
          <w:szCs w:val="24"/>
          <w:lang w:val="en-US"/>
        </w:rPr>
        <w:t>Macroergonomic Analysis and Design</w:t>
      </w:r>
      <w:r w:rsidRPr="0050536B">
        <w:rPr>
          <w:rFonts w:ascii="Times New Roman" w:hAnsi="Times New Roman" w:cs="Times New Roman"/>
          <w:bCs/>
          <w:sz w:val="24"/>
          <w:szCs w:val="24"/>
          <w:lang w:val="en-US"/>
        </w:rPr>
        <w:t xml:space="preserve"> (</w:t>
      </w:r>
      <w:r w:rsidRPr="00F61B5D">
        <w:rPr>
          <w:rFonts w:ascii="Times New Roman" w:hAnsi="Times New Roman" w:cs="Times New Roman"/>
          <w:bCs/>
          <w:i/>
          <w:iCs/>
          <w:sz w:val="24"/>
          <w:szCs w:val="24"/>
          <w:lang w:val="en-US"/>
        </w:rPr>
        <w:t>MEAD</w:t>
      </w:r>
      <w:r w:rsidRPr="0050536B">
        <w:rPr>
          <w:rFonts w:ascii="Times New Roman" w:hAnsi="Times New Roman" w:cs="Times New Roman"/>
          <w:bCs/>
          <w:sz w:val="24"/>
          <w:szCs w:val="24"/>
          <w:lang w:val="en-US"/>
        </w:rPr>
        <w:t>) merupakan suatu metode yang berfokus pada perancangan, analisis, dan evaluasi sistem kerja di dalam suatu organisasi dengan tujuan mencapai efektivitas dan efisiensi yang optimal. Metode MEAD dirancang untuk membimbing proses pengumpulan data dan analisis yang bertujuan untuk mengidentifikasi risiko dan faktor-faktor penyebab masalah yang kemudian mendorong eksperimen dengan pendekatan desain dan intervensi yang baru (Sesariningrum A &amp; Aribowo, 2017).</w:t>
      </w:r>
      <w:r>
        <w:rPr>
          <w:rFonts w:ascii="Times New Roman" w:hAnsi="Times New Roman" w:cs="Times New Roman"/>
          <w:bCs/>
          <w:sz w:val="24"/>
          <w:szCs w:val="24"/>
          <w:lang w:val="en-US"/>
        </w:rPr>
        <w:t xml:space="preserve"> </w:t>
      </w:r>
      <w:r w:rsidRPr="0050536B">
        <w:rPr>
          <w:rFonts w:ascii="Times New Roman" w:hAnsi="Times New Roman" w:cs="Times New Roman"/>
          <w:bCs/>
          <w:sz w:val="24"/>
          <w:szCs w:val="24"/>
          <w:lang w:val="en-US"/>
        </w:rPr>
        <w:t xml:space="preserve">Konsep MEAD, singkat untuk Macro Ergonomic Analysis and Design, terdiri dari sepuluh langkah proses yang diawali dengan mengidentifikasi lingkungan organisasi, unit proses, serta sistem secara keseluruhan. </w:t>
      </w:r>
      <w:r w:rsidRPr="0050536B">
        <w:rPr>
          <w:rFonts w:ascii="Times New Roman" w:hAnsi="Times New Roman" w:cs="Times New Roman"/>
          <w:bCs/>
          <w:sz w:val="24"/>
          <w:szCs w:val="24"/>
          <w:lang w:val="en-US"/>
        </w:rPr>
        <w:lastRenderedPageBreak/>
        <w:t>Proses ini melibatkan identifikasi masalah yang ada melalui penggunaan diagram pohon permasalahan. Langkah-langkah selanjutnya termasuk penentuan data variasi, pembuatan matriks variasi, pembuatan tabel kontrol dan analisis peran, pembuatan alokasi fungsi, analisis tugas dan tanggung jawab, perancangan ulang subsistem dan iterasi, implementasi, serta improvisasi (Clara Theresia, Mangara M. Tambunan, 2013).</w:t>
      </w:r>
    </w:p>
    <w:p w14:paraId="2AEDF709" w14:textId="77777777" w:rsidR="00C333CE" w:rsidRPr="0050536B" w:rsidRDefault="00C333CE" w:rsidP="00C333CE">
      <w:pPr>
        <w:pStyle w:val="ListParagraph"/>
        <w:spacing w:line="480" w:lineRule="auto"/>
        <w:ind w:left="1080" w:firstLine="360"/>
        <w:jc w:val="both"/>
        <w:outlineLvl w:val="2"/>
        <w:rPr>
          <w:rFonts w:ascii="Times New Roman" w:hAnsi="Times New Roman" w:cs="Times New Roman"/>
          <w:bCs/>
          <w:sz w:val="24"/>
          <w:szCs w:val="24"/>
          <w:lang w:val="en-US"/>
        </w:rPr>
      </w:pPr>
      <w:r w:rsidRPr="0050536B">
        <w:rPr>
          <w:rFonts w:ascii="Times New Roman" w:hAnsi="Times New Roman" w:cs="Times New Roman"/>
          <w:bCs/>
          <w:sz w:val="24"/>
          <w:szCs w:val="24"/>
          <w:lang w:val="en-US"/>
        </w:rPr>
        <w:t>MEAD juga dapat diartikan sebagai sebuah metodologi yang merinci tahapan implementasi ergonomi makro yang mampu digunakan untuk mengevaluasi dan merancang sistem kerja secara komprehensif (Fitra et al., 2020). Metode ini menawarkan panduan yang jelas dalam memahami serta meningkatkan sistem kerja organisasi.</w:t>
      </w:r>
      <w:r>
        <w:rPr>
          <w:rFonts w:ascii="Times New Roman" w:hAnsi="Times New Roman" w:cs="Times New Roman"/>
          <w:bCs/>
          <w:sz w:val="24"/>
          <w:szCs w:val="24"/>
          <w:lang w:val="en-US"/>
        </w:rPr>
        <w:t xml:space="preserve"> </w:t>
      </w:r>
      <w:r w:rsidRPr="0050536B">
        <w:rPr>
          <w:rFonts w:ascii="Times New Roman" w:hAnsi="Times New Roman" w:cs="Times New Roman"/>
          <w:bCs/>
          <w:sz w:val="24"/>
          <w:szCs w:val="24"/>
          <w:lang w:val="en-US"/>
        </w:rPr>
        <w:t>Setiap tahapan dalam proses MEAD memiliki peranan khusus yang berkontribusi pada keseluruhan pemahaman dan perancangan sistem kerja. Misalnya, tahap awal melibatkan pengamatan lingkungan dan subsistem organisasi untuk mengidentifikasi elemen-elemen yang terlibat. Langkah selanjutnya adalah mendefinisikan jenis sistem produksi serta menetapkan tingkat kinerja yang diinginkan. Analisis kerja diterapkan untuk mengidentifikasi unit operasi dan mengurai aliran kerja dari proses transformasi. Variansi dalam data dikaji untuk mengenali penyimpangan atau permasalahan yang mempengaruhi kinerja sistem.</w:t>
      </w:r>
      <w:r>
        <w:rPr>
          <w:rFonts w:ascii="Times New Roman" w:hAnsi="Times New Roman" w:cs="Times New Roman"/>
          <w:bCs/>
          <w:sz w:val="24"/>
          <w:szCs w:val="24"/>
          <w:lang w:val="en-US"/>
        </w:rPr>
        <w:t xml:space="preserve"> </w:t>
      </w:r>
      <w:r w:rsidRPr="0050536B">
        <w:rPr>
          <w:rFonts w:ascii="Times New Roman" w:hAnsi="Times New Roman" w:cs="Times New Roman"/>
          <w:bCs/>
          <w:sz w:val="24"/>
          <w:szCs w:val="24"/>
          <w:lang w:val="en-US"/>
        </w:rPr>
        <w:t xml:space="preserve">Proses MEAD berlanjut dengan langkah-langkah seperti pembuatan </w:t>
      </w:r>
      <w:r w:rsidRPr="0050536B">
        <w:rPr>
          <w:rFonts w:ascii="Times New Roman" w:hAnsi="Times New Roman" w:cs="Times New Roman"/>
          <w:bCs/>
          <w:sz w:val="24"/>
          <w:szCs w:val="24"/>
          <w:lang w:val="en-US"/>
        </w:rPr>
        <w:lastRenderedPageBreak/>
        <w:t>matriks variasi, kontrol variasi, analisis peran, alokasi fungsi, dan analisis tugas serta tanggung jawab. Setiap tahapan memiliki tujuan spesifik, seperti mengelola variasi, mengidentifikasi peran dalam sistem, mengalokasikan fungsi, dan mendesain ulang subsistem.</w:t>
      </w:r>
    </w:p>
    <w:p w14:paraId="062AD83C" w14:textId="77777777" w:rsidR="00C333CE" w:rsidRPr="00A14C25" w:rsidRDefault="00C333CE" w:rsidP="00C333CE">
      <w:pPr>
        <w:pStyle w:val="ListParagraph"/>
        <w:spacing w:line="480" w:lineRule="auto"/>
        <w:ind w:left="1080" w:firstLine="360"/>
        <w:jc w:val="both"/>
        <w:outlineLvl w:val="2"/>
        <w:rPr>
          <w:rFonts w:ascii="Times New Roman" w:hAnsi="Times New Roman" w:cs="Times New Roman"/>
          <w:bCs/>
          <w:sz w:val="24"/>
          <w:szCs w:val="24"/>
          <w:lang w:val="en-US"/>
        </w:rPr>
      </w:pPr>
      <w:r w:rsidRPr="0050536B">
        <w:rPr>
          <w:rFonts w:ascii="Times New Roman" w:hAnsi="Times New Roman" w:cs="Times New Roman"/>
          <w:bCs/>
          <w:sz w:val="24"/>
          <w:szCs w:val="24"/>
          <w:lang w:val="en-US"/>
        </w:rPr>
        <w:t>Dengan begitu, Macroergonomic Analysis and Design (MEAD) merupakan pendekatan komprehensif yang tidak hanya melibatkan analisis dan perancangan, tetapi juga mengarah pada pemahaman yang lebih dalam tentang keseluruhan sistem kerja organisasi. Melalui metode ini, upaya untuk meningkatkan efektivitas, efisiensi, dan kinerja sistem kerja dapat dilakukan secara terarah dan holistik.</w:t>
      </w:r>
    </w:p>
    <w:p w14:paraId="34B61F9C" w14:textId="77777777" w:rsidR="00C333CE" w:rsidRPr="007579FE" w:rsidRDefault="00C333CE" w:rsidP="00C333CE">
      <w:pPr>
        <w:pStyle w:val="ListParagraph"/>
        <w:numPr>
          <w:ilvl w:val="0"/>
          <w:numId w:val="8"/>
        </w:numPr>
        <w:spacing w:line="480" w:lineRule="auto"/>
        <w:outlineLvl w:val="1"/>
        <w:rPr>
          <w:rFonts w:ascii="Times New Roman" w:hAnsi="Times New Roman" w:cs="Times New Roman"/>
          <w:b/>
          <w:sz w:val="24"/>
          <w:szCs w:val="24"/>
        </w:rPr>
      </w:pPr>
      <w:bookmarkStart w:id="36" w:name="_Toc142630291"/>
      <w:r w:rsidRPr="007579FE">
        <w:rPr>
          <w:rFonts w:ascii="Times New Roman" w:hAnsi="Times New Roman" w:cs="Times New Roman"/>
          <w:b/>
          <w:sz w:val="24"/>
          <w:szCs w:val="24"/>
        </w:rPr>
        <w:t>Tinjauan Pustaka</w:t>
      </w:r>
      <w:bookmarkEnd w:id="36"/>
    </w:p>
    <w:p w14:paraId="49E764C9" w14:textId="77777777" w:rsidR="00C333CE" w:rsidRPr="00DB4BD1" w:rsidRDefault="00C333CE" w:rsidP="00C333CE">
      <w:pPr>
        <w:pStyle w:val="ListParagraph"/>
        <w:numPr>
          <w:ilvl w:val="0"/>
          <w:numId w:val="15"/>
        </w:numPr>
        <w:spacing w:line="480" w:lineRule="auto"/>
        <w:jc w:val="both"/>
        <w:rPr>
          <w:rFonts w:ascii="Times New Roman" w:hAnsi="Times New Roman" w:cs="Times New Roman"/>
          <w:sz w:val="24"/>
          <w:szCs w:val="24"/>
        </w:rPr>
      </w:pPr>
      <w:r w:rsidRPr="0050536B">
        <w:rPr>
          <w:rFonts w:ascii="Times New Roman" w:hAnsi="Times New Roman" w:cs="Times New Roman"/>
          <w:sz w:val="24"/>
          <w:szCs w:val="24"/>
        </w:rPr>
        <w:t>Dalam studi yang berjudul "Rancang Bangun Mesin CNC Laser Cutting Sebagai Media Pembelajaran" yang dilakukan oleh Salam et al. pada tahun 2020, ditemukan serangkaian temuan penting. Penelitian ini menghasilkan beberapa temuan utama yang merinci implementasi dan kinerja mesin CNC Laser Cutting dalam konteks pembelajaran.</w:t>
      </w:r>
      <w:r>
        <w:rPr>
          <w:rFonts w:ascii="Times New Roman" w:hAnsi="Times New Roman" w:cs="Times New Roman"/>
          <w:sz w:val="24"/>
          <w:szCs w:val="24"/>
          <w:lang w:val="en-US"/>
        </w:rPr>
        <w:t xml:space="preserve"> </w:t>
      </w:r>
      <w:r w:rsidRPr="0050536B">
        <w:rPr>
          <w:rFonts w:ascii="Times New Roman" w:hAnsi="Times New Roman" w:cs="Times New Roman"/>
          <w:sz w:val="24"/>
          <w:szCs w:val="24"/>
        </w:rPr>
        <w:t>Pada tahap pertama penelitian, ditemukan bahwa penerapan program CNC pada mesin CNC Laser Cutting untuk tujuan pemotongan, penandaan, serta pengukiran pada benda kerja telah berhasil dilakukan. Program ini diaplikasikan dengan menggunakan perangkat lunak Mach3mill, dan program CNC ini sesuai dengan sistem mekanik dan elektronika yang ada pada mesin CNC Laser Cutting.</w:t>
      </w:r>
      <w:r>
        <w:rPr>
          <w:rFonts w:ascii="Times New Roman" w:hAnsi="Times New Roman" w:cs="Times New Roman"/>
          <w:sz w:val="24"/>
          <w:szCs w:val="24"/>
          <w:lang w:val="en-US"/>
        </w:rPr>
        <w:t xml:space="preserve"> </w:t>
      </w:r>
      <w:r w:rsidRPr="0050536B">
        <w:rPr>
          <w:rFonts w:ascii="Times New Roman" w:hAnsi="Times New Roman" w:cs="Times New Roman"/>
          <w:sz w:val="24"/>
          <w:szCs w:val="24"/>
        </w:rPr>
        <w:t xml:space="preserve">Hasil penelitian juga mengungkapkan bahwa keakuratan dan presisi hasil pemakanan </w:t>
      </w:r>
      <w:r w:rsidRPr="0050536B">
        <w:rPr>
          <w:rFonts w:ascii="Times New Roman" w:hAnsi="Times New Roman" w:cs="Times New Roman"/>
          <w:sz w:val="24"/>
          <w:szCs w:val="24"/>
        </w:rPr>
        <w:lastRenderedPageBreak/>
        <w:t>tool pada benda kerja yang dihasilkan oleh mesin CNC Laser Cutting memiliki performa yang memadai. Meskipun terdapat beberapa penyimpangan, seperti pada proses penandaan sumbu X dan Y sebesar 0,10 mm, proses pemotongan dengan kecepatan feed laser sekitar 50 mm/menit menghasilkan pemotongan yang halus dengan penyimpangan terkecil sekitar 0,12 mm. Sedangkan, pada proses pengukiran dengan kecepatan feed laser 500 mm/menit, hasil grafir yang dihasilkan cukup baik dengan penyimpangan terkecil sekitar 0,17 mm.</w:t>
      </w:r>
      <w:r>
        <w:rPr>
          <w:rFonts w:ascii="Times New Roman" w:hAnsi="Times New Roman" w:cs="Times New Roman"/>
          <w:sz w:val="24"/>
          <w:szCs w:val="24"/>
          <w:lang w:val="en-US"/>
        </w:rPr>
        <w:t xml:space="preserve"> </w:t>
      </w:r>
      <w:r w:rsidRPr="0050536B">
        <w:rPr>
          <w:rFonts w:ascii="Times New Roman" w:hAnsi="Times New Roman" w:cs="Times New Roman"/>
          <w:sz w:val="24"/>
          <w:szCs w:val="24"/>
        </w:rPr>
        <w:t>Selanjutnya, penelitian ini menunjukkan bahwa menggunakan mesin CNC Laser Cutting untuk membuat produk ukiran pada benda kerja menghasilkan akurasi dan efisiensi yang lebih tinggi dibandingkan dengan metode manual. Sebagai contoh, ketika memproduksi produk ukiran pada benda kerja akrilik berukuran 60 cm x 60 cm dengan berbagai bentuk ukiran, mesin CNC Laser Cutting mampu menyelesaikan pengerjaan hanya dalam waktu sekitar 15 menit. Ini mencakup waktu pemasangan dan pengaturan tool yang diperlukan.</w:t>
      </w:r>
      <w:r>
        <w:rPr>
          <w:rFonts w:ascii="Times New Roman" w:hAnsi="Times New Roman" w:cs="Times New Roman"/>
          <w:sz w:val="24"/>
          <w:szCs w:val="24"/>
        </w:rPr>
        <w:t xml:space="preserve"> </w:t>
      </w:r>
      <w:r w:rsidRPr="00DB4BD1">
        <w:rPr>
          <w:rFonts w:ascii="Times New Roman" w:hAnsi="Times New Roman" w:cs="Times New Roman"/>
          <w:sz w:val="24"/>
          <w:szCs w:val="24"/>
        </w:rPr>
        <w:t>Secara keseluruhan, penelitian ini menegaskan keberhasilan penerapan program CNC pada mesin CNC Laser Cutting untuk berbagai keperluan pemrosesan material. Dari keakuratan dan presisi pemotongan hingga efisiensi produksi, hasil temuan ini menunjukkan potensi mesin CNC Laser Cutting sebagai alat yang efektif dalam konteks pembelajaran dan aplikasi praktis.</w:t>
      </w:r>
    </w:p>
    <w:p w14:paraId="4D1246F0" w14:textId="77777777" w:rsidR="00C333CE" w:rsidRPr="0088628D" w:rsidRDefault="00C333CE" w:rsidP="00C333CE">
      <w:pPr>
        <w:pStyle w:val="ListParagraph"/>
        <w:numPr>
          <w:ilvl w:val="0"/>
          <w:numId w:val="15"/>
        </w:numPr>
        <w:spacing w:line="480" w:lineRule="auto"/>
        <w:jc w:val="both"/>
        <w:rPr>
          <w:rFonts w:ascii="Times New Roman" w:hAnsi="Times New Roman" w:cs="Times New Roman"/>
          <w:sz w:val="24"/>
          <w:szCs w:val="24"/>
        </w:rPr>
      </w:pPr>
      <w:r w:rsidRPr="0088628D">
        <w:rPr>
          <w:rFonts w:ascii="Times New Roman" w:hAnsi="Times New Roman" w:cs="Times New Roman"/>
          <w:sz w:val="24"/>
          <w:szCs w:val="24"/>
        </w:rPr>
        <w:lastRenderedPageBreak/>
        <w:t>Dalam penelitian berjudul "Desain Fasilitas Kerja Alat Penekuk Akrilik Menggunakan Metode Macroergonomic Analysis And Design (MEAD)" oleh Zulfa et al. pada tahun 2016, ditemukan sejumlah temuan yang signifikan. Penelitian ini fokus pada mencari solusi untuk permasalahan dalam proses produksi akrilik di CV. Caesar Advertising, dengan memanfaatkan metode MEAD untuk merancang fasilitas penekuk akrilik yang lebih baik.</w:t>
      </w:r>
      <w:r>
        <w:rPr>
          <w:rFonts w:ascii="Times New Roman" w:hAnsi="Times New Roman" w:cs="Times New Roman"/>
          <w:sz w:val="24"/>
          <w:szCs w:val="24"/>
          <w:lang w:val="en-US"/>
        </w:rPr>
        <w:t xml:space="preserve"> </w:t>
      </w:r>
      <w:r w:rsidRPr="0088628D">
        <w:rPr>
          <w:rFonts w:ascii="Times New Roman" w:hAnsi="Times New Roman" w:cs="Times New Roman"/>
          <w:sz w:val="24"/>
          <w:szCs w:val="24"/>
        </w:rPr>
        <w:t>Dalam usaha untuk mengatasi masalah yang ada, penelitian ini menerapkan metode MEAD yang membantu dalam mengidentifikasi variasi atau faktor-faktor perbedaan yang relevan dengan proses produksi. Variansi ini dijadikan dasar untuk merancang fasilitas penekuk akrilik yang lebih ergonomis, mudah digunakan, dan aman. Variansi tersebut menjadi pedoman untuk memperbaiki alat penekuk, dengan fokus pada dimensi tubuh manusia serta faktor kenyamanan dan keselamatan penggunaannya.</w:t>
      </w:r>
      <w:r>
        <w:rPr>
          <w:rFonts w:ascii="Times New Roman" w:hAnsi="Times New Roman" w:cs="Times New Roman"/>
          <w:sz w:val="24"/>
          <w:szCs w:val="24"/>
          <w:lang w:val="en-US"/>
        </w:rPr>
        <w:t xml:space="preserve"> </w:t>
      </w:r>
      <w:r w:rsidRPr="0088628D">
        <w:rPr>
          <w:rFonts w:ascii="Times New Roman" w:hAnsi="Times New Roman" w:cs="Times New Roman"/>
          <w:sz w:val="24"/>
          <w:szCs w:val="24"/>
        </w:rPr>
        <w:t>Rancangan fasilitas alat penekuk akrilik yang dihasilkan dari penelitian ini terdiri dari dua elemen utama, yaitu meja kerja dan kursi kerja. Dimensi-dimensi dari kedua komponen ini direncanakan dengan memperhatikan ergonomi dan kepraktisan penggunaan. Meja kerja memiliki panjang sekitar 45,88 cm, tinggi sekitar 74,07 cm, dan lebar sekitar 41,61 cm. Sementara itu, kursi kerja dirancang dengan panjang sekitar 38,87 cm, lebar sekitar 36,27 cm, dan tinggi sekitar 41,38 cm.</w:t>
      </w:r>
    </w:p>
    <w:p w14:paraId="51384FCF" w14:textId="77777777" w:rsidR="00C333CE" w:rsidRPr="0088628D" w:rsidRDefault="00C333CE" w:rsidP="00C333CE">
      <w:pPr>
        <w:pStyle w:val="ListParagraph"/>
        <w:spacing w:line="480" w:lineRule="auto"/>
        <w:ind w:left="1080" w:firstLine="360"/>
        <w:jc w:val="both"/>
        <w:rPr>
          <w:rFonts w:ascii="Times New Roman" w:hAnsi="Times New Roman" w:cs="Times New Roman"/>
          <w:sz w:val="24"/>
          <w:szCs w:val="24"/>
        </w:rPr>
      </w:pPr>
      <w:r w:rsidRPr="0088628D">
        <w:rPr>
          <w:rFonts w:ascii="Times New Roman" w:hAnsi="Times New Roman" w:cs="Times New Roman"/>
          <w:sz w:val="24"/>
          <w:szCs w:val="24"/>
        </w:rPr>
        <w:t xml:space="preserve">Dengan pendekatan MEAD, penelitian ini mampu menghasilkan rancangan fasilitas kerja yang sesuai dengan kebutuhan serta </w:t>
      </w:r>
      <w:r w:rsidRPr="0088628D">
        <w:rPr>
          <w:rFonts w:ascii="Times New Roman" w:hAnsi="Times New Roman" w:cs="Times New Roman"/>
          <w:sz w:val="24"/>
          <w:szCs w:val="24"/>
        </w:rPr>
        <w:lastRenderedPageBreak/>
        <w:t>karakteristik proses produksi akrilik. Hasil ini mencerminkan komitmen untuk memperbaiki efisiensi dan efektivitas proses kerja, dengan fokus pada kesejahteraan dan keamanan para pengguna alat. Dengan merancang fasilitas penekuk akrilik yang ergonomis dan sesuai dengan dimensi manusia, penelitian ini memiliki potensi untuk meningkatkan produktivitas serta kondisi kerja di CV. Caesar Advertising.</w:t>
      </w:r>
    </w:p>
    <w:p w14:paraId="785AA43E" w14:textId="77777777" w:rsidR="00C333CE" w:rsidRDefault="00C333CE" w:rsidP="00C333CE">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{"citationItems":[{"id":"ITEM-1","itemData":{"abstract":"Abstraksi PT. XYZ is an automotive manufacturing company. Problems during the production process are very important to be analyzed. Analysis of these problems needs to be done, especially on the production machines used. With OEE analysis (overall equipment effectiveness) functions to see the overall condition which includes the level of availability, performance level, and quality level. Using a machine that is less efficient there are six factors which are called the six major disadvantages. From the results of the calculation of the OEE value on the cutting line 6 finishing machine, it is still below the standard word class manufacturing (WCM) with an average of 81.18%. The results of the calculation of the six major losses, the factors that influence the low value of OEE are damage losses (49.16%) and adjustment and adjustment (38.13%). To see the root of the problem as a whole, an analysis was carried out using the RCA (Root Cause Analysis) method and provided improvements with an average OEE result of 94.45%.","author":[{"dropping-particle":"","family":"Suwarno","given":"Agus","non-dropping-particle":"","parse-names":false,"suffix":""},{"dropping-particle":"","family":"Rusdi Widya","given":"Adi","non-dropping-particle":"","parse-names":false,"suffix":""},{"dropping-particle":"","family":"Winelda","given":"Kit Ayu","non-dropping-particle":"","parse-names":false,"suffix":""},{"dropping-particle":"","family":"Marhaban","given":"Farid","non-dropping-particle":"","parse-names":false,"suffix":""}],"container-title":"Pelita Industri : Jurnal Ilmiah Teknik Industri","id":"ITEM-1","issue":"2","issued":{"date-parts":[["2021"]]},"page":"1-18","title":"PELITA INDUSTRI Meningkatkan Nilai OEE Mesin Cutting Pada Line 6 Finishing Dengan Metode RCA di PT. XYZ","type":"article-journal","volume":"1"},"uris":["http://www.mendeley.com/documents/?uuid=6f88512c-dfbe-45ec-af93-531cc5933503","http://www.mendeley.com/documents/?uuid=7220f203-1352-4dde-80da-c36fca09d327"]}],"mendeley":{"formattedCitation":"(Suwarno et al., 2021)","plainTextFormattedCitation":"(Suwarno et al., 2021)","previouslyFormattedCitation":"(Suwarno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(Suwarno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pada hasil penelitiannya yang berjudul “Meningkatkan Nilai OEE Mesin </w:t>
      </w:r>
      <w:r>
        <w:rPr>
          <w:rFonts w:ascii="Times New Roman" w:hAnsi="Times New Roman" w:cs="Times New Roman"/>
          <w:i/>
          <w:iCs/>
          <w:sz w:val="24"/>
          <w:szCs w:val="24"/>
        </w:rPr>
        <w:t>Cutting</w:t>
      </w:r>
      <w:r>
        <w:rPr>
          <w:rFonts w:ascii="Times New Roman" w:hAnsi="Times New Roman" w:cs="Times New Roman"/>
          <w:sz w:val="24"/>
          <w:szCs w:val="24"/>
        </w:rPr>
        <w:t xml:space="preserve"> Pada Line 6 Finishing Dengan Metode RCA di PT. XYZ” . didapatkan hasil 1. Hasil perhitungan nilai OEE pada mesin cutting line 6 finishing Rata- rata OEE </w:t>
      </w:r>
      <w:r>
        <w:rPr>
          <w:rFonts w:ascii="Times New Roman" w:hAnsi="Times New Roman" w:cs="Times New Roman"/>
          <w:i/>
          <w:iCs/>
          <w:sz w:val="24"/>
          <w:szCs w:val="24"/>
        </w:rPr>
        <w:t xml:space="preserve">(overall equipment effectiveness) </w:t>
      </w:r>
      <w:r>
        <w:rPr>
          <w:rFonts w:ascii="Times New Roman" w:hAnsi="Times New Roman" w:cs="Times New Roman"/>
          <w:sz w:val="24"/>
          <w:szCs w:val="24"/>
        </w:rPr>
        <w:t xml:space="preserve">adalah 81,81 %. Faktor yang mempengaruhi rendahnya </w:t>
      </w:r>
      <w:r>
        <w:rPr>
          <w:rFonts w:ascii="Times New Roman" w:hAnsi="Times New Roman" w:cs="Times New Roman"/>
          <w:i/>
          <w:iCs/>
          <w:sz w:val="24"/>
          <w:szCs w:val="24"/>
        </w:rPr>
        <w:t>OEE</w:t>
      </w:r>
      <w:r>
        <w:rPr>
          <w:rFonts w:ascii="Times New Roman" w:hAnsi="Times New Roman" w:cs="Times New Roman"/>
          <w:i/>
          <w:iCs/>
          <w:sz w:val="24"/>
          <w:szCs w:val="24"/>
          <w:lang w:val="en-US"/>
        </w:rPr>
        <w:t xml:space="preserve"> </w:t>
      </w:r>
      <w:r>
        <w:rPr>
          <w:rFonts w:ascii="Times New Roman" w:hAnsi="Times New Roman" w:cs="Times New Roman"/>
          <w:i/>
          <w:iCs/>
          <w:sz w:val="24"/>
          <w:szCs w:val="24"/>
        </w:rPr>
        <w:t xml:space="preserve">(overall equipment effectiveness) </w:t>
      </w:r>
      <w:r>
        <w:rPr>
          <w:rFonts w:ascii="Times New Roman" w:hAnsi="Times New Roman" w:cs="Times New Roman"/>
          <w:sz w:val="24"/>
          <w:szCs w:val="24"/>
        </w:rPr>
        <w:t xml:space="preserve">adalah nilai availability dengan rata-rata 83,94 % yang masih dibawah standar </w:t>
      </w:r>
      <w:r>
        <w:rPr>
          <w:rFonts w:ascii="Times New Roman" w:hAnsi="Times New Roman" w:cs="Times New Roman"/>
          <w:i/>
          <w:iCs/>
          <w:sz w:val="24"/>
          <w:szCs w:val="24"/>
        </w:rPr>
        <w:t>WCM (word class manufacturing).</w:t>
      </w:r>
      <w:r>
        <w:rPr>
          <w:rFonts w:ascii="Times New Roman" w:hAnsi="Times New Roman" w:cs="Times New Roman"/>
          <w:sz w:val="24"/>
          <w:szCs w:val="24"/>
        </w:rPr>
        <w:t xml:space="preserve"> 2. Faktor yang memiliki persentase terbesar dai perhitungan big losses adalah breakdown losses dan set up and adjustment. Dengan presntase sebesar 49,16 % dan 38,13 %. 3. Dengan menggunakan metode </w:t>
      </w:r>
      <w:r>
        <w:rPr>
          <w:rFonts w:ascii="Times New Roman" w:hAnsi="Times New Roman" w:cs="Times New Roman"/>
          <w:i/>
          <w:iCs/>
          <w:sz w:val="24"/>
          <w:szCs w:val="24"/>
        </w:rPr>
        <w:t>root cause analysis (RCA).</w:t>
      </w:r>
      <w:r>
        <w:rPr>
          <w:rFonts w:ascii="Times New Roman" w:hAnsi="Times New Roman" w:cs="Times New Roman"/>
          <w:sz w:val="24"/>
          <w:szCs w:val="24"/>
        </w:rPr>
        <w:t xml:space="preserve"> Dapat diketahui penyebab dari tingginya breakdown dan set up and adjustment adalah mesin stop, konveyor macet, pergantian jig lama, setting mesin.</w:t>
      </w:r>
    </w:p>
    <w:p w14:paraId="485BDBE1" w14:textId="77777777" w:rsidR="00C333CE" w:rsidRDefault="00C333CE" w:rsidP="00C333CE">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Usulan total </w:t>
      </w:r>
      <w:r>
        <w:rPr>
          <w:rFonts w:ascii="Times New Roman" w:hAnsi="Times New Roman" w:cs="Times New Roman"/>
          <w:i/>
          <w:iCs/>
          <w:sz w:val="24"/>
          <w:szCs w:val="24"/>
        </w:rPr>
        <w:t>productive maintenance</w:t>
      </w:r>
      <w:r>
        <w:rPr>
          <w:rFonts w:ascii="Times New Roman" w:hAnsi="Times New Roman" w:cs="Times New Roman"/>
          <w:sz w:val="24"/>
          <w:szCs w:val="24"/>
        </w:rPr>
        <w:t xml:space="preserve"> (TPM) dengan penerapan autonomous maintenance, preventive maintenance yang, </w:t>
      </w:r>
      <w:r>
        <w:rPr>
          <w:rFonts w:ascii="Times New Roman" w:hAnsi="Times New Roman" w:cs="Times New Roman"/>
          <w:sz w:val="24"/>
          <w:szCs w:val="24"/>
        </w:rPr>
        <w:lastRenderedPageBreak/>
        <w:t>pemeriksaandini, pengembangan standar pembersihan dan pelumasan, pengecekan keseluruhan. 5. Dari usulan perbaikan tersebut, rata-rata nilai OEE dapat meningkat sebesar 12,64 % dari rata-rata 0EE 94,45 %  dengan OEE sebelumya yaitu 81,81 %.</w:t>
      </w:r>
    </w:p>
    <w:p w14:paraId="070F1C3C" w14:textId="77777777" w:rsidR="00C333CE" w:rsidRPr="0088628D" w:rsidRDefault="00C333CE" w:rsidP="00C333CE">
      <w:pPr>
        <w:pStyle w:val="ListParagraph"/>
        <w:numPr>
          <w:ilvl w:val="0"/>
          <w:numId w:val="1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{"citationItems":[{"id":"ITEM-1","itemData":{"DOI":"10.23917/jiti.v16i1.3845","ISSN":"1412-6869","abstract":"Kabupaten Gunung Kidul merupakan daerah penghasil kedelai di Daerah Istimewa Yogyakarta. Bahan baku tersebut menunjang industri pembuatan tahu dimana salah satu sentra industri tahu di Siraman dan Sumbermulyo Wonosari. Produktivitas proses pembuatan tahu ditentukan pada alat kerja dan performa pekerja. Untuk meningkatkan produktivitas diperlukan pendekatan holistik dengan mempertimbangkan semua aspek. Pada penelitian ini metode yang digunakan untuk desain secara holistik adalah macro ergonomic analysis and design (MEAD). Dengan pendekatan MEAD yang bersifat sosioteknikal maka diidentifikasi variansi kontrol untuk menghindari keluhan muskuloskeletal yang berdampak pada peningkatan produktivitas. Penelitian ini hanya membuat desain dengan tinggi alat penyaring adalah 1014,70 mm dan lebar 419,9 mm. Alat blower yang memudahkan pemindahan material air kedelai yang memiliki spesifikasi hisap dan tekan 30 m/s menggunakan tegangan listrik 220 VA dan daya 1300 VA dengan pipa galvanis sebagai penghantar berdiameter 2 inchi. Kata","author":[{"dropping-particle":"","family":"Haripurna","given":"Angga","non-dropping-particle":"","parse-names":false,"suffix":""},{"dropping-particle":"","family":"Purnomo","given":"Hari","non-dropping-particle":"","parse-names":false,"suffix":""}],"container-title":"Jurnal Ilmiah Teknik Industri","id":"ITEM-1","issue":"1","issued":{"date-parts":[["2017"]]},"page":"22","title":"Desain Perancangan Alat Penyaring Dalam Proses Pembuatan Tahu Dengan Metode Macro Ergonomic Analysis and Design (MEAD)","type":"article-journal","volume":"16"},"uris":["http://www.mendeley.com/documents/?uuid=257d5343-a5bc-4b26-ad38-8348944d1209","http://www.mendeley.com/documents/?uuid=64460536-50ef-4e88-9291-a57881acf464"]}],"mendeley":{"formattedCitation":"(Haripurna &amp; Purnomo, 2017)","plainTextFormattedCitation":"(Haripurna &amp; Purnomo, 2017)","previouslyFormattedCitation":"(Haripurna &amp; Purnomo,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(Haripurna &amp; Purnomo, 2017)</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sidRPr="0088628D">
        <w:rPr>
          <w:rFonts w:ascii="Times New Roman" w:hAnsi="Times New Roman" w:cs="Times New Roman"/>
          <w:sz w:val="24"/>
          <w:szCs w:val="24"/>
          <w:lang w:val="en-US"/>
        </w:rPr>
        <w:t>Dalam penelitian berjudul "Desain Perancangan Alat Penyaring Dalam Proses Pembuatan Tahu Dengan Metode Macro Ergonomic Analysis and Design (MEAD)", penelitian tersebut menghasilkan sejumlah temuan yang signifikan terkait dengan perbaikan dan pengembangan proses penyaringan dalam pembuatan tahu. Proses penyaringan ini merupakan tahap yang menuntut beban kerja yang tinggi serta membutuhkan tenaga yang cukup besar. Karena kondisi ini, penelitian ini mendorong desain alat baru yang lebih efisien.</w:t>
      </w:r>
    </w:p>
    <w:p w14:paraId="69BAE6F0" w14:textId="77777777" w:rsidR="00C333CE" w:rsidRPr="0088628D" w:rsidRDefault="00C333CE" w:rsidP="00C333CE">
      <w:pPr>
        <w:pStyle w:val="ListParagraph"/>
        <w:spacing w:line="480" w:lineRule="auto"/>
        <w:ind w:left="1080"/>
        <w:jc w:val="both"/>
        <w:rPr>
          <w:rFonts w:ascii="Times New Roman" w:hAnsi="Times New Roman" w:cs="Times New Roman"/>
          <w:sz w:val="24"/>
          <w:szCs w:val="24"/>
          <w:lang w:val="en-US"/>
        </w:rPr>
      </w:pPr>
      <w:r w:rsidRPr="0088628D">
        <w:rPr>
          <w:rFonts w:ascii="Times New Roman" w:hAnsi="Times New Roman" w:cs="Times New Roman"/>
          <w:sz w:val="24"/>
          <w:szCs w:val="24"/>
          <w:lang w:val="en-US"/>
        </w:rPr>
        <w:t>Hasil penelitian mengindikasikan bahwa proses penyaringan dalam pembuatan tahu memiliki tingkat beban kerja yang paling signifikan dan mengonsumsi tenaga kerja yang cukup besar. Oleh karena itu, ditemukan kebutuhan akan perancangan alat baru yang lebih optimal. Salah satu usulan desain yang dihasilkan adalah perangkat penyaring baru yang menggabungkan inovasi dalam bentuk mesin blower. Inovasi ini bertujuan untuk mengurangi ketergantungan pada alat bantu eksternal, sehingga pekerja dapat menjalankan proses penyaringan dengan lebih efisien dan efektif.</w:t>
      </w:r>
      <w:r>
        <w:rPr>
          <w:rFonts w:ascii="Times New Roman" w:hAnsi="Times New Roman" w:cs="Times New Roman"/>
          <w:sz w:val="24"/>
          <w:szCs w:val="24"/>
          <w:lang w:val="en-US"/>
        </w:rPr>
        <w:t xml:space="preserve"> </w:t>
      </w:r>
      <w:r w:rsidRPr="0088628D">
        <w:rPr>
          <w:rFonts w:ascii="Times New Roman" w:hAnsi="Times New Roman" w:cs="Times New Roman"/>
          <w:sz w:val="24"/>
          <w:szCs w:val="24"/>
          <w:lang w:val="en-US"/>
        </w:rPr>
        <w:t xml:space="preserve">Dimensi alat penyaring yang dirancang dalam penelitian ini memiliki diameter sekitar 419,9 mm </w:t>
      </w:r>
      <w:r w:rsidRPr="0088628D">
        <w:rPr>
          <w:rFonts w:ascii="Times New Roman" w:hAnsi="Times New Roman" w:cs="Times New Roman"/>
          <w:sz w:val="24"/>
          <w:szCs w:val="24"/>
          <w:lang w:val="en-US"/>
        </w:rPr>
        <w:lastRenderedPageBreak/>
        <w:t>dan tinggi sekitar 1014,70 mm. Meskipun demikian, fokus utama adalah pada integrasi mesin blower yang terpilih dengan parameter tertentu. Mesin blower ini dipilih dengan kekuatan hisap dan tekan sebesar 30 m/s, dan dipasangkan dengan pipa galvanis berdiameter 2". Selanjutnya, mesin blower dioperasikan dengan tegangan listrik 220 VA dan memiliki daya sebesar 1300 watt.</w:t>
      </w:r>
      <w:r>
        <w:rPr>
          <w:rFonts w:ascii="Times New Roman" w:hAnsi="Times New Roman" w:cs="Times New Roman"/>
          <w:sz w:val="24"/>
          <w:szCs w:val="24"/>
          <w:lang w:val="en-US"/>
        </w:rPr>
        <w:t xml:space="preserve"> </w:t>
      </w:r>
      <w:r w:rsidRPr="0088628D">
        <w:rPr>
          <w:rFonts w:ascii="Times New Roman" w:hAnsi="Times New Roman" w:cs="Times New Roman"/>
          <w:sz w:val="24"/>
          <w:szCs w:val="24"/>
          <w:lang w:val="en-US"/>
        </w:rPr>
        <w:t>Dengan diterapkannya desain alat baru ini, tujuan yang diharapkan adalah mengurangi jumlah tenaga kerja yang dibutuhkan dalam proses penyaringan serta mengurangi risiko cedera otot yang mungkin terjadi akibat beban kerja yang berat. Dengan mengoptimalkan proses penyaringan melalui desain inovatif ini, penelitian ini membuka peluang untuk meningkatkan efisiensi, produktivitas, dan kesejahteraan para pekerja dalam industri pembuatan tahu.</w:t>
      </w:r>
    </w:p>
    <w:p w14:paraId="423A676B" w14:textId="77777777" w:rsidR="00C333CE" w:rsidRPr="0088628D" w:rsidRDefault="00C333CE" w:rsidP="00C333CE">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{"citationItems":[{"id":"ITEM-1","itemData":{"DOI":"10.52330/jtm.v20i2.39","ISSN":"1693-2285","abstract":"Kenyamanan pekerja dalam melakukan produksi merupakan salah satu kunci kinerja dan kelancaran produksi. Keluhan fisik yang dialami teknisi perakitan pada PT.Control Systems Arena Para Nusa tentu dapat mengganggu kenyamanan pekerja. Untuk itu dalam penelitian ini telah dilalukan analisis dan perancangan meja kerja untuk mendukiung sistem kerja yang baik. Metode macroergonomic anaylsis and design (MEAD) telah digunakan dalam penelitian ini, didukung Standard Nordic Questionnaire (SNQ) dalam memperoleh data keluhan pekerja. Kemudian dilakukan penilaian postur kerja menggunakan metode Rapid Entire Body Assesment (REBA) dan pengukuran antropometri untuk mendapatkan spesifikasi desain meja kerja. Berdasarkan hasil penenelitian menggunakan kerangka metode MEAD maka diperoleh rancangan meja kerja berbentuk persegi. Spesifikasi meja kerja tersebut bersifat adjustable dengan tinggi meja 102.3 cm, panjang meja 116.17 cm, dan lebar meja 82.33 cm. Penelitian ini hanya sampai pada desain gambar, maka terbuka peluang untuk penelitian lanjutan dalam membuat prototype meja kerja dan pengaruhnya terhadap sistem kerja perusahaan.","author":[{"dropping-particle":"","family":"Suhartono","given":"Rachmad","non-dropping-particle":"","parse-names":false,"suffix":""},{"dropping-particle":"","family":"Suhendar","given":"Endang","non-dropping-particle":"","parse-names":false,"suffix":""},{"dropping-particle":"","family":"Wibisono","given":"Deny","non-dropping-particle":"","parse-names":false,"suffix":""}],"container-title":"Jurnal Teknologi dan Manajemen","id":"ITEM-1","issue":"2","issued":{"date-parts":[["2022"]]},"page":"81-88","title":"Analisis Dan Desain Meja Kerja Menggunakan Macroergonomic Analysis And Design Pada PT. Control Systems Para Nusa","type":"article-journal","volume":"20"},"uris":["http://www.mendeley.com/documents/?uuid=64790670-f9d6-45fa-a610-2d13595fa124","http://www.mendeley.com/documents/?uuid=b7e14ba0-1ed8-4f78-931a-6b1d0c9526f1"]}],"mendeley":{"formattedCitation":"(Suhartono et al., 2022)","plainTextFormattedCitation":"(Suhartono et al., 2022)","previouslyFormattedCitation":"(Suhartono et al., 2022)"},"properties":{"noteIndex":0},"schema":"https://github.com/citation-style-language/schema/raw/master/csl-citation.json"}</w:instrText>
      </w:r>
      <w:r>
        <w:rPr>
          <w:rFonts w:ascii="Times New Roman" w:hAnsi="Times New Roman" w:cs="Times New Roman"/>
          <w:sz w:val="24"/>
          <w:szCs w:val="24"/>
        </w:rPr>
        <w:fldChar w:fldCharType="separate"/>
      </w:r>
      <w:r w:rsidRPr="009109ED">
        <w:rPr>
          <w:rFonts w:ascii="Times New Roman" w:hAnsi="Times New Roman" w:cs="Times New Roman"/>
          <w:noProof/>
          <w:sz w:val="24"/>
          <w:szCs w:val="24"/>
        </w:rPr>
        <w:t>(Suhartono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8628D">
        <w:rPr>
          <w:rFonts w:ascii="Times New Roman" w:hAnsi="Times New Roman" w:cs="Times New Roman"/>
          <w:sz w:val="24"/>
          <w:szCs w:val="24"/>
        </w:rPr>
        <w:t>Dalam penelitian berjudul "Analisis Perancangan Fasilitas Stasiun Kerja Pada Bagian Produksi dengan Menggunakan Metode Macroergonomic Analysis and Design (MEAD) Dan Software Master Cam Di PT. Kreasi Semesta Raya (Otogard)", terdapat pendekatan yang diambil untuk mengurangi risiko dan meningkatkan kenyamanan dalam proses induksi. Salah satu solusi yang diajukan adalah dengan merancang penopang khusus untuk mesin induksi, yang bertujuan untuk meningkatkan kenyamanan dan keamanan operator selama menjalankan tugas.</w:t>
      </w:r>
      <w:r>
        <w:rPr>
          <w:rFonts w:ascii="Times New Roman" w:hAnsi="Times New Roman" w:cs="Times New Roman"/>
          <w:sz w:val="24"/>
          <w:szCs w:val="24"/>
          <w:lang w:val="en-US"/>
        </w:rPr>
        <w:t xml:space="preserve"> </w:t>
      </w:r>
      <w:r w:rsidRPr="0088628D">
        <w:rPr>
          <w:rFonts w:ascii="Times New Roman" w:hAnsi="Times New Roman" w:cs="Times New Roman"/>
          <w:sz w:val="24"/>
          <w:szCs w:val="24"/>
        </w:rPr>
        <w:t xml:space="preserve">Proses induksi dalam produksi seringkali melibatkan risiko dan beban kerja yang signifikan </w:t>
      </w:r>
      <w:r w:rsidRPr="0088628D">
        <w:rPr>
          <w:rFonts w:ascii="Times New Roman" w:hAnsi="Times New Roman" w:cs="Times New Roman"/>
          <w:sz w:val="24"/>
          <w:szCs w:val="24"/>
        </w:rPr>
        <w:lastRenderedPageBreak/>
        <w:t>bagi operator. Untuk mengatasi ini, penelitian ini mendorong sebuah perancangan inovatif, yaitu menciptakan penopang khusus yang mendukung mesin induksi. Tujuannya adalah agar operator dapat bekerja dengan posisi yang lebih ergonomis, tanpa perlu membungkuk, sehingga mengurangi tekanan pada tubuh dan resiko cedera.</w:t>
      </w:r>
      <w:r>
        <w:rPr>
          <w:rFonts w:ascii="Times New Roman" w:hAnsi="Times New Roman" w:cs="Times New Roman"/>
          <w:sz w:val="24"/>
          <w:szCs w:val="24"/>
          <w:lang w:val="en-US"/>
        </w:rPr>
        <w:t xml:space="preserve"> </w:t>
      </w:r>
      <w:r w:rsidRPr="0088628D">
        <w:rPr>
          <w:rFonts w:ascii="Times New Roman" w:hAnsi="Times New Roman" w:cs="Times New Roman"/>
          <w:sz w:val="24"/>
          <w:szCs w:val="24"/>
        </w:rPr>
        <w:t>Penelitian ini melibatkan penerapan metode Macroergonomic Analysis and Design (MEAD) serta software Master Cam dalam upaya merancang fasilitas stasiun kerja yang lebih baik. Pendekatan MEAD membantu dalam mengidentifikasi area-area yang memerlukan perbaikan dan inovasi, dengan fokus pada elemen makro seperti desain stasiun kerja secara keseluruhan, pengaturan peralatan, dan interaksi manusia-mesin.</w:t>
      </w:r>
      <w:r>
        <w:rPr>
          <w:rFonts w:ascii="Times New Roman" w:hAnsi="Times New Roman" w:cs="Times New Roman"/>
          <w:sz w:val="24"/>
          <w:szCs w:val="24"/>
          <w:lang w:val="en-US"/>
        </w:rPr>
        <w:t xml:space="preserve"> </w:t>
      </w:r>
      <w:r w:rsidRPr="0088628D">
        <w:rPr>
          <w:rFonts w:ascii="Times New Roman" w:hAnsi="Times New Roman" w:cs="Times New Roman"/>
          <w:sz w:val="24"/>
          <w:szCs w:val="24"/>
        </w:rPr>
        <w:t>Hasil dari penelitian ini menggarisbawahi pentingnya perancangan yang ergonomis dalam menciptakan kondisi kerja yang lebih baik. Rancangan penopang mesin induksi ini merupakan contoh konkret bagaimana teknik perancangan dapat membantu mengurangi risiko kerja dan meningkatkan kenyamanan operator. Dengan demikian, penelitian ini memiliki potensi untuk memberikan dampak positif terhadap efisiensi produksi serta kesejahteraan para pekerja di PT. Kreasi Semesta Raya (Otogard).</w:t>
      </w:r>
    </w:p>
    <w:p w14:paraId="559E52BB" w14:textId="77777777" w:rsidR="00C333CE" w:rsidRPr="0088628D" w:rsidRDefault="00C333CE" w:rsidP="00C333CE">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Dyah Rachmawati L dan Tri Wibawa (2016) </w:t>
      </w:r>
      <w:r w:rsidRPr="0088628D">
        <w:rPr>
          <w:rFonts w:ascii="Times New Roman" w:hAnsi="Times New Roman" w:cs="Times New Roman"/>
          <w:sz w:val="24"/>
          <w:szCs w:val="24"/>
        </w:rPr>
        <w:t xml:space="preserve">Dalam hasil penelitian yang berjudul "Evaluasi Sistem Kerja Di Industri Kerajinan Batik Kayu Sanggar Arjuna Desa Krebet Pajangan Bantul Dengan Pendekatan Macroergonomic Analysis And Design", terungkap </w:t>
      </w:r>
      <w:r w:rsidRPr="0088628D">
        <w:rPr>
          <w:rFonts w:ascii="Times New Roman" w:hAnsi="Times New Roman" w:cs="Times New Roman"/>
          <w:sz w:val="24"/>
          <w:szCs w:val="24"/>
        </w:rPr>
        <w:lastRenderedPageBreak/>
        <w:t>berbagai alternatif usulan perbaikan yang mungkin dilakukan untuk meningkatkan kondisi kerja di Industri Kerajinan Batik Kayu Sanggar Arjuna Desa Krebet Pajangan Bantul. Penelitian ini mengidentifikasi aspek-aspek yang perlu diperbaiki dalam konteks sistem kerja dengan menggunakan pendekatan Macroergonomic Analysis And Design.</w:t>
      </w:r>
      <w:r>
        <w:rPr>
          <w:rFonts w:ascii="Times New Roman" w:hAnsi="Times New Roman" w:cs="Times New Roman"/>
          <w:sz w:val="24"/>
          <w:szCs w:val="24"/>
          <w:lang w:val="en-US"/>
        </w:rPr>
        <w:t xml:space="preserve"> </w:t>
      </w:r>
      <w:r w:rsidRPr="0088628D">
        <w:rPr>
          <w:rFonts w:ascii="Times New Roman" w:hAnsi="Times New Roman" w:cs="Times New Roman"/>
          <w:sz w:val="24"/>
          <w:szCs w:val="24"/>
        </w:rPr>
        <w:t>Salah satu usulan perbaikan yang dijelaskan dalam penelitian ini terdiri dari dua alternatif yang dapat diterapkan. Alternatif pertama melibatkan pengadaan fasilitas lingkungan fisik, yang mencakup instalasi kipas angin di setiap ruangan kerja. Selain itu, pengadaan fasilitas lain berupa formable earplug, dengan jumlah yang sesuai dengan jumlah pekerja produksi, yaitu 38 earplug. Usulan ini juga melibatkan sosialisasi penggunaan earplug yang benar kepada pekerja serta pemasangan display informasi peringatan dan panduan penggunaan earplug. Fokus dari alternatif pertama adalah pada perbaikan lingkungan kerja dan kesejahteraan pekerja, terutama dalam mengurangi dampak potensial dari suara bising di tempat kerja.</w:t>
      </w:r>
      <w:r>
        <w:rPr>
          <w:rFonts w:ascii="Times New Roman" w:hAnsi="Times New Roman" w:cs="Times New Roman"/>
          <w:sz w:val="24"/>
          <w:szCs w:val="24"/>
          <w:lang w:val="en-US"/>
        </w:rPr>
        <w:t xml:space="preserve"> </w:t>
      </w:r>
      <w:r w:rsidRPr="0088628D">
        <w:rPr>
          <w:rFonts w:ascii="Times New Roman" w:hAnsi="Times New Roman" w:cs="Times New Roman"/>
          <w:sz w:val="24"/>
          <w:szCs w:val="24"/>
        </w:rPr>
        <w:t>Alternatif kedua yang diusulkan adalah perbaikan kebijakan pengaturan kerja dengan penambahan waktu istirahat sebesar 10,24 menit. Penambahan waktu istirahat ini diusulkan dengan tujuan untuk memberi kesempatan pekerja untuk beristirahat lebih lama dan memulihkan energi mereka selama aktivitas kerja. Ini berpotensi meningkatkan kesejahteraan dan kinerja pekerja dengan memberikan waktu yang lebih memadai untuk beristirahat.</w:t>
      </w:r>
      <w:r>
        <w:rPr>
          <w:rFonts w:ascii="Times New Roman" w:hAnsi="Times New Roman" w:cs="Times New Roman"/>
          <w:sz w:val="24"/>
          <w:szCs w:val="24"/>
          <w:lang w:val="en-US"/>
        </w:rPr>
        <w:t xml:space="preserve"> </w:t>
      </w:r>
      <w:r w:rsidRPr="0088628D">
        <w:rPr>
          <w:rFonts w:ascii="Times New Roman" w:hAnsi="Times New Roman" w:cs="Times New Roman"/>
          <w:sz w:val="24"/>
          <w:szCs w:val="24"/>
        </w:rPr>
        <w:t xml:space="preserve">Melalui pendekatan </w:t>
      </w:r>
      <w:r w:rsidRPr="0088628D">
        <w:rPr>
          <w:rFonts w:ascii="Times New Roman" w:hAnsi="Times New Roman" w:cs="Times New Roman"/>
          <w:sz w:val="24"/>
          <w:szCs w:val="24"/>
        </w:rPr>
        <w:lastRenderedPageBreak/>
        <w:t>Macroergonomic Analysis And Design, penelitian ini memberikan pandangan menyeluruh terhadap sistem kerja di industri kerajinan batik kayu. Usulan perbaikan yang dihasilkan menggambarkan upaya konkret untuk meningkatkan kondisi lingkungan kerja, kesejahteraan pekerja, dan efektivitas kerja secara keseluruhan. Dengan demikian, penelitian ini memiliki potensi untuk memberikan kontribusi positif terhadap produktivitas dan kesejahteraan pekerja di Industri Kerajinan Batik Kayu Sanggar Arjuna.</w:t>
      </w:r>
    </w:p>
    <w:p w14:paraId="35D8A820" w14:textId="77777777" w:rsidR="00C333CE" w:rsidRPr="00FA46D6" w:rsidRDefault="00C333CE" w:rsidP="00C333CE">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Rachmad Suhartono, Endang Suhendar, dan Deny Wibisono (2022) </w:t>
      </w:r>
      <w:r w:rsidRPr="00FA46D6">
        <w:rPr>
          <w:rFonts w:ascii="Times New Roman" w:hAnsi="Times New Roman" w:cs="Times New Roman"/>
          <w:sz w:val="24"/>
          <w:szCs w:val="24"/>
        </w:rPr>
        <w:t>Dalam penelitian yang berjudul "Analisis Dan Desain Meja Kerja Menggunakan Pendekatan Macroergonomic Analysis And Design Pada PT. Control Systems Para Nusa", hasil penelitian ini mengungkapkan sejumlah temuan yang relevan terkait dengan analisis dan perancangan meja kerja di PT. Control Systems Para Nusa. Melalui penerapan kerangka metode Macroergonomic Analysis And Design (MEAD), penelitian ini berhasil merumuskan rancangan meja kerja yang lebih optimal.</w:t>
      </w:r>
      <w:r>
        <w:rPr>
          <w:rFonts w:ascii="Times New Roman" w:hAnsi="Times New Roman" w:cs="Times New Roman"/>
          <w:sz w:val="24"/>
          <w:szCs w:val="24"/>
          <w:lang w:val="en-US"/>
        </w:rPr>
        <w:t xml:space="preserve"> </w:t>
      </w:r>
      <w:r w:rsidRPr="00FA46D6">
        <w:rPr>
          <w:rFonts w:ascii="Times New Roman" w:hAnsi="Times New Roman" w:cs="Times New Roman"/>
          <w:sz w:val="24"/>
          <w:szCs w:val="24"/>
        </w:rPr>
        <w:t xml:space="preserve">Dalam konteks penerapan metode MEAD, temuan penelitian menunjukkan bahwa rancangan meja kerja yang paling sesuai adalah berbentuk persegi. Meja kerja ini dirancang untuk memiliki spesifikasi yang dapat diatur, dengan tinggi meja sekitar 102,3 cm, panjang meja sekitar 116,17 cm, dan lebar meja sekitar 82,33 cm. Rancangan ini bertujuan untuk menciptakan kondisi kerja yang lebih ergonomis dan efisien bagi para pekerja di PT. Control </w:t>
      </w:r>
      <w:r w:rsidRPr="00FA46D6">
        <w:rPr>
          <w:rFonts w:ascii="Times New Roman" w:hAnsi="Times New Roman" w:cs="Times New Roman"/>
          <w:sz w:val="24"/>
          <w:szCs w:val="24"/>
        </w:rPr>
        <w:lastRenderedPageBreak/>
        <w:t>Systems Para Nusa.</w:t>
      </w:r>
      <w:r>
        <w:rPr>
          <w:rFonts w:ascii="Times New Roman" w:hAnsi="Times New Roman" w:cs="Times New Roman"/>
          <w:sz w:val="24"/>
          <w:szCs w:val="24"/>
          <w:lang w:val="en-US"/>
        </w:rPr>
        <w:t xml:space="preserve"> </w:t>
      </w:r>
      <w:r w:rsidRPr="00FA46D6">
        <w:rPr>
          <w:rFonts w:ascii="Times New Roman" w:hAnsi="Times New Roman" w:cs="Times New Roman"/>
          <w:sz w:val="24"/>
          <w:szCs w:val="24"/>
        </w:rPr>
        <w:t>Perlu ditegaskan bahwa penelitian ini mencapai tahap desain gambar, dan belum sampai pada tahap pembuatan prototype meja kerja. Meskipun demikian, temuan ini memberikan dasar yang solid untuk tahap berikutnya dalam pengembangan rancangan meja kerja yang telah dirumuskan. Peluang untuk penelitian lanjutan menjadi terbuka, terutama dalam menghasilkan prototype meja kerja dan menganalisis dampaknya terhadap sistem kerja di perusahaan.</w:t>
      </w:r>
      <w:r>
        <w:rPr>
          <w:rFonts w:ascii="Times New Roman" w:hAnsi="Times New Roman" w:cs="Times New Roman"/>
          <w:sz w:val="24"/>
          <w:szCs w:val="24"/>
          <w:lang w:val="en-US"/>
        </w:rPr>
        <w:t xml:space="preserve"> </w:t>
      </w:r>
      <w:r w:rsidRPr="00FA46D6">
        <w:rPr>
          <w:rFonts w:ascii="Times New Roman" w:hAnsi="Times New Roman" w:cs="Times New Roman"/>
          <w:sz w:val="24"/>
          <w:szCs w:val="24"/>
        </w:rPr>
        <w:t>Kontribusi utama dari penelitian ini adalah menyediakan pandangan mendalam tentang bagaimana analisis dan perancangan meja kerja yang tepat dapat meningkatkan kondisi kerja dan efisiensi di PT. Control Systems Para Nusa. Meskipun penelitian ini belum melibatkan implementasi praktis, hasil temuan dan desain yang dihasilkan memberikan dasar yang kuat bagi penelitian lebih lanjut untuk menguji dan mengimplementasikan rancangan meja kerja ini dalam skala nyata. Dengan demikian, penelitian ini membuka jalan menuju upaya yang lebih luas dalam meningkatkan sistem kerja dan kesejahteraan pekerja di perusahaan.</w:t>
      </w:r>
    </w:p>
    <w:p w14:paraId="53B6A572" w14:textId="77777777" w:rsidR="00C333CE" w:rsidRPr="00DB4BD1" w:rsidRDefault="00C333CE" w:rsidP="00C333CE">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{"citationItems":[{"id":"ITEM-1","itemData":{"author":[{"dropping-particle":"","family":"Bahureksa","given":"R Bima Sakti","non-dropping-particle":"","parse-names":false,"suffix":""}],"id":"ITEM-1","issued":{"date-parts":[["2022"]]},"title":"R.bima sakti bahureksa 19916013","type":"article-journal"},"uris":["http://www.mendeley.com/documents/?uuid=6772b8f6-e3ad-4283-b97f-78b4f5dbf98e","http://www.mendeley.com/documents/?uuid=cab15345-690e-4e08-ba6f-889928479fa7"]}],"mendeley":{"formattedCitation":"(Bahureksa, 2022)","manualFormatting":"Bahureksa, (2022)","plainTextFormattedCitation":"(Bahureksa, 2022)","previouslyFormattedCitation":"(Bahureksa,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Bahureksa,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A46D6">
        <w:rPr>
          <w:rFonts w:ascii="Times New Roman" w:hAnsi="Times New Roman" w:cs="Times New Roman"/>
          <w:sz w:val="24"/>
          <w:szCs w:val="24"/>
        </w:rPr>
        <w:t xml:space="preserve">Dalam penelitian yang berjudul "Perancangan Sistem Kerja Pada Lini Produksi PT.xyz Menggunakan Pendekatan Macroergonomic And Design Untuk Meningkatkan Produktivitas", hasil penelitian ini mengungkap serangkaian temuan yang relevan dalam upaya meningkatkan produktivitas dan kondisi kerja di lini produksi PT.xyz. Melalui penerapan kerangka metode </w:t>
      </w:r>
      <w:r w:rsidRPr="00FA46D6">
        <w:rPr>
          <w:rFonts w:ascii="Times New Roman" w:hAnsi="Times New Roman" w:cs="Times New Roman"/>
          <w:sz w:val="24"/>
          <w:szCs w:val="24"/>
        </w:rPr>
        <w:lastRenderedPageBreak/>
        <w:t>Macroergonomic And Design (MEAD), penelitian ini berhasil mengidentifikasi masalah-masalah yang ada dalam sistem kerja dan merumuskan tindakan perbaikan yang diperlukan.</w:t>
      </w:r>
      <w:r>
        <w:rPr>
          <w:rFonts w:ascii="Times New Roman" w:hAnsi="Times New Roman" w:cs="Times New Roman"/>
          <w:sz w:val="24"/>
          <w:szCs w:val="24"/>
          <w:lang w:val="en-US"/>
        </w:rPr>
        <w:t xml:space="preserve"> </w:t>
      </w:r>
      <w:r w:rsidRPr="00FA46D6">
        <w:rPr>
          <w:rFonts w:ascii="Times New Roman" w:hAnsi="Times New Roman" w:cs="Times New Roman"/>
          <w:sz w:val="24"/>
          <w:szCs w:val="24"/>
        </w:rPr>
        <w:t xml:space="preserve">Berdasarkan analisis menggunakan metode MEAD, terungkap bahwa ada keluhan signifikan yang muncul di stasiun kerja Heat Treatment yang perlu segera diatasi. Keluhan-keluhan ini terutama terkait dengan bagian pinggang, punggung, dan bahu para pekerja. Untuk mengatasi masalah ini, tindakan perbaikan diambil dengan tujuan mengurangi tingkat kelelahan. Hasil perbaikan ini menunjukkan dampak yang signifikan, dengan tingkat keluhan menurun dari 6,07% menjadi 2,10% berdasarkan tabel Nordic Body Map. </w:t>
      </w:r>
      <w:r>
        <w:rPr>
          <w:rFonts w:ascii="Times New Roman" w:hAnsi="Times New Roman" w:cs="Times New Roman"/>
          <w:sz w:val="24"/>
          <w:szCs w:val="24"/>
          <w:lang w:val="en-US"/>
        </w:rPr>
        <w:t xml:space="preserve"> </w:t>
      </w:r>
      <w:r w:rsidRPr="00FA46D6">
        <w:rPr>
          <w:rFonts w:ascii="Times New Roman" w:hAnsi="Times New Roman" w:cs="Times New Roman"/>
          <w:sz w:val="24"/>
          <w:szCs w:val="24"/>
        </w:rPr>
        <w:t>Selanjutnya, penelitian ini juga mengidentifikasi beban kerja yang terjadi di stasiun kerja Heat Treatment melalui penggunaan kuisioner Quick Exposure Check (QEC). Hasil dari kuisioner ini menunjukkan bahwa proses pengantian seal packing memiliki tingkat beban yang cukup tinggi, dengan prosentase rata-rata mencapai 71%. Oleh karena itu, diperlukan penelitian lebih lanjut dan perubahan perbaikan yang mendesak dalam konteks ini.</w:t>
      </w:r>
      <w:r>
        <w:rPr>
          <w:rFonts w:ascii="Times New Roman" w:hAnsi="Times New Roman" w:cs="Times New Roman"/>
          <w:sz w:val="24"/>
          <w:szCs w:val="24"/>
        </w:rPr>
        <w:t xml:space="preserve"> </w:t>
      </w:r>
      <w:r w:rsidRPr="00DB4BD1">
        <w:rPr>
          <w:rFonts w:ascii="Times New Roman" w:hAnsi="Times New Roman" w:cs="Times New Roman"/>
          <w:sz w:val="24"/>
          <w:szCs w:val="24"/>
        </w:rPr>
        <w:t>Melalui grafik dan data yang disajikan dalam penelitian ini, tampak bahwa setelah dilakukan perbaikan pada sistem, prosedur operasional standar (SOP), dan evaluasi pekerjaan, terjadi penurunan yang signifikan dalam tingkat keluhan. Sebelum perbaikan, nilai rata-rata prosentase keluhan adalah 71%. Namun, setelah dilakukan perbaikan, nilai ini menurun menjadi rata-rata 30%.</w:t>
      </w:r>
      <w:r w:rsidRPr="00DB4BD1">
        <w:rPr>
          <w:rFonts w:ascii="Times New Roman" w:hAnsi="Times New Roman" w:cs="Times New Roman"/>
          <w:sz w:val="24"/>
          <w:szCs w:val="24"/>
          <w:lang w:val="en-US"/>
        </w:rPr>
        <w:t xml:space="preserve"> </w:t>
      </w:r>
      <w:r w:rsidRPr="00DB4BD1">
        <w:rPr>
          <w:rFonts w:ascii="Times New Roman" w:hAnsi="Times New Roman" w:cs="Times New Roman"/>
          <w:sz w:val="24"/>
          <w:szCs w:val="24"/>
        </w:rPr>
        <w:t xml:space="preserve">Hasil penelitian </w:t>
      </w:r>
      <w:r w:rsidRPr="00DB4BD1">
        <w:rPr>
          <w:rFonts w:ascii="Times New Roman" w:hAnsi="Times New Roman" w:cs="Times New Roman"/>
          <w:sz w:val="24"/>
          <w:szCs w:val="24"/>
        </w:rPr>
        <w:lastRenderedPageBreak/>
        <w:t>ini menunjukkan bagaimana pendekatan Macroergonomic And Design (MEAD) dapat membantu dalam mengidentifikasi masalah-masalah dalam sistem kerja dan merancang tindakan perbaikan yang spesifik. Dengan melihat dampak positif yang diperoleh dari perbaikan pada stasiun kerja Heat Treatment, penelitian ini memberikan landasan yang kuat untuk upaya lebih lanjut dalam meningkatkan produktivitas dan kesejahteraan pekerja di PT.xyz.</w:t>
      </w:r>
    </w:p>
    <w:p w14:paraId="20F5EDBE" w14:textId="77777777" w:rsidR="00C333CE" w:rsidRPr="00FA46D6" w:rsidRDefault="00C333CE" w:rsidP="00C333CE">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{"citationItems":[{"id":"ITEM-1","itemData":{"DOI":"10.31315/opsi.v12i1.2897","ISSN":"1693-2102","abstract":"UD Majid Jaya merupakan industri pembuatan kapal nelayan berjenis purse seinse dengan proses produksi Make to Order (MTO), adapun tahapan dalam pembuatan kapal, meliputi: pemilihan kayu, penentuan ukuran kapal dan pemotongan, pembakaran kayu, perakitan kapal, dan finishing.  Kapal yang diproduksi rata-rata berukuran 10-30 GT (Gross Tone) dengan waktu penyelesaian antara 1 sampai 2 bulan dikerjakan 5-7 pekerja dengan cara tradisional. Pekerja banyak yang mengeluh kelelahan akibat lamanya pembuatan kapal dan pekerjaan monoton, serta suhu lantai produksi mencapai 34oC dengan pencahayaan sebesar 2.858 lux yang disebabkan cuaca atau kondisi luar ruangan.Penelitian dilakukan berdasarkan faktor permasalahan yang meliputi faktor lingkungan fisik, faktor peralatan/mesin, faktor kondisi pekerjaan, dan faktor organisasi, dengan tujuan penelitian untuk memberikan usulan perbaikan sisitem kerja kepada UD Majid Jaya menggunakan pendekatan Macroergonomic Analysis and Design (MEAD) agar dapat meningkatkan produktivitas pekerja.Berdadarkan analsisis dan pengolahan data diperoleh pengukuran denyut nadi pekerja didapatkan CVL=38,14%, konsumsi energi istirahat normal=5,5 kkal/menit, didapatkan penambahan waktu istirahat 16 menit, pada pukul 10.00-10.16 WIB sehingga total sebesar 76 menit. Peningkatan produktivitas pada pengukuran dan pemotongan kayu komponen kapal dihasilkan 16 potong komponen kapal, sehingga terdapat peningkatan produktivitas pekerjaan sebesar 2 potong komponen kapal.","author":[{"dropping-particle":"","family":"Pradini","given":"Amirul Hafid","non-dropping-particle":"","parse-names":false,"suffix":""},{"dropping-particle":"","family":"Lucitasari","given":"Dyah Rachmawati","non-dropping-particle":"","parse-names":false,"suffix":""},{"dropping-particle":"","family":"Putro","given":"Gunawan Madyono","non-dropping-particle":"","parse-names":false,"suffix":""}],"container-title":"Opsi","id":"ITEM-1","issue":"1","issued":{"date-parts":[["2019"]]},"page":"36","title":"PERBAIKAN SISTEM KERJA DENGAN PENDEKATAN MACROERGONOMIC ANALYSIS AND DESIGN (MEAD) UNTUK MENINGKATKAN PRODUKTIFITAS PEKERJA (Studi kasus di UD Majid Jaya, Sarang, Rembang, Jawa Tengah)","type":"article-journal","volume":"12"},"uris":["http://www.mendeley.com/documents/?uuid=4776e63f-ea4b-414c-9f62-bb20e3a2cebc","http://www.mendeley.com/documents/?uuid=652067ef-ecf3-4c5c-885a-75421d131fe2"]}],"mendeley":{"formattedCitation":"(Pradini et al., 2019b)","plainTextFormattedCitation":"(Pradini et al., 2019b)","previouslyFormattedCitation":"(Pradini et al., 2019b)"},"properties":{"noteIndex":0},"schema":"https://github.com/citation-style-language/schema/raw/master/csl-citation.json"}</w:instrText>
      </w:r>
      <w:r>
        <w:rPr>
          <w:rFonts w:ascii="Times New Roman" w:hAnsi="Times New Roman" w:cs="Times New Roman"/>
          <w:sz w:val="24"/>
          <w:szCs w:val="24"/>
        </w:rPr>
        <w:fldChar w:fldCharType="separate"/>
      </w:r>
      <w:r w:rsidRPr="009109ED">
        <w:rPr>
          <w:rFonts w:ascii="Times New Roman" w:hAnsi="Times New Roman" w:cs="Times New Roman"/>
          <w:noProof/>
          <w:sz w:val="24"/>
          <w:szCs w:val="24"/>
        </w:rPr>
        <w:t>(Pradini et al., 2019b)</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A46D6">
        <w:rPr>
          <w:rFonts w:ascii="Times New Roman" w:hAnsi="Times New Roman" w:cs="Times New Roman"/>
          <w:sz w:val="24"/>
          <w:szCs w:val="24"/>
        </w:rPr>
        <w:t>Dalam penelitian berjudul "Perbaikan Sistem Kerja Dengan Pendekatan Macroergonomic Analysis And Design (MEAD) Untuk Meningkatkan Produktivitas Pekerja (Studi kasus di UD Majid Jaya, Sarang, Rembang, Jawa Tengah)", penelitian ini menghasilkan berbagai temuan dan analisis yang relevan dalam upaya meningkatkan produktivitas pekerja di UD Majid Jaya. Melalui penerapan pendekatan Macroergonomic Analysis And Design (MEAD), penelitian ini merumuskan berbagai langkah perbaikan dalam sistem kerja.</w:t>
      </w:r>
      <w:r>
        <w:rPr>
          <w:rFonts w:ascii="Times New Roman" w:hAnsi="Times New Roman" w:cs="Times New Roman"/>
          <w:sz w:val="24"/>
          <w:szCs w:val="24"/>
          <w:lang w:val="en-US"/>
        </w:rPr>
        <w:t xml:space="preserve"> </w:t>
      </w:r>
      <w:r w:rsidRPr="00FA46D6">
        <w:rPr>
          <w:rFonts w:ascii="Times New Roman" w:hAnsi="Times New Roman" w:cs="Times New Roman"/>
          <w:sz w:val="24"/>
          <w:szCs w:val="24"/>
        </w:rPr>
        <w:t xml:space="preserve">Melalui analisis yang mendalam dan pengolahan data, ditemukan beberapa ukuran penting yang memberikan gambaran tentang kondisi kerja dan produktivitas pekerja. Misalnya, pengukuran denyut nadi pekerja menghasilkan CVL (Coefficient of Variation of Load) sebesar 38,14%. Selain itu, konsumsi energi selama istirahat normal diperkirakan sekitar 5,5 kkal/menit. Sebagai bagian dari usulan perbaikan, dilakukan penambahan waktu istirahat sebesar 16 menit pada rentang waktu 10.00-10.16 WIB, sehingga total waktu istirahat </w:t>
      </w:r>
      <w:r w:rsidRPr="00FA46D6">
        <w:rPr>
          <w:rFonts w:ascii="Times New Roman" w:hAnsi="Times New Roman" w:cs="Times New Roman"/>
          <w:sz w:val="24"/>
          <w:szCs w:val="24"/>
        </w:rPr>
        <w:lastRenderedPageBreak/>
        <w:t>menjadi 76 menit.</w:t>
      </w:r>
      <w:r>
        <w:rPr>
          <w:rFonts w:ascii="Times New Roman" w:hAnsi="Times New Roman" w:cs="Times New Roman"/>
          <w:sz w:val="24"/>
          <w:szCs w:val="24"/>
          <w:lang w:val="en-US"/>
        </w:rPr>
        <w:t xml:space="preserve"> </w:t>
      </w:r>
      <w:r w:rsidRPr="00FA46D6">
        <w:rPr>
          <w:rFonts w:ascii="Times New Roman" w:hAnsi="Times New Roman" w:cs="Times New Roman"/>
          <w:sz w:val="24"/>
          <w:szCs w:val="24"/>
        </w:rPr>
        <w:t>Dalam konteks perbaikan produktivitas, hasil penelitian menunjukkan peningkatan yang signifikan dalam proses pengukuran dan pemotongan kayu komponen kapal. Konkretnya, peningkatan produktivitas diukur dari hasil pemotongan 16 potong komponen kapal, mengalami peningkatan sebesar 2 potong komponen kapal. Hal ini mencerminkan peningkatan produktivitas pekerjaan yang sangat berarti.</w:t>
      </w:r>
    </w:p>
    <w:p w14:paraId="15AE5802" w14:textId="77777777" w:rsidR="00C333CE" w:rsidRPr="00FA46D6" w:rsidRDefault="00C333CE" w:rsidP="00C333CE">
      <w:pPr>
        <w:pStyle w:val="ListParagraph"/>
        <w:spacing w:line="480" w:lineRule="auto"/>
        <w:ind w:left="1080"/>
        <w:jc w:val="both"/>
        <w:rPr>
          <w:rFonts w:ascii="Times New Roman" w:hAnsi="Times New Roman" w:cs="Times New Roman"/>
          <w:sz w:val="24"/>
          <w:szCs w:val="24"/>
        </w:rPr>
      </w:pPr>
      <w:r w:rsidRPr="00FA46D6">
        <w:rPr>
          <w:rFonts w:ascii="Times New Roman" w:hAnsi="Times New Roman" w:cs="Times New Roman"/>
          <w:sz w:val="24"/>
          <w:szCs w:val="24"/>
        </w:rPr>
        <w:t>Melalui implementasi MEAD, penelitian ini memberikan gambaran mengenai bagaimana pendekatan ergonomi dapat diterapkan dalam upaya meningkatkan produktivitas dan kondisi kerja di UD Majid Jaya. Hasil temuan ini menjadi dasar yang kuat untuk tindakan lebih lanjut dalam meningkatkan produktivitas, kesejahteraan pekerja, dan efisiensi sistem kerja. Dengan demikian, penelitian ini memiliki potensi untuk memberikan dampak positif pada pengembangan operasi di UD Majid Jaya serta menjadi panduan bagi usaha serupa di industri lainnya.</w:t>
      </w:r>
    </w:p>
    <w:p w14:paraId="5C73113A" w14:textId="77777777" w:rsidR="00C333CE" w:rsidRPr="00E0723D" w:rsidRDefault="00C333CE" w:rsidP="00C333CE">
      <w:pPr>
        <w:pStyle w:val="ListParagraph"/>
        <w:numPr>
          <w:ilvl w:val="0"/>
          <w:numId w:val="15"/>
        </w:numPr>
        <w:spacing w:line="480" w:lineRule="auto"/>
        <w:jc w:val="both"/>
        <w:rPr>
          <w:rFonts w:ascii="Times New Roman" w:hAnsi="Times New Roman" w:cs="Times New Roman"/>
          <w:sz w:val="24"/>
          <w:szCs w:val="24"/>
        </w:rPr>
      </w:pPr>
      <w:r w:rsidRPr="00FA46D6">
        <w:rPr>
          <w:rFonts w:ascii="Times New Roman" w:hAnsi="Times New Roman" w:cs="Times New Roman"/>
          <w:sz w:val="24"/>
          <w:szCs w:val="24"/>
        </w:rPr>
        <w:fldChar w:fldCharType="begin" w:fldLock="1"/>
      </w:r>
      <w:r w:rsidRPr="00FA46D6">
        <w:rPr>
          <w:rFonts w:ascii="Times New Roman" w:hAnsi="Times New Roman" w:cs="Times New Roman"/>
          <w:sz w:val="24"/>
          <w:szCs w:val="24"/>
        </w:rPr>
        <w:instrText>ADDIN CSL_CITATION {"citationItems":[{"id":"ITEM-1","itemData":{"ISBN":"978-602-465-106-0","abstract":"Kursi sopir dan kernet truk merupakan suatu kebutuhan yang penting dalam menunjang kenyamanan sopir pada saat mengemudikan truk. Kursi sopir truk ekspedisi sejauh  ini  belum  pernah  dilakukan  pembaharuan,  sehingga  perlu  dilakukan redesign terhadap kursi sopir truk. Tujuan penelitian ini yaitu memberi usulan redesign  kursi sopir truk dengan menggunakan metode Macroergonomic  Analysis and Design  (MEAD)  Hasil penelitian ini menentukan besarnya dimensi kursi sopir truk usulan berdasarkan pengukuran antropometri yaitu,tinggi kursi 85 cm, panjang kursi 56 cm, tinggi sandaran punggung 80 cm, lebar sandaran punggung 60 cm, sudut sandaran kursi 105O dan 135O , ketebalan alas duduk 10 cm, lebar sandaran kepala 25 dengan tinggi 20 cm, sandaran pinggang 45 cm dengan tinggi 35 cm, ketebalan alas duduk 10 cm, bahan sandaran punggung menggunkan jenis spon busa (Polyurethane foam) yang dibungkus kulitsapidan memiliki warna hitam, posisi kursi satu arah, posisi kursi dapat diatur 360O sesuai dengan keinginan sopir, bahan frame atau rangka kursi besi dan stainless steel.","author":[{"dropping-particle":"","family":"Makmuri","given":"M. Kumroni","non-dropping-particle":"","parse-names":false,"suffix":""},{"dropping-particle":"","family":"Zahri","given":"Amiluddin","non-dropping-particle":"","parse-names":false,"suffix":""},{"dropping-particle":"","family":"Agustian","given":"Wiwin","non-dropping-particle":"","parse-names":false,"suffix":""}],"container-title":"Jurnal Seminar Nasional dan Kongres Perhimpunan Ergonomi Indonesia (PEI)","id":"ITEM-1","issued":{"date-parts":[["2018"]]},"title":"Analisis Kursi Sopir Dan Kernet Truk Ekspedisi Darat Menggunakan  Metode Macroergonomic Analysis and Design (Mead)","type":"article-journal","volume":"8"},"uris":["http://www.mendeley.com/documents/?uuid=88e36179-96fd-4243-acc6-b394c2cb8e34","http://www.mendeley.com/documents/?uuid=7318a983-4a68-4ae1-8810-15d03c269520"]}],"mendeley":{"formattedCitation":"(Makmuri et al., 2018)","plainTextFormattedCitation":"(Makmuri et al., 2018)","previouslyFormattedCitation":"(Makmuri et al., 2018)"},"properties":{"noteIndex":0},"schema":"https://github.com/citation-style-language/schema/raw/master/csl-citation.json"}</w:instrText>
      </w:r>
      <w:r w:rsidRPr="00FA46D6">
        <w:rPr>
          <w:rFonts w:ascii="Times New Roman" w:hAnsi="Times New Roman" w:cs="Times New Roman"/>
          <w:sz w:val="24"/>
          <w:szCs w:val="24"/>
        </w:rPr>
        <w:fldChar w:fldCharType="separate"/>
      </w:r>
      <w:r w:rsidRPr="00FA46D6">
        <w:rPr>
          <w:rFonts w:ascii="Times New Roman" w:hAnsi="Times New Roman" w:cs="Times New Roman"/>
          <w:noProof/>
          <w:sz w:val="24"/>
          <w:szCs w:val="24"/>
        </w:rPr>
        <w:t>(Makmuri et al., 2018)</w:t>
      </w:r>
      <w:r w:rsidRPr="00FA46D6">
        <w:rPr>
          <w:rFonts w:ascii="Times New Roman" w:hAnsi="Times New Roman" w:cs="Times New Roman"/>
          <w:sz w:val="24"/>
          <w:szCs w:val="24"/>
        </w:rPr>
        <w:fldChar w:fldCharType="end"/>
      </w:r>
      <w:r w:rsidRPr="00FA46D6">
        <w:rPr>
          <w:rFonts w:ascii="Times New Roman" w:hAnsi="Times New Roman" w:cs="Times New Roman"/>
          <w:sz w:val="24"/>
          <w:szCs w:val="24"/>
        </w:rPr>
        <w:t xml:space="preserve"> Dalam penelitian yang berjudul "Analisis Kursi Sopir dan Kernet Truk Ekspedisi Darat Menggunakan Metode Macroergonomic Analysis and Design (MEAD)", melalui pengolahan, pengujian, dan analisis data yang telah dilakukan oleh peneliti, berbagai kesimpulan dapat ditarik dari hasil penelitian ini, yang mencakup hal-hal berikut</w:t>
      </w:r>
      <w:r>
        <w:rPr>
          <w:rFonts w:ascii="Times New Roman" w:hAnsi="Times New Roman" w:cs="Times New Roman"/>
          <w:sz w:val="24"/>
          <w:szCs w:val="24"/>
          <w:lang w:val="en-US"/>
        </w:rPr>
        <w:t>:</w:t>
      </w:r>
      <w:r>
        <w:rPr>
          <w:rFonts w:ascii="Times New Roman" w:hAnsi="Times New Roman" w:cs="Times New Roman"/>
          <w:sz w:val="24"/>
          <w:szCs w:val="24"/>
        </w:rPr>
        <w:t xml:space="preserve"> 1. </w:t>
      </w:r>
      <w:r w:rsidRPr="00E0723D">
        <w:rPr>
          <w:rFonts w:ascii="Times New Roman" w:hAnsi="Times New Roman" w:cs="Times New Roman"/>
          <w:sz w:val="24"/>
          <w:szCs w:val="24"/>
        </w:rPr>
        <w:t xml:space="preserve">Hasil Redesign Kursi Sopir dan Kernet: Hasil perancangan ulang kursi sopir dan kernet truk mencakup dimensi </w:t>
      </w:r>
      <w:r w:rsidRPr="00E0723D">
        <w:rPr>
          <w:rFonts w:ascii="Times New Roman" w:hAnsi="Times New Roman" w:cs="Times New Roman"/>
          <w:sz w:val="24"/>
          <w:szCs w:val="24"/>
        </w:rPr>
        <w:lastRenderedPageBreak/>
        <w:t>yang baru. Dimensi kursi sopir truk yang direkomendasikan adalah sebagai berikut: tinggi kursi 90 cm, panjang kursi sopir truk 56 cm, tinggi sandaran punggung 80 cm, lebar sandaran punggung 60 cm, dengan sudut sandaran punggung yang dapat diatur antara 105° dan 135°. Lebar ruang kaki disarankan sekitar 50 cm, sandaran kepala sekitar 25 cm, sandaran pinggang sekitar 45 cm, dan sabuk pengaman sekitar 5 cm. Alas duduk disarankan memiliki ketebalan sekitar 10 cm. Sandaran punggung direkomendasikan menggunakan jenis spon busa (Polyurethane foam) yang dibungkus dengan kulit sapi berwarna hitam. Kursi memiliki kemampuan berputar 360° sesuai dengan keinginan sopir dan dibuat dari rangka besi dan stainless steel</w:t>
      </w:r>
      <w:r w:rsidRPr="00E0723D">
        <w:rPr>
          <w:rFonts w:ascii="Times New Roman" w:hAnsi="Times New Roman" w:cs="Times New Roman"/>
          <w:sz w:val="24"/>
          <w:szCs w:val="24"/>
          <w:lang w:val="en-US"/>
        </w:rPr>
        <w:t>.</w:t>
      </w:r>
      <w:r>
        <w:rPr>
          <w:rFonts w:ascii="Times New Roman" w:hAnsi="Times New Roman" w:cs="Times New Roman"/>
          <w:sz w:val="24"/>
          <w:szCs w:val="24"/>
        </w:rPr>
        <w:t xml:space="preserve"> 2. </w:t>
      </w:r>
      <w:r w:rsidRPr="00E0723D">
        <w:rPr>
          <w:rFonts w:ascii="Times New Roman" w:hAnsi="Times New Roman" w:cs="Times New Roman"/>
          <w:sz w:val="24"/>
          <w:szCs w:val="24"/>
        </w:rPr>
        <w:t>Analisis dengan Pendekatan Macroergonomic Analysis and Design (MEAD): Melalui penerapan metode MEAD pada rancangan kursi sopir truk ekspedisi darat PT. Maju Bersama, terlihat bahwa desain tersebut telah mempertimbangkan keinginan dan kebutuhan sopir, serta preferensi perusahaan. Desain juga didasarkan pada nilai antropometri dan prinsip ergonomi. Oleh karena itu, perancangan ulang kursi sopir truk ini diperkirakan akan memberikan fungsi dan nilai yang lebih baik dibandingkan dengan kursi sopir truk yang sebelumnya digunakan.</w:t>
      </w:r>
      <w:r>
        <w:rPr>
          <w:rFonts w:ascii="Times New Roman" w:hAnsi="Times New Roman" w:cs="Times New Roman"/>
          <w:sz w:val="24"/>
          <w:szCs w:val="24"/>
        </w:rPr>
        <w:t xml:space="preserve"> 3. </w:t>
      </w:r>
      <w:r w:rsidRPr="00E0723D">
        <w:rPr>
          <w:rFonts w:ascii="Times New Roman" w:hAnsi="Times New Roman" w:cs="Times New Roman"/>
          <w:sz w:val="24"/>
          <w:szCs w:val="24"/>
        </w:rPr>
        <w:t xml:space="preserve">Hasil penelitian ini menggambarkan bagaimana pendekatan MEAD digunakan untuk memahami, menganalisis, dan merancang ulang kursi sopir dan kernet truk ekspedisi. Dengan melibatkan aspek ergonomi dan kebutuhan pengguna, penelitian ini memberikan panduan untuk </w:t>
      </w:r>
      <w:r w:rsidRPr="00E0723D">
        <w:rPr>
          <w:rFonts w:ascii="Times New Roman" w:hAnsi="Times New Roman" w:cs="Times New Roman"/>
          <w:sz w:val="24"/>
          <w:szCs w:val="24"/>
        </w:rPr>
        <w:lastRenderedPageBreak/>
        <w:t>perbaikan desain yang lebih baik guna meningkatkan kenyamanan, efisiensi, dan kesejahteraan para sopir dan kernet di perusahaan PT. Maju Bersama.</w:t>
      </w:r>
    </w:p>
    <w:p w14:paraId="4568C95E" w14:textId="77777777" w:rsidR="00C333CE" w:rsidRDefault="00C333CE" w:rsidP="00C333CE">
      <w:pPr>
        <w:spacing w:line="360" w:lineRule="auto"/>
        <w:jc w:val="center"/>
        <w:rPr>
          <w:rFonts w:ascii="Times New Roman" w:hAnsi="Times New Roman" w:cs="Times New Roman"/>
          <w:b/>
          <w:sz w:val="24"/>
          <w:szCs w:val="24"/>
        </w:rPr>
        <w:sectPr w:rsidR="00C333CE" w:rsidSect="00FC72DA">
          <w:footerReference w:type="default" r:id="rId36"/>
          <w:type w:val="continuous"/>
          <w:pgSz w:w="11906" w:h="16838"/>
          <w:pgMar w:top="2268" w:right="1701" w:bottom="1701" w:left="2268" w:header="708" w:footer="708" w:gutter="0"/>
          <w:cols w:space="708"/>
          <w:docGrid w:linePitch="360"/>
        </w:sectPr>
      </w:pPr>
    </w:p>
    <w:p w14:paraId="6001F92F" w14:textId="77777777" w:rsidR="00C333CE" w:rsidRDefault="00C333CE" w:rsidP="00C333CE">
      <w:pPr>
        <w:pStyle w:val="Heading1"/>
        <w:pBdr>
          <w:bottom w:val="none" w:sz="0" w:space="0" w:color="auto"/>
        </w:pBdr>
        <w:spacing w:line="360" w:lineRule="auto"/>
        <w:jc w:val="center"/>
        <w:rPr>
          <w:rFonts w:ascii="Times New Roman" w:hAnsi="Times New Roman" w:cs="Times New Roman"/>
          <w:b/>
          <w:sz w:val="24"/>
          <w:szCs w:val="24"/>
        </w:rPr>
      </w:pPr>
      <w:bookmarkStart w:id="37" w:name="_Toc142630292"/>
      <w:bookmarkStart w:id="38" w:name="_Hlk142947308"/>
      <w:r>
        <w:rPr>
          <w:rFonts w:ascii="Times New Roman" w:hAnsi="Times New Roman" w:cs="Times New Roman"/>
          <w:b/>
          <w:sz w:val="24"/>
          <w:szCs w:val="24"/>
        </w:rPr>
        <w:lastRenderedPageBreak/>
        <w:t>BAB III</w:t>
      </w:r>
      <w:r>
        <w:rPr>
          <w:rFonts w:ascii="Times New Roman" w:hAnsi="Times New Roman" w:cs="Times New Roman"/>
          <w:b/>
          <w:sz w:val="24"/>
          <w:szCs w:val="24"/>
        </w:rPr>
        <w:br/>
        <w:t>METODOLOGI PENELITIAN</w:t>
      </w:r>
      <w:bookmarkEnd w:id="37"/>
    </w:p>
    <w:p w14:paraId="46C15857" w14:textId="77777777" w:rsidR="00C333CE" w:rsidRDefault="00C333CE" w:rsidP="00C333CE">
      <w:pPr>
        <w:pStyle w:val="ListParagraph"/>
        <w:numPr>
          <w:ilvl w:val="0"/>
          <w:numId w:val="16"/>
        </w:numPr>
        <w:spacing w:line="480" w:lineRule="auto"/>
        <w:ind w:left="426"/>
        <w:outlineLvl w:val="1"/>
        <w:rPr>
          <w:rFonts w:ascii="Times New Roman" w:hAnsi="Times New Roman" w:cs="Times New Roman"/>
          <w:b/>
          <w:sz w:val="24"/>
          <w:szCs w:val="24"/>
        </w:rPr>
      </w:pPr>
      <w:bookmarkStart w:id="39" w:name="_Toc142630293"/>
      <w:r>
        <w:rPr>
          <w:rFonts w:ascii="Times New Roman" w:hAnsi="Times New Roman" w:cs="Times New Roman"/>
          <w:b/>
          <w:sz w:val="24"/>
          <w:szCs w:val="24"/>
        </w:rPr>
        <w:t>Metode Penelitian</w:t>
      </w:r>
      <w:bookmarkEnd w:id="39"/>
    </w:p>
    <w:p w14:paraId="0266DA66" w14:textId="77777777" w:rsidR="00C333CE" w:rsidRPr="00210DF9" w:rsidRDefault="00C333CE" w:rsidP="00C333CE">
      <w:pPr>
        <w:pStyle w:val="ListParagraph"/>
        <w:spacing w:after="0" w:line="480" w:lineRule="auto"/>
        <w:ind w:left="426" w:firstLine="294"/>
        <w:jc w:val="both"/>
        <w:rPr>
          <w:lang w:val="en-US"/>
        </w:rPr>
      </w:pPr>
      <w:r w:rsidRPr="00FA46D6">
        <w:rPr>
          <w:rFonts w:ascii="Times New Roman" w:hAnsi="Times New Roman" w:cs="Times New Roman"/>
          <w:sz w:val="24"/>
          <w:szCs w:val="24"/>
        </w:rPr>
        <w:t>Metode yang diterapkan dalam rangka penelitian ini adalah eksperimen, dan lebih spesifik lagi, jenis eksperimen yang digunakan adalah Quasi Experimental Design, yang juga sering disebut sebagai eksperimen semu. Dalam konteks eksperimen ini, variabel bebas dan variabel terikat diuji melalui manipulasi tertentu yang dijalankan pada kelompok eksperimen yang dipilih sebagai sampel. Dalam eksperimen semu ini, perhatian khusus diberikan pada pengendalian variabel-variabel yang mungkin mempengaruhi hasil penelitian untuk mencapai kesimpulan yang lebih valid.</w:t>
      </w:r>
      <w:r w:rsidRPr="00210DF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"/>
          <w:id w:val="1167513392"/>
        </w:sdtPr>
        <w:sdtEndPr/>
        <w:sdtContent>
          <w:r w:rsidRPr="00210DF9">
            <w:rPr>
              <w:rFonts w:ascii="Times New Roman" w:eastAsia="Times New Roman" w:hAnsi="Times New Roman" w:cs="Times New Roman"/>
              <w:color w:val="000000"/>
              <w:sz w:val="24"/>
              <w:szCs w:val="24"/>
            </w:rPr>
            <w:t>(Ayu S, 2020)</w:t>
          </w:r>
        </w:sdtContent>
      </w:sdt>
      <w:r>
        <w:t>.</w:t>
      </w:r>
    </w:p>
    <w:p w14:paraId="3ED537E6" w14:textId="77777777" w:rsidR="00C333CE" w:rsidRDefault="00C333CE" w:rsidP="00C333CE">
      <w:pPr>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Tujuan penelitian berkaitan dengan uraian-uraian penjelasan terkait aspek dan ada masalah dengan objek sistematis dari data berbasis fakta selama penelitian. Penelitian ini dimulai dengan proses pengumpulan data, mengolahnya menjadi analisis masalah, dan kemudian memberikan saran perbaikan untuk masalah yang diteliti. </w:t>
      </w:r>
    </w:p>
    <w:p w14:paraId="14CE38EB" w14:textId="77777777" w:rsidR="00C333CE" w:rsidRDefault="00C333CE" w:rsidP="00C333CE">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Metode penyelesaian masalah yang digunakan dalam penelitian ini adalah metode penyelesaian masalah model kuantitatif dengan pendekatan analisis Quisioner </w:t>
      </w:r>
      <w:r>
        <w:rPr>
          <w:rFonts w:ascii="Times New Roman" w:hAnsi="Times New Roman" w:cs="Times New Roman"/>
          <w:i/>
          <w:sz w:val="24"/>
          <w:szCs w:val="24"/>
        </w:rPr>
        <w:t>Nordic Body Map</w:t>
      </w:r>
      <w:r>
        <w:rPr>
          <w:rFonts w:ascii="Times New Roman" w:hAnsi="Times New Roman" w:cs="Times New Roman"/>
          <w:sz w:val="24"/>
          <w:szCs w:val="24"/>
        </w:rPr>
        <w:t xml:space="preserve"> (NBM) dengan metode </w:t>
      </w:r>
      <w:r>
        <w:rPr>
          <w:rFonts w:ascii="Times New Roman" w:hAnsi="Times New Roman" w:cs="Times New Roman"/>
          <w:i/>
          <w:sz w:val="24"/>
          <w:szCs w:val="24"/>
        </w:rPr>
        <w:t>Macroergonimic Analysis and Design</w:t>
      </w:r>
      <w:r>
        <w:rPr>
          <w:rFonts w:ascii="Times New Roman" w:hAnsi="Times New Roman" w:cs="Times New Roman"/>
          <w:sz w:val="24"/>
          <w:szCs w:val="24"/>
        </w:rPr>
        <w:t xml:space="preserve"> (MEAD)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id":"ITEM-1","issued":{"date-parts":[["2019"]]},"publisher":"Alfabeta","publisher-place":"Bandung","title":"Metode Penelitian Kuantitatif Kualitatif dan R&amp;D","type":"book"},"uris":["http://www.mendeley.com/documents/?uuid=5b4d58f2-dc24-4bac-a3fa-ac9d9ea59293","http://www.mendeley.com/documents/?uuid=f360ab99-03c0-4efc-b2f2-d761033dae5e"]}],"mendeley":{"formattedCitation":"(Sugiyono, 2019)","manualFormatting":"Sugiyono (2019)","plainTextFormattedCitation":"(Sugiyono,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Sugiyono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bookmarkEnd w:id="38"/>
    <w:p w14:paraId="466A48FE" w14:textId="77777777" w:rsidR="00C333CE" w:rsidRDefault="00C333CE" w:rsidP="00C333CE">
      <w:pPr>
        <w:pStyle w:val="ListParagraph"/>
        <w:spacing w:line="480" w:lineRule="auto"/>
        <w:jc w:val="both"/>
        <w:rPr>
          <w:rFonts w:ascii="Times New Roman" w:hAnsi="Times New Roman" w:cs="Times New Roman"/>
          <w:sz w:val="24"/>
          <w:szCs w:val="24"/>
        </w:rPr>
      </w:pPr>
    </w:p>
    <w:p w14:paraId="767F05E5" w14:textId="77777777" w:rsidR="00C333CE" w:rsidRDefault="00C333CE" w:rsidP="00C333CE">
      <w:pPr>
        <w:spacing w:line="360" w:lineRule="auto"/>
        <w:rPr>
          <w:rFonts w:ascii="Times New Roman" w:hAnsi="Times New Roman" w:cs="Times New Roman"/>
          <w:sz w:val="24"/>
          <w:szCs w:val="24"/>
        </w:rPr>
      </w:pPr>
    </w:p>
    <w:p w14:paraId="0212294B" w14:textId="77777777" w:rsidR="00C333CE" w:rsidRPr="00FA46D6" w:rsidRDefault="00C333CE" w:rsidP="00C333CE">
      <w:pPr>
        <w:spacing w:line="360" w:lineRule="auto"/>
        <w:rPr>
          <w:rFonts w:ascii="Times New Roman" w:hAnsi="Times New Roman" w:cs="Times New Roman"/>
          <w:b/>
          <w:sz w:val="24"/>
          <w:szCs w:val="24"/>
        </w:rPr>
      </w:pPr>
    </w:p>
    <w:p w14:paraId="0DC6C28B" w14:textId="77777777" w:rsidR="00C333CE" w:rsidRDefault="00C333CE" w:rsidP="00C333CE">
      <w:pPr>
        <w:pStyle w:val="ListParagraph"/>
        <w:numPr>
          <w:ilvl w:val="0"/>
          <w:numId w:val="16"/>
        </w:numPr>
        <w:spacing w:line="480" w:lineRule="auto"/>
        <w:ind w:left="426"/>
        <w:outlineLvl w:val="1"/>
        <w:rPr>
          <w:rFonts w:ascii="Times New Roman" w:hAnsi="Times New Roman" w:cs="Times New Roman"/>
          <w:b/>
          <w:sz w:val="24"/>
          <w:szCs w:val="24"/>
        </w:rPr>
      </w:pPr>
      <w:bookmarkStart w:id="40" w:name="_Toc142630294"/>
      <w:r>
        <w:rPr>
          <w:rFonts w:ascii="Times New Roman" w:hAnsi="Times New Roman" w:cs="Times New Roman"/>
          <w:b/>
          <w:sz w:val="24"/>
          <w:szCs w:val="24"/>
        </w:rPr>
        <w:lastRenderedPageBreak/>
        <w:t>Waktu dan Tempat Penelitian</w:t>
      </w:r>
      <w:bookmarkEnd w:id="40"/>
    </w:p>
    <w:p w14:paraId="1D220CFE" w14:textId="77777777" w:rsidR="00C333CE" w:rsidRDefault="00C333CE" w:rsidP="00C333CE">
      <w:pPr>
        <w:spacing w:line="480" w:lineRule="auto"/>
        <w:ind w:left="426"/>
        <w:jc w:val="both"/>
        <w:rPr>
          <w:rFonts w:ascii="Times New Roman" w:hAnsi="Times New Roman" w:cs="Times New Roman"/>
          <w:b/>
          <w:sz w:val="24"/>
          <w:szCs w:val="24"/>
        </w:rPr>
      </w:pPr>
      <w:r>
        <w:rPr>
          <w:rFonts w:ascii="Times New Roman" w:hAnsi="Times New Roman" w:cs="Times New Roman"/>
          <w:sz w:val="24"/>
          <w:szCs w:val="24"/>
        </w:rPr>
        <w:t>Metode yang digunakan untuk mengumpulkan data pada penelitian ini yaitu</w:t>
      </w:r>
      <w:r>
        <w:rPr>
          <w:rFonts w:ascii="Times New Roman" w:hAnsi="Times New Roman" w:cs="Times New Roman"/>
          <w:b/>
          <w:sz w:val="24"/>
          <w:szCs w:val="24"/>
        </w:rPr>
        <w:t>:</w:t>
      </w:r>
    </w:p>
    <w:p w14:paraId="3E59231F" w14:textId="77777777" w:rsidR="00C333CE" w:rsidRDefault="00C333CE" w:rsidP="00C333CE">
      <w:pPr>
        <w:pStyle w:val="ListParagraph"/>
        <w:numPr>
          <w:ilvl w:val="2"/>
          <w:numId w:val="7"/>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Adapun waktu pelaksanaan mengambil data penelitian yang di mulai pada bulan Mei sampai dengan bulan Juli 2023.</w:t>
      </w:r>
    </w:p>
    <w:p w14:paraId="7CA53499" w14:textId="77777777" w:rsidR="00C333CE" w:rsidRPr="00FA6475" w:rsidRDefault="00C333CE" w:rsidP="00C333CE">
      <w:pPr>
        <w:spacing w:line="480" w:lineRule="auto"/>
        <w:ind w:left="720"/>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Tabel 3.1 Waktu Penelitian</w:t>
      </w:r>
      <w:r>
        <w:rPr>
          <w:rFonts w:ascii="Times New Roman" w:eastAsia="Calibri" w:hAnsi="Times New Roman" w:cs="Times New Roman"/>
          <w:sz w:val="24"/>
          <w:szCs w:val="24"/>
        </w:rPr>
        <w:t xml:space="preserve"> 2023</w:t>
      </w:r>
    </w:p>
    <w:tbl>
      <w:tblPr>
        <w:tblW w:w="7775" w:type="dxa"/>
        <w:tblInd w:w="1134" w:type="dxa"/>
        <w:tblLook w:val="04A0" w:firstRow="1" w:lastRow="0" w:firstColumn="1" w:lastColumn="0" w:noHBand="0" w:noVBand="1"/>
      </w:tblPr>
      <w:tblGrid>
        <w:gridCol w:w="1042"/>
        <w:gridCol w:w="1440"/>
        <w:gridCol w:w="1063"/>
        <w:gridCol w:w="1045"/>
        <w:gridCol w:w="1046"/>
        <w:gridCol w:w="1039"/>
        <w:gridCol w:w="1100"/>
      </w:tblGrid>
      <w:tr w:rsidR="00C333CE" w14:paraId="2557C9A6" w14:textId="77777777" w:rsidTr="00F461FD">
        <w:trPr>
          <w:trHeight w:val="963"/>
        </w:trPr>
        <w:tc>
          <w:tcPr>
            <w:tcW w:w="1042" w:type="dxa"/>
            <w:tcBorders>
              <w:top w:val="single" w:sz="8" w:space="0" w:color="auto"/>
              <w:left w:val="single" w:sz="8" w:space="0" w:color="auto"/>
              <w:bottom w:val="single" w:sz="8" w:space="0" w:color="auto"/>
              <w:right w:val="single" w:sz="8" w:space="0" w:color="auto"/>
            </w:tcBorders>
            <w:shd w:val="clear" w:color="auto" w:fill="auto"/>
            <w:vAlign w:val="center"/>
          </w:tcPr>
          <w:p w14:paraId="68DFD7B4"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No.</w:t>
            </w:r>
          </w:p>
        </w:tc>
        <w:tc>
          <w:tcPr>
            <w:tcW w:w="1440" w:type="dxa"/>
            <w:tcBorders>
              <w:top w:val="single" w:sz="8" w:space="0" w:color="auto"/>
              <w:left w:val="nil"/>
              <w:bottom w:val="single" w:sz="8" w:space="0" w:color="auto"/>
              <w:right w:val="single" w:sz="8" w:space="0" w:color="auto"/>
            </w:tcBorders>
            <w:shd w:val="clear" w:color="auto" w:fill="auto"/>
            <w:vAlign w:val="center"/>
          </w:tcPr>
          <w:p w14:paraId="6E62F39F"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Uraian Kegiatan</w:t>
            </w:r>
          </w:p>
        </w:tc>
        <w:tc>
          <w:tcPr>
            <w:tcW w:w="1063" w:type="dxa"/>
            <w:tcBorders>
              <w:top w:val="single" w:sz="8" w:space="0" w:color="auto"/>
              <w:left w:val="nil"/>
              <w:bottom w:val="single" w:sz="8" w:space="0" w:color="auto"/>
              <w:right w:val="single" w:sz="8" w:space="0" w:color="auto"/>
            </w:tcBorders>
            <w:shd w:val="clear" w:color="auto" w:fill="auto"/>
            <w:vAlign w:val="center"/>
          </w:tcPr>
          <w:p w14:paraId="652915CB"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April</w:t>
            </w:r>
          </w:p>
        </w:tc>
        <w:tc>
          <w:tcPr>
            <w:tcW w:w="1045" w:type="dxa"/>
            <w:tcBorders>
              <w:top w:val="single" w:sz="8" w:space="0" w:color="auto"/>
              <w:left w:val="nil"/>
              <w:bottom w:val="single" w:sz="8" w:space="0" w:color="auto"/>
              <w:right w:val="single" w:sz="8" w:space="0" w:color="auto"/>
            </w:tcBorders>
            <w:shd w:val="clear" w:color="auto" w:fill="auto"/>
            <w:vAlign w:val="center"/>
          </w:tcPr>
          <w:p w14:paraId="7435F079"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Mei</w:t>
            </w:r>
          </w:p>
        </w:tc>
        <w:tc>
          <w:tcPr>
            <w:tcW w:w="1046" w:type="dxa"/>
            <w:tcBorders>
              <w:top w:val="single" w:sz="8" w:space="0" w:color="auto"/>
              <w:left w:val="nil"/>
              <w:bottom w:val="single" w:sz="8" w:space="0" w:color="auto"/>
              <w:right w:val="single" w:sz="8" w:space="0" w:color="auto"/>
            </w:tcBorders>
            <w:shd w:val="clear" w:color="auto" w:fill="auto"/>
            <w:vAlign w:val="center"/>
          </w:tcPr>
          <w:p w14:paraId="54574918"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Juni</w:t>
            </w:r>
          </w:p>
        </w:tc>
        <w:tc>
          <w:tcPr>
            <w:tcW w:w="1039" w:type="dxa"/>
            <w:tcBorders>
              <w:top w:val="single" w:sz="8" w:space="0" w:color="auto"/>
              <w:left w:val="nil"/>
              <w:bottom w:val="single" w:sz="8" w:space="0" w:color="auto"/>
              <w:right w:val="single" w:sz="8" w:space="0" w:color="auto"/>
            </w:tcBorders>
            <w:shd w:val="clear" w:color="auto" w:fill="auto"/>
            <w:vAlign w:val="center"/>
          </w:tcPr>
          <w:p w14:paraId="339BF05E"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Juli</w:t>
            </w:r>
          </w:p>
        </w:tc>
        <w:tc>
          <w:tcPr>
            <w:tcW w:w="1100" w:type="dxa"/>
            <w:tcBorders>
              <w:top w:val="single" w:sz="8" w:space="0" w:color="auto"/>
              <w:left w:val="nil"/>
              <w:bottom w:val="single" w:sz="8" w:space="0" w:color="auto"/>
              <w:right w:val="single" w:sz="8" w:space="0" w:color="auto"/>
            </w:tcBorders>
            <w:shd w:val="clear" w:color="auto" w:fill="auto"/>
            <w:vAlign w:val="center"/>
          </w:tcPr>
          <w:p w14:paraId="0061070A"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Agustus</w:t>
            </w:r>
          </w:p>
        </w:tc>
      </w:tr>
      <w:tr w:rsidR="00C333CE" w14:paraId="65CF4E8E" w14:textId="77777777" w:rsidTr="00F461FD">
        <w:trPr>
          <w:trHeight w:val="491"/>
        </w:trPr>
        <w:tc>
          <w:tcPr>
            <w:tcW w:w="1042" w:type="dxa"/>
            <w:tcBorders>
              <w:top w:val="nil"/>
              <w:left w:val="single" w:sz="8" w:space="0" w:color="auto"/>
              <w:bottom w:val="single" w:sz="8" w:space="0" w:color="auto"/>
              <w:right w:val="single" w:sz="8" w:space="0" w:color="auto"/>
            </w:tcBorders>
            <w:shd w:val="clear" w:color="auto" w:fill="auto"/>
            <w:vAlign w:val="center"/>
          </w:tcPr>
          <w:p w14:paraId="33DFB5EE" w14:textId="77777777" w:rsidR="00C333CE" w:rsidRDefault="00C333CE" w:rsidP="00F461FD">
            <w:pPr>
              <w:spacing w:after="0" w:line="240" w:lineRule="auto"/>
              <w:jc w:val="right"/>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1</w:t>
            </w:r>
          </w:p>
        </w:tc>
        <w:tc>
          <w:tcPr>
            <w:tcW w:w="1440" w:type="dxa"/>
            <w:tcBorders>
              <w:top w:val="nil"/>
              <w:left w:val="nil"/>
              <w:bottom w:val="single" w:sz="8" w:space="0" w:color="auto"/>
              <w:right w:val="single" w:sz="8" w:space="0" w:color="auto"/>
            </w:tcBorders>
            <w:shd w:val="clear" w:color="auto" w:fill="auto"/>
            <w:vAlign w:val="center"/>
          </w:tcPr>
          <w:p w14:paraId="28533E69"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Judul</w:t>
            </w:r>
          </w:p>
        </w:tc>
        <w:tc>
          <w:tcPr>
            <w:tcW w:w="1063" w:type="dxa"/>
            <w:tcBorders>
              <w:top w:val="nil"/>
              <w:left w:val="nil"/>
              <w:bottom w:val="single" w:sz="8" w:space="0" w:color="auto"/>
              <w:right w:val="single" w:sz="8" w:space="0" w:color="auto"/>
            </w:tcBorders>
            <w:shd w:val="clear" w:color="auto" w:fill="auto"/>
            <w:vAlign w:val="center"/>
          </w:tcPr>
          <w:p w14:paraId="1C8DF88C"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45" w:type="dxa"/>
            <w:vMerge w:val="restart"/>
            <w:tcBorders>
              <w:top w:val="nil"/>
              <w:left w:val="single" w:sz="8" w:space="0" w:color="auto"/>
              <w:bottom w:val="single" w:sz="8" w:space="0" w:color="000000"/>
              <w:right w:val="single" w:sz="8" w:space="0" w:color="auto"/>
            </w:tcBorders>
            <w:shd w:val="clear" w:color="000000" w:fill="000000"/>
            <w:vAlign w:val="center"/>
          </w:tcPr>
          <w:p w14:paraId="0D84C165"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46" w:type="dxa"/>
            <w:tcBorders>
              <w:top w:val="nil"/>
              <w:left w:val="nil"/>
              <w:bottom w:val="single" w:sz="8" w:space="0" w:color="auto"/>
              <w:right w:val="single" w:sz="8" w:space="0" w:color="auto"/>
            </w:tcBorders>
            <w:shd w:val="clear" w:color="auto" w:fill="auto"/>
            <w:vAlign w:val="center"/>
          </w:tcPr>
          <w:p w14:paraId="38FBEB73"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39" w:type="dxa"/>
            <w:tcBorders>
              <w:top w:val="nil"/>
              <w:left w:val="nil"/>
              <w:bottom w:val="single" w:sz="8" w:space="0" w:color="auto"/>
              <w:right w:val="single" w:sz="8" w:space="0" w:color="auto"/>
            </w:tcBorders>
            <w:shd w:val="clear" w:color="auto" w:fill="auto"/>
            <w:vAlign w:val="center"/>
          </w:tcPr>
          <w:p w14:paraId="3384779D"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100" w:type="dxa"/>
            <w:tcBorders>
              <w:top w:val="nil"/>
              <w:left w:val="nil"/>
              <w:bottom w:val="single" w:sz="8" w:space="0" w:color="auto"/>
              <w:right w:val="single" w:sz="8" w:space="0" w:color="auto"/>
            </w:tcBorders>
            <w:shd w:val="clear" w:color="auto" w:fill="auto"/>
            <w:vAlign w:val="center"/>
          </w:tcPr>
          <w:p w14:paraId="7BED9DE5"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r>
      <w:tr w:rsidR="00C333CE" w14:paraId="5A274F37" w14:textId="77777777" w:rsidTr="00F461FD">
        <w:trPr>
          <w:trHeight w:val="491"/>
        </w:trPr>
        <w:tc>
          <w:tcPr>
            <w:tcW w:w="1042" w:type="dxa"/>
            <w:tcBorders>
              <w:top w:val="nil"/>
              <w:left w:val="single" w:sz="8" w:space="0" w:color="auto"/>
              <w:bottom w:val="single" w:sz="8" w:space="0" w:color="auto"/>
              <w:right w:val="single" w:sz="8" w:space="0" w:color="auto"/>
            </w:tcBorders>
            <w:shd w:val="clear" w:color="auto" w:fill="auto"/>
            <w:vAlign w:val="center"/>
          </w:tcPr>
          <w:p w14:paraId="5D057ADF" w14:textId="77777777" w:rsidR="00C333CE" w:rsidRDefault="00C333CE" w:rsidP="00F461FD">
            <w:pPr>
              <w:spacing w:after="0" w:line="240" w:lineRule="auto"/>
              <w:jc w:val="right"/>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2</w:t>
            </w:r>
          </w:p>
        </w:tc>
        <w:tc>
          <w:tcPr>
            <w:tcW w:w="1440" w:type="dxa"/>
            <w:tcBorders>
              <w:top w:val="nil"/>
              <w:left w:val="nil"/>
              <w:bottom w:val="single" w:sz="8" w:space="0" w:color="auto"/>
              <w:right w:val="single" w:sz="8" w:space="0" w:color="auto"/>
            </w:tcBorders>
            <w:shd w:val="clear" w:color="auto" w:fill="auto"/>
            <w:vAlign w:val="center"/>
          </w:tcPr>
          <w:p w14:paraId="36479C52"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Proposal</w:t>
            </w:r>
          </w:p>
        </w:tc>
        <w:tc>
          <w:tcPr>
            <w:tcW w:w="1063" w:type="dxa"/>
            <w:tcBorders>
              <w:top w:val="nil"/>
              <w:left w:val="nil"/>
              <w:bottom w:val="single" w:sz="8" w:space="0" w:color="auto"/>
              <w:right w:val="single" w:sz="8" w:space="0" w:color="auto"/>
            </w:tcBorders>
            <w:shd w:val="clear" w:color="auto" w:fill="auto"/>
            <w:vAlign w:val="center"/>
          </w:tcPr>
          <w:p w14:paraId="7444D16C"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45" w:type="dxa"/>
            <w:vMerge/>
            <w:tcBorders>
              <w:top w:val="nil"/>
              <w:left w:val="single" w:sz="8" w:space="0" w:color="auto"/>
              <w:bottom w:val="single" w:sz="8" w:space="0" w:color="000000"/>
              <w:right w:val="single" w:sz="8" w:space="0" w:color="auto"/>
            </w:tcBorders>
            <w:vAlign w:val="center"/>
          </w:tcPr>
          <w:p w14:paraId="0F23220F" w14:textId="77777777" w:rsidR="00C333CE" w:rsidRDefault="00C333CE" w:rsidP="00F461FD">
            <w:pPr>
              <w:spacing w:after="0" w:line="240" w:lineRule="auto"/>
              <w:rPr>
                <w:rFonts w:ascii="Times New Roman" w:eastAsia="Times New Roman" w:hAnsi="Times New Roman" w:cs="Times New Roman"/>
                <w:color w:val="000000"/>
                <w:lang w:eastAsia="zh-CN"/>
              </w:rPr>
            </w:pPr>
          </w:p>
        </w:tc>
        <w:tc>
          <w:tcPr>
            <w:tcW w:w="1046" w:type="dxa"/>
            <w:tcBorders>
              <w:top w:val="nil"/>
              <w:left w:val="nil"/>
              <w:bottom w:val="single" w:sz="8" w:space="0" w:color="auto"/>
              <w:right w:val="single" w:sz="8" w:space="0" w:color="auto"/>
            </w:tcBorders>
            <w:shd w:val="clear" w:color="000000" w:fill="000000"/>
            <w:vAlign w:val="center"/>
          </w:tcPr>
          <w:p w14:paraId="51DE5CCF"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39" w:type="dxa"/>
            <w:tcBorders>
              <w:top w:val="nil"/>
              <w:left w:val="nil"/>
              <w:bottom w:val="single" w:sz="8" w:space="0" w:color="auto"/>
              <w:right w:val="single" w:sz="8" w:space="0" w:color="auto"/>
            </w:tcBorders>
            <w:shd w:val="clear" w:color="auto" w:fill="auto"/>
            <w:vAlign w:val="center"/>
          </w:tcPr>
          <w:p w14:paraId="5A9B565A"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100" w:type="dxa"/>
            <w:tcBorders>
              <w:top w:val="nil"/>
              <w:left w:val="nil"/>
              <w:bottom w:val="single" w:sz="8" w:space="0" w:color="auto"/>
              <w:right w:val="single" w:sz="8" w:space="0" w:color="auto"/>
            </w:tcBorders>
            <w:shd w:val="clear" w:color="auto" w:fill="auto"/>
            <w:vAlign w:val="center"/>
          </w:tcPr>
          <w:p w14:paraId="144C9CC8"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r>
      <w:tr w:rsidR="00C333CE" w14:paraId="41C90FDE" w14:textId="77777777" w:rsidTr="00F461FD">
        <w:trPr>
          <w:trHeight w:val="963"/>
        </w:trPr>
        <w:tc>
          <w:tcPr>
            <w:tcW w:w="1042" w:type="dxa"/>
            <w:tcBorders>
              <w:top w:val="nil"/>
              <w:left w:val="single" w:sz="8" w:space="0" w:color="auto"/>
              <w:bottom w:val="single" w:sz="8" w:space="0" w:color="auto"/>
              <w:right w:val="single" w:sz="8" w:space="0" w:color="auto"/>
            </w:tcBorders>
            <w:shd w:val="clear" w:color="auto" w:fill="auto"/>
            <w:vAlign w:val="center"/>
          </w:tcPr>
          <w:p w14:paraId="3116D16A" w14:textId="77777777" w:rsidR="00C333CE" w:rsidRDefault="00C333CE" w:rsidP="00F461FD">
            <w:pPr>
              <w:spacing w:after="0" w:line="240" w:lineRule="auto"/>
              <w:jc w:val="right"/>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3</w:t>
            </w:r>
          </w:p>
        </w:tc>
        <w:tc>
          <w:tcPr>
            <w:tcW w:w="1440" w:type="dxa"/>
            <w:tcBorders>
              <w:top w:val="nil"/>
              <w:left w:val="nil"/>
              <w:bottom w:val="single" w:sz="8" w:space="0" w:color="auto"/>
              <w:right w:val="single" w:sz="8" w:space="0" w:color="auto"/>
            </w:tcBorders>
            <w:shd w:val="clear" w:color="auto" w:fill="auto"/>
            <w:vAlign w:val="center"/>
          </w:tcPr>
          <w:p w14:paraId="536CA094"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Pengolahan Data</w:t>
            </w:r>
          </w:p>
        </w:tc>
        <w:tc>
          <w:tcPr>
            <w:tcW w:w="1063" w:type="dxa"/>
            <w:tcBorders>
              <w:top w:val="nil"/>
              <w:left w:val="nil"/>
              <w:bottom w:val="single" w:sz="8" w:space="0" w:color="auto"/>
              <w:right w:val="single" w:sz="8" w:space="0" w:color="auto"/>
            </w:tcBorders>
            <w:shd w:val="clear" w:color="auto" w:fill="auto"/>
            <w:vAlign w:val="center"/>
          </w:tcPr>
          <w:p w14:paraId="09593C23"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45" w:type="dxa"/>
            <w:tcBorders>
              <w:top w:val="nil"/>
              <w:left w:val="nil"/>
              <w:bottom w:val="single" w:sz="8" w:space="0" w:color="auto"/>
              <w:right w:val="single" w:sz="8" w:space="0" w:color="auto"/>
            </w:tcBorders>
            <w:shd w:val="clear" w:color="auto" w:fill="auto"/>
            <w:vAlign w:val="center"/>
          </w:tcPr>
          <w:p w14:paraId="3F64D38C"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46" w:type="dxa"/>
            <w:tcBorders>
              <w:top w:val="nil"/>
              <w:left w:val="nil"/>
              <w:bottom w:val="single" w:sz="8" w:space="0" w:color="auto"/>
              <w:right w:val="single" w:sz="8" w:space="0" w:color="auto"/>
            </w:tcBorders>
            <w:shd w:val="clear" w:color="auto" w:fill="auto"/>
            <w:vAlign w:val="center"/>
          </w:tcPr>
          <w:p w14:paraId="1A146A9E"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39" w:type="dxa"/>
            <w:tcBorders>
              <w:top w:val="nil"/>
              <w:left w:val="nil"/>
              <w:bottom w:val="single" w:sz="8" w:space="0" w:color="auto"/>
              <w:right w:val="single" w:sz="8" w:space="0" w:color="auto"/>
            </w:tcBorders>
            <w:shd w:val="clear" w:color="000000" w:fill="000000"/>
            <w:vAlign w:val="center"/>
          </w:tcPr>
          <w:p w14:paraId="1C4AF130"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100" w:type="dxa"/>
            <w:tcBorders>
              <w:top w:val="nil"/>
              <w:left w:val="nil"/>
              <w:bottom w:val="single" w:sz="8" w:space="0" w:color="auto"/>
              <w:right w:val="single" w:sz="8" w:space="0" w:color="auto"/>
            </w:tcBorders>
            <w:shd w:val="clear" w:color="auto" w:fill="auto"/>
            <w:vAlign w:val="center"/>
          </w:tcPr>
          <w:p w14:paraId="0213845A"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r>
      <w:tr w:rsidR="00C333CE" w14:paraId="3AE6D04E" w14:textId="77777777" w:rsidTr="00F461FD">
        <w:trPr>
          <w:trHeight w:val="963"/>
        </w:trPr>
        <w:tc>
          <w:tcPr>
            <w:tcW w:w="1042" w:type="dxa"/>
            <w:tcBorders>
              <w:top w:val="nil"/>
              <w:left w:val="single" w:sz="8" w:space="0" w:color="auto"/>
              <w:bottom w:val="single" w:sz="8" w:space="0" w:color="auto"/>
              <w:right w:val="single" w:sz="8" w:space="0" w:color="auto"/>
            </w:tcBorders>
            <w:shd w:val="clear" w:color="auto" w:fill="auto"/>
            <w:vAlign w:val="center"/>
          </w:tcPr>
          <w:p w14:paraId="597280B4" w14:textId="77777777" w:rsidR="00C333CE" w:rsidRDefault="00C333CE" w:rsidP="00F461FD">
            <w:pPr>
              <w:spacing w:after="0" w:line="240" w:lineRule="auto"/>
              <w:jc w:val="right"/>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4</w:t>
            </w:r>
          </w:p>
        </w:tc>
        <w:tc>
          <w:tcPr>
            <w:tcW w:w="1440" w:type="dxa"/>
            <w:tcBorders>
              <w:top w:val="nil"/>
              <w:left w:val="nil"/>
              <w:bottom w:val="single" w:sz="8" w:space="0" w:color="auto"/>
              <w:right w:val="single" w:sz="8" w:space="0" w:color="auto"/>
            </w:tcBorders>
            <w:shd w:val="clear" w:color="auto" w:fill="auto"/>
            <w:vAlign w:val="center"/>
          </w:tcPr>
          <w:p w14:paraId="18C06E0F"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Pembuatan Alat</w:t>
            </w:r>
          </w:p>
        </w:tc>
        <w:tc>
          <w:tcPr>
            <w:tcW w:w="1063" w:type="dxa"/>
            <w:tcBorders>
              <w:top w:val="nil"/>
              <w:left w:val="nil"/>
              <w:bottom w:val="single" w:sz="8" w:space="0" w:color="auto"/>
              <w:right w:val="single" w:sz="8" w:space="0" w:color="auto"/>
            </w:tcBorders>
            <w:shd w:val="clear" w:color="auto" w:fill="auto"/>
            <w:vAlign w:val="center"/>
          </w:tcPr>
          <w:p w14:paraId="294AE1CF"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45" w:type="dxa"/>
            <w:tcBorders>
              <w:top w:val="nil"/>
              <w:left w:val="nil"/>
              <w:bottom w:val="single" w:sz="8" w:space="0" w:color="auto"/>
              <w:right w:val="single" w:sz="8" w:space="0" w:color="auto"/>
            </w:tcBorders>
            <w:shd w:val="clear" w:color="auto" w:fill="auto"/>
            <w:vAlign w:val="center"/>
          </w:tcPr>
          <w:p w14:paraId="38C58A0E"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46" w:type="dxa"/>
            <w:tcBorders>
              <w:top w:val="nil"/>
              <w:left w:val="nil"/>
              <w:bottom w:val="single" w:sz="8" w:space="0" w:color="auto"/>
              <w:right w:val="single" w:sz="8" w:space="0" w:color="auto"/>
            </w:tcBorders>
            <w:shd w:val="clear" w:color="auto" w:fill="auto"/>
            <w:vAlign w:val="center"/>
          </w:tcPr>
          <w:p w14:paraId="0D4E1C59"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39" w:type="dxa"/>
            <w:tcBorders>
              <w:top w:val="nil"/>
              <w:left w:val="nil"/>
              <w:bottom w:val="single" w:sz="8" w:space="0" w:color="auto"/>
              <w:right w:val="single" w:sz="8" w:space="0" w:color="auto"/>
            </w:tcBorders>
            <w:shd w:val="clear" w:color="000000" w:fill="000000"/>
            <w:vAlign w:val="center"/>
          </w:tcPr>
          <w:p w14:paraId="08A22CF8"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100" w:type="dxa"/>
            <w:tcBorders>
              <w:top w:val="nil"/>
              <w:left w:val="nil"/>
              <w:bottom w:val="single" w:sz="8" w:space="0" w:color="auto"/>
              <w:right w:val="single" w:sz="8" w:space="0" w:color="auto"/>
            </w:tcBorders>
            <w:shd w:val="clear" w:color="auto" w:fill="auto"/>
            <w:vAlign w:val="center"/>
          </w:tcPr>
          <w:p w14:paraId="50A3E721"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r>
      <w:tr w:rsidR="00C333CE" w14:paraId="1708A6CC" w14:textId="77777777" w:rsidTr="00F461FD">
        <w:trPr>
          <w:trHeight w:val="588"/>
        </w:trPr>
        <w:tc>
          <w:tcPr>
            <w:tcW w:w="1042" w:type="dxa"/>
            <w:tcBorders>
              <w:top w:val="nil"/>
              <w:left w:val="single" w:sz="8" w:space="0" w:color="auto"/>
              <w:bottom w:val="single" w:sz="8" w:space="0" w:color="auto"/>
              <w:right w:val="single" w:sz="8" w:space="0" w:color="auto"/>
            </w:tcBorders>
            <w:shd w:val="clear" w:color="auto" w:fill="auto"/>
            <w:vAlign w:val="center"/>
          </w:tcPr>
          <w:p w14:paraId="43D208B7" w14:textId="77777777" w:rsidR="00C333CE" w:rsidRDefault="00C333CE" w:rsidP="00F461FD">
            <w:pPr>
              <w:spacing w:after="0" w:line="240" w:lineRule="auto"/>
              <w:jc w:val="right"/>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5</w:t>
            </w:r>
          </w:p>
        </w:tc>
        <w:tc>
          <w:tcPr>
            <w:tcW w:w="1440" w:type="dxa"/>
            <w:tcBorders>
              <w:top w:val="nil"/>
              <w:left w:val="nil"/>
              <w:bottom w:val="single" w:sz="8" w:space="0" w:color="auto"/>
              <w:right w:val="single" w:sz="8" w:space="0" w:color="auto"/>
            </w:tcBorders>
            <w:shd w:val="clear" w:color="auto" w:fill="auto"/>
            <w:vAlign w:val="center"/>
          </w:tcPr>
          <w:p w14:paraId="6BA54026"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Seminar</w:t>
            </w:r>
          </w:p>
        </w:tc>
        <w:tc>
          <w:tcPr>
            <w:tcW w:w="1063" w:type="dxa"/>
            <w:tcBorders>
              <w:top w:val="nil"/>
              <w:left w:val="nil"/>
              <w:bottom w:val="single" w:sz="8" w:space="0" w:color="auto"/>
              <w:right w:val="single" w:sz="8" w:space="0" w:color="auto"/>
            </w:tcBorders>
            <w:shd w:val="clear" w:color="auto" w:fill="auto"/>
            <w:vAlign w:val="center"/>
          </w:tcPr>
          <w:p w14:paraId="3D9AF2AF"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45" w:type="dxa"/>
            <w:tcBorders>
              <w:top w:val="nil"/>
              <w:left w:val="nil"/>
              <w:bottom w:val="single" w:sz="8" w:space="0" w:color="auto"/>
              <w:right w:val="single" w:sz="8" w:space="0" w:color="auto"/>
            </w:tcBorders>
            <w:shd w:val="clear" w:color="auto" w:fill="auto"/>
            <w:vAlign w:val="center"/>
          </w:tcPr>
          <w:p w14:paraId="7C5CE73B"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46" w:type="dxa"/>
            <w:tcBorders>
              <w:top w:val="nil"/>
              <w:left w:val="nil"/>
              <w:bottom w:val="single" w:sz="8" w:space="0" w:color="auto"/>
              <w:right w:val="single" w:sz="8" w:space="0" w:color="auto"/>
            </w:tcBorders>
            <w:shd w:val="clear" w:color="auto" w:fill="auto"/>
            <w:vAlign w:val="center"/>
          </w:tcPr>
          <w:p w14:paraId="131FC377"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39" w:type="dxa"/>
            <w:tcBorders>
              <w:top w:val="nil"/>
              <w:left w:val="nil"/>
              <w:bottom w:val="single" w:sz="8" w:space="0" w:color="auto"/>
              <w:right w:val="single" w:sz="8" w:space="0" w:color="auto"/>
            </w:tcBorders>
            <w:shd w:val="clear" w:color="000000" w:fill="000000"/>
            <w:vAlign w:val="center"/>
          </w:tcPr>
          <w:p w14:paraId="449A579D"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100" w:type="dxa"/>
            <w:tcBorders>
              <w:top w:val="nil"/>
              <w:left w:val="nil"/>
              <w:bottom w:val="single" w:sz="8" w:space="0" w:color="auto"/>
              <w:right w:val="single" w:sz="8" w:space="0" w:color="auto"/>
            </w:tcBorders>
            <w:shd w:val="clear" w:color="auto" w:fill="auto"/>
            <w:vAlign w:val="center"/>
          </w:tcPr>
          <w:p w14:paraId="70200264"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r>
      <w:tr w:rsidR="00C333CE" w14:paraId="00AB7B57" w14:textId="77777777" w:rsidTr="00F461FD">
        <w:trPr>
          <w:trHeight w:val="963"/>
        </w:trPr>
        <w:tc>
          <w:tcPr>
            <w:tcW w:w="1042" w:type="dxa"/>
            <w:tcBorders>
              <w:top w:val="nil"/>
              <w:left w:val="single" w:sz="8" w:space="0" w:color="auto"/>
              <w:bottom w:val="single" w:sz="8" w:space="0" w:color="auto"/>
              <w:right w:val="single" w:sz="8" w:space="0" w:color="auto"/>
            </w:tcBorders>
            <w:shd w:val="clear" w:color="auto" w:fill="auto"/>
            <w:vAlign w:val="center"/>
          </w:tcPr>
          <w:p w14:paraId="41F3AC50" w14:textId="77777777" w:rsidR="00C333CE" w:rsidRDefault="00C333CE" w:rsidP="00F461FD">
            <w:pPr>
              <w:spacing w:after="0" w:line="240" w:lineRule="auto"/>
              <w:jc w:val="right"/>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6</w:t>
            </w:r>
          </w:p>
        </w:tc>
        <w:tc>
          <w:tcPr>
            <w:tcW w:w="1440" w:type="dxa"/>
            <w:tcBorders>
              <w:top w:val="nil"/>
              <w:left w:val="nil"/>
              <w:bottom w:val="single" w:sz="8" w:space="0" w:color="auto"/>
              <w:right w:val="single" w:sz="8" w:space="0" w:color="auto"/>
            </w:tcBorders>
            <w:shd w:val="clear" w:color="auto" w:fill="auto"/>
            <w:vAlign w:val="center"/>
          </w:tcPr>
          <w:p w14:paraId="3C26487D"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Laporan Skripsi</w:t>
            </w:r>
          </w:p>
        </w:tc>
        <w:tc>
          <w:tcPr>
            <w:tcW w:w="1063" w:type="dxa"/>
            <w:tcBorders>
              <w:top w:val="nil"/>
              <w:left w:val="nil"/>
              <w:bottom w:val="single" w:sz="8" w:space="0" w:color="auto"/>
              <w:right w:val="single" w:sz="8" w:space="0" w:color="auto"/>
            </w:tcBorders>
            <w:shd w:val="clear" w:color="auto" w:fill="auto"/>
            <w:vAlign w:val="center"/>
          </w:tcPr>
          <w:p w14:paraId="23B7AB91"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45" w:type="dxa"/>
            <w:tcBorders>
              <w:top w:val="nil"/>
              <w:left w:val="nil"/>
              <w:bottom w:val="single" w:sz="8" w:space="0" w:color="auto"/>
              <w:right w:val="single" w:sz="8" w:space="0" w:color="auto"/>
            </w:tcBorders>
            <w:shd w:val="clear" w:color="auto" w:fill="auto"/>
            <w:vAlign w:val="center"/>
          </w:tcPr>
          <w:p w14:paraId="583DB071"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46" w:type="dxa"/>
            <w:tcBorders>
              <w:top w:val="nil"/>
              <w:left w:val="nil"/>
              <w:bottom w:val="single" w:sz="8" w:space="0" w:color="auto"/>
              <w:right w:val="single" w:sz="8" w:space="0" w:color="auto"/>
            </w:tcBorders>
            <w:shd w:val="clear" w:color="auto" w:fill="auto"/>
            <w:vAlign w:val="center"/>
          </w:tcPr>
          <w:p w14:paraId="51A6C5ED"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39" w:type="dxa"/>
            <w:tcBorders>
              <w:top w:val="nil"/>
              <w:left w:val="nil"/>
              <w:bottom w:val="single" w:sz="8" w:space="0" w:color="auto"/>
              <w:right w:val="single" w:sz="8" w:space="0" w:color="auto"/>
            </w:tcBorders>
            <w:shd w:val="clear" w:color="auto" w:fill="auto"/>
            <w:vAlign w:val="center"/>
          </w:tcPr>
          <w:p w14:paraId="0603FE00"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100" w:type="dxa"/>
            <w:tcBorders>
              <w:top w:val="nil"/>
              <w:left w:val="nil"/>
              <w:bottom w:val="single" w:sz="8" w:space="0" w:color="auto"/>
              <w:right w:val="single" w:sz="8" w:space="0" w:color="auto"/>
            </w:tcBorders>
            <w:shd w:val="clear" w:color="000000" w:fill="000000"/>
            <w:vAlign w:val="center"/>
          </w:tcPr>
          <w:p w14:paraId="623404DD"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r>
      <w:tr w:rsidR="00C333CE" w14:paraId="37B46085" w14:textId="77777777" w:rsidTr="00F461FD">
        <w:trPr>
          <w:trHeight w:val="963"/>
        </w:trPr>
        <w:tc>
          <w:tcPr>
            <w:tcW w:w="1042" w:type="dxa"/>
            <w:tcBorders>
              <w:top w:val="nil"/>
              <w:left w:val="single" w:sz="8" w:space="0" w:color="auto"/>
              <w:bottom w:val="single" w:sz="8" w:space="0" w:color="auto"/>
              <w:right w:val="single" w:sz="8" w:space="0" w:color="auto"/>
            </w:tcBorders>
            <w:shd w:val="clear" w:color="auto" w:fill="auto"/>
            <w:vAlign w:val="center"/>
          </w:tcPr>
          <w:p w14:paraId="4DA75F0B" w14:textId="77777777" w:rsidR="00C333CE" w:rsidRDefault="00C333CE" w:rsidP="00F461FD">
            <w:pPr>
              <w:spacing w:after="0" w:line="240" w:lineRule="auto"/>
              <w:jc w:val="right"/>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7</w:t>
            </w:r>
          </w:p>
        </w:tc>
        <w:tc>
          <w:tcPr>
            <w:tcW w:w="1440" w:type="dxa"/>
            <w:tcBorders>
              <w:top w:val="nil"/>
              <w:left w:val="nil"/>
              <w:bottom w:val="single" w:sz="8" w:space="0" w:color="auto"/>
              <w:right w:val="single" w:sz="8" w:space="0" w:color="auto"/>
            </w:tcBorders>
            <w:shd w:val="clear" w:color="auto" w:fill="auto"/>
            <w:vAlign w:val="center"/>
          </w:tcPr>
          <w:p w14:paraId="28F609CE"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Ujian Skripsi</w:t>
            </w:r>
          </w:p>
        </w:tc>
        <w:tc>
          <w:tcPr>
            <w:tcW w:w="1063" w:type="dxa"/>
            <w:tcBorders>
              <w:top w:val="nil"/>
              <w:left w:val="nil"/>
              <w:bottom w:val="single" w:sz="8" w:space="0" w:color="auto"/>
              <w:right w:val="single" w:sz="8" w:space="0" w:color="auto"/>
            </w:tcBorders>
            <w:shd w:val="clear" w:color="auto" w:fill="auto"/>
            <w:vAlign w:val="center"/>
          </w:tcPr>
          <w:p w14:paraId="01E2FCDB"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45" w:type="dxa"/>
            <w:tcBorders>
              <w:top w:val="nil"/>
              <w:left w:val="nil"/>
              <w:bottom w:val="single" w:sz="8" w:space="0" w:color="auto"/>
              <w:right w:val="single" w:sz="8" w:space="0" w:color="auto"/>
            </w:tcBorders>
            <w:shd w:val="clear" w:color="auto" w:fill="auto"/>
            <w:vAlign w:val="center"/>
          </w:tcPr>
          <w:p w14:paraId="7C0B08F0"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46" w:type="dxa"/>
            <w:tcBorders>
              <w:top w:val="nil"/>
              <w:left w:val="nil"/>
              <w:bottom w:val="single" w:sz="8" w:space="0" w:color="auto"/>
              <w:right w:val="single" w:sz="8" w:space="0" w:color="auto"/>
            </w:tcBorders>
            <w:shd w:val="clear" w:color="auto" w:fill="auto"/>
            <w:vAlign w:val="center"/>
          </w:tcPr>
          <w:p w14:paraId="4E62E5E9"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039" w:type="dxa"/>
            <w:tcBorders>
              <w:top w:val="nil"/>
              <w:left w:val="nil"/>
              <w:bottom w:val="single" w:sz="8" w:space="0" w:color="auto"/>
              <w:right w:val="single" w:sz="8" w:space="0" w:color="auto"/>
            </w:tcBorders>
            <w:shd w:val="clear" w:color="auto" w:fill="auto"/>
            <w:vAlign w:val="center"/>
          </w:tcPr>
          <w:p w14:paraId="431AFCD4"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c>
          <w:tcPr>
            <w:tcW w:w="1100" w:type="dxa"/>
            <w:tcBorders>
              <w:top w:val="nil"/>
              <w:left w:val="nil"/>
              <w:bottom w:val="single" w:sz="8" w:space="0" w:color="auto"/>
              <w:right w:val="single" w:sz="8" w:space="0" w:color="auto"/>
            </w:tcBorders>
            <w:shd w:val="clear" w:color="000000" w:fill="000000"/>
            <w:vAlign w:val="center"/>
          </w:tcPr>
          <w:p w14:paraId="7D621B0B" w14:textId="77777777" w:rsidR="00C333CE" w:rsidRDefault="00C333CE" w:rsidP="00F461FD">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val="en-US" w:eastAsia="zh-CN"/>
              </w:rPr>
              <w:t> </w:t>
            </w:r>
          </w:p>
        </w:tc>
      </w:tr>
    </w:tbl>
    <w:p w14:paraId="1DE79AF8" w14:textId="77777777" w:rsidR="00C333CE" w:rsidRDefault="00C333CE" w:rsidP="00C333CE">
      <w:pPr>
        <w:spacing w:line="480" w:lineRule="auto"/>
        <w:jc w:val="both"/>
        <w:rPr>
          <w:rFonts w:ascii="Times New Roman" w:hAnsi="Times New Roman" w:cs="Times New Roman"/>
          <w:sz w:val="24"/>
          <w:szCs w:val="24"/>
        </w:rPr>
      </w:pPr>
    </w:p>
    <w:p w14:paraId="5930EEF7" w14:textId="77777777" w:rsidR="00C333CE" w:rsidRPr="00656F27" w:rsidRDefault="00C333CE" w:rsidP="00C333CE">
      <w:pPr>
        <w:pStyle w:val="ListParagraph"/>
        <w:numPr>
          <w:ilvl w:val="2"/>
          <w:numId w:val="7"/>
        </w:numPr>
        <w:spacing w:line="480" w:lineRule="auto"/>
        <w:ind w:left="851"/>
        <w:jc w:val="both"/>
        <w:rPr>
          <w:rFonts w:ascii="Times New Roman" w:hAnsi="Times New Roman" w:cs="Times New Roman"/>
          <w:sz w:val="24"/>
          <w:szCs w:val="24"/>
        </w:rPr>
      </w:pPr>
      <w:r w:rsidRPr="00656F27">
        <w:rPr>
          <w:rFonts w:ascii="Times New Roman" w:hAnsi="Times New Roman" w:cs="Times New Roman"/>
          <w:sz w:val="24"/>
          <w:szCs w:val="24"/>
        </w:rPr>
        <w:t>Tempat Penelitian</w:t>
      </w:r>
    </w:p>
    <w:p w14:paraId="454C4F86" w14:textId="77777777" w:rsidR="00C333CE" w:rsidRDefault="00C333CE" w:rsidP="00C333CE">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Tempat penelitian dilakukan di UD. Andika Alumunium dan Pengelasan yang berlokasi di Jl. Kasemen Gg. Masjid Desa Padaharja, Tegal.</w:t>
      </w:r>
    </w:p>
    <w:p w14:paraId="1B93A0B2" w14:textId="77777777" w:rsidR="00C333CE" w:rsidRPr="00A14C25" w:rsidRDefault="00C333CE" w:rsidP="00C333CE">
      <w:pPr>
        <w:spacing w:line="480" w:lineRule="auto"/>
        <w:jc w:val="both"/>
        <w:rPr>
          <w:rFonts w:ascii="Times New Roman" w:hAnsi="Times New Roman" w:cs="Times New Roman"/>
          <w:sz w:val="24"/>
          <w:szCs w:val="24"/>
        </w:rPr>
      </w:pPr>
    </w:p>
    <w:p w14:paraId="09889E6A" w14:textId="77777777" w:rsidR="00C333CE" w:rsidRPr="003B473F" w:rsidRDefault="00C333CE" w:rsidP="00C333CE">
      <w:pPr>
        <w:pStyle w:val="ListParagraph"/>
        <w:numPr>
          <w:ilvl w:val="0"/>
          <w:numId w:val="16"/>
        </w:numPr>
        <w:spacing w:line="480" w:lineRule="auto"/>
        <w:ind w:left="426"/>
        <w:outlineLvl w:val="1"/>
        <w:rPr>
          <w:rFonts w:ascii="Times New Roman" w:hAnsi="Times New Roman" w:cs="Times New Roman"/>
          <w:b/>
          <w:sz w:val="24"/>
          <w:szCs w:val="24"/>
        </w:rPr>
      </w:pPr>
      <w:bookmarkStart w:id="41" w:name="_Toc142630295"/>
      <w:r w:rsidRPr="003B473F">
        <w:rPr>
          <w:rFonts w:ascii="Times New Roman" w:hAnsi="Times New Roman" w:cs="Times New Roman"/>
          <w:b/>
          <w:sz w:val="24"/>
          <w:szCs w:val="24"/>
        </w:rPr>
        <w:lastRenderedPageBreak/>
        <w:t>Instrumen Penelitian</w:t>
      </w:r>
      <w:bookmarkEnd w:id="41"/>
    </w:p>
    <w:p w14:paraId="59320280" w14:textId="77777777" w:rsidR="00C333CE" w:rsidRPr="0011581B" w:rsidRDefault="00C333CE" w:rsidP="00C333CE">
      <w:pPr>
        <w:pStyle w:val="SUBBAB"/>
        <w:spacing w:line="480" w:lineRule="auto"/>
        <w:ind w:left="426" w:firstLine="425"/>
        <w:rPr>
          <w:b w:val="0"/>
          <w:bCs w:val="0"/>
        </w:rPr>
        <w:sectPr w:rsidR="00C333CE" w:rsidRPr="0011581B" w:rsidSect="00FC72DA">
          <w:headerReference w:type="first" r:id="rId37"/>
          <w:footerReference w:type="first" r:id="rId38"/>
          <w:pgSz w:w="11906" w:h="16838"/>
          <w:pgMar w:top="2268" w:right="1701" w:bottom="1701" w:left="2268" w:header="708" w:footer="850" w:gutter="0"/>
          <w:cols w:space="708"/>
          <w:titlePg/>
          <w:docGrid w:linePitch="360"/>
        </w:sectPr>
      </w:pPr>
      <w:bookmarkStart w:id="42" w:name="_Toc139887579"/>
      <w:bookmarkStart w:id="43" w:name="_Toc139887795"/>
      <w:bookmarkStart w:id="44" w:name="_Toc139887939"/>
      <w:bookmarkStart w:id="45" w:name="_Toc140266424"/>
      <w:bookmarkStart w:id="46" w:name="_Toc140266997"/>
      <w:r>
        <w:rPr>
          <w:b w:val="0"/>
          <w:bCs w:val="0"/>
        </w:rPr>
        <w:t>Dalam pengambilan data penelitian terdapat alat yang digunakan peneliti agar lebih mudah dalam bekerja tentunya dengan hasil yang akurat, adapun bahan dan peralatan yang di gunakan adalah sebagai berikut:</w:t>
      </w:r>
      <w:bookmarkEnd w:id="42"/>
      <w:bookmarkEnd w:id="43"/>
      <w:bookmarkEnd w:id="44"/>
      <w:bookmarkEnd w:id="45"/>
      <w:bookmarkEnd w:id="46"/>
    </w:p>
    <w:p w14:paraId="6E96D8F7" w14:textId="77777777" w:rsidR="00C333CE" w:rsidRPr="007D6FEC" w:rsidRDefault="00C333CE" w:rsidP="00C333CE">
      <w:pPr>
        <w:numPr>
          <w:ilvl w:val="3"/>
          <w:numId w:val="7"/>
        </w:numPr>
        <w:spacing w:line="480" w:lineRule="auto"/>
        <w:ind w:left="709" w:hanging="283"/>
        <w:contextualSpacing/>
        <w:jc w:val="both"/>
        <w:rPr>
          <w:rFonts w:ascii="Times New Roman" w:eastAsia="Times New Roman" w:hAnsi="Times New Roman" w:cs="Times New Roman"/>
          <w:sz w:val="24"/>
          <w:szCs w:val="24"/>
        </w:rPr>
      </w:pPr>
      <w:r w:rsidRPr="007D6FEC">
        <w:rPr>
          <w:rFonts w:ascii="Times New Roman" w:eastAsia="Times New Roman" w:hAnsi="Times New Roman" w:cs="Times New Roman"/>
          <w:sz w:val="24"/>
          <w:szCs w:val="24"/>
        </w:rPr>
        <w:lastRenderedPageBreak/>
        <w:t>Alat</w:t>
      </w:r>
    </w:p>
    <w:p w14:paraId="2C0E6E39" w14:textId="77777777" w:rsidR="00C333CE" w:rsidRPr="0038360B" w:rsidRDefault="00C333CE" w:rsidP="00C333CE">
      <w:pPr>
        <w:spacing w:line="480" w:lineRule="auto"/>
        <w:ind w:left="709" w:firstLine="425"/>
        <w:jc w:val="both"/>
        <w:rPr>
          <w:rFonts w:ascii="Times New Roman" w:eastAsia="Times New Roman" w:hAnsi="Times New Roman" w:cs="Times New Roman"/>
          <w:sz w:val="24"/>
          <w:szCs w:val="24"/>
        </w:rPr>
        <w:sectPr w:rsidR="00C333CE" w:rsidRPr="0038360B" w:rsidSect="00FC72DA">
          <w:type w:val="continuous"/>
          <w:pgSz w:w="11906" w:h="16838"/>
          <w:pgMar w:top="2268" w:right="1701" w:bottom="1701" w:left="2268" w:header="708" w:footer="850" w:gutter="0"/>
          <w:cols w:space="708"/>
          <w:titlePg/>
          <w:docGrid w:linePitch="360"/>
        </w:sectPr>
      </w:pPr>
      <w:bookmarkStart w:id="47" w:name="_Hlk140261535"/>
      <w:r>
        <w:rPr>
          <w:rFonts w:ascii="Times New Roman" w:eastAsia="Calibri" w:hAnsi="Times New Roman" w:cs="Times New Roman"/>
          <w:bCs/>
          <w:sz w:val="24"/>
          <w:szCs w:val="24"/>
          <w:lang w:val="en-US"/>
        </w:rPr>
        <w:t xml:space="preserve">Alat-alat  yang digunakan untuk perancangan mesin </w:t>
      </w:r>
      <w:r w:rsidRPr="0038360B">
        <w:rPr>
          <w:rFonts w:ascii="Times New Roman" w:eastAsia="Calibri" w:hAnsi="Times New Roman" w:cs="Times New Roman"/>
          <w:bCs/>
          <w:i/>
          <w:iCs/>
          <w:sz w:val="24"/>
          <w:szCs w:val="24"/>
          <w:lang w:val="en-US"/>
        </w:rPr>
        <w:t>cutting</w:t>
      </w:r>
      <w:r>
        <w:rPr>
          <w:rFonts w:ascii="Times New Roman" w:eastAsia="Calibri" w:hAnsi="Times New Roman" w:cs="Times New Roman"/>
          <w:bCs/>
          <w:sz w:val="24"/>
          <w:szCs w:val="24"/>
          <w:lang w:val="en-US"/>
        </w:rPr>
        <w:t xml:space="preserve"> besi dengan sistem conveyor sliding adalah sebagai berikut: </w:t>
      </w:r>
    </w:p>
    <w:bookmarkEnd w:id="47"/>
    <w:p w14:paraId="40A7492A" w14:textId="77777777" w:rsidR="00C333CE" w:rsidRDefault="00C333CE" w:rsidP="00C333CE">
      <w:pPr>
        <w:pStyle w:val="ListParagraph"/>
        <w:numPr>
          <w:ilvl w:val="0"/>
          <w:numId w:val="35"/>
        </w:numPr>
        <w:spacing w:line="480" w:lineRule="auto"/>
        <w:ind w:left="993" w:hanging="284"/>
        <w:jc w:val="both"/>
        <w:rPr>
          <w:rFonts w:ascii="Times New Roman" w:eastAsia="Times New Roman" w:hAnsi="Times New Roman" w:cs="Times New Roman"/>
          <w:sz w:val="24"/>
          <w:szCs w:val="24"/>
        </w:rPr>
      </w:pPr>
      <w:r w:rsidRPr="0011581B">
        <w:rPr>
          <w:rFonts w:ascii="Times New Roman" w:eastAsia="Times New Roman" w:hAnsi="Times New Roman" w:cs="Times New Roman"/>
          <w:sz w:val="24"/>
          <w:szCs w:val="24"/>
        </w:rPr>
        <w:lastRenderedPageBreak/>
        <w:t>Mesin las</w:t>
      </w:r>
    </w:p>
    <w:p w14:paraId="6CAE9C88" w14:textId="77777777" w:rsidR="00C333CE" w:rsidRPr="00A14C25"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sidRPr="00FA46D6">
        <w:rPr>
          <w:rFonts w:ascii="Times New Roman" w:eastAsia="Times New Roman" w:hAnsi="Times New Roman" w:cs="Times New Roman"/>
          <w:sz w:val="24"/>
          <w:szCs w:val="24"/>
          <w:lang w:val="en-US"/>
        </w:rPr>
        <w:t>Mesin las merupakan suatu perangkat yang berfungsi untuk menghubungkan material seperti besi atau logam dengan menggunakan proses peleburan sebagian dari besi atau logam asli (induk) dan logam pengisi. Proses ini dilakukan dengan atau tanpa pemberian tekanan, dan hasilnya adalah sambungan yang terbentuk secara kontinyu. Proses ini dapat digunakan untuk menggabungkan bahan-bahan yang berbeda menjadi satu kesatuan, menciptakan struktur yang kuat dan tahan lama.</w:t>
      </w:r>
    </w:p>
    <w:p w14:paraId="01B80A2A"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14:anchorId="3A3B0CEE" wp14:editId="066BE566">
            <wp:extent cx="2710815" cy="1868557"/>
            <wp:effectExtent l="0" t="0" r="0" b="0"/>
            <wp:docPr id="1436775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8722" cy="1887793"/>
                    </a:xfrm>
                    <a:prstGeom prst="rect">
                      <a:avLst/>
                    </a:prstGeom>
                    <a:noFill/>
                  </pic:spPr>
                </pic:pic>
              </a:graphicData>
            </a:graphic>
          </wp:inline>
        </w:drawing>
      </w:r>
    </w:p>
    <w:p w14:paraId="0C6AB15F"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sidRPr="006D45F7">
        <w:rPr>
          <w:rFonts w:ascii="Times New Roman" w:eastAsia="Times New Roman" w:hAnsi="Times New Roman" w:cs="Times New Roman"/>
          <w:sz w:val="24"/>
          <w:szCs w:val="24"/>
          <w:lang w:val="en-US"/>
        </w:rPr>
        <w:t>Gambar 3.1</w:t>
      </w:r>
      <w:r>
        <w:rPr>
          <w:rFonts w:ascii="Times New Roman" w:eastAsia="Times New Roman" w:hAnsi="Times New Roman" w:cs="Times New Roman"/>
          <w:sz w:val="24"/>
          <w:szCs w:val="24"/>
          <w:lang w:val="en-US"/>
        </w:rPr>
        <w:t xml:space="preserve"> Mesin las</w:t>
      </w:r>
    </w:p>
    <w:p w14:paraId="74234142" w14:textId="77777777" w:rsidR="00C333CE" w:rsidRPr="00204B87"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Dokumentasi Penelitian)</w:t>
      </w:r>
    </w:p>
    <w:p w14:paraId="078B7735" w14:textId="77777777" w:rsidR="00C333CE" w:rsidRDefault="00C333CE" w:rsidP="00C333CE">
      <w:pPr>
        <w:pStyle w:val="ListParagraph"/>
        <w:numPr>
          <w:ilvl w:val="0"/>
          <w:numId w:val="35"/>
        </w:numPr>
        <w:spacing w:line="480" w:lineRule="auto"/>
        <w:ind w:left="993" w:hanging="284"/>
        <w:jc w:val="both"/>
        <w:rPr>
          <w:rFonts w:ascii="Times New Roman" w:eastAsia="Times New Roman" w:hAnsi="Times New Roman" w:cs="Times New Roman"/>
          <w:sz w:val="24"/>
          <w:szCs w:val="24"/>
        </w:rPr>
      </w:pPr>
      <w:r w:rsidRPr="0038360B">
        <w:rPr>
          <w:rFonts w:ascii="Times New Roman" w:eastAsia="Times New Roman" w:hAnsi="Times New Roman" w:cs="Times New Roman"/>
          <w:sz w:val="24"/>
          <w:szCs w:val="24"/>
        </w:rPr>
        <w:lastRenderedPageBreak/>
        <w:t>Mesin gerinda</w:t>
      </w:r>
    </w:p>
    <w:p w14:paraId="0C68E8B9" w14:textId="77777777" w:rsidR="00C333CE" w:rsidRPr="00352A4F"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sidRPr="00FA46D6">
        <w:rPr>
          <w:rFonts w:ascii="Times New Roman" w:eastAsia="Times New Roman" w:hAnsi="Times New Roman" w:cs="Times New Roman"/>
          <w:sz w:val="24"/>
          <w:szCs w:val="24"/>
          <w:lang w:val="en-US"/>
        </w:rPr>
        <w:t>Mesin gerinda merupakan sebuah alat perkakas yang memiliki fungsi utama untuk mengasah atau menghaluskan permukaan benda kerja. Tujuan dari penggunaan mesin gerinda adalah untuk memperbaiki atau meratakan permukaan benda kerja yang mungkin telah mengalami proses pengelasan atau memiliki permukaan yang kasar. Proses penggerindaan ini dilakukan dengan menggunakan roda gerinda yang berputar dengan kecepatan tinggi, sehingga dapat mengikis material dari permukaan benda kerja dan memberikan hasil akhir yang lebih halus dan rata. Mesin gerinda umumnya digunakan dalam berbagai industri untuk memperbaiki keakuratan dan kehalusan permukaan benda kerja, sehingga meningkatkan kualitas dan tampilan produk akhir</w:t>
      </w:r>
      <w:r>
        <w:rPr>
          <w:rFonts w:ascii="Times New Roman" w:eastAsia="Times New Roman" w:hAnsi="Times New Roman" w:cs="Times New Roman"/>
          <w:sz w:val="24"/>
          <w:szCs w:val="24"/>
          <w:lang w:val="en-US"/>
        </w:rPr>
        <w:t>.</w:t>
      </w:r>
    </w:p>
    <w:p w14:paraId="2FB4CB16"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14:anchorId="744C32D9" wp14:editId="2A47A2E6">
            <wp:extent cx="2795294" cy="1645920"/>
            <wp:effectExtent l="0" t="0" r="5080" b="0"/>
            <wp:docPr id="1533633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081" t="14266" b="8100"/>
                    <a:stretch/>
                  </pic:blipFill>
                  <pic:spPr bwMode="auto">
                    <a:xfrm>
                      <a:off x="0" y="0"/>
                      <a:ext cx="2848311" cy="1677138"/>
                    </a:xfrm>
                    <a:prstGeom prst="rect">
                      <a:avLst/>
                    </a:prstGeom>
                    <a:noFill/>
                    <a:ln>
                      <a:noFill/>
                    </a:ln>
                    <a:extLst>
                      <a:ext uri="{53640926-AAD7-44D8-BBD7-CCE9431645EC}">
                        <a14:shadowObscured xmlns:a14="http://schemas.microsoft.com/office/drawing/2010/main"/>
                      </a:ext>
                    </a:extLst>
                  </pic:spPr>
                </pic:pic>
              </a:graphicData>
            </a:graphic>
          </wp:inline>
        </w:drawing>
      </w:r>
    </w:p>
    <w:p w14:paraId="45DFE894"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sidRPr="006D45F7">
        <w:rPr>
          <w:rFonts w:ascii="Times New Roman" w:eastAsia="Times New Roman" w:hAnsi="Times New Roman" w:cs="Times New Roman"/>
          <w:sz w:val="24"/>
          <w:szCs w:val="24"/>
          <w:lang w:val="en-US"/>
        </w:rPr>
        <w:t>Gambar 3.2</w:t>
      </w:r>
      <w:r>
        <w:rPr>
          <w:rFonts w:ascii="Times New Roman" w:eastAsia="Times New Roman" w:hAnsi="Times New Roman" w:cs="Times New Roman"/>
          <w:sz w:val="24"/>
          <w:szCs w:val="24"/>
          <w:lang w:val="en-US"/>
        </w:rPr>
        <w:t xml:space="preserve"> Mesin gerinda</w:t>
      </w:r>
    </w:p>
    <w:p w14:paraId="39EA4A96" w14:textId="77777777" w:rsidR="00C333CE" w:rsidRPr="00893BD6"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Dokumentasi Penelitian)</w:t>
      </w:r>
    </w:p>
    <w:p w14:paraId="6C3C27A5" w14:textId="77777777" w:rsidR="00C333CE" w:rsidRDefault="00C333CE" w:rsidP="00C333CE">
      <w:pPr>
        <w:pStyle w:val="ListParagraph"/>
        <w:numPr>
          <w:ilvl w:val="0"/>
          <w:numId w:val="35"/>
        </w:numPr>
        <w:spacing w:line="480" w:lineRule="auto"/>
        <w:ind w:left="993" w:hanging="284"/>
        <w:jc w:val="both"/>
        <w:rPr>
          <w:rFonts w:ascii="Times New Roman" w:eastAsia="Times New Roman" w:hAnsi="Times New Roman" w:cs="Times New Roman"/>
          <w:sz w:val="24"/>
          <w:szCs w:val="24"/>
        </w:rPr>
      </w:pPr>
      <w:r w:rsidRPr="0038360B">
        <w:rPr>
          <w:rFonts w:ascii="Times New Roman" w:eastAsia="Times New Roman" w:hAnsi="Times New Roman" w:cs="Times New Roman"/>
          <w:sz w:val="24"/>
          <w:szCs w:val="24"/>
        </w:rPr>
        <w:t>Mesin bor</w:t>
      </w:r>
    </w:p>
    <w:p w14:paraId="5AC9C5E6" w14:textId="77777777" w:rsidR="00C333CE" w:rsidRPr="00893BD6"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sidRPr="00FA46D6">
        <w:rPr>
          <w:rFonts w:ascii="Times New Roman" w:eastAsia="Times New Roman" w:hAnsi="Times New Roman" w:cs="Times New Roman"/>
          <w:sz w:val="24"/>
          <w:szCs w:val="24"/>
          <w:lang w:val="en-US"/>
        </w:rPr>
        <w:t xml:space="preserve">Mesin bor adalah suatu perangkat penting dalam proses manufaktur yang khususnya digunakan untuk menciptakan lubang-lubang dengan </w:t>
      </w:r>
      <w:r w:rsidRPr="00FA46D6">
        <w:rPr>
          <w:rFonts w:ascii="Times New Roman" w:eastAsia="Times New Roman" w:hAnsi="Times New Roman" w:cs="Times New Roman"/>
          <w:sz w:val="24"/>
          <w:szCs w:val="24"/>
          <w:lang w:val="en-US"/>
        </w:rPr>
        <w:lastRenderedPageBreak/>
        <w:t>bentuk dan dimensi yang diinginkan. Alat ini memiliki kemampuan untuk membuat lubang dalam berbagai bentuk, termasuk lingkaran, kerucut, dan bahkan bentuk melengkung lainnya. Proses pemboran ini melibatkan pemakaian bor yang dipasang pada mesin bor, dan bor ini dapat berputar dengan kecepatan yang dapat diatur sesuai dengan kebutuhan. Mesin bor merupakan alat yang esensial dalam industri maupun pekerjaan konstruksi, karena memungkinkan penciptaan lubang yang akurat dan konsisten pada berbagai material, seperti logam, kayu, atau plastik, sehingga memfasilitasi proses perakitan dan pemasangan komponen yang lebih presisi</w:t>
      </w:r>
      <w:r>
        <w:rPr>
          <w:rFonts w:ascii="Times New Roman" w:eastAsia="Times New Roman" w:hAnsi="Times New Roman" w:cs="Times New Roman"/>
          <w:sz w:val="24"/>
          <w:szCs w:val="24"/>
          <w:lang w:val="en-US"/>
        </w:rPr>
        <w:t>.</w:t>
      </w:r>
    </w:p>
    <w:p w14:paraId="09B9E432"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14:anchorId="194112F8" wp14:editId="70817D85">
            <wp:extent cx="2714625" cy="1995777"/>
            <wp:effectExtent l="0" t="0" r="0" b="5080"/>
            <wp:docPr id="1076340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34886" cy="2010673"/>
                    </a:xfrm>
                    <a:prstGeom prst="rect">
                      <a:avLst/>
                    </a:prstGeom>
                    <a:noFill/>
                  </pic:spPr>
                </pic:pic>
              </a:graphicData>
            </a:graphic>
          </wp:inline>
        </w:drawing>
      </w:r>
    </w:p>
    <w:p w14:paraId="3B740B43"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sidRPr="006D45F7">
        <w:rPr>
          <w:rFonts w:ascii="Times New Roman" w:eastAsia="Times New Roman" w:hAnsi="Times New Roman" w:cs="Times New Roman"/>
          <w:sz w:val="24"/>
          <w:szCs w:val="24"/>
          <w:lang w:val="en-US"/>
        </w:rPr>
        <w:t>Gambar 3.3</w:t>
      </w:r>
      <w:r>
        <w:rPr>
          <w:rFonts w:ascii="Times New Roman" w:eastAsia="Times New Roman" w:hAnsi="Times New Roman" w:cs="Times New Roman"/>
          <w:sz w:val="24"/>
          <w:szCs w:val="24"/>
          <w:lang w:val="en-US"/>
        </w:rPr>
        <w:t xml:space="preserve"> Mesin bor</w:t>
      </w:r>
    </w:p>
    <w:p w14:paraId="6DE0CC8C" w14:textId="77777777" w:rsidR="00C333CE" w:rsidRPr="00893BD6"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Dokumentasi Penelitian)</w:t>
      </w:r>
    </w:p>
    <w:p w14:paraId="64141470" w14:textId="77777777" w:rsidR="00C333CE" w:rsidRPr="00893BD6" w:rsidRDefault="00C333CE" w:rsidP="00C333CE">
      <w:pPr>
        <w:pStyle w:val="ListParagraph"/>
        <w:numPr>
          <w:ilvl w:val="0"/>
          <w:numId w:val="35"/>
        </w:numPr>
        <w:spacing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Mesin </w:t>
      </w:r>
      <w:r w:rsidRPr="00F13471">
        <w:rPr>
          <w:rFonts w:ascii="Times New Roman" w:eastAsia="Times New Roman" w:hAnsi="Times New Roman" w:cs="Times New Roman"/>
          <w:i/>
          <w:iCs/>
          <w:sz w:val="24"/>
          <w:szCs w:val="24"/>
          <w:lang w:val="en-US"/>
        </w:rPr>
        <w:t>cutting</w:t>
      </w:r>
    </w:p>
    <w:p w14:paraId="7160F702" w14:textId="77777777" w:rsidR="00C333CE" w:rsidRPr="00893BD6" w:rsidRDefault="00C333CE" w:rsidP="00C333CE">
      <w:pPr>
        <w:pStyle w:val="ListParagraph"/>
        <w:spacing w:line="480" w:lineRule="auto"/>
        <w:ind w:left="993" w:firstLine="425"/>
        <w:jc w:val="both"/>
        <w:rPr>
          <w:rFonts w:ascii="Times New Roman" w:eastAsia="Times New Roman" w:hAnsi="Times New Roman" w:cs="Times New Roman"/>
          <w:sz w:val="24"/>
          <w:szCs w:val="24"/>
        </w:rPr>
      </w:pPr>
      <w:r w:rsidRPr="00FA46D6">
        <w:rPr>
          <w:rFonts w:ascii="Times New Roman" w:hAnsi="Times New Roman" w:cs="Times New Roman"/>
          <w:sz w:val="24"/>
          <w:szCs w:val="24"/>
        </w:rPr>
        <w:t xml:space="preserve">Mesin cutting merupakan sebuah perangkat pemotong yang memiliki tujuan utama untuk memotong plat-material dengan prinsip-prinsip kinerja yang mirip dengan metode pemotongan menggunakan alat potong seperti gunting. Proses ini mengadopsi prinsip dasar dari </w:t>
      </w:r>
      <w:r w:rsidRPr="00FA46D6">
        <w:rPr>
          <w:rFonts w:ascii="Times New Roman" w:hAnsi="Times New Roman" w:cs="Times New Roman"/>
          <w:sz w:val="24"/>
          <w:szCs w:val="24"/>
        </w:rPr>
        <w:lastRenderedPageBreak/>
        <w:t>pemotongan dengan gerinda tangan, di mana roda potong digunakan untuk menghasilkan gerakan pemotongan melalui tekanan yang diberikan pada plat-material yang akan dipotong. Mesin cutting ini memanfaatkan gerinda tangan yang berjenis potong, yang memiliki kemampuan untuk menghasilkan pemotongan melingkar yang sesuai dengan diameter yang diinginkan. Melalui penerapan alat ini, pengguna dapat memotong material plat dengan presisi dan efisiensi yang lebih tinggi, memungkinkan untuk mendapatkan hasil potongan yang akurat dan konsisten dalam berbagai aplikasi, seperti dalam industri manufaktur, konstruksi, dan berbagai bidang lainnya</w:t>
      </w:r>
      <w:r w:rsidRPr="00203C2D">
        <w:rPr>
          <w:rFonts w:ascii="Times New Roman" w:hAnsi="Times New Roman" w:cs="Times New Roman"/>
          <w:sz w:val="24"/>
          <w:szCs w:val="24"/>
        </w:rPr>
        <w:t>.</w:t>
      </w:r>
    </w:p>
    <w:p w14:paraId="2FF0FE44"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rPr>
      </w:pPr>
      <w:r w:rsidRPr="00203C2D">
        <w:rPr>
          <w:rFonts w:ascii="Calibri" w:eastAsia="Times New Roman" w:hAnsi="Calibri" w:cs="Times New Roman"/>
          <w:noProof/>
          <w:lang w:eastAsia="id-ID"/>
        </w:rPr>
        <w:drawing>
          <wp:inline distT="0" distB="0" distL="0" distR="0" wp14:anchorId="32B957D2" wp14:editId="0B6ADA8D">
            <wp:extent cx="2598404" cy="2170706"/>
            <wp:effectExtent l="0" t="0" r="0" b="1270"/>
            <wp:docPr id="909813310" name="Picture 909813310" descr="A circular saw on a metal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13310" name="Picture 909813310" descr="A circular saw on a metal stand&#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410" t="25553" b="9144"/>
                    <a:stretch/>
                  </pic:blipFill>
                  <pic:spPr bwMode="auto">
                    <a:xfrm>
                      <a:off x="0" y="0"/>
                      <a:ext cx="2604617" cy="2175897"/>
                    </a:xfrm>
                    <a:prstGeom prst="rect">
                      <a:avLst/>
                    </a:prstGeom>
                    <a:noFill/>
                    <a:ln>
                      <a:noFill/>
                    </a:ln>
                    <a:extLst>
                      <a:ext uri="{53640926-AAD7-44D8-BBD7-CCE9431645EC}">
                        <a14:shadowObscured xmlns:a14="http://schemas.microsoft.com/office/drawing/2010/main"/>
                      </a:ext>
                    </a:extLst>
                  </pic:spPr>
                </pic:pic>
              </a:graphicData>
            </a:graphic>
          </wp:inline>
        </w:drawing>
      </w:r>
    </w:p>
    <w:p w14:paraId="4B5737F7"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sidRPr="006D45F7">
        <w:rPr>
          <w:rFonts w:ascii="Times New Roman" w:eastAsia="Times New Roman" w:hAnsi="Times New Roman" w:cs="Times New Roman"/>
          <w:sz w:val="24"/>
          <w:szCs w:val="24"/>
          <w:lang w:val="en-US"/>
        </w:rPr>
        <w:t>Gambar 3.4</w:t>
      </w:r>
      <w:r>
        <w:rPr>
          <w:rFonts w:ascii="Times New Roman" w:eastAsia="Times New Roman" w:hAnsi="Times New Roman" w:cs="Times New Roman"/>
          <w:sz w:val="24"/>
          <w:szCs w:val="24"/>
          <w:lang w:val="en-US"/>
        </w:rPr>
        <w:t xml:space="preserve"> Mesin </w:t>
      </w:r>
      <w:r w:rsidRPr="00893BD6">
        <w:rPr>
          <w:rFonts w:ascii="Times New Roman" w:eastAsia="Times New Roman" w:hAnsi="Times New Roman" w:cs="Times New Roman"/>
          <w:i/>
          <w:iCs/>
          <w:sz w:val="24"/>
          <w:szCs w:val="24"/>
          <w:lang w:val="en-US"/>
        </w:rPr>
        <w:t>cutting</w:t>
      </w:r>
    </w:p>
    <w:p w14:paraId="6C0AE096" w14:textId="77777777" w:rsidR="00C333CE" w:rsidRPr="00893BD6"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Dokumentasi Penelitian)</w:t>
      </w:r>
    </w:p>
    <w:p w14:paraId="7856BCDF" w14:textId="77777777" w:rsidR="00C333CE" w:rsidRDefault="00C333CE" w:rsidP="00C333CE">
      <w:pPr>
        <w:pStyle w:val="ListParagraph"/>
        <w:numPr>
          <w:ilvl w:val="0"/>
          <w:numId w:val="35"/>
        </w:numPr>
        <w:spacing w:line="480" w:lineRule="auto"/>
        <w:ind w:left="993" w:hanging="284"/>
        <w:jc w:val="both"/>
        <w:rPr>
          <w:rFonts w:ascii="Times New Roman" w:eastAsia="Times New Roman" w:hAnsi="Times New Roman" w:cs="Times New Roman"/>
          <w:sz w:val="24"/>
          <w:szCs w:val="24"/>
        </w:rPr>
      </w:pPr>
      <w:r w:rsidRPr="0038360B">
        <w:rPr>
          <w:rFonts w:ascii="Times New Roman" w:eastAsia="Times New Roman" w:hAnsi="Times New Roman" w:cs="Times New Roman"/>
          <w:sz w:val="24"/>
          <w:szCs w:val="24"/>
        </w:rPr>
        <w:t>Tang</w:t>
      </w:r>
      <w:r>
        <w:rPr>
          <w:rFonts w:ascii="Times New Roman" w:eastAsia="Times New Roman" w:hAnsi="Times New Roman" w:cs="Times New Roman"/>
          <w:sz w:val="24"/>
          <w:szCs w:val="24"/>
          <w:lang w:val="en-US"/>
        </w:rPr>
        <w:t xml:space="preserve"> jepit</w:t>
      </w:r>
    </w:p>
    <w:p w14:paraId="3298A3E2" w14:textId="77777777" w:rsidR="00C333CE" w:rsidRPr="00FA46D6"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sidRPr="00FA46D6">
        <w:rPr>
          <w:rFonts w:ascii="Times New Roman" w:eastAsia="Times New Roman" w:hAnsi="Times New Roman" w:cs="Times New Roman"/>
          <w:sz w:val="24"/>
          <w:szCs w:val="24"/>
          <w:lang w:val="en-US"/>
        </w:rPr>
        <w:t xml:space="preserve">Tang jepit merupakan sebuah perangkat perkakas yang dirancang untuk melaksanakan fungsi khusus, yaitu untuk membuka atau menutup baut dan mur pengunci. Caranya dilakukan dengan mengaplikasikan tekanan melalui mekanisme tuas kecil yang terletak di antara tuas </w:t>
      </w:r>
      <w:r w:rsidRPr="00FA46D6">
        <w:rPr>
          <w:rFonts w:ascii="Times New Roman" w:eastAsia="Times New Roman" w:hAnsi="Times New Roman" w:cs="Times New Roman"/>
          <w:sz w:val="24"/>
          <w:szCs w:val="24"/>
          <w:lang w:val="en-US"/>
        </w:rPr>
        <w:lastRenderedPageBreak/>
        <w:t>genggaman yang sering kali disamakan dengan tang buaya. Dengan menekan tuas genggaman, tekanan tersebut diterapkan pada baut atau mur pengunci, sehingga menghasilkan tindakan untuk melonggarkan atau mengencangkan komponen tersebut.</w:t>
      </w:r>
    </w:p>
    <w:p w14:paraId="24D3EC18" w14:textId="77777777" w:rsidR="00C333CE" w:rsidRPr="00893BD6"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sidRPr="00FA46D6">
        <w:rPr>
          <w:rFonts w:ascii="Times New Roman" w:eastAsia="Times New Roman" w:hAnsi="Times New Roman" w:cs="Times New Roman"/>
          <w:sz w:val="24"/>
          <w:szCs w:val="24"/>
          <w:lang w:val="en-US"/>
        </w:rPr>
        <w:t>Tang jepit memiliki kegunaan yang luas dalam berbagai situasi, seperti dalam pekerjaan otomotif, konstruksi, perbaikan rumah, dan banyak bidang lainnya. Dengan mengombinasikan kemampuan tuas dan tekanan yang dihasilkan, perangkat ini memudahkan pengguna dalam melakukan tindakan presisi terhadap baut dan mur, sehingga memungkinkan perakitan atau perbaikan komponen dengan akurasi yang diperlukan</w:t>
      </w:r>
      <w:r>
        <w:rPr>
          <w:rFonts w:ascii="Times New Roman" w:eastAsia="Times New Roman" w:hAnsi="Times New Roman" w:cs="Times New Roman"/>
          <w:sz w:val="24"/>
          <w:szCs w:val="24"/>
          <w:lang w:val="en-US"/>
        </w:rPr>
        <w:t>.</w:t>
      </w:r>
    </w:p>
    <w:p w14:paraId="71152A22"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14:anchorId="1D4EFCBC" wp14:editId="7A4283E5">
            <wp:extent cx="2597759" cy="1971924"/>
            <wp:effectExtent l="0" t="0" r="0" b="0"/>
            <wp:docPr id="1014850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9906" cy="2011508"/>
                    </a:xfrm>
                    <a:prstGeom prst="rect">
                      <a:avLst/>
                    </a:prstGeom>
                    <a:noFill/>
                  </pic:spPr>
                </pic:pic>
              </a:graphicData>
            </a:graphic>
          </wp:inline>
        </w:drawing>
      </w:r>
    </w:p>
    <w:p w14:paraId="53FE5D40"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sidRPr="006D45F7">
        <w:rPr>
          <w:rFonts w:ascii="Times New Roman" w:eastAsia="Times New Roman" w:hAnsi="Times New Roman" w:cs="Times New Roman"/>
          <w:sz w:val="24"/>
          <w:szCs w:val="24"/>
          <w:lang w:val="en-US"/>
        </w:rPr>
        <w:t>Gambar 3.5</w:t>
      </w:r>
      <w:r>
        <w:rPr>
          <w:rFonts w:ascii="Times New Roman" w:eastAsia="Times New Roman" w:hAnsi="Times New Roman" w:cs="Times New Roman"/>
          <w:sz w:val="24"/>
          <w:szCs w:val="24"/>
          <w:lang w:val="en-US"/>
        </w:rPr>
        <w:t xml:space="preserve"> Tang jepit</w:t>
      </w:r>
    </w:p>
    <w:p w14:paraId="604C46AD"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Dokumentasi Penelitian)</w:t>
      </w:r>
    </w:p>
    <w:p w14:paraId="6940404C" w14:textId="77777777" w:rsidR="00C333CE" w:rsidRPr="00125508"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p>
    <w:p w14:paraId="60EFA190" w14:textId="77777777" w:rsidR="00C333CE" w:rsidRDefault="00C333CE" w:rsidP="00C333CE">
      <w:pPr>
        <w:pStyle w:val="ListParagraph"/>
        <w:numPr>
          <w:ilvl w:val="0"/>
          <w:numId w:val="35"/>
        </w:numPr>
        <w:spacing w:line="480" w:lineRule="auto"/>
        <w:ind w:left="993" w:hanging="284"/>
        <w:jc w:val="both"/>
        <w:rPr>
          <w:rFonts w:ascii="Times New Roman" w:eastAsia="Times New Roman" w:hAnsi="Times New Roman" w:cs="Times New Roman"/>
          <w:sz w:val="24"/>
          <w:szCs w:val="24"/>
        </w:rPr>
      </w:pPr>
      <w:r w:rsidRPr="0038360B">
        <w:rPr>
          <w:rFonts w:ascii="Times New Roman" w:eastAsia="Times New Roman" w:hAnsi="Times New Roman" w:cs="Times New Roman"/>
          <w:sz w:val="24"/>
          <w:szCs w:val="24"/>
        </w:rPr>
        <w:t>Palu</w:t>
      </w:r>
      <w:r>
        <w:rPr>
          <w:rFonts w:ascii="Times New Roman" w:eastAsia="Times New Roman" w:hAnsi="Times New Roman" w:cs="Times New Roman"/>
          <w:sz w:val="24"/>
          <w:szCs w:val="24"/>
          <w:lang w:val="en-US"/>
        </w:rPr>
        <w:t>/Martil</w:t>
      </w:r>
    </w:p>
    <w:p w14:paraId="6415F81D" w14:textId="77777777" w:rsidR="00C333CE" w:rsidRPr="00FA46D6"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sidRPr="00FA46D6">
        <w:rPr>
          <w:rFonts w:ascii="Times New Roman" w:eastAsia="Times New Roman" w:hAnsi="Times New Roman" w:cs="Times New Roman"/>
          <w:sz w:val="24"/>
          <w:szCs w:val="24"/>
          <w:lang w:val="en-US"/>
        </w:rPr>
        <w:t xml:space="preserve">Palu atau martil adalah sebuah perkakas yang memiliki fungsi dasar untuk memberikan tumbukan atau pukulan pada benda kerja atau </w:t>
      </w:r>
      <w:r w:rsidRPr="00FA46D6">
        <w:rPr>
          <w:rFonts w:ascii="Times New Roman" w:eastAsia="Times New Roman" w:hAnsi="Times New Roman" w:cs="Times New Roman"/>
          <w:sz w:val="24"/>
          <w:szCs w:val="24"/>
          <w:lang w:val="en-US"/>
        </w:rPr>
        <w:lastRenderedPageBreak/>
        <w:t>bahan tertentu, khususnya dalam proses penempaan atau pembentukan logam dan besi. Alat ini umumnya terdiri dari kepala yang berbentuk berat dan pegangan yang biasanya terbuat dari kayu atau bahan lain yang dapat memberikan pegangan yang nyaman dan stabil bagi pengguna.</w:t>
      </w:r>
    </w:p>
    <w:p w14:paraId="39DC5278" w14:textId="77777777" w:rsidR="00C333CE" w:rsidRPr="00125508"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sidRPr="00FA46D6">
        <w:rPr>
          <w:rFonts w:ascii="Times New Roman" w:eastAsia="Times New Roman" w:hAnsi="Times New Roman" w:cs="Times New Roman"/>
          <w:sz w:val="24"/>
          <w:szCs w:val="24"/>
          <w:lang w:val="en-US"/>
        </w:rPr>
        <w:t>Dalam kegiatan seperti penempaan, pembentukan, atau pekerjaan konstruksi, palu digunakan sebagai alat yang sangat penting. Pukulan yang dihasilkan dari palu dapat membentuk atau memodifikasi bentuk benda kerja, atau menggabungkan beberapa bahan logam melalui proses penempaan. Berbagai ukuran, bentuk, dan bobot palu tersedia untuk berbagai jenis pekerjaan, memungkinkan pengguna untuk memilih alat yang sesuai dengan tugas yang akan dijalankan. Meskipun perkembangan teknologi telah membawa berbagai peralatan modern, palu tetap menjadi alat yang tak tergantikan dalam proses pembentukan logam dan pekerjaan manual lainnya</w:t>
      </w:r>
      <w:r>
        <w:rPr>
          <w:rFonts w:ascii="Times New Roman" w:eastAsia="Times New Roman" w:hAnsi="Times New Roman" w:cs="Times New Roman"/>
          <w:sz w:val="24"/>
          <w:szCs w:val="24"/>
          <w:lang w:val="en-US"/>
        </w:rPr>
        <w:t>.</w:t>
      </w:r>
    </w:p>
    <w:p w14:paraId="54548894"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14:anchorId="64CAF2F5" wp14:editId="58D78A21">
            <wp:extent cx="2707163" cy="1645920"/>
            <wp:effectExtent l="0" t="0" r="0" b="0"/>
            <wp:docPr id="915576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4741" cy="1662687"/>
                    </a:xfrm>
                    <a:prstGeom prst="rect">
                      <a:avLst/>
                    </a:prstGeom>
                    <a:noFill/>
                  </pic:spPr>
                </pic:pic>
              </a:graphicData>
            </a:graphic>
          </wp:inline>
        </w:drawing>
      </w:r>
    </w:p>
    <w:p w14:paraId="4A087E71"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sidRPr="00A14C25">
        <w:rPr>
          <w:rFonts w:ascii="Times New Roman" w:eastAsia="Times New Roman" w:hAnsi="Times New Roman" w:cs="Times New Roman"/>
          <w:sz w:val="24"/>
          <w:szCs w:val="24"/>
          <w:lang w:val="en-US"/>
        </w:rPr>
        <w:t>Gambar 3.6</w:t>
      </w:r>
      <w:r>
        <w:rPr>
          <w:rFonts w:ascii="Times New Roman" w:eastAsia="Times New Roman" w:hAnsi="Times New Roman" w:cs="Times New Roman"/>
          <w:sz w:val="24"/>
          <w:szCs w:val="24"/>
          <w:lang w:val="en-US"/>
        </w:rPr>
        <w:t xml:space="preserve"> Palu/Martil</w:t>
      </w:r>
    </w:p>
    <w:p w14:paraId="42E78560" w14:textId="77777777" w:rsidR="00C333CE" w:rsidRPr="00FA46D6"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Dokumentasi Penelitian)</w:t>
      </w:r>
    </w:p>
    <w:p w14:paraId="46F482ED" w14:textId="77777777" w:rsidR="00C333CE" w:rsidRDefault="00C333CE" w:rsidP="00C333CE">
      <w:pPr>
        <w:pStyle w:val="ListParagraph"/>
        <w:numPr>
          <w:ilvl w:val="0"/>
          <w:numId w:val="35"/>
        </w:numPr>
        <w:spacing w:line="480" w:lineRule="auto"/>
        <w:ind w:left="993" w:hanging="284"/>
        <w:jc w:val="both"/>
        <w:rPr>
          <w:rFonts w:ascii="Times New Roman" w:eastAsia="Times New Roman" w:hAnsi="Times New Roman" w:cs="Times New Roman"/>
          <w:sz w:val="24"/>
          <w:szCs w:val="24"/>
        </w:rPr>
      </w:pPr>
      <w:r w:rsidRPr="0038360B">
        <w:rPr>
          <w:rFonts w:ascii="Times New Roman" w:eastAsia="Times New Roman" w:hAnsi="Times New Roman" w:cs="Times New Roman"/>
          <w:sz w:val="24"/>
          <w:szCs w:val="24"/>
        </w:rPr>
        <w:t>Sarung tangan</w:t>
      </w:r>
      <w:r>
        <w:rPr>
          <w:rFonts w:ascii="Times New Roman" w:eastAsia="Times New Roman" w:hAnsi="Times New Roman" w:cs="Times New Roman"/>
          <w:sz w:val="24"/>
          <w:szCs w:val="24"/>
          <w:lang w:val="en-US"/>
        </w:rPr>
        <w:t xml:space="preserve"> las</w:t>
      </w:r>
    </w:p>
    <w:p w14:paraId="2D4F89C7" w14:textId="77777777" w:rsidR="00C333CE" w:rsidRPr="007C77F8"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sidRPr="002C3578">
        <w:rPr>
          <w:rFonts w:ascii="Times New Roman" w:eastAsia="Times New Roman" w:hAnsi="Times New Roman" w:cs="Times New Roman"/>
          <w:sz w:val="24"/>
          <w:szCs w:val="24"/>
          <w:lang w:val="en-US"/>
        </w:rPr>
        <w:lastRenderedPageBreak/>
        <w:t>Sarung tangan las adalah jenis sarung tangan yang dirancang khusus untuk digunakan selama proses pengelasan pada material seperti besi atau logam. Tujuan utama dari penggunaan sarung tangan las adalah untuk memberikan perlindungan ekstra kepada tangan dan jari-jari pengelas dari suhu tinggi, percikan percikan panas, serta resiko cedera akibat paparan sinar ultraviolet dan inframerah yang dihasilkan selama proses pengelasan.</w:t>
      </w:r>
    </w:p>
    <w:p w14:paraId="5F655C4D" w14:textId="77777777" w:rsidR="00C333CE" w:rsidRPr="005377F5"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sidRPr="002C3578">
        <w:rPr>
          <w:rFonts w:ascii="Times New Roman" w:eastAsia="Times New Roman" w:hAnsi="Times New Roman" w:cs="Times New Roman"/>
          <w:sz w:val="24"/>
          <w:szCs w:val="24"/>
          <w:lang w:val="en-US"/>
        </w:rPr>
        <w:t>Biasanya terbuat dari bahan-bahan yang tahan panas dan tahan api, seperti kulit tahan panas atau bahan-bahan serat yang dapat menghalangi panas. Desain sarung tangan las dapat beragam, namun umumnya dilengkapi dengan perlindungan tambahan pada bagian-bagian tertentu yang lebih rentan terhadap panas dan percikan. Pemilihan sarung tangan las yang tepat sangat penting untuk memastikan keselamatan pengelas dan kualitas pekerjaan yang dihasilkan. Sarung tangan las juga dapat memiliki lapisan isolasi termal yang membantu menjaga tangan pengelas tetap nyaman meskipun terpapar suhu tinggi selama proses pengelasan yang intensif</w:t>
      </w:r>
      <w:r>
        <w:rPr>
          <w:rFonts w:ascii="Times New Roman" w:eastAsia="Times New Roman" w:hAnsi="Times New Roman" w:cs="Times New Roman"/>
          <w:sz w:val="24"/>
          <w:szCs w:val="24"/>
          <w:lang w:val="en-US"/>
        </w:rPr>
        <w:t>.</w:t>
      </w:r>
    </w:p>
    <w:p w14:paraId="4E92DAFA"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14:anchorId="5FDAE7C2" wp14:editId="6BF9DA29">
            <wp:extent cx="2614295" cy="1979875"/>
            <wp:effectExtent l="0" t="0" r="0" b="1905"/>
            <wp:docPr id="16690945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7294" cy="2004866"/>
                    </a:xfrm>
                    <a:prstGeom prst="rect">
                      <a:avLst/>
                    </a:prstGeom>
                    <a:noFill/>
                  </pic:spPr>
                </pic:pic>
              </a:graphicData>
            </a:graphic>
          </wp:inline>
        </w:drawing>
      </w:r>
    </w:p>
    <w:p w14:paraId="72E77CF6"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sidRPr="006D45F7">
        <w:rPr>
          <w:rFonts w:ascii="Times New Roman" w:eastAsia="Times New Roman" w:hAnsi="Times New Roman" w:cs="Times New Roman"/>
          <w:sz w:val="24"/>
          <w:szCs w:val="24"/>
          <w:lang w:val="en-US"/>
        </w:rPr>
        <w:lastRenderedPageBreak/>
        <w:t>Gambar 3.7</w:t>
      </w:r>
      <w:r>
        <w:rPr>
          <w:rFonts w:ascii="Times New Roman" w:eastAsia="Times New Roman" w:hAnsi="Times New Roman" w:cs="Times New Roman"/>
          <w:sz w:val="24"/>
          <w:szCs w:val="24"/>
          <w:lang w:val="en-US"/>
        </w:rPr>
        <w:t xml:space="preserve"> Sarung tangan las</w:t>
      </w:r>
    </w:p>
    <w:p w14:paraId="35B1E8E5" w14:textId="77777777" w:rsidR="00C333CE" w:rsidRPr="005377F5"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Dokumentasi Penelitian)</w:t>
      </w:r>
    </w:p>
    <w:p w14:paraId="05407907" w14:textId="77777777" w:rsidR="00C333CE" w:rsidRDefault="00C333CE" w:rsidP="00C333CE">
      <w:pPr>
        <w:pStyle w:val="ListParagraph"/>
        <w:numPr>
          <w:ilvl w:val="0"/>
          <w:numId w:val="35"/>
        </w:numPr>
        <w:spacing w:line="480" w:lineRule="auto"/>
        <w:ind w:left="993" w:hanging="284"/>
        <w:jc w:val="both"/>
        <w:rPr>
          <w:rFonts w:ascii="Times New Roman" w:eastAsia="Times New Roman" w:hAnsi="Times New Roman" w:cs="Times New Roman"/>
          <w:sz w:val="24"/>
          <w:szCs w:val="24"/>
        </w:rPr>
      </w:pPr>
      <w:r w:rsidRPr="0038360B">
        <w:rPr>
          <w:rFonts w:ascii="Times New Roman" w:eastAsia="Times New Roman" w:hAnsi="Times New Roman" w:cs="Times New Roman"/>
          <w:sz w:val="24"/>
          <w:szCs w:val="24"/>
        </w:rPr>
        <w:t>Meteran</w:t>
      </w:r>
    </w:p>
    <w:p w14:paraId="156FC13C" w14:textId="77777777" w:rsidR="00C333CE" w:rsidRPr="006F577E"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sidRPr="002C3578">
        <w:rPr>
          <w:rFonts w:ascii="Times New Roman" w:eastAsia="Times New Roman" w:hAnsi="Times New Roman" w:cs="Times New Roman"/>
          <w:sz w:val="24"/>
          <w:szCs w:val="24"/>
          <w:lang w:val="en-US"/>
        </w:rPr>
        <w:t>Meteran adalah suatu perangkat pengukuran yang memiliki peran utama dalam menentukan panjang atau jarak antara dua titik yang diukur. Alat ini digunakan untuk mengukur seberapa jauh atau seberapa panjang suatu benda atau ruang dari satu titik ke titik lainnya. Dalam aplikasinya, meteran memiliki bentuk fisik yang umumnya terdiri dari sebuah pita atau tali yang terbuat dari bahan yang fleksibel, dengan marka atau tanda ukuran yang ditempatkan pada permukaannya.</w:t>
      </w:r>
    </w:p>
    <w:p w14:paraId="7B54DD68" w14:textId="77777777" w:rsidR="00C333CE" w:rsidRPr="005377F5"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sidRPr="002C3578">
        <w:rPr>
          <w:rFonts w:ascii="Times New Roman" w:eastAsia="Times New Roman" w:hAnsi="Times New Roman" w:cs="Times New Roman"/>
          <w:sz w:val="24"/>
          <w:szCs w:val="24"/>
          <w:lang w:val="en-US"/>
        </w:rPr>
        <w:t>Saat melakukan pengukuran, pengguna dapat mengaitkan salah satu ujung meteran ke titik awal dan kemudian membentangkan meteran sampai mencapai titik akhir yang akan diukur. Pembacaan ukuran dapat dilakukan dengan melihat tanda ukuran yang ada pada meteran. Meteran hadir dalam berbagai ukuran dan unit pengukuran, seperti sentimeter, meter, kaki, atau inci, untuk memenuhi kebutuhan pengukuran yang berbeda. Keakuratan dan keandalan meteran sangat penting dalam berbagai aplikasi, baik dalam pekerjaan konstruksi, pembuatan furnitur, maupun dalam pengukuran umum sehari-hari</w:t>
      </w:r>
      <w:r>
        <w:rPr>
          <w:rFonts w:ascii="Times New Roman" w:eastAsia="Times New Roman" w:hAnsi="Times New Roman" w:cs="Times New Roman"/>
          <w:sz w:val="24"/>
          <w:szCs w:val="24"/>
          <w:lang w:val="en-US"/>
        </w:rPr>
        <w:t>.</w:t>
      </w:r>
    </w:p>
    <w:p w14:paraId="01BECAFB"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lastRenderedPageBreak/>
        <w:drawing>
          <wp:inline distT="0" distB="0" distL="0" distR="0" wp14:anchorId="6B334B2E" wp14:editId="29D82052">
            <wp:extent cx="2631440" cy="1566407"/>
            <wp:effectExtent l="0" t="0" r="0" b="0"/>
            <wp:docPr id="20805927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2745" cy="1585042"/>
                    </a:xfrm>
                    <a:prstGeom prst="rect">
                      <a:avLst/>
                    </a:prstGeom>
                    <a:noFill/>
                  </pic:spPr>
                </pic:pic>
              </a:graphicData>
            </a:graphic>
          </wp:inline>
        </w:drawing>
      </w:r>
    </w:p>
    <w:p w14:paraId="0F7DBDC1" w14:textId="77777777" w:rsidR="00C333CE" w:rsidRDefault="00C333CE" w:rsidP="00C333CE">
      <w:pPr>
        <w:pStyle w:val="ListParagraph"/>
        <w:spacing w:line="240" w:lineRule="auto"/>
        <w:ind w:left="993"/>
        <w:jc w:val="center"/>
        <w:rPr>
          <w:rFonts w:ascii="Times New Roman" w:eastAsia="Times New Roman" w:hAnsi="Times New Roman" w:cs="Times New Roman"/>
          <w:sz w:val="24"/>
          <w:szCs w:val="24"/>
          <w:lang w:val="en-US"/>
        </w:rPr>
      </w:pPr>
      <w:r w:rsidRPr="006D45F7">
        <w:rPr>
          <w:rFonts w:ascii="Times New Roman" w:eastAsia="Times New Roman" w:hAnsi="Times New Roman" w:cs="Times New Roman"/>
          <w:sz w:val="24"/>
          <w:szCs w:val="24"/>
          <w:lang w:val="en-US"/>
        </w:rPr>
        <w:t>Gambar 3.8</w:t>
      </w:r>
      <w:r>
        <w:rPr>
          <w:rFonts w:ascii="Times New Roman" w:eastAsia="Times New Roman" w:hAnsi="Times New Roman" w:cs="Times New Roman"/>
          <w:sz w:val="24"/>
          <w:szCs w:val="24"/>
          <w:lang w:val="en-US"/>
        </w:rPr>
        <w:t xml:space="preserve"> Meteran</w:t>
      </w:r>
    </w:p>
    <w:p w14:paraId="65E53BED" w14:textId="77777777" w:rsidR="00C333CE" w:rsidRPr="007C77F8"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Dokumentasi Penelitian)</w:t>
      </w:r>
    </w:p>
    <w:p w14:paraId="2638E763" w14:textId="77777777" w:rsidR="00C333CE" w:rsidRPr="005377F5" w:rsidRDefault="00C333CE" w:rsidP="00C333CE">
      <w:pPr>
        <w:pStyle w:val="ListParagraph"/>
        <w:numPr>
          <w:ilvl w:val="0"/>
          <w:numId w:val="35"/>
        </w:numPr>
        <w:spacing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Kacamata las</w:t>
      </w:r>
    </w:p>
    <w:p w14:paraId="70119734" w14:textId="77777777" w:rsidR="00C333CE" w:rsidRDefault="00C333CE" w:rsidP="00C333CE">
      <w:pPr>
        <w:pStyle w:val="ListParagraph"/>
        <w:spacing w:line="480" w:lineRule="auto"/>
        <w:ind w:left="993"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Kacamata las atau </w:t>
      </w:r>
      <w:r w:rsidRPr="005377F5">
        <w:rPr>
          <w:rFonts w:ascii="Times New Roman" w:eastAsia="Times New Roman" w:hAnsi="Times New Roman" w:cs="Times New Roman"/>
          <w:i/>
          <w:iCs/>
          <w:sz w:val="24"/>
          <w:szCs w:val="24"/>
          <w:lang w:val="en-US"/>
        </w:rPr>
        <w:t>welding glasses</w:t>
      </w:r>
      <w:r>
        <w:rPr>
          <w:rFonts w:ascii="Times New Roman" w:eastAsia="Times New Roman" w:hAnsi="Times New Roman" w:cs="Times New Roman"/>
          <w:sz w:val="24"/>
          <w:szCs w:val="24"/>
          <w:lang w:val="en-US"/>
        </w:rPr>
        <w:t xml:space="preserve"> merupakan salah satu </w:t>
      </w:r>
      <w:r w:rsidRPr="005377F5">
        <w:rPr>
          <w:rFonts w:ascii="Times New Roman" w:eastAsia="Times New Roman" w:hAnsi="Times New Roman" w:cs="Times New Roman"/>
          <w:i/>
          <w:iCs/>
          <w:sz w:val="24"/>
          <w:szCs w:val="24"/>
          <w:lang w:val="en-US"/>
        </w:rPr>
        <w:t>safety glasses</w:t>
      </w:r>
      <w:r>
        <w:rPr>
          <w:rFonts w:ascii="Times New Roman" w:eastAsia="Times New Roman" w:hAnsi="Times New Roman" w:cs="Times New Roman"/>
          <w:sz w:val="24"/>
          <w:szCs w:val="24"/>
          <w:lang w:val="en-US"/>
        </w:rPr>
        <w:t xml:space="preserve"> yang berfungsi melindungi mata dari partikel halus, seperti debu kimia dan logam.</w:t>
      </w:r>
    </w:p>
    <w:p w14:paraId="6DE2A8B7"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14:anchorId="635C9FF6" wp14:editId="737186B7">
            <wp:extent cx="2886433" cy="2432685"/>
            <wp:effectExtent l="0" t="0" r="9525" b="5715"/>
            <wp:docPr id="14771275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0665" cy="2436251"/>
                    </a:xfrm>
                    <a:prstGeom prst="rect">
                      <a:avLst/>
                    </a:prstGeom>
                    <a:noFill/>
                  </pic:spPr>
                </pic:pic>
              </a:graphicData>
            </a:graphic>
          </wp:inline>
        </w:drawing>
      </w:r>
    </w:p>
    <w:p w14:paraId="2B6F5404"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sidRPr="006D45F7">
        <w:rPr>
          <w:rFonts w:ascii="Times New Roman" w:eastAsia="Times New Roman" w:hAnsi="Times New Roman" w:cs="Times New Roman"/>
          <w:sz w:val="24"/>
          <w:szCs w:val="24"/>
          <w:lang w:val="en-US"/>
        </w:rPr>
        <w:t>Gambar 3.9</w:t>
      </w:r>
      <w:r>
        <w:rPr>
          <w:rFonts w:ascii="Times New Roman" w:eastAsia="Times New Roman" w:hAnsi="Times New Roman" w:cs="Times New Roman"/>
          <w:sz w:val="24"/>
          <w:szCs w:val="24"/>
          <w:lang w:val="en-US"/>
        </w:rPr>
        <w:t xml:space="preserve"> Kacamata las</w:t>
      </w:r>
    </w:p>
    <w:p w14:paraId="68F6E7B4" w14:textId="77777777" w:rsidR="00C333CE" w:rsidRPr="002C3578"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Dokumentasi Penelitian</w:t>
      </w:r>
    </w:p>
    <w:p w14:paraId="6323E4D1"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p>
    <w:p w14:paraId="730E0C80" w14:textId="77777777" w:rsidR="00C333CE" w:rsidRPr="005377F5" w:rsidRDefault="00C333CE" w:rsidP="00C333CE">
      <w:pPr>
        <w:pStyle w:val="ListParagraph"/>
        <w:spacing w:line="480" w:lineRule="auto"/>
        <w:ind w:left="993"/>
        <w:jc w:val="center"/>
        <w:rPr>
          <w:rFonts w:ascii="Times New Roman" w:eastAsia="Times New Roman" w:hAnsi="Times New Roman" w:cs="Times New Roman"/>
          <w:sz w:val="24"/>
          <w:szCs w:val="24"/>
          <w:lang w:val="en-US"/>
        </w:rPr>
        <w:sectPr w:rsidR="00C333CE" w:rsidRPr="005377F5" w:rsidSect="00FC72DA">
          <w:type w:val="continuous"/>
          <w:pgSz w:w="11906" w:h="16838"/>
          <w:pgMar w:top="2268" w:right="1701" w:bottom="1701" w:left="2268" w:header="708" w:footer="850" w:gutter="0"/>
          <w:cols w:space="708"/>
          <w:titlePg/>
          <w:docGrid w:linePitch="360"/>
        </w:sectPr>
      </w:pPr>
    </w:p>
    <w:p w14:paraId="7D027DE3" w14:textId="77777777" w:rsidR="00C333CE" w:rsidRDefault="00C333CE" w:rsidP="00C333CE">
      <w:pPr>
        <w:numPr>
          <w:ilvl w:val="3"/>
          <w:numId w:val="7"/>
        </w:numPr>
        <w:spacing w:line="480" w:lineRule="auto"/>
        <w:ind w:left="709" w:hanging="283"/>
        <w:contextualSpacing/>
        <w:jc w:val="both"/>
        <w:rPr>
          <w:rFonts w:ascii="Times New Roman" w:eastAsia="Times New Roman" w:hAnsi="Times New Roman" w:cs="Times New Roman"/>
          <w:sz w:val="24"/>
          <w:szCs w:val="24"/>
        </w:rPr>
      </w:pPr>
      <w:r w:rsidRPr="007D6FEC">
        <w:rPr>
          <w:rFonts w:ascii="Times New Roman" w:eastAsia="Times New Roman" w:hAnsi="Times New Roman" w:cs="Times New Roman"/>
          <w:sz w:val="24"/>
          <w:szCs w:val="24"/>
        </w:rPr>
        <w:lastRenderedPageBreak/>
        <w:t>Bahan</w:t>
      </w:r>
    </w:p>
    <w:p w14:paraId="63A4632D" w14:textId="77777777" w:rsidR="00C333CE" w:rsidRDefault="00C333CE" w:rsidP="00C333CE">
      <w:pPr>
        <w:spacing w:line="480" w:lineRule="auto"/>
        <w:ind w:left="709" w:firstLine="425"/>
        <w:jc w:val="both"/>
        <w:rPr>
          <w:rFonts w:ascii="Times New Roman" w:eastAsia="Calibri" w:hAnsi="Times New Roman" w:cs="Times New Roman"/>
          <w:bCs/>
          <w:sz w:val="24"/>
          <w:szCs w:val="24"/>
          <w:lang w:val="en-US"/>
        </w:rPr>
      </w:pPr>
      <w:r>
        <w:rPr>
          <w:rFonts w:ascii="Times New Roman" w:eastAsia="Calibri" w:hAnsi="Times New Roman" w:cs="Times New Roman"/>
          <w:bCs/>
          <w:sz w:val="24"/>
          <w:szCs w:val="24"/>
        </w:rPr>
        <w:lastRenderedPageBreak/>
        <w:t>Berikut ini adalah bahan - b</w:t>
      </w:r>
      <w:r>
        <w:rPr>
          <w:rFonts w:ascii="Times New Roman" w:eastAsia="Calibri" w:hAnsi="Times New Roman" w:cs="Times New Roman"/>
          <w:bCs/>
          <w:sz w:val="24"/>
          <w:szCs w:val="24"/>
          <w:lang w:val="en-US"/>
        </w:rPr>
        <w:t>ahan yang di</w:t>
      </w:r>
      <w:r>
        <w:rPr>
          <w:rFonts w:ascii="Times New Roman" w:eastAsia="Calibri" w:hAnsi="Times New Roman" w:cs="Times New Roman"/>
          <w:bCs/>
          <w:sz w:val="24"/>
          <w:szCs w:val="24"/>
        </w:rPr>
        <w:t xml:space="preserve">butuhkan </w:t>
      </w:r>
      <w:r>
        <w:rPr>
          <w:rFonts w:ascii="Times New Roman" w:eastAsia="Calibri" w:hAnsi="Times New Roman" w:cs="Times New Roman"/>
          <w:bCs/>
          <w:sz w:val="24"/>
          <w:szCs w:val="24"/>
          <w:lang w:val="en-US"/>
        </w:rPr>
        <w:t xml:space="preserve"> untuk perancangan mesin </w:t>
      </w:r>
      <w:r w:rsidRPr="0038360B">
        <w:rPr>
          <w:rFonts w:ascii="Times New Roman" w:eastAsia="Calibri" w:hAnsi="Times New Roman" w:cs="Times New Roman"/>
          <w:bCs/>
          <w:i/>
          <w:iCs/>
          <w:sz w:val="24"/>
          <w:szCs w:val="24"/>
          <w:lang w:val="en-US"/>
        </w:rPr>
        <w:t>cutting</w:t>
      </w:r>
      <w:r>
        <w:rPr>
          <w:rFonts w:ascii="Times New Roman" w:eastAsia="Calibri" w:hAnsi="Times New Roman" w:cs="Times New Roman"/>
          <w:bCs/>
          <w:sz w:val="24"/>
          <w:szCs w:val="24"/>
          <w:lang w:val="en-US"/>
        </w:rPr>
        <w:t xml:space="preserve"> besi dengan sistem </w:t>
      </w:r>
      <w:r w:rsidRPr="004901D0">
        <w:rPr>
          <w:rFonts w:ascii="Times New Roman" w:eastAsia="Calibri" w:hAnsi="Times New Roman" w:cs="Times New Roman"/>
          <w:bCs/>
          <w:i/>
          <w:iCs/>
          <w:sz w:val="24"/>
          <w:szCs w:val="24"/>
          <w:lang w:val="en-US"/>
        </w:rPr>
        <w:t>coveyor sliding</w:t>
      </w:r>
      <w:r>
        <w:rPr>
          <w:rFonts w:ascii="Times New Roman" w:eastAsia="Calibri" w:hAnsi="Times New Roman" w:cs="Times New Roman"/>
          <w:bCs/>
          <w:sz w:val="24"/>
          <w:szCs w:val="24"/>
          <w:lang w:val="en-US"/>
        </w:rPr>
        <w:t xml:space="preserve"> adalah sebagai berikut : </w:t>
      </w:r>
    </w:p>
    <w:p w14:paraId="347D9CF9" w14:textId="77777777" w:rsidR="00C333CE" w:rsidRPr="0038360B" w:rsidRDefault="00C333CE" w:rsidP="00C333CE">
      <w:pPr>
        <w:spacing w:line="480" w:lineRule="auto"/>
        <w:ind w:left="709" w:firstLine="425"/>
        <w:jc w:val="both"/>
        <w:rPr>
          <w:rFonts w:ascii="Times New Roman" w:eastAsia="Times New Roman" w:hAnsi="Times New Roman" w:cs="Times New Roman"/>
          <w:sz w:val="24"/>
          <w:szCs w:val="24"/>
        </w:rPr>
        <w:sectPr w:rsidR="00C333CE" w:rsidRPr="0038360B" w:rsidSect="00FC72DA">
          <w:type w:val="continuous"/>
          <w:pgSz w:w="11906" w:h="16838"/>
          <w:pgMar w:top="2268" w:right="1701" w:bottom="1701" w:left="2268" w:header="708" w:footer="850" w:gutter="0"/>
          <w:cols w:space="708"/>
          <w:titlePg/>
          <w:docGrid w:linePitch="360"/>
        </w:sectPr>
      </w:pPr>
    </w:p>
    <w:p w14:paraId="51FBDE50" w14:textId="77777777" w:rsidR="00C333CE" w:rsidRDefault="00C333CE" w:rsidP="00C333CE">
      <w:pPr>
        <w:pStyle w:val="ListParagraph"/>
        <w:numPr>
          <w:ilvl w:val="0"/>
          <w:numId w:val="36"/>
        </w:numPr>
        <w:spacing w:line="480" w:lineRule="auto"/>
        <w:ind w:left="993" w:hanging="284"/>
        <w:jc w:val="both"/>
        <w:rPr>
          <w:rFonts w:ascii="Times New Roman" w:eastAsia="Times New Roman" w:hAnsi="Times New Roman" w:cs="Times New Roman"/>
          <w:sz w:val="24"/>
          <w:szCs w:val="24"/>
        </w:rPr>
      </w:pPr>
      <w:r w:rsidRPr="0038360B">
        <w:rPr>
          <w:rFonts w:ascii="Times New Roman" w:eastAsia="Times New Roman" w:hAnsi="Times New Roman" w:cs="Times New Roman"/>
          <w:sz w:val="24"/>
          <w:szCs w:val="24"/>
        </w:rPr>
        <w:lastRenderedPageBreak/>
        <w:t>Besi holo</w:t>
      </w:r>
      <w:r>
        <w:rPr>
          <w:rFonts w:ascii="Times New Roman" w:eastAsia="Times New Roman" w:hAnsi="Times New Roman" w:cs="Times New Roman"/>
          <w:sz w:val="24"/>
          <w:szCs w:val="24"/>
          <w:lang w:val="en-US"/>
        </w:rPr>
        <w:t xml:space="preserve"> ukuran </w:t>
      </w:r>
      <w:r w:rsidRPr="0038360B">
        <w:rPr>
          <w:rFonts w:ascii="Times New Roman" w:eastAsia="Times New Roman" w:hAnsi="Times New Roman" w:cs="Times New Roman"/>
          <w:sz w:val="24"/>
          <w:szCs w:val="24"/>
        </w:rPr>
        <w:t>4</w:t>
      </w:r>
      <w:bookmarkStart w:id="48" w:name="_Hlk140700281"/>
      <w:r w:rsidRPr="0038360B">
        <w:rPr>
          <w:rFonts w:ascii="Times New Roman" w:eastAsia="Times New Roman" w:hAnsi="Times New Roman" w:cs="Times New Roman"/>
          <w:sz w:val="24"/>
          <w:szCs w:val="24"/>
        </w:rPr>
        <w:t>x4</w:t>
      </w:r>
      <w:bookmarkEnd w:id="48"/>
    </w:p>
    <w:p w14:paraId="468C8571" w14:textId="77777777" w:rsidR="00C333CE" w:rsidRPr="004901D0"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Besi holo ukuran </w:t>
      </w:r>
      <w:bookmarkStart w:id="49" w:name="_Hlk140700450"/>
      <w:r>
        <w:rPr>
          <w:rFonts w:ascii="Times New Roman" w:eastAsia="Times New Roman" w:hAnsi="Times New Roman" w:cs="Times New Roman"/>
          <w:sz w:val="24"/>
          <w:szCs w:val="24"/>
          <w:lang w:val="en-US"/>
        </w:rPr>
        <w:t>4</w:t>
      </w:r>
      <w:r w:rsidRPr="0038360B">
        <w:rPr>
          <w:rFonts w:ascii="Times New Roman" w:eastAsia="Times New Roman" w:hAnsi="Times New Roman" w:cs="Times New Roman"/>
          <w:sz w:val="24"/>
          <w:szCs w:val="24"/>
        </w:rPr>
        <w:t>x4</w:t>
      </w:r>
      <w:bookmarkEnd w:id="49"/>
      <w:r>
        <w:rPr>
          <w:rFonts w:ascii="Times New Roman" w:eastAsia="Times New Roman" w:hAnsi="Times New Roman" w:cs="Times New Roman"/>
          <w:sz w:val="24"/>
          <w:szCs w:val="24"/>
          <w:lang w:val="en-US"/>
        </w:rPr>
        <w:t xml:space="preserve"> adalah salah satu bahan utama dalam pembuatan </w:t>
      </w:r>
      <w:r w:rsidRPr="004901D0">
        <w:rPr>
          <w:rFonts w:ascii="Times New Roman" w:eastAsia="Times New Roman" w:hAnsi="Times New Roman" w:cs="Times New Roman"/>
          <w:i/>
          <w:iCs/>
          <w:sz w:val="24"/>
          <w:szCs w:val="24"/>
          <w:lang w:val="en-US"/>
        </w:rPr>
        <w:t>conveyor sliding</w:t>
      </w:r>
      <w:r>
        <w:rPr>
          <w:rFonts w:ascii="Times New Roman" w:eastAsia="Times New Roman" w:hAnsi="Times New Roman" w:cs="Times New Roman"/>
          <w:sz w:val="24"/>
          <w:szCs w:val="24"/>
          <w:lang w:val="en-US"/>
        </w:rPr>
        <w:t>.</w:t>
      </w:r>
    </w:p>
    <w:p w14:paraId="17E82CD9"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14:anchorId="654A1F54" wp14:editId="67A0B54D">
            <wp:extent cx="2570605" cy="2000250"/>
            <wp:effectExtent l="0" t="0" r="1270" b="0"/>
            <wp:docPr id="10058314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0605" cy="2000250"/>
                    </a:xfrm>
                    <a:prstGeom prst="rect">
                      <a:avLst/>
                    </a:prstGeom>
                    <a:noFill/>
                  </pic:spPr>
                </pic:pic>
              </a:graphicData>
            </a:graphic>
          </wp:inline>
        </w:drawing>
      </w:r>
    </w:p>
    <w:p w14:paraId="410D50C8"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rPr>
      </w:pPr>
      <w:r w:rsidRPr="006D45F7">
        <w:rPr>
          <w:rFonts w:ascii="Times New Roman" w:eastAsia="Times New Roman" w:hAnsi="Times New Roman" w:cs="Times New Roman"/>
          <w:sz w:val="24"/>
          <w:szCs w:val="24"/>
          <w:lang w:val="en-US"/>
        </w:rPr>
        <w:t>Gambar 3.10</w:t>
      </w:r>
      <w:r>
        <w:rPr>
          <w:rFonts w:ascii="Times New Roman" w:eastAsia="Times New Roman" w:hAnsi="Times New Roman" w:cs="Times New Roman"/>
          <w:sz w:val="24"/>
          <w:szCs w:val="24"/>
          <w:lang w:val="en-US"/>
        </w:rPr>
        <w:t xml:space="preserve"> Besi holo ukuran 4</w:t>
      </w:r>
      <w:r w:rsidRPr="0038360B">
        <w:rPr>
          <w:rFonts w:ascii="Times New Roman" w:eastAsia="Times New Roman" w:hAnsi="Times New Roman" w:cs="Times New Roman"/>
          <w:sz w:val="24"/>
          <w:szCs w:val="24"/>
        </w:rPr>
        <w:t>x4</w:t>
      </w:r>
    </w:p>
    <w:p w14:paraId="36E0DB3A" w14:textId="77777777" w:rsidR="00C333CE" w:rsidRPr="004901D0"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Dokumentasi Penelitian)</w:t>
      </w:r>
    </w:p>
    <w:p w14:paraId="6B47205A" w14:textId="77777777" w:rsidR="00C333CE" w:rsidRPr="0097699B" w:rsidRDefault="00C333CE" w:rsidP="00C333CE">
      <w:pPr>
        <w:pStyle w:val="ListParagraph"/>
        <w:numPr>
          <w:ilvl w:val="0"/>
          <w:numId w:val="36"/>
        </w:numPr>
        <w:spacing w:line="480" w:lineRule="auto"/>
        <w:ind w:left="993" w:hanging="284"/>
        <w:jc w:val="both"/>
        <w:rPr>
          <w:rFonts w:ascii="Times New Roman" w:eastAsia="Times New Roman" w:hAnsi="Times New Roman" w:cs="Times New Roman"/>
          <w:sz w:val="24"/>
          <w:szCs w:val="24"/>
        </w:rPr>
      </w:pPr>
      <w:bookmarkStart w:id="50" w:name="_Hlk140700697"/>
      <w:r>
        <w:rPr>
          <w:rFonts w:ascii="Times New Roman" w:eastAsia="Times New Roman" w:hAnsi="Times New Roman" w:cs="Times New Roman"/>
          <w:sz w:val="24"/>
          <w:szCs w:val="24"/>
          <w:lang w:val="en-US"/>
        </w:rPr>
        <w:t>Pipa bulat ukuran 1 inch</w:t>
      </w:r>
    </w:p>
    <w:p w14:paraId="22B10632" w14:textId="77777777" w:rsidR="00C333CE" w:rsidRPr="0097699B"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bookmarkStart w:id="51" w:name="_Hlk140700871"/>
      <w:bookmarkEnd w:id="50"/>
      <w:r w:rsidRPr="0097699B">
        <w:rPr>
          <w:rFonts w:ascii="Times New Roman" w:eastAsia="Times New Roman" w:hAnsi="Times New Roman" w:cs="Times New Roman"/>
          <w:sz w:val="24"/>
          <w:szCs w:val="24"/>
          <w:lang w:val="en-US"/>
        </w:rPr>
        <w:t>Pipa bulat ukuran 1 inch</w:t>
      </w:r>
      <w:r>
        <w:rPr>
          <w:rFonts w:ascii="Times New Roman" w:eastAsia="Times New Roman" w:hAnsi="Times New Roman" w:cs="Times New Roman"/>
          <w:sz w:val="24"/>
          <w:szCs w:val="24"/>
          <w:lang w:val="en-US"/>
        </w:rPr>
        <w:t xml:space="preserve"> </w:t>
      </w:r>
      <w:bookmarkEnd w:id="51"/>
      <w:r>
        <w:rPr>
          <w:rFonts w:ascii="Times New Roman" w:eastAsia="Times New Roman" w:hAnsi="Times New Roman" w:cs="Times New Roman"/>
          <w:sz w:val="24"/>
          <w:szCs w:val="24"/>
          <w:lang w:val="en-US"/>
        </w:rPr>
        <w:t xml:space="preserve">merupakan bahan pembuatan </w:t>
      </w:r>
      <w:r w:rsidRPr="0097699B">
        <w:rPr>
          <w:rFonts w:ascii="Times New Roman" w:eastAsia="Times New Roman" w:hAnsi="Times New Roman" w:cs="Times New Roman"/>
          <w:i/>
          <w:iCs/>
          <w:sz w:val="24"/>
          <w:szCs w:val="24"/>
          <w:lang w:val="en-US"/>
        </w:rPr>
        <w:t>conveyor sliding</w:t>
      </w:r>
      <w:r>
        <w:rPr>
          <w:rFonts w:ascii="Times New Roman" w:eastAsia="Times New Roman" w:hAnsi="Times New Roman" w:cs="Times New Roman"/>
          <w:sz w:val="24"/>
          <w:szCs w:val="24"/>
          <w:lang w:val="en-US"/>
        </w:rPr>
        <w:t xml:space="preserve"> pada area </w:t>
      </w:r>
      <w:r w:rsidRPr="0097699B">
        <w:rPr>
          <w:rFonts w:ascii="Times New Roman" w:eastAsia="Times New Roman" w:hAnsi="Times New Roman" w:cs="Times New Roman"/>
          <w:i/>
          <w:iCs/>
          <w:sz w:val="24"/>
          <w:szCs w:val="24"/>
          <w:lang w:val="en-US"/>
        </w:rPr>
        <w:t>sliding</w:t>
      </w:r>
      <w:r>
        <w:rPr>
          <w:rFonts w:ascii="Times New Roman" w:eastAsia="Times New Roman" w:hAnsi="Times New Roman" w:cs="Times New Roman"/>
          <w:i/>
          <w:iCs/>
          <w:sz w:val="24"/>
          <w:szCs w:val="24"/>
          <w:lang w:val="en-US"/>
        </w:rPr>
        <w:t>.</w:t>
      </w:r>
    </w:p>
    <w:p w14:paraId="7C477C69"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14:anchorId="1B58385F" wp14:editId="22774F7B">
            <wp:extent cx="2508433" cy="1609725"/>
            <wp:effectExtent l="0" t="0" r="6350" b="0"/>
            <wp:docPr id="7395902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206" r="6777" b="19602"/>
                    <a:stretch/>
                  </pic:blipFill>
                  <pic:spPr bwMode="auto">
                    <a:xfrm>
                      <a:off x="0" y="0"/>
                      <a:ext cx="2528245" cy="1622439"/>
                    </a:xfrm>
                    <a:prstGeom prst="rect">
                      <a:avLst/>
                    </a:prstGeom>
                    <a:noFill/>
                    <a:ln>
                      <a:noFill/>
                    </a:ln>
                    <a:extLst>
                      <a:ext uri="{53640926-AAD7-44D8-BBD7-CCE9431645EC}">
                        <a14:shadowObscured xmlns:a14="http://schemas.microsoft.com/office/drawing/2010/main"/>
                      </a:ext>
                    </a:extLst>
                  </pic:spPr>
                </pic:pic>
              </a:graphicData>
            </a:graphic>
          </wp:inline>
        </w:drawing>
      </w:r>
    </w:p>
    <w:p w14:paraId="5D7CB696"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sidRPr="006D45F7">
        <w:rPr>
          <w:rFonts w:ascii="Times New Roman" w:eastAsia="Times New Roman" w:hAnsi="Times New Roman" w:cs="Times New Roman"/>
          <w:sz w:val="24"/>
          <w:szCs w:val="24"/>
          <w:lang w:val="en-US"/>
        </w:rPr>
        <w:t>Gambar 3.1</w:t>
      </w:r>
      <w:r>
        <w:rPr>
          <w:rFonts w:ascii="Times New Roman" w:eastAsia="Times New Roman" w:hAnsi="Times New Roman" w:cs="Times New Roman"/>
          <w:sz w:val="24"/>
          <w:szCs w:val="24"/>
          <w:lang w:val="en-US"/>
        </w:rPr>
        <w:t xml:space="preserve">1 </w:t>
      </w:r>
      <w:r w:rsidRPr="0097699B">
        <w:rPr>
          <w:rFonts w:ascii="Times New Roman" w:eastAsia="Times New Roman" w:hAnsi="Times New Roman" w:cs="Times New Roman"/>
          <w:sz w:val="24"/>
          <w:szCs w:val="24"/>
          <w:lang w:val="en-US"/>
        </w:rPr>
        <w:t>Pipa bulat ukuran 1 inch</w:t>
      </w:r>
    </w:p>
    <w:p w14:paraId="14758ECF"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Dokumentasi Penelitian)</w:t>
      </w:r>
    </w:p>
    <w:p w14:paraId="7CF44767"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p>
    <w:p w14:paraId="42644110" w14:textId="77777777" w:rsidR="00C333CE" w:rsidRPr="0097699B"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p>
    <w:p w14:paraId="1B20EC64" w14:textId="77777777" w:rsidR="00C333CE" w:rsidRPr="0097699B" w:rsidRDefault="00C333CE" w:rsidP="00C333CE">
      <w:pPr>
        <w:pStyle w:val="ListParagraph"/>
        <w:numPr>
          <w:ilvl w:val="0"/>
          <w:numId w:val="36"/>
        </w:numPr>
        <w:spacing w:line="480" w:lineRule="auto"/>
        <w:ind w:left="993" w:hanging="284"/>
        <w:jc w:val="both"/>
        <w:rPr>
          <w:rFonts w:ascii="Times New Roman" w:eastAsia="Times New Roman" w:hAnsi="Times New Roman" w:cs="Times New Roman"/>
          <w:sz w:val="24"/>
          <w:szCs w:val="24"/>
        </w:rPr>
      </w:pPr>
      <w:r w:rsidRPr="0038360B">
        <w:rPr>
          <w:rFonts w:ascii="Times New Roman" w:eastAsia="Times New Roman" w:hAnsi="Times New Roman" w:cs="Times New Roman"/>
          <w:sz w:val="24"/>
          <w:szCs w:val="24"/>
        </w:rPr>
        <w:lastRenderedPageBreak/>
        <w:t>Baut</w:t>
      </w:r>
      <w:r>
        <w:rPr>
          <w:rFonts w:ascii="Times New Roman" w:eastAsia="Times New Roman" w:hAnsi="Times New Roman" w:cs="Times New Roman"/>
          <w:sz w:val="24"/>
          <w:szCs w:val="24"/>
          <w:lang w:val="en-US"/>
        </w:rPr>
        <w:t xml:space="preserve"> mur</w:t>
      </w:r>
    </w:p>
    <w:p w14:paraId="5919692E" w14:textId="77777777" w:rsidR="00C333CE" w:rsidRPr="002C3578" w:rsidRDefault="00C333CE" w:rsidP="00C333CE">
      <w:pPr>
        <w:pStyle w:val="ListParagraph"/>
        <w:spacing w:line="480" w:lineRule="auto"/>
        <w:ind w:left="993" w:firstLine="425"/>
        <w:jc w:val="both"/>
        <w:rPr>
          <w:rFonts w:ascii="Times New Roman" w:eastAsia="Times New Roman" w:hAnsi="Times New Roman" w:cs="Times New Roman"/>
          <w:sz w:val="24"/>
          <w:szCs w:val="24"/>
        </w:rPr>
      </w:pPr>
      <w:r w:rsidRPr="002C3578">
        <w:rPr>
          <w:rFonts w:ascii="Times New Roman" w:eastAsia="Times New Roman" w:hAnsi="Times New Roman" w:cs="Times New Roman"/>
          <w:sz w:val="24"/>
          <w:szCs w:val="24"/>
        </w:rPr>
        <w:t>Baut dan mur merupakan elemen penting dalam konstruksi dan perakitan, berfungsi sebagai penghubung yang memungkinkan beberapa komponen tergabung menjadi satu kesatuan, dengan karakteristik yang dikenal sebagai penggabungan yang bersifat tidak permanen. Baut dan mur memiliki peran dalam membentuk sambungan yang dapat dibuka dan ditutup kembali dengan relatif mudah, memungkinkan untuk perbaikan, pemeliharaan, atau penggantian komponen tanpa merusak keseluruhan struktur.</w:t>
      </w:r>
    </w:p>
    <w:p w14:paraId="3EE4F409" w14:textId="77777777" w:rsidR="00C333CE" w:rsidRPr="002C3578"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sidRPr="002C3578">
        <w:rPr>
          <w:rFonts w:ascii="Times New Roman" w:eastAsia="Times New Roman" w:hAnsi="Times New Roman" w:cs="Times New Roman"/>
          <w:sz w:val="24"/>
          <w:szCs w:val="24"/>
          <w:lang w:val="en-US"/>
        </w:rPr>
        <w:t>Baut adalah komponen berbentuk batang dengan bagian kepala pada salah satu ujungnya. Mur, di sisi lain, adalah komponen yang berbentuk cakram dengan lubang di tengahnya, dan biasanya memiliki ulir di bagian dalamnya. Proses pemasangan baut dan mur melibatkan memasukkan baut melalui lubang mur dan mengencangkan mur ke baut dengan tujuan mengamankan komponen-komponen yang dihubungkan. Ketika ingin membuka sambungan, cukup melonggarkan mur dari baut.</w:t>
      </w:r>
      <w:r>
        <w:rPr>
          <w:rFonts w:ascii="Times New Roman" w:eastAsia="Times New Roman" w:hAnsi="Times New Roman" w:cs="Times New Roman"/>
          <w:sz w:val="24"/>
          <w:szCs w:val="24"/>
          <w:lang w:val="en-US"/>
        </w:rPr>
        <w:t xml:space="preserve"> </w:t>
      </w:r>
      <w:r w:rsidRPr="002C3578">
        <w:rPr>
          <w:rFonts w:ascii="Times New Roman" w:eastAsia="Times New Roman" w:hAnsi="Times New Roman" w:cs="Times New Roman"/>
          <w:sz w:val="24"/>
          <w:szCs w:val="24"/>
          <w:lang w:val="en-US"/>
        </w:rPr>
        <w:t>Baut dan mur hadir dalam berbagai ukuran, tipe, dan material, tergantung pada aplikasi dan tuntutan lingkungan di mana mereka akan digunakan. Mereka sangat umum digunakan dalam berbagai industri, mulai dari konstruksi bangunan hingga industri otomotif, dan juga dalam perakitan produk-produk rumah tangga.</w:t>
      </w:r>
    </w:p>
    <w:p w14:paraId="7072CD71"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lastRenderedPageBreak/>
        <w:drawing>
          <wp:inline distT="0" distB="0" distL="0" distR="0" wp14:anchorId="5630F9A6" wp14:editId="2FE63896">
            <wp:extent cx="2277521" cy="2071254"/>
            <wp:effectExtent l="0" t="0" r="8890" b="5715"/>
            <wp:docPr id="9990250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283" b="3773"/>
                    <a:stretch/>
                  </pic:blipFill>
                  <pic:spPr bwMode="auto">
                    <a:xfrm>
                      <a:off x="0" y="0"/>
                      <a:ext cx="2280696" cy="2074142"/>
                    </a:xfrm>
                    <a:prstGeom prst="rect">
                      <a:avLst/>
                    </a:prstGeom>
                    <a:noFill/>
                    <a:ln>
                      <a:noFill/>
                    </a:ln>
                    <a:extLst>
                      <a:ext uri="{53640926-AAD7-44D8-BBD7-CCE9431645EC}">
                        <a14:shadowObscured xmlns:a14="http://schemas.microsoft.com/office/drawing/2010/main"/>
                      </a:ext>
                    </a:extLst>
                  </pic:spPr>
                </pic:pic>
              </a:graphicData>
            </a:graphic>
          </wp:inline>
        </w:drawing>
      </w:r>
    </w:p>
    <w:p w14:paraId="7F404F86"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sidRPr="006D45F7">
        <w:rPr>
          <w:rFonts w:ascii="Times New Roman" w:eastAsia="Times New Roman" w:hAnsi="Times New Roman" w:cs="Times New Roman"/>
          <w:sz w:val="24"/>
          <w:szCs w:val="24"/>
          <w:lang w:val="en-US"/>
        </w:rPr>
        <w:t>Gambar 3.1</w:t>
      </w:r>
      <w:r>
        <w:rPr>
          <w:rFonts w:ascii="Times New Roman" w:eastAsia="Times New Roman" w:hAnsi="Times New Roman" w:cs="Times New Roman"/>
          <w:sz w:val="24"/>
          <w:szCs w:val="24"/>
          <w:lang w:val="en-US"/>
        </w:rPr>
        <w:t>2 Baut mur</w:t>
      </w:r>
    </w:p>
    <w:p w14:paraId="6137C209" w14:textId="77777777" w:rsidR="00C333CE" w:rsidRPr="00FB2A6C"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Dokumentasi Penelitian)</w:t>
      </w:r>
    </w:p>
    <w:p w14:paraId="331BC4F0" w14:textId="77777777" w:rsidR="00C333CE" w:rsidRPr="00FB2A6C" w:rsidRDefault="00C333CE" w:rsidP="00C333CE">
      <w:pPr>
        <w:pStyle w:val="ListParagraph"/>
        <w:numPr>
          <w:ilvl w:val="0"/>
          <w:numId w:val="36"/>
        </w:numPr>
        <w:spacing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Laher</w:t>
      </w:r>
    </w:p>
    <w:p w14:paraId="4B5EF3B8" w14:textId="77777777" w:rsidR="00C333CE" w:rsidRPr="002C3578"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sidRPr="002C3578">
        <w:rPr>
          <w:rFonts w:ascii="Times New Roman" w:eastAsia="Times New Roman" w:hAnsi="Times New Roman" w:cs="Times New Roman"/>
          <w:sz w:val="24"/>
          <w:szCs w:val="24"/>
          <w:lang w:val="en-US"/>
        </w:rPr>
        <w:t>Laher merupakan sebuah elemen yang memiliki peran penting dalam berbagai sistem mekanik yang melibatkan pergerakan rotasi atau putar, dengan tujuan utama sebagai bantalan yang berfungsi untuk mengurangi gesekan antara peralatan berputar dan poros atau sumbu di dalam mekanisme sliding. Laher bertugas untuk memberikan dukungan dan memfasilitasi gerakan rotasi yang lancar dan efisien pada peralatan, dengan mengurangi gesekan dan ketegangan yang dapat terjadi akibat kontak langsung antara komponen-komponen tersebut.</w:t>
      </w:r>
    </w:p>
    <w:p w14:paraId="14B8AD18" w14:textId="77777777" w:rsidR="00C333CE" w:rsidRPr="002C3578"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sidRPr="002C3578">
        <w:rPr>
          <w:rFonts w:ascii="Times New Roman" w:eastAsia="Times New Roman" w:hAnsi="Times New Roman" w:cs="Times New Roman"/>
          <w:sz w:val="24"/>
          <w:szCs w:val="24"/>
          <w:lang w:val="en-US"/>
        </w:rPr>
        <w:t xml:space="preserve">Ketika peralatan berputar, seperti mesin atau alat lainnya, laherserangkaian mekanisme berperan dalam meminimalkan gesekan, panas, dan keausan yang dapat terjadi di antara permukaan bergerak. Laher dapat mengambil berbagai bentuk, seperti bola atau rol, dan terbuat dari material yang tahan aus, seperti baja atau bahan sintetis khusus yang dirancang untuk tujuan bantalan. Selain membantu </w:t>
      </w:r>
      <w:r w:rsidRPr="002C3578">
        <w:rPr>
          <w:rFonts w:ascii="Times New Roman" w:eastAsia="Times New Roman" w:hAnsi="Times New Roman" w:cs="Times New Roman"/>
          <w:sz w:val="24"/>
          <w:szCs w:val="24"/>
          <w:lang w:val="en-US"/>
        </w:rPr>
        <w:lastRenderedPageBreak/>
        <w:t>mengurangi gesekan, laher juga membantu dalam menjaga akurasi, kelancaran, dan efisiensi operasi mesin atau peralatan berputar.</w:t>
      </w:r>
      <w:r>
        <w:rPr>
          <w:rFonts w:ascii="Times New Roman" w:eastAsia="Times New Roman" w:hAnsi="Times New Roman" w:cs="Times New Roman"/>
          <w:sz w:val="24"/>
          <w:szCs w:val="24"/>
          <w:lang w:val="en-US"/>
        </w:rPr>
        <w:t xml:space="preserve"> </w:t>
      </w:r>
      <w:r w:rsidRPr="002C3578">
        <w:rPr>
          <w:rFonts w:ascii="Times New Roman" w:eastAsia="Times New Roman" w:hAnsi="Times New Roman" w:cs="Times New Roman"/>
          <w:sz w:val="24"/>
          <w:szCs w:val="24"/>
          <w:lang w:val="en-US"/>
        </w:rPr>
        <w:t>Penggunaan laher sangat umum dalam berbagai aplikasi industri, termasuk mesin manufaktur, kendaraan, mesin alat, dan banyak lagi. Dengan meminimalkan gesekan dan memberikan dukungan yang tepat pada peralatan berputar, laher membantu menjaga kinerja optimal dan masa pakai yang lebih panjang dari peralatan tersebut.</w:t>
      </w:r>
    </w:p>
    <w:p w14:paraId="0BD51DA1"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14:anchorId="2E159FD2" wp14:editId="0EA10027">
            <wp:extent cx="2596650" cy="1835728"/>
            <wp:effectExtent l="0" t="0" r="0" b="0"/>
            <wp:docPr id="1338556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6549" b="8051"/>
                    <a:stretch/>
                  </pic:blipFill>
                  <pic:spPr bwMode="auto">
                    <a:xfrm>
                      <a:off x="0" y="0"/>
                      <a:ext cx="2673248" cy="1889880"/>
                    </a:xfrm>
                    <a:prstGeom prst="rect">
                      <a:avLst/>
                    </a:prstGeom>
                    <a:noFill/>
                    <a:ln>
                      <a:noFill/>
                    </a:ln>
                    <a:extLst>
                      <a:ext uri="{53640926-AAD7-44D8-BBD7-CCE9431645EC}">
                        <a14:shadowObscured xmlns:a14="http://schemas.microsoft.com/office/drawing/2010/main"/>
                      </a:ext>
                    </a:extLst>
                  </pic:spPr>
                </pic:pic>
              </a:graphicData>
            </a:graphic>
          </wp:inline>
        </w:drawing>
      </w:r>
    </w:p>
    <w:p w14:paraId="09DE6DE7"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sidRPr="006D45F7">
        <w:rPr>
          <w:rFonts w:ascii="Times New Roman" w:eastAsia="Times New Roman" w:hAnsi="Times New Roman" w:cs="Times New Roman"/>
          <w:sz w:val="24"/>
          <w:szCs w:val="24"/>
          <w:lang w:val="en-US"/>
        </w:rPr>
        <w:t>Gambar 3.1</w:t>
      </w:r>
      <w:r>
        <w:rPr>
          <w:rFonts w:ascii="Times New Roman" w:eastAsia="Times New Roman" w:hAnsi="Times New Roman" w:cs="Times New Roman"/>
          <w:sz w:val="24"/>
          <w:szCs w:val="24"/>
          <w:lang w:val="en-US"/>
        </w:rPr>
        <w:t>3 Laher</w:t>
      </w:r>
    </w:p>
    <w:p w14:paraId="352AE42D" w14:textId="77777777" w:rsidR="00C333CE" w:rsidRPr="00FB2A6C"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Dokumentasi Penelitian)</w:t>
      </w:r>
    </w:p>
    <w:p w14:paraId="49806119" w14:textId="77777777" w:rsidR="00C333CE" w:rsidRPr="00FB2A6C" w:rsidRDefault="00C333CE" w:rsidP="00C333CE">
      <w:pPr>
        <w:pStyle w:val="ListParagraph"/>
        <w:numPr>
          <w:ilvl w:val="0"/>
          <w:numId w:val="36"/>
        </w:numPr>
        <w:spacing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Kawat elektroda</w:t>
      </w:r>
    </w:p>
    <w:p w14:paraId="5D19D240" w14:textId="77777777" w:rsidR="00C333CE" w:rsidRPr="002C3578"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sidRPr="002C3578">
        <w:rPr>
          <w:rFonts w:ascii="Times New Roman" w:eastAsia="Times New Roman" w:hAnsi="Times New Roman" w:cs="Times New Roman"/>
          <w:sz w:val="24"/>
          <w:szCs w:val="24"/>
          <w:lang w:val="en-US"/>
        </w:rPr>
        <w:t>Kawat elektroda merupakan sebuah komponen yang memiliki peran krusial dalam proses pengelasan dengan metode listrik. Fungsi utama dari kawat elektroda adalah untuk menjadi agen pembakar yang akan menghasilkan busur nyala yang diperlukan dalam proses pengelasan. Busur nyala ini kemudian digunakan untuk melelehkan dan menggabungkan bahan yang akan dielas, seperti logam atau besi.</w:t>
      </w:r>
    </w:p>
    <w:p w14:paraId="42A3B6BE" w14:textId="77777777" w:rsidR="00C333CE" w:rsidRPr="002C3578"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p>
    <w:p w14:paraId="1DA67A88" w14:textId="77777777" w:rsidR="00C333CE" w:rsidRPr="002C3578"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sidRPr="002C3578">
        <w:rPr>
          <w:rFonts w:ascii="Times New Roman" w:eastAsia="Times New Roman" w:hAnsi="Times New Roman" w:cs="Times New Roman"/>
          <w:sz w:val="24"/>
          <w:szCs w:val="24"/>
          <w:lang w:val="en-US"/>
        </w:rPr>
        <w:lastRenderedPageBreak/>
        <w:t>Kawat elektroda biasanya terbuat dari material yang cocok untuk keperluan pengelasan, seperti baja paduan, stainless steel, atau bahan khusus yang dirancang untuk tugas tertentu. Kawat ini memiliki konduktivitas listrik yang baik, sehingga dapat mengalirkan arus listrik dari sumber tenaga pengelasan ke tempat pengelasan. Saat arus listrik mengalir melalui kawat elektroda, ujungnya akan membentuk busur nyala dengan permukaan bahan kerja, menyebabkan panas yang cukup tinggi untuk melelehkan dan menggabungkan bahan tersebut.</w:t>
      </w:r>
      <w:r>
        <w:rPr>
          <w:rFonts w:ascii="Times New Roman" w:eastAsia="Times New Roman" w:hAnsi="Times New Roman" w:cs="Times New Roman"/>
          <w:sz w:val="24"/>
          <w:szCs w:val="24"/>
          <w:lang w:val="en-US"/>
        </w:rPr>
        <w:t xml:space="preserve"> </w:t>
      </w:r>
      <w:r w:rsidRPr="002C3578">
        <w:rPr>
          <w:rFonts w:ascii="Times New Roman" w:eastAsia="Times New Roman" w:hAnsi="Times New Roman" w:cs="Times New Roman"/>
          <w:sz w:val="24"/>
          <w:szCs w:val="24"/>
          <w:lang w:val="en-US"/>
        </w:rPr>
        <w:t>Proses pengelasan dengan kawat elektroda memiliki berbagai kegunaan dalam industri konstruksi, manufaktur, otomotif, dan lain-lain. Pemilihan kawat elektroda yang tepat sangat penting, karena berbagai jenis kawat elektroda memiliki karakteristik yang berbeda, seperti daya tembusan, jenis busur nyala, dan ketahanan terhadap suhu tinggi. Dengan menggunakan kawat elektroda yang sesuai dengan kebutuhan, proses pengelasan dapat berjalan lebih efisien dan menghasilkan hasil yang berkualita.</w:t>
      </w:r>
    </w:p>
    <w:p w14:paraId="16B76F47"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14:anchorId="518F88DF" wp14:editId="0A82AF67">
            <wp:extent cx="2647784" cy="1848326"/>
            <wp:effectExtent l="0" t="0" r="635" b="0"/>
            <wp:docPr id="1898966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2136" cy="1858345"/>
                    </a:xfrm>
                    <a:prstGeom prst="rect">
                      <a:avLst/>
                    </a:prstGeom>
                    <a:noFill/>
                  </pic:spPr>
                </pic:pic>
              </a:graphicData>
            </a:graphic>
          </wp:inline>
        </w:drawing>
      </w:r>
    </w:p>
    <w:p w14:paraId="1634AF4B"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sidRPr="006D45F7">
        <w:rPr>
          <w:rFonts w:ascii="Times New Roman" w:eastAsia="Times New Roman" w:hAnsi="Times New Roman" w:cs="Times New Roman"/>
          <w:sz w:val="24"/>
          <w:szCs w:val="24"/>
          <w:lang w:val="en-US"/>
        </w:rPr>
        <w:t>Gambar 3.1</w:t>
      </w:r>
      <w:r>
        <w:rPr>
          <w:rFonts w:ascii="Times New Roman" w:eastAsia="Times New Roman" w:hAnsi="Times New Roman" w:cs="Times New Roman"/>
          <w:sz w:val="24"/>
          <w:szCs w:val="24"/>
          <w:lang w:val="en-US"/>
        </w:rPr>
        <w:t>4 Kawat elektroda</w:t>
      </w:r>
    </w:p>
    <w:p w14:paraId="7E358212" w14:textId="77777777" w:rsidR="00C333CE" w:rsidRPr="00FB2A6C"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Dokumentasi Penelitian)</w:t>
      </w:r>
    </w:p>
    <w:p w14:paraId="65CBE4B9" w14:textId="77777777" w:rsidR="00C333CE" w:rsidRPr="00FB2A6C" w:rsidRDefault="00C333CE" w:rsidP="00C333CE">
      <w:pPr>
        <w:pStyle w:val="ListParagraph"/>
        <w:numPr>
          <w:ilvl w:val="0"/>
          <w:numId w:val="36"/>
        </w:numPr>
        <w:spacing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lastRenderedPageBreak/>
        <w:t>Amplas</w:t>
      </w:r>
    </w:p>
    <w:p w14:paraId="5A127488" w14:textId="77777777" w:rsidR="00C333CE" w:rsidRPr="002C3578"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sidRPr="002C3578">
        <w:rPr>
          <w:rFonts w:ascii="Times New Roman" w:eastAsia="Times New Roman" w:hAnsi="Times New Roman" w:cs="Times New Roman"/>
          <w:sz w:val="24"/>
          <w:szCs w:val="24"/>
          <w:lang w:val="en-US"/>
        </w:rPr>
        <w:t>Amplas merupakan suatu perangkat alat yang memiliki peran penting dalam berbagai proses penghalusan dan perataan permukaan benda, terutama pada material seperti besi, logam, dan bahan lainnya. Fungsinya adalah untuk menghasilkan permukaan yang lebih halus, meratakan ketidaksempurnaan, serta menghilangkan cacat atau noda yang mungkin ada pada permukaan tersebut.</w:t>
      </w:r>
      <w:r>
        <w:rPr>
          <w:rFonts w:ascii="Times New Roman" w:eastAsia="Times New Roman" w:hAnsi="Times New Roman" w:cs="Times New Roman"/>
          <w:sz w:val="24"/>
          <w:szCs w:val="24"/>
          <w:lang w:val="en-US"/>
        </w:rPr>
        <w:t xml:space="preserve"> </w:t>
      </w:r>
      <w:r w:rsidRPr="002C3578">
        <w:rPr>
          <w:rFonts w:ascii="Times New Roman" w:eastAsia="Times New Roman" w:hAnsi="Times New Roman" w:cs="Times New Roman"/>
          <w:sz w:val="24"/>
          <w:szCs w:val="24"/>
          <w:lang w:val="en-US"/>
        </w:rPr>
        <w:t>Amplas biasanya terbuat dari sejumlah bahan abrasif yang ditempatkan pada selembar kertas, kain, atau bahan fleksibel lainnya. Bahan abrasif ini memiliki partikel-partikel yang kasar dan tajam, yang bekerja dengan menggosok permukaan benda yang ingin diolah. Proses ini mengurangi ketidakrataan, membentuk dan memperhalus permukaan, serta menghilangkan lapisan tipis material yang tidak diinginkan.</w:t>
      </w:r>
    </w:p>
    <w:p w14:paraId="110D71C1" w14:textId="77777777" w:rsidR="00C333CE" w:rsidRPr="003C3C93" w:rsidRDefault="00C333CE" w:rsidP="00C333CE">
      <w:pPr>
        <w:pStyle w:val="ListParagraph"/>
        <w:spacing w:line="480" w:lineRule="auto"/>
        <w:ind w:left="993" w:firstLine="425"/>
        <w:jc w:val="both"/>
        <w:rPr>
          <w:rFonts w:ascii="Times New Roman" w:eastAsia="Times New Roman" w:hAnsi="Times New Roman" w:cs="Times New Roman"/>
          <w:sz w:val="24"/>
          <w:szCs w:val="24"/>
        </w:rPr>
      </w:pPr>
      <w:r w:rsidRPr="002C3578">
        <w:rPr>
          <w:rFonts w:ascii="Times New Roman" w:eastAsia="Times New Roman" w:hAnsi="Times New Roman" w:cs="Times New Roman"/>
          <w:sz w:val="24"/>
          <w:szCs w:val="24"/>
          <w:lang w:val="en-US"/>
        </w:rPr>
        <w:t>Amplas tersedia dalam berbagai ukuran dan tingkat abrasivitas, yang ditunjukkan dengan angka atau tanda khusus yang mengindikasikan seberapa kasar atau halus permukaan yang dapat dicapai oleh amplas tersebut. Pemilihan amplas yang tepat sangat penting tergantung pada jenis material yang akan diolah dan hasil akhir yang diinginkan. Amplas digunakan dalam berbagai industri, termasuk konstruksi, otomotif, manufaktur, dan kerajinan tangan, serta dalam kegiatan perbaikan dan pemeliharaan umum</w:t>
      </w:r>
      <w:r>
        <w:rPr>
          <w:rFonts w:ascii="Times New Roman" w:eastAsia="Times New Roman" w:hAnsi="Times New Roman" w:cs="Times New Roman"/>
          <w:sz w:val="24"/>
          <w:szCs w:val="24"/>
          <w:lang w:val="en-US"/>
        </w:rPr>
        <w:t>.</w:t>
      </w:r>
    </w:p>
    <w:p w14:paraId="4BD1C59D"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lastRenderedPageBreak/>
        <w:drawing>
          <wp:inline distT="0" distB="0" distL="0" distR="0" wp14:anchorId="528FB478" wp14:editId="6E0B4651">
            <wp:extent cx="2965836" cy="2496185"/>
            <wp:effectExtent l="0" t="0" r="6350" b="0"/>
            <wp:docPr id="6419162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69453" cy="2499230"/>
                    </a:xfrm>
                    <a:prstGeom prst="rect">
                      <a:avLst/>
                    </a:prstGeom>
                    <a:noFill/>
                  </pic:spPr>
                </pic:pic>
              </a:graphicData>
            </a:graphic>
          </wp:inline>
        </w:drawing>
      </w:r>
    </w:p>
    <w:p w14:paraId="49970355"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sidRPr="00FC02AD">
        <w:rPr>
          <w:rFonts w:ascii="Times New Roman" w:eastAsia="Times New Roman" w:hAnsi="Times New Roman" w:cs="Times New Roman"/>
          <w:bCs/>
          <w:sz w:val="24"/>
          <w:szCs w:val="24"/>
          <w:lang w:val="en-US"/>
        </w:rPr>
        <w:t>Gambar 3.1</w:t>
      </w:r>
      <w:r>
        <w:rPr>
          <w:rFonts w:ascii="Times New Roman" w:eastAsia="Times New Roman" w:hAnsi="Times New Roman" w:cs="Times New Roman"/>
          <w:bCs/>
          <w:sz w:val="24"/>
          <w:szCs w:val="24"/>
          <w:lang w:val="en-US"/>
        </w:rPr>
        <w:t>5</w:t>
      </w:r>
      <w:r>
        <w:rPr>
          <w:rFonts w:ascii="Times New Roman" w:eastAsia="Times New Roman" w:hAnsi="Times New Roman" w:cs="Times New Roman"/>
          <w:sz w:val="24"/>
          <w:szCs w:val="24"/>
          <w:lang w:val="en-US"/>
        </w:rPr>
        <w:t xml:space="preserve"> Amplas</w:t>
      </w:r>
    </w:p>
    <w:p w14:paraId="4167B1EA" w14:textId="77777777" w:rsidR="00C333CE" w:rsidRPr="00FA0EB1"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Dokumentasi Penelitian)</w:t>
      </w:r>
    </w:p>
    <w:p w14:paraId="42213646" w14:textId="77777777" w:rsidR="00C333CE" w:rsidRPr="00FA0EB1" w:rsidRDefault="00C333CE" w:rsidP="00C333CE">
      <w:pPr>
        <w:pStyle w:val="ListParagraph"/>
        <w:numPr>
          <w:ilvl w:val="0"/>
          <w:numId w:val="36"/>
        </w:numPr>
        <w:spacing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Dempul</w:t>
      </w:r>
    </w:p>
    <w:p w14:paraId="0F2BF439" w14:textId="77777777" w:rsidR="00C333CE" w:rsidRPr="002C3578" w:rsidRDefault="00C333CE" w:rsidP="00C333CE">
      <w:pPr>
        <w:pStyle w:val="ListParagraph"/>
        <w:spacing w:line="480" w:lineRule="auto"/>
        <w:ind w:left="993" w:firstLine="425"/>
        <w:jc w:val="both"/>
        <w:rPr>
          <w:rFonts w:ascii="Times New Roman" w:eastAsia="Times New Roman" w:hAnsi="Times New Roman" w:cs="Times New Roman"/>
          <w:sz w:val="24"/>
          <w:szCs w:val="24"/>
          <w:lang w:val="en-US"/>
        </w:rPr>
      </w:pPr>
      <w:r w:rsidRPr="002C3578">
        <w:rPr>
          <w:rFonts w:ascii="Times New Roman" w:eastAsia="Times New Roman" w:hAnsi="Times New Roman" w:cs="Times New Roman"/>
          <w:sz w:val="24"/>
          <w:szCs w:val="24"/>
          <w:lang w:val="en-US"/>
        </w:rPr>
        <w:t>Dempul merupakan suatu jenis material yang memiliki peran krusial dalam proses perbaikan dan penyelesaian permukaan pada benda kerja, terutama bahan seperti besi atau logam. Fungsinya adalah untuk menutupi lubang, retak, atau ketidakrataan pada permukaan tersebut sehingga menciptakan tampilan yang lebih halus dan rata sebelum melanjutkan proses pengecatan.</w:t>
      </w:r>
      <w:r>
        <w:rPr>
          <w:rFonts w:ascii="Times New Roman" w:eastAsia="Times New Roman" w:hAnsi="Times New Roman" w:cs="Times New Roman"/>
          <w:sz w:val="24"/>
          <w:szCs w:val="24"/>
          <w:lang w:val="en-US"/>
        </w:rPr>
        <w:t xml:space="preserve"> </w:t>
      </w:r>
      <w:r w:rsidRPr="002C3578">
        <w:rPr>
          <w:rFonts w:ascii="Times New Roman" w:eastAsia="Times New Roman" w:hAnsi="Times New Roman" w:cs="Times New Roman"/>
          <w:sz w:val="24"/>
          <w:szCs w:val="24"/>
          <w:lang w:val="en-US"/>
        </w:rPr>
        <w:t xml:space="preserve">Dalam aplikasinya, dempul biasanya tersedia dalam bentuk pasta atau krim yang dapat diaplikasikan pada permukaan benda kerja. Bahan ini mengandung campuran partikel halus yang bersifat pengisi, seperti serbuk logam atau bahan sintetis, yang dicampur dengan agen perekat yang biasanya berbasis air atau kapur. Setelah diaplikasikan dan kering, dempul akan mengeras dan membentuk permukaan yang seragam, memungkinkan untuk pengamplasan lebih lanjut sehingga mencapai hasil yang halus </w:t>
      </w:r>
      <w:r w:rsidRPr="002C3578">
        <w:rPr>
          <w:rFonts w:ascii="Times New Roman" w:eastAsia="Times New Roman" w:hAnsi="Times New Roman" w:cs="Times New Roman"/>
          <w:sz w:val="24"/>
          <w:szCs w:val="24"/>
          <w:lang w:val="en-US"/>
        </w:rPr>
        <w:lastRenderedPageBreak/>
        <w:t>dan siap untuk proses pengecatan atau finishing. Proses penggunaan dempul melibatkan pembersihan permukaan benda kerja terlebih dahulu, kemudian aplikasi dempul dengan cara menutupi lubang atau ketidakrataan dengan lapisan tipis. Setelah dempul mengering, amplas digunakan untuk meratakan dan memperhalus permukaan. Hasil akhirnya adalah permukaan yang lebih mulus dan bebas dari cacat, siap untuk proses finishing atau pengecatan. Dempul digunakan dalam berbagai industri, seperti otomotif, konstruksi, kerajinan tangan, dan manufaktur, sebagai bagian integral dari persiapan permukaan sebelum proses penyelesaian akhir.</w:t>
      </w:r>
    </w:p>
    <w:p w14:paraId="2444EB8D"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14:anchorId="419592C1" wp14:editId="222BBD5F">
            <wp:extent cx="2687541" cy="2051050"/>
            <wp:effectExtent l="0" t="0" r="0" b="6350"/>
            <wp:docPr id="280494151" name="Picture 28049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3">
                      <a:extLst>
                        <a:ext uri="{28A0092B-C50C-407E-A947-70E740481C1C}">
                          <a14:useLocalDpi xmlns:a14="http://schemas.microsoft.com/office/drawing/2010/main" val="0"/>
                        </a:ext>
                      </a:extLst>
                    </a:blip>
                    <a:srcRect t="24242" b="8538"/>
                    <a:stretch/>
                  </pic:blipFill>
                  <pic:spPr bwMode="auto">
                    <a:xfrm>
                      <a:off x="0" y="0"/>
                      <a:ext cx="2695060" cy="2056788"/>
                    </a:xfrm>
                    <a:prstGeom prst="rect">
                      <a:avLst/>
                    </a:prstGeom>
                    <a:noFill/>
                    <a:ln>
                      <a:noFill/>
                    </a:ln>
                    <a:extLst>
                      <a:ext uri="{53640926-AAD7-44D8-BBD7-CCE9431645EC}">
                        <a14:shadowObscured xmlns:a14="http://schemas.microsoft.com/office/drawing/2010/main"/>
                      </a:ext>
                    </a:extLst>
                  </pic:spPr>
                </pic:pic>
              </a:graphicData>
            </a:graphic>
          </wp:inline>
        </w:drawing>
      </w:r>
    </w:p>
    <w:p w14:paraId="030D4696"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sidRPr="009F6DFB">
        <w:rPr>
          <w:rFonts w:ascii="Times New Roman" w:eastAsia="Times New Roman" w:hAnsi="Times New Roman" w:cs="Times New Roman"/>
          <w:sz w:val="24"/>
          <w:szCs w:val="24"/>
          <w:lang w:val="en-US"/>
        </w:rPr>
        <w:t>Gambar 3.16</w:t>
      </w:r>
      <w:r>
        <w:rPr>
          <w:rFonts w:ascii="Times New Roman" w:eastAsia="Times New Roman" w:hAnsi="Times New Roman" w:cs="Times New Roman"/>
          <w:sz w:val="24"/>
          <w:szCs w:val="24"/>
          <w:lang w:val="en-US"/>
        </w:rPr>
        <w:t xml:space="preserve"> Dempul</w:t>
      </w:r>
    </w:p>
    <w:p w14:paraId="2F598B1C" w14:textId="77777777" w:rsidR="00C333CE" w:rsidRPr="00054BC6"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Dokumentasi Penelitian)</w:t>
      </w:r>
    </w:p>
    <w:p w14:paraId="193A87DE" w14:textId="77777777" w:rsidR="00C333CE" w:rsidRPr="00FA0EB1" w:rsidRDefault="00C333CE" w:rsidP="00C333CE">
      <w:pPr>
        <w:pStyle w:val="ListParagraph"/>
        <w:numPr>
          <w:ilvl w:val="0"/>
          <w:numId w:val="36"/>
        </w:numPr>
        <w:spacing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Cat</w:t>
      </w:r>
    </w:p>
    <w:p w14:paraId="757B2032" w14:textId="77777777" w:rsidR="00C333CE" w:rsidRPr="001476AB" w:rsidRDefault="00C333CE" w:rsidP="00C333CE">
      <w:pPr>
        <w:pStyle w:val="ListParagraph"/>
        <w:spacing w:line="480" w:lineRule="auto"/>
        <w:ind w:left="993" w:firstLine="425"/>
        <w:jc w:val="both"/>
        <w:rPr>
          <w:rFonts w:ascii="Times New Roman" w:eastAsia="Times New Roman" w:hAnsi="Times New Roman" w:cs="Times New Roman"/>
          <w:sz w:val="24"/>
          <w:szCs w:val="24"/>
        </w:rPr>
      </w:pPr>
      <w:r w:rsidRPr="002C3578">
        <w:rPr>
          <w:rFonts w:ascii="Times New Roman" w:eastAsia="Times New Roman" w:hAnsi="Times New Roman" w:cs="Times New Roman"/>
          <w:sz w:val="24"/>
          <w:szCs w:val="24"/>
          <w:lang w:val="en-US"/>
        </w:rPr>
        <w:t>Cat adalah substansi yang digunakan untuk melindungi serta memberikan nuansa warna pada permukaan dari material seperti besi atau logam</w:t>
      </w:r>
      <w:r>
        <w:rPr>
          <w:rFonts w:ascii="Times New Roman" w:eastAsia="Times New Roman" w:hAnsi="Times New Roman" w:cs="Times New Roman"/>
          <w:sz w:val="24"/>
          <w:szCs w:val="24"/>
          <w:lang w:val="en-US"/>
        </w:rPr>
        <w:t>.</w:t>
      </w:r>
    </w:p>
    <w:p w14:paraId="0F8F021F"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lastRenderedPageBreak/>
        <w:drawing>
          <wp:inline distT="0" distB="0" distL="0" distR="0" wp14:anchorId="030CB564" wp14:editId="19976292">
            <wp:extent cx="2441051" cy="1986915"/>
            <wp:effectExtent l="0" t="0" r="0" b="0"/>
            <wp:docPr id="1588939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8260" b="5488"/>
                    <a:stretch/>
                  </pic:blipFill>
                  <pic:spPr bwMode="auto">
                    <a:xfrm>
                      <a:off x="0" y="0"/>
                      <a:ext cx="2481292" cy="2019669"/>
                    </a:xfrm>
                    <a:prstGeom prst="rect">
                      <a:avLst/>
                    </a:prstGeom>
                    <a:noFill/>
                    <a:ln>
                      <a:noFill/>
                    </a:ln>
                    <a:extLst>
                      <a:ext uri="{53640926-AAD7-44D8-BBD7-CCE9431645EC}">
                        <a14:shadowObscured xmlns:a14="http://schemas.microsoft.com/office/drawing/2010/main"/>
                      </a:ext>
                    </a:extLst>
                  </pic:spPr>
                </pic:pic>
              </a:graphicData>
            </a:graphic>
          </wp:inline>
        </w:drawing>
      </w:r>
    </w:p>
    <w:p w14:paraId="7C511EB9" w14:textId="77777777" w:rsidR="00C333CE" w:rsidRDefault="00C333CE" w:rsidP="00C333CE">
      <w:pPr>
        <w:pStyle w:val="ListParagraph"/>
        <w:spacing w:line="480" w:lineRule="auto"/>
        <w:ind w:left="993"/>
        <w:jc w:val="center"/>
        <w:rPr>
          <w:rFonts w:ascii="Times New Roman" w:eastAsia="Times New Roman" w:hAnsi="Times New Roman" w:cs="Times New Roman"/>
          <w:sz w:val="24"/>
          <w:szCs w:val="24"/>
          <w:lang w:val="en-US"/>
        </w:rPr>
      </w:pPr>
      <w:r w:rsidRPr="009F6DFB">
        <w:rPr>
          <w:rFonts w:ascii="Times New Roman" w:eastAsia="Times New Roman" w:hAnsi="Times New Roman" w:cs="Times New Roman"/>
          <w:sz w:val="24"/>
          <w:szCs w:val="24"/>
          <w:lang w:val="en-US"/>
        </w:rPr>
        <w:t>Gambar 3.17</w:t>
      </w:r>
      <w:r>
        <w:rPr>
          <w:rFonts w:ascii="Times New Roman" w:eastAsia="Times New Roman" w:hAnsi="Times New Roman" w:cs="Times New Roman"/>
          <w:sz w:val="24"/>
          <w:szCs w:val="24"/>
          <w:lang w:val="en-US"/>
        </w:rPr>
        <w:t xml:space="preserve"> Cat</w:t>
      </w:r>
    </w:p>
    <w:p w14:paraId="4F1499A4" w14:textId="77777777" w:rsidR="00C333CE" w:rsidRPr="00054BC6" w:rsidRDefault="00C333CE" w:rsidP="00C333CE">
      <w:pPr>
        <w:pStyle w:val="ListParagraph"/>
        <w:spacing w:line="480" w:lineRule="auto"/>
        <w:ind w:left="4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(Sumber : Dokumentasi Penelitian</w:t>
      </w:r>
      <w:r>
        <w:rPr>
          <w:rFonts w:ascii="Times New Roman" w:eastAsia="Times New Roman" w:hAnsi="Times New Roman" w:cs="Times New Roman"/>
          <w:sz w:val="24"/>
          <w:szCs w:val="24"/>
        </w:rPr>
        <w:t>)</w:t>
      </w:r>
    </w:p>
    <w:p w14:paraId="6456FAEC" w14:textId="77777777" w:rsidR="00C333CE" w:rsidRDefault="00C333CE" w:rsidP="00C333CE">
      <w:pPr>
        <w:pStyle w:val="ListParagraph"/>
        <w:numPr>
          <w:ilvl w:val="0"/>
          <w:numId w:val="7"/>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Gambar atau desain rancangan mesin </w:t>
      </w:r>
      <w:r>
        <w:rPr>
          <w:rFonts w:ascii="Times New Roman" w:hAnsi="Times New Roman" w:cs="Times New Roman"/>
          <w:i/>
          <w:iCs/>
          <w:sz w:val="24"/>
          <w:szCs w:val="24"/>
        </w:rPr>
        <w:t>slidding conveyor cutting</w:t>
      </w:r>
    </w:p>
    <w:p w14:paraId="77E52179" w14:textId="77777777" w:rsidR="00C333CE" w:rsidRDefault="00C333CE" w:rsidP="00C333CE">
      <w:pPr>
        <w:pStyle w:val="ListParagraph"/>
        <w:spacing w:line="480" w:lineRule="auto"/>
        <w:ind w:left="851"/>
        <w:jc w:val="both"/>
        <w:rPr>
          <w:rFonts w:ascii="Times New Roman" w:hAnsi="Times New Roman" w:cs="Times New Roman"/>
          <w:sz w:val="24"/>
          <w:szCs w:val="24"/>
        </w:rPr>
      </w:pPr>
    </w:p>
    <w:p w14:paraId="2C4214D2" w14:textId="77777777" w:rsidR="00C333CE" w:rsidRDefault="00C333CE" w:rsidP="00C333CE">
      <w:pPr>
        <w:pStyle w:val="ListParagraph"/>
        <w:spacing w:line="480" w:lineRule="auto"/>
        <w:ind w:left="851"/>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FAD3915" wp14:editId="1373B465">
            <wp:extent cx="2419350" cy="3333115"/>
            <wp:effectExtent l="0" t="0" r="0" b="635"/>
            <wp:docPr id="104877281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72813" name="Gambar 1"/>
                    <pic:cNvPicPr>
                      <a:picLocks noChangeAspect="1"/>
                    </pic:cNvPicPr>
                  </pic:nvPicPr>
                  <pic:blipFill>
                    <a:blip r:embed="rId55">
                      <a:extLst>
                        <a:ext uri="{28A0092B-C50C-407E-A947-70E740481C1C}">
                          <a14:useLocalDpi xmlns:a14="http://schemas.microsoft.com/office/drawing/2010/main" val="0"/>
                        </a:ext>
                      </a:extLst>
                    </a:blip>
                    <a:srcRect l="42566" t="24565" r="28597" b="6432"/>
                    <a:stretch>
                      <a:fillRect/>
                    </a:stretch>
                  </pic:blipFill>
                  <pic:spPr>
                    <a:xfrm>
                      <a:off x="0" y="0"/>
                      <a:ext cx="2440423" cy="3362144"/>
                    </a:xfrm>
                    <a:prstGeom prst="rect">
                      <a:avLst/>
                    </a:prstGeom>
                    <a:ln>
                      <a:noFill/>
                    </a:ln>
                  </pic:spPr>
                </pic:pic>
              </a:graphicData>
            </a:graphic>
          </wp:inline>
        </w:drawing>
      </w:r>
    </w:p>
    <w:p w14:paraId="7E258B7C" w14:textId="77777777" w:rsidR="00C333CE" w:rsidRDefault="00C333CE" w:rsidP="00C333CE">
      <w:pPr>
        <w:pStyle w:val="ListParagraph"/>
        <w:spacing w:line="480" w:lineRule="auto"/>
        <w:ind w:left="851"/>
        <w:jc w:val="center"/>
        <w:rPr>
          <w:rFonts w:ascii="Times New Roman" w:hAnsi="Times New Roman" w:cs="Times New Roman"/>
          <w:i/>
          <w:iCs/>
          <w:sz w:val="24"/>
          <w:szCs w:val="24"/>
        </w:rPr>
      </w:pPr>
      <w:r>
        <w:rPr>
          <w:rFonts w:ascii="Times New Roman" w:hAnsi="Times New Roman" w:cs="Times New Roman"/>
          <w:sz w:val="24"/>
          <w:szCs w:val="24"/>
        </w:rPr>
        <w:t>Gambar 3.1</w:t>
      </w:r>
      <w:r>
        <w:rPr>
          <w:rFonts w:ascii="Times New Roman" w:hAnsi="Times New Roman" w:cs="Times New Roman"/>
          <w:sz w:val="24"/>
          <w:szCs w:val="24"/>
          <w:lang w:val="en-US"/>
        </w:rPr>
        <w:t>8</w:t>
      </w:r>
      <w:r>
        <w:rPr>
          <w:rFonts w:ascii="Times New Roman" w:hAnsi="Times New Roman" w:cs="Times New Roman"/>
          <w:sz w:val="24"/>
          <w:szCs w:val="24"/>
        </w:rPr>
        <w:t xml:space="preserve"> Desain rancangan mesin </w:t>
      </w:r>
      <w:r>
        <w:rPr>
          <w:rFonts w:ascii="Times New Roman" w:hAnsi="Times New Roman" w:cs="Times New Roman"/>
          <w:i/>
          <w:iCs/>
          <w:sz w:val="24"/>
          <w:szCs w:val="24"/>
        </w:rPr>
        <w:t>slidding conveyor cutting</w:t>
      </w:r>
    </w:p>
    <w:p w14:paraId="01651407" w14:textId="77777777" w:rsidR="00C333CE" w:rsidRDefault="00C333CE" w:rsidP="00C333CE">
      <w:pPr>
        <w:pStyle w:val="ListParagraph"/>
        <w:spacing w:line="480" w:lineRule="auto"/>
        <w:ind w:left="851"/>
        <w:jc w:val="center"/>
        <w:rPr>
          <w:rFonts w:ascii="Times New Roman" w:hAnsi="Times New Roman" w:cs="Times New Roman"/>
          <w:sz w:val="24"/>
          <w:szCs w:val="24"/>
        </w:rPr>
      </w:pPr>
      <w:r>
        <w:rPr>
          <w:rFonts w:ascii="Times New Roman" w:hAnsi="Times New Roman" w:cs="Times New Roman"/>
          <w:sz w:val="24"/>
          <w:szCs w:val="24"/>
        </w:rPr>
        <w:t>Sumber : dokumen pribadi</w:t>
      </w:r>
    </w:p>
    <w:p w14:paraId="1DBE0D50" w14:textId="77777777" w:rsidR="00C333CE" w:rsidRDefault="00C333CE" w:rsidP="00C333CE">
      <w:pPr>
        <w:pStyle w:val="ListParagraph"/>
        <w:spacing w:line="480" w:lineRule="auto"/>
        <w:ind w:left="851"/>
        <w:rPr>
          <w:rFonts w:ascii="Times New Roman" w:hAnsi="Times New Roman" w:cs="Times New Roman"/>
          <w:i/>
          <w:iCs/>
          <w:sz w:val="24"/>
          <w:szCs w:val="24"/>
        </w:rPr>
      </w:pPr>
      <w:r>
        <w:rPr>
          <w:rFonts w:ascii="Times New Roman" w:hAnsi="Times New Roman" w:cs="Times New Roman"/>
          <w:sz w:val="24"/>
          <w:szCs w:val="24"/>
        </w:rPr>
        <w:lastRenderedPageBreak/>
        <w:t xml:space="preserve">Gambar dibawah ini adalah bagian – bagian mesin </w:t>
      </w:r>
      <w:r>
        <w:rPr>
          <w:rFonts w:ascii="Times New Roman" w:hAnsi="Times New Roman" w:cs="Times New Roman"/>
          <w:i/>
          <w:iCs/>
          <w:sz w:val="24"/>
          <w:szCs w:val="24"/>
        </w:rPr>
        <w:t>slidding conveyor cutting :</w:t>
      </w:r>
    </w:p>
    <w:p w14:paraId="1F117575" w14:textId="77777777" w:rsidR="00C333CE" w:rsidRDefault="00C333CE" w:rsidP="00C333CE">
      <w:pPr>
        <w:pStyle w:val="ListParagraph"/>
        <w:numPr>
          <w:ilvl w:val="3"/>
          <w:numId w:val="17"/>
        </w:numPr>
        <w:spacing w:line="480" w:lineRule="auto"/>
        <w:ind w:left="1276"/>
        <w:rPr>
          <w:rFonts w:ascii="Times New Roman" w:hAnsi="Times New Roman" w:cs="Times New Roman"/>
          <w:sz w:val="24"/>
          <w:szCs w:val="24"/>
        </w:rPr>
      </w:pPr>
      <w:r>
        <w:rPr>
          <w:rFonts w:ascii="Times New Roman" w:hAnsi="Times New Roman" w:cs="Times New Roman"/>
          <w:sz w:val="24"/>
          <w:szCs w:val="24"/>
        </w:rPr>
        <w:t>Roll conveyor</w:t>
      </w:r>
    </w:p>
    <w:p w14:paraId="7BD3BBBD" w14:textId="77777777" w:rsidR="00C333CE" w:rsidRDefault="00C333CE" w:rsidP="00C333CE">
      <w:pPr>
        <w:pStyle w:val="ListParagraph"/>
        <w:numPr>
          <w:ilvl w:val="3"/>
          <w:numId w:val="17"/>
        </w:numPr>
        <w:spacing w:line="480" w:lineRule="auto"/>
        <w:ind w:left="1276"/>
        <w:rPr>
          <w:rFonts w:ascii="Times New Roman" w:hAnsi="Times New Roman" w:cs="Times New Roman"/>
          <w:sz w:val="24"/>
          <w:szCs w:val="24"/>
        </w:rPr>
      </w:pPr>
      <w:r>
        <w:rPr>
          <w:rFonts w:ascii="Times New Roman" w:hAnsi="Times New Roman" w:cs="Times New Roman"/>
          <w:sz w:val="24"/>
          <w:szCs w:val="24"/>
        </w:rPr>
        <w:t>Slidding meter</w:t>
      </w:r>
    </w:p>
    <w:p w14:paraId="04D64CFE" w14:textId="77777777" w:rsidR="00C333CE" w:rsidRDefault="00C333CE" w:rsidP="00C333CE">
      <w:pPr>
        <w:pStyle w:val="ListParagraph"/>
        <w:numPr>
          <w:ilvl w:val="3"/>
          <w:numId w:val="17"/>
        </w:numPr>
        <w:spacing w:line="480" w:lineRule="auto"/>
        <w:ind w:left="1276"/>
        <w:rPr>
          <w:rFonts w:ascii="Times New Roman" w:hAnsi="Times New Roman" w:cs="Times New Roman"/>
          <w:sz w:val="24"/>
          <w:szCs w:val="24"/>
        </w:rPr>
      </w:pPr>
      <w:r>
        <w:rPr>
          <w:rFonts w:ascii="Times New Roman" w:hAnsi="Times New Roman" w:cs="Times New Roman"/>
          <w:sz w:val="24"/>
          <w:szCs w:val="24"/>
        </w:rPr>
        <w:t xml:space="preserve">Meteran </w:t>
      </w:r>
    </w:p>
    <w:p w14:paraId="2C5469CB" w14:textId="77777777" w:rsidR="00C333CE" w:rsidRDefault="00C333CE" w:rsidP="00C333CE">
      <w:pPr>
        <w:pStyle w:val="ListParagraph"/>
        <w:numPr>
          <w:ilvl w:val="3"/>
          <w:numId w:val="17"/>
        </w:numPr>
        <w:spacing w:line="480" w:lineRule="auto"/>
        <w:ind w:left="1276"/>
        <w:rPr>
          <w:rFonts w:ascii="Times New Roman" w:hAnsi="Times New Roman" w:cs="Times New Roman"/>
          <w:sz w:val="24"/>
          <w:szCs w:val="24"/>
        </w:rPr>
      </w:pPr>
      <w:r>
        <w:rPr>
          <w:rFonts w:ascii="Times New Roman" w:hAnsi="Times New Roman" w:cs="Times New Roman"/>
          <w:sz w:val="24"/>
          <w:szCs w:val="24"/>
        </w:rPr>
        <w:t>Rak atau meja penyangga mesin</w:t>
      </w:r>
    </w:p>
    <w:p w14:paraId="3D6B4918" w14:textId="77777777" w:rsidR="00C333CE" w:rsidRDefault="00C333CE" w:rsidP="00C333CE">
      <w:pPr>
        <w:pStyle w:val="ListParagraph"/>
        <w:numPr>
          <w:ilvl w:val="3"/>
          <w:numId w:val="17"/>
        </w:numPr>
        <w:spacing w:line="480" w:lineRule="auto"/>
        <w:ind w:left="1276"/>
        <w:rPr>
          <w:rFonts w:ascii="Times New Roman" w:hAnsi="Times New Roman" w:cs="Times New Roman"/>
          <w:sz w:val="24"/>
          <w:szCs w:val="24"/>
        </w:rPr>
      </w:pPr>
      <w:r>
        <w:rPr>
          <w:rFonts w:ascii="Times New Roman" w:hAnsi="Times New Roman" w:cs="Times New Roman"/>
          <w:sz w:val="24"/>
          <w:szCs w:val="24"/>
        </w:rPr>
        <w:t>Rak penyangga conveyor</w:t>
      </w:r>
    </w:p>
    <w:p w14:paraId="57DFE7F9" w14:textId="77777777" w:rsidR="00C333CE" w:rsidRDefault="00C333CE" w:rsidP="00C333CE">
      <w:pPr>
        <w:pStyle w:val="ListParagraph"/>
        <w:spacing w:line="480" w:lineRule="auto"/>
        <w:ind w:left="851"/>
        <w:jc w:val="both"/>
        <w:rPr>
          <w:rFonts w:ascii="Times New Roman" w:hAnsi="Times New Roman" w:cs="Times New Roman"/>
          <w:sz w:val="24"/>
          <w:szCs w:val="24"/>
        </w:rPr>
      </w:pPr>
    </w:p>
    <w:p w14:paraId="43D31585" w14:textId="77777777" w:rsidR="00C333CE" w:rsidRDefault="00C333CE" w:rsidP="00C333CE">
      <w:pPr>
        <w:pStyle w:val="ListParagraph"/>
        <w:spacing w:line="480" w:lineRule="auto"/>
        <w:ind w:left="851"/>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8DC5165" wp14:editId="172B6D34">
            <wp:extent cx="4387215" cy="2841625"/>
            <wp:effectExtent l="0" t="0" r="0" b="0"/>
            <wp:docPr id="111706571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65713" name="Gambar 1"/>
                    <pic:cNvPicPr>
                      <a:picLocks noChangeAspect="1"/>
                    </pic:cNvPicPr>
                  </pic:nvPicPr>
                  <pic:blipFill>
                    <a:blip r:embed="rId56">
                      <a:extLst>
                        <a:ext uri="{28A0092B-C50C-407E-A947-70E740481C1C}">
                          <a14:useLocalDpi xmlns:a14="http://schemas.microsoft.com/office/drawing/2010/main" val="0"/>
                        </a:ext>
                      </a:extLst>
                    </a:blip>
                    <a:srcRect l="24858" t="30380" r="24595" b="13837"/>
                    <a:stretch>
                      <a:fillRect/>
                    </a:stretch>
                  </pic:blipFill>
                  <pic:spPr>
                    <a:xfrm>
                      <a:off x="0" y="0"/>
                      <a:ext cx="4434232" cy="2872117"/>
                    </a:xfrm>
                    <a:prstGeom prst="rect">
                      <a:avLst/>
                    </a:prstGeom>
                    <a:ln>
                      <a:noFill/>
                    </a:ln>
                  </pic:spPr>
                </pic:pic>
              </a:graphicData>
            </a:graphic>
          </wp:inline>
        </w:drawing>
      </w:r>
    </w:p>
    <w:p w14:paraId="13ED75E5" w14:textId="77777777" w:rsidR="00C333CE" w:rsidRDefault="00C333CE" w:rsidP="00C333CE">
      <w:pPr>
        <w:pStyle w:val="ListParagraph"/>
        <w:spacing w:line="480" w:lineRule="auto"/>
        <w:ind w:left="851"/>
        <w:jc w:val="center"/>
        <w:rPr>
          <w:rFonts w:ascii="Times New Roman" w:hAnsi="Times New Roman" w:cs="Times New Roman"/>
          <w:i/>
          <w:iCs/>
          <w:sz w:val="24"/>
          <w:szCs w:val="24"/>
        </w:rPr>
      </w:pPr>
      <w:r>
        <w:rPr>
          <w:rFonts w:ascii="Times New Roman" w:hAnsi="Times New Roman" w:cs="Times New Roman"/>
          <w:sz w:val="24"/>
          <w:szCs w:val="24"/>
        </w:rPr>
        <w:t>Gambar 3.</w:t>
      </w:r>
      <w:r>
        <w:rPr>
          <w:rFonts w:ascii="Times New Roman" w:hAnsi="Times New Roman" w:cs="Times New Roman"/>
          <w:sz w:val="24"/>
          <w:szCs w:val="24"/>
          <w:lang w:val="en-US"/>
        </w:rPr>
        <w:t>19</w:t>
      </w:r>
      <w:r>
        <w:rPr>
          <w:rFonts w:ascii="Times New Roman" w:hAnsi="Times New Roman" w:cs="Times New Roman"/>
          <w:sz w:val="24"/>
          <w:szCs w:val="24"/>
        </w:rPr>
        <w:t xml:space="preserve"> Bagian – bagian mesin</w:t>
      </w:r>
      <w:r>
        <w:rPr>
          <w:rFonts w:ascii="Times New Roman" w:hAnsi="Times New Roman" w:cs="Times New Roman"/>
          <w:i/>
          <w:iCs/>
          <w:sz w:val="24"/>
          <w:szCs w:val="24"/>
        </w:rPr>
        <w:t xml:space="preserve"> slidding conveyorcutting</w:t>
      </w:r>
    </w:p>
    <w:p w14:paraId="17D09F38" w14:textId="77777777" w:rsidR="00C333CE" w:rsidRDefault="00C333CE" w:rsidP="00C333CE">
      <w:pPr>
        <w:pStyle w:val="ListParagraph"/>
        <w:spacing w:line="480" w:lineRule="auto"/>
        <w:ind w:left="851"/>
        <w:jc w:val="center"/>
        <w:rPr>
          <w:rFonts w:ascii="Times New Roman" w:hAnsi="Times New Roman" w:cs="Times New Roman"/>
          <w:sz w:val="24"/>
          <w:szCs w:val="24"/>
        </w:rPr>
      </w:pPr>
      <w:r>
        <w:rPr>
          <w:rFonts w:ascii="Times New Roman" w:hAnsi="Times New Roman" w:cs="Times New Roman"/>
          <w:sz w:val="24"/>
          <w:szCs w:val="24"/>
        </w:rPr>
        <w:t>Sumber : Dokume pribadi</w:t>
      </w:r>
    </w:p>
    <w:p w14:paraId="3978F6B2" w14:textId="77777777" w:rsidR="00C333CE" w:rsidRDefault="00C333CE" w:rsidP="00C333CE">
      <w:pPr>
        <w:pStyle w:val="ListParagraph"/>
        <w:numPr>
          <w:ilvl w:val="0"/>
          <w:numId w:val="16"/>
        </w:numPr>
        <w:spacing w:line="480" w:lineRule="auto"/>
        <w:ind w:left="426"/>
        <w:outlineLvl w:val="1"/>
        <w:rPr>
          <w:rFonts w:ascii="Times New Roman" w:hAnsi="Times New Roman" w:cs="Times New Roman"/>
          <w:b/>
          <w:sz w:val="24"/>
          <w:szCs w:val="24"/>
        </w:rPr>
      </w:pPr>
      <w:bookmarkStart w:id="52" w:name="_Toc142630296"/>
      <w:r>
        <w:rPr>
          <w:rFonts w:ascii="Times New Roman" w:hAnsi="Times New Roman" w:cs="Times New Roman"/>
          <w:b/>
          <w:sz w:val="24"/>
          <w:szCs w:val="24"/>
        </w:rPr>
        <w:t>Variabel Penelitian</w:t>
      </w:r>
      <w:bookmarkEnd w:id="52"/>
    </w:p>
    <w:p w14:paraId="709CCBD9" w14:textId="77777777" w:rsidR="00C333CE" w:rsidRDefault="00C333CE" w:rsidP="00C333CE">
      <w:pPr>
        <w:pStyle w:val="ListParagraph"/>
        <w:spacing w:line="480" w:lineRule="auto"/>
        <w:ind w:left="426" w:firstLine="294"/>
        <w:jc w:val="both"/>
        <w:rPr>
          <w:rFonts w:ascii="Times New Roman" w:hAnsi="Times New Roman" w:cs="Times New Roman"/>
          <w:i/>
          <w:iCs/>
          <w:sz w:val="24"/>
          <w:szCs w:val="24"/>
        </w:rPr>
      </w:pPr>
      <w:r>
        <w:rPr>
          <w:rFonts w:ascii="Times New Roman" w:hAnsi="Times New Roman" w:cs="Times New Roman"/>
          <w:sz w:val="24"/>
          <w:szCs w:val="24"/>
        </w:rPr>
        <w:t xml:space="preserve">Variabel pada penelitian ini ditentukan berdasarkan hasil observasi lapangan langsung dengan melihat proses </w:t>
      </w:r>
      <w:r>
        <w:rPr>
          <w:rFonts w:ascii="Times New Roman" w:hAnsi="Times New Roman" w:cs="Times New Roman"/>
          <w:i/>
          <w:iCs/>
          <w:sz w:val="24"/>
          <w:szCs w:val="24"/>
        </w:rPr>
        <w:t xml:space="preserve">cutting </w:t>
      </w:r>
      <w:r>
        <w:rPr>
          <w:rFonts w:ascii="Times New Roman" w:hAnsi="Times New Roman" w:cs="Times New Roman"/>
          <w:sz w:val="24"/>
          <w:szCs w:val="24"/>
        </w:rPr>
        <w:t xml:space="preserve"> secara langsung serta wawancara dan kuisioner dengan pekerja area </w:t>
      </w:r>
      <w:r>
        <w:rPr>
          <w:rFonts w:ascii="Times New Roman" w:hAnsi="Times New Roman" w:cs="Times New Roman"/>
          <w:i/>
          <w:iCs/>
          <w:sz w:val="24"/>
          <w:szCs w:val="24"/>
        </w:rPr>
        <w:t>cutting.</w:t>
      </w:r>
    </w:p>
    <w:p w14:paraId="4A454515" w14:textId="77777777" w:rsidR="00C333CE" w:rsidRDefault="00C333CE" w:rsidP="00C333CE">
      <w:pPr>
        <w:pStyle w:val="ListParagraph"/>
        <w:spacing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lastRenderedPageBreak/>
        <w:t>Berdasarkan tinjaun umum perusahaan dapat diketahui bahwa fasilitas mesin yang digunakan di UD. Andika Almunium dan Pengelasan tidak ergonomis.</w:t>
      </w:r>
    </w:p>
    <w:p w14:paraId="5E781D34" w14:textId="77777777" w:rsidR="00C333CE" w:rsidRDefault="00C333CE" w:rsidP="00C333CE">
      <w:pPr>
        <w:pStyle w:val="ListParagraph"/>
        <w:numPr>
          <w:ilvl w:val="3"/>
          <w:numId w:val="15"/>
        </w:numPr>
        <w:spacing w:line="480" w:lineRule="auto"/>
        <w:ind w:left="709"/>
        <w:jc w:val="both"/>
        <w:rPr>
          <w:rFonts w:ascii="Times New Roman" w:hAnsi="Times New Roman" w:cs="Times New Roman"/>
          <w:sz w:val="24"/>
          <w:szCs w:val="24"/>
        </w:rPr>
      </w:pPr>
      <w:r w:rsidRPr="00FC14F0">
        <w:rPr>
          <w:rFonts w:ascii="Times New Roman" w:hAnsi="Times New Roman" w:cs="Times New Roman"/>
          <w:sz w:val="24"/>
          <w:szCs w:val="24"/>
        </w:rPr>
        <w:t>Variabel terikat merujuk pada faktor-faktor yang timbul sebagai hasil dari variabel bebas atau yang dipengaruhi olehnya. Dalam hal ini, variabel terikat adalah hasil dari proses pemotongan besi</w:t>
      </w:r>
      <w:r>
        <w:rPr>
          <w:rFonts w:ascii="Times New Roman" w:hAnsi="Times New Roman" w:cs="Times New Roman"/>
          <w:sz w:val="24"/>
          <w:szCs w:val="24"/>
        </w:rPr>
        <w:t>.</w:t>
      </w:r>
    </w:p>
    <w:p w14:paraId="41054748" w14:textId="77777777" w:rsidR="00C333CE" w:rsidRDefault="00C333CE" w:rsidP="00C333CE">
      <w:pPr>
        <w:pStyle w:val="ListParagraph"/>
        <w:numPr>
          <w:ilvl w:val="3"/>
          <w:numId w:val="15"/>
        </w:numPr>
        <w:spacing w:line="480" w:lineRule="auto"/>
        <w:ind w:left="709"/>
        <w:jc w:val="both"/>
        <w:rPr>
          <w:rFonts w:ascii="Times New Roman" w:hAnsi="Times New Roman" w:cs="Times New Roman"/>
          <w:sz w:val="24"/>
          <w:szCs w:val="24"/>
        </w:rPr>
      </w:pPr>
      <w:r w:rsidRPr="00FC14F0">
        <w:rPr>
          <w:rFonts w:ascii="Times New Roman" w:hAnsi="Times New Roman" w:cs="Times New Roman"/>
          <w:sz w:val="24"/>
          <w:szCs w:val="24"/>
        </w:rPr>
        <w:t>Variabel bebas adalah faktor yang memiliki kemampuan untuk memengaruhi variabel terikat dan berperan dalam mencetuskan perubahan atau munculnya variabel terikat</w:t>
      </w:r>
      <w:r>
        <w:rPr>
          <w:rFonts w:ascii="Times New Roman" w:hAnsi="Times New Roman" w:cs="Times New Roman"/>
          <w:sz w:val="24"/>
          <w:szCs w:val="24"/>
        </w:rPr>
        <w:t xml:space="preserve">. </w:t>
      </w:r>
    </w:p>
    <w:p w14:paraId="028C6482" w14:textId="77777777" w:rsidR="00C333CE" w:rsidRDefault="00C333CE" w:rsidP="00C333CE">
      <w:pPr>
        <w:pStyle w:val="ListParagraph"/>
        <w:numPr>
          <w:ilvl w:val="0"/>
          <w:numId w:val="16"/>
        </w:numPr>
        <w:spacing w:line="480" w:lineRule="auto"/>
        <w:ind w:left="426"/>
        <w:outlineLvl w:val="1"/>
        <w:rPr>
          <w:rFonts w:ascii="Times New Roman" w:hAnsi="Times New Roman" w:cs="Times New Roman"/>
          <w:b/>
          <w:sz w:val="24"/>
          <w:szCs w:val="24"/>
        </w:rPr>
      </w:pPr>
      <w:bookmarkStart w:id="53" w:name="_Toc142630297"/>
      <w:r w:rsidRPr="003B473F">
        <w:rPr>
          <w:rFonts w:ascii="Times New Roman" w:hAnsi="Times New Roman" w:cs="Times New Roman"/>
          <w:b/>
          <w:sz w:val="24"/>
          <w:szCs w:val="24"/>
        </w:rPr>
        <w:t>Populasi dan sampel</w:t>
      </w:r>
      <w:bookmarkEnd w:id="53"/>
    </w:p>
    <w:p w14:paraId="5EF8906A" w14:textId="77777777" w:rsidR="00C333CE" w:rsidRDefault="00C333CE" w:rsidP="00C333CE">
      <w:pPr>
        <w:pStyle w:val="ListParagraph"/>
        <w:numPr>
          <w:ilvl w:val="0"/>
          <w:numId w:val="1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Populasi </w:t>
      </w:r>
    </w:p>
    <w:p w14:paraId="00C90D67" w14:textId="77777777" w:rsidR="00C333CE" w:rsidRPr="00B6100B" w:rsidRDefault="00C333CE" w:rsidP="00C333CE">
      <w:pPr>
        <w:pStyle w:val="ListParagraph"/>
        <w:spacing w:line="480" w:lineRule="auto"/>
        <w:ind w:left="786"/>
        <w:jc w:val="both"/>
        <w:rPr>
          <w:rFonts w:ascii="Times New Roman" w:hAnsi="Times New Roman" w:cs="Times New Roman"/>
          <w:b/>
          <w:sz w:val="24"/>
          <w:szCs w:val="24"/>
        </w:rPr>
      </w:pPr>
      <w:r w:rsidRPr="00FC14F0">
        <w:rPr>
          <w:rFonts w:ascii="Times New Roman" w:hAnsi="Times New Roman" w:cs="Times New Roman"/>
          <w:sz w:val="24"/>
          <w:szCs w:val="24"/>
        </w:rPr>
        <w:t>Populasi merujuk pada suatu cakupan umum yang mencakup objek atau subjek yang telah ditentukan kualitas dan karakteristiknya oleh peneliti untuk dijadikan fokus studi, dan dari situlah kesimpulan dapat diambil (Sugiyono, 2019). Untuk penelitian ini, populasi terdiri dari 15 pekerja yang bekerja di UD. Andika Aluminium dan Pengelasan</w:t>
      </w:r>
      <w:r>
        <w:rPr>
          <w:rFonts w:ascii="Times New Roman" w:hAnsi="Times New Roman" w:cs="Times New Roman"/>
          <w:sz w:val="24"/>
          <w:szCs w:val="24"/>
        </w:rPr>
        <w:t>.</w:t>
      </w:r>
    </w:p>
    <w:p w14:paraId="3C13D932" w14:textId="77777777" w:rsidR="00C333CE" w:rsidRDefault="00C333CE" w:rsidP="00C333CE">
      <w:pPr>
        <w:pStyle w:val="ListParagraph"/>
        <w:numPr>
          <w:ilvl w:val="0"/>
          <w:numId w:val="1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Sampel </w:t>
      </w:r>
    </w:p>
    <w:p w14:paraId="60803685" w14:textId="77777777" w:rsidR="00C333CE" w:rsidRPr="00FC14F0" w:rsidRDefault="00C333CE" w:rsidP="00C333CE">
      <w:pPr>
        <w:pStyle w:val="ListParagraph"/>
        <w:spacing w:line="480" w:lineRule="auto"/>
        <w:ind w:left="786" w:firstLine="654"/>
        <w:jc w:val="both"/>
        <w:rPr>
          <w:rFonts w:ascii="Times New Roman" w:hAnsi="Times New Roman" w:cs="Times New Roman"/>
          <w:sz w:val="24"/>
          <w:szCs w:val="24"/>
        </w:rPr>
      </w:pPr>
      <w:r w:rsidRPr="00FC14F0">
        <w:rPr>
          <w:rFonts w:ascii="Times New Roman" w:hAnsi="Times New Roman" w:cs="Times New Roman"/>
          <w:sz w:val="24"/>
          <w:szCs w:val="24"/>
        </w:rPr>
        <w:t xml:space="preserve">Sampel merupakan sebagian dari keseluruhan jumlah dan karakteristik yang dimiliki oleh populasi tersebut. Ketika populasi sangat besar dan tidak mungkin untuk mengkaji seluruhnya, peneliti dapat memilih sebagian kecil dari populasi tersebut sebagai sampel untuk diteliti. Dalam hal ini, peneliti menerapkan rumus Yamane (Sugiyono, 2019) untuk menentukan ukuran sampel. Dalam contoh ini, populasi </w:t>
      </w:r>
      <w:r w:rsidRPr="00FC14F0">
        <w:rPr>
          <w:rFonts w:ascii="Times New Roman" w:hAnsi="Times New Roman" w:cs="Times New Roman"/>
          <w:sz w:val="24"/>
          <w:szCs w:val="24"/>
        </w:rPr>
        <w:lastRenderedPageBreak/>
        <w:t>terdiri dari 9 pekerja, dengan batas toleransi kesalahan sebesar 10% (0,10), sehingga jumlah sampel yang akan diambil dapat dihitung menggunakan rumus sebagai berikut</w:t>
      </w:r>
      <w:r>
        <w:rPr>
          <w:rFonts w:ascii="Times New Roman" w:hAnsi="Times New Roman" w:cs="Times New Roman"/>
          <w:sz w:val="24"/>
          <w:szCs w:val="24"/>
        </w:rPr>
        <w:t>:</w:t>
      </w:r>
    </w:p>
    <w:p w14:paraId="31B86C13" w14:textId="77777777" w:rsidR="00C333CE" w:rsidRPr="00FC14F0" w:rsidRDefault="00C333CE" w:rsidP="00C333CE">
      <w:pPr>
        <w:keepNext/>
        <w:tabs>
          <w:tab w:val="left" w:leader="dot" w:pos="4536"/>
          <w:tab w:val="left" w:leader="dot" w:pos="6804"/>
          <w:tab w:val="left" w:leader="dot" w:pos="7371"/>
          <w:tab w:val="left" w:leader="dot" w:pos="7655"/>
          <w:tab w:val="left" w:leader="dot" w:pos="8505"/>
        </w:tabs>
        <w:spacing w:line="480" w:lineRule="auto"/>
        <w:ind w:left="851"/>
        <w:rPr>
          <w:rFonts w:ascii="Times New Roman" w:hAnsi="Times New Roman" w:cs="Times New Roman"/>
          <w:sz w:val="28"/>
          <w:szCs w:val="28"/>
        </w:rPr>
      </w:pPr>
      <w:r w:rsidRPr="001B0718">
        <w:rPr>
          <w:rFonts w:ascii="Times New Roman" w:hAnsi="Times New Roman" w:cs="Times New Roman"/>
          <w:sz w:val="28"/>
          <w:szCs w:val="28"/>
        </w:rPr>
        <w:t>N</w:t>
      </w:r>
      <w:r w:rsidRPr="001B0718">
        <w:rPr>
          <w:rFonts w:ascii="Times New Roman" w:hAnsi="Times New Roman" w:cs="Times New Roman"/>
          <w:sz w:val="28"/>
          <w:szCs w:val="28"/>
          <w:vertAlign w:val="subscript"/>
        </w:rPr>
        <w:t>1</w:t>
      </w:r>
      <m:oMath>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2xδ</m:t>
            </m:r>
          </m:num>
          <m:den>
            <m:r>
              <m:rPr>
                <m:sty m:val="p"/>
              </m:rPr>
              <w:rPr>
                <w:rFonts w:ascii="Cambria Math" w:hAnsi="Cambria Math" w:cs="Times New Roman"/>
                <w:sz w:val="28"/>
                <w:szCs w:val="28"/>
              </w:rPr>
              <m:t>μ1-μ</m:t>
            </m:r>
            <m:r>
              <m:rPr>
                <m:sty m:val="p"/>
              </m:rPr>
              <w:rPr>
                <w:rFonts w:ascii="Cambria Math" w:hAnsi="Times New Roman" w:cs="Times New Roman"/>
                <w:sz w:val="28"/>
                <w:szCs w:val="28"/>
              </w:rPr>
              <m:t>2</m:t>
            </m:r>
          </m:den>
        </m:f>
        <m:r>
          <w:rPr>
            <w:rFonts w:ascii="Cambria Math" w:hAnsi="Cambria Math" w:cs="Times New Roman"/>
            <w:sz w:val="28"/>
            <w:szCs w:val="28"/>
          </w:rPr>
          <m:t>.</m:t>
        </m:r>
        <m:r>
          <m:rPr>
            <m:sty m:val="p"/>
          </m:rPr>
          <w:rPr>
            <w:rFonts w:ascii="Cambria Math" w:hAnsi="Cambria Math" w:cs="Times New Roman"/>
            <w:sz w:val="28"/>
            <w:szCs w:val="28"/>
          </w:rPr>
          <m:t>f (α, β)</m:t>
        </m:r>
      </m:oMath>
      <w:r w:rsidRPr="001B0718">
        <w:rPr>
          <w:rFonts w:ascii="Times New Roman" w:hAnsi="Times New Roman" w:cs="Times New Roman"/>
          <w:sz w:val="28"/>
          <w:szCs w:val="28"/>
        </w:rPr>
        <w:t>...............................................</w:t>
      </w:r>
      <w:r>
        <w:rPr>
          <w:rFonts w:ascii="Times New Roman" w:hAnsi="Times New Roman" w:cs="Times New Roman"/>
          <w:sz w:val="28"/>
          <w:szCs w:val="28"/>
        </w:rPr>
        <w:t>............</w:t>
      </w:r>
      <w:r w:rsidRPr="001B0718">
        <w:rPr>
          <w:rFonts w:ascii="Times New Roman" w:hAnsi="Times New Roman" w:cs="Times New Roman"/>
          <w:sz w:val="28"/>
          <w:szCs w:val="28"/>
        </w:rPr>
        <w:t>...(3.1)</w:t>
      </w:r>
    </w:p>
    <w:p w14:paraId="0B16F3FD" w14:textId="77777777" w:rsidR="00C333CE" w:rsidRDefault="00C333CE" w:rsidP="00C333CE">
      <w:pPr>
        <w:pStyle w:val="ListParagraph"/>
        <w:spacing w:line="480" w:lineRule="auto"/>
        <w:ind w:left="786"/>
        <w:jc w:val="center"/>
        <w:rPr>
          <w:rFonts w:ascii="Times New Roman" w:hAnsi="Times New Roman" w:cs="Times New Roman"/>
          <w:i/>
          <w:sz w:val="24"/>
          <w:szCs w:val="24"/>
        </w:rPr>
      </w:pPr>
      <m:oMathPara>
        <m:oMath>
          <m:r>
            <m:rPr>
              <m:sty m:val="p"/>
            </m:rPr>
            <w:rPr>
              <w:rFonts w:ascii="Cambria Math" w:hAnsi="Cambria Math" w:cs="Times New Roman"/>
              <w:sz w:val="24"/>
              <w:szCs w:val="24"/>
            </w:rPr>
            <m:t>N</m:t>
          </m:r>
          <m:r>
            <m:rPr>
              <m:sty m:val="p"/>
            </m:rPr>
            <w:rPr>
              <w:rFonts w:ascii="Cambria Math" w:hAnsi="Cambria Math" w:cs="Times New Roman"/>
              <w:sz w:val="24"/>
              <w:szCs w:val="24"/>
              <w:vertAlign w:val="subscript"/>
            </w:rPr>
            <m:t>1</m:t>
          </m:r>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2xδ</m:t>
              </m:r>
            </m:num>
            <m:den>
              <m:r>
                <m:rPr>
                  <m:sty m:val="p"/>
                </m:rPr>
                <w:rPr>
                  <w:rFonts w:ascii="Cambria Math" w:hAnsi="Cambria Math" w:cs="Times New Roman"/>
                  <w:sz w:val="24"/>
                  <w:szCs w:val="24"/>
                </w:rPr>
                <m:t>μ1-μ</m:t>
              </m:r>
              <m:r>
                <m:rPr>
                  <m:sty m:val="p"/>
                </m:rPr>
                <w:rPr>
                  <w:rFonts w:ascii="Cambria Math" w:hAnsi="Times New Roman" w:cs="Times New Roman"/>
                  <w:sz w:val="24"/>
                  <w:szCs w:val="24"/>
                </w:rPr>
                <m:t>2</m:t>
              </m:r>
            </m:den>
          </m:f>
          <m:r>
            <w:rPr>
              <w:rFonts w:ascii="Cambria Math" w:hAnsi="Cambria Math" w:cs="Times New Roman"/>
              <w:sz w:val="24"/>
              <w:szCs w:val="24"/>
            </w:rPr>
            <m:t>.</m:t>
          </m:r>
          <m:r>
            <m:rPr>
              <m:sty m:val="p"/>
            </m:rPr>
            <w:rPr>
              <w:rFonts w:ascii="Cambria Math" w:hAnsi="Cambria Math" w:cs="Times New Roman"/>
              <w:sz w:val="24"/>
              <w:szCs w:val="24"/>
            </w:rPr>
            <m:t>f (α, β)</m:t>
          </m:r>
          <m:r>
            <m:rPr>
              <m:sty m:val="p"/>
            </m:rPr>
            <w:rPr>
              <w:rFonts w:ascii="Cambria Math" w:hAnsi="Cambria Math" w:cs="Times New Roman"/>
              <w:sz w:val="24"/>
              <w:szCs w:val="24"/>
            </w:rPr>
            <w:br/>
          </m:r>
        </m:oMath>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2x2,59</m:t>
            </m:r>
          </m:num>
          <m:den>
            <m:r>
              <w:rPr>
                <w:rFonts w:ascii="Cambria Math" w:hAnsi="Cambria Math" w:cs="Times New Roman"/>
                <w:sz w:val="24"/>
                <w:szCs w:val="24"/>
              </w:rPr>
              <m:t>63-50</m:t>
            </m:r>
          </m:den>
        </m:f>
      </m:oMath>
      <w:r>
        <w:rPr>
          <w:rFonts w:ascii="Times New Roman" w:hAnsi="Times New Roman" w:cs="Times New Roman"/>
          <w:i/>
          <w:sz w:val="24"/>
          <w:szCs w:val="24"/>
        </w:rPr>
        <w:t xml:space="preserve">x17,8 </w:t>
      </w:r>
    </w:p>
    <w:p w14:paraId="0A9AF7A5" w14:textId="77777777" w:rsidR="00C333CE" w:rsidRDefault="00C333CE" w:rsidP="00C333CE">
      <w:pPr>
        <w:pStyle w:val="ListParagraph"/>
        <w:spacing w:line="480" w:lineRule="auto"/>
        <w:ind w:left="786"/>
        <w:jc w:val="both"/>
        <w:rPr>
          <w:rFonts w:ascii="Times New Roman" w:hAnsi="Times New Roman" w:cs="Times New Roman"/>
          <w:sz w:val="24"/>
          <w:szCs w:val="24"/>
        </w:rPr>
      </w:pPr>
      <m:oMathPara>
        <m:oMath>
          <m:r>
            <w:rPr>
              <w:rFonts w:ascii="Cambria Math" w:hAnsi="Cambria Math" w:cs="Times New Roman"/>
              <w:sz w:val="24"/>
              <w:szCs w:val="24"/>
            </w:rPr>
            <m:t>n=7,31</m:t>
          </m:r>
        </m:oMath>
      </m:oMathPara>
    </w:p>
    <w:p w14:paraId="761B3A66" w14:textId="77777777" w:rsidR="00C333CE" w:rsidRDefault="00C333CE" w:rsidP="00C333CE">
      <w:pPr>
        <w:pStyle w:val="ListParagraph"/>
        <w:tabs>
          <w:tab w:val="left" w:pos="3863"/>
        </w:tabs>
        <w:spacing w:line="480" w:lineRule="auto"/>
        <w:ind w:left="786"/>
        <w:jc w:val="both"/>
        <w:rPr>
          <w:rFonts w:ascii="Times New Roman" w:hAnsi="Times New Roman" w:cs="Times New Roman"/>
          <w:sz w:val="24"/>
          <w:szCs w:val="24"/>
        </w:rPr>
      </w:pPr>
      <m:oMathPara>
        <m:oMath>
          <m:r>
            <w:rPr>
              <w:rFonts w:ascii="Cambria Math" w:hAnsi="Cambria Math" w:cs="Times New Roman"/>
              <w:sz w:val="24"/>
              <w:szCs w:val="24"/>
            </w:rPr>
            <m:t>n=7,31+20%</m:t>
          </m:r>
        </m:oMath>
      </m:oMathPara>
    </w:p>
    <w:p w14:paraId="0D9C4382" w14:textId="77777777" w:rsidR="00C333CE" w:rsidRDefault="00C333CE" w:rsidP="00C333CE">
      <w:pPr>
        <w:pStyle w:val="ListParagraph"/>
        <w:tabs>
          <w:tab w:val="left" w:pos="3863"/>
        </w:tabs>
        <w:spacing w:line="480" w:lineRule="auto"/>
        <w:ind w:left="786"/>
        <w:jc w:val="both"/>
        <w:rPr>
          <w:rFonts w:ascii="Times New Roman" w:hAnsi="Times New Roman" w:cs="Times New Roman"/>
          <w:sz w:val="24"/>
          <w:szCs w:val="24"/>
        </w:rPr>
      </w:pPr>
      <m:oMathPara>
        <m:oMath>
          <m:r>
            <w:rPr>
              <w:rFonts w:ascii="Cambria Math" w:hAnsi="Cambria Math" w:cs="Times New Roman"/>
              <w:sz w:val="24"/>
              <w:szCs w:val="24"/>
            </w:rPr>
            <m:t>n=8,7</m:t>
          </m:r>
        </m:oMath>
      </m:oMathPara>
    </w:p>
    <w:p w14:paraId="3ED68DCC" w14:textId="77777777" w:rsidR="00C333CE" w:rsidRDefault="00C333CE" w:rsidP="00C333CE">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Hasil observasi dan wawancara dengan subjek 6 pekerja diperoleh jumlah  kuisioner tingkat keluhan </w:t>
      </w:r>
      <w:r>
        <w:rPr>
          <w:rFonts w:ascii="Times New Roman" w:hAnsi="Times New Roman" w:cs="Times New Roman"/>
          <w:i/>
          <w:iCs/>
          <w:sz w:val="24"/>
          <w:szCs w:val="24"/>
        </w:rPr>
        <w:t xml:space="preserve">musculosceletal </w:t>
      </w:r>
      <w:r>
        <w:rPr>
          <w:rFonts w:ascii="Times New Roman" w:hAnsi="Times New Roman" w:cs="Times New Roman"/>
          <w:sz w:val="24"/>
          <w:szCs w:val="24"/>
        </w:rPr>
        <w:t>sebelum bekerja</w:t>
      </w:r>
      <w:r>
        <w:rPr>
          <w:rFonts w:ascii="Times New Roman" w:hAnsi="Times New Roman" w:cs="Times New Roman"/>
          <w:i/>
          <w:iCs/>
          <w:sz w:val="24"/>
          <w:szCs w:val="24"/>
        </w:rPr>
        <w:t xml:space="preserve"> </w:t>
      </w:r>
      <w:r>
        <w:rPr>
          <w:rFonts w:ascii="Times New Roman" w:hAnsi="Times New Roman" w:cs="Times New Roman"/>
          <w:sz w:val="24"/>
          <w:szCs w:val="24"/>
        </w:rPr>
        <w:t>sebesar 6,28 dan rerata kuisioner tingkat keluhan sesudah bekerja sebesar 8,7</w:t>
      </w:r>
      <w:r w:rsidRPr="00FC14F0">
        <w:rPr>
          <w:rFonts w:ascii="Times New Roman" w:hAnsi="Times New Roman" w:cs="Times New Roman"/>
          <w:sz w:val="24"/>
          <w:szCs w:val="24"/>
        </w:rPr>
        <w:t xml:space="preserve"> Sehingga, untuk mengantisipasi potensi keluarnya subjek penelitian, ukuran sampel (n) diperbesar dengan menambahkan 20%, dan hasil dari perhitungan ini menyebabkan jumlah sampel yang akhirnya ditetapkan menjadi 9 orang</w:t>
      </w:r>
      <w:r>
        <w:rPr>
          <w:rFonts w:ascii="Times New Roman" w:hAnsi="Times New Roman" w:cs="Times New Roman"/>
          <w:sz w:val="24"/>
          <w:szCs w:val="24"/>
        </w:rPr>
        <w:t>.</w:t>
      </w:r>
    </w:p>
    <w:p w14:paraId="480A8E18" w14:textId="77777777" w:rsidR="00C333CE" w:rsidRDefault="00C333CE" w:rsidP="00C333CE">
      <w:pPr>
        <w:pStyle w:val="ListParagraph"/>
        <w:numPr>
          <w:ilvl w:val="0"/>
          <w:numId w:val="18"/>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Teknik pengambilan sampel </w:t>
      </w:r>
    </w:p>
    <w:p w14:paraId="57FA1764" w14:textId="77777777" w:rsidR="00C333CE" w:rsidRPr="00FC14F0" w:rsidRDefault="00C333CE" w:rsidP="00C333CE">
      <w:pPr>
        <w:pStyle w:val="ListParagraph"/>
        <w:spacing w:line="480" w:lineRule="auto"/>
        <w:ind w:left="786" w:firstLine="654"/>
        <w:jc w:val="both"/>
        <w:rPr>
          <w:rFonts w:ascii="Times New Roman" w:hAnsi="Times New Roman" w:cs="Times New Roman"/>
          <w:sz w:val="24"/>
          <w:szCs w:val="24"/>
        </w:rPr>
      </w:pPr>
      <w:r w:rsidRPr="00FC14F0">
        <w:rPr>
          <w:rFonts w:ascii="Times New Roman" w:hAnsi="Times New Roman" w:cs="Times New Roman"/>
          <w:sz w:val="24"/>
          <w:szCs w:val="24"/>
        </w:rPr>
        <w:t xml:space="preserve">Dalam proses penyelidikan, ada berbagai metode yang bisa digunakan untuk proses pengambilan sampel. Sugiyono (2017:81) menjelaskan bahwa teknik sampling merujuk pada pendekatan untuk memilih contoh yang akan digunakan dalam studi. Terdapat beberapa </w:t>
      </w:r>
      <w:r w:rsidRPr="00FC14F0">
        <w:rPr>
          <w:rFonts w:ascii="Times New Roman" w:hAnsi="Times New Roman" w:cs="Times New Roman"/>
          <w:sz w:val="24"/>
          <w:szCs w:val="24"/>
        </w:rPr>
        <w:lastRenderedPageBreak/>
        <w:t>jenis teknik sampling yang terbagi menjadi dua kelompok utama: probability sampling dan non-probability sampling. Dalam konteks penelitian ini, pilihan jatuh pada teknik probability sampling</w:t>
      </w:r>
    </w:p>
    <w:p w14:paraId="30604E04" w14:textId="77777777" w:rsidR="00C333CE" w:rsidRPr="00FC14F0" w:rsidRDefault="00C333CE" w:rsidP="00C333CE">
      <w:pPr>
        <w:pStyle w:val="ListParagraph"/>
        <w:spacing w:line="480" w:lineRule="auto"/>
        <w:ind w:left="786" w:firstLine="654"/>
        <w:jc w:val="both"/>
        <w:rPr>
          <w:rFonts w:ascii="Times New Roman" w:hAnsi="Times New Roman" w:cs="Times New Roman"/>
          <w:sz w:val="24"/>
          <w:szCs w:val="24"/>
        </w:rPr>
      </w:pPr>
      <w:r w:rsidRPr="00FC14F0">
        <w:rPr>
          <w:rFonts w:ascii="Times New Roman" w:hAnsi="Times New Roman" w:cs="Times New Roman"/>
          <w:sz w:val="24"/>
          <w:szCs w:val="24"/>
        </w:rPr>
        <w:t>Menurut Sugiyono (2017:82), "probability sampling" didefinisikan sebagai metode pengambilan sampel yang memberikan kesempatan yang seimbang bagi setiap unit atau anggota populasi untuk terpilih sebagai sampel. Metode ini terdiri dari beberapa jenis, termasuk simple random sampling, proportional stratified random sampling, disproportionate stratified random sampling, dan cluster sampling. Dalam penelitian ini, peneliti memutuskan untuk menggunakan teknik simple random sampling.</w:t>
      </w:r>
    </w:p>
    <w:p w14:paraId="799DBE80" w14:textId="77777777" w:rsidR="00C333CE" w:rsidRPr="002C3578" w:rsidRDefault="00C333CE" w:rsidP="00C333CE">
      <w:pPr>
        <w:pStyle w:val="ListParagraph"/>
        <w:spacing w:line="480" w:lineRule="auto"/>
        <w:ind w:left="786" w:firstLine="654"/>
        <w:jc w:val="both"/>
        <w:rPr>
          <w:rFonts w:ascii="Times New Roman" w:hAnsi="Times New Roman" w:cs="Times New Roman"/>
          <w:sz w:val="24"/>
          <w:szCs w:val="24"/>
        </w:rPr>
      </w:pPr>
      <w:r w:rsidRPr="00FC14F0">
        <w:rPr>
          <w:rFonts w:ascii="Times New Roman" w:hAnsi="Times New Roman" w:cs="Times New Roman"/>
          <w:sz w:val="24"/>
          <w:szCs w:val="24"/>
        </w:rPr>
        <w:t>Lebih lanjut, Sugiyono (2017:82) menjelaskan bahwa Simple Random Sampling merupakan metode untuk memilih anggota sampel dari populasi secara acak tanpa mempertimbangkan strata yang mungkin ada dalam populasi tersebut. Dengan penerapan teknik ini, tiap anggota populasi memiliki peluang yang sama untuk menjadi sampel yang dipilih.</w:t>
      </w:r>
    </w:p>
    <w:p w14:paraId="33A2268B" w14:textId="77777777" w:rsidR="00C333CE" w:rsidRDefault="00C333CE" w:rsidP="00C333CE">
      <w:pPr>
        <w:pStyle w:val="ListParagraph"/>
        <w:numPr>
          <w:ilvl w:val="0"/>
          <w:numId w:val="16"/>
        </w:numPr>
        <w:spacing w:line="480" w:lineRule="auto"/>
        <w:ind w:left="426"/>
        <w:outlineLvl w:val="1"/>
        <w:rPr>
          <w:rFonts w:ascii="Times New Roman" w:hAnsi="Times New Roman" w:cs="Times New Roman"/>
          <w:b/>
          <w:sz w:val="24"/>
          <w:szCs w:val="24"/>
        </w:rPr>
      </w:pPr>
      <w:bookmarkStart w:id="54" w:name="_Toc142630298"/>
      <w:r>
        <w:rPr>
          <w:rFonts w:ascii="Times New Roman" w:hAnsi="Times New Roman" w:cs="Times New Roman"/>
          <w:b/>
          <w:sz w:val="24"/>
          <w:szCs w:val="24"/>
        </w:rPr>
        <w:t>Metode Pengumpulan Data</w:t>
      </w:r>
      <w:bookmarkEnd w:id="54"/>
    </w:p>
    <w:p w14:paraId="6EAD67A7" w14:textId="77777777" w:rsidR="00C333CE" w:rsidRPr="002C3578" w:rsidRDefault="00C333CE" w:rsidP="00C333CE">
      <w:pPr>
        <w:pStyle w:val="ListParagraph"/>
        <w:spacing w:line="480" w:lineRule="auto"/>
        <w:ind w:left="426" w:firstLine="294"/>
        <w:jc w:val="both"/>
        <w:outlineLvl w:val="1"/>
        <w:rPr>
          <w:rFonts w:ascii="Times New Roman" w:hAnsi="Times New Roman" w:cs="Times New Roman"/>
          <w:bCs/>
          <w:sz w:val="24"/>
          <w:szCs w:val="24"/>
          <w:lang w:val="en-US"/>
        </w:rPr>
      </w:pPr>
      <w:r w:rsidRPr="00FC14F0">
        <w:rPr>
          <w:rFonts w:ascii="Times New Roman" w:hAnsi="Times New Roman" w:cs="Times New Roman"/>
          <w:bCs/>
          <w:sz w:val="24"/>
          <w:szCs w:val="24"/>
          <w:lang w:val="en-US"/>
        </w:rPr>
        <w:t xml:space="preserve">Mengumpulkan data adalah langkah krusial dalam proses penelitian yang dapat dijalankan dalam berbagai situasi, sumber informasi, dan metode. Ada berbagai kondisi di mana pengumpulan data bisa dilakukan, termasuk dalam lingkungan alami (natural setting), laboratorium dengan pendekatan eksperimental, lingkungan rumah dengan berbagai responden, acara seminar, diskusi, dan bahkan di tempat umum seperti jalan. Dalam penelitian ini, </w:t>
      </w:r>
      <w:r w:rsidRPr="00FC14F0">
        <w:rPr>
          <w:rFonts w:ascii="Times New Roman" w:hAnsi="Times New Roman" w:cs="Times New Roman"/>
          <w:bCs/>
          <w:sz w:val="24"/>
          <w:szCs w:val="24"/>
          <w:lang w:val="en-US"/>
        </w:rPr>
        <w:lastRenderedPageBreak/>
        <w:t>digunakan beberapa teknik pengumpulan data yang telah diuraikan oleh Sugiyono</w:t>
      </w:r>
      <w:r>
        <w:rPr>
          <w:rFonts w:ascii="Times New Roman" w:hAnsi="Times New Roman" w:cs="Times New Roman"/>
          <w:bCs/>
          <w:sz w:val="24"/>
          <w:szCs w:val="24"/>
          <w:lang w:val="en-US"/>
        </w:rPr>
        <w:t xml:space="preserve"> </w:t>
      </w:r>
      <w:r w:rsidRPr="002C3578">
        <w:rPr>
          <w:rFonts w:ascii="Times New Roman" w:hAnsi="Times New Roman" w:cs="Times New Roman"/>
          <w:bCs/>
          <w:sz w:val="24"/>
          <w:szCs w:val="24"/>
          <w:lang w:val="en-US"/>
        </w:rPr>
        <w:t>(2019)</w:t>
      </w:r>
      <w:r>
        <w:rPr>
          <w:rFonts w:ascii="Times New Roman" w:hAnsi="Times New Roman" w:cs="Times New Roman"/>
          <w:bCs/>
          <w:sz w:val="24"/>
          <w:szCs w:val="24"/>
          <w:lang w:val="en-US"/>
        </w:rPr>
        <w:t>:</w:t>
      </w:r>
    </w:p>
    <w:p w14:paraId="0D6E649D" w14:textId="77777777" w:rsidR="00C333CE" w:rsidRPr="002C3578" w:rsidRDefault="00C333CE" w:rsidP="00C333CE">
      <w:pPr>
        <w:pStyle w:val="ListParagraph"/>
        <w:spacing w:line="480" w:lineRule="auto"/>
        <w:ind w:left="426"/>
        <w:jc w:val="both"/>
        <w:outlineLvl w:val="1"/>
        <w:rPr>
          <w:rFonts w:ascii="Times New Roman" w:hAnsi="Times New Roman" w:cs="Times New Roman"/>
          <w:b/>
          <w:sz w:val="24"/>
          <w:szCs w:val="24"/>
          <w:lang w:val="en-US"/>
        </w:rPr>
      </w:pPr>
      <w:r w:rsidRPr="002C3578">
        <w:rPr>
          <w:rFonts w:ascii="Times New Roman" w:hAnsi="Times New Roman" w:cs="Times New Roman"/>
          <w:b/>
          <w:sz w:val="24"/>
          <w:szCs w:val="24"/>
          <w:lang w:val="en-US"/>
        </w:rPr>
        <w:t>1. Observasi</w:t>
      </w:r>
    </w:p>
    <w:p w14:paraId="5F1680B9" w14:textId="77777777" w:rsidR="00C333CE" w:rsidRPr="002C3578" w:rsidRDefault="00C333CE" w:rsidP="00C333CE">
      <w:pPr>
        <w:pStyle w:val="ListParagraph"/>
        <w:spacing w:line="480" w:lineRule="auto"/>
        <w:ind w:left="426" w:firstLine="294"/>
        <w:jc w:val="both"/>
        <w:outlineLvl w:val="1"/>
        <w:rPr>
          <w:rFonts w:ascii="Times New Roman" w:hAnsi="Times New Roman" w:cs="Times New Roman"/>
          <w:bCs/>
          <w:sz w:val="24"/>
          <w:szCs w:val="24"/>
          <w:lang w:val="en-US"/>
        </w:rPr>
      </w:pPr>
      <w:r w:rsidRPr="00FC14F0">
        <w:rPr>
          <w:rFonts w:ascii="Times New Roman" w:hAnsi="Times New Roman" w:cs="Times New Roman"/>
          <w:bCs/>
          <w:sz w:val="24"/>
          <w:szCs w:val="24"/>
          <w:lang w:val="en-US"/>
        </w:rPr>
        <w:t>Observasi merupakan teknik untuk mengumpulkan data yang melibatkan pengamatan langsung terhadap objek yang sedang diinvestigasi. Dalam proyek penelitian ini, peneliti secara langsung mengamati pekerja yang menggunakan mesin pemotong untuk menilai tingkat kelelahan yang mereka alami. Dalam konteks ini, observasi dilakukan tanpa struktur yang terdefinisi sebelumnya, di mana peneliti mengamati tanpa persiapan yang lebih sistematis terkait dengan hal-hal yang akan diobservasi</w:t>
      </w:r>
      <w:r w:rsidRPr="002C3578">
        <w:rPr>
          <w:rFonts w:ascii="Times New Roman" w:hAnsi="Times New Roman" w:cs="Times New Roman"/>
          <w:bCs/>
          <w:sz w:val="24"/>
          <w:szCs w:val="24"/>
          <w:lang w:val="en-US"/>
        </w:rPr>
        <w:t>.</w:t>
      </w:r>
    </w:p>
    <w:p w14:paraId="7D55210E" w14:textId="77777777" w:rsidR="00C333CE" w:rsidRPr="002C3578" w:rsidRDefault="00C333CE" w:rsidP="00C333CE">
      <w:pPr>
        <w:pStyle w:val="ListParagraph"/>
        <w:spacing w:line="480" w:lineRule="auto"/>
        <w:ind w:left="426"/>
        <w:jc w:val="both"/>
        <w:outlineLvl w:val="1"/>
        <w:rPr>
          <w:rFonts w:ascii="Times New Roman" w:hAnsi="Times New Roman" w:cs="Times New Roman"/>
          <w:b/>
          <w:sz w:val="24"/>
          <w:szCs w:val="24"/>
          <w:lang w:val="en-US"/>
        </w:rPr>
      </w:pPr>
      <w:r w:rsidRPr="002C3578">
        <w:rPr>
          <w:rFonts w:ascii="Times New Roman" w:hAnsi="Times New Roman" w:cs="Times New Roman"/>
          <w:b/>
          <w:sz w:val="24"/>
          <w:szCs w:val="24"/>
          <w:lang w:val="en-US"/>
        </w:rPr>
        <w:t>2. Dokumentasi</w:t>
      </w:r>
    </w:p>
    <w:p w14:paraId="45E20CD9" w14:textId="77777777" w:rsidR="00C333CE" w:rsidRPr="002C3578" w:rsidRDefault="00C333CE" w:rsidP="00C333CE">
      <w:pPr>
        <w:pStyle w:val="ListParagraph"/>
        <w:spacing w:line="480" w:lineRule="auto"/>
        <w:ind w:left="426" w:firstLine="294"/>
        <w:jc w:val="both"/>
        <w:outlineLvl w:val="1"/>
        <w:rPr>
          <w:rFonts w:ascii="Times New Roman" w:hAnsi="Times New Roman" w:cs="Times New Roman"/>
          <w:bCs/>
          <w:sz w:val="24"/>
          <w:szCs w:val="24"/>
          <w:lang w:val="en-US"/>
        </w:rPr>
      </w:pPr>
      <w:r w:rsidRPr="00FC14F0">
        <w:rPr>
          <w:rFonts w:ascii="Times New Roman" w:hAnsi="Times New Roman" w:cs="Times New Roman"/>
          <w:bCs/>
          <w:sz w:val="24"/>
          <w:szCs w:val="24"/>
          <w:lang w:val="en-US"/>
        </w:rPr>
        <w:t>Metode dokumentasi melibatkan mengumpulkan informasi melalui bahan tertulis yang terkait dengan subjek penelitian. Dalam penelitian ini, peneliti memanfaatkan dokumen-dokumen yang dihasilkan dari penyebaran kuesioner Nordic Body Map (NBM) untuk mengumpulkan data tentang keluhan gangguan muskuloskeletal (MSDs) yang dialami oleh pekerja</w:t>
      </w:r>
      <w:r w:rsidRPr="002C3578">
        <w:rPr>
          <w:rFonts w:ascii="Times New Roman" w:hAnsi="Times New Roman" w:cs="Times New Roman"/>
          <w:bCs/>
          <w:sz w:val="24"/>
          <w:szCs w:val="24"/>
          <w:lang w:val="en-US"/>
        </w:rPr>
        <w:t>.</w:t>
      </w:r>
    </w:p>
    <w:p w14:paraId="0C13B6EE" w14:textId="77777777" w:rsidR="00C333CE" w:rsidRPr="002C3578" w:rsidRDefault="00C333CE" w:rsidP="00C333CE">
      <w:pPr>
        <w:pStyle w:val="ListParagraph"/>
        <w:spacing w:line="480" w:lineRule="auto"/>
        <w:ind w:left="426"/>
        <w:jc w:val="both"/>
        <w:outlineLvl w:val="1"/>
        <w:rPr>
          <w:rFonts w:ascii="Times New Roman" w:hAnsi="Times New Roman" w:cs="Times New Roman"/>
          <w:b/>
          <w:sz w:val="24"/>
          <w:szCs w:val="24"/>
          <w:lang w:val="en-US"/>
        </w:rPr>
      </w:pPr>
      <w:r w:rsidRPr="002C3578">
        <w:rPr>
          <w:rFonts w:ascii="Times New Roman" w:hAnsi="Times New Roman" w:cs="Times New Roman"/>
          <w:b/>
          <w:sz w:val="24"/>
          <w:szCs w:val="24"/>
          <w:lang w:val="en-US"/>
        </w:rPr>
        <w:t>3. Kuesioner</w:t>
      </w:r>
    </w:p>
    <w:p w14:paraId="6B5D709F" w14:textId="77777777" w:rsidR="00C333CE" w:rsidRDefault="00C333CE" w:rsidP="00C333CE">
      <w:pPr>
        <w:pStyle w:val="ListParagraph"/>
        <w:spacing w:line="480" w:lineRule="auto"/>
        <w:ind w:left="426" w:firstLine="294"/>
        <w:jc w:val="both"/>
        <w:outlineLvl w:val="1"/>
        <w:rPr>
          <w:rFonts w:ascii="Times New Roman" w:hAnsi="Times New Roman" w:cs="Times New Roman"/>
          <w:bCs/>
          <w:sz w:val="24"/>
          <w:szCs w:val="24"/>
          <w:lang w:val="en-US"/>
        </w:rPr>
      </w:pPr>
      <w:r w:rsidRPr="002C3578">
        <w:rPr>
          <w:rFonts w:ascii="Times New Roman" w:hAnsi="Times New Roman" w:cs="Times New Roman"/>
          <w:bCs/>
          <w:sz w:val="24"/>
          <w:szCs w:val="24"/>
          <w:lang w:val="en-US"/>
        </w:rPr>
        <w:t>Metode kuesioner melibatkan penyampaian pertanyaan tertulis kepada responden untuk dijawab. Dalam penelitian ini, peneliti menggunakan kuesioner Nordic Body Map (NBM) untuk mengidentifikasi keluhan MSDs yang dialami oleh pekerja. Kuesioner ini merupakan alat yang dirancang khusus untuk memahami keluhan pada sistem muskuloskeletal.</w:t>
      </w:r>
    </w:p>
    <w:p w14:paraId="7AB66B62" w14:textId="77777777" w:rsidR="00C333CE" w:rsidRPr="002C3578" w:rsidRDefault="00C333CE" w:rsidP="00C333CE">
      <w:pPr>
        <w:pStyle w:val="ListParagraph"/>
        <w:spacing w:line="480" w:lineRule="auto"/>
        <w:ind w:left="426" w:firstLine="294"/>
        <w:jc w:val="both"/>
        <w:outlineLvl w:val="1"/>
        <w:rPr>
          <w:rFonts w:ascii="Times New Roman" w:hAnsi="Times New Roman" w:cs="Times New Roman"/>
          <w:bCs/>
          <w:sz w:val="24"/>
          <w:szCs w:val="24"/>
          <w:lang w:val="en-US"/>
        </w:rPr>
      </w:pPr>
    </w:p>
    <w:p w14:paraId="434296E5" w14:textId="77777777" w:rsidR="00C333CE" w:rsidRPr="002C3578" w:rsidRDefault="00C333CE" w:rsidP="00C333CE">
      <w:pPr>
        <w:pStyle w:val="ListParagraph"/>
        <w:numPr>
          <w:ilvl w:val="0"/>
          <w:numId w:val="18"/>
        </w:numPr>
        <w:spacing w:line="480" w:lineRule="auto"/>
        <w:jc w:val="both"/>
        <w:outlineLvl w:val="1"/>
        <w:rPr>
          <w:rFonts w:ascii="Times New Roman" w:hAnsi="Times New Roman" w:cs="Times New Roman"/>
          <w:b/>
          <w:sz w:val="24"/>
          <w:szCs w:val="24"/>
          <w:lang w:val="en-US"/>
        </w:rPr>
      </w:pPr>
      <w:r w:rsidRPr="002C3578">
        <w:rPr>
          <w:rFonts w:ascii="Times New Roman" w:hAnsi="Times New Roman" w:cs="Times New Roman"/>
          <w:b/>
          <w:sz w:val="24"/>
          <w:szCs w:val="24"/>
          <w:lang w:val="en-US"/>
        </w:rPr>
        <w:lastRenderedPageBreak/>
        <w:t>Metode Eksperimen</w:t>
      </w:r>
    </w:p>
    <w:p w14:paraId="6CA3B89D" w14:textId="77777777" w:rsidR="00C333CE" w:rsidRPr="002C3578" w:rsidRDefault="00C333CE" w:rsidP="00C333CE">
      <w:pPr>
        <w:pStyle w:val="ListParagraph"/>
        <w:spacing w:line="480" w:lineRule="auto"/>
        <w:ind w:left="426" w:firstLine="294"/>
        <w:jc w:val="both"/>
        <w:outlineLvl w:val="1"/>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Pr="002C3578">
        <w:rPr>
          <w:rFonts w:ascii="Times New Roman" w:hAnsi="Times New Roman" w:cs="Times New Roman"/>
          <w:bCs/>
          <w:sz w:val="24"/>
          <w:szCs w:val="24"/>
          <w:lang w:val="en-US"/>
        </w:rPr>
        <w:t>Metode eksperimen adalah salah satu pendekatan dalam penelitian kuantitatif. Eksperimen berkaitan dengan mencoba, mencari, dan mengkonfirmasi hipotesis atau hubungan sebab-akibat. Dalam penelitian ini, metode eksperimen digunakan untuk mengidentifikasi hubungan sebab-akibat antara variabel independen dan dependen. Misalnya, bagaimana perubahan nilai insentif dapat mempengaruhi kinerja pegawai.</w:t>
      </w:r>
    </w:p>
    <w:p w14:paraId="5FEE4EAD" w14:textId="77777777" w:rsidR="00C333CE" w:rsidRDefault="00C333CE" w:rsidP="00C333CE">
      <w:pPr>
        <w:pStyle w:val="ListParagraph"/>
        <w:spacing w:line="480" w:lineRule="auto"/>
        <w:ind w:left="426" w:firstLine="294"/>
        <w:jc w:val="both"/>
        <w:outlineLvl w:val="1"/>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Pr="002C3578">
        <w:rPr>
          <w:rFonts w:ascii="Times New Roman" w:hAnsi="Times New Roman" w:cs="Times New Roman"/>
          <w:bCs/>
          <w:sz w:val="24"/>
          <w:szCs w:val="24"/>
          <w:lang w:val="en-US"/>
        </w:rPr>
        <w:t>Semua teknik pengumpulan data ini dijalankan dengan tujuan untuk memperoleh informasi yang akurat dan relevan sesuai dengan permasalahan penelitian yang sedang diteliti.</w:t>
      </w:r>
    </w:p>
    <w:p w14:paraId="544D3590" w14:textId="77777777" w:rsidR="00C333CE" w:rsidRDefault="00C333CE" w:rsidP="00C333CE">
      <w:pPr>
        <w:pStyle w:val="ListParagraph"/>
        <w:spacing w:line="480" w:lineRule="auto"/>
        <w:ind w:left="426" w:firstLine="294"/>
        <w:jc w:val="both"/>
        <w:outlineLvl w:val="1"/>
        <w:rPr>
          <w:rFonts w:ascii="Times New Roman" w:hAnsi="Times New Roman" w:cs="Times New Roman"/>
          <w:bCs/>
          <w:sz w:val="24"/>
          <w:szCs w:val="24"/>
          <w:lang w:val="en-US"/>
        </w:rPr>
      </w:pPr>
    </w:p>
    <w:p w14:paraId="310CB2AD" w14:textId="77777777" w:rsidR="00C333CE" w:rsidRDefault="00C333CE" w:rsidP="00C333CE">
      <w:pPr>
        <w:pStyle w:val="ListParagraph"/>
        <w:spacing w:line="480" w:lineRule="auto"/>
        <w:ind w:left="426" w:firstLine="294"/>
        <w:jc w:val="both"/>
        <w:outlineLvl w:val="1"/>
        <w:rPr>
          <w:rFonts w:ascii="Times New Roman" w:hAnsi="Times New Roman" w:cs="Times New Roman"/>
          <w:bCs/>
          <w:sz w:val="24"/>
          <w:szCs w:val="24"/>
          <w:lang w:val="en-US"/>
        </w:rPr>
      </w:pPr>
    </w:p>
    <w:p w14:paraId="4F2F56C3" w14:textId="77777777" w:rsidR="00C333CE" w:rsidRDefault="00C333CE" w:rsidP="00C333CE">
      <w:pPr>
        <w:pStyle w:val="ListParagraph"/>
        <w:spacing w:line="480" w:lineRule="auto"/>
        <w:ind w:left="426" w:firstLine="294"/>
        <w:jc w:val="both"/>
        <w:outlineLvl w:val="1"/>
        <w:rPr>
          <w:rFonts w:ascii="Times New Roman" w:hAnsi="Times New Roman" w:cs="Times New Roman"/>
          <w:bCs/>
          <w:sz w:val="24"/>
          <w:szCs w:val="24"/>
          <w:lang w:val="en-US"/>
        </w:rPr>
      </w:pPr>
    </w:p>
    <w:p w14:paraId="66204E5B" w14:textId="77777777" w:rsidR="00C333CE" w:rsidRDefault="00C333CE" w:rsidP="00C333CE">
      <w:pPr>
        <w:pStyle w:val="ListParagraph"/>
        <w:spacing w:line="480" w:lineRule="auto"/>
        <w:ind w:left="426" w:firstLine="294"/>
        <w:jc w:val="both"/>
        <w:outlineLvl w:val="1"/>
        <w:rPr>
          <w:rFonts w:ascii="Times New Roman" w:hAnsi="Times New Roman" w:cs="Times New Roman"/>
          <w:bCs/>
          <w:sz w:val="24"/>
          <w:szCs w:val="24"/>
          <w:lang w:val="en-US"/>
        </w:rPr>
      </w:pPr>
    </w:p>
    <w:p w14:paraId="006AD8E5" w14:textId="77777777" w:rsidR="00C333CE" w:rsidRDefault="00C333CE" w:rsidP="00C333CE">
      <w:pPr>
        <w:pStyle w:val="ListParagraph"/>
        <w:spacing w:line="480" w:lineRule="auto"/>
        <w:ind w:left="426" w:firstLine="294"/>
        <w:jc w:val="both"/>
        <w:outlineLvl w:val="1"/>
        <w:rPr>
          <w:rFonts w:ascii="Times New Roman" w:hAnsi="Times New Roman" w:cs="Times New Roman"/>
          <w:bCs/>
          <w:sz w:val="24"/>
          <w:szCs w:val="24"/>
          <w:lang w:val="en-US"/>
        </w:rPr>
      </w:pPr>
    </w:p>
    <w:p w14:paraId="1E0F88E2" w14:textId="77777777" w:rsidR="00C333CE" w:rsidRDefault="00C333CE" w:rsidP="00C333CE">
      <w:pPr>
        <w:pStyle w:val="ListParagraph"/>
        <w:spacing w:line="480" w:lineRule="auto"/>
        <w:ind w:left="426" w:firstLine="294"/>
        <w:jc w:val="both"/>
        <w:outlineLvl w:val="1"/>
        <w:rPr>
          <w:rFonts w:ascii="Times New Roman" w:hAnsi="Times New Roman" w:cs="Times New Roman"/>
          <w:bCs/>
          <w:sz w:val="24"/>
          <w:szCs w:val="24"/>
          <w:lang w:val="en-US"/>
        </w:rPr>
      </w:pPr>
    </w:p>
    <w:p w14:paraId="550308B7" w14:textId="77777777" w:rsidR="00C333CE" w:rsidRDefault="00C333CE" w:rsidP="00C333CE">
      <w:pPr>
        <w:pStyle w:val="ListParagraph"/>
        <w:spacing w:line="480" w:lineRule="auto"/>
        <w:ind w:left="426" w:firstLine="294"/>
        <w:jc w:val="both"/>
        <w:outlineLvl w:val="1"/>
        <w:rPr>
          <w:rFonts w:ascii="Times New Roman" w:hAnsi="Times New Roman" w:cs="Times New Roman"/>
          <w:bCs/>
          <w:sz w:val="24"/>
          <w:szCs w:val="24"/>
          <w:lang w:val="en-US"/>
        </w:rPr>
      </w:pPr>
    </w:p>
    <w:p w14:paraId="707225D0" w14:textId="77777777" w:rsidR="00C333CE" w:rsidRDefault="00C333CE" w:rsidP="00C333CE">
      <w:pPr>
        <w:pStyle w:val="ListParagraph"/>
        <w:spacing w:line="480" w:lineRule="auto"/>
        <w:ind w:left="426" w:firstLine="294"/>
        <w:jc w:val="both"/>
        <w:outlineLvl w:val="1"/>
        <w:rPr>
          <w:rFonts w:ascii="Times New Roman" w:hAnsi="Times New Roman" w:cs="Times New Roman"/>
          <w:bCs/>
          <w:sz w:val="24"/>
          <w:szCs w:val="24"/>
          <w:lang w:val="en-US"/>
        </w:rPr>
      </w:pPr>
    </w:p>
    <w:p w14:paraId="6621901A" w14:textId="77777777" w:rsidR="00C333CE" w:rsidRDefault="00C333CE" w:rsidP="00C333CE">
      <w:pPr>
        <w:pStyle w:val="ListParagraph"/>
        <w:spacing w:line="480" w:lineRule="auto"/>
        <w:ind w:left="426" w:firstLine="294"/>
        <w:jc w:val="both"/>
        <w:outlineLvl w:val="1"/>
        <w:rPr>
          <w:rFonts w:ascii="Times New Roman" w:hAnsi="Times New Roman" w:cs="Times New Roman"/>
          <w:bCs/>
          <w:sz w:val="24"/>
          <w:szCs w:val="24"/>
          <w:lang w:val="en-US"/>
        </w:rPr>
      </w:pPr>
    </w:p>
    <w:p w14:paraId="30A212E2" w14:textId="77777777" w:rsidR="00C333CE" w:rsidRPr="002C3578" w:rsidRDefault="00C333CE" w:rsidP="00C333CE">
      <w:pPr>
        <w:pStyle w:val="ListParagraph"/>
        <w:spacing w:line="480" w:lineRule="auto"/>
        <w:ind w:left="426" w:firstLine="294"/>
        <w:jc w:val="both"/>
        <w:outlineLvl w:val="1"/>
        <w:rPr>
          <w:rFonts w:ascii="Times New Roman" w:hAnsi="Times New Roman" w:cs="Times New Roman"/>
          <w:bCs/>
          <w:sz w:val="24"/>
          <w:szCs w:val="24"/>
          <w:lang w:val="en-US"/>
        </w:rPr>
      </w:pPr>
    </w:p>
    <w:p w14:paraId="54BB2EFC" w14:textId="77777777" w:rsidR="00C333CE" w:rsidRDefault="00C333CE" w:rsidP="00C333CE">
      <w:pPr>
        <w:spacing w:after="311" w:line="480" w:lineRule="auto"/>
        <w:jc w:val="both"/>
        <w:rPr>
          <w:rFonts w:ascii="Times New Roman" w:hAnsi="Times New Roman" w:cs="Times New Roman"/>
          <w:sz w:val="24"/>
          <w:szCs w:val="24"/>
        </w:rPr>
      </w:pPr>
    </w:p>
    <w:p w14:paraId="2C064CF2" w14:textId="77777777" w:rsidR="00C333CE" w:rsidRDefault="00C333CE" w:rsidP="00C333CE">
      <w:pPr>
        <w:spacing w:after="311" w:line="480" w:lineRule="auto"/>
        <w:jc w:val="both"/>
        <w:rPr>
          <w:rFonts w:ascii="Times New Roman" w:hAnsi="Times New Roman" w:cs="Times New Roman"/>
          <w:sz w:val="24"/>
          <w:szCs w:val="24"/>
        </w:rPr>
      </w:pPr>
    </w:p>
    <w:tbl>
      <w:tblPr>
        <w:tblW w:w="9074" w:type="dxa"/>
        <w:tblInd w:w="-289" w:type="dxa"/>
        <w:tblLook w:val="04A0" w:firstRow="1" w:lastRow="0" w:firstColumn="1" w:lastColumn="0" w:noHBand="0" w:noVBand="1"/>
      </w:tblPr>
      <w:tblGrid>
        <w:gridCol w:w="568"/>
        <w:gridCol w:w="2522"/>
        <w:gridCol w:w="435"/>
        <w:gridCol w:w="489"/>
        <w:gridCol w:w="489"/>
        <w:gridCol w:w="489"/>
        <w:gridCol w:w="4082"/>
      </w:tblGrid>
      <w:tr w:rsidR="00C333CE" w14:paraId="2C918A02" w14:textId="77777777" w:rsidTr="00F461FD">
        <w:trPr>
          <w:trHeight w:val="280"/>
        </w:trPr>
        <w:tc>
          <w:tcPr>
            <w:tcW w:w="907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8C299C3" w14:textId="77777777" w:rsidR="00C333CE" w:rsidRDefault="00C333CE" w:rsidP="00F461FD">
            <w:pPr>
              <w:spacing w:after="0" w:line="240" w:lineRule="auto"/>
              <w:jc w:val="center"/>
              <w:rPr>
                <w:rFonts w:ascii="Calibri" w:eastAsia="Times New Roman" w:hAnsi="Calibri" w:cs="Calibri"/>
                <w:color w:val="000000"/>
              </w:rPr>
            </w:pPr>
            <w:r>
              <w:rPr>
                <w:rFonts w:ascii="Calibri" w:eastAsia="Times New Roman" w:hAnsi="Calibri" w:cs="Calibri"/>
                <w:color w:val="000000"/>
              </w:rPr>
              <w:lastRenderedPageBreak/>
              <w:t>Lembar kuisioner Data Nordic Body Map</w:t>
            </w:r>
          </w:p>
        </w:tc>
      </w:tr>
      <w:tr w:rsidR="00C333CE" w14:paraId="0D67E2E0" w14:textId="77777777" w:rsidTr="00F461FD">
        <w:trPr>
          <w:trHeight w:val="860"/>
        </w:trPr>
        <w:tc>
          <w:tcPr>
            <w:tcW w:w="40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6684318" w14:textId="77777777" w:rsidR="00C333CE" w:rsidRDefault="00C333CE" w:rsidP="00F461F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Nama :</w:t>
            </w:r>
          </w:p>
          <w:p w14:paraId="48E2DDCA" w14:textId="77777777" w:rsidR="00C333CE" w:rsidRDefault="00C333CE" w:rsidP="00F461F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Umur :</w:t>
            </w:r>
          </w:p>
          <w:p w14:paraId="426361B4" w14:textId="77777777" w:rsidR="00C333CE" w:rsidRDefault="00C333CE" w:rsidP="00F461F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Berat Badan : </w:t>
            </w:r>
          </w:p>
        </w:tc>
        <w:tc>
          <w:tcPr>
            <w:tcW w:w="5060" w:type="dxa"/>
            <w:gridSpan w:val="3"/>
            <w:tcBorders>
              <w:top w:val="single" w:sz="4" w:space="0" w:color="auto"/>
              <w:left w:val="nil"/>
              <w:bottom w:val="single" w:sz="4" w:space="0" w:color="auto"/>
              <w:right w:val="single" w:sz="4" w:space="0" w:color="auto"/>
            </w:tcBorders>
            <w:shd w:val="clear" w:color="auto" w:fill="auto"/>
            <w:noWrap/>
            <w:vAlign w:val="bottom"/>
          </w:tcPr>
          <w:p w14:paraId="79A80FA1" w14:textId="77777777" w:rsidR="00C333CE" w:rsidRDefault="00C333CE" w:rsidP="00F461FD">
            <w:pPr>
              <w:spacing w:after="0" w:line="240" w:lineRule="auto"/>
              <w:rPr>
                <w:rFonts w:ascii="Calibri" w:eastAsia="Times New Roman" w:hAnsi="Calibri" w:cs="Calibri"/>
                <w:color w:val="000000"/>
              </w:rPr>
            </w:pPr>
            <w:r>
              <w:rPr>
                <w:rFonts w:ascii="Calibri" w:eastAsia="Times New Roman" w:hAnsi="Calibri" w:cs="Calibri"/>
                <w:color w:val="000000"/>
              </w:rPr>
              <w:t>Lama Bekerja :</w:t>
            </w:r>
          </w:p>
          <w:p w14:paraId="3F6C7A24" w14:textId="77777777" w:rsidR="00C333CE" w:rsidRDefault="00C333CE" w:rsidP="00F461FD">
            <w:pPr>
              <w:spacing w:after="0" w:line="240" w:lineRule="auto"/>
              <w:rPr>
                <w:rFonts w:ascii="Calibri" w:eastAsia="Times New Roman" w:hAnsi="Calibri" w:cs="Calibri"/>
                <w:color w:val="000000"/>
              </w:rPr>
            </w:pPr>
            <w:r>
              <w:rPr>
                <w:rFonts w:ascii="Calibri" w:eastAsia="Times New Roman" w:hAnsi="Calibri" w:cs="Calibri"/>
                <w:color w:val="000000"/>
              </w:rPr>
              <w:t>Waktu Bekerja :</w:t>
            </w:r>
          </w:p>
          <w:p w14:paraId="3F968B39" w14:textId="77777777" w:rsidR="00C333CE" w:rsidRDefault="00C333CE" w:rsidP="00F461FD">
            <w:pPr>
              <w:spacing w:after="0" w:line="240" w:lineRule="auto"/>
              <w:rPr>
                <w:rFonts w:ascii="Calibri" w:eastAsia="Times New Roman" w:hAnsi="Calibri" w:cs="Calibri"/>
                <w:color w:val="000000"/>
              </w:rPr>
            </w:pPr>
          </w:p>
        </w:tc>
      </w:tr>
      <w:tr w:rsidR="00C333CE" w14:paraId="3B341375" w14:textId="77777777" w:rsidTr="00F461FD">
        <w:trPr>
          <w:trHeight w:val="280"/>
        </w:trPr>
        <w:tc>
          <w:tcPr>
            <w:tcW w:w="568" w:type="dxa"/>
            <w:vMerge w:val="restart"/>
            <w:tcBorders>
              <w:top w:val="nil"/>
              <w:left w:val="single" w:sz="4" w:space="0" w:color="auto"/>
              <w:right w:val="single" w:sz="4" w:space="0" w:color="auto"/>
            </w:tcBorders>
            <w:shd w:val="clear" w:color="auto" w:fill="auto"/>
            <w:noWrap/>
            <w:vAlign w:val="center"/>
          </w:tcPr>
          <w:p w14:paraId="657764B1" w14:textId="77777777" w:rsidR="00C333CE" w:rsidRDefault="00C333CE" w:rsidP="00F46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w:t>
            </w:r>
          </w:p>
        </w:tc>
        <w:tc>
          <w:tcPr>
            <w:tcW w:w="2522" w:type="dxa"/>
            <w:vMerge w:val="restart"/>
            <w:tcBorders>
              <w:top w:val="single" w:sz="4" w:space="0" w:color="auto"/>
              <w:left w:val="nil"/>
              <w:right w:val="single" w:sz="4" w:space="0" w:color="auto"/>
            </w:tcBorders>
            <w:shd w:val="clear" w:color="auto" w:fill="auto"/>
            <w:noWrap/>
            <w:vAlign w:val="center"/>
          </w:tcPr>
          <w:p w14:paraId="305ED8C8"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Jenis Keluhan</w:t>
            </w:r>
          </w:p>
        </w:tc>
        <w:tc>
          <w:tcPr>
            <w:tcW w:w="1902" w:type="dxa"/>
            <w:gridSpan w:val="4"/>
            <w:tcBorders>
              <w:top w:val="single" w:sz="4" w:space="0" w:color="auto"/>
              <w:left w:val="nil"/>
              <w:bottom w:val="single" w:sz="4" w:space="0" w:color="auto"/>
              <w:right w:val="single" w:sz="4" w:space="0" w:color="auto"/>
            </w:tcBorders>
            <w:shd w:val="clear" w:color="auto" w:fill="auto"/>
            <w:noWrap/>
            <w:vAlign w:val="bottom"/>
          </w:tcPr>
          <w:p w14:paraId="41AF3B83" w14:textId="77777777" w:rsidR="00C333CE" w:rsidRDefault="00C333CE" w:rsidP="00F46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Skoring</w:t>
            </w:r>
          </w:p>
        </w:tc>
        <w:tc>
          <w:tcPr>
            <w:tcW w:w="4082" w:type="dxa"/>
            <w:vMerge w:val="restart"/>
            <w:tcBorders>
              <w:top w:val="single" w:sz="4" w:space="0" w:color="auto"/>
              <w:left w:val="single" w:sz="4" w:space="0" w:color="auto"/>
              <w:right w:val="single" w:sz="4" w:space="0" w:color="auto"/>
            </w:tcBorders>
            <w:shd w:val="clear" w:color="auto" w:fill="auto"/>
            <w:noWrap/>
            <w:vAlign w:val="center"/>
          </w:tcPr>
          <w:p w14:paraId="7A8AD5AC" w14:textId="77777777" w:rsidR="00C333CE" w:rsidRDefault="00C333CE" w:rsidP="00F46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NBM</w:t>
            </w:r>
          </w:p>
        </w:tc>
      </w:tr>
      <w:tr w:rsidR="00C333CE" w14:paraId="6099899F" w14:textId="77777777" w:rsidTr="00F461FD">
        <w:trPr>
          <w:trHeight w:val="280"/>
        </w:trPr>
        <w:tc>
          <w:tcPr>
            <w:tcW w:w="568" w:type="dxa"/>
            <w:vMerge/>
            <w:tcBorders>
              <w:left w:val="single" w:sz="4" w:space="0" w:color="auto"/>
              <w:bottom w:val="single" w:sz="4" w:space="0" w:color="auto"/>
              <w:right w:val="single" w:sz="4" w:space="0" w:color="auto"/>
            </w:tcBorders>
            <w:shd w:val="clear" w:color="auto" w:fill="auto"/>
            <w:noWrap/>
            <w:vAlign w:val="center"/>
          </w:tcPr>
          <w:p w14:paraId="57DB3F9A"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p>
        </w:tc>
        <w:tc>
          <w:tcPr>
            <w:tcW w:w="2522" w:type="dxa"/>
            <w:vMerge/>
            <w:tcBorders>
              <w:left w:val="nil"/>
              <w:bottom w:val="single" w:sz="4" w:space="0" w:color="auto"/>
              <w:right w:val="single" w:sz="4" w:space="0" w:color="auto"/>
            </w:tcBorders>
            <w:shd w:val="clear" w:color="auto" w:fill="auto"/>
            <w:noWrap/>
          </w:tcPr>
          <w:p w14:paraId="1123D775"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p>
        </w:tc>
        <w:tc>
          <w:tcPr>
            <w:tcW w:w="435" w:type="dxa"/>
            <w:tcBorders>
              <w:top w:val="nil"/>
              <w:left w:val="nil"/>
              <w:bottom w:val="single" w:sz="4" w:space="0" w:color="auto"/>
              <w:right w:val="single" w:sz="4" w:space="0" w:color="auto"/>
            </w:tcBorders>
            <w:shd w:val="clear" w:color="auto" w:fill="auto"/>
            <w:noWrap/>
            <w:vAlign w:val="bottom"/>
          </w:tcPr>
          <w:p w14:paraId="270D552F" w14:textId="77777777" w:rsidR="00C333CE" w:rsidRDefault="00C333CE" w:rsidP="00F461FD">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tcPr>
          <w:p w14:paraId="4589AFF6" w14:textId="77777777" w:rsidR="00C333CE" w:rsidRDefault="00C333CE" w:rsidP="00F461FD">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bottom"/>
          </w:tcPr>
          <w:p w14:paraId="4E303992" w14:textId="77777777" w:rsidR="00C333CE" w:rsidRDefault="00C333CE" w:rsidP="00F461FD">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bottom"/>
          </w:tcPr>
          <w:p w14:paraId="2B1D81A3" w14:textId="77777777" w:rsidR="00C333CE" w:rsidRDefault="00C333CE" w:rsidP="00F461FD">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4082" w:type="dxa"/>
            <w:vMerge/>
            <w:tcBorders>
              <w:left w:val="single" w:sz="4" w:space="0" w:color="auto"/>
              <w:bottom w:val="single" w:sz="4" w:space="0" w:color="auto"/>
              <w:right w:val="single" w:sz="4" w:space="0" w:color="auto"/>
            </w:tcBorders>
            <w:shd w:val="clear" w:color="auto" w:fill="auto"/>
            <w:noWrap/>
            <w:vAlign w:val="bottom"/>
          </w:tcPr>
          <w:p w14:paraId="26031DC3" w14:textId="77777777" w:rsidR="00C333CE" w:rsidRDefault="00C333CE" w:rsidP="00F461FD">
            <w:pPr>
              <w:spacing w:after="0" w:line="240" w:lineRule="auto"/>
              <w:jc w:val="center"/>
              <w:rPr>
                <w:rFonts w:ascii="Calibri" w:eastAsia="Times New Roman" w:hAnsi="Calibri" w:cs="Calibri"/>
                <w:color w:val="000000"/>
                <w:lang w:val="en-US"/>
              </w:rPr>
            </w:pPr>
          </w:p>
        </w:tc>
      </w:tr>
      <w:tr w:rsidR="00C333CE" w14:paraId="0C0A2795"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7D41730C"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2522" w:type="dxa"/>
            <w:tcBorders>
              <w:top w:val="nil"/>
              <w:left w:val="nil"/>
              <w:bottom w:val="single" w:sz="4" w:space="0" w:color="auto"/>
              <w:right w:val="single" w:sz="4" w:space="0" w:color="auto"/>
            </w:tcBorders>
            <w:shd w:val="clear" w:color="auto" w:fill="auto"/>
            <w:noWrap/>
          </w:tcPr>
          <w:p w14:paraId="52E78ED7"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Leher bagian atas</w:t>
            </w:r>
          </w:p>
        </w:tc>
        <w:tc>
          <w:tcPr>
            <w:tcW w:w="435" w:type="dxa"/>
            <w:tcBorders>
              <w:top w:val="nil"/>
              <w:left w:val="nil"/>
              <w:bottom w:val="single" w:sz="4" w:space="0" w:color="auto"/>
              <w:right w:val="single" w:sz="4" w:space="0" w:color="auto"/>
            </w:tcBorders>
            <w:shd w:val="clear" w:color="auto" w:fill="auto"/>
            <w:noWrap/>
            <w:vAlign w:val="bottom"/>
          </w:tcPr>
          <w:p w14:paraId="185FB522"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AB4A9D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FE3E0A3"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42DB70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38D2DA36" w14:textId="77777777" w:rsidR="00C333CE" w:rsidRDefault="00C333CE" w:rsidP="00F461FD">
            <w:pPr>
              <w:spacing w:after="0" w:line="240" w:lineRule="auto"/>
              <w:jc w:val="center"/>
              <w:rPr>
                <w:rFonts w:ascii="Calibri" w:eastAsia="Times New Roman" w:hAnsi="Calibri" w:cs="Calibri"/>
                <w:color w:val="000000"/>
                <w:lang w:val="en-US"/>
              </w:rPr>
            </w:pPr>
            <w:r>
              <w:rPr>
                <w:rFonts w:ascii="Calibri" w:eastAsia="Times New Roman" w:hAnsi="Calibri" w:cs="Calibri"/>
                <w:noProof/>
                <w:color w:val="000000"/>
                <w:lang w:eastAsia="id-ID"/>
              </w:rPr>
              <mc:AlternateContent>
                <mc:Choice Requires="wps">
                  <w:drawing>
                    <wp:anchor distT="0" distB="0" distL="114300" distR="114300" simplePos="0" relativeHeight="251662336" behindDoc="0" locked="0" layoutInCell="1" allowOverlap="1" wp14:anchorId="780931BD" wp14:editId="13C6154D">
                      <wp:simplePos x="0" y="0"/>
                      <wp:positionH relativeFrom="column">
                        <wp:posOffset>61595</wp:posOffset>
                      </wp:positionH>
                      <wp:positionV relativeFrom="paragraph">
                        <wp:posOffset>-4716145</wp:posOffset>
                      </wp:positionV>
                      <wp:extent cx="2331085" cy="4417060"/>
                      <wp:effectExtent l="0" t="0" r="12065" b="21590"/>
                      <wp:wrapNone/>
                      <wp:docPr id="188267112" name="Rectangle 83"/>
                      <wp:cNvGraphicFramePr/>
                      <a:graphic xmlns:a="http://schemas.openxmlformats.org/drawingml/2006/main">
                        <a:graphicData uri="http://schemas.microsoft.com/office/word/2010/wordprocessingShape">
                          <wps:wsp>
                            <wps:cNvSpPr/>
                            <wps:spPr>
                              <a:xfrm>
                                <a:off x="0" y="0"/>
                                <a:ext cx="2331085" cy="4417297"/>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FB4B12F" w14:textId="77777777" w:rsidR="00C333CE" w:rsidRDefault="00C333CE" w:rsidP="00C333CE">
                                  <w:pPr>
                                    <w:jc w:val="center"/>
                                  </w:pPr>
                                  <w:r>
                                    <w:rPr>
                                      <w:noProof/>
                                      <w:lang w:eastAsia="id-ID"/>
                                    </w:rPr>
                                    <w:drawing>
                                      <wp:inline distT="0" distB="0" distL="0" distR="0" wp14:anchorId="5EE4DA27" wp14:editId="0C91FE76">
                                        <wp:extent cx="1727835" cy="4095750"/>
                                        <wp:effectExtent l="0" t="0" r="5715" b="0"/>
                                        <wp:docPr id="1313903060" name="Picture 131390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42400" name="Gambar 57954240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734764" cy="41111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0931BD" id="_x0000_s1029" style="position:absolute;left:0;text-align:left;margin-left:4.85pt;margin-top:-371.35pt;width:183.55pt;height:347.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" fillcolor="white [3212]" strokecolor="white [3212]" strokeweight="1pt">
                      <v:textbox>
                        <w:txbxContent>
                          <w:p w14:paraId="3FB4B12F" w14:textId="77777777" w:rsidR="00C333CE" w:rsidRDefault="00C333CE" w:rsidP="00C333CE">
                            <w:pPr>
                              <w:jc w:val="center"/>
                            </w:pPr>
                            <w:r>
                              <w:rPr>
                                <w:noProof/>
                                <w:lang w:eastAsia="id-ID"/>
                              </w:rPr>
                              <w:drawing>
                                <wp:inline distT="0" distB="0" distL="0" distR="0" wp14:anchorId="5EE4DA27" wp14:editId="0C91FE76">
                                  <wp:extent cx="1727835" cy="4095750"/>
                                  <wp:effectExtent l="0" t="0" r="5715" b="0"/>
                                  <wp:docPr id="1313903060" name="Picture 131390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42400" name="Gambar 57954240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734764" cy="4111153"/>
                                          </a:xfrm>
                                          <a:prstGeom prst="rect">
                                            <a:avLst/>
                                          </a:prstGeom>
                                        </pic:spPr>
                                      </pic:pic>
                                    </a:graphicData>
                                  </a:graphic>
                                </wp:inline>
                              </w:drawing>
                            </w:r>
                          </w:p>
                        </w:txbxContent>
                      </v:textbox>
                    </v:rect>
                  </w:pict>
                </mc:Fallback>
              </mc:AlternateContent>
            </w:r>
            <w:r>
              <w:rPr>
                <w:rFonts w:ascii="Calibri" w:eastAsia="Times New Roman" w:hAnsi="Calibri" w:cs="Calibri"/>
                <w:color w:val="000000"/>
                <w:lang w:val="en-US"/>
              </w:rPr>
              <w:t> </w:t>
            </w:r>
          </w:p>
        </w:tc>
      </w:tr>
      <w:tr w:rsidR="00C333CE" w14:paraId="48F827E3"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7C9D2A0F"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w:t>
            </w:r>
          </w:p>
        </w:tc>
        <w:tc>
          <w:tcPr>
            <w:tcW w:w="2522" w:type="dxa"/>
            <w:tcBorders>
              <w:top w:val="nil"/>
              <w:left w:val="nil"/>
              <w:bottom w:val="single" w:sz="4" w:space="0" w:color="auto"/>
              <w:right w:val="single" w:sz="4" w:space="0" w:color="auto"/>
            </w:tcBorders>
            <w:shd w:val="clear" w:color="auto" w:fill="auto"/>
            <w:noWrap/>
            <w:vAlign w:val="bottom"/>
          </w:tcPr>
          <w:p w14:paraId="346384BA"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Leher bagian bawah</w:t>
            </w:r>
          </w:p>
        </w:tc>
        <w:tc>
          <w:tcPr>
            <w:tcW w:w="435" w:type="dxa"/>
            <w:tcBorders>
              <w:top w:val="nil"/>
              <w:left w:val="nil"/>
              <w:bottom w:val="single" w:sz="4" w:space="0" w:color="auto"/>
              <w:right w:val="single" w:sz="4" w:space="0" w:color="auto"/>
            </w:tcBorders>
            <w:shd w:val="clear" w:color="auto" w:fill="auto"/>
            <w:noWrap/>
            <w:vAlign w:val="bottom"/>
          </w:tcPr>
          <w:p w14:paraId="68E79009"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68D998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5147142D"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EDDD72B"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0F9457C7" w14:textId="77777777" w:rsidR="00C333CE" w:rsidRDefault="00C333CE" w:rsidP="00F461FD">
            <w:pPr>
              <w:spacing w:after="0" w:line="240" w:lineRule="auto"/>
              <w:rPr>
                <w:rFonts w:ascii="Calibri" w:eastAsia="Times New Roman" w:hAnsi="Calibri" w:cs="Calibri"/>
                <w:color w:val="000000"/>
                <w:lang w:val="en-US"/>
              </w:rPr>
            </w:pPr>
          </w:p>
        </w:tc>
      </w:tr>
      <w:tr w:rsidR="00C333CE" w14:paraId="65FA4900"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731F0AF3"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2522" w:type="dxa"/>
            <w:tcBorders>
              <w:top w:val="nil"/>
              <w:left w:val="nil"/>
              <w:bottom w:val="single" w:sz="4" w:space="0" w:color="auto"/>
              <w:right w:val="single" w:sz="4" w:space="0" w:color="auto"/>
            </w:tcBorders>
            <w:shd w:val="clear" w:color="auto" w:fill="auto"/>
            <w:noWrap/>
            <w:vAlign w:val="bottom"/>
          </w:tcPr>
          <w:p w14:paraId="08F4042B"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Bahu kiri</w:t>
            </w:r>
          </w:p>
        </w:tc>
        <w:tc>
          <w:tcPr>
            <w:tcW w:w="435" w:type="dxa"/>
            <w:tcBorders>
              <w:top w:val="nil"/>
              <w:left w:val="nil"/>
              <w:bottom w:val="single" w:sz="4" w:space="0" w:color="auto"/>
              <w:right w:val="single" w:sz="4" w:space="0" w:color="auto"/>
            </w:tcBorders>
            <w:shd w:val="clear" w:color="auto" w:fill="auto"/>
            <w:noWrap/>
            <w:vAlign w:val="bottom"/>
          </w:tcPr>
          <w:p w14:paraId="14508AB7"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0E63E95"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BFBCB7F"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5BA9A3C"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32BBB422" w14:textId="77777777" w:rsidR="00C333CE" w:rsidRDefault="00C333CE" w:rsidP="00F461FD">
            <w:pPr>
              <w:spacing w:after="0" w:line="240" w:lineRule="auto"/>
              <w:rPr>
                <w:rFonts w:ascii="Calibri" w:eastAsia="Times New Roman" w:hAnsi="Calibri" w:cs="Calibri"/>
                <w:color w:val="000000"/>
                <w:lang w:val="en-US"/>
              </w:rPr>
            </w:pPr>
          </w:p>
        </w:tc>
      </w:tr>
      <w:tr w:rsidR="00C333CE" w14:paraId="761E1D52"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4DCF7E3C"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3</w:t>
            </w:r>
          </w:p>
        </w:tc>
        <w:tc>
          <w:tcPr>
            <w:tcW w:w="2522" w:type="dxa"/>
            <w:tcBorders>
              <w:top w:val="nil"/>
              <w:left w:val="nil"/>
              <w:bottom w:val="single" w:sz="4" w:space="0" w:color="auto"/>
              <w:right w:val="single" w:sz="4" w:space="0" w:color="auto"/>
            </w:tcBorders>
            <w:shd w:val="clear" w:color="auto" w:fill="auto"/>
            <w:noWrap/>
            <w:vAlign w:val="bottom"/>
          </w:tcPr>
          <w:p w14:paraId="2C2A9997"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Bahu kanan</w:t>
            </w:r>
          </w:p>
        </w:tc>
        <w:tc>
          <w:tcPr>
            <w:tcW w:w="435" w:type="dxa"/>
            <w:tcBorders>
              <w:top w:val="nil"/>
              <w:left w:val="nil"/>
              <w:bottom w:val="single" w:sz="4" w:space="0" w:color="auto"/>
              <w:right w:val="single" w:sz="4" w:space="0" w:color="auto"/>
            </w:tcBorders>
            <w:shd w:val="clear" w:color="auto" w:fill="auto"/>
            <w:noWrap/>
            <w:vAlign w:val="bottom"/>
          </w:tcPr>
          <w:p w14:paraId="79530EDE"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26E52C3"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5D69BCE8"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C8107B8"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3D11FCDA" w14:textId="77777777" w:rsidR="00C333CE" w:rsidRDefault="00C333CE" w:rsidP="00F461FD">
            <w:pPr>
              <w:spacing w:after="0" w:line="240" w:lineRule="auto"/>
              <w:rPr>
                <w:rFonts w:ascii="Calibri" w:eastAsia="Times New Roman" w:hAnsi="Calibri" w:cs="Calibri"/>
                <w:color w:val="000000"/>
                <w:lang w:val="en-US"/>
              </w:rPr>
            </w:pPr>
          </w:p>
        </w:tc>
      </w:tr>
      <w:tr w:rsidR="00C333CE" w14:paraId="72870D24"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7C57C2BB"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4</w:t>
            </w:r>
          </w:p>
        </w:tc>
        <w:tc>
          <w:tcPr>
            <w:tcW w:w="2522" w:type="dxa"/>
            <w:tcBorders>
              <w:top w:val="nil"/>
              <w:left w:val="nil"/>
              <w:bottom w:val="single" w:sz="4" w:space="0" w:color="auto"/>
              <w:right w:val="single" w:sz="4" w:space="0" w:color="auto"/>
            </w:tcBorders>
            <w:shd w:val="clear" w:color="auto" w:fill="auto"/>
            <w:noWrap/>
            <w:vAlign w:val="bottom"/>
          </w:tcPr>
          <w:p w14:paraId="4DD66829"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Lengan atas kiri</w:t>
            </w:r>
          </w:p>
        </w:tc>
        <w:tc>
          <w:tcPr>
            <w:tcW w:w="435" w:type="dxa"/>
            <w:tcBorders>
              <w:top w:val="nil"/>
              <w:left w:val="nil"/>
              <w:bottom w:val="single" w:sz="4" w:space="0" w:color="auto"/>
              <w:right w:val="single" w:sz="4" w:space="0" w:color="auto"/>
            </w:tcBorders>
            <w:shd w:val="clear" w:color="auto" w:fill="auto"/>
            <w:noWrap/>
            <w:vAlign w:val="bottom"/>
          </w:tcPr>
          <w:p w14:paraId="3566B9D9"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0F48237"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F343D49"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2201A6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74A17EB6" w14:textId="77777777" w:rsidR="00C333CE" w:rsidRDefault="00C333CE" w:rsidP="00F461FD">
            <w:pPr>
              <w:spacing w:after="0" w:line="240" w:lineRule="auto"/>
              <w:rPr>
                <w:rFonts w:ascii="Calibri" w:eastAsia="Times New Roman" w:hAnsi="Calibri" w:cs="Calibri"/>
                <w:color w:val="000000"/>
                <w:lang w:val="en-US"/>
              </w:rPr>
            </w:pPr>
          </w:p>
        </w:tc>
      </w:tr>
      <w:tr w:rsidR="00C333CE" w14:paraId="48573C61"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42101630"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5</w:t>
            </w:r>
          </w:p>
        </w:tc>
        <w:tc>
          <w:tcPr>
            <w:tcW w:w="2522" w:type="dxa"/>
            <w:tcBorders>
              <w:top w:val="nil"/>
              <w:left w:val="nil"/>
              <w:bottom w:val="single" w:sz="4" w:space="0" w:color="auto"/>
              <w:right w:val="single" w:sz="4" w:space="0" w:color="auto"/>
            </w:tcBorders>
            <w:shd w:val="clear" w:color="auto" w:fill="auto"/>
            <w:noWrap/>
            <w:vAlign w:val="bottom"/>
          </w:tcPr>
          <w:p w14:paraId="7E300FDE"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Punggung</w:t>
            </w:r>
          </w:p>
        </w:tc>
        <w:tc>
          <w:tcPr>
            <w:tcW w:w="435" w:type="dxa"/>
            <w:tcBorders>
              <w:top w:val="nil"/>
              <w:left w:val="nil"/>
              <w:bottom w:val="single" w:sz="4" w:space="0" w:color="auto"/>
              <w:right w:val="single" w:sz="4" w:space="0" w:color="auto"/>
            </w:tcBorders>
            <w:shd w:val="clear" w:color="auto" w:fill="auto"/>
            <w:noWrap/>
            <w:vAlign w:val="bottom"/>
          </w:tcPr>
          <w:p w14:paraId="14DDAF1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792A727"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0233392"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17E4EEB"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35A64FFC" w14:textId="77777777" w:rsidR="00C333CE" w:rsidRDefault="00C333CE" w:rsidP="00F461FD">
            <w:pPr>
              <w:spacing w:after="0" w:line="240" w:lineRule="auto"/>
              <w:rPr>
                <w:rFonts w:ascii="Calibri" w:eastAsia="Times New Roman" w:hAnsi="Calibri" w:cs="Calibri"/>
                <w:color w:val="000000"/>
                <w:lang w:val="en-US"/>
              </w:rPr>
            </w:pPr>
          </w:p>
        </w:tc>
      </w:tr>
      <w:tr w:rsidR="00C333CE" w14:paraId="1782C022"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5B43A2A"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6</w:t>
            </w:r>
          </w:p>
        </w:tc>
        <w:tc>
          <w:tcPr>
            <w:tcW w:w="2522" w:type="dxa"/>
            <w:tcBorders>
              <w:top w:val="nil"/>
              <w:left w:val="nil"/>
              <w:bottom w:val="single" w:sz="4" w:space="0" w:color="auto"/>
              <w:right w:val="single" w:sz="4" w:space="0" w:color="auto"/>
            </w:tcBorders>
            <w:shd w:val="clear" w:color="auto" w:fill="auto"/>
            <w:noWrap/>
            <w:vAlign w:val="bottom"/>
          </w:tcPr>
          <w:p w14:paraId="7E2850CB"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Lengan atas kanan Pinggang</w:t>
            </w:r>
          </w:p>
        </w:tc>
        <w:tc>
          <w:tcPr>
            <w:tcW w:w="435" w:type="dxa"/>
            <w:tcBorders>
              <w:top w:val="nil"/>
              <w:left w:val="nil"/>
              <w:bottom w:val="single" w:sz="4" w:space="0" w:color="auto"/>
              <w:right w:val="single" w:sz="4" w:space="0" w:color="auto"/>
            </w:tcBorders>
            <w:shd w:val="clear" w:color="auto" w:fill="auto"/>
            <w:noWrap/>
            <w:vAlign w:val="bottom"/>
          </w:tcPr>
          <w:p w14:paraId="6BB07F65"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D142513"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8DF2C95"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4BE3282"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6FA49205" w14:textId="77777777" w:rsidR="00C333CE" w:rsidRDefault="00C333CE" w:rsidP="00F461FD">
            <w:pPr>
              <w:spacing w:after="0" w:line="240" w:lineRule="auto"/>
              <w:rPr>
                <w:rFonts w:ascii="Calibri" w:eastAsia="Times New Roman" w:hAnsi="Calibri" w:cs="Calibri"/>
                <w:color w:val="000000"/>
                <w:lang w:val="en-US"/>
              </w:rPr>
            </w:pPr>
          </w:p>
        </w:tc>
      </w:tr>
      <w:tr w:rsidR="00C333CE" w14:paraId="23ABF8FF"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0E1184A3"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7</w:t>
            </w:r>
          </w:p>
        </w:tc>
        <w:tc>
          <w:tcPr>
            <w:tcW w:w="2522" w:type="dxa"/>
            <w:tcBorders>
              <w:top w:val="nil"/>
              <w:left w:val="nil"/>
              <w:bottom w:val="single" w:sz="4" w:space="0" w:color="auto"/>
              <w:right w:val="single" w:sz="4" w:space="0" w:color="auto"/>
            </w:tcBorders>
            <w:shd w:val="clear" w:color="auto" w:fill="auto"/>
            <w:noWrap/>
            <w:vAlign w:val="bottom"/>
          </w:tcPr>
          <w:p w14:paraId="511A221A"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Pinggang</w:t>
            </w:r>
          </w:p>
        </w:tc>
        <w:tc>
          <w:tcPr>
            <w:tcW w:w="435" w:type="dxa"/>
            <w:tcBorders>
              <w:top w:val="nil"/>
              <w:left w:val="nil"/>
              <w:bottom w:val="single" w:sz="4" w:space="0" w:color="auto"/>
              <w:right w:val="single" w:sz="4" w:space="0" w:color="auto"/>
            </w:tcBorders>
            <w:shd w:val="clear" w:color="auto" w:fill="auto"/>
            <w:noWrap/>
            <w:vAlign w:val="bottom"/>
          </w:tcPr>
          <w:p w14:paraId="729B24D2"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4E0834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418FF59"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E090140"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3A81E145" w14:textId="77777777" w:rsidR="00C333CE" w:rsidRDefault="00C333CE" w:rsidP="00F461FD">
            <w:pPr>
              <w:spacing w:after="0" w:line="240" w:lineRule="auto"/>
              <w:rPr>
                <w:rFonts w:ascii="Calibri" w:eastAsia="Times New Roman" w:hAnsi="Calibri" w:cs="Calibri"/>
                <w:color w:val="000000"/>
                <w:lang w:val="en-US"/>
              </w:rPr>
            </w:pPr>
          </w:p>
        </w:tc>
      </w:tr>
      <w:tr w:rsidR="00C333CE" w14:paraId="5143FD69"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177C1BD1"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8</w:t>
            </w:r>
          </w:p>
        </w:tc>
        <w:tc>
          <w:tcPr>
            <w:tcW w:w="2522" w:type="dxa"/>
            <w:tcBorders>
              <w:top w:val="nil"/>
              <w:left w:val="nil"/>
              <w:bottom w:val="single" w:sz="4" w:space="0" w:color="auto"/>
              <w:right w:val="single" w:sz="4" w:space="0" w:color="auto"/>
            </w:tcBorders>
            <w:shd w:val="clear" w:color="auto" w:fill="auto"/>
            <w:noWrap/>
            <w:vAlign w:val="bottom"/>
          </w:tcPr>
          <w:p w14:paraId="0F43D7DA"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Panggul</w:t>
            </w:r>
          </w:p>
        </w:tc>
        <w:tc>
          <w:tcPr>
            <w:tcW w:w="435" w:type="dxa"/>
            <w:tcBorders>
              <w:top w:val="nil"/>
              <w:left w:val="nil"/>
              <w:bottom w:val="single" w:sz="4" w:space="0" w:color="auto"/>
              <w:right w:val="single" w:sz="4" w:space="0" w:color="auto"/>
            </w:tcBorders>
            <w:shd w:val="clear" w:color="auto" w:fill="auto"/>
            <w:noWrap/>
            <w:vAlign w:val="bottom"/>
          </w:tcPr>
          <w:p w14:paraId="38BC7F2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26663B7"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D0C42F1"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A70DAC2"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5685420E" w14:textId="77777777" w:rsidR="00C333CE" w:rsidRDefault="00C333CE" w:rsidP="00F461FD">
            <w:pPr>
              <w:spacing w:after="0" w:line="240" w:lineRule="auto"/>
              <w:rPr>
                <w:rFonts w:ascii="Calibri" w:eastAsia="Times New Roman" w:hAnsi="Calibri" w:cs="Calibri"/>
                <w:color w:val="000000"/>
                <w:lang w:val="en-US"/>
              </w:rPr>
            </w:pPr>
          </w:p>
        </w:tc>
      </w:tr>
      <w:tr w:rsidR="00C333CE" w14:paraId="5AE538FF"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385D7552"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w:t>
            </w:r>
          </w:p>
        </w:tc>
        <w:tc>
          <w:tcPr>
            <w:tcW w:w="2522" w:type="dxa"/>
            <w:tcBorders>
              <w:top w:val="nil"/>
              <w:left w:val="nil"/>
              <w:bottom w:val="single" w:sz="4" w:space="0" w:color="auto"/>
              <w:right w:val="single" w:sz="4" w:space="0" w:color="auto"/>
            </w:tcBorders>
            <w:shd w:val="clear" w:color="auto" w:fill="auto"/>
            <w:noWrap/>
            <w:vAlign w:val="bottom"/>
          </w:tcPr>
          <w:p w14:paraId="746A8BE6"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Pantat</w:t>
            </w:r>
          </w:p>
        </w:tc>
        <w:tc>
          <w:tcPr>
            <w:tcW w:w="435" w:type="dxa"/>
            <w:tcBorders>
              <w:top w:val="nil"/>
              <w:left w:val="nil"/>
              <w:bottom w:val="single" w:sz="4" w:space="0" w:color="auto"/>
              <w:right w:val="single" w:sz="4" w:space="0" w:color="auto"/>
            </w:tcBorders>
            <w:shd w:val="clear" w:color="auto" w:fill="auto"/>
            <w:noWrap/>
            <w:vAlign w:val="bottom"/>
          </w:tcPr>
          <w:p w14:paraId="3685F0D7"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B752C5D"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933D7D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4EBDD60"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67985AEE" w14:textId="77777777" w:rsidR="00C333CE" w:rsidRDefault="00C333CE" w:rsidP="00F461FD">
            <w:pPr>
              <w:spacing w:after="0" w:line="240" w:lineRule="auto"/>
              <w:rPr>
                <w:rFonts w:ascii="Calibri" w:eastAsia="Times New Roman" w:hAnsi="Calibri" w:cs="Calibri"/>
                <w:color w:val="000000"/>
                <w:lang w:val="en-US"/>
              </w:rPr>
            </w:pPr>
          </w:p>
        </w:tc>
      </w:tr>
      <w:tr w:rsidR="00C333CE" w14:paraId="5D493001"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26C874FE"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10</w:t>
            </w:r>
          </w:p>
        </w:tc>
        <w:tc>
          <w:tcPr>
            <w:tcW w:w="2522" w:type="dxa"/>
            <w:tcBorders>
              <w:top w:val="nil"/>
              <w:left w:val="nil"/>
              <w:bottom w:val="single" w:sz="4" w:space="0" w:color="auto"/>
              <w:right w:val="single" w:sz="4" w:space="0" w:color="auto"/>
            </w:tcBorders>
            <w:shd w:val="clear" w:color="auto" w:fill="auto"/>
            <w:noWrap/>
            <w:vAlign w:val="center"/>
          </w:tcPr>
          <w:p w14:paraId="733CEC64"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Siku kiri</w:t>
            </w:r>
          </w:p>
        </w:tc>
        <w:tc>
          <w:tcPr>
            <w:tcW w:w="435" w:type="dxa"/>
            <w:tcBorders>
              <w:top w:val="nil"/>
              <w:left w:val="nil"/>
              <w:bottom w:val="single" w:sz="4" w:space="0" w:color="auto"/>
              <w:right w:val="single" w:sz="4" w:space="0" w:color="auto"/>
            </w:tcBorders>
            <w:shd w:val="clear" w:color="auto" w:fill="auto"/>
            <w:noWrap/>
            <w:vAlign w:val="bottom"/>
          </w:tcPr>
          <w:p w14:paraId="0345BA68"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50CE7D9"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B272EEC"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9400255"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17A62E41" w14:textId="77777777" w:rsidR="00C333CE" w:rsidRDefault="00C333CE" w:rsidP="00F461FD">
            <w:pPr>
              <w:spacing w:after="0" w:line="240" w:lineRule="auto"/>
              <w:rPr>
                <w:rFonts w:ascii="Calibri" w:eastAsia="Times New Roman" w:hAnsi="Calibri" w:cs="Calibri"/>
                <w:color w:val="000000"/>
                <w:lang w:val="en-US"/>
              </w:rPr>
            </w:pPr>
          </w:p>
        </w:tc>
      </w:tr>
      <w:tr w:rsidR="00C333CE" w14:paraId="0BD68248"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BC37FA3"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11</w:t>
            </w:r>
          </w:p>
        </w:tc>
        <w:tc>
          <w:tcPr>
            <w:tcW w:w="2522" w:type="dxa"/>
            <w:tcBorders>
              <w:top w:val="nil"/>
              <w:left w:val="nil"/>
              <w:bottom w:val="single" w:sz="4" w:space="0" w:color="auto"/>
              <w:right w:val="single" w:sz="4" w:space="0" w:color="auto"/>
            </w:tcBorders>
            <w:shd w:val="clear" w:color="auto" w:fill="auto"/>
            <w:noWrap/>
            <w:vAlign w:val="bottom"/>
          </w:tcPr>
          <w:p w14:paraId="760471EB"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Siku kanan</w:t>
            </w:r>
          </w:p>
        </w:tc>
        <w:tc>
          <w:tcPr>
            <w:tcW w:w="435" w:type="dxa"/>
            <w:tcBorders>
              <w:top w:val="nil"/>
              <w:left w:val="nil"/>
              <w:bottom w:val="single" w:sz="4" w:space="0" w:color="auto"/>
              <w:right w:val="single" w:sz="4" w:space="0" w:color="auto"/>
            </w:tcBorders>
            <w:shd w:val="clear" w:color="auto" w:fill="auto"/>
            <w:noWrap/>
            <w:vAlign w:val="bottom"/>
          </w:tcPr>
          <w:p w14:paraId="23933F2E"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2EB9675"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2F8030A"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F9945C2"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36162D59" w14:textId="77777777" w:rsidR="00C333CE" w:rsidRDefault="00C333CE" w:rsidP="00F461FD">
            <w:pPr>
              <w:spacing w:after="0" w:line="240" w:lineRule="auto"/>
              <w:rPr>
                <w:rFonts w:ascii="Calibri" w:eastAsia="Times New Roman" w:hAnsi="Calibri" w:cs="Calibri"/>
                <w:color w:val="000000"/>
                <w:lang w:val="en-US"/>
              </w:rPr>
            </w:pPr>
          </w:p>
        </w:tc>
      </w:tr>
      <w:tr w:rsidR="00C333CE" w14:paraId="269D93B3"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3F50BA8E"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12</w:t>
            </w:r>
          </w:p>
        </w:tc>
        <w:tc>
          <w:tcPr>
            <w:tcW w:w="2522" w:type="dxa"/>
            <w:tcBorders>
              <w:top w:val="nil"/>
              <w:left w:val="nil"/>
              <w:bottom w:val="single" w:sz="4" w:space="0" w:color="auto"/>
              <w:right w:val="single" w:sz="4" w:space="0" w:color="auto"/>
            </w:tcBorders>
            <w:shd w:val="clear" w:color="auto" w:fill="auto"/>
            <w:noWrap/>
            <w:vAlign w:val="bottom"/>
          </w:tcPr>
          <w:p w14:paraId="1711AE7C"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Lengan bawah kiri</w:t>
            </w:r>
          </w:p>
        </w:tc>
        <w:tc>
          <w:tcPr>
            <w:tcW w:w="435" w:type="dxa"/>
            <w:tcBorders>
              <w:top w:val="nil"/>
              <w:left w:val="nil"/>
              <w:bottom w:val="single" w:sz="4" w:space="0" w:color="auto"/>
              <w:right w:val="single" w:sz="4" w:space="0" w:color="auto"/>
            </w:tcBorders>
            <w:shd w:val="clear" w:color="auto" w:fill="auto"/>
            <w:noWrap/>
            <w:vAlign w:val="bottom"/>
          </w:tcPr>
          <w:p w14:paraId="1C5F76CF"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55D99AD"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2DD3759"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BA11F55"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2F3BDD17" w14:textId="77777777" w:rsidR="00C333CE" w:rsidRDefault="00C333CE" w:rsidP="00F461FD">
            <w:pPr>
              <w:spacing w:after="0" w:line="240" w:lineRule="auto"/>
              <w:rPr>
                <w:rFonts w:ascii="Calibri" w:eastAsia="Times New Roman" w:hAnsi="Calibri" w:cs="Calibri"/>
                <w:color w:val="000000"/>
                <w:lang w:val="en-US"/>
              </w:rPr>
            </w:pPr>
          </w:p>
        </w:tc>
      </w:tr>
      <w:tr w:rsidR="00C333CE" w14:paraId="0EB4A8B3"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0637F36D"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13</w:t>
            </w:r>
          </w:p>
        </w:tc>
        <w:tc>
          <w:tcPr>
            <w:tcW w:w="2522" w:type="dxa"/>
            <w:tcBorders>
              <w:top w:val="nil"/>
              <w:left w:val="nil"/>
              <w:bottom w:val="single" w:sz="4" w:space="0" w:color="auto"/>
              <w:right w:val="single" w:sz="4" w:space="0" w:color="auto"/>
            </w:tcBorders>
            <w:shd w:val="clear" w:color="auto" w:fill="auto"/>
            <w:noWrap/>
            <w:vAlign w:val="bottom"/>
          </w:tcPr>
          <w:p w14:paraId="2B825552"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Lengan bawah kanan</w:t>
            </w:r>
          </w:p>
        </w:tc>
        <w:tc>
          <w:tcPr>
            <w:tcW w:w="435" w:type="dxa"/>
            <w:tcBorders>
              <w:top w:val="nil"/>
              <w:left w:val="nil"/>
              <w:bottom w:val="single" w:sz="4" w:space="0" w:color="auto"/>
              <w:right w:val="single" w:sz="4" w:space="0" w:color="auto"/>
            </w:tcBorders>
            <w:shd w:val="clear" w:color="auto" w:fill="auto"/>
            <w:noWrap/>
            <w:vAlign w:val="bottom"/>
          </w:tcPr>
          <w:p w14:paraId="420FF18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8B16723"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8CE922A"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7CA3731"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63B415C9" w14:textId="77777777" w:rsidR="00C333CE" w:rsidRDefault="00C333CE" w:rsidP="00F461FD">
            <w:pPr>
              <w:spacing w:after="0" w:line="240" w:lineRule="auto"/>
              <w:rPr>
                <w:rFonts w:ascii="Calibri" w:eastAsia="Times New Roman" w:hAnsi="Calibri" w:cs="Calibri"/>
                <w:color w:val="000000"/>
                <w:lang w:val="en-US"/>
              </w:rPr>
            </w:pPr>
          </w:p>
        </w:tc>
      </w:tr>
      <w:tr w:rsidR="00C333CE" w14:paraId="08C6E3C2"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43B884FD"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14</w:t>
            </w:r>
          </w:p>
        </w:tc>
        <w:tc>
          <w:tcPr>
            <w:tcW w:w="2522" w:type="dxa"/>
            <w:tcBorders>
              <w:top w:val="nil"/>
              <w:left w:val="nil"/>
              <w:bottom w:val="single" w:sz="4" w:space="0" w:color="auto"/>
              <w:right w:val="single" w:sz="4" w:space="0" w:color="auto"/>
            </w:tcBorders>
            <w:shd w:val="clear" w:color="auto" w:fill="auto"/>
            <w:noWrap/>
            <w:vAlign w:val="bottom"/>
          </w:tcPr>
          <w:p w14:paraId="18D2ACF6"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Pergelangan tangan kiri</w:t>
            </w:r>
          </w:p>
        </w:tc>
        <w:tc>
          <w:tcPr>
            <w:tcW w:w="435" w:type="dxa"/>
            <w:tcBorders>
              <w:top w:val="nil"/>
              <w:left w:val="nil"/>
              <w:bottom w:val="single" w:sz="4" w:space="0" w:color="auto"/>
              <w:right w:val="single" w:sz="4" w:space="0" w:color="auto"/>
            </w:tcBorders>
            <w:shd w:val="clear" w:color="auto" w:fill="auto"/>
            <w:noWrap/>
            <w:vAlign w:val="bottom"/>
          </w:tcPr>
          <w:p w14:paraId="6542250B"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594025F"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A2BB528"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9D16D50"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025B6F3B" w14:textId="77777777" w:rsidR="00C333CE" w:rsidRDefault="00C333CE" w:rsidP="00F461FD">
            <w:pPr>
              <w:spacing w:after="0" w:line="240" w:lineRule="auto"/>
              <w:rPr>
                <w:rFonts w:ascii="Calibri" w:eastAsia="Times New Roman" w:hAnsi="Calibri" w:cs="Calibri"/>
                <w:color w:val="000000"/>
                <w:lang w:val="en-US"/>
              </w:rPr>
            </w:pPr>
          </w:p>
        </w:tc>
      </w:tr>
      <w:tr w:rsidR="00C333CE" w14:paraId="57016E80"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11C3B3B"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15</w:t>
            </w:r>
          </w:p>
        </w:tc>
        <w:tc>
          <w:tcPr>
            <w:tcW w:w="2522" w:type="dxa"/>
            <w:tcBorders>
              <w:top w:val="nil"/>
              <w:left w:val="nil"/>
              <w:bottom w:val="single" w:sz="4" w:space="0" w:color="auto"/>
              <w:right w:val="single" w:sz="4" w:space="0" w:color="auto"/>
            </w:tcBorders>
            <w:shd w:val="clear" w:color="auto" w:fill="auto"/>
            <w:noWrap/>
            <w:vAlign w:val="bottom"/>
          </w:tcPr>
          <w:p w14:paraId="43192848"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Pergelangan tangan kanan</w:t>
            </w:r>
          </w:p>
        </w:tc>
        <w:tc>
          <w:tcPr>
            <w:tcW w:w="435" w:type="dxa"/>
            <w:tcBorders>
              <w:top w:val="nil"/>
              <w:left w:val="nil"/>
              <w:bottom w:val="single" w:sz="4" w:space="0" w:color="auto"/>
              <w:right w:val="single" w:sz="4" w:space="0" w:color="auto"/>
            </w:tcBorders>
            <w:shd w:val="clear" w:color="auto" w:fill="auto"/>
            <w:noWrap/>
            <w:vAlign w:val="bottom"/>
          </w:tcPr>
          <w:p w14:paraId="372B2541"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D40F2F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FB520EF"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2BD1D55"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1C1B1BAD" w14:textId="77777777" w:rsidR="00C333CE" w:rsidRDefault="00C333CE" w:rsidP="00F461FD">
            <w:pPr>
              <w:spacing w:after="0" w:line="240" w:lineRule="auto"/>
              <w:rPr>
                <w:rFonts w:ascii="Calibri" w:eastAsia="Times New Roman" w:hAnsi="Calibri" w:cs="Calibri"/>
                <w:color w:val="000000"/>
                <w:lang w:val="en-US"/>
              </w:rPr>
            </w:pPr>
          </w:p>
        </w:tc>
      </w:tr>
      <w:tr w:rsidR="00C333CE" w14:paraId="218975AA"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6CF8F63F"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16</w:t>
            </w:r>
          </w:p>
        </w:tc>
        <w:tc>
          <w:tcPr>
            <w:tcW w:w="2522" w:type="dxa"/>
            <w:tcBorders>
              <w:top w:val="nil"/>
              <w:left w:val="nil"/>
              <w:bottom w:val="single" w:sz="4" w:space="0" w:color="auto"/>
              <w:right w:val="single" w:sz="4" w:space="0" w:color="auto"/>
            </w:tcBorders>
            <w:shd w:val="clear" w:color="auto" w:fill="auto"/>
            <w:noWrap/>
            <w:vAlign w:val="bottom"/>
          </w:tcPr>
          <w:p w14:paraId="260BAF3F"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Tangan kiri</w:t>
            </w:r>
          </w:p>
        </w:tc>
        <w:tc>
          <w:tcPr>
            <w:tcW w:w="435" w:type="dxa"/>
            <w:tcBorders>
              <w:top w:val="nil"/>
              <w:left w:val="nil"/>
              <w:bottom w:val="single" w:sz="4" w:space="0" w:color="auto"/>
              <w:right w:val="single" w:sz="4" w:space="0" w:color="auto"/>
            </w:tcBorders>
            <w:shd w:val="clear" w:color="auto" w:fill="auto"/>
            <w:noWrap/>
            <w:vAlign w:val="bottom"/>
          </w:tcPr>
          <w:p w14:paraId="294ECE2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F47152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502ECA7"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C3DB610"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367E2CCD" w14:textId="77777777" w:rsidR="00C333CE" w:rsidRDefault="00C333CE" w:rsidP="00F461FD">
            <w:pPr>
              <w:spacing w:after="0" w:line="240" w:lineRule="auto"/>
              <w:rPr>
                <w:rFonts w:ascii="Calibri" w:eastAsia="Times New Roman" w:hAnsi="Calibri" w:cs="Calibri"/>
                <w:color w:val="000000"/>
                <w:lang w:val="en-US"/>
              </w:rPr>
            </w:pPr>
          </w:p>
        </w:tc>
      </w:tr>
      <w:tr w:rsidR="00C333CE" w14:paraId="700D7140"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3173AF49"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17</w:t>
            </w:r>
          </w:p>
        </w:tc>
        <w:tc>
          <w:tcPr>
            <w:tcW w:w="2522" w:type="dxa"/>
            <w:tcBorders>
              <w:top w:val="nil"/>
              <w:left w:val="nil"/>
              <w:bottom w:val="single" w:sz="4" w:space="0" w:color="auto"/>
              <w:right w:val="single" w:sz="4" w:space="0" w:color="auto"/>
            </w:tcBorders>
            <w:shd w:val="clear" w:color="auto" w:fill="auto"/>
            <w:noWrap/>
          </w:tcPr>
          <w:p w14:paraId="3E1843A9"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Tangan kanan</w:t>
            </w:r>
          </w:p>
        </w:tc>
        <w:tc>
          <w:tcPr>
            <w:tcW w:w="435" w:type="dxa"/>
            <w:tcBorders>
              <w:top w:val="nil"/>
              <w:left w:val="nil"/>
              <w:bottom w:val="single" w:sz="4" w:space="0" w:color="auto"/>
              <w:right w:val="single" w:sz="4" w:space="0" w:color="auto"/>
            </w:tcBorders>
            <w:shd w:val="clear" w:color="auto" w:fill="auto"/>
            <w:noWrap/>
            <w:vAlign w:val="bottom"/>
          </w:tcPr>
          <w:p w14:paraId="43E8707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72EE59C"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D2B78D8"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7C7FB3E"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0DFE4E45" w14:textId="77777777" w:rsidR="00C333CE" w:rsidRDefault="00C333CE" w:rsidP="00F461FD">
            <w:pPr>
              <w:spacing w:after="0" w:line="240" w:lineRule="auto"/>
              <w:rPr>
                <w:rFonts w:ascii="Calibri" w:eastAsia="Times New Roman" w:hAnsi="Calibri" w:cs="Calibri"/>
                <w:color w:val="000000"/>
                <w:lang w:val="en-US"/>
              </w:rPr>
            </w:pPr>
          </w:p>
        </w:tc>
      </w:tr>
      <w:tr w:rsidR="00C333CE" w14:paraId="4C8A011D"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4EBE8954"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18</w:t>
            </w:r>
          </w:p>
        </w:tc>
        <w:tc>
          <w:tcPr>
            <w:tcW w:w="2522" w:type="dxa"/>
            <w:tcBorders>
              <w:top w:val="nil"/>
              <w:left w:val="nil"/>
              <w:bottom w:val="single" w:sz="4" w:space="0" w:color="auto"/>
              <w:right w:val="single" w:sz="4" w:space="0" w:color="auto"/>
            </w:tcBorders>
            <w:shd w:val="clear" w:color="auto" w:fill="auto"/>
            <w:noWrap/>
            <w:vAlign w:val="bottom"/>
          </w:tcPr>
          <w:p w14:paraId="7EA736B3"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Paha kiri</w:t>
            </w:r>
          </w:p>
        </w:tc>
        <w:tc>
          <w:tcPr>
            <w:tcW w:w="435" w:type="dxa"/>
            <w:tcBorders>
              <w:top w:val="nil"/>
              <w:left w:val="nil"/>
              <w:bottom w:val="single" w:sz="4" w:space="0" w:color="auto"/>
              <w:right w:val="single" w:sz="4" w:space="0" w:color="auto"/>
            </w:tcBorders>
            <w:shd w:val="clear" w:color="auto" w:fill="auto"/>
            <w:noWrap/>
            <w:vAlign w:val="bottom"/>
          </w:tcPr>
          <w:p w14:paraId="6FEA736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05A125C"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A7F021A"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5807F81"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4DA84C75" w14:textId="77777777" w:rsidR="00C333CE" w:rsidRDefault="00C333CE" w:rsidP="00F461FD">
            <w:pPr>
              <w:spacing w:after="0" w:line="240" w:lineRule="auto"/>
              <w:rPr>
                <w:rFonts w:ascii="Calibri" w:eastAsia="Times New Roman" w:hAnsi="Calibri" w:cs="Calibri"/>
                <w:color w:val="000000"/>
                <w:lang w:val="en-US"/>
              </w:rPr>
            </w:pPr>
          </w:p>
        </w:tc>
      </w:tr>
      <w:tr w:rsidR="00C333CE" w14:paraId="1973304A"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6559A2DB"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19</w:t>
            </w:r>
          </w:p>
        </w:tc>
        <w:tc>
          <w:tcPr>
            <w:tcW w:w="2522" w:type="dxa"/>
            <w:tcBorders>
              <w:top w:val="nil"/>
              <w:left w:val="nil"/>
              <w:bottom w:val="single" w:sz="4" w:space="0" w:color="auto"/>
              <w:right w:val="single" w:sz="4" w:space="0" w:color="auto"/>
            </w:tcBorders>
            <w:shd w:val="clear" w:color="auto" w:fill="auto"/>
            <w:noWrap/>
          </w:tcPr>
          <w:p w14:paraId="3AC985EC"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Paha kanan</w:t>
            </w:r>
          </w:p>
        </w:tc>
        <w:tc>
          <w:tcPr>
            <w:tcW w:w="435" w:type="dxa"/>
            <w:tcBorders>
              <w:top w:val="nil"/>
              <w:left w:val="nil"/>
              <w:bottom w:val="single" w:sz="4" w:space="0" w:color="auto"/>
              <w:right w:val="single" w:sz="4" w:space="0" w:color="auto"/>
            </w:tcBorders>
            <w:shd w:val="clear" w:color="auto" w:fill="auto"/>
            <w:noWrap/>
            <w:vAlign w:val="bottom"/>
          </w:tcPr>
          <w:p w14:paraId="60238AD2"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E917D32"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E7CB803"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51AC248E"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540330C7" w14:textId="77777777" w:rsidR="00C333CE" w:rsidRDefault="00C333CE" w:rsidP="00F461FD">
            <w:pPr>
              <w:spacing w:after="0" w:line="240" w:lineRule="auto"/>
              <w:rPr>
                <w:rFonts w:ascii="Calibri" w:eastAsia="Times New Roman" w:hAnsi="Calibri" w:cs="Calibri"/>
                <w:color w:val="000000"/>
                <w:lang w:val="en-US"/>
              </w:rPr>
            </w:pPr>
          </w:p>
        </w:tc>
      </w:tr>
      <w:tr w:rsidR="00C333CE" w14:paraId="5DD91FAB"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7310533B"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20</w:t>
            </w:r>
          </w:p>
        </w:tc>
        <w:tc>
          <w:tcPr>
            <w:tcW w:w="2522" w:type="dxa"/>
            <w:tcBorders>
              <w:top w:val="nil"/>
              <w:left w:val="nil"/>
              <w:bottom w:val="single" w:sz="4" w:space="0" w:color="auto"/>
              <w:right w:val="single" w:sz="4" w:space="0" w:color="auto"/>
            </w:tcBorders>
            <w:shd w:val="clear" w:color="auto" w:fill="auto"/>
            <w:noWrap/>
            <w:vAlign w:val="bottom"/>
          </w:tcPr>
          <w:p w14:paraId="54560228"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Lutu kiri</w:t>
            </w:r>
          </w:p>
        </w:tc>
        <w:tc>
          <w:tcPr>
            <w:tcW w:w="435" w:type="dxa"/>
            <w:tcBorders>
              <w:top w:val="nil"/>
              <w:left w:val="nil"/>
              <w:bottom w:val="single" w:sz="4" w:space="0" w:color="auto"/>
              <w:right w:val="single" w:sz="4" w:space="0" w:color="auto"/>
            </w:tcBorders>
            <w:shd w:val="clear" w:color="auto" w:fill="auto"/>
            <w:noWrap/>
            <w:vAlign w:val="bottom"/>
          </w:tcPr>
          <w:p w14:paraId="029D9EF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3E80274"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6B31A19"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FFD088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693CD58B" w14:textId="77777777" w:rsidR="00C333CE" w:rsidRDefault="00C333CE" w:rsidP="00F461FD">
            <w:pPr>
              <w:spacing w:after="0" w:line="240" w:lineRule="auto"/>
              <w:rPr>
                <w:rFonts w:ascii="Calibri" w:eastAsia="Times New Roman" w:hAnsi="Calibri" w:cs="Calibri"/>
                <w:color w:val="000000"/>
                <w:lang w:val="en-US"/>
              </w:rPr>
            </w:pPr>
          </w:p>
        </w:tc>
      </w:tr>
      <w:tr w:rsidR="00C333CE" w14:paraId="5EE5EC57"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6DA0CBB8"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21</w:t>
            </w:r>
          </w:p>
        </w:tc>
        <w:tc>
          <w:tcPr>
            <w:tcW w:w="2522" w:type="dxa"/>
            <w:tcBorders>
              <w:top w:val="nil"/>
              <w:left w:val="nil"/>
              <w:bottom w:val="single" w:sz="4" w:space="0" w:color="auto"/>
              <w:right w:val="single" w:sz="4" w:space="0" w:color="auto"/>
            </w:tcBorders>
            <w:shd w:val="clear" w:color="auto" w:fill="auto"/>
            <w:noWrap/>
            <w:vAlign w:val="bottom"/>
          </w:tcPr>
          <w:p w14:paraId="4CB44190"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Lutut kanan</w:t>
            </w:r>
          </w:p>
        </w:tc>
        <w:tc>
          <w:tcPr>
            <w:tcW w:w="435" w:type="dxa"/>
            <w:tcBorders>
              <w:top w:val="nil"/>
              <w:left w:val="nil"/>
              <w:bottom w:val="single" w:sz="4" w:space="0" w:color="auto"/>
              <w:right w:val="single" w:sz="4" w:space="0" w:color="auto"/>
            </w:tcBorders>
            <w:shd w:val="clear" w:color="auto" w:fill="auto"/>
            <w:noWrap/>
            <w:vAlign w:val="bottom"/>
          </w:tcPr>
          <w:p w14:paraId="3A44048F"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5E6FB438"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E61B31D"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5215986"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6B741210" w14:textId="77777777" w:rsidR="00C333CE" w:rsidRDefault="00C333CE" w:rsidP="00F461FD">
            <w:pPr>
              <w:spacing w:after="0" w:line="240" w:lineRule="auto"/>
              <w:rPr>
                <w:rFonts w:ascii="Calibri" w:eastAsia="Times New Roman" w:hAnsi="Calibri" w:cs="Calibri"/>
                <w:color w:val="000000"/>
                <w:lang w:val="en-US"/>
              </w:rPr>
            </w:pPr>
          </w:p>
        </w:tc>
      </w:tr>
      <w:tr w:rsidR="00C333CE" w14:paraId="78EB346E"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35A8C19D"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22</w:t>
            </w:r>
          </w:p>
        </w:tc>
        <w:tc>
          <w:tcPr>
            <w:tcW w:w="2522" w:type="dxa"/>
            <w:tcBorders>
              <w:top w:val="nil"/>
              <w:left w:val="nil"/>
              <w:bottom w:val="single" w:sz="4" w:space="0" w:color="auto"/>
              <w:right w:val="single" w:sz="4" w:space="0" w:color="auto"/>
            </w:tcBorders>
            <w:shd w:val="clear" w:color="auto" w:fill="auto"/>
            <w:noWrap/>
            <w:vAlign w:val="bottom"/>
          </w:tcPr>
          <w:p w14:paraId="26186F1D"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Betis kiri</w:t>
            </w:r>
          </w:p>
        </w:tc>
        <w:tc>
          <w:tcPr>
            <w:tcW w:w="435" w:type="dxa"/>
            <w:tcBorders>
              <w:top w:val="nil"/>
              <w:left w:val="nil"/>
              <w:bottom w:val="single" w:sz="4" w:space="0" w:color="auto"/>
              <w:right w:val="single" w:sz="4" w:space="0" w:color="auto"/>
            </w:tcBorders>
            <w:shd w:val="clear" w:color="auto" w:fill="auto"/>
            <w:noWrap/>
            <w:vAlign w:val="bottom"/>
          </w:tcPr>
          <w:p w14:paraId="126B8587"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1EE454A"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CE4F907"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73276E2"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560780F6" w14:textId="77777777" w:rsidR="00C333CE" w:rsidRDefault="00C333CE" w:rsidP="00F461FD">
            <w:pPr>
              <w:spacing w:after="0" w:line="240" w:lineRule="auto"/>
              <w:rPr>
                <w:rFonts w:ascii="Calibri" w:eastAsia="Times New Roman" w:hAnsi="Calibri" w:cs="Calibri"/>
                <w:color w:val="000000"/>
                <w:lang w:val="en-US"/>
              </w:rPr>
            </w:pPr>
          </w:p>
        </w:tc>
      </w:tr>
      <w:tr w:rsidR="00C333CE" w14:paraId="394E76A7"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724762B5"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23</w:t>
            </w:r>
          </w:p>
        </w:tc>
        <w:tc>
          <w:tcPr>
            <w:tcW w:w="2522" w:type="dxa"/>
            <w:tcBorders>
              <w:top w:val="nil"/>
              <w:left w:val="nil"/>
              <w:bottom w:val="single" w:sz="4" w:space="0" w:color="auto"/>
              <w:right w:val="single" w:sz="4" w:space="0" w:color="auto"/>
            </w:tcBorders>
            <w:shd w:val="clear" w:color="auto" w:fill="auto"/>
            <w:noWrap/>
          </w:tcPr>
          <w:p w14:paraId="37A2B89C"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Betis kanan</w:t>
            </w:r>
          </w:p>
        </w:tc>
        <w:tc>
          <w:tcPr>
            <w:tcW w:w="435" w:type="dxa"/>
            <w:tcBorders>
              <w:top w:val="nil"/>
              <w:left w:val="nil"/>
              <w:bottom w:val="single" w:sz="4" w:space="0" w:color="auto"/>
              <w:right w:val="single" w:sz="4" w:space="0" w:color="auto"/>
            </w:tcBorders>
            <w:shd w:val="clear" w:color="auto" w:fill="auto"/>
            <w:noWrap/>
            <w:vAlign w:val="bottom"/>
          </w:tcPr>
          <w:p w14:paraId="78910013"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DBCDD13"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17A0BA1"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21CDE5A"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688B0BBE" w14:textId="77777777" w:rsidR="00C333CE" w:rsidRDefault="00C333CE" w:rsidP="00F461FD">
            <w:pPr>
              <w:spacing w:after="0" w:line="240" w:lineRule="auto"/>
              <w:rPr>
                <w:rFonts w:ascii="Calibri" w:eastAsia="Times New Roman" w:hAnsi="Calibri" w:cs="Calibri"/>
                <w:color w:val="000000"/>
                <w:lang w:val="en-US"/>
              </w:rPr>
            </w:pPr>
          </w:p>
        </w:tc>
      </w:tr>
      <w:tr w:rsidR="00C333CE" w14:paraId="00607727"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122ABD76"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24</w:t>
            </w:r>
          </w:p>
        </w:tc>
        <w:tc>
          <w:tcPr>
            <w:tcW w:w="2522" w:type="dxa"/>
            <w:tcBorders>
              <w:top w:val="nil"/>
              <w:left w:val="nil"/>
              <w:bottom w:val="single" w:sz="4" w:space="0" w:color="auto"/>
              <w:right w:val="single" w:sz="4" w:space="0" w:color="auto"/>
            </w:tcBorders>
            <w:shd w:val="clear" w:color="auto" w:fill="auto"/>
            <w:noWrap/>
            <w:vAlign w:val="bottom"/>
          </w:tcPr>
          <w:p w14:paraId="0CB314B6"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Pergelangan kaki kiri</w:t>
            </w:r>
          </w:p>
        </w:tc>
        <w:tc>
          <w:tcPr>
            <w:tcW w:w="435" w:type="dxa"/>
            <w:tcBorders>
              <w:top w:val="nil"/>
              <w:left w:val="nil"/>
              <w:bottom w:val="single" w:sz="4" w:space="0" w:color="auto"/>
              <w:right w:val="single" w:sz="4" w:space="0" w:color="auto"/>
            </w:tcBorders>
            <w:shd w:val="clear" w:color="auto" w:fill="auto"/>
            <w:noWrap/>
            <w:vAlign w:val="bottom"/>
          </w:tcPr>
          <w:p w14:paraId="4D2E5079"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4D2214E"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C545DAB"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B9A22AB"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0330C0C8" w14:textId="77777777" w:rsidR="00C333CE" w:rsidRDefault="00C333CE" w:rsidP="00F461FD">
            <w:pPr>
              <w:spacing w:after="0" w:line="240" w:lineRule="auto"/>
              <w:rPr>
                <w:rFonts w:ascii="Calibri" w:eastAsia="Times New Roman" w:hAnsi="Calibri" w:cs="Calibri"/>
                <w:color w:val="000000"/>
                <w:lang w:val="en-US"/>
              </w:rPr>
            </w:pPr>
          </w:p>
        </w:tc>
      </w:tr>
      <w:tr w:rsidR="00C333CE" w14:paraId="2E642A3B"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0FC7B305"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25</w:t>
            </w:r>
          </w:p>
        </w:tc>
        <w:tc>
          <w:tcPr>
            <w:tcW w:w="2522" w:type="dxa"/>
            <w:tcBorders>
              <w:top w:val="nil"/>
              <w:left w:val="nil"/>
              <w:bottom w:val="single" w:sz="4" w:space="0" w:color="auto"/>
              <w:right w:val="single" w:sz="4" w:space="0" w:color="auto"/>
            </w:tcBorders>
            <w:shd w:val="clear" w:color="auto" w:fill="auto"/>
            <w:noWrap/>
          </w:tcPr>
          <w:p w14:paraId="7B2B727E"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Pergelangan kaki kanan</w:t>
            </w:r>
          </w:p>
        </w:tc>
        <w:tc>
          <w:tcPr>
            <w:tcW w:w="435" w:type="dxa"/>
            <w:tcBorders>
              <w:top w:val="nil"/>
              <w:left w:val="nil"/>
              <w:bottom w:val="single" w:sz="4" w:space="0" w:color="auto"/>
              <w:right w:val="single" w:sz="4" w:space="0" w:color="auto"/>
            </w:tcBorders>
            <w:shd w:val="clear" w:color="auto" w:fill="auto"/>
            <w:noWrap/>
            <w:vAlign w:val="bottom"/>
          </w:tcPr>
          <w:p w14:paraId="4CD437BF"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046B6A7D"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27E0F78E"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C85DAA0"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36211660" w14:textId="77777777" w:rsidR="00C333CE" w:rsidRDefault="00C333CE" w:rsidP="00F461FD">
            <w:pPr>
              <w:spacing w:after="0" w:line="240" w:lineRule="auto"/>
              <w:rPr>
                <w:rFonts w:ascii="Calibri" w:eastAsia="Times New Roman" w:hAnsi="Calibri" w:cs="Calibri"/>
                <w:color w:val="000000"/>
                <w:lang w:val="en-US"/>
              </w:rPr>
            </w:pPr>
          </w:p>
        </w:tc>
      </w:tr>
      <w:tr w:rsidR="00C333CE" w14:paraId="2BF471C6"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3B4EC9A"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26</w:t>
            </w:r>
          </w:p>
        </w:tc>
        <w:tc>
          <w:tcPr>
            <w:tcW w:w="2522" w:type="dxa"/>
            <w:tcBorders>
              <w:top w:val="nil"/>
              <w:left w:val="nil"/>
              <w:bottom w:val="single" w:sz="4" w:space="0" w:color="auto"/>
              <w:right w:val="single" w:sz="4" w:space="0" w:color="auto"/>
            </w:tcBorders>
            <w:shd w:val="clear" w:color="auto" w:fill="auto"/>
            <w:noWrap/>
          </w:tcPr>
          <w:p w14:paraId="5EE5C19C"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Kaki kiri</w:t>
            </w:r>
          </w:p>
        </w:tc>
        <w:tc>
          <w:tcPr>
            <w:tcW w:w="435" w:type="dxa"/>
            <w:tcBorders>
              <w:top w:val="nil"/>
              <w:left w:val="nil"/>
              <w:bottom w:val="single" w:sz="4" w:space="0" w:color="auto"/>
              <w:right w:val="single" w:sz="4" w:space="0" w:color="auto"/>
            </w:tcBorders>
            <w:shd w:val="clear" w:color="auto" w:fill="auto"/>
            <w:noWrap/>
            <w:vAlign w:val="bottom"/>
          </w:tcPr>
          <w:p w14:paraId="2F416C91"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BEEC9EB"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12C53502"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328F5249"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3F549C14" w14:textId="77777777" w:rsidR="00C333CE" w:rsidRDefault="00C333CE" w:rsidP="00F461FD">
            <w:pPr>
              <w:spacing w:after="0" w:line="240" w:lineRule="auto"/>
              <w:rPr>
                <w:rFonts w:ascii="Calibri" w:eastAsia="Times New Roman" w:hAnsi="Calibri" w:cs="Calibri"/>
                <w:color w:val="000000"/>
                <w:lang w:val="en-US"/>
              </w:rPr>
            </w:pPr>
          </w:p>
        </w:tc>
      </w:tr>
      <w:tr w:rsidR="00C333CE" w14:paraId="60E78A6F" w14:textId="77777777" w:rsidTr="00F461FD">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BBD8FD8" w14:textId="77777777" w:rsidR="00C333CE" w:rsidRDefault="00C333CE" w:rsidP="00F461FD">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27</w:t>
            </w:r>
          </w:p>
        </w:tc>
        <w:tc>
          <w:tcPr>
            <w:tcW w:w="2522" w:type="dxa"/>
            <w:tcBorders>
              <w:top w:val="nil"/>
              <w:left w:val="nil"/>
              <w:bottom w:val="single" w:sz="4" w:space="0" w:color="auto"/>
              <w:right w:val="single" w:sz="4" w:space="0" w:color="auto"/>
            </w:tcBorders>
            <w:shd w:val="clear" w:color="auto" w:fill="auto"/>
            <w:noWrap/>
          </w:tcPr>
          <w:p w14:paraId="12444649" w14:textId="77777777" w:rsidR="00C333CE" w:rsidRDefault="00C333CE" w:rsidP="00F461FD">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Kaki kanan</w:t>
            </w:r>
          </w:p>
        </w:tc>
        <w:tc>
          <w:tcPr>
            <w:tcW w:w="435" w:type="dxa"/>
            <w:tcBorders>
              <w:top w:val="nil"/>
              <w:left w:val="nil"/>
              <w:bottom w:val="single" w:sz="4" w:space="0" w:color="auto"/>
              <w:right w:val="single" w:sz="4" w:space="0" w:color="auto"/>
            </w:tcBorders>
            <w:shd w:val="clear" w:color="auto" w:fill="auto"/>
            <w:noWrap/>
            <w:vAlign w:val="bottom"/>
          </w:tcPr>
          <w:p w14:paraId="604918D0"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6F49C98A"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7CC59523"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89" w:type="dxa"/>
            <w:tcBorders>
              <w:top w:val="nil"/>
              <w:left w:val="nil"/>
              <w:bottom w:val="single" w:sz="4" w:space="0" w:color="auto"/>
              <w:right w:val="single" w:sz="4" w:space="0" w:color="auto"/>
            </w:tcBorders>
            <w:shd w:val="clear" w:color="auto" w:fill="auto"/>
            <w:noWrap/>
            <w:vAlign w:val="bottom"/>
          </w:tcPr>
          <w:p w14:paraId="42F75008" w14:textId="77777777" w:rsidR="00C333CE" w:rsidRDefault="00C333CE" w:rsidP="00F461FD">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4082" w:type="dxa"/>
            <w:vMerge/>
            <w:tcBorders>
              <w:top w:val="nil"/>
              <w:left w:val="nil"/>
              <w:bottom w:val="single" w:sz="4" w:space="0" w:color="auto"/>
              <w:right w:val="single" w:sz="4" w:space="0" w:color="auto"/>
            </w:tcBorders>
            <w:vAlign w:val="center"/>
          </w:tcPr>
          <w:p w14:paraId="24C62789" w14:textId="77777777" w:rsidR="00C333CE" w:rsidRDefault="00C333CE" w:rsidP="00F461FD">
            <w:pPr>
              <w:keepNext/>
              <w:spacing w:after="0" w:line="240" w:lineRule="auto"/>
              <w:rPr>
                <w:rFonts w:ascii="Calibri" w:eastAsia="Times New Roman" w:hAnsi="Calibri" w:cs="Calibri"/>
                <w:color w:val="000000"/>
                <w:lang w:val="en-US"/>
              </w:rPr>
            </w:pPr>
          </w:p>
        </w:tc>
      </w:tr>
    </w:tbl>
    <w:p w14:paraId="2DB6B218" w14:textId="77777777" w:rsidR="00C333CE" w:rsidRDefault="00C333CE" w:rsidP="00C333CE">
      <w:pPr>
        <w:pStyle w:val="ListParagraph"/>
        <w:spacing w:after="311" w:line="480" w:lineRule="auto"/>
        <w:jc w:val="both"/>
        <w:rPr>
          <w:rFonts w:ascii="Times New Roman" w:hAnsi="Times New Roman" w:cs="Times New Roman"/>
          <w:sz w:val="24"/>
          <w:szCs w:val="24"/>
        </w:rPr>
      </w:pPr>
    </w:p>
    <w:tbl>
      <w:tblPr>
        <w:tblStyle w:val="TableGrid"/>
        <w:tblpPr w:leftFromText="180" w:rightFromText="180" w:vertAnchor="text" w:horzAnchor="margin" w:tblpY="15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130"/>
      </w:tblGrid>
      <w:tr w:rsidR="00C333CE" w14:paraId="757BC4C4" w14:textId="77777777" w:rsidTr="00F461FD">
        <w:trPr>
          <w:trHeight w:val="433"/>
        </w:trPr>
        <w:tc>
          <w:tcPr>
            <w:tcW w:w="4393" w:type="dxa"/>
            <w:gridSpan w:val="2"/>
          </w:tcPr>
          <w:p w14:paraId="54DB2087" w14:textId="77777777" w:rsidR="00C333CE" w:rsidRDefault="00C333CE" w:rsidP="00F461FD">
            <w:pPr>
              <w:spacing w:line="240" w:lineRule="auto"/>
              <w:rPr>
                <w:rFonts w:ascii="Times New Roman" w:hAnsi="Times New Roman" w:cs="Times New Roman"/>
                <w:sz w:val="24"/>
                <w:szCs w:val="24"/>
              </w:rPr>
            </w:pPr>
            <w:r>
              <w:rPr>
                <w:rFonts w:ascii="Times New Roman" w:hAnsi="Times New Roman" w:cs="Times New Roman"/>
                <w:sz w:val="24"/>
                <w:szCs w:val="24"/>
              </w:rPr>
              <w:t>Keterangan Skoring :</w:t>
            </w:r>
          </w:p>
        </w:tc>
      </w:tr>
      <w:tr w:rsidR="00C333CE" w14:paraId="30667EBE" w14:textId="77777777" w:rsidTr="00F461FD">
        <w:trPr>
          <w:trHeight w:val="395"/>
        </w:trPr>
        <w:tc>
          <w:tcPr>
            <w:tcW w:w="2263" w:type="dxa"/>
          </w:tcPr>
          <w:p w14:paraId="2838785C" w14:textId="77777777" w:rsidR="00C333CE" w:rsidRDefault="00C333CE" w:rsidP="00F461FD">
            <w:pPr>
              <w:spacing w:line="240" w:lineRule="auto"/>
              <w:rPr>
                <w:rFonts w:ascii="Times New Roman" w:hAnsi="Times New Roman" w:cs="Times New Roman"/>
                <w:sz w:val="24"/>
                <w:szCs w:val="24"/>
              </w:rPr>
            </w:pPr>
            <w:r>
              <w:rPr>
                <w:rFonts w:ascii="Times New Roman" w:hAnsi="Times New Roman" w:cs="Times New Roman"/>
                <w:sz w:val="24"/>
                <w:szCs w:val="24"/>
              </w:rPr>
              <w:t>1 = Tidak Sakit</w:t>
            </w:r>
          </w:p>
        </w:tc>
        <w:tc>
          <w:tcPr>
            <w:tcW w:w="2130" w:type="dxa"/>
          </w:tcPr>
          <w:p w14:paraId="196E1D4B" w14:textId="77777777" w:rsidR="00C333CE" w:rsidRDefault="00C333CE" w:rsidP="00F461FD">
            <w:pPr>
              <w:spacing w:line="240" w:lineRule="auto"/>
              <w:jc w:val="both"/>
              <w:rPr>
                <w:rFonts w:ascii="Times New Roman" w:hAnsi="Times New Roman" w:cs="Times New Roman"/>
                <w:sz w:val="24"/>
                <w:szCs w:val="24"/>
              </w:rPr>
            </w:pPr>
            <w:r>
              <w:rPr>
                <w:rFonts w:ascii="Times New Roman" w:hAnsi="Times New Roman" w:cs="Times New Roman"/>
                <w:sz w:val="24"/>
                <w:szCs w:val="24"/>
              </w:rPr>
              <w:t>3 = Sakit</w:t>
            </w:r>
          </w:p>
        </w:tc>
      </w:tr>
      <w:tr w:rsidR="00C333CE" w14:paraId="33BA21CD" w14:textId="77777777" w:rsidTr="00F461FD">
        <w:trPr>
          <w:trHeight w:val="399"/>
        </w:trPr>
        <w:tc>
          <w:tcPr>
            <w:tcW w:w="2263" w:type="dxa"/>
          </w:tcPr>
          <w:p w14:paraId="67191736" w14:textId="77777777" w:rsidR="00C333CE" w:rsidRDefault="00C333CE" w:rsidP="00F461FD">
            <w:pPr>
              <w:spacing w:line="240" w:lineRule="auto"/>
              <w:jc w:val="both"/>
              <w:rPr>
                <w:rFonts w:ascii="Times New Roman" w:hAnsi="Times New Roman" w:cs="Times New Roman"/>
                <w:sz w:val="24"/>
                <w:szCs w:val="24"/>
              </w:rPr>
            </w:pPr>
            <w:r>
              <w:rPr>
                <w:rFonts w:ascii="Times New Roman" w:hAnsi="Times New Roman" w:cs="Times New Roman"/>
                <w:sz w:val="24"/>
                <w:szCs w:val="24"/>
              </w:rPr>
              <w:t>2 = Agak Sakit</w:t>
            </w:r>
          </w:p>
        </w:tc>
        <w:tc>
          <w:tcPr>
            <w:tcW w:w="2130" w:type="dxa"/>
          </w:tcPr>
          <w:p w14:paraId="489C6ACD" w14:textId="77777777" w:rsidR="00C333CE" w:rsidRDefault="00C333CE" w:rsidP="00F461FD">
            <w:pPr>
              <w:spacing w:line="240" w:lineRule="auto"/>
              <w:jc w:val="both"/>
              <w:rPr>
                <w:rFonts w:ascii="Times New Roman" w:hAnsi="Times New Roman" w:cs="Times New Roman"/>
                <w:sz w:val="24"/>
                <w:szCs w:val="24"/>
              </w:rPr>
            </w:pPr>
            <w:r>
              <w:rPr>
                <w:rFonts w:ascii="Times New Roman" w:hAnsi="Times New Roman" w:cs="Times New Roman"/>
                <w:sz w:val="24"/>
                <w:szCs w:val="24"/>
              </w:rPr>
              <w:t>4 = Sangat Sakit</w:t>
            </w:r>
          </w:p>
        </w:tc>
      </w:tr>
    </w:tbl>
    <w:p w14:paraId="06AF7B76" w14:textId="77777777" w:rsidR="00C333CE" w:rsidRDefault="00C333CE" w:rsidP="00C333CE">
      <w:pPr>
        <w:spacing w:line="240" w:lineRule="auto"/>
        <w:rPr>
          <w:rFonts w:ascii="Times New Roman" w:hAnsi="Times New Roman" w:cs="Times New Roman"/>
          <w:sz w:val="24"/>
          <w:szCs w:val="24"/>
        </w:rPr>
      </w:pPr>
    </w:p>
    <w:p w14:paraId="15200402" w14:textId="77777777" w:rsidR="00C333CE" w:rsidRDefault="00C333CE" w:rsidP="00C333CE">
      <w:pPr>
        <w:spacing w:line="240" w:lineRule="auto"/>
        <w:rPr>
          <w:rFonts w:ascii="Times New Roman" w:hAnsi="Times New Roman" w:cs="Times New Roman"/>
          <w:sz w:val="24"/>
          <w:szCs w:val="24"/>
        </w:rPr>
      </w:pPr>
    </w:p>
    <w:p w14:paraId="084685AA" w14:textId="77777777" w:rsidR="00C333CE" w:rsidRDefault="00C333CE" w:rsidP="00C333CE">
      <w:pPr>
        <w:spacing w:line="240" w:lineRule="auto"/>
        <w:rPr>
          <w:rFonts w:ascii="Times New Roman" w:hAnsi="Times New Roman" w:cs="Times New Roman"/>
          <w:sz w:val="24"/>
          <w:szCs w:val="24"/>
        </w:rPr>
      </w:pPr>
    </w:p>
    <w:p w14:paraId="1482826F" w14:textId="77777777" w:rsidR="00C333CE" w:rsidRDefault="00C333CE" w:rsidP="00C333CE">
      <w:pPr>
        <w:spacing w:after="311" w:line="480" w:lineRule="auto"/>
        <w:jc w:val="both"/>
        <w:rPr>
          <w:rFonts w:ascii="Times New Roman" w:hAnsi="Times New Roman" w:cs="Times New Roman"/>
          <w:sz w:val="24"/>
          <w:szCs w:val="24"/>
        </w:rPr>
      </w:pPr>
    </w:p>
    <w:p w14:paraId="6DD28E39" w14:textId="77777777" w:rsidR="00C333CE" w:rsidRDefault="00C333CE" w:rsidP="00C333CE">
      <w:pPr>
        <w:pStyle w:val="ListParagraph"/>
        <w:numPr>
          <w:ilvl w:val="0"/>
          <w:numId w:val="18"/>
        </w:numPr>
        <w:spacing w:after="311" w:line="480" w:lineRule="auto"/>
        <w:jc w:val="both"/>
        <w:rPr>
          <w:rFonts w:ascii="Times New Roman" w:hAnsi="Times New Roman" w:cs="Times New Roman"/>
          <w:b/>
          <w:sz w:val="24"/>
          <w:szCs w:val="24"/>
        </w:rPr>
      </w:pPr>
      <w:r w:rsidRPr="00332480">
        <w:rPr>
          <w:rFonts w:ascii="Times New Roman" w:hAnsi="Times New Roman" w:cs="Times New Roman"/>
          <w:b/>
          <w:sz w:val="24"/>
          <w:szCs w:val="24"/>
        </w:rPr>
        <w:t xml:space="preserve">Studi Pustaka  </w:t>
      </w:r>
    </w:p>
    <w:p w14:paraId="41A71FDC" w14:textId="77777777" w:rsidR="00C333CE" w:rsidRDefault="00C333CE" w:rsidP="00C333CE">
      <w:pPr>
        <w:pStyle w:val="ListParagraph"/>
        <w:spacing w:after="311" w:line="480" w:lineRule="auto"/>
        <w:ind w:left="786" w:firstLine="654"/>
        <w:jc w:val="both"/>
        <w:rPr>
          <w:rFonts w:ascii="Times New Roman" w:hAnsi="Times New Roman" w:cs="Times New Roman"/>
          <w:bCs/>
          <w:sz w:val="24"/>
          <w:szCs w:val="24"/>
          <w:lang w:val="en-US"/>
        </w:rPr>
      </w:pPr>
      <w:r w:rsidRPr="00332480">
        <w:rPr>
          <w:rFonts w:ascii="Times New Roman" w:hAnsi="Times New Roman" w:cs="Times New Roman"/>
          <w:bCs/>
          <w:sz w:val="24"/>
          <w:szCs w:val="24"/>
        </w:rPr>
        <w:t>Pada tahap studi pustaka, dilakukan upaya untuk memahami secara mendalam dan komprehensif mengenai permasalahan awal yang terkait dengan bidang antropometri. Proses ini melibatkan kegiatan membaca dan mengkaji berbagai referensi ilmiah serta buku-buku yang relevan dengan ilmu antropometri. Tujuan dari studi pustaka ini adalah untuk memperoleh pemahaman yang lebih mendalam mengenai konsep-konsep dasar dalam antropometri, seperti gambaran umum tentang bidang tersebut, konsep persentil dalam analisis antropometri, metode pengujian data yang digunakan, serta prinsip-prinsip dasar dalam menentukan ukuran rancangan berdasarkan ilmu antropometri.</w:t>
      </w:r>
      <w:r>
        <w:rPr>
          <w:rFonts w:ascii="Times New Roman" w:hAnsi="Times New Roman" w:cs="Times New Roman"/>
          <w:bCs/>
          <w:sz w:val="24"/>
          <w:szCs w:val="24"/>
          <w:lang w:val="en-US"/>
        </w:rPr>
        <w:t xml:space="preserve"> </w:t>
      </w:r>
    </w:p>
    <w:p w14:paraId="437E1E34" w14:textId="77777777" w:rsidR="00C333CE" w:rsidRDefault="00C333CE" w:rsidP="00C333CE">
      <w:pPr>
        <w:pStyle w:val="ListParagraph"/>
        <w:spacing w:after="311" w:line="480" w:lineRule="auto"/>
        <w:ind w:left="786" w:firstLine="654"/>
        <w:jc w:val="both"/>
        <w:rPr>
          <w:rFonts w:ascii="Times New Roman" w:hAnsi="Times New Roman" w:cs="Times New Roman"/>
          <w:bCs/>
          <w:sz w:val="24"/>
          <w:szCs w:val="24"/>
        </w:rPr>
      </w:pPr>
      <w:r w:rsidRPr="00332480">
        <w:rPr>
          <w:rFonts w:ascii="Times New Roman" w:hAnsi="Times New Roman" w:cs="Times New Roman"/>
          <w:bCs/>
          <w:sz w:val="24"/>
          <w:szCs w:val="24"/>
        </w:rPr>
        <w:t>Proses studi pustaka dilakukan dengan sungguh-sungguh guna merangkum teori-teori yang relevan dan strategi-strategi yang tepat dalam mengatasi permasalahan yang sedang dihadapi. Informasi yang diperoleh dari berbagai sumber referensi dijadikan sebagai dasar untuk merumuskan kerangka konseptual yang kuat dalam penanganan permasalahan antropometri yang menjadi fokus penelitian. Melalui studi pustaka ini, peneliti berusaha membangun pemahaman yang komprehensif, mendalam, dan akurat terhadap konsep-konsep kunci yang terkait dengan ilmu antropometri, sehingga dapat memberikan landasan yang kokoh dalam menghadapi serta mengatasi masalah yang dihadapi dalam konteks penelitian.</w:t>
      </w:r>
    </w:p>
    <w:p w14:paraId="58597E37" w14:textId="77777777" w:rsidR="00C333CE" w:rsidRPr="00332480" w:rsidRDefault="00C333CE" w:rsidP="00C333CE">
      <w:pPr>
        <w:pStyle w:val="ListParagraph"/>
        <w:spacing w:after="311" w:line="480" w:lineRule="auto"/>
        <w:ind w:left="786" w:firstLine="654"/>
        <w:jc w:val="both"/>
        <w:rPr>
          <w:rFonts w:ascii="Times New Roman" w:hAnsi="Times New Roman" w:cs="Times New Roman"/>
          <w:bCs/>
          <w:sz w:val="24"/>
          <w:szCs w:val="24"/>
        </w:rPr>
      </w:pPr>
    </w:p>
    <w:p w14:paraId="7C4BEF33" w14:textId="77777777" w:rsidR="00C333CE" w:rsidRPr="003B473F" w:rsidRDefault="00C333CE" w:rsidP="00C333CE">
      <w:pPr>
        <w:pStyle w:val="ListParagraph"/>
        <w:numPr>
          <w:ilvl w:val="0"/>
          <w:numId w:val="16"/>
        </w:numPr>
        <w:spacing w:line="480" w:lineRule="auto"/>
        <w:ind w:left="426"/>
        <w:outlineLvl w:val="1"/>
        <w:rPr>
          <w:rFonts w:ascii="Times New Roman" w:hAnsi="Times New Roman" w:cs="Times New Roman"/>
          <w:b/>
          <w:sz w:val="24"/>
          <w:szCs w:val="24"/>
        </w:rPr>
      </w:pPr>
      <w:bookmarkStart w:id="55" w:name="_Toc142630299"/>
      <w:r>
        <w:rPr>
          <w:rFonts w:ascii="Times New Roman" w:hAnsi="Times New Roman" w:cs="Times New Roman"/>
          <w:b/>
          <w:sz w:val="24"/>
          <w:szCs w:val="24"/>
        </w:rPr>
        <w:t>Metode Analisa Data</w:t>
      </w:r>
      <w:bookmarkEnd w:id="55"/>
    </w:p>
    <w:p w14:paraId="082474F6" w14:textId="77777777" w:rsidR="00C333CE" w:rsidRDefault="00C333CE" w:rsidP="00C333CE">
      <w:pPr>
        <w:pStyle w:val="ListParagraph"/>
        <w:spacing w:after="311" w:line="480" w:lineRule="auto"/>
        <w:ind w:left="284" w:firstLine="436"/>
        <w:jc w:val="both"/>
        <w:rPr>
          <w:rFonts w:ascii="Times New Roman" w:hAnsi="Times New Roman" w:cs="Times New Roman"/>
          <w:sz w:val="24"/>
          <w:szCs w:val="24"/>
        </w:rPr>
      </w:pPr>
      <w:r w:rsidRPr="00FC14F0">
        <w:rPr>
          <w:rFonts w:ascii="Times New Roman" w:hAnsi="Times New Roman" w:cs="Times New Roman"/>
          <w:sz w:val="24"/>
          <w:szCs w:val="24"/>
        </w:rPr>
        <w:t>Setelah mendapatkan data antropometri dari sampel yang terdiri dari 9 pekerja, penelitian akan berlanjut ke tahap pengolahan dan analisis data. Data yang diperlukan meliputi ukuran tinggi popliteal (tp), pantat popliteal (pp), lebar pinggul (Ip), tinggi sandaran punggung (tsp), lebar sandaran duduk (Isd), jangkauan tangan ke depan (jtd), rentang tangan (rt), dan tinggi siku duduk (tsd). Dalam tahap ini, data akan diuji untuk validitas dan reliabilitas, konsistensi data akan dinilai, dan perhitungan persentil akan dilakukan untuk memastikan bahwa data tersebut cocok digunakan dalam merancang meja kerja dengan aspek ergonomis yang tepat.</w:t>
      </w:r>
    </w:p>
    <w:p w14:paraId="79A7B78A" w14:textId="77777777" w:rsidR="00C333CE" w:rsidRDefault="00C333CE" w:rsidP="00C333CE">
      <w:pPr>
        <w:pStyle w:val="ListParagraph"/>
        <w:numPr>
          <w:ilvl w:val="0"/>
          <w:numId w:val="20"/>
        </w:numPr>
        <w:spacing w:after="311" w:line="480" w:lineRule="auto"/>
        <w:jc w:val="both"/>
        <w:rPr>
          <w:rFonts w:ascii="Times New Roman" w:hAnsi="Times New Roman" w:cs="Times New Roman"/>
          <w:b/>
          <w:sz w:val="24"/>
          <w:szCs w:val="24"/>
        </w:rPr>
      </w:pPr>
      <w:r>
        <w:rPr>
          <w:rFonts w:ascii="Times New Roman" w:hAnsi="Times New Roman" w:cs="Times New Roman"/>
          <w:b/>
          <w:sz w:val="24"/>
          <w:szCs w:val="24"/>
        </w:rPr>
        <w:t>Metode suksesive interval (msi)</w:t>
      </w:r>
    </w:p>
    <w:p w14:paraId="32390F7C" w14:textId="77777777" w:rsidR="00C333CE" w:rsidRPr="004E7AAF" w:rsidRDefault="00C333CE" w:rsidP="00C333CE">
      <w:pPr>
        <w:pStyle w:val="ListParagraph"/>
        <w:spacing w:after="311" w:line="480" w:lineRule="auto"/>
        <w:ind w:left="1080" w:firstLine="338"/>
        <w:jc w:val="both"/>
        <w:rPr>
          <w:rFonts w:ascii="Times New Roman" w:hAnsi="Times New Roman" w:cs="Times New Roman"/>
          <w:b/>
          <w:sz w:val="24"/>
          <w:szCs w:val="24"/>
        </w:rPr>
      </w:pPr>
      <w:r w:rsidRPr="00FC14F0">
        <w:rPr>
          <w:rFonts w:ascii="Times New Roman" w:hAnsi="Times New Roman"/>
          <w:sz w:val="24"/>
          <w:szCs w:val="24"/>
        </w:rPr>
        <w:t>Data yang digunakan dalam penelitian ini diukur menggunakan skala Likert, yang termasuk dalam kategori data ordinal. Namun, terdapat tantangan ketika ingin menerapkan metode regresi linier berganda pada data yang bersifat ordinal (Riduwan dan Kuncoro, 2018:178). Dalam situasi seperti ini, metode transformasi data dari skala ordinal menjadi skala interval digunakan. Salah satu pendekatan yang digunakan adalah metode interval sukses (MSI), yang bertujuan untuk mengubah data ordinal menjadi data interval. Memilih skala data yang tepat merupakan aspek penting dalam analisis data. Pendekatan transformasi yang diterapkan adalah metode interval sukses (MSI), yang melibatkan beberapa tahap sebagai berikut</w:t>
      </w:r>
      <w:r w:rsidRPr="004E7AAF">
        <w:rPr>
          <w:rFonts w:ascii="Times New Roman" w:hAnsi="Times New Roman"/>
          <w:sz w:val="24"/>
          <w:szCs w:val="24"/>
        </w:rPr>
        <w:t>:</w:t>
      </w:r>
    </w:p>
    <w:p w14:paraId="5213E6AE" w14:textId="77777777" w:rsidR="00C333CE" w:rsidRDefault="00C333CE" w:rsidP="00C333CE">
      <w:pPr>
        <w:pStyle w:val="ListParagraph"/>
        <w:widowControl w:val="0"/>
        <w:numPr>
          <w:ilvl w:val="0"/>
          <w:numId w:val="21"/>
        </w:numPr>
        <w:autoSpaceDE w:val="0"/>
        <w:autoSpaceDN w:val="0"/>
        <w:adjustRightInd w:val="0"/>
        <w:spacing w:after="0" w:line="480" w:lineRule="auto"/>
        <w:ind w:left="1418" w:hanging="364"/>
        <w:jc w:val="both"/>
        <w:rPr>
          <w:rFonts w:ascii="Times New Roman" w:hAnsi="Times New Roman"/>
          <w:sz w:val="24"/>
          <w:szCs w:val="24"/>
        </w:rPr>
      </w:pPr>
      <w:r>
        <w:rPr>
          <w:rFonts w:ascii="Times New Roman" w:hAnsi="Times New Roman"/>
          <w:sz w:val="24"/>
          <w:szCs w:val="24"/>
        </w:rPr>
        <w:lastRenderedPageBreak/>
        <w:t>Menghitung frekuensi observasi untuk setiap kategori</w:t>
      </w:r>
    </w:p>
    <w:p w14:paraId="60858ADC" w14:textId="77777777" w:rsidR="00C333CE" w:rsidRDefault="00C333CE" w:rsidP="00C333CE">
      <w:pPr>
        <w:pStyle w:val="ListParagraph"/>
        <w:widowControl w:val="0"/>
        <w:numPr>
          <w:ilvl w:val="0"/>
          <w:numId w:val="21"/>
        </w:numPr>
        <w:autoSpaceDE w:val="0"/>
        <w:autoSpaceDN w:val="0"/>
        <w:adjustRightInd w:val="0"/>
        <w:spacing w:after="0" w:line="480" w:lineRule="auto"/>
        <w:ind w:left="1418" w:hanging="364"/>
        <w:jc w:val="both"/>
        <w:rPr>
          <w:rFonts w:ascii="Times New Roman" w:hAnsi="Times New Roman"/>
          <w:sz w:val="24"/>
          <w:szCs w:val="24"/>
        </w:rPr>
      </w:pPr>
      <w:r>
        <w:rPr>
          <w:rFonts w:ascii="Times New Roman" w:hAnsi="Times New Roman"/>
          <w:sz w:val="24"/>
          <w:szCs w:val="24"/>
        </w:rPr>
        <w:t>Menghitung proporsi pada masing-masing kategori</w:t>
      </w:r>
    </w:p>
    <w:p w14:paraId="7E2CF81A" w14:textId="77777777" w:rsidR="00C333CE" w:rsidRDefault="00C333CE" w:rsidP="00C333CE">
      <w:pPr>
        <w:pStyle w:val="ListParagraph"/>
        <w:widowControl w:val="0"/>
        <w:numPr>
          <w:ilvl w:val="0"/>
          <w:numId w:val="21"/>
        </w:numPr>
        <w:autoSpaceDE w:val="0"/>
        <w:autoSpaceDN w:val="0"/>
        <w:adjustRightInd w:val="0"/>
        <w:spacing w:after="0" w:line="480" w:lineRule="auto"/>
        <w:ind w:left="1418" w:hanging="364"/>
        <w:jc w:val="both"/>
        <w:rPr>
          <w:rFonts w:ascii="Times New Roman" w:hAnsi="Times New Roman"/>
          <w:sz w:val="24"/>
          <w:szCs w:val="24"/>
        </w:rPr>
      </w:pPr>
      <w:r w:rsidRPr="00FC14F0">
        <w:rPr>
          <w:rFonts w:ascii="Times New Roman" w:hAnsi="Times New Roman"/>
          <w:sz w:val="24"/>
          <w:szCs w:val="24"/>
        </w:rPr>
        <w:t>Dari rasio yang didapat, dilakukan perhitungan untuk proporsi kumulatif dalam setiap kategori. Selanjutnya, langkah keempat melibatkan perhitungan nilai Z (distribusi normal) berdasarkan proporsi kumulatif tersebut.</w:t>
      </w:r>
    </w:p>
    <w:p w14:paraId="1E370A03" w14:textId="77777777" w:rsidR="00C333CE" w:rsidRDefault="00C333CE" w:rsidP="00C333CE">
      <w:pPr>
        <w:pStyle w:val="ListParagraph"/>
        <w:widowControl w:val="0"/>
        <w:numPr>
          <w:ilvl w:val="0"/>
          <w:numId w:val="21"/>
        </w:numPr>
        <w:autoSpaceDE w:val="0"/>
        <w:autoSpaceDN w:val="0"/>
        <w:adjustRightInd w:val="0"/>
        <w:spacing w:after="0" w:line="480" w:lineRule="auto"/>
        <w:ind w:left="1418" w:hanging="364"/>
        <w:jc w:val="both"/>
        <w:rPr>
          <w:rFonts w:ascii="Times New Roman" w:hAnsi="Times New Roman"/>
          <w:sz w:val="24"/>
          <w:szCs w:val="24"/>
        </w:rPr>
      </w:pPr>
      <w:r>
        <w:rPr>
          <w:rFonts w:ascii="Times New Roman" w:hAnsi="Times New Roman"/>
          <w:sz w:val="24"/>
          <w:szCs w:val="24"/>
        </w:rPr>
        <w:t>Menentukan nilai batas Z (nilai probability density function pada absis Z) untuk setiap kategori, dengan rumus:</w:t>
      </w:r>
    </w:p>
    <w:p w14:paraId="4087E5A3" w14:textId="77777777" w:rsidR="00C333CE" w:rsidRDefault="00C333CE" w:rsidP="00C333CE">
      <w:pPr>
        <w:pStyle w:val="ListParagraph"/>
        <w:widowControl w:val="0"/>
        <w:autoSpaceDE w:val="0"/>
        <w:autoSpaceDN w:val="0"/>
        <w:adjustRightInd w:val="0"/>
        <w:spacing w:line="480" w:lineRule="auto"/>
        <w:ind w:left="1418" w:firstLine="56"/>
        <w:jc w:val="both"/>
        <w:rPr>
          <w:rFonts w:ascii="Times New Roman" w:hAnsi="Times New Roman"/>
          <w:sz w:val="24"/>
          <w:szCs w:val="24"/>
        </w:rPr>
      </w:pPr>
      <w:r>
        <w:rPr>
          <w:rFonts w:ascii="Times New Roman" w:hAnsi="Times New Roman"/>
          <w:noProof/>
          <w:sz w:val="24"/>
          <w:szCs w:val="24"/>
          <w:lang w:eastAsia="id-ID"/>
        </w:rPr>
        <w:drawing>
          <wp:inline distT="0" distB="0" distL="0" distR="0" wp14:anchorId="312BE558" wp14:editId="7C0A278C">
            <wp:extent cx="2106930" cy="445135"/>
            <wp:effectExtent l="0" t="0" r="7620" b="0"/>
            <wp:docPr id="132570480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04801" name="Gambar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106930" cy="445135"/>
                    </a:xfrm>
                    <a:prstGeom prst="rect">
                      <a:avLst/>
                    </a:prstGeom>
                    <a:noFill/>
                    <a:ln>
                      <a:noFill/>
                    </a:ln>
                  </pic:spPr>
                </pic:pic>
              </a:graphicData>
            </a:graphic>
          </wp:inline>
        </w:drawing>
      </w:r>
      <w:r>
        <w:rPr>
          <w:rFonts w:ascii="Times New Roman" w:hAnsi="Times New Roman"/>
          <w:sz w:val="24"/>
          <w:szCs w:val="24"/>
        </w:rPr>
        <w:t xml:space="preserve"> </w:t>
      </w:r>
    </w:p>
    <w:p w14:paraId="3881822C" w14:textId="77777777" w:rsidR="00C333CE" w:rsidRDefault="00C333CE" w:rsidP="00C333CE">
      <w:pPr>
        <w:pStyle w:val="ListParagraph"/>
        <w:widowControl w:val="0"/>
        <w:numPr>
          <w:ilvl w:val="0"/>
          <w:numId w:val="21"/>
        </w:numPr>
        <w:autoSpaceDE w:val="0"/>
        <w:autoSpaceDN w:val="0"/>
        <w:adjustRightInd w:val="0"/>
        <w:spacing w:after="0" w:line="480" w:lineRule="auto"/>
        <w:ind w:left="1418" w:hanging="364"/>
        <w:jc w:val="both"/>
        <w:rPr>
          <w:rFonts w:ascii="Times New Roman" w:hAnsi="Times New Roman"/>
          <w:sz w:val="24"/>
          <w:szCs w:val="24"/>
        </w:rPr>
      </w:pPr>
      <w:r>
        <w:rPr>
          <w:rFonts w:ascii="Times New Roman" w:hAnsi="Times New Roman"/>
          <w:sz w:val="24"/>
          <w:szCs w:val="24"/>
        </w:rPr>
        <w:t>Menghitung scale value (interval rata-rata) untuk setiap kategori:</w:t>
      </w:r>
    </w:p>
    <w:p w14:paraId="5B6B914C" w14:textId="77777777" w:rsidR="00C333CE" w:rsidRDefault="00C333CE" w:rsidP="00C333CE">
      <w:pPr>
        <w:pStyle w:val="ListParagraph"/>
        <w:widowControl w:val="0"/>
        <w:autoSpaceDE w:val="0"/>
        <w:autoSpaceDN w:val="0"/>
        <w:adjustRightInd w:val="0"/>
        <w:spacing w:line="480" w:lineRule="auto"/>
        <w:ind w:left="1418" w:firstLine="56"/>
        <w:jc w:val="both"/>
        <w:rPr>
          <w:rFonts w:ascii="Times New Roman" w:hAnsi="Times New Roman"/>
          <w:sz w:val="24"/>
          <w:szCs w:val="24"/>
        </w:rPr>
      </w:pPr>
      <w:r>
        <w:rPr>
          <w:rFonts w:ascii="Times New Roman" w:hAnsi="Times New Roman"/>
          <w:noProof/>
          <w:sz w:val="24"/>
          <w:szCs w:val="24"/>
          <w:lang w:eastAsia="id-ID"/>
        </w:rPr>
        <w:drawing>
          <wp:inline distT="0" distB="0" distL="0" distR="0" wp14:anchorId="2C9C2A1C" wp14:editId="7E083E92">
            <wp:extent cx="4086860" cy="469265"/>
            <wp:effectExtent l="0" t="0" r="8890" b="6985"/>
            <wp:docPr id="163416288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62880" name="Gambar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086860" cy="469265"/>
                    </a:xfrm>
                    <a:prstGeom prst="rect">
                      <a:avLst/>
                    </a:prstGeom>
                    <a:noFill/>
                    <a:ln>
                      <a:noFill/>
                    </a:ln>
                  </pic:spPr>
                </pic:pic>
              </a:graphicData>
            </a:graphic>
          </wp:inline>
        </w:drawing>
      </w:r>
    </w:p>
    <w:p w14:paraId="48B1FD1B" w14:textId="77777777" w:rsidR="00C333CE" w:rsidRDefault="00C333CE" w:rsidP="00C333CE">
      <w:pPr>
        <w:pStyle w:val="ListParagraph"/>
        <w:widowControl w:val="0"/>
        <w:numPr>
          <w:ilvl w:val="0"/>
          <w:numId w:val="21"/>
        </w:numPr>
        <w:autoSpaceDE w:val="0"/>
        <w:autoSpaceDN w:val="0"/>
        <w:adjustRightInd w:val="0"/>
        <w:spacing w:after="0" w:line="480" w:lineRule="auto"/>
        <w:ind w:left="1418" w:hanging="364"/>
        <w:jc w:val="both"/>
        <w:rPr>
          <w:rFonts w:ascii="Times New Roman" w:hAnsi="Times New Roman"/>
          <w:sz w:val="24"/>
          <w:szCs w:val="24"/>
        </w:rPr>
      </w:pPr>
      <w:r>
        <w:rPr>
          <w:rFonts w:ascii="Times New Roman" w:hAnsi="Times New Roman"/>
          <w:sz w:val="24"/>
          <w:szCs w:val="24"/>
        </w:rPr>
        <w:t xml:space="preserve">Menghitung score (nilai hasil transformasi) untuk setiap kategori melalui persamaan: </w:t>
      </w:r>
    </w:p>
    <w:p w14:paraId="6F47CF3F" w14:textId="77777777" w:rsidR="00C333CE" w:rsidRPr="00332480" w:rsidRDefault="00C333CE" w:rsidP="00C333CE">
      <w:pPr>
        <w:pStyle w:val="ListParagraph"/>
        <w:widowControl w:val="0"/>
        <w:autoSpaceDE w:val="0"/>
        <w:autoSpaceDN w:val="0"/>
        <w:adjustRightInd w:val="0"/>
        <w:spacing w:line="480" w:lineRule="auto"/>
        <w:ind w:left="1418" w:firstLine="56"/>
        <w:jc w:val="both"/>
        <w:rPr>
          <w:rFonts w:ascii="Times New Roman" w:hAnsi="Times New Roman"/>
          <w:sz w:val="24"/>
          <w:szCs w:val="24"/>
        </w:rPr>
      </w:pPr>
      <w:r>
        <w:rPr>
          <w:rFonts w:ascii="Times New Roman" w:hAnsi="Times New Roman"/>
          <w:noProof/>
          <w:sz w:val="24"/>
          <w:szCs w:val="24"/>
          <w:lang w:eastAsia="id-ID"/>
        </w:rPr>
        <w:drawing>
          <wp:inline distT="0" distB="0" distL="0" distR="0" wp14:anchorId="1D557568" wp14:editId="7285CEC0">
            <wp:extent cx="2520315" cy="246380"/>
            <wp:effectExtent l="0" t="0" r="0" b="1270"/>
            <wp:docPr id="189313458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34586" name="Gambar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520315" cy="246380"/>
                    </a:xfrm>
                    <a:prstGeom prst="rect">
                      <a:avLst/>
                    </a:prstGeom>
                    <a:noFill/>
                    <a:ln>
                      <a:noFill/>
                    </a:ln>
                  </pic:spPr>
                </pic:pic>
              </a:graphicData>
            </a:graphic>
          </wp:inline>
        </w:drawing>
      </w:r>
    </w:p>
    <w:p w14:paraId="30E686F1" w14:textId="77777777" w:rsidR="00C333CE" w:rsidRDefault="00C333CE" w:rsidP="00C333CE">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Uji validitas</w:t>
      </w:r>
    </w:p>
    <w:p w14:paraId="16D3AA7D" w14:textId="77777777" w:rsidR="00C333CE" w:rsidRPr="00111226" w:rsidRDefault="00C333CE" w:rsidP="00C333CE">
      <w:pPr>
        <w:pStyle w:val="ListParagraph"/>
        <w:spacing w:line="480" w:lineRule="auto"/>
        <w:ind w:left="1080" w:firstLine="360"/>
        <w:jc w:val="both"/>
        <w:rPr>
          <w:rFonts w:ascii="Times New Roman" w:hAnsi="Times New Roman" w:cs="Times New Roman"/>
          <w:sz w:val="24"/>
          <w:szCs w:val="24"/>
        </w:rPr>
      </w:pPr>
      <w:r w:rsidRPr="00332480">
        <w:rPr>
          <w:rFonts w:ascii="Times New Roman" w:hAnsi="Times New Roman" w:cs="Times New Roman"/>
          <w:sz w:val="24"/>
          <w:szCs w:val="24"/>
        </w:rPr>
        <w:t xml:space="preserve">Validitas adalah parameter yang mengindikasikan sejauh mana suatu instrumen penelitian benar-benar mengukur apa yang seharusnya diukur atau mampu menggambarkan konsep yang ingin diuji. Dalam pengertian ini, pengujian validitas bertujuan untuk memastikan bahwa instrumen tersebut memiliki keterkaitan yang kuat dengan konsep yang sedang dijelajahi. Oleh karena itu, validitas instrumen dapat diartikan </w:t>
      </w:r>
      <w:r w:rsidRPr="00332480">
        <w:rPr>
          <w:rFonts w:ascii="Times New Roman" w:hAnsi="Times New Roman" w:cs="Times New Roman"/>
          <w:sz w:val="24"/>
          <w:szCs w:val="24"/>
        </w:rPr>
        <w:lastRenderedPageBreak/>
        <w:t>sebagai seberapa akurat dan tepat instrumen tersebut dalam mengukur variabel yang diteliti.</w:t>
      </w:r>
    </w:p>
    <w:p w14:paraId="51403634" w14:textId="77777777" w:rsidR="00C333CE" w:rsidRPr="00332480" w:rsidRDefault="00C333CE" w:rsidP="00C333CE">
      <w:pPr>
        <w:pStyle w:val="ListParagraph"/>
        <w:spacing w:line="480" w:lineRule="auto"/>
        <w:ind w:left="1080" w:firstLine="360"/>
        <w:jc w:val="both"/>
        <w:rPr>
          <w:rFonts w:ascii="Times New Roman" w:hAnsi="Times New Roman" w:cs="Times New Roman"/>
          <w:sz w:val="24"/>
          <w:szCs w:val="24"/>
        </w:rPr>
      </w:pPr>
      <w:r w:rsidRPr="00332480">
        <w:rPr>
          <w:rFonts w:ascii="Times New Roman" w:hAnsi="Times New Roman" w:cs="Times New Roman"/>
          <w:sz w:val="24"/>
          <w:szCs w:val="24"/>
        </w:rPr>
        <w:t>Proses pengujian validitas melibatkan evaluasi mendalam terhadap instrumen untuk memastikan bahwa instrumen tersebut benar-benar mencerminkan dimensi atau variabel yang diinginkan dalam penelitian. Dalam kata lain, instrumen dianggap valid jika ia benar-benar mampu mengukur aspek yang sedang diteliti, dan hasil pengukuran tersebut dapat diandalkan sebagai representasi yang tepat dari konsep yang diuji.</w:t>
      </w:r>
    </w:p>
    <w:p w14:paraId="276C5CF5" w14:textId="77777777" w:rsidR="00C333CE" w:rsidRDefault="00C333CE" w:rsidP="00C333CE">
      <w:pPr>
        <w:pStyle w:val="ListParagraph"/>
        <w:spacing w:line="480" w:lineRule="auto"/>
        <w:ind w:left="1080" w:firstLine="360"/>
        <w:jc w:val="both"/>
        <w:rPr>
          <w:rFonts w:ascii="Times New Roman" w:hAnsi="Times New Roman" w:cs="Times New Roman"/>
          <w:sz w:val="24"/>
          <w:szCs w:val="24"/>
        </w:rPr>
      </w:pPr>
      <w:r w:rsidRPr="00332480">
        <w:rPr>
          <w:rFonts w:ascii="Times New Roman" w:hAnsi="Times New Roman" w:cs="Times New Roman"/>
          <w:sz w:val="24"/>
          <w:szCs w:val="24"/>
        </w:rPr>
        <w:t>Tingkat validitas instrumen dapat diukur dengan berbagai metode, seperti uji statistik dan pengamatan empiris. Salah satu cara umum untuk mengukur validitas adalah dengan menggunakan aplikasi perangkat lunak statistik seperti SPSS versi 25, sesuai dengan pendekatan yang dijelaskan oleh Riyanto dan Hatmawan (2020). Melalui uji validitas yang terbantu oleh perangkat lunak ini, peneliti dapat mengukur dan menguji sejauh mana instrumen tersebut benar-benar valid dalam konteks penelitian tertentu.</w:t>
      </w:r>
    </w:p>
    <w:p w14:paraId="0336E458" w14:textId="77777777" w:rsidR="00C333CE" w:rsidRDefault="00C333CE" w:rsidP="00C333CE">
      <w:pPr>
        <w:pStyle w:val="ListParagraph"/>
        <w:keepNext/>
        <w:tabs>
          <w:tab w:val="left" w:leader="dot" w:pos="7371"/>
          <w:tab w:val="left" w:leader="dot" w:pos="7655"/>
        </w:tabs>
        <w:spacing w:line="480" w:lineRule="auto"/>
        <w:ind w:left="1077" w:firstLine="357"/>
        <w:jc w:val="both"/>
        <w:rPr>
          <w:rFonts w:ascii="Times New Roman" w:hAnsi="Times New Roman" w:cs="Times New Roman"/>
          <w:sz w:val="28"/>
          <w:szCs w:val="28"/>
        </w:rPr>
      </w:pPr>
      <w:r>
        <w:rPr>
          <w:rFonts w:ascii="Times New Roman" w:hAnsi="Times New Roman" w:cs="Times New Roman"/>
          <w:sz w:val="24"/>
          <w:szCs w:val="24"/>
        </w:rPr>
        <w:t xml:space="preserve">r hitung = </w:t>
      </w:r>
      <m:oMath>
        <m:f>
          <m:fPr>
            <m:ctrlPr>
              <w:rPr>
                <w:rFonts w:ascii="Cambria Math" w:hAnsi="Cambria Math" w:cs="Times New Roman"/>
                <w:i/>
                <w:sz w:val="28"/>
                <w:szCs w:val="28"/>
              </w:rPr>
            </m:ctrlPr>
          </m:fPr>
          <m:num>
            <m:r>
              <w:rPr>
                <w:rFonts w:ascii="Cambria Math" w:hAnsi="Cambria Math" w:cs="Times New Roman"/>
                <w:sz w:val="28"/>
                <w:szCs w:val="28"/>
              </w:rPr>
              <m:t xml:space="preserve">n </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XY-(</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X.</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XY</m:t>
                        </m:r>
                      </m:e>
                    </m:nary>
                    <m:r>
                      <w:rPr>
                        <w:rFonts w:ascii="Cambria Math" w:hAnsi="Cambria Math" w:cs="Times New Roman"/>
                        <w:sz w:val="28"/>
                        <w:szCs w:val="28"/>
                      </w:rPr>
                      <m:t>)</m:t>
                    </m:r>
                  </m:e>
                </m:nary>
              </m:e>
            </m:nary>
          </m:num>
          <m:den>
            <m:rad>
              <m:radPr>
                <m:degHide m:val="1"/>
                <m:ctrlPr>
                  <w:rPr>
                    <w:rFonts w:ascii="Cambria Math" w:hAnsi="Cambria Math" w:cs="Times New Roman"/>
                    <w:i/>
                    <w:sz w:val="28"/>
                    <w:szCs w:val="28"/>
                  </w:rPr>
                </m:ctrlPr>
              </m:radPr>
              <m:deg/>
              <m:e>
                <m:r>
                  <w:rPr>
                    <w:rFonts w:ascii="Cambria Math" w:hAnsi="Cambria Math" w:cs="Times New Roman"/>
                    <w:sz w:val="28"/>
                    <w:szCs w:val="28"/>
                  </w:rPr>
                  <m:t>{n</m:t>
                </m:r>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e>
                </m:nary>
              </m:e>
            </m:ra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 xml:space="preserve"> </m:t>
                </m:r>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e>
                </m:nary>
              </m:e>
            </m:d>
            <m:r>
              <w:rPr>
                <w:rFonts w:ascii="Cambria Math" w:hAnsi="Cambria Math" w:cs="Times New Roman"/>
                <w:sz w:val="28"/>
                <w:szCs w:val="28"/>
              </w:rPr>
              <m:t xml:space="preserve">{n </m:t>
            </m:r>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m:t>
                    </m:r>
                  </m:e>
                </m:nary>
              </m:e>
            </m:nary>
          </m:den>
        </m:f>
      </m:oMath>
      <w:r>
        <w:rPr>
          <w:rFonts w:ascii="Times New Roman" w:hAnsi="Times New Roman" w:cs="Times New Roman"/>
          <w:sz w:val="28"/>
          <w:szCs w:val="28"/>
        </w:rPr>
        <w:tab/>
        <w:t>(3.2)</w:t>
      </w:r>
    </w:p>
    <w:p w14:paraId="6BE2C66E" w14:textId="77777777" w:rsidR="00C333CE" w:rsidRDefault="00C333CE" w:rsidP="00C333CE">
      <w:pPr>
        <w:pStyle w:val="ListParagraph"/>
        <w:spacing w:line="480" w:lineRule="auto"/>
        <w:ind w:left="1080" w:hanging="87"/>
        <w:jc w:val="both"/>
        <w:rPr>
          <w:rFonts w:ascii="Times New Roman" w:hAnsi="Times New Roman" w:cs="Times New Roman"/>
          <w:sz w:val="28"/>
          <w:szCs w:val="28"/>
        </w:rPr>
      </w:pPr>
      <w:r>
        <w:rPr>
          <w:rFonts w:ascii="Times New Roman" w:hAnsi="Times New Roman" w:cs="Times New Roman"/>
          <w:sz w:val="28"/>
          <w:szCs w:val="28"/>
        </w:rPr>
        <w:t>Keterangan :</w:t>
      </w:r>
    </w:p>
    <w:p w14:paraId="75E34838" w14:textId="77777777" w:rsidR="00C333CE" w:rsidRDefault="00C333CE" w:rsidP="00C333CE">
      <w:pPr>
        <w:pStyle w:val="ListParagraph"/>
        <w:spacing w:line="480" w:lineRule="auto"/>
        <w:ind w:left="1080" w:hanging="87"/>
        <w:jc w:val="both"/>
        <w:rPr>
          <w:rFonts w:ascii="Times New Roman" w:hAnsi="Times New Roman" w:cs="Times New Roman"/>
          <w:sz w:val="24"/>
          <w:szCs w:val="24"/>
        </w:rPr>
      </w:pPr>
      <w:r>
        <w:rPr>
          <w:rFonts w:ascii="Times New Roman" w:hAnsi="Times New Roman" w:cs="Times New Roman"/>
          <w:sz w:val="24"/>
          <w:szCs w:val="24"/>
        </w:rPr>
        <w:t>rxy = Koefisien kolerasi</w:t>
      </w:r>
    </w:p>
    <w:p w14:paraId="2B569098" w14:textId="77777777" w:rsidR="00C333CE" w:rsidRDefault="00C333CE" w:rsidP="00C333CE">
      <w:pPr>
        <w:pStyle w:val="ListParagraph"/>
        <w:spacing w:line="480" w:lineRule="auto"/>
        <w:ind w:left="1080" w:hanging="87"/>
        <w:jc w:val="both"/>
        <w:rPr>
          <w:rFonts w:ascii="Times New Roman" w:hAnsi="Times New Roman" w:cs="Times New Roman"/>
          <w:sz w:val="24"/>
          <w:szCs w:val="24"/>
        </w:rPr>
      </w:pPr>
      <w:r>
        <w:rPr>
          <w:rFonts w:ascii="Times New Roman" w:hAnsi="Times New Roman" w:cs="Times New Roman"/>
          <w:sz w:val="24"/>
          <w:szCs w:val="24"/>
        </w:rPr>
        <w:t>n = Banyaknya sampel</w:t>
      </w:r>
    </w:p>
    <w:p w14:paraId="32F5E1A0" w14:textId="77777777" w:rsidR="00C333CE" w:rsidRDefault="00C333CE" w:rsidP="00C333CE">
      <w:pPr>
        <w:pStyle w:val="ListParagraph"/>
        <w:spacing w:line="480" w:lineRule="auto"/>
        <w:ind w:left="1080" w:hanging="87"/>
        <w:jc w:val="both"/>
        <w:rPr>
          <w:rFonts w:ascii="Times New Roman" w:hAnsi="Times New Roman" w:cs="Times New Roman"/>
          <w:sz w:val="24"/>
          <w:szCs w:val="24"/>
        </w:rPr>
      </w:pPr>
      <w:r>
        <w:rPr>
          <w:rFonts w:ascii="Times New Roman" w:hAnsi="Times New Roman" w:cs="Times New Roman"/>
          <w:sz w:val="24"/>
          <w:szCs w:val="24"/>
        </w:rPr>
        <w:t>Σ XY = Jumlah perkalian variabel x dan y</w:t>
      </w:r>
    </w:p>
    <w:p w14:paraId="1DDD78C4" w14:textId="77777777" w:rsidR="00C333CE" w:rsidRDefault="00C333CE" w:rsidP="00C333CE">
      <w:pPr>
        <w:pStyle w:val="ListParagraph"/>
        <w:spacing w:line="480" w:lineRule="auto"/>
        <w:ind w:left="1080" w:hanging="87"/>
        <w:jc w:val="both"/>
        <w:rPr>
          <w:rFonts w:ascii="Times New Roman" w:hAnsi="Times New Roman" w:cs="Times New Roman"/>
          <w:sz w:val="24"/>
          <w:szCs w:val="24"/>
        </w:rPr>
      </w:pPr>
      <w:r>
        <w:rPr>
          <w:rFonts w:ascii="Times New Roman" w:hAnsi="Times New Roman" w:cs="Times New Roman"/>
          <w:sz w:val="24"/>
          <w:szCs w:val="24"/>
        </w:rPr>
        <w:t>Σ X = Jumlah nilai variabel x</w:t>
      </w:r>
    </w:p>
    <w:p w14:paraId="546EAF2C" w14:textId="77777777" w:rsidR="00C333CE" w:rsidRDefault="00C333CE" w:rsidP="00C333CE">
      <w:pPr>
        <w:pStyle w:val="ListParagraph"/>
        <w:spacing w:line="480" w:lineRule="auto"/>
        <w:ind w:left="1080" w:hanging="87"/>
        <w:jc w:val="both"/>
        <w:rPr>
          <w:rFonts w:ascii="Times New Roman" w:hAnsi="Times New Roman" w:cs="Times New Roman"/>
          <w:sz w:val="24"/>
          <w:szCs w:val="24"/>
        </w:rPr>
      </w:pPr>
      <w:r>
        <w:rPr>
          <w:rFonts w:ascii="Times New Roman" w:hAnsi="Times New Roman" w:cs="Times New Roman"/>
          <w:sz w:val="24"/>
          <w:szCs w:val="24"/>
        </w:rPr>
        <w:lastRenderedPageBreak/>
        <w:t>Σ Y = Jumlah nilai variabel y</w:t>
      </w:r>
    </w:p>
    <w:p w14:paraId="35431F20" w14:textId="77777777" w:rsidR="00C333CE" w:rsidRDefault="00C333CE" w:rsidP="00C333CE">
      <w:pPr>
        <w:pStyle w:val="ListParagraph"/>
        <w:spacing w:line="480" w:lineRule="auto"/>
        <w:ind w:left="1080" w:hanging="87"/>
        <w:jc w:val="both"/>
        <w:rPr>
          <w:rFonts w:ascii="Times New Roman" w:hAnsi="Times New Roman" w:cs="Times New Roman"/>
          <w:sz w:val="24"/>
          <w:szCs w:val="24"/>
        </w:rPr>
      </w:pPr>
      <w:r>
        <w:rPr>
          <w:rFonts w:ascii="Times New Roman" w:hAnsi="Times New Roman" w:cs="Times New Roman"/>
          <w:sz w:val="24"/>
          <w:szCs w:val="24"/>
        </w:rPr>
        <w:t>Σ X2 =Jumlah pangkat dari nilai variabel x</w:t>
      </w:r>
    </w:p>
    <w:p w14:paraId="6B0DD6EE" w14:textId="77777777" w:rsidR="00C333CE" w:rsidRDefault="00C333CE" w:rsidP="00C333CE">
      <w:pPr>
        <w:pStyle w:val="ListParagraph"/>
        <w:spacing w:line="480" w:lineRule="auto"/>
        <w:ind w:left="1080" w:hanging="87"/>
        <w:jc w:val="both"/>
        <w:rPr>
          <w:rFonts w:ascii="Times New Roman" w:hAnsi="Times New Roman" w:cs="Times New Roman"/>
          <w:sz w:val="24"/>
          <w:szCs w:val="24"/>
        </w:rPr>
      </w:pPr>
      <w:r>
        <w:rPr>
          <w:rFonts w:ascii="Times New Roman" w:hAnsi="Times New Roman" w:cs="Times New Roman"/>
          <w:sz w:val="24"/>
          <w:szCs w:val="24"/>
        </w:rPr>
        <w:t>Σ Y2 = Jumlah pangkat dari nilai variabel y</w:t>
      </w:r>
    </w:p>
    <w:p w14:paraId="0CFB4D2B" w14:textId="77777777" w:rsidR="00C333CE" w:rsidRPr="00FC14F0" w:rsidRDefault="00C333CE" w:rsidP="00C333CE">
      <w:pPr>
        <w:pStyle w:val="ListParagraph"/>
        <w:spacing w:line="480" w:lineRule="auto"/>
        <w:ind w:left="1080" w:hanging="8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C14F0">
        <w:rPr>
          <w:rFonts w:ascii="Times New Roman" w:hAnsi="Times New Roman" w:cs="Times New Roman"/>
          <w:sz w:val="24"/>
          <w:szCs w:val="24"/>
        </w:rPr>
        <w:t>Pengujian validitas dilakukan menggunakan perangkat lunak SPSS dengan pedoman sebagai berikut:</w:t>
      </w:r>
    </w:p>
    <w:p w14:paraId="1FCC22E5" w14:textId="77777777" w:rsidR="00C333CE" w:rsidRDefault="00C333CE" w:rsidP="00C333CE">
      <w:pPr>
        <w:pStyle w:val="ListParagraph"/>
        <w:numPr>
          <w:ilvl w:val="0"/>
          <w:numId w:val="47"/>
        </w:numPr>
        <w:spacing w:line="480" w:lineRule="auto"/>
        <w:jc w:val="both"/>
        <w:rPr>
          <w:rFonts w:ascii="Times New Roman" w:hAnsi="Times New Roman" w:cs="Times New Roman"/>
          <w:sz w:val="24"/>
          <w:szCs w:val="24"/>
        </w:rPr>
      </w:pPr>
      <w:r w:rsidRPr="00FC14F0">
        <w:rPr>
          <w:rFonts w:ascii="Times New Roman" w:hAnsi="Times New Roman" w:cs="Times New Roman"/>
          <w:sz w:val="24"/>
          <w:szCs w:val="24"/>
        </w:rPr>
        <w:t>Jika nilai koefisien korelasi (r) yang dihitung lebih besar daripada nilai tabel, maka pernyataan dianggap valid.</w:t>
      </w:r>
    </w:p>
    <w:p w14:paraId="75636E79" w14:textId="77777777" w:rsidR="00C333CE" w:rsidRDefault="00C333CE" w:rsidP="00C333CE">
      <w:pPr>
        <w:pStyle w:val="ListParagraph"/>
        <w:numPr>
          <w:ilvl w:val="0"/>
          <w:numId w:val="47"/>
        </w:numPr>
        <w:spacing w:line="480" w:lineRule="auto"/>
        <w:jc w:val="both"/>
        <w:rPr>
          <w:rFonts w:ascii="Times New Roman" w:hAnsi="Times New Roman" w:cs="Times New Roman"/>
          <w:sz w:val="24"/>
          <w:szCs w:val="24"/>
        </w:rPr>
      </w:pPr>
      <w:r w:rsidRPr="00FC14F0">
        <w:rPr>
          <w:rFonts w:ascii="Times New Roman" w:hAnsi="Times New Roman" w:cs="Times New Roman"/>
          <w:sz w:val="24"/>
          <w:szCs w:val="24"/>
        </w:rPr>
        <w:t>Jika nilai koefisien korelasi (r) yang dihitung lebih kecil daripada nilai tabel, maka pernyataan dianggap tidak valid.</w:t>
      </w:r>
    </w:p>
    <w:p w14:paraId="02921C82" w14:textId="77777777" w:rsidR="00C333CE" w:rsidRPr="00FC14F0" w:rsidRDefault="00C333CE" w:rsidP="00C333CE">
      <w:pPr>
        <w:pStyle w:val="ListParagraph"/>
        <w:numPr>
          <w:ilvl w:val="0"/>
          <w:numId w:val="47"/>
        </w:numPr>
        <w:spacing w:line="480" w:lineRule="auto"/>
        <w:jc w:val="both"/>
        <w:rPr>
          <w:rFonts w:ascii="Times New Roman" w:hAnsi="Times New Roman" w:cs="Times New Roman"/>
          <w:sz w:val="24"/>
          <w:szCs w:val="24"/>
        </w:rPr>
      </w:pPr>
      <w:r w:rsidRPr="00FC14F0">
        <w:rPr>
          <w:rFonts w:ascii="Times New Roman" w:hAnsi="Times New Roman" w:cs="Times New Roman"/>
          <w:sz w:val="24"/>
          <w:szCs w:val="24"/>
        </w:rPr>
        <w:t>Nilai koefisien korelasi (r) yang dihitung dapat ditemukan dalam kolom korelasi item total yang telah dikoreksi.</w:t>
      </w:r>
    </w:p>
    <w:p w14:paraId="3A5C6724" w14:textId="77777777" w:rsidR="00C333CE" w:rsidRDefault="00C333CE" w:rsidP="00C333CE">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Uji Realibilitas </w:t>
      </w:r>
    </w:p>
    <w:p w14:paraId="05EDA79A" w14:textId="77777777" w:rsidR="00C333CE" w:rsidRPr="00332480" w:rsidRDefault="00C333CE" w:rsidP="00C333CE">
      <w:pPr>
        <w:pStyle w:val="ListParagraph"/>
        <w:spacing w:line="480" w:lineRule="auto"/>
        <w:ind w:left="1134" w:firstLine="448"/>
        <w:jc w:val="both"/>
        <w:rPr>
          <w:rFonts w:ascii="Times New Roman" w:hAnsi="Times New Roman" w:cs="Times New Roman"/>
          <w:sz w:val="24"/>
          <w:szCs w:val="24"/>
          <w:lang w:val="en-US"/>
        </w:rPr>
      </w:pPr>
      <w:r w:rsidRPr="00332480">
        <w:rPr>
          <w:rFonts w:ascii="Times New Roman" w:hAnsi="Times New Roman" w:cs="Times New Roman"/>
          <w:sz w:val="24"/>
          <w:szCs w:val="24"/>
        </w:rPr>
        <w:t>Reliabilitas mengacu pada kemampuan suatu alat ukur atau instrumen dalam memberikan hasil yang konsisten dan stabil setiap kali digunakan untuk mengukur variabel tertentu. Dengan kata lain, instrumen yang reliabel akan menghasilkan data yang sama atau sangat mirip jika diuji pada waktu yang berbeda. Reliabilitas merupakan indikator seberapa akurat instrumen dalam mengukur konsep yang sedang diteliti</w:t>
      </w:r>
      <w:r>
        <w:rPr>
          <w:rFonts w:ascii="Times New Roman" w:hAnsi="Times New Roman" w:cs="Times New Roman"/>
          <w:sz w:val="24"/>
          <w:szCs w:val="24"/>
          <w:lang w:val="en-US"/>
        </w:rPr>
        <w:t xml:space="preserve">. </w:t>
      </w:r>
      <w:r w:rsidRPr="00332480">
        <w:rPr>
          <w:rFonts w:ascii="Times New Roman" w:hAnsi="Times New Roman" w:cs="Times New Roman"/>
          <w:sz w:val="24"/>
          <w:szCs w:val="24"/>
        </w:rPr>
        <w:t xml:space="preserve">Penting untuk mencapai tingkat reliabilitas yang tinggi dalam instrumen penelitian agar hasil yang diperoleh dapat diandalkan dan tidak dipengaruhi oleh faktor-faktor eksternal yang tidak relevan. Untuk mengukur dan mengevaluasi reliabilitas instrumen, terdapat beberapa kriteria yang dapat </w:t>
      </w:r>
      <w:r w:rsidRPr="00332480">
        <w:rPr>
          <w:rFonts w:ascii="Times New Roman" w:hAnsi="Times New Roman" w:cs="Times New Roman"/>
          <w:sz w:val="24"/>
          <w:szCs w:val="24"/>
        </w:rPr>
        <w:lastRenderedPageBreak/>
        <w:t>digunakan, seperti yang telah dijelaskan oleh Riyanto dan Hatmawan (2020).</w:t>
      </w:r>
    </w:p>
    <w:p w14:paraId="0943690F" w14:textId="77777777" w:rsidR="00C333CE" w:rsidRPr="00332480" w:rsidRDefault="00C333CE" w:rsidP="00C333CE">
      <w:pPr>
        <w:pStyle w:val="ListParagraph"/>
        <w:spacing w:line="480" w:lineRule="auto"/>
        <w:ind w:left="1134" w:firstLine="448"/>
        <w:jc w:val="both"/>
        <w:rPr>
          <w:rFonts w:ascii="Times New Roman" w:hAnsi="Times New Roman" w:cs="Times New Roman"/>
          <w:sz w:val="24"/>
          <w:szCs w:val="24"/>
        </w:rPr>
      </w:pPr>
      <w:r w:rsidRPr="00332480">
        <w:rPr>
          <w:rFonts w:ascii="Times New Roman" w:hAnsi="Times New Roman" w:cs="Times New Roman"/>
          <w:sz w:val="24"/>
          <w:szCs w:val="24"/>
        </w:rPr>
        <w:t>Pengujian reliabilitas instrumen dapat dilakukan dengan berbagai metode, baik secara eksternal maupun internal. Pengujian secara eksternal melibatkan metode seperti test-retest (stabilitas), metode equivalent, atau kombinasi dari keduanya. Di sisi lain, pengujian reliabilitas secara internal melibatkan analisis konsistensi antar butir-butar dalam instrumen dengan menggunakan teknik-teknik tertentu.</w:t>
      </w:r>
    </w:p>
    <w:p w14:paraId="7A221B12" w14:textId="77777777" w:rsidR="00C333CE" w:rsidRDefault="00C333CE" w:rsidP="00C333CE">
      <w:pPr>
        <w:pStyle w:val="ListParagraph"/>
        <w:spacing w:line="480" w:lineRule="auto"/>
        <w:ind w:left="1134" w:firstLine="448"/>
        <w:jc w:val="both"/>
        <w:rPr>
          <w:rFonts w:ascii="Times New Roman" w:hAnsi="Times New Roman" w:cs="Times New Roman"/>
          <w:sz w:val="24"/>
          <w:szCs w:val="24"/>
        </w:rPr>
      </w:pPr>
      <w:r w:rsidRPr="00332480">
        <w:rPr>
          <w:rFonts w:ascii="Times New Roman" w:hAnsi="Times New Roman" w:cs="Times New Roman"/>
          <w:sz w:val="24"/>
          <w:szCs w:val="24"/>
        </w:rPr>
        <w:t>Salah satu metode yang umum digunakan untuk mengukur reliabilitas instrumen adalah melalui perhitungan nilai Cronbach Alpha (α). Nilai Cronbach Alpha yang lebih besar dari 0,7 umumnya dianggap sebagai tanda bahwa suatu instrumen dianggap reliabel untuk mengukur suatu konstruk atau variabel. Rumus yang digunakan untuk menghitung nilai reliabilitas</w:t>
      </w:r>
      <w:r>
        <w:rPr>
          <w:rFonts w:ascii="Times New Roman" w:hAnsi="Times New Roman" w:cs="Times New Roman"/>
          <w:sz w:val="24"/>
          <w:szCs w:val="24"/>
          <w:lang w:val="en-US"/>
        </w:rPr>
        <w:t xml:space="preserve"> sebagai berikut</w:t>
      </w:r>
      <w:r w:rsidRPr="00332480">
        <w:rPr>
          <w:rFonts w:ascii="Times New Roman" w:hAnsi="Times New Roman" w:cs="Times New Roman"/>
          <w:sz w:val="24"/>
          <w:szCs w:val="24"/>
        </w:rPr>
        <w:t>.</w:t>
      </w:r>
    </w:p>
    <w:p w14:paraId="09756B57" w14:textId="77777777" w:rsidR="00C333CE" w:rsidRDefault="00C333CE" w:rsidP="00C333CE">
      <w:pPr>
        <w:pStyle w:val="ListParagraph"/>
        <w:tabs>
          <w:tab w:val="left" w:leader="dot" w:pos="7371"/>
        </w:tabs>
        <w:spacing w:line="480" w:lineRule="auto"/>
        <w:ind w:left="1134" w:firstLine="448"/>
        <w:jc w:val="both"/>
        <w:rPr>
          <w:rFonts w:ascii="Times New Roman" w:hAnsi="Times New Roman" w:cs="Times New Roman"/>
          <w:sz w:val="24"/>
          <w:szCs w:val="24"/>
        </w:rPr>
      </w:pPr>
      <m:oMath>
        <m:r>
          <w:rPr>
            <w:rFonts w:ascii="Cambria Math" w:hAnsi="Cambria Math" w:cs="Times New Roman"/>
            <w:sz w:val="28"/>
            <w:szCs w:val="28"/>
          </w:rPr>
          <m:t>r=</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k</m:t>
                </m:r>
              </m:num>
              <m:den>
                <m:r>
                  <w:rPr>
                    <w:rFonts w:ascii="Cambria Math" w:hAnsi="Cambria Math" w:cs="Times New Roman"/>
                    <w:sz w:val="28"/>
                    <w:szCs w:val="28"/>
                  </w:rPr>
                  <m:t>(k-1)</m:t>
                </m:r>
              </m:den>
            </m:f>
          </m:e>
        </m:d>
      </m:oMath>
      <w:r>
        <w:rPr>
          <w:rFonts w:ascii="Times New Roman" w:hAnsi="Times New Roman" w:cs="Times New Roman"/>
          <w:sz w:val="28"/>
          <w:szCs w:val="28"/>
        </w:rPr>
        <w:tab/>
        <w:t>(3.3)</w:t>
      </w:r>
    </w:p>
    <w:p w14:paraId="78A3AE5C" w14:textId="77777777" w:rsidR="00C333CE" w:rsidRDefault="00C333CE" w:rsidP="00C333CE">
      <w:pPr>
        <w:spacing w:line="480" w:lineRule="auto"/>
        <w:ind w:left="1276"/>
        <w:rPr>
          <w:rFonts w:ascii="Times New Roman" w:hAnsi="Times New Roman" w:cs="Times New Roman"/>
          <w:sz w:val="24"/>
          <w:szCs w:val="24"/>
        </w:rPr>
      </w:pPr>
      <w:r>
        <w:rPr>
          <w:rFonts w:ascii="Times New Roman" w:hAnsi="Times New Roman" w:cs="Times New Roman"/>
          <w:sz w:val="24"/>
          <w:szCs w:val="24"/>
        </w:rPr>
        <w:t>Keterangan :</w:t>
      </w:r>
    </w:p>
    <w:p w14:paraId="3A6503BF" w14:textId="77777777" w:rsidR="00C333CE" w:rsidRDefault="00C333CE" w:rsidP="00C333CE">
      <w:pPr>
        <w:spacing w:line="480" w:lineRule="auto"/>
        <w:ind w:left="1276"/>
        <w:rPr>
          <w:rFonts w:ascii="Times New Roman" w:hAnsi="Times New Roman" w:cs="Times New Roman"/>
          <w:sz w:val="24"/>
          <w:szCs w:val="24"/>
        </w:rPr>
      </w:pPr>
      <w:r>
        <w:rPr>
          <w:rFonts w:ascii="Times New Roman" w:hAnsi="Times New Roman" w:cs="Times New Roman"/>
          <w:sz w:val="24"/>
          <w:szCs w:val="24"/>
        </w:rPr>
        <w:t>r = Reliabilitas instrumen</w:t>
      </w:r>
    </w:p>
    <w:p w14:paraId="504D87D5" w14:textId="77777777" w:rsidR="00C333CE" w:rsidRDefault="00C333CE" w:rsidP="00C333CE">
      <w:pPr>
        <w:spacing w:line="480" w:lineRule="auto"/>
        <w:ind w:left="1276"/>
        <w:rPr>
          <w:rFonts w:ascii="Times New Roman" w:hAnsi="Times New Roman" w:cs="Times New Roman"/>
          <w:sz w:val="24"/>
          <w:szCs w:val="24"/>
        </w:rPr>
      </w:pPr>
      <w:r>
        <w:rPr>
          <w:rFonts w:ascii="Times New Roman" w:hAnsi="Times New Roman" w:cs="Times New Roman"/>
          <w:sz w:val="24"/>
          <w:szCs w:val="24"/>
        </w:rPr>
        <w:t>α</w:t>
      </w:r>
      <m:oMath>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Pr>
          <w:rFonts w:ascii="Times New Roman" w:hAnsi="Times New Roman" w:cs="Times New Roman"/>
          <w:sz w:val="24"/>
          <w:szCs w:val="24"/>
        </w:rPr>
        <w:t xml:space="preserve"> = Varians total</w:t>
      </w:r>
    </w:p>
    <w:p w14:paraId="4960E13A" w14:textId="77777777" w:rsidR="00C333CE" w:rsidRDefault="00C333CE" w:rsidP="00C333CE">
      <w:pPr>
        <w:spacing w:line="480" w:lineRule="auto"/>
        <w:ind w:left="1276"/>
        <w:rPr>
          <w:rFonts w:ascii="Times New Roman" w:hAnsi="Times New Roman" w:cs="Times New Roman"/>
          <w:sz w:val="24"/>
          <w:szCs w:val="24"/>
        </w:rPr>
      </w:pPr>
      <w:r>
        <w:rPr>
          <w:rFonts w:ascii="Times New Roman" w:hAnsi="Times New Roman" w:cs="Times New Roman"/>
          <w:sz w:val="24"/>
          <w:szCs w:val="24"/>
        </w:rPr>
        <w:t>k = Banyak butir pertanyaan atau bank soal</w:t>
      </w:r>
    </w:p>
    <w:p w14:paraId="24AD48A9" w14:textId="77777777" w:rsidR="00C333CE" w:rsidRDefault="004034E7" w:rsidP="00C333CE">
      <w:pPr>
        <w:spacing w:line="480" w:lineRule="auto"/>
        <w:ind w:left="1276"/>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α</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e>
        </m:nary>
      </m:oMath>
      <w:r w:rsidR="00C333CE">
        <w:rPr>
          <w:rFonts w:ascii="Times New Roman" w:hAnsi="Times New Roman" w:cs="Times New Roman"/>
          <w:sz w:val="24"/>
          <w:szCs w:val="24"/>
        </w:rPr>
        <w:t xml:space="preserve"> = Jumlah variant butir</w:t>
      </w:r>
    </w:p>
    <w:p w14:paraId="26C94606" w14:textId="77777777" w:rsidR="00C333CE" w:rsidRPr="00BE14FC" w:rsidRDefault="00C333CE" w:rsidP="00C333CE">
      <w:pPr>
        <w:pStyle w:val="Caption"/>
        <w:keepNext/>
        <w:ind w:left="272" w:firstLine="720"/>
        <w:jc w:val="center"/>
        <w:rPr>
          <w:rFonts w:ascii="Times New Roman" w:hAnsi="Times New Roman" w:cs="Times New Roman"/>
          <w:b w:val="0"/>
          <w:bCs w:val="0"/>
          <w:i/>
          <w:color w:val="auto"/>
          <w:sz w:val="24"/>
          <w:szCs w:val="24"/>
        </w:rPr>
      </w:pPr>
      <w:r w:rsidRPr="00BE14FC">
        <w:rPr>
          <w:rFonts w:ascii="Times New Roman" w:hAnsi="Times New Roman" w:cs="Times New Roman"/>
          <w:b w:val="0"/>
          <w:bCs w:val="0"/>
          <w:color w:val="auto"/>
          <w:sz w:val="24"/>
          <w:szCs w:val="24"/>
        </w:rPr>
        <w:lastRenderedPageBreak/>
        <w:t>Tabel 3.2 Kriteria Nilai Interval Reliabilitas</w:t>
      </w:r>
    </w:p>
    <w:tbl>
      <w:tblPr>
        <w:tblStyle w:val="TableGrid"/>
        <w:tblW w:w="7513" w:type="dxa"/>
        <w:tblInd w:w="858" w:type="dxa"/>
        <w:tblLook w:val="04A0" w:firstRow="1" w:lastRow="0" w:firstColumn="1" w:lastColumn="0" w:noHBand="0" w:noVBand="1"/>
      </w:tblPr>
      <w:tblGrid>
        <w:gridCol w:w="1504"/>
        <w:gridCol w:w="2607"/>
        <w:gridCol w:w="3402"/>
      </w:tblGrid>
      <w:tr w:rsidR="00C333CE" w14:paraId="6FF340C6" w14:textId="77777777" w:rsidTr="00F461FD">
        <w:trPr>
          <w:trHeight w:val="321"/>
        </w:trPr>
        <w:tc>
          <w:tcPr>
            <w:tcW w:w="1504" w:type="dxa"/>
          </w:tcPr>
          <w:p w14:paraId="12902ABA" w14:textId="77777777" w:rsidR="00C333CE" w:rsidRDefault="00C333CE" w:rsidP="00F461F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2607" w:type="dxa"/>
          </w:tcPr>
          <w:p w14:paraId="3FC3CD2E" w14:textId="77777777" w:rsidR="00C333CE" w:rsidRDefault="00C333CE" w:rsidP="00F461F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Nilai Interval</w:t>
            </w:r>
          </w:p>
        </w:tc>
        <w:tc>
          <w:tcPr>
            <w:tcW w:w="3402" w:type="dxa"/>
          </w:tcPr>
          <w:p w14:paraId="55A32C9C" w14:textId="77777777" w:rsidR="00C333CE" w:rsidRDefault="00C333CE" w:rsidP="00F461F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Tingkat Ketertarikan</w:t>
            </w:r>
          </w:p>
        </w:tc>
      </w:tr>
      <w:tr w:rsidR="00C333CE" w14:paraId="350C3017" w14:textId="77777777" w:rsidTr="00F461FD">
        <w:trPr>
          <w:trHeight w:val="321"/>
        </w:trPr>
        <w:tc>
          <w:tcPr>
            <w:tcW w:w="1504" w:type="dxa"/>
          </w:tcPr>
          <w:p w14:paraId="6208DF8B" w14:textId="77777777" w:rsidR="00C333CE" w:rsidRDefault="00C333CE" w:rsidP="00F461FD">
            <w:pPr>
              <w:pStyle w:val="ListParagraph"/>
              <w:numPr>
                <w:ilvl w:val="0"/>
                <w:numId w:val="23"/>
              </w:numPr>
              <w:spacing w:line="240" w:lineRule="auto"/>
              <w:jc w:val="both"/>
              <w:rPr>
                <w:rFonts w:ascii="Times New Roman" w:hAnsi="Times New Roman" w:cs="Times New Roman"/>
                <w:sz w:val="24"/>
                <w:szCs w:val="24"/>
              </w:rPr>
            </w:pPr>
          </w:p>
        </w:tc>
        <w:tc>
          <w:tcPr>
            <w:tcW w:w="2607" w:type="dxa"/>
          </w:tcPr>
          <w:p w14:paraId="0974BBD4" w14:textId="77777777" w:rsidR="00C333CE" w:rsidRDefault="00C333CE" w:rsidP="00F461F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0,000-0,199</w:t>
            </w:r>
          </w:p>
        </w:tc>
        <w:tc>
          <w:tcPr>
            <w:tcW w:w="3402" w:type="dxa"/>
          </w:tcPr>
          <w:p w14:paraId="5E566FCF" w14:textId="77777777" w:rsidR="00C333CE" w:rsidRDefault="00C333CE" w:rsidP="00F461F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Sangat Rendah</w:t>
            </w:r>
          </w:p>
        </w:tc>
      </w:tr>
      <w:tr w:rsidR="00C333CE" w14:paraId="61554F44" w14:textId="77777777" w:rsidTr="00F461FD">
        <w:trPr>
          <w:trHeight w:val="321"/>
        </w:trPr>
        <w:tc>
          <w:tcPr>
            <w:tcW w:w="1504" w:type="dxa"/>
          </w:tcPr>
          <w:p w14:paraId="2F9DBEAB" w14:textId="77777777" w:rsidR="00C333CE" w:rsidRDefault="00C333CE" w:rsidP="00F461FD">
            <w:pPr>
              <w:pStyle w:val="ListParagraph"/>
              <w:numPr>
                <w:ilvl w:val="0"/>
                <w:numId w:val="23"/>
              </w:numPr>
              <w:spacing w:line="240" w:lineRule="auto"/>
              <w:jc w:val="both"/>
              <w:rPr>
                <w:rFonts w:ascii="Times New Roman" w:hAnsi="Times New Roman" w:cs="Times New Roman"/>
                <w:sz w:val="24"/>
                <w:szCs w:val="24"/>
              </w:rPr>
            </w:pPr>
          </w:p>
        </w:tc>
        <w:tc>
          <w:tcPr>
            <w:tcW w:w="2607" w:type="dxa"/>
          </w:tcPr>
          <w:p w14:paraId="51A87791" w14:textId="77777777" w:rsidR="00C333CE" w:rsidRDefault="00C333CE" w:rsidP="00F461F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0,200-0,399</w:t>
            </w:r>
          </w:p>
        </w:tc>
        <w:tc>
          <w:tcPr>
            <w:tcW w:w="3402" w:type="dxa"/>
          </w:tcPr>
          <w:p w14:paraId="46FFE086" w14:textId="77777777" w:rsidR="00C333CE" w:rsidRDefault="00C333CE" w:rsidP="00F461F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Rendah</w:t>
            </w:r>
          </w:p>
        </w:tc>
      </w:tr>
      <w:tr w:rsidR="00C333CE" w14:paraId="36F955F8" w14:textId="77777777" w:rsidTr="00F461FD">
        <w:trPr>
          <w:trHeight w:val="321"/>
        </w:trPr>
        <w:tc>
          <w:tcPr>
            <w:tcW w:w="1504" w:type="dxa"/>
          </w:tcPr>
          <w:p w14:paraId="20CED4B2" w14:textId="77777777" w:rsidR="00C333CE" w:rsidRDefault="00C333CE" w:rsidP="00F461FD">
            <w:pPr>
              <w:pStyle w:val="ListParagraph"/>
              <w:numPr>
                <w:ilvl w:val="0"/>
                <w:numId w:val="23"/>
              </w:numPr>
              <w:spacing w:line="240" w:lineRule="auto"/>
              <w:jc w:val="both"/>
              <w:rPr>
                <w:rFonts w:ascii="Times New Roman" w:hAnsi="Times New Roman" w:cs="Times New Roman"/>
                <w:sz w:val="24"/>
                <w:szCs w:val="24"/>
              </w:rPr>
            </w:pPr>
          </w:p>
        </w:tc>
        <w:tc>
          <w:tcPr>
            <w:tcW w:w="2607" w:type="dxa"/>
          </w:tcPr>
          <w:p w14:paraId="39C28735" w14:textId="77777777" w:rsidR="00C333CE" w:rsidRDefault="00C333CE" w:rsidP="00F461F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0,400-0,599</w:t>
            </w:r>
          </w:p>
        </w:tc>
        <w:tc>
          <w:tcPr>
            <w:tcW w:w="3402" w:type="dxa"/>
          </w:tcPr>
          <w:p w14:paraId="76C9CE39" w14:textId="77777777" w:rsidR="00C333CE" w:rsidRDefault="00C333CE" w:rsidP="00F461F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Sedang</w:t>
            </w:r>
          </w:p>
        </w:tc>
      </w:tr>
      <w:tr w:rsidR="00C333CE" w14:paraId="7D1BA83F" w14:textId="77777777" w:rsidTr="00F461FD">
        <w:trPr>
          <w:trHeight w:val="321"/>
        </w:trPr>
        <w:tc>
          <w:tcPr>
            <w:tcW w:w="1504" w:type="dxa"/>
          </w:tcPr>
          <w:p w14:paraId="1663EF47" w14:textId="77777777" w:rsidR="00C333CE" w:rsidRDefault="00C333CE" w:rsidP="00F461FD">
            <w:pPr>
              <w:pStyle w:val="ListParagraph"/>
              <w:numPr>
                <w:ilvl w:val="0"/>
                <w:numId w:val="23"/>
              </w:numPr>
              <w:spacing w:line="240" w:lineRule="auto"/>
              <w:jc w:val="both"/>
              <w:rPr>
                <w:rFonts w:ascii="Times New Roman" w:hAnsi="Times New Roman" w:cs="Times New Roman"/>
                <w:sz w:val="24"/>
                <w:szCs w:val="24"/>
              </w:rPr>
            </w:pPr>
          </w:p>
        </w:tc>
        <w:tc>
          <w:tcPr>
            <w:tcW w:w="2607" w:type="dxa"/>
          </w:tcPr>
          <w:p w14:paraId="12DF24A7" w14:textId="77777777" w:rsidR="00C333CE" w:rsidRDefault="00C333CE" w:rsidP="00F461F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0,600-0,799</w:t>
            </w:r>
          </w:p>
        </w:tc>
        <w:tc>
          <w:tcPr>
            <w:tcW w:w="3402" w:type="dxa"/>
          </w:tcPr>
          <w:p w14:paraId="158DD471" w14:textId="77777777" w:rsidR="00C333CE" w:rsidRDefault="00C333CE" w:rsidP="00F461F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Kuat</w:t>
            </w:r>
          </w:p>
        </w:tc>
      </w:tr>
      <w:tr w:rsidR="00C333CE" w14:paraId="2701574B" w14:textId="77777777" w:rsidTr="00F461FD">
        <w:trPr>
          <w:trHeight w:val="321"/>
        </w:trPr>
        <w:tc>
          <w:tcPr>
            <w:tcW w:w="1504" w:type="dxa"/>
          </w:tcPr>
          <w:p w14:paraId="291277BE" w14:textId="77777777" w:rsidR="00C333CE" w:rsidRDefault="00C333CE" w:rsidP="00F461FD">
            <w:pPr>
              <w:pStyle w:val="ListParagraph"/>
              <w:numPr>
                <w:ilvl w:val="0"/>
                <w:numId w:val="23"/>
              </w:numPr>
              <w:spacing w:line="240" w:lineRule="auto"/>
              <w:jc w:val="both"/>
              <w:rPr>
                <w:rFonts w:ascii="Times New Roman" w:hAnsi="Times New Roman" w:cs="Times New Roman"/>
                <w:sz w:val="24"/>
                <w:szCs w:val="24"/>
              </w:rPr>
            </w:pPr>
          </w:p>
        </w:tc>
        <w:tc>
          <w:tcPr>
            <w:tcW w:w="2607" w:type="dxa"/>
          </w:tcPr>
          <w:p w14:paraId="44887B6E" w14:textId="77777777" w:rsidR="00C333CE" w:rsidRDefault="00C333CE" w:rsidP="00F461F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0,800-1,000</w:t>
            </w:r>
          </w:p>
        </w:tc>
        <w:tc>
          <w:tcPr>
            <w:tcW w:w="3402" w:type="dxa"/>
          </w:tcPr>
          <w:p w14:paraId="42F408C5" w14:textId="77777777" w:rsidR="00C333CE" w:rsidRDefault="00C333CE" w:rsidP="00F461F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Sangat Kuat</w:t>
            </w:r>
          </w:p>
        </w:tc>
      </w:tr>
    </w:tbl>
    <w:p w14:paraId="797E9708" w14:textId="77777777" w:rsidR="00C333CE" w:rsidRDefault="00C333CE" w:rsidP="00C333CE">
      <w:pPr>
        <w:tabs>
          <w:tab w:val="left"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Sumber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id":"ITEM-1","issued":{"date-parts":[["2019"]]},"publisher":"Alfabeta","publisher-place":"Bandung","title":"Metode Penelitian Kuantitatif Kualitatif dan R&amp;D","type":"book"},"uris":["http://www.mendeley.com/documents/?uuid=f360ab99-03c0-4efc-b2f2-d761033dae5e","http://www.mendeley.com/documents/?uuid=5b4d58f2-dc24-4bac-a3fa-ac9d9ea59293","http://www.mendeley.com/documents/?uuid=1577a8d3-df14-4c50-bbe8-ca505f2f159b","http://www.mendeley.com/documents/?uuid=25f37db1-8f54-4b83-9aca-973bd37969c0"]}],"mendeley":{"formattedCitation":"(Sugiyono, 2019)","manualFormatting":"(Sugiyono, 2019)","plainTextFormattedCitation":"(Sugiyono,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(Sugiyono, 2019)</w:t>
      </w:r>
      <w:r>
        <w:rPr>
          <w:rFonts w:ascii="Times New Roman" w:hAnsi="Times New Roman" w:cs="Times New Roman"/>
          <w:sz w:val="24"/>
          <w:szCs w:val="24"/>
        </w:rPr>
        <w:fldChar w:fldCharType="end"/>
      </w:r>
    </w:p>
    <w:p w14:paraId="0875165B" w14:textId="77777777" w:rsidR="00C333CE" w:rsidRDefault="00C333CE" w:rsidP="00C333CE">
      <w:pPr>
        <w:tabs>
          <w:tab w:val="left" w:pos="1440"/>
        </w:tabs>
        <w:spacing w:line="360" w:lineRule="auto"/>
        <w:jc w:val="both"/>
        <w:rPr>
          <w:rFonts w:ascii="Times New Roman" w:hAnsi="Times New Roman" w:cs="Times New Roman"/>
          <w:sz w:val="24"/>
          <w:szCs w:val="24"/>
        </w:rPr>
      </w:pPr>
    </w:p>
    <w:p w14:paraId="0EE74BB2" w14:textId="77777777" w:rsidR="00C333CE" w:rsidRDefault="00C333CE" w:rsidP="00C333CE">
      <w:pPr>
        <w:pStyle w:val="ListParagraph"/>
        <w:numPr>
          <w:ilvl w:val="0"/>
          <w:numId w:val="20"/>
        </w:numPr>
        <w:tabs>
          <w:tab w:val="left" w:pos="144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Uji Keseragaman Data </w:t>
      </w:r>
    </w:p>
    <w:p w14:paraId="5A4FACB3" w14:textId="77777777" w:rsidR="00C333CE" w:rsidRPr="00332480" w:rsidRDefault="00C333CE" w:rsidP="00C333CE">
      <w:pPr>
        <w:pStyle w:val="ListParagraph"/>
        <w:tabs>
          <w:tab w:val="left" w:pos="1440"/>
        </w:tabs>
        <w:spacing w:line="480" w:lineRule="auto"/>
        <w:ind w:left="1080"/>
        <w:jc w:val="both"/>
        <w:rPr>
          <w:rFonts w:ascii="Times New Roman" w:hAnsi="Times New Roman" w:cs="Times New Roman"/>
          <w:bCs/>
          <w:sz w:val="24"/>
          <w:szCs w:val="24"/>
        </w:rPr>
      </w:pPr>
      <w:r>
        <w:rPr>
          <w:rFonts w:ascii="Times New Roman" w:hAnsi="Times New Roman" w:cs="Times New Roman"/>
          <w:b/>
          <w:sz w:val="24"/>
          <w:szCs w:val="24"/>
        </w:rPr>
        <w:tab/>
      </w:r>
      <w:r w:rsidRPr="00332480">
        <w:rPr>
          <w:rFonts w:ascii="Times New Roman" w:hAnsi="Times New Roman" w:cs="Times New Roman"/>
          <w:bCs/>
          <w:sz w:val="24"/>
          <w:szCs w:val="24"/>
        </w:rPr>
        <w:t xml:space="preserve">Dalam rangka memeriksa apakah data yang telah dihimpun bersifat homogen atau tidak, yang mengindikasikan tidak terdapat data yang berada di luar batas normal (out of control), dilakukan pengujian keseragaman data. Dalam proses pengujian keseragaman data ini, melibatkan beberapa variabel dalam proses pengolahan datanya, di antaranya. </w:t>
      </w:r>
      <w:r w:rsidRPr="00332480">
        <w:rPr>
          <w:rFonts w:ascii="Times New Roman" w:hAnsi="Times New Roman" w:cs="Times New Roman"/>
          <w:bCs/>
          <w:sz w:val="24"/>
          <w:szCs w:val="24"/>
        </w:rPr>
        <w:fldChar w:fldCharType="begin" w:fldLock="1"/>
      </w:r>
      <w:r w:rsidRPr="00332480">
        <w:rPr>
          <w:rFonts w:ascii="Times New Roman" w:hAnsi="Times New Roman" w:cs="Times New Roman"/>
          <w:bCs/>
          <w:sz w:val="24"/>
          <w:szCs w:val="24"/>
        </w:rPr>
        <w:instrText>ADDIN CSL_CITATION {"citationItems":[{"id":"ITEM-1","itemData":{"DOI":"10.36352/jik.v1i01.45","abstract":"Dinas Kependudukan merupakan salah satu organisasi pelayanan publik yang melayani masyarakat dalam pengurusan Kartu Tanda Penduduk (KTP), Kartu Keluarga (KK). Kinerja pekerjaan merupakan salah satu unsur utama dalam menentukan keberhasilan pelaksanaan suatu proses pelayanan. Salah satu metode yang dapat digunakan dalam analisa kinerja pegawai adalah metode work sampling. Dari pengambilan sampel penelitian yang dilakukan selama 5 hari berkas yang diterima adalah 158 berkas, dan target yang telah ditetapkan adalah 150. Be r dasarkan latar belakang diatas belum dapat diketahui apakah kinerja pegawai tergolong produktif atau non produktif, dan berapa lama waktu yang dibutuhkan bagi pegawai untuk mendata. Dengan tujuan untuk mengetahui kinerja pegawai pelayana publik Dinas Kependudukan Kota Batam . Berdasarkan perhitungan waktu baku menggunakan metode work sampling dengan faktor penyesuaian westinghouse didapatkan waktu baku yang dibutuhkan untuk melayani pembuatan KTP atau KK adalah 3,79 menit dan Jumlah total Produktifnya sebesar 401 atau 93% dan jumlah non produktifnya sebesar 31 atau 7%. Maka, dapat dikatakan kinerja pegawai pelayanan publik di Kantor Dinas Kependudukan Kota Batam Termasuk golongan produktif.","author":[{"dropping-particle":"","family":"Veza","given":"Okta","non-dropping-particle":"","parse-names":false,"suffix":""}],"container-title":"Jurnal Industri Kreatif (Jik)","id":"ITEM-1","issue":"01","issued":{"date-parts":[["2017"]]},"page":"9","title":"Analisis Waktu Standar Pelayanan Dan Produktivitas Pegawai Menggunakan Metode Work Sampling","type":"article-journal","volume":"1"},"uris":["http://www.mendeley.com/documents/?uuid=78519f13-d1bf-4fc6-8e34-b09ce913da95","http://www.mendeley.com/documents/?uuid=3c232bbe-f9eb-4b9c-b1f3-288b374ee342"]}],"mendeley":{"formattedCitation":"(Veza, 2017)","plainTextFormattedCitation":"(Veza, 2017)","previouslyFormattedCitation":"(Veza, 2017)"},"properties":{"noteIndex":0},"schema":"https://github.com/citation-style-language/schema/raw/master/csl-citation.json"}</w:instrText>
      </w:r>
      <w:r w:rsidRPr="00332480">
        <w:rPr>
          <w:rFonts w:ascii="Times New Roman" w:hAnsi="Times New Roman" w:cs="Times New Roman"/>
          <w:bCs/>
          <w:sz w:val="24"/>
          <w:szCs w:val="24"/>
        </w:rPr>
        <w:fldChar w:fldCharType="separate"/>
      </w:r>
      <w:r w:rsidRPr="00332480">
        <w:rPr>
          <w:rFonts w:ascii="Times New Roman" w:hAnsi="Times New Roman" w:cs="Times New Roman"/>
          <w:bCs/>
          <w:noProof/>
          <w:sz w:val="24"/>
          <w:szCs w:val="24"/>
        </w:rPr>
        <w:t>(Veza, 2017)</w:t>
      </w:r>
      <w:r w:rsidRPr="00332480">
        <w:rPr>
          <w:rFonts w:ascii="Times New Roman" w:hAnsi="Times New Roman" w:cs="Times New Roman"/>
          <w:bCs/>
          <w:sz w:val="24"/>
          <w:szCs w:val="24"/>
        </w:rPr>
        <w:fldChar w:fldCharType="end"/>
      </w:r>
      <w:r w:rsidRPr="00332480">
        <w:rPr>
          <w:rFonts w:ascii="Times New Roman" w:hAnsi="Times New Roman" w:cs="Times New Roman"/>
          <w:bCs/>
          <w:sz w:val="24"/>
          <w:szCs w:val="24"/>
        </w:rPr>
        <w:t xml:space="preserve"> :</w:t>
      </w:r>
    </w:p>
    <w:p w14:paraId="3DA14258" w14:textId="77777777" w:rsidR="00C333CE" w:rsidRPr="00852BD2" w:rsidRDefault="00C333CE" w:rsidP="00C333CE">
      <w:pPr>
        <w:pStyle w:val="ListParagraph"/>
        <w:numPr>
          <w:ilvl w:val="0"/>
          <w:numId w:val="28"/>
        </w:numPr>
        <w:tabs>
          <w:tab w:val="left" w:pos="1440"/>
        </w:tabs>
        <w:spacing w:line="480" w:lineRule="auto"/>
        <w:ind w:left="1418"/>
        <w:jc w:val="both"/>
        <w:rPr>
          <w:rFonts w:ascii="Times New Roman" w:hAnsi="Times New Roman" w:cs="Times New Roman"/>
          <w:sz w:val="24"/>
          <w:szCs w:val="24"/>
        </w:rPr>
      </w:pPr>
      <w:r w:rsidRPr="00BF646D">
        <w:rPr>
          <w:rFonts w:ascii="Times New Roman" w:hAnsi="Times New Roman" w:cs="Times New Roman"/>
          <w:sz w:val="24"/>
          <w:szCs w:val="24"/>
        </w:rPr>
        <w:t xml:space="preserve"> Langkah pertama yaita dengan</w:t>
      </w:r>
      <w:r>
        <w:rPr>
          <w:rFonts w:ascii="Times New Roman" w:hAnsi="Times New Roman" w:cs="Times New Roman"/>
          <w:sz w:val="24"/>
          <w:szCs w:val="24"/>
        </w:rPr>
        <w:t xml:space="preserve"> menghitung besarnya rata-rata </w:t>
      </w:r>
      <w:r w:rsidRPr="00BF646D">
        <w:rPr>
          <w:rFonts w:ascii="Times New Roman" w:hAnsi="Times New Roman" w:cs="Times New Roman"/>
          <w:sz w:val="24"/>
          <w:szCs w:val="24"/>
        </w:rPr>
        <w:t>dari hasil pengamatan, dengan ketentan sebagai berikut:</w:t>
      </w:r>
    </w:p>
    <w:p w14:paraId="6E7AF259" w14:textId="77777777" w:rsidR="00C333CE" w:rsidRPr="00BF646D" w:rsidRDefault="00C333CE" w:rsidP="00C333CE">
      <w:pPr>
        <w:pStyle w:val="ListParagraph"/>
        <w:tabs>
          <w:tab w:val="left" w:pos="1440"/>
        </w:tabs>
        <w:spacing w:line="480" w:lineRule="auto"/>
        <w:ind w:left="1418"/>
        <w:jc w:val="both"/>
        <w:rPr>
          <w:rFonts w:ascii="Times New Roman" w:hAnsi="Times New Roman" w:cs="Times New Roman"/>
          <w:sz w:val="24"/>
          <w:szCs w:val="24"/>
        </w:rPr>
      </w:pPr>
    </w:p>
    <w:p w14:paraId="7DB02C00" w14:textId="77777777" w:rsidR="00C333CE" w:rsidRPr="005D5919" w:rsidRDefault="004034E7" w:rsidP="00C333CE">
      <w:pPr>
        <w:pStyle w:val="ListParagraph"/>
        <w:keepNext/>
        <w:tabs>
          <w:tab w:val="left" w:pos="1440"/>
          <w:tab w:val="left" w:leader="dot" w:pos="7371"/>
          <w:tab w:val="left" w:leader="dot" w:pos="7938"/>
        </w:tabs>
        <w:spacing w:line="480" w:lineRule="auto"/>
        <w:ind w:left="2126"/>
        <w:rPr>
          <w:rFonts w:ascii="Times New Roman" w:hAnsi="Times New Roman" w:cs="Times New Roman"/>
          <w:sz w:val="24"/>
          <w:szCs w:val="24"/>
        </w:rPr>
      </w:pPr>
      <m:oMath>
        <m:acc>
          <m:accPr>
            <m:chr m:val="̅"/>
            <m:ctrlPr>
              <w:rPr>
                <w:rFonts w:ascii="Cambria Math" w:hAnsi="Cambria Math" w:cs="Times New Roman"/>
                <w:i/>
                <w:sz w:val="36"/>
                <w:szCs w:val="36"/>
              </w:rPr>
            </m:ctrlPr>
          </m:accPr>
          <m:e>
            <m:r>
              <w:rPr>
                <w:rFonts w:ascii="Cambria Math" w:hAnsi="Cambria Math" w:cs="Times New Roman"/>
                <w:sz w:val="36"/>
                <w:szCs w:val="36"/>
              </w:rPr>
              <m:t>x</m:t>
            </m:r>
          </m:e>
        </m:acc>
        <m:r>
          <w:rPr>
            <w:rFonts w:ascii="Cambria Math" w:hAnsi="Cambria Math" w:cs="Times New Roman"/>
            <w:sz w:val="36"/>
            <w:szCs w:val="36"/>
          </w:rPr>
          <m:t>=</m:t>
        </m:r>
        <m:f>
          <m:fPr>
            <m:ctrlPr>
              <w:rPr>
                <w:rFonts w:ascii="Cambria Math" w:hAnsi="Cambria Math" w:cs="Times New Roman"/>
                <w:i/>
                <w:sz w:val="36"/>
                <w:szCs w:val="36"/>
              </w:rPr>
            </m:ctrlPr>
          </m:fPr>
          <m:num>
            <m:nary>
              <m:naryPr>
                <m:chr m:val="∑"/>
                <m:limLoc m:val="undOvr"/>
                <m:subHide m:val="1"/>
                <m:supHide m:val="1"/>
                <m:ctrlPr>
                  <w:rPr>
                    <w:rFonts w:ascii="Cambria Math" w:hAnsi="Cambria Math" w:cs="Times New Roman"/>
                    <w:i/>
                    <w:sz w:val="36"/>
                    <w:szCs w:val="36"/>
                  </w:rPr>
                </m:ctrlPr>
              </m:naryPr>
              <m:sub/>
              <m:sup/>
              <m:e>
                <m:r>
                  <w:rPr>
                    <w:rFonts w:ascii="Cambria Math" w:hAnsi="Cambria Math" w:cs="Times New Roman"/>
                    <w:sz w:val="36"/>
                    <w:szCs w:val="36"/>
                  </w:rPr>
                  <m:t>xi</m:t>
                </m:r>
              </m:e>
            </m:nary>
          </m:num>
          <m:den>
            <m:r>
              <w:rPr>
                <w:rFonts w:ascii="Cambria Math" w:hAnsi="Cambria Math" w:cs="Times New Roman"/>
                <w:sz w:val="36"/>
                <w:szCs w:val="36"/>
              </w:rPr>
              <m:t>n</m:t>
            </m:r>
          </m:den>
        </m:f>
      </m:oMath>
      <w:r w:rsidR="00C333CE">
        <w:rPr>
          <w:rFonts w:ascii="Times New Roman" w:hAnsi="Times New Roman" w:cs="Times New Roman"/>
          <w:sz w:val="24"/>
          <w:szCs w:val="24"/>
        </w:rPr>
        <w:t xml:space="preserve">(4) </w:t>
      </w:r>
      <w:r w:rsidR="00C333CE">
        <w:rPr>
          <w:rFonts w:ascii="Times New Roman" w:hAnsi="Times New Roman" w:cs="Times New Roman"/>
          <w:sz w:val="24"/>
          <w:szCs w:val="24"/>
        </w:rPr>
        <w:tab/>
        <w:t>(3.4)</w:t>
      </w:r>
    </w:p>
    <w:p w14:paraId="6A94FCF3" w14:textId="77777777" w:rsidR="00C333CE" w:rsidRPr="00BF646D" w:rsidRDefault="00C333CE" w:rsidP="00C333CE">
      <w:pPr>
        <w:pStyle w:val="ListParagraph"/>
        <w:tabs>
          <w:tab w:val="left" w:pos="144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Keterangan: </w:t>
      </w:r>
    </w:p>
    <w:p w14:paraId="70B8E757" w14:textId="77777777" w:rsidR="00C333CE" w:rsidRPr="00BF646D" w:rsidRDefault="00C333CE" w:rsidP="00C333CE">
      <w:pPr>
        <w:pStyle w:val="ListParagraph"/>
        <w:tabs>
          <w:tab w:val="left" w:pos="144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Rata-rata dan hasil pengaman</w:t>
      </w:r>
    </w:p>
    <w:p w14:paraId="008FF87C" w14:textId="77777777" w:rsidR="00C333CE" w:rsidRPr="00BF646D" w:rsidRDefault="00C333CE" w:rsidP="00C333CE">
      <w:pPr>
        <w:pStyle w:val="ListParagraph"/>
        <w:tabs>
          <w:tab w:val="left" w:pos="144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Xi = Data hasil pengukuran ke-i</w:t>
      </w:r>
    </w:p>
    <w:p w14:paraId="2E3C5489" w14:textId="77777777" w:rsidR="00C333CE" w:rsidRPr="00BF646D" w:rsidRDefault="00C333CE" w:rsidP="00C333CE">
      <w:pPr>
        <w:pStyle w:val="ListParagraph"/>
        <w:numPr>
          <w:ilvl w:val="0"/>
          <w:numId w:val="28"/>
        </w:numPr>
        <w:tabs>
          <w:tab w:val="left" w:pos="1440"/>
        </w:tabs>
        <w:spacing w:line="480" w:lineRule="auto"/>
        <w:ind w:left="1418"/>
        <w:jc w:val="both"/>
        <w:rPr>
          <w:rFonts w:ascii="Times New Roman" w:hAnsi="Times New Roman" w:cs="Times New Roman"/>
          <w:sz w:val="24"/>
          <w:szCs w:val="24"/>
        </w:rPr>
      </w:pPr>
      <w:r w:rsidRPr="00BF646D">
        <w:rPr>
          <w:rFonts w:ascii="Times New Roman" w:hAnsi="Times New Roman" w:cs="Times New Roman"/>
          <w:sz w:val="24"/>
          <w:szCs w:val="24"/>
        </w:rPr>
        <w:t>Langkah yang ke</w:t>
      </w:r>
      <w:r>
        <w:rPr>
          <w:rFonts w:ascii="Times New Roman" w:hAnsi="Times New Roman" w:cs="Times New Roman"/>
          <w:sz w:val="24"/>
          <w:szCs w:val="24"/>
        </w:rPr>
        <w:t xml:space="preserve">dua dengan menghandar devisiasi </w:t>
      </w:r>
      <w:r w:rsidRPr="00BF646D">
        <w:rPr>
          <w:rFonts w:ascii="Times New Roman" w:hAnsi="Times New Roman" w:cs="Times New Roman"/>
          <w:sz w:val="24"/>
          <w:szCs w:val="24"/>
        </w:rPr>
        <w:t>dengan ketentuan sebagai berikut:</w:t>
      </w:r>
    </w:p>
    <w:p w14:paraId="5B83DB0B" w14:textId="77777777" w:rsidR="00C333CE" w:rsidRPr="005D5919" w:rsidRDefault="00C333CE" w:rsidP="00C333CE">
      <w:pPr>
        <w:pStyle w:val="ListParagraph"/>
        <w:keepNext/>
        <w:tabs>
          <w:tab w:val="left" w:leader="dot" w:pos="7371"/>
          <w:tab w:val="left" w:leader="dot" w:pos="7938"/>
        </w:tabs>
        <w:spacing w:line="480" w:lineRule="auto"/>
        <w:ind w:left="1797"/>
        <w:rPr>
          <w:rFonts w:ascii="Times New Roman" w:hAnsi="Times New Roman" w:cs="Times New Roman"/>
          <w:sz w:val="24"/>
          <w:szCs w:val="24"/>
        </w:rPr>
      </w:pPr>
      <w:r>
        <w:lastRenderedPageBreak/>
        <w:sym w:font="Symbol" w:char="F073"/>
      </w:r>
      <w:r>
        <w:t xml:space="preserve"> </w:t>
      </w:r>
      <w:r w:rsidRPr="00687949">
        <w:rPr>
          <w:rFonts w:ascii="Times New Roman" w:hAnsi="Times New Roman" w:cs="Times New Roman"/>
          <w:sz w:val="24"/>
          <w:szCs w:val="24"/>
        </w:rPr>
        <w:t>=</w:t>
      </w:r>
      <m:oMath>
        <m:rad>
          <m:radPr>
            <m:degHide m:val="1"/>
            <m:ctrlPr>
              <w:rPr>
                <w:rFonts w:ascii="Cambria Math" w:hAnsi="Cambria Math" w:cs="Times New Roman"/>
                <w:i/>
                <w:sz w:val="32"/>
                <w:szCs w:val="32"/>
              </w:rPr>
            </m:ctrlPr>
          </m:radPr>
          <m:deg/>
          <m:e>
            <m:f>
              <m:fPr>
                <m:ctrlPr>
                  <w:rPr>
                    <w:rFonts w:ascii="Cambria Math" w:hAnsi="Cambria Math" w:cs="Times New Roman"/>
                    <w:i/>
                    <w:sz w:val="32"/>
                    <w:szCs w:val="32"/>
                  </w:rPr>
                </m:ctrlPr>
              </m:fPr>
              <m:num>
                <m:r>
                  <w:rPr>
                    <w:rFonts w:ascii="Cambria Math" w:hAnsi="Cambria Math" w:cs="Times New Roman"/>
                    <w:sz w:val="32"/>
                    <w:szCs w:val="32"/>
                  </w:rPr>
                  <m:t>(</m:t>
                </m:r>
                <m:nary>
                  <m:naryPr>
                    <m:chr m:val="∑"/>
                    <m:limLoc m:val="undOvr"/>
                    <m:subHide m:val="1"/>
                    <m:supHide m:val="1"/>
                    <m:ctrlPr>
                      <w:rPr>
                        <w:rFonts w:ascii="Cambria Math" w:hAnsi="Cambria Math" w:cs="Times New Roman"/>
                        <w:i/>
                        <w:sz w:val="32"/>
                        <w:szCs w:val="32"/>
                      </w:rPr>
                    </m:ctrlPr>
                  </m:naryPr>
                  <m:sub/>
                  <m:sup/>
                  <m:e>
                    <m:r>
                      <w:rPr>
                        <w:rFonts w:ascii="Cambria Math" w:hAnsi="Cambria Math" w:cs="Times New Roman"/>
                        <w:sz w:val="32"/>
                        <w:szCs w:val="32"/>
                      </w:rPr>
                      <m:t>xi</m:t>
                    </m:r>
                    <m:sSup>
                      <m:sSupPr>
                        <m:ctrlPr>
                          <w:rPr>
                            <w:rFonts w:ascii="Cambria Math" w:hAnsi="Cambria Math" w:cs="Times New Roman"/>
                            <w:i/>
                            <w:sz w:val="32"/>
                            <w:szCs w:val="32"/>
                          </w:rPr>
                        </m:ctrlPr>
                      </m:sSupPr>
                      <m:e>
                        <m:r>
                          <w:rPr>
                            <w:rFonts w:ascii="Cambria Math" w:hAnsi="Cambria Math" w:cs="Times New Roman"/>
                            <w:sz w:val="32"/>
                            <w:szCs w:val="32"/>
                          </w:rPr>
                          <m:t>-x)</m:t>
                        </m:r>
                      </m:e>
                      <m:sup>
                        <m:r>
                          <w:rPr>
                            <w:rFonts w:ascii="Cambria Math" w:hAnsi="Cambria Math" w:cs="Times New Roman"/>
                            <w:sz w:val="32"/>
                            <w:szCs w:val="32"/>
                          </w:rPr>
                          <m:t>2</m:t>
                        </m:r>
                      </m:sup>
                    </m:sSup>
                  </m:e>
                </m:nary>
              </m:num>
              <m:den>
                <m:r>
                  <w:rPr>
                    <w:rFonts w:ascii="Cambria Math" w:hAnsi="Cambria Math" w:cs="Times New Roman"/>
                    <w:sz w:val="32"/>
                    <w:szCs w:val="32"/>
                  </w:rPr>
                  <m:t>N-1</m:t>
                </m:r>
              </m:den>
            </m:f>
          </m:e>
        </m:rad>
      </m:oMath>
      <w:r>
        <w:rPr>
          <w:rFonts w:ascii="Times New Roman" w:hAnsi="Times New Roman" w:cs="Times New Roman"/>
          <w:sz w:val="32"/>
          <w:szCs w:val="32"/>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(3.5)</w:t>
      </w:r>
    </w:p>
    <w:p w14:paraId="6C772114" w14:textId="77777777" w:rsidR="00C333CE" w:rsidRDefault="00C333CE" w:rsidP="00C333CE">
      <w:pPr>
        <w:pStyle w:val="ListParagraph"/>
        <w:spacing w:line="480" w:lineRule="auto"/>
        <w:ind w:left="1276" w:firstLine="283"/>
        <w:jc w:val="both"/>
        <w:rPr>
          <w:rFonts w:ascii="Times New Roman" w:hAnsi="Times New Roman" w:cs="Times New Roman"/>
          <w:sz w:val="24"/>
          <w:szCs w:val="24"/>
        </w:rPr>
      </w:pPr>
      <w:r>
        <w:rPr>
          <w:rFonts w:ascii="Times New Roman" w:hAnsi="Times New Roman" w:cs="Times New Roman"/>
          <w:sz w:val="24"/>
          <w:szCs w:val="24"/>
        </w:rPr>
        <w:t>Keterangan:</w:t>
      </w:r>
    </w:p>
    <w:p w14:paraId="313CE9F6" w14:textId="77777777" w:rsidR="00C333CE" w:rsidRDefault="00C333CE" w:rsidP="00C333CE">
      <w:pPr>
        <w:pStyle w:val="ListParagraph"/>
        <w:spacing w:line="480" w:lineRule="auto"/>
        <w:ind w:left="1276" w:firstLine="283"/>
        <w:jc w:val="both"/>
        <w:rPr>
          <w:rFonts w:ascii="Times New Roman" w:hAnsi="Times New Roman" w:cs="Times New Roman"/>
          <w:sz w:val="24"/>
          <w:szCs w:val="24"/>
        </w:rPr>
      </w:pPr>
      <w:r>
        <w:sym w:font="Symbol" w:char="F073"/>
      </w:r>
      <w:r>
        <w:t xml:space="preserve"> = </w:t>
      </w:r>
      <w:r w:rsidRPr="00687949">
        <w:rPr>
          <w:rFonts w:ascii="Times New Roman" w:hAnsi="Times New Roman" w:cs="Times New Roman"/>
          <w:sz w:val="24"/>
          <w:szCs w:val="24"/>
        </w:rPr>
        <w:t>Standar devisiasi</w:t>
      </w:r>
    </w:p>
    <w:p w14:paraId="08E85936" w14:textId="77777777" w:rsidR="00C333CE" w:rsidRDefault="00C333CE" w:rsidP="00C333CE">
      <w:pPr>
        <w:pStyle w:val="ListParagraph"/>
        <w:spacing w:line="480" w:lineRule="auto"/>
        <w:ind w:left="1276" w:firstLine="283"/>
        <w:jc w:val="both"/>
        <w:rPr>
          <w:rFonts w:ascii="Times New Roman" w:hAnsi="Times New Roman" w:cs="Times New Roman"/>
          <w:sz w:val="24"/>
          <w:szCs w:val="24"/>
        </w:rPr>
      </w:pPr>
      <w:r w:rsidRPr="00EB1B4D">
        <w:rPr>
          <w:rFonts w:ascii="Times New Roman" w:hAnsi="Times New Roman" w:cs="Times New Roman"/>
          <w:sz w:val="24"/>
          <w:szCs w:val="24"/>
        </w:rPr>
        <w:t>n = Banyaknya jumlah pengamatan</w:t>
      </w:r>
    </w:p>
    <w:p w14:paraId="54B33419" w14:textId="77777777" w:rsidR="00C333CE" w:rsidRPr="00EB1B4D" w:rsidRDefault="00C333CE" w:rsidP="00C333CE">
      <w:pPr>
        <w:pStyle w:val="ListParagraph"/>
        <w:spacing w:line="480" w:lineRule="auto"/>
        <w:ind w:left="1276" w:firstLine="283"/>
        <w:jc w:val="both"/>
        <w:rPr>
          <w:rFonts w:ascii="Times New Roman" w:hAnsi="Times New Roman" w:cs="Times New Roman"/>
          <w:sz w:val="24"/>
          <w:szCs w:val="24"/>
        </w:rPr>
      </w:pPr>
      <w:r w:rsidRPr="00EB1B4D">
        <w:rPr>
          <w:rFonts w:ascii="Times New Roman" w:hAnsi="Times New Roman" w:cs="Times New Roman"/>
          <w:sz w:val="24"/>
          <w:szCs w:val="24"/>
        </w:rPr>
        <w:t>Xi = Data hasil pengkuran ke-i</w:t>
      </w:r>
    </w:p>
    <w:p w14:paraId="79E287DB" w14:textId="77777777" w:rsidR="00C333CE" w:rsidRDefault="00C333CE" w:rsidP="00C333CE">
      <w:pPr>
        <w:pStyle w:val="ListParagraph"/>
        <w:numPr>
          <w:ilvl w:val="0"/>
          <w:numId w:val="28"/>
        </w:numPr>
        <w:tabs>
          <w:tab w:val="left" w:pos="1440"/>
        </w:tabs>
        <w:spacing w:line="480" w:lineRule="auto"/>
        <w:ind w:left="1418"/>
        <w:jc w:val="both"/>
        <w:rPr>
          <w:rFonts w:ascii="Times New Roman" w:hAnsi="Times New Roman" w:cs="Times New Roman"/>
          <w:sz w:val="24"/>
          <w:szCs w:val="24"/>
        </w:rPr>
      </w:pPr>
      <w:r w:rsidRPr="00FC14F0">
        <w:rPr>
          <w:rFonts w:ascii="Times New Roman" w:hAnsi="Times New Roman" w:cs="Times New Roman"/>
          <w:sz w:val="24"/>
          <w:szCs w:val="24"/>
        </w:rPr>
        <w:t>Langkah selanjutnya adalah menetapkan nilai batas kontrol atas (BKA) dan batas kontrol bawah (BKB), yang berfungsi sebagai pengatur batas data yang dianggap ekstrim. Untuk menentukan batas-batas ini, pedoman yang digunakan adalah sebagai berikut</w:t>
      </w:r>
      <w:r w:rsidRPr="00E5466B">
        <w:rPr>
          <w:rFonts w:ascii="Times New Roman" w:hAnsi="Times New Roman" w:cs="Times New Roman"/>
          <w:sz w:val="24"/>
          <w:szCs w:val="24"/>
        </w:rPr>
        <w:t>:</w:t>
      </w:r>
    </w:p>
    <w:p w14:paraId="0282E887" w14:textId="77777777" w:rsidR="00C333CE" w:rsidRDefault="00C333CE" w:rsidP="00C333CE">
      <w:pPr>
        <w:pStyle w:val="ListParagraph"/>
        <w:tabs>
          <w:tab w:val="left" w:pos="1440"/>
        </w:tabs>
        <w:spacing w:line="480" w:lineRule="auto"/>
        <w:ind w:left="1418"/>
        <w:jc w:val="both"/>
        <w:rPr>
          <w:lang w:val="en-ID"/>
        </w:rPr>
      </w:pPr>
      <w:r w:rsidRPr="001D5408">
        <w:rPr>
          <w:rFonts w:ascii="Times New Roman" w:hAnsi="Times New Roman" w:cs="Times New Roman"/>
          <w:sz w:val="24"/>
          <w:szCs w:val="24"/>
        </w:rPr>
        <w:t>BKA</w:t>
      </w:r>
      <w:r w:rsidRPr="001D5408">
        <w:rPr>
          <w:rFonts w:ascii="Times New Roman" w:hAnsi="Times New Roman" w:cs="Times New Roman"/>
          <w:sz w:val="24"/>
          <w:szCs w:val="24"/>
        </w:rPr>
        <w:tab/>
        <w:t xml:space="preserve">= </w:t>
      </w:r>
      <m:oMath>
        <m:acc>
          <m:accPr>
            <m:chr m:val="̅"/>
            <m:ctrlPr>
              <w:rPr>
                <w:rFonts w:ascii="Cambria Math" w:hAnsi="Cambria Math"/>
                <w:i/>
                <w:lang w:val="en-ID"/>
              </w:rPr>
            </m:ctrlPr>
          </m:accPr>
          <m:e>
            <m:r>
              <w:rPr>
                <w:rFonts w:ascii="Cambria Math" w:hAnsi="Cambria Math"/>
              </w:rPr>
              <m:t>x</m:t>
            </m:r>
          </m:e>
        </m:acc>
      </m:oMath>
      <w:r w:rsidRPr="001D5408">
        <w:rPr>
          <w:rFonts w:ascii="Times New Roman" w:hAnsi="Times New Roman" w:cs="Times New Roman"/>
          <w:lang w:val="en-ID"/>
        </w:rPr>
        <w:t xml:space="preserve"> + k</w:t>
      </w:r>
      <w:r>
        <w:rPr>
          <w:lang w:val="en-ID"/>
        </w:rPr>
        <w:sym w:font="Symbol" w:char="F073"/>
      </w:r>
    </w:p>
    <w:p w14:paraId="731F4234" w14:textId="77777777" w:rsidR="00C333CE" w:rsidRDefault="00C333CE" w:rsidP="00C333CE">
      <w:pPr>
        <w:pStyle w:val="ListParagraph"/>
        <w:tabs>
          <w:tab w:val="left" w:pos="1440"/>
        </w:tabs>
        <w:spacing w:line="480" w:lineRule="auto"/>
        <w:ind w:left="1418"/>
        <w:jc w:val="both"/>
        <w:rPr>
          <w:rFonts w:ascii="Times New Roman" w:hAnsi="Times New Roman" w:cs="Times New Roman"/>
          <w:lang w:val="en-ID"/>
        </w:rPr>
      </w:pPr>
      <w:r>
        <w:rPr>
          <w:rFonts w:ascii="Times New Roman" w:hAnsi="Times New Roman" w:cs="Times New Roman"/>
          <w:sz w:val="24"/>
          <w:szCs w:val="24"/>
        </w:rPr>
        <w:t>BKB</w:t>
      </w:r>
      <w:r>
        <w:rPr>
          <w:rFonts w:ascii="Times New Roman" w:hAnsi="Times New Roman" w:cs="Times New Roman"/>
          <w:sz w:val="24"/>
          <w:szCs w:val="24"/>
        </w:rPr>
        <w:tab/>
        <w:t xml:space="preserve">= </w:t>
      </w:r>
      <m:oMath>
        <m:acc>
          <m:accPr>
            <m:chr m:val="̅"/>
            <m:ctrlPr>
              <w:rPr>
                <w:rFonts w:ascii="Cambria Math" w:hAnsi="Cambria Math"/>
                <w:i/>
                <w:lang w:val="en-ID"/>
              </w:rPr>
            </m:ctrlPr>
          </m:accPr>
          <m:e>
            <m:r>
              <w:rPr>
                <w:rFonts w:ascii="Cambria Math" w:hAnsi="Cambria Math"/>
              </w:rPr>
              <m:t>x</m:t>
            </m:r>
          </m:e>
        </m:acc>
      </m:oMath>
      <w:r>
        <w:rPr>
          <w:rFonts w:ascii="Times New Roman" w:hAnsi="Times New Roman" w:cs="Times New Roman"/>
          <w:lang w:val="en-ID"/>
        </w:rPr>
        <w:t xml:space="preserve"> - k</w:t>
      </w:r>
      <w:r>
        <w:rPr>
          <w:rFonts w:ascii="Times New Roman" w:hAnsi="Times New Roman" w:cs="Times New Roman"/>
          <w:lang w:val="en-ID"/>
        </w:rPr>
        <w:sym w:font="Symbol" w:char="F073"/>
      </w:r>
    </w:p>
    <w:p w14:paraId="113BC9D2" w14:textId="77777777" w:rsidR="00C333CE" w:rsidRDefault="00C333CE" w:rsidP="00C333CE">
      <w:pPr>
        <w:pStyle w:val="ListParagraph"/>
        <w:tabs>
          <w:tab w:val="left" w:pos="1440"/>
        </w:tabs>
        <w:spacing w:line="480" w:lineRule="auto"/>
        <w:ind w:left="1418"/>
        <w:jc w:val="both"/>
        <w:rPr>
          <w:rFonts w:ascii="Times New Roman" w:hAnsi="Times New Roman" w:cs="Times New Roman"/>
          <w:sz w:val="24"/>
          <w:szCs w:val="24"/>
        </w:rPr>
      </w:pPr>
      <w:r w:rsidRPr="001D5408">
        <w:rPr>
          <w:rFonts w:ascii="Times New Roman" w:hAnsi="Times New Roman" w:cs="Times New Roman"/>
          <w:sz w:val="24"/>
          <w:szCs w:val="24"/>
        </w:rPr>
        <w:t>Keterangan:</w:t>
      </w:r>
    </w:p>
    <w:p w14:paraId="3DBA2A52" w14:textId="77777777" w:rsidR="00C333CE" w:rsidRDefault="004034E7" w:rsidP="00C333CE">
      <w:pPr>
        <w:pStyle w:val="ListParagraph"/>
        <w:tabs>
          <w:tab w:val="left" w:pos="1440"/>
        </w:tabs>
        <w:spacing w:line="480" w:lineRule="auto"/>
        <w:ind w:left="1418"/>
        <w:jc w:val="both"/>
        <w:rPr>
          <w:rFonts w:ascii="Times New Roman" w:hAnsi="Times New Roman" w:cs="Times New Roman"/>
          <w:sz w:val="24"/>
          <w:szCs w:val="24"/>
        </w:rPr>
      </w:pPr>
      <m:oMath>
        <m:acc>
          <m:accPr>
            <m:chr m:val="̅"/>
            <m:ctrlPr>
              <w:rPr>
                <w:rFonts w:ascii="Cambria Math" w:hAnsi="Cambria Math"/>
                <w:i/>
                <w:lang w:val="en-ID"/>
              </w:rPr>
            </m:ctrlPr>
          </m:accPr>
          <m:e>
            <m:r>
              <w:rPr>
                <w:rFonts w:ascii="Cambria Math" w:hAnsi="Cambria Math"/>
              </w:rPr>
              <m:t>x</m:t>
            </m:r>
          </m:e>
        </m:acc>
        <m:r>
          <w:rPr>
            <w:rFonts w:ascii="Cambria Math" w:hAnsi="Cambria Math"/>
            <w:lang w:val="en-ID"/>
          </w:rPr>
          <m:t xml:space="preserve"> </m:t>
        </m:r>
      </m:oMath>
      <w:r w:rsidR="00C333CE" w:rsidRPr="001D5408">
        <w:rPr>
          <w:rFonts w:ascii="Times New Roman" w:hAnsi="Times New Roman" w:cs="Times New Roman"/>
          <w:sz w:val="24"/>
          <w:szCs w:val="24"/>
        </w:rPr>
        <w:t>= Rata-rata hasil pengamatan</w:t>
      </w:r>
    </w:p>
    <w:p w14:paraId="29F66C00" w14:textId="77777777" w:rsidR="00C333CE" w:rsidRPr="001D5408" w:rsidRDefault="00C333CE" w:rsidP="00C333CE">
      <w:pPr>
        <w:pStyle w:val="ListParagraph"/>
        <w:tabs>
          <w:tab w:val="left" w:pos="1440"/>
        </w:tabs>
        <w:spacing w:line="480" w:lineRule="auto"/>
        <w:ind w:left="1418"/>
        <w:jc w:val="both"/>
        <w:rPr>
          <w:rFonts w:ascii="Times New Roman" w:hAnsi="Times New Roman" w:cs="Times New Roman"/>
          <w:sz w:val="24"/>
          <w:szCs w:val="24"/>
        </w:rPr>
      </w:pPr>
      <w:r>
        <w:rPr>
          <w:lang w:val="en-ID"/>
        </w:rPr>
        <w:sym w:font="Symbol" w:char="F073"/>
      </w:r>
      <w:r w:rsidRPr="001D5408">
        <w:rPr>
          <w:rFonts w:ascii="Times New Roman" w:hAnsi="Times New Roman" w:cs="Times New Roman"/>
          <w:lang w:val="en-ID"/>
        </w:rPr>
        <w:t xml:space="preserve"> = </w:t>
      </w:r>
      <w:r w:rsidRPr="001D5408">
        <w:rPr>
          <w:rFonts w:ascii="Times New Roman" w:hAnsi="Times New Roman" w:cs="Times New Roman"/>
          <w:sz w:val="24"/>
          <w:szCs w:val="24"/>
        </w:rPr>
        <w:t>Standar devisiasi</w:t>
      </w:r>
    </w:p>
    <w:p w14:paraId="6D99F82A" w14:textId="77777777" w:rsidR="00C333CE" w:rsidRDefault="00C333CE" w:rsidP="00C333CE">
      <w:pPr>
        <w:pStyle w:val="ListParagraph"/>
        <w:tabs>
          <w:tab w:val="left" w:pos="1440"/>
        </w:tabs>
        <w:spacing w:line="360" w:lineRule="auto"/>
        <w:ind w:left="1080"/>
        <w:jc w:val="both"/>
        <w:rPr>
          <w:rFonts w:ascii="Times New Roman" w:hAnsi="Times New Roman" w:cs="Times New Roman"/>
          <w:bCs/>
          <w:sz w:val="24"/>
          <w:szCs w:val="24"/>
        </w:rPr>
      </w:pPr>
    </w:p>
    <w:p w14:paraId="46D25DFE" w14:textId="77777777" w:rsidR="00C333CE" w:rsidRPr="00B92839" w:rsidRDefault="00C333CE" w:rsidP="00C333CE">
      <w:pPr>
        <w:pStyle w:val="ListParagraph"/>
        <w:numPr>
          <w:ilvl w:val="0"/>
          <w:numId w:val="20"/>
        </w:numPr>
        <w:tabs>
          <w:tab w:val="left" w:pos="1440"/>
        </w:tabs>
        <w:spacing w:line="360" w:lineRule="auto"/>
        <w:jc w:val="both"/>
        <w:rPr>
          <w:rFonts w:ascii="Times New Roman" w:hAnsi="Times New Roman" w:cs="Times New Roman"/>
          <w:bCs/>
          <w:sz w:val="24"/>
          <w:szCs w:val="24"/>
        </w:rPr>
      </w:pPr>
      <w:r w:rsidRPr="00B92839">
        <w:rPr>
          <w:rFonts w:ascii="Times New Roman" w:hAnsi="Times New Roman" w:cs="Times New Roman"/>
          <w:b/>
          <w:bCs/>
          <w:sz w:val="24"/>
          <w:szCs w:val="24"/>
        </w:rPr>
        <w:t>Uji kecukupan data</w:t>
      </w:r>
    </w:p>
    <w:p w14:paraId="0F6CA122" w14:textId="77777777" w:rsidR="00C333CE" w:rsidRPr="00FC14F0" w:rsidRDefault="00C333CE" w:rsidP="00C333CE">
      <w:pPr>
        <w:pStyle w:val="ListParagraph"/>
        <w:tabs>
          <w:tab w:val="left" w:pos="1440"/>
        </w:tabs>
        <w:spacing w:line="480" w:lineRule="auto"/>
        <w:ind w:left="1080"/>
        <w:jc w:val="both"/>
        <w:rPr>
          <w:rFonts w:ascii="Times New Roman" w:hAnsi="Times New Roman" w:cs="Times New Roman"/>
          <w:sz w:val="24"/>
          <w:szCs w:val="24"/>
        </w:rPr>
      </w:pPr>
      <w:r>
        <w:rPr>
          <w:rFonts w:ascii="Times New Roman" w:hAnsi="Times New Roman" w:cs="Times New Roman"/>
          <w:b/>
          <w:bCs/>
          <w:sz w:val="24"/>
          <w:szCs w:val="24"/>
        </w:rPr>
        <w:tab/>
      </w:r>
      <w:r w:rsidRPr="00FC14F0">
        <w:rPr>
          <w:rFonts w:ascii="Times New Roman" w:hAnsi="Times New Roman" w:cs="Times New Roman"/>
          <w:sz w:val="24"/>
          <w:szCs w:val="24"/>
        </w:rPr>
        <w:t>Dari pengamatan dan evaluasi atas kelengkapan data untuk setiap operator, akan ditentukan apakah jumlah pengamatan yang telah dilakukan sudah memadai atau tidak. Jika jumlah pengamatan yang seharusnya dilakukan (N') lebih kecil daripada jumlah pengamatan y</w:t>
      </w:r>
      <w:r w:rsidRPr="00FC14F0">
        <w:rPr>
          <w:rFonts w:ascii="Times New Roman" w:hAnsi="Times New Roman" w:cs="Times New Roman" w:hint="eastAsia"/>
          <w:sz w:val="24"/>
          <w:szCs w:val="24"/>
        </w:rPr>
        <w:t xml:space="preserve">ang telah dilakukan (N) (N' </w:t>
      </w:r>
      <w:r w:rsidRPr="00FC14F0">
        <w:rPr>
          <w:rFonts w:ascii="Times New Roman" w:hAnsi="Times New Roman" w:cs="Times New Roman"/>
          <w:sz w:val="24"/>
          <w:szCs w:val="24"/>
        </w:rPr>
        <w:t>≤</w:t>
      </w:r>
      <w:r w:rsidRPr="00FC14F0">
        <w:rPr>
          <w:rFonts w:ascii="Times New Roman" w:hAnsi="Times New Roman" w:cs="Times New Roman" w:hint="eastAsia"/>
          <w:sz w:val="24"/>
          <w:szCs w:val="24"/>
        </w:rPr>
        <w:t xml:space="preserve"> N), maka bisa disimpulkan bahwa data sudah cukup lengkap dan pengamatan dapat dihentikan. Hal ini dihitung dengan menggunakan rumus sebagai berikut (Veza, 2017)</w:t>
      </w:r>
      <w:r w:rsidRPr="00FC14F0">
        <w:rPr>
          <w:rFonts w:ascii="Times New Roman" w:hAnsi="Times New Roman" w:cs="Times New Roman"/>
          <w:sz w:val="24"/>
          <w:szCs w:val="24"/>
        </w:rPr>
        <w:t>:</w:t>
      </w:r>
    </w:p>
    <w:p w14:paraId="556E503F" w14:textId="77777777" w:rsidR="00C333CE" w:rsidRDefault="00C333CE" w:rsidP="00C333CE">
      <w:pPr>
        <w:pStyle w:val="ListParagraph"/>
        <w:keepNext/>
        <w:tabs>
          <w:tab w:val="left" w:pos="1440"/>
          <w:tab w:val="left" w:leader="dot" w:pos="7371"/>
        </w:tabs>
        <w:spacing w:line="480" w:lineRule="auto"/>
        <w:ind w:left="1077"/>
        <w:jc w:val="center"/>
        <w:rPr>
          <w:rFonts w:ascii="Cambria Math" w:hAnsi="Cambria Math" w:cs="Cambria Math"/>
          <w:iCs/>
          <w:sz w:val="24"/>
          <w:szCs w:val="24"/>
        </w:rPr>
      </w:pPr>
      <w:r w:rsidRPr="001F4E83">
        <w:rPr>
          <w:rFonts w:ascii="Times New Roman" w:hAnsi="Times New Roman" w:cs="Times New Roman"/>
          <w:sz w:val="24"/>
          <w:szCs w:val="24"/>
        </w:rPr>
        <w:lastRenderedPageBreak/>
        <w:t>N</w:t>
      </w:r>
      <w:r w:rsidRPr="001F4E83">
        <w:rPr>
          <w:rFonts w:ascii="Times New Roman" w:hAnsi="Times New Roman" w:cs="Times New Roman"/>
          <w:sz w:val="24"/>
        </w:rPr>
        <w:sym w:font="Symbol" w:char="F0A2"/>
      </w:r>
      <w:r w:rsidRPr="001F4E83">
        <w:rPr>
          <w:rFonts w:ascii="Times New Roman" w:hAnsi="Times New Roman" w:cs="Times New Roman"/>
          <w:sz w:val="24"/>
          <w:szCs w:val="24"/>
        </w:rPr>
        <w:t xml:space="preserve"> =</w:t>
      </w:r>
      <m:oMath>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f>
                  <m:fPr>
                    <m:ctrlPr>
                      <w:rPr>
                        <w:rFonts w:ascii="Cambria Math" w:hAnsi="Cambria Math" w:cs="Times New Roman"/>
                        <w:i/>
                        <w:sz w:val="28"/>
                        <w:szCs w:val="28"/>
                      </w:rPr>
                    </m:ctrlPr>
                  </m:fPr>
                  <m:num>
                    <m:r>
                      <w:rPr>
                        <w:rFonts w:ascii="Cambria Math" w:hAnsi="Cambria Math" w:cs="Times New Roman"/>
                        <w:sz w:val="28"/>
                        <w:szCs w:val="28"/>
                      </w:rPr>
                      <m:t>k</m:t>
                    </m:r>
                  </m:num>
                  <m:den>
                    <m:r>
                      <w:rPr>
                        <w:rFonts w:ascii="Cambria Math" w:hAnsi="Cambria Math" w:cs="Times New Roman"/>
                        <w:sz w:val="28"/>
                        <w:szCs w:val="28"/>
                      </w:rPr>
                      <m:t>s</m:t>
                    </m:r>
                  </m:den>
                </m:f>
                <m:rad>
                  <m:radPr>
                    <m:degHide m:val="1"/>
                    <m:ctrlPr>
                      <w:rPr>
                        <w:rFonts w:ascii="Cambria Math" w:hAnsi="Cambria Math" w:cs="Times New Roman"/>
                        <w:i/>
                        <w:sz w:val="28"/>
                        <w:szCs w:val="28"/>
                      </w:rPr>
                    </m:ctrlPr>
                  </m:radPr>
                  <m:deg/>
                  <m:e>
                    <m:r>
                      <w:rPr>
                        <w:rFonts w:ascii="Cambria Math" w:hAnsi="Cambria Math" w:cs="Times New Roman"/>
                        <w:sz w:val="28"/>
                        <w:szCs w:val="28"/>
                      </w:rPr>
                      <m:t>N(</m:t>
                    </m:r>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r>
                              <w:rPr>
                                <w:rFonts w:ascii="Cambria Math" w:hAnsi="Cambria Math" w:cs="Times New Roman"/>
                                <w:sz w:val="28"/>
                                <w:szCs w:val="28"/>
                              </w:rPr>
                              <m:t>Xi</m:t>
                            </m:r>
                          </m:e>
                          <m:sup>
                            <m:r>
                              <w:rPr>
                                <w:rFonts w:ascii="Cambria Math" w:hAnsi="Cambria Math" w:cs="Times New Roman"/>
                                <w:sz w:val="28"/>
                                <w:szCs w:val="28"/>
                              </w:rPr>
                              <m:t>2</m:t>
                            </m:r>
                          </m:sup>
                        </m:sSup>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Xi)²</m:t>
                            </m:r>
                          </m:e>
                        </m:nary>
                      </m:e>
                    </m:nary>
                  </m:e>
                </m:rad>
              </m:num>
              <m:den>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Xi)</m:t>
                    </m:r>
                  </m:e>
                </m:nary>
              </m:den>
            </m:f>
          </m:e>
        </m:d>
      </m:oMath>
      <w:r>
        <w:rPr>
          <w:rFonts w:ascii="Cambria Math" w:hAnsi="Cambria Math" w:cs="Cambria Math"/>
          <w:iCs/>
          <w:sz w:val="24"/>
          <w:szCs w:val="24"/>
        </w:rPr>
        <w:tab/>
        <w:t>(3.6)</w:t>
      </w:r>
    </w:p>
    <w:p w14:paraId="040951E3" w14:textId="77777777" w:rsidR="00C333CE" w:rsidRPr="006E1BA6" w:rsidRDefault="00C333CE" w:rsidP="00C333CE">
      <w:pPr>
        <w:pStyle w:val="ListParagraph"/>
        <w:tabs>
          <w:tab w:val="left" w:pos="1440"/>
        </w:tabs>
        <w:spacing w:line="480" w:lineRule="auto"/>
        <w:ind w:left="1080"/>
        <w:jc w:val="both"/>
        <w:rPr>
          <w:rFonts w:ascii="Times New Roman" w:hAnsi="Times New Roman" w:cs="Times New Roman"/>
          <w:sz w:val="24"/>
          <w:szCs w:val="24"/>
        </w:rPr>
      </w:pPr>
      <w:r w:rsidRPr="006E1BA6">
        <w:rPr>
          <w:rFonts w:ascii="Times New Roman" w:hAnsi="Times New Roman" w:cs="Times New Roman"/>
          <w:sz w:val="24"/>
          <w:szCs w:val="24"/>
        </w:rPr>
        <w:t>Keterangan:</w:t>
      </w:r>
    </w:p>
    <w:p w14:paraId="74973280" w14:textId="77777777" w:rsidR="00C333CE" w:rsidRPr="006E1BA6" w:rsidRDefault="00C333CE" w:rsidP="00C333CE">
      <w:pPr>
        <w:pStyle w:val="ListParagraph"/>
        <w:tabs>
          <w:tab w:val="left" w:pos="1440"/>
        </w:tabs>
        <w:spacing w:line="480" w:lineRule="auto"/>
        <w:ind w:left="1080"/>
        <w:jc w:val="both"/>
        <w:rPr>
          <w:rFonts w:ascii="Times New Roman" w:hAnsi="Times New Roman" w:cs="Times New Roman"/>
          <w:sz w:val="24"/>
          <w:szCs w:val="24"/>
        </w:rPr>
      </w:pPr>
      <w:r w:rsidRPr="006E1BA6">
        <w:rPr>
          <w:rFonts w:ascii="Times New Roman" w:hAnsi="Times New Roman" w:cs="Times New Roman"/>
          <w:sz w:val="24"/>
          <w:szCs w:val="24"/>
        </w:rPr>
        <w:t>N’ = Jumlah pengamatan yang harus dilakukan untuk sampling kerja</w:t>
      </w:r>
    </w:p>
    <w:p w14:paraId="67794BD0" w14:textId="77777777" w:rsidR="00C333CE" w:rsidRPr="006E1BA6" w:rsidRDefault="00C333CE" w:rsidP="00C333CE">
      <w:pPr>
        <w:pStyle w:val="ListParagraph"/>
        <w:tabs>
          <w:tab w:val="left" w:pos="1440"/>
        </w:tabs>
        <w:spacing w:line="480" w:lineRule="auto"/>
        <w:ind w:left="1080"/>
        <w:jc w:val="both"/>
        <w:rPr>
          <w:rFonts w:ascii="Times New Roman" w:hAnsi="Times New Roman" w:cs="Times New Roman"/>
          <w:sz w:val="24"/>
          <w:szCs w:val="24"/>
        </w:rPr>
      </w:pPr>
      <w:r w:rsidRPr="006E1BA6">
        <w:rPr>
          <w:rFonts w:ascii="Times New Roman" w:hAnsi="Times New Roman" w:cs="Times New Roman"/>
          <w:sz w:val="24"/>
          <w:szCs w:val="24"/>
        </w:rPr>
        <w:t>N = Jumlah pengamatan yang telah dilakukan untuk sampling kerja</w:t>
      </w:r>
    </w:p>
    <w:p w14:paraId="335E5962" w14:textId="77777777" w:rsidR="00C333CE" w:rsidRPr="00595F19" w:rsidRDefault="00C333CE" w:rsidP="00C333CE">
      <w:pPr>
        <w:pStyle w:val="ListParagraph"/>
        <w:tabs>
          <w:tab w:val="left" w:pos="1440"/>
        </w:tabs>
        <w:spacing w:line="480" w:lineRule="auto"/>
        <w:ind w:left="1080"/>
        <w:jc w:val="both"/>
        <w:rPr>
          <w:rFonts w:ascii="Times New Roman" w:hAnsi="Times New Roman" w:cs="Times New Roman"/>
          <w:sz w:val="24"/>
          <w:szCs w:val="24"/>
        </w:rPr>
      </w:pPr>
      <w:r w:rsidRPr="006E1BA6">
        <w:rPr>
          <w:rFonts w:ascii="Times New Roman" w:hAnsi="Times New Roman" w:cs="Times New Roman"/>
          <w:sz w:val="24"/>
          <w:szCs w:val="24"/>
        </w:rPr>
        <w:t>s = Koefisien Tingkat Ketelitian</w:t>
      </w:r>
    </w:p>
    <w:p w14:paraId="4597D0E1" w14:textId="77777777" w:rsidR="00C333CE" w:rsidRPr="006E1BA6" w:rsidRDefault="00C333CE" w:rsidP="00C333CE">
      <w:pPr>
        <w:pStyle w:val="ListParagraph"/>
        <w:tabs>
          <w:tab w:val="left" w:pos="1440"/>
        </w:tabs>
        <w:spacing w:line="480" w:lineRule="auto"/>
        <w:ind w:left="1080"/>
        <w:jc w:val="both"/>
        <w:rPr>
          <w:rFonts w:ascii="Times New Roman" w:hAnsi="Times New Roman" w:cs="Times New Roman"/>
          <w:sz w:val="24"/>
          <w:szCs w:val="24"/>
        </w:rPr>
      </w:pPr>
      <w:r w:rsidRPr="006E1BA6">
        <w:rPr>
          <w:rFonts w:ascii="Times New Roman" w:hAnsi="Times New Roman" w:cs="Times New Roman"/>
          <w:sz w:val="24"/>
          <w:szCs w:val="24"/>
        </w:rPr>
        <w:t>k = Harga indeks yang besarnya tergantung dari tingkat kepercayaan yang</w:t>
      </w:r>
      <w:r>
        <w:rPr>
          <w:rFonts w:ascii="Times New Roman" w:hAnsi="Times New Roman" w:cs="Times New Roman"/>
          <w:sz w:val="24"/>
          <w:szCs w:val="24"/>
        </w:rPr>
        <w:t xml:space="preserve"> </w:t>
      </w:r>
      <w:r w:rsidRPr="006E1BA6">
        <w:rPr>
          <w:rFonts w:ascii="Times New Roman" w:hAnsi="Times New Roman" w:cs="Times New Roman"/>
          <w:sz w:val="24"/>
          <w:szCs w:val="24"/>
        </w:rPr>
        <w:t xml:space="preserve">diambil, yaitu: </w:t>
      </w:r>
    </w:p>
    <w:p w14:paraId="6C351E21" w14:textId="77777777" w:rsidR="00C333CE" w:rsidRPr="006E1BA6" w:rsidRDefault="00C333CE" w:rsidP="00C333CE">
      <w:pPr>
        <w:pStyle w:val="ListParagraph"/>
        <w:tabs>
          <w:tab w:val="left" w:pos="1440"/>
        </w:tabs>
        <w:spacing w:line="480" w:lineRule="auto"/>
        <w:ind w:left="1560"/>
        <w:jc w:val="both"/>
        <w:rPr>
          <w:rFonts w:ascii="Times New Roman" w:hAnsi="Times New Roman" w:cs="Times New Roman"/>
          <w:sz w:val="24"/>
          <w:szCs w:val="24"/>
        </w:rPr>
      </w:pPr>
      <w:r w:rsidRPr="006E1BA6">
        <w:rPr>
          <w:rFonts w:ascii="Times New Roman" w:hAnsi="Times New Roman" w:cs="Times New Roman"/>
          <w:sz w:val="24"/>
          <w:szCs w:val="24"/>
        </w:rPr>
        <w:t>- Untuk Tingkat Kepercayaan 68 %, k = 1</w:t>
      </w:r>
    </w:p>
    <w:p w14:paraId="4CD1C263" w14:textId="77777777" w:rsidR="00C333CE" w:rsidRPr="006E1BA6" w:rsidRDefault="00C333CE" w:rsidP="00C333CE">
      <w:pPr>
        <w:pStyle w:val="ListParagraph"/>
        <w:tabs>
          <w:tab w:val="left" w:pos="1440"/>
        </w:tabs>
        <w:spacing w:line="480" w:lineRule="auto"/>
        <w:ind w:left="1560"/>
        <w:jc w:val="both"/>
        <w:rPr>
          <w:rFonts w:ascii="Times New Roman" w:hAnsi="Times New Roman" w:cs="Times New Roman"/>
          <w:sz w:val="24"/>
          <w:szCs w:val="24"/>
        </w:rPr>
      </w:pPr>
      <w:r w:rsidRPr="006E1BA6">
        <w:rPr>
          <w:rFonts w:ascii="Times New Roman" w:hAnsi="Times New Roman" w:cs="Times New Roman"/>
          <w:sz w:val="24"/>
          <w:szCs w:val="24"/>
        </w:rPr>
        <w:t xml:space="preserve">- Untuk Tingkat Kepercayaan 95 %, k = 2 </w:t>
      </w:r>
    </w:p>
    <w:p w14:paraId="261B271C" w14:textId="77777777" w:rsidR="00C333CE" w:rsidRPr="006E1BA6" w:rsidRDefault="00C333CE" w:rsidP="00C333CE">
      <w:pPr>
        <w:pStyle w:val="ListParagraph"/>
        <w:tabs>
          <w:tab w:val="left" w:pos="1440"/>
        </w:tabs>
        <w:spacing w:line="480" w:lineRule="auto"/>
        <w:ind w:left="1560"/>
        <w:jc w:val="both"/>
        <w:rPr>
          <w:rFonts w:ascii="Times New Roman" w:hAnsi="Times New Roman" w:cs="Times New Roman"/>
          <w:sz w:val="24"/>
          <w:szCs w:val="24"/>
        </w:rPr>
      </w:pPr>
      <w:r w:rsidRPr="006E1BA6">
        <w:rPr>
          <w:rFonts w:ascii="Times New Roman" w:hAnsi="Times New Roman" w:cs="Times New Roman"/>
          <w:sz w:val="24"/>
          <w:szCs w:val="24"/>
        </w:rPr>
        <w:t>- Untuk Tingkat Kepercayaan 99 %, k = 3</w:t>
      </w:r>
    </w:p>
    <w:p w14:paraId="7AB81A29" w14:textId="77777777" w:rsidR="00C333CE" w:rsidRPr="006E1BA6" w:rsidRDefault="00C333CE" w:rsidP="00C333CE">
      <w:pPr>
        <w:pStyle w:val="ListParagraph"/>
        <w:tabs>
          <w:tab w:val="left" w:pos="1440"/>
        </w:tabs>
        <w:spacing w:line="480" w:lineRule="auto"/>
        <w:ind w:left="1080"/>
        <w:jc w:val="both"/>
        <w:rPr>
          <w:rFonts w:ascii="Times New Roman" w:hAnsi="Times New Roman" w:cs="Times New Roman"/>
          <w:sz w:val="24"/>
          <w:szCs w:val="24"/>
        </w:rPr>
      </w:pPr>
      <w:r w:rsidRPr="006E1BA6">
        <w:rPr>
          <w:rFonts w:ascii="Times New Roman" w:hAnsi="Times New Roman" w:cs="Times New Roman"/>
          <w:sz w:val="24"/>
          <w:szCs w:val="24"/>
        </w:rPr>
        <w:t>Dimana penentuan kecukupan data, yaitu sebagai berikut:</w:t>
      </w:r>
    </w:p>
    <w:p w14:paraId="03D0918E" w14:textId="77777777" w:rsidR="00C333CE" w:rsidRPr="006E1BA6" w:rsidRDefault="00C333CE" w:rsidP="00C333CE">
      <w:pPr>
        <w:pStyle w:val="ListParagraph"/>
        <w:numPr>
          <w:ilvl w:val="0"/>
          <w:numId w:val="27"/>
        </w:numPr>
        <w:tabs>
          <w:tab w:val="left" w:pos="1440"/>
        </w:tabs>
        <w:spacing w:line="480" w:lineRule="auto"/>
        <w:jc w:val="both"/>
        <w:rPr>
          <w:rFonts w:ascii="Times New Roman" w:hAnsi="Times New Roman" w:cs="Times New Roman"/>
          <w:sz w:val="24"/>
          <w:szCs w:val="24"/>
        </w:rPr>
      </w:pPr>
      <w:r w:rsidRPr="006E1BA6">
        <w:rPr>
          <w:rFonts w:ascii="Times New Roman" w:hAnsi="Times New Roman" w:cs="Times New Roman"/>
          <w:sz w:val="24"/>
          <w:szCs w:val="24"/>
        </w:rPr>
        <w:t>Jika N = N’ maka Jumlah Pengamatan yang dilakukan dinyatakan cukup</w:t>
      </w:r>
    </w:p>
    <w:p w14:paraId="736CB565" w14:textId="77777777" w:rsidR="00C333CE" w:rsidRPr="00305625" w:rsidRDefault="00C333CE" w:rsidP="00C333CE">
      <w:pPr>
        <w:pStyle w:val="ListParagraph"/>
        <w:numPr>
          <w:ilvl w:val="0"/>
          <w:numId w:val="27"/>
        </w:numPr>
        <w:tabs>
          <w:tab w:val="left" w:pos="1440"/>
        </w:tabs>
        <w:spacing w:line="480" w:lineRule="auto"/>
        <w:jc w:val="both"/>
        <w:rPr>
          <w:rFonts w:ascii="Times New Roman" w:hAnsi="Times New Roman" w:cs="Times New Roman"/>
          <w:sz w:val="24"/>
          <w:szCs w:val="24"/>
        </w:rPr>
      </w:pPr>
      <w:r w:rsidRPr="006E1BA6">
        <w:rPr>
          <w:rFonts w:ascii="Times New Roman" w:hAnsi="Times New Roman" w:cs="Times New Roman"/>
          <w:sz w:val="24"/>
          <w:szCs w:val="24"/>
        </w:rPr>
        <w:t>Jika N &lt; N’ maka Jumlah Pengamatan yang dilakukan dinyatakan tidak cukup.</w:t>
      </w:r>
    </w:p>
    <w:p w14:paraId="2C77E877" w14:textId="77777777" w:rsidR="00C333CE" w:rsidRPr="006C08A2" w:rsidRDefault="00C333CE" w:rsidP="00C333CE">
      <w:pPr>
        <w:pStyle w:val="ListParagraph"/>
        <w:numPr>
          <w:ilvl w:val="0"/>
          <w:numId w:val="20"/>
        </w:numPr>
        <w:tabs>
          <w:tab w:val="left" w:pos="1440"/>
        </w:tabs>
        <w:spacing w:line="480" w:lineRule="auto"/>
        <w:jc w:val="both"/>
        <w:rPr>
          <w:rFonts w:ascii="Times New Roman" w:hAnsi="Times New Roman" w:cs="Times New Roman"/>
          <w:sz w:val="24"/>
          <w:szCs w:val="24"/>
        </w:rPr>
      </w:pPr>
      <w:r>
        <w:rPr>
          <w:rFonts w:ascii="Times New Roman" w:hAnsi="Times New Roman" w:cs="Times New Roman"/>
          <w:b/>
          <w:sz w:val="24"/>
          <w:szCs w:val="24"/>
        </w:rPr>
        <w:t>Perhitungan</w:t>
      </w:r>
      <w:r>
        <w:rPr>
          <w:rFonts w:ascii="Times New Roman" w:hAnsi="Times New Roman" w:cs="Times New Roman"/>
          <w:sz w:val="24"/>
          <w:szCs w:val="24"/>
        </w:rPr>
        <w:t xml:space="preserve"> </w:t>
      </w:r>
      <w:r>
        <w:rPr>
          <w:rFonts w:ascii="Times New Roman" w:hAnsi="Times New Roman" w:cs="Times New Roman"/>
          <w:b/>
          <w:sz w:val="24"/>
          <w:szCs w:val="24"/>
        </w:rPr>
        <w:t>Percentile</w:t>
      </w:r>
    </w:p>
    <w:p w14:paraId="0F1DF1FA" w14:textId="77777777" w:rsidR="00C333CE" w:rsidRPr="006C08A2" w:rsidRDefault="00C333CE" w:rsidP="00C333CE">
      <w:pPr>
        <w:pStyle w:val="ListParagraph"/>
        <w:tabs>
          <w:tab w:val="left" w:pos="1440"/>
        </w:tabs>
        <w:spacing w:line="480" w:lineRule="auto"/>
        <w:ind w:left="1080"/>
        <w:jc w:val="both"/>
        <w:rPr>
          <w:rFonts w:ascii="Times New Roman" w:hAnsi="Times New Roman" w:cs="Times New Roman"/>
          <w:sz w:val="24"/>
          <w:szCs w:val="24"/>
        </w:rPr>
      </w:pPr>
      <w:r>
        <w:rPr>
          <w:rStyle w:val="y2iqfc"/>
          <w:rFonts w:ascii="Times New Roman" w:hAnsi="Times New Roman" w:cs="Times New Roman"/>
          <w:sz w:val="24"/>
          <w:szCs w:val="24"/>
        </w:rPr>
        <w:tab/>
      </w:r>
      <w:r w:rsidRPr="00AA2FBE">
        <w:rPr>
          <w:rStyle w:val="y2iqfc"/>
          <w:rFonts w:ascii="Times New Roman" w:hAnsi="Times New Roman" w:cs="Times New Roman"/>
          <w:sz w:val="24"/>
          <w:szCs w:val="24"/>
        </w:rPr>
        <w:t xml:space="preserve">Data antropometri akan dikumpulkan apabila terdapat nilai rata-rata dan standar deviasi yang sesuai dengan distribusi normal. Distribusi normal, di sisi lain, ditandai oleh nilai mean dan standar deviasi. Di sisi lain, presentil merupakan angka yang mengindikasikan bahwa sejumlah individu memiliki tingkat atau ukuran yang setara atau melebihi data tersebut. Contohnya, 95% populasi memiliki </w:t>
      </w:r>
      <w:r w:rsidRPr="00AA2FBE">
        <w:rPr>
          <w:rStyle w:val="y2iqfc"/>
          <w:rFonts w:ascii="Times New Roman" w:hAnsi="Times New Roman" w:cs="Times New Roman"/>
          <w:sz w:val="24"/>
          <w:szCs w:val="24"/>
        </w:rPr>
        <w:lastRenderedPageBreak/>
        <w:t>presentil 95 atau lebih, sementara 5% populasi memiliki presentil 5 atau lebih. Besar nilai presentil ditentukan melalui tabel probabilitas distribusi normal. Dalam konteks antropometri, presentil 95 mengindikasikan tubuh berukuran besar, presentil 50 menandakan ukuran tubuh sedang, dan presentil 5 menggambarkan ukuran tubuh yang lebih kecil.</w:t>
      </w:r>
      <w:r w:rsidRPr="006C08A2">
        <w:rPr>
          <w:rFonts w:ascii="Times New Roman" w:hAnsi="Times New Roman" w:cs="Times New Roman"/>
          <w:sz w:val="24"/>
          <w:szCs w:val="24"/>
        </w:rPr>
        <w:t xml:space="preserve"> (</w:t>
      </w:r>
      <w:r w:rsidRPr="006C08A2">
        <w:rPr>
          <w:rFonts w:ascii="Times New Roman" w:hAnsi="Times New Roman" w:cs="Times New Roman"/>
          <w:sz w:val="24"/>
          <w:szCs w:val="24"/>
        </w:rPr>
        <w:fldChar w:fldCharType="begin" w:fldLock="1"/>
      </w:r>
      <w:r w:rsidRPr="006C08A2">
        <w:rPr>
          <w:rFonts w:ascii="Times New Roman" w:hAnsi="Times New Roman" w:cs="Times New Roman"/>
          <w:sz w:val="24"/>
          <w:szCs w:val="24"/>
        </w:rPr>
        <w:instrText>ADDIN CSL_CITATION {"citationItems":[{"id":"ITEM-1","itemData":{"author":[{"dropping-particle":"","family":"Riyanto, Slamet Hatmawan","given":"dan Aglis Andhita","non-dropping-particle":"","parse-names":false,"suffix":""}],"id":"ITEM-1","issued":{"date-parts":[["2020"]]},"number-of-pages":"385","publisher":"Deepublish","title":"Metode Riset Penellitian Kuantitatif Penelitian Di Bidang Manajemen, Teknik, Pendidikan Dan Eksperimen","type":"book"},"uris":["http://www.mendeley.com/documents/?uuid=ec0c3d1b-c1b9-4b82-b18f-234c4f73e021","http://www.mendeley.com/documents/?uuid=365c5cba-a5fa-423c-83db-ad3e14d34809"]}],"mendeley":{"formattedCitation":"(Riyanto, Slamet Hatmawan, 2020)","manualFormatting":"Riyanto dan Hatmawan,2020)","plainTextFormattedCitation":"(Riyanto, Slamet Hatmawan, 2020)","previouslyFormattedCitation":"(Riyanto, Slamet Hatmawan, 2020)"},"properties":{"noteIndex":0},"schema":"https://github.com/citation-style-language/schema/raw/master/csl-citation.json"}</w:instrText>
      </w:r>
      <w:r w:rsidRPr="006C08A2">
        <w:rPr>
          <w:rFonts w:ascii="Times New Roman" w:hAnsi="Times New Roman" w:cs="Times New Roman"/>
          <w:sz w:val="24"/>
          <w:szCs w:val="24"/>
        </w:rPr>
        <w:fldChar w:fldCharType="separate"/>
      </w:r>
      <w:r w:rsidRPr="006C08A2">
        <w:rPr>
          <w:rFonts w:ascii="Times New Roman" w:hAnsi="Times New Roman" w:cs="Times New Roman"/>
          <w:noProof/>
          <w:sz w:val="24"/>
          <w:szCs w:val="24"/>
        </w:rPr>
        <w:t>Riyanto dan Hatmawan,2020)</w:t>
      </w:r>
      <w:r w:rsidRPr="006C08A2">
        <w:rPr>
          <w:rFonts w:ascii="Times New Roman" w:hAnsi="Times New Roman" w:cs="Times New Roman"/>
          <w:sz w:val="24"/>
          <w:szCs w:val="24"/>
        </w:rPr>
        <w:fldChar w:fldCharType="end"/>
      </w:r>
      <w:r w:rsidRPr="006C08A2">
        <w:rPr>
          <w:rFonts w:ascii="Times New Roman" w:hAnsi="Times New Roman" w:cs="Times New Roman"/>
          <w:sz w:val="24"/>
          <w:szCs w:val="24"/>
        </w:rPr>
        <w:t>.</w:t>
      </w:r>
    </w:p>
    <w:p w14:paraId="0AD8C802" w14:textId="77777777" w:rsidR="00C333CE" w:rsidRDefault="00C333CE" w:rsidP="00C333CE">
      <w:pPr>
        <w:pStyle w:val="ListParagraph"/>
        <w:tabs>
          <w:tab w:val="left" w:pos="1440"/>
        </w:tabs>
        <w:spacing w:line="480" w:lineRule="auto"/>
        <w:ind w:left="1077"/>
        <w:jc w:val="both"/>
        <w:rPr>
          <w:rFonts w:ascii="Times New Roman" w:hAnsi="Times New Roman" w:cs="Times New Roman"/>
          <w:sz w:val="24"/>
          <w:szCs w:val="24"/>
        </w:rPr>
      </w:pPr>
      <w:r>
        <w:rPr>
          <w:rFonts w:ascii="Times New Roman" w:hAnsi="Times New Roman" w:cs="Times New Roman"/>
          <w:sz w:val="24"/>
          <w:szCs w:val="24"/>
        </w:rPr>
        <w:t>Persentil 5</w:t>
      </w:r>
      <w:r>
        <w:rPr>
          <w:rFonts w:ascii="Times New Roman" w:hAnsi="Times New Roman" w:cs="Times New Roman"/>
          <w:sz w:val="24"/>
          <w:szCs w:val="24"/>
        </w:rPr>
        <w:tab/>
      </w:r>
      <w:r>
        <w:rPr>
          <w:rFonts w:ascii="Times New Roman" w:hAnsi="Times New Roman" w:cs="Times New Roman"/>
          <w:sz w:val="24"/>
          <w:szCs w:val="24"/>
        </w:rPr>
        <w:tab/>
        <w:t xml:space="preserve">=  </w:t>
      </w:r>
      <m:oMath>
        <m:bar>
          <m:barPr>
            <m:pos m:val="top"/>
            <m:ctrlPr>
              <w:rPr>
                <w:rFonts w:ascii="Cambria Math" w:hAnsi="Cambria Math" w:cs="Times New Roman"/>
                <w:i/>
                <w:sz w:val="24"/>
                <w:szCs w:val="24"/>
              </w:rPr>
            </m:ctrlPr>
          </m:barPr>
          <m:e>
            <m:r>
              <w:rPr>
                <w:rFonts w:ascii="Cambria Math" w:hAnsi="Cambria Math" w:cs="Times New Roman"/>
                <w:sz w:val="24"/>
                <w:szCs w:val="24"/>
              </w:rPr>
              <m:t xml:space="preserve">X </m:t>
            </m:r>
          </m:e>
        </m:bar>
      </m:oMath>
      <w:r>
        <w:rPr>
          <w:rFonts w:ascii="Times New Roman" w:hAnsi="Times New Roman" w:cs="Times New Roman"/>
          <w:sz w:val="24"/>
          <w:szCs w:val="24"/>
        </w:rPr>
        <w:t>– 1,645.SD</w:t>
      </w:r>
    </w:p>
    <w:p w14:paraId="397DB371" w14:textId="77777777" w:rsidR="00C333CE" w:rsidRDefault="00C333CE" w:rsidP="00C333CE">
      <w:pPr>
        <w:pStyle w:val="ListParagraph"/>
        <w:tabs>
          <w:tab w:val="left" w:pos="1440"/>
        </w:tabs>
        <w:spacing w:line="480" w:lineRule="auto"/>
        <w:ind w:left="1077"/>
        <w:jc w:val="both"/>
        <w:rPr>
          <w:rFonts w:ascii="Times New Roman" w:hAnsi="Times New Roman" w:cs="Times New Roman"/>
          <w:sz w:val="24"/>
          <w:szCs w:val="24"/>
        </w:rPr>
      </w:pPr>
      <w:r>
        <w:rPr>
          <w:rFonts w:ascii="Times New Roman" w:hAnsi="Times New Roman" w:cs="Times New Roman"/>
          <w:sz w:val="24"/>
          <w:szCs w:val="24"/>
        </w:rPr>
        <w:t>Persentil 50</w:t>
      </w:r>
      <w:r>
        <w:rPr>
          <w:rFonts w:ascii="Times New Roman" w:hAnsi="Times New Roman" w:cs="Times New Roman"/>
          <w:sz w:val="24"/>
          <w:szCs w:val="24"/>
        </w:rPr>
        <w:tab/>
        <w:t xml:space="preserve">= </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p>
    <w:p w14:paraId="2659D12A" w14:textId="77777777" w:rsidR="00C333CE" w:rsidRDefault="00C333CE" w:rsidP="00C333CE">
      <w:pPr>
        <w:pStyle w:val="ListParagraph"/>
        <w:tabs>
          <w:tab w:val="left" w:pos="1440"/>
        </w:tabs>
        <w:spacing w:line="480" w:lineRule="auto"/>
        <w:ind w:left="1077"/>
        <w:jc w:val="both"/>
        <w:rPr>
          <w:rFonts w:ascii="Times New Roman" w:hAnsi="Times New Roman" w:cs="Times New Roman"/>
          <w:sz w:val="24"/>
          <w:szCs w:val="24"/>
        </w:rPr>
      </w:pPr>
      <w:r>
        <w:rPr>
          <w:rFonts w:ascii="Times New Roman" w:hAnsi="Times New Roman" w:cs="Times New Roman"/>
          <w:sz w:val="24"/>
          <w:szCs w:val="24"/>
        </w:rPr>
        <w:t>Persentil 95</w:t>
      </w:r>
      <w:r>
        <w:rPr>
          <w:rFonts w:ascii="Times New Roman" w:hAnsi="Times New Roman" w:cs="Times New Roman"/>
          <w:sz w:val="24"/>
          <w:szCs w:val="24"/>
        </w:rPr>
        <w:tab/>
        <w:t xml:space="preserve">= </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Pr>
          <w:rFonts w:ascii="Times New Roman" w:hAnsi="Times New Roman" w:cs="Times New Roman"/>
          <w:sz w:val="24"/>
          <w:szCs w:val="24"/>
        </w:rPr>
        <w:t xml:space="preserve"> + 1,645.SD</w:t>
      </w:r>
    </w:p>
    <w:p w14:paraId="5EBA0D4D" w14:textId="77777777" w:rsidR="00C333CE" w:rsidRDefault="00C333CE" w:rsidP="00C333CE">
      <w:pPr>
        <w:tabs>
          <w:tab w:val="left" w:pos="1440"/>
        </w:tabs>
        <w:spacing w:line="480" w:lineRule="auto"/>
        <w:jc w:val="both"/>
        <w:rPr>
          <w:rFonts w:ascii="Times New Roman" w:hAnsi="Times New Roman" w:cs="Times New Roman"/>
          <w:sz w:val="24"/>
          <w:szCs w:val="24"/>
        </w:rPr>
      </w:pPr>
    </w:p>
    <w:p w14:paraId="229D2308" w14:textId="77777777" w:rsidR="00C333CE" w:rsidRDefault="00C333CE" w:rsidP="00C333CE">
      <w:pPr>
        <w:tabs>
          <w:tab w:val="left" w:pos="1440"/>
        </w:tabs>
        <w:spacing w:line="480" w:lineRule="auto"/>
        <w:jc w:val="both"/>
        <w:rPr>
          <w:rFonts w:ascii="Times New Roman" w:hAnsi="Times New Roman" w:cs="Times New Roman"/>
          <w:sz w:val="24"/>
          <w:szCs w:val="24"/>
        </w:rPr>
      </w:pPr>
    </w:p>
    <w:p w14:paraId="0155BE81" w14:textId="77777777" w:rsidR="00C333CE" w:rsidRDefault="00C333CE" w:rsidP="00C333CE">
      <w:pPr>
        <w:tabs>
          <w:tab w:val="left" w:pos="1440"/>
        </w:tabs>
        <w:spacing w:line="480" w:lineRule="auto"/>
        <w:jc w:val="both"/>
        <w:rPr>
          <w:rFonts w:ascii="Times New Roman" w:hAnsi="Times New Roman" w:cs="Times New Roman"/>
          <w:sz w:val="24"/>
          <w:szCs w:val="24"/>
        </w:rPr>
      </w:pPr>
    </w:p>
    <w:p w14:paraId="517A111C" w14:textId="77777777" w:rsidR="00C333CE" w:rsidRDefault="00C333CE" w:rsidP="00C333CE">
      <w:pPr>
        <w:tabs>
          <w:tab w:val="left" w:pos="1440"/>
        </w:tabs>
        <w:spacing w:line="480" w:lineRule="auto"/>
        <w:jc w:val="both"/>
        <w:rPr>
          <w:rFonts w:ascii="Times New Roman" w:hAnsi="Times New Roman" w:cs="Times New Roman"/>
          <w:sz w:val="24"/>
          <w:szCs w:val="24"/>
        </w:rPr>
      </w:pPr>
    </w:p>
    <w:p w14:paraId="52EF4C7E" w14:textId="77777777" w:rsidR="00C333CE" w:rsidRDefault="00C333CE" w:rsidP="00C333CE">
      <w:pPr>
        <w:tabs>
          <w:tab w:val="left" w:pos="1440"/>
        </w:tabs>
        <w:spacing w:line="480" w:lineRule="auto"/>
        <w:jc w:val="both"/>
        <w:rPr>
          <w:rFonts w:ascii="Times New Roman" w:hAnsi="Times New Roman" w:cs="Times New Roman"/>
          <w:sz w:val="24"/>
          <w:szCs w:val="24"/>
        </w:rPr>
      </w:pPr>
    </w:p>
    <w:p w14:paraId="4156639A" w14:textId="77777777" w:rsidR="00C333CE" w:rsidRDefault="00C333CE" w:rsidP="00C333CE">
      <w:pPr>
        <w:tabs>
          <w:tab w:val="left" w:pos="1440"/>
        </w:tabs>
        <w:spacing w:line="480" w:lineRule="auto"/>
        <w:jc w:val="both"/>
        <w:rPr>
          <w:rFonts w:ascii="Times New Roman" w:hAnsi="Times New Roman" w:cs="Times New Roman"/>
          <w:sz w:val="24"/>
          <w:szCs w:val="24"/>
        </w:rPr>
      </w:pPr>
    </w:p>
    <w:p w14:paraId="2A37DF04" w14:textId="77777777" w:rsidR="00C333CE" w:rsidRDefault="00C333CE" w:rsidP="00C333CE">
      <w:pPr>
        <w:tabs>
          <w:tab w:val="left" w:pos="1440"/>
        </w:tabs>
        <w:spacing w:line="480" w:lineRule="auto"/>
        <w:jc w:val="both"/>
        <w:rPr>
          <w:rFonts w:ascii="Times New Roman" w:hAnsi="Times New Roman" w:cs="Times New Roman"/>
          <w:sz w:val="24"/>
          <w:szCs w:val="24"/>
        </w:rPr>
      </w:pPr>
    </w:p>
    <w:p w14:paraId="3C736EA6" w14:textId="77777777" w:rsidR="00C333CE" w:rsidRDefault="00C333CE" w:rsidP="00C333CE">
      <w:pPr>
        <w:tabs>
          <w:tab w:val="left" w:pos="1440"/>
        </w:tabs>
        <w:spacing w:line="480" w:lineRule="auto"/>
        <w:jc w:val="both"/>
        <w:rPr>
          <w:rFonts w:ascii="Times New Roman" w:hAnsi="Times New Roman" w:cs="Times New Roman"/>
          <w:sz w:val="24"/>
          <w:szCs w:val="24"/>
        </w:rPr>
      </w:pPr>
    </w:p>
    <w:p w14:paraId="3368BA1C" w14:textId="77777777" w:rsidR="00C333CE" w:rsidRDefault="00C333CE" w:rsidP="00C333CE">
      <w:pPr>
        <w:tabs>
          <w:tab w:val="left" w:pos="1440"/>
        </w:tabs>
        <w:spacing w:line="480" w:lineRule="auto"/>
        <w:jc w:val="both"/>
        <w:rPr>
          <w:rFonts w:ascii="Times New Roman" w:hAnsi="Times New Roman" w:cs="Times New Roman"/>
          <w:sz w:val="24"/>
          <w:szCs w:val="24"/>
        </w:rPr>
      </w:pPr>
    </w:p>
    <w:p w14:paraId="53B89BE9" w14:textId="77777777" w:rsidR="00C333CE" w:rsidRDefault="00C333CE" w:rsidP="00C333CE">
      <w:pPr>
        <w:tabs>
          <w:tab w:val="left" w:pos="1440"/>
        </w:tabs>
        <w:spacing w:line="480" w:lineRule="auto"/>
        <w:jc w:val="both"/>
        <w:rPr>
          <w:rFonts w:ascii="Times New Roman" w:hAnsi="Times New Roman" w:cs="Times New Roman"/>
          <w:sz w:val="24"/>
          <w:szCs w:val="24"/>
        </w:rPr>
      </w:pPr>
    </w:p>
    <w:p w14:paraId="6C422E61" w14:textId="77777777" w:rsidR="00C333CE" w:rsidRDefault="00C333CE" w:rsidP="00C333CE">
      <w:pPr>
        <w:tabs>
          <w:tab w:val="left" w:pos="1440"/>
        </w:tabs>
        <w:spacing w:line="480" w:lineRule="auto"/>
        <w:jc w:val="both"/>
        <w:rPr>
          <w:rFonts w:ascii="Times New Roman" w:hAnsi="Times New Roman" w:cs="Times New Roman"/>
          <w:sz w:val="24"/>
          <w:szCs w:val="24"/>
        </w:rPr>
      </w:pPr>
    </w:p>
    <w:p w14:paraId="41FA3F4A" w14:textId="77777777" w:rsidR="00C333CE" w:rsidRDefault="00C333CE" w:rsidP="00C333CE">
      <w:pPr>
        <w:tabs>
          <w:tab w:val="left" w:pos="1440"/>
        </w:tabs>
        <w:spacing w:line="480" w:lineRule="auto"/>
        <w:jc w:val="both"/>
        <w:rPr>
          <w:rFonts w:ascii="Times New Roman" w:hAnsi="Times New Roman" w:cs="Times New Roman"/>
          <w:sz w:val="24"/>
          <w:szCs w:val="24"/>
        </w:rPr>
      </w:pPr>
    </w:p>
    <w:p w14:paraId="385AE40F" w14:textId="77777777" w:rsidR="00C333CE" w:rsidRDefault="00C333CE" w:rsidP="00C333CE">
      <w:pPr>
        <w:tabs>
          <w:tab w:val="left" w:pos="1440"/>
        </w:tabs>
        <w:spacing w:line="480" w:lineRule="auto"/>
        <w:jc w:val="both"/>
        <w:rPr>
          <w:rFonts w:ascii="Times New Roman" w:hAnsi="Times New Roman" w:cs="Times New Roman"/>
          <w:sz w:val="24"/>
          <w:szCs w:val="24"/>
        </w:rPr>
      </w:pPr>
    </w:p>
    <w:p w14:paraId="11EBD5B0" w14:textId="77777777" w:rsidR="00C333CE" w:rsidRDefault="00C333CE" w:rsidP="00C333CE">
      <w:pPr>
        <w:tabs>
          <w:tab w:val="left" w:pos="1440"/>
        </w:tabs>
        <w:spacing w:line="480" w:lineRule="auto"/>
        <w:jc w:val="both"/>
        <w:rPr>
          <w:rFonts w:ascii="Times New Roman" w:hAnsi="Times New Roman" w:cs="Times New Roman"/>
          <w:sz w:val="24"/>
          <w:szCs w:val="24"/>
        </w:rPr>
      </w:pPr>
    </w:p>
    <w:p w14:paraId="1F718A4B" w14:textId="77777777" w:rsidR="00C333CE" w:rsidRDefault="00C333CE" w:rsidP="00C333CE">
      <w:pPr>
        <w:tabs>
          <w:tab w:val="left" w:pos="1440"/>
        </w:tabs>
        <w:spacing w:line="480" w:lineRule="auto"/>
        <w:jc w:val="both"/>
        <w:rPr>
          <w:rFonts w:ascii="Times New Roman" w:hAnsi="Times New Roman" w:cs="Times New Roman"/>
          <w:sz w:val="24"/>
          <w:szCs w:val="24"/>
        </w:rPr>
      </w:pPr>
    </w:p>
    <w:p w14:paraId="61D3326A" w14:textId="77777777" w:rsidR="00C333CE" w:rsidRPr="003B473F" w:rsidRDefault="00C333CE" w:rsidP="00C333CE">
      <w:pPr>
        <w:pStyle w:val="ListParagraph"/>
        <w:numPr>
          <w:ilvl w:val="0"/>
          <w:numId w:val="16"/>
        </w:numPr>
        <w:spacing w:line="480" w:lineRule="auto"/>
        <w:ind w:left="426"/>
        <w:outlineLvl w:val="1"/>
        <w:rPr>
          <w:rFonts w:ascii="Times New Roman" w:hAnsi="Times New Roman" w:cs="Times New Roman"/>
          <w:b/>
          <w:sz w:val="24"/>
          <w:szCs w:val="24"/>
        </w:rPr>
      </w:pPr>
      <w:bookmarkStart w:id="56" w:name="_Toc142630300"/>
      <w:r>
        <w:rPr>
          <w:rFonts w:ascii="Times New Roman" w:hAnsi="Times New Roman" w:cs="Times New Roman"/>
          <w:b/>
          <w:sz w:val="24"/>
          <w:szCs w:val="24"/>
        </w:rPr>
        <w:t>Diagram Alur</w:t>
      </w:r>
      <w:bookmarkEnd w:id="56"/>
    </w:p>
    <w:p w14:paraId="569D570F" w14:textId="7E41FE2C" w:rsidR="00C333CE" w:rsidRDefault="00C333CE" w:rsidP="00C333CE">
      <w:pPr>
        <w:jc w:val="center"/>
      </w:pPr>
      <w:r>
        <w:rPr>
          <w:rFonts w:ascii="Times New Roman" w:hAnsi="Times New Roman" w:cs="Times New Roman"/>
          <w:noProof/>
          <w:sz w:val="24"/>
          <w:szCs w:val="24"/>
          <w:lang w:eastAsia="id-ID"/>
        </w:rPr>
        <w:lastRenderedPageBreak/>
        <w:drawing>
          <wp:inline distT="0" distB="0" distL="0" distR="0" wp14:anchorId="12598FE4" wp14:editId="10F1E649">
            <wp:extent cx="4284980" cy="7632700"/>
            <wp:effectExtent l="0" t="0" r="1270" b="6350"/>
            <wp:docPr id="118132034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20341" name="Gambar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4303121" cy="7664722"/>
                    </a:xfrm>
                    <a:prstGeom prst="rect">
                      <a:avLst/>
                    </a:prstGeom>
                    <a:noFill/>
                  </pic:spPr>
                </pic:pic>
              </a:graphicData>
            </a:graphic>
          </wp:inline>
        </w:drawing>
      </w:r>
    </w:p>
    <w:sectPr w:rsidR="00C333CE" w:rsidSect="00C333CE">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068AF" w14:textId="77777777" w:rsidR="004034E7" w:rsidRDefault="004034E7" w:rsidP="00C333CE">
      <w:pPr>
        <w:spacing w:after="0" w:line="240" w:lineRule="auto"/>
      </w:pPr>
      <w:r>
        <w:separator/>
      </w:r>
    </w:p>
  </w:endnote>
  <w:endnote w:type="continuationSeparator" w:id="0">
    <w:p w14:paraId="692E72D3" w14:textId="77777777" w:rsidR="004034E7" w:rsidRDefault="004034E7" w:rsidP="00C33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402943"/>
      <w:docPartObj>
        <w:docPartGallery w:val="Page Numbers (Bottom of Page)"/>
        <w:docPartUnique/>
      </w:docPartObj>
    </w:sdtPr>
    <w:sdtEndPr/>
    <w:sdtContent>
      <w:p w14:paraId="21A220B3" w14:textId="77777777" w:rsidR="006669F4" w:rsidRDefault="00392B5C">
        <w:pPr>
          <w:pStyle w:val="Footer"/>
          <w:jc w:val="center"/>
        </w:pPr>
        <w:r>
          <w:fldChar w:fldCharType="begin"/>
        </w:r>
        <w:r>
          <w:instrText>PAGE   \* MERGEFORMAT</w:instrText>
        </w:r>
        <w:r>
          <w:fldChar w:fldCharType="separate"/>
        </w:r>
        <w:r w:rsidR="006C42F0">
          <w:rPr>
            <w:noProof/>
          </w:rPr>
          <w:t>v</w:t>
        </w:r>
        <w:r>
          <w:fldChar w:fldCharType="end"/>
        </w:r>
      </w:p>
    </w:sdtContent>
  </w:sdt>
  <w:p w14:paraId="63CD3004" w14:textId="77777777" w:rsidR="006669F4" w:rsidRDefault="006669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90224"/>
      <w:docPartObj>
        <w:docPartGallery w:val="AutoText"/>
      </w:docPartObj>
    </w:sdtPr>
    <w:sdtEndPr/>
    <w:sdtContent>
      <w:p w14:paraId="41F887B3" w14:textId="77777777" w:rsidR="006669F4" w:rsidRDefault="00392B5C">
        <w:pPr>
          <w:pStyle w:val="Footer"/>
          <w:jc w:val="center"/>
        </w:pPr>
        <w:r>
          <w:fldChar w:fldCharType="begin"/>
        </w:r>
        <w:r>
          <w:instrText>PAGE   \* MERGEFORMAT</w:instrText>
        </w:r>
        <w:r>
          <w:fldChar w:fldCharType="separate"/>
        </w:r>
        <w:r w:rsidR="006C42F0">
          <w:rPr>
            <w:noProof/>
          </w:rPr>
          <w:t>ii</w:t>
        </w:r>
        <w:r>
          <w:fldChar w:fldCharType="end"/>
        </w:r>
      </w:p>
    </w:sdtContent>
  </w:sdt>
  <w:p w14:paraId="767AAE33" w14:textId="77777777" w:rsidR="006669F4" w:rsidRDefault="006669F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7CECE" w14:textId="77777777" w:rsidR="006669F4" w:rsidRDefault="006669F4">
    <w:pPr>
      <w:pStyle w:val="Footer"/>
      <w:jc w:val="center"/>
    </w:pPr>
  </w:p>
  <w:p w14:paraId="62B5605E" w14:textId="77777777" w:rsidR="006669F4" w:rsidRDefault="006669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EAB46" w14:textId="77777777" w:rsidR="006669F4" w:rsidRDefault="006669F4">
    <w:pPr>
      <w:pStyle w:val="Footer"/>
      <w:jc w:val="center"/>
    </w:pPr>
  </w:p>
  <w:p w14:paraId="598D8FAB" w14:textId="77777777" w:rsidR="006669F4" w:rsidRDefault="006669F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F66E7" w14:textId="77777777" w:rsidR="006669F4" w:rsidRDefault="006669F4">
    <w:pPr>
      <w:pStyle w:val="Footer"/>
      <w:jc w:val="center"/>
    </w:pPr>
  </w:p>
  <w:p w14:paraId="55DB9F28" w14:textId="77777777" w:rsidR="006669F4" w:rsidRDefault="006669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0E1F62" w14:textId="77777777" w:rsidR="004034E7" w:rsidRDefault="004034E7" w:rsidP="00C333CE">
      <w:pPr>
        <w:spacing w:after="0" w:line="240" w:lineRule="auto"/>
      </w:pPr>
      <w:r>
        <w:separator/>
      </w:r>
    </w:p>
  </w:footnote>
  <w:footnote w:type="continuationSeparator" w:id="0">
    <w:p w14:paraId="75EC828A" w14:textId="77777777" w:rsidR="004034E7" w:rsidRDefault="004034E7" w:rsidP="00C333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C4ACC" w14:textId="77777777" w:rsidR="006669F4" w:rsidRDefault="006669F4">
    <w:pPr>
      <w:pStyle w:val="Header"/>
      <w:jc w:val="right"/>
    </w:pPr>
  </w:p>
  <w:p w14:paraId="776E4A80" w14:textId="77777777" w:rsidR="006669F4" w:rsidRDefault="006669F4" w:rsidP="00CC687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8D47" w14:textId="77777777" w:rsidR="006669F4" w:rsidRDefault="006669F4">
    <w:pPr>
      <w:pStyle w:val="Header"/>
      <w:jc w:val="right"/>
    </w:pPr>
  </w:p>
  <w:p w14:paraId="7A728DDE" w14:textId="77777777" w:rsidR="006669F4" w:rsidRDefault="006669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877967"/>
      <w:docPartObj>
        <w:docPartGallery w:val="Page Numbers (Top of Page)"/>
        <w:docPartUnique/>
      </w:docPartObj>
    </w:sdtPr>
    <w:sdtEndPr/>
    <w:sdtContent>
      <w:p w14:paraId="6914745B" w14:textId="77777777" w:rsidR="006669F4" w:rsidRDefault="00392B5C">
        <w:pPr>
          <w:pStyle w:val="Header"/>
          <w:jc w:val="right"/>
        </w:pPr>
        <w:r>
          <w:fldChar w:fldCharType="begin"/>
        </w:r>
        <w:r>
          <w:instrText>PAGE   \* MERGEFORMAT</w:instrText>
        </w:r>
        <w:r>
          <w:fldChar w:fldCharType="separate"/>
        </w:r>
        <w:r w:rsidR="006C42F0">
          <w:rPr>
            <w:noProof/>
          </w:rPr>
          <w:t>99</w:t>
        </w:r>
        <w:r>
          <w:fldChar w:fldCharType="end"/>
        </w:r>
      </w:p>
    </w:sdtContent>
  </w:sdt>
  <w:p w14:paraId="50C0B8A6" w14:textId="77777777" w:rsidR="006669F4" w:rsidRDefault="006669F4" w:rsidP="00CC6873">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652BA" w14:textId="77777777" w:rsidR="006669F4" w:rsidRDefault="006669F4">
    <w:pPr>
      <w:pStyle w:val="Header"/>
      <w:jc w:val="right"/>
    </w:pPr>
  </w:p>
  <w:p w14:paraId="0BD07B78" w14:textId="77777777" w:rsidR="006669F4" w:rsidRDefault="006669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A018B"/>
    <w:multiLevelType w:val="multilevel"/>
    <w:tmpl w:val="0A8A018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E24391C"/>
    <w:multiLevelType w:val="multilevel"/>
    <w:tmpl w:val="0E24391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11906564"/>
    <w:multiLevelType w:val="hybridMultilevel"/>
    <w:tmpl w:val="0680C77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1A17729"/>
    <w:multiLevelType w:val="hybridMultilevel"/>
    <w:tmpl w:val="58901E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D01DEF"/>
    <w:multiLevelType w:val="hybridMultilevel"/>
    <w:tmpl w:val="37901900"/>
    <w:lvl w:ilvl="0" w:tplc="D3945DA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DC74D0"/>
    <w:multiLevelType w:val="multilevel"/>
    <w:tmpl w:val="14DC74D0"/>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decimal"/>
      <w:lvlText w:val="%3."/>
      <w:lvlJc w:val="left"/>
      <w:pPr>
        <w:ind w:left="3333" w:hanging="360"/>
      </w:pPr>
      <w:rPr>
        <w:rFonts w:hint="default"/>
      </w:rPr>
    </w:lvl>
    <w:lvl w:ilvl="3">
      <w:start w:val="1"/>
      <w:numFmt w:val="upperLetter"/>
      <w:lvlText w:val="%4)"/>
      <w:lvlJc w:val="left"/>
      <w:pPr>
        <w:ind w:left="3873" w:hanging="360"/>
      </w:pPr>
      <w:rPr>
        <w:rFonts w:eastAsiaTheme="majorEastAsia" w:hint="default"/>
      </w:r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6">
    <w:nsid w:val="16404A5C"/>
    <w:multiLevelType w:val="multilevel"/>
    <w:tmpl w:val="77EAF00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A5F668F"/>
    <w:multiLevelType w:val="multilevel"/>
    <w:tmpl w:val="830A867A"/>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i w:val="0"/>
        <w:i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343BA9"/>
    <w:multiLevelType w:val="hybridMultilevel"/>
    <w:tmpl w:val="223CA39C"/>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9">
    <w:nsid w:val="21404354"/>
    <w:multiLevelType w:val="multilevel"/>
    <w:tmpl w:val="21404354"/>
    <w:lvl w:ilvl="0">
      <w:start w:val="1"/>
      <w:numFmt w:val="decimal"/>
      <w:lvlText w:val="%1."/>
      <w:lvlJc w:val="left"/>
      <w:pPr>
        <w:ind w:left="1080" w:hanging="360"/>
      </w:pPr>
      <w:rPr>
        <w:b w:val="0"/>
      </w:rPr>
    </w:lvl>
    <w:lvl w:ilvl="1">
      <w:start w:val="1"/>
      <w:numFmt w:val="lowerLetter"/>
      <w:lvlText w:val="%2."/>
      <w:lvlJc w:val="left"/>
      <w:pPr>
        <w:ind w:left="1070" w:hanging="360"/>
      </w:pPr>
      <w:rPr>
        <w:b/>
        <w:bCs/>
      </w:rPr>
    </w:lvl>
    <w:lvl w:ilvl="2">
      <w:start w:val="1"/>
      <w:numFmt w:val="decimal"/>
      <w:lvlText w:val="%3."/>
      <w:lvlJc w:val="left"/>
      <w:pPr>
        <w:ind w:left="2700" w:hanging="36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2912" w:hanging="360"/>
      </w:pPr>
    </w:lvl>
    <w:lvl w:ilvl="5">
      <w:start w:val="1"/>
      <w:numFmt w:val="lowerRoman"/>
      <w:lvlText w:val="%6."/>
      <w:lvlJc w:val="right"/>
      <w:pPr>
        <w:ind w:left="4680" w:hanging="180"/>
      </w:pPr>
    </w:lvl>
    <w:lvl w:ilvl="6">
      <w:start w:val="1"/>
      <w:numFmt w:val="upperLetter"/>
      <w:lvlText w:val="%7."/>
      <w:lvlJc w:val="left"/>
      <w:pPr>
        <w:ind w:left="72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239B311D"/>
    <w:multiLevelType w:val="multilevel"/>
    <w:tmpl w:val="87043318"/>
    <w:lvl w:ilvl="0">
      <w:start w:val="1"/>
      <w:numFmt w:val="decimal"/>
      <w:lvlText w:val="%1."/>
      <w:lvlJc w:val="left"/>
      <w:pPr>
        <w:ind w:left="1080" w:hanging="360"/>
      </w:pPr>
      <w:rPr>
        <w:rFonts w:hint="default"/>
      </w:rPr>
    </w:lvl>
    <w:lvl w:ilvl="1">
      <w:start w:val="1"/>
      <w:numFmt w:val="upperLetter"/>
      <w:lvlText w:val="%2."/>
      <w:lvlJc w:val="left"/>
      <w:pPr>
        <w:ind w:left="1800" w:hanging="360"/>
      </w:pPr>
      <w:rPr>
        <w:rFonts w:hint="default"/>
        <w:b/>
        <w:bCs/>
      </w:rPr>
    </w:lvl>
    <w:lvl w:ilvl="2">
      <w:start w:val="1"/>
      <w:numFmt w:val="decimal"/>
      <w:lvlText w:val="%3"/>
      <w:lvlJc w:val="left"/>
      <w:pPr>
        <w:ind w:left="2700" w:hanging="360"/>
      </w:pPr>
      <w:rPr>
        <w:rFonts w:hint="default"/>
      </w:rPr>
    </w:lvl>
    <w:lvl w:ilvl="3">
      <w:start w:val="1"/>
      <w:numFmt w:val="decimal"/>
      <w:lvlText w:val="%4."/>
      <w:lvlJc w:val="left"/>
      <w:pPr>
        <w:ind w:left="3240" w:hanging="360"/>
      </w:pPr>
      <w:rPr>
        <w:b/>
        <w:bCs/>
      </w:rPr>
    </w:lvl>
    <w:lvl w:ilvl="4">
      <w:start w:val="1"/>
      <w:numFmt w:val="lowerLetter"/>
      <w:lvlText w:val="%5."/>
      <w:lvlJc w:val="left"/>
      <w:pPr>
        <w:ind w:left="3960" w:hanging="360"/>
      </w:pPr>
      <w:rPr>
        <w:rFonts w:hint="default"/>
      </w:rPr>
    </w:lvl>
    <w:lvl w:ilvl="5">
      <w:start w:val="1"/>
      <w:numFmt w:val="decimal"/>
      <w:lvlText w:val="%6."/>
      <w:lvlJc w:val="left"/>
      <w:pPr>
        <w:ind w:left="4860" w:hanging="360"/>
      </w:pPr>
    </w:lvl>
    <w:lvl w:ilvl="6">
      <w:start w:val="1"/>
      <w:numFmt w:val="decimal"/>
      <w:lvlText w:val="%7."/>
      <w:lvlJc w:val="left"/>
      <w:pPr>
        <w:ind w:left="5400" w:hanging="360"/>
      </w:pPr>
      <w:rPr>
        <w:i w:val="0"/>
        <w:iCs w:val="0"/>
      </w:rPr>
    </w:lvl>
    <w:lvl w:ilvl="7">
      <w:start w:val="1"/>
      <w:numFmt w:val="lowerLetter"/>
      <w:lvlText w:val="%8)"/>
      <w:lvlJc w:val="left"/>
      <w:pPr>
        <w:ind w:left="6120" w:hanging="360"/>
      </w:pPr>
      <w:rPr>
        <w:rFonts w:eastAsiaTheme="majorEastAsia" w:hint="default"/>
        <w:b w:val="0"/>
        <w:bCs/>
      </w:rPr>
    </w:lvl>
    <w:lvl w:ilvl="8">
      <w:start w:val="1"/>
      <w:numFmt w:val="decimal"/>
      <w:lvlText w:val="%9)"/>
      <w:lvlJc w:val="left"/>
      <w:pPr>
        <w:ind w:left="7020" w:hanging="360"/>
      </w:pPr>
      <w:rPr>
        <w:rFonts w:eastAsiaTheme="majorEastAsia" w:hint="default"/>
      </w:rPr>
    </w:lvl>
  </w:abstractNum>
  <w:abstractNum w:abstractNumId="11">
    <w:nsid w:val="24243639"/>
    <w:multiLevelType w:val="hybridMultilevel"/>
    <w:tmpl w:val="B518C776"/>
    <w:lvl w:ilvl="0" w:tplc="FAF2C93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59120A"/>
    <w:multiLevelType w:val="multilevel"/>
    <w:tmpl w:val="0E94983E"/>
    <w:lvl w:ilvl="0">
      <w:start w:val="1"/>
      <w:numFmt w:val="upperLetter"/>
      <w:lvlText w:val="%1."/>
      <w:lvlJc w:val="left"/>
      <w:pPr>
        <w:ind w:left="720" w:hanging="360"/>
      </w:pPr>
      <w:rPr>
        <w:rFonts w:hint="default"/>
        <w:b/>
        <w:bCs/>
      </w:rPr>
    </w:lvl>
    <w:lvl w:ilvl="1">
      <w:start w:val="1"/>
      <w:numFmt w:val="lowerLetter"/>
      <w:lvlText w:val="%2."/>
      <w:lvlJc w:val="left"/>
      <w:pPr>
        <w:ind w:left="1440" w:hanging="360"/>
      </w:pPr>
      <w:rPr>
        <w:i w:val="0"/>
        <w:iCs w:val="0"/>
      </w:rPr>
    </w:lvl>
    <w:lvl w:ilvl="2">
      <w:start w:val="1"/>
      <w:numFmt w:val="decimal"/>
      <w:lvlText w:val="%3)"/>
      <w:lvlJc w:val="left"/>
      <w:pPr>
        <w:ind w:left="2340" w:hanging="360"/>
      </w:pPr>
      <w:rPr>
        <w:rFonts w:hint="default"/>
      </w:rPr>
    </w:lvl>
    <w:lvl w:ilvl="3">
      <w:start w:val="1"/>
      <w:numFmt w:val="lowerLetter"/>
      <w:lvlText w:val="%4)"/>
      <w:lvlJc w:val="left"/>
      <w:pPr>
        <w:ind w:left="2880" w:hanging="360"/>
      </w:pPr>
      <w:rPr>
        <w:rFonts w:hint="default"/>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val="0"/>
        <w:bCs w:val="0"/>
        <w:i w:val="0"/>
        <w:iCs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4EE73A7"/>
    <w:multiLevelType w:val="multilevel"/>
    <w:tmpl w:val="24EE73A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5F43641"/>
    <w:multiLevelType w:val="multilevel"/>
    <w:tmpl w:val="25F4364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AB51EE2"/>
    <w:multiLevelType w:val="multilevel"/>
    <w:tmpl w:val="2AB51EE2"/>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6">
    <w:nsid w:val="2B760965"/>
    <w:multiLevelType w:val="hybridMultilevel"/>
    <w:tmpl w:val="4C40971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E1934BE"/>
    <w:multiLevelType w:val="multilevel"/>
    <w:tmpl w:val="2E1934BE"/>
    <w:lvl w:ilvl="0">
      <w:start w:val="1"/>
      <w:numFmt w:val="decimal"/>
      <w:lvlText w:val="%1."/>
      <w:lvlJc w:val="left"/>
      <w:pPr>
        <w:ind w:left="1440" w:hanging="360"/>
      </w:pPr>
      <w:rPr>
        <w:rFonts w:ascii="Times New Roman" w:eastAsiaTheme="minorEastAsia"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nsid w:val="2E7757D8"/>
    <w:multiLevelType w:val="multilevel"/>
    <w:tmpl w:val="2E7757D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1D45873"/>
    <w:multiLevelType w:val="hybridMultilevel"/>
    <w:tmpl w:val="E008430A"/>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1EC6F08"/>
    <w:multiLevelType w:val="multilevel"/>
    <w:tmpl w:val="31EC6F08"/>
    <w:lvl w:ilvl="0">
      <w:start w:val="1"/>
      <w:numFmt w:val="decimal"/>
      <w:lvlText w:val="%1."/>
      <w:lvlJc w:val="left"/>
      <w:pPr>
        <w:ind w:left="720" w:hanging="360"/>
      </w:pPr>
    </w:lvl>
    <w:lvl w:ilvl="1">
      <w:start w:val="4"/>
      <w:numFmt w:val="bullet"/>
      <w:lvlText w:val="-"/>
      <w:lvlJc w:val="left"/>
      <w:pPr>
        <w:ind w:left="1440" w:hanging="360"/>
      </w:pPr>
      <w:rPr>
        <w:rFonts w:ascii="Times New Roman" w:eastAsiaTheme="minorEastAsia" w:hAnsi="Times New Roman" w:cs="Times New Roman" w:hint="default"/>
      </w:rPr>
    </w:lvl>
    <w:lvl w:ilvl="2">
      <w:start w:val="1"/>
      <w:numFmt w:val="upperLetter"/>
      <w:lvlText w:val="%3."/>
      <w:lvlJc w:val="left"/>
      <w:pPr>
        <w:ind w:left="2340" w:hanging="360"/>
      </w:pPr>
      <w:rPr>
        <w:rFonts w:hint="default"/>
      </w:rPr>
    </w:lvl>
    <w:lvl w:ilvl="3">
      <w:start w:val="1"/>
      <w:numFmt w:val="decimal"/>
      <w:lvlText w:val="%4."/>
      <w:lvlJc w:val="left"/>
      <w:pPr>
        <w:ind w:left="1070" w:hanging="360"/>
      </w:pPr>
      <w:rPr>
        <w:i w:val="0"/>
        <w:i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2650C14"/>
    <w:multiLevelType w:val="multilevel"/>
    <w:tmpl w:val="32650C14"/>
    <w:lvl w:ilvl="0">
      <w:start w:val="1"/>
      <w:numFmt w:val="lowerLetter"/>
      <w:lvlText w:val="%1)"/>
      <w:lvlJc w:val="left"/>
      <w:pPr>
        <w:ind w:left="1800" w:hanging="360"/>
      </w:pPr>
    </w:lvl>
    <w:lvl w:ilvl="1">
      <w:start w:val="1"/>
      <w:numFmt w:val="lowerLetter"/>
      <w:lvlText w:val="%2)"/>
      <w:lvlJc w:val="left"/>
      <w:pPr>
        <w:ind w:left="1800" w:hanging="360"/>
      </w:pPr>
    </w:lvl>
    <w:lvl w:ilvl="2">
      <w:start w:val="1"/>
      <w:numFmt w:val="upperLetter"/>
      <w:lvlText w:val="%3."/>
      <w:lvlJc w:val="left"/>
      <w:pPr>
        <w:ind w:left="3420" w:hanging="36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nsid w:val="34FF5D13"/>
    <w:multiLevelType w:val="multilevel"/>
    <w:tmpl w:val="34FF5D13"/>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65F0E0B"/>
    <w:multiLevelType w:val="multilevel"/>
    <w:tmpl w:val="365F0E0B"/>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4">
    <w:nsid w:val="452F5FE4"/>
    <w:multiLevelType w:val="hybridMultilevel"/>
    <w:tmpl w:val="3C2240F0"/>
    <w:lvl w:ilvl="0" w:tplc="38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4568645D"/>
    <w:multiLevelType w:val="multilevel"/>
    <w:tmpl w:val="4568645D"/>
    <w:lvl w:ilvl="0">
      <w:start w:val="1"/>
      <w:numFmt w:val="decimal"/>
      <w:lvlText w:val="%1."/>
      <w:lvlJc w:val="left"/>
      <w:pPr>
        <w:ind w:left="1080" w:hanging="360"/>
      </w:pPr>
      <w:rPr>
        <w:rFonts w:ascii="Times New Roman" w:hAnsi="Times New Roman" w:cs="Times New Roman" w:hint="default"/>
        <w:b/>
        <w:bCs/>
        <w:sz w:val="24"/>
        <w:szCs w:val="24"/>
      </w:rPr>
    </w:lvl>
    <w:lvl w:ilvl="1">
      <w:start w:val="1"/>
      <w:numFmt w:val="lowerLetter"/>
      <w:lvlText w:val="%2."/>
      <w:lvlJc w:val="left"/>
      <w:pPr>
        <w:ind w:left="1070" w:hanging="360"/>
      </w:pPr>
      <w:rPr>
        <w:b/>
        <w:bCs/>
      </w:rPr>
    </w:lvl>
    <w:lvl w:ilvl="2">
      <w:start w:val="1"/>
      <w:numFmt w:val="decimal"/>
      <w:lvlText w:val="%3."/>
      <w:lvlJc w:val="left"/>
      <w:pPr>
        <w:ind w:left="2700" w:hanging="360"/>
      </w:pPr>
      <w:rPr>
        <w:rFonts w:ascii="Times New Roman" w:eastAsia="Times New Roman" w:hAnsi="Times New Roman" w:cs="Times New Roman"/>
      </w:rPr>
    </w:lvl>
    <w:lvl w:ilvl="3">
      <w:start w:val="1"/>
      <w:numFmt w:val="lowerLetter"/>
      <w:lvlText w:val="%4)"/>
      <w:lvlJc w:val="left"/>
      <w:pPr>
        <w:ind w:left="2880" w:hanging="360"/>
      </w:pPr>
    </w:lvl>
    <w:lvl w:ilvl="4">
      <w:start w:val="1"/>
      <w:numFmt w:val="lowerLetter"/>
      <w:lvlText w:val="%5."/>
      <w:lvlJc w:val="left"/>
      <w:pPr>
        <w:ind w:left="2912" w:hanging="360"/>
      </w:pPr>
    </w:lvl>
    <w:lvl w:ilvl="5">
      <w:start w:val="1"/>
      <w:numFmt w:val="lowerRoman"/>
      <w:lvlText w:val="%6."/>
      <w:lvlJc w:val="right"/>
      <w:pPr>
        <w:ind w:left="4680" w:hanging="180"/>
      </w:pPr>
    </w:lvl>
    <w:lvl w:ilvl="6">
      <w:start w:val="1"/>
      <w:numFmt w:val="upperLetter"/>
      <w:lvlText w:val="%7."/>
      <w:lvlJc w:val="left"/>
      <w:pPr>
        <w:ind w:left="72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484C6221"/>
    <w:multiLevelType w:val="multilevel"/>
    <w:tmpl w:val="484C6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A7775C9"/>
    <w:multiLevelType w:val="multilevel"/>
    <w:tmpl w:val="4A7775C9"/>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nsid w:val="4B471D41"/>
    <w:multiLevelType w:val="multilevel"/>
    <w:tmpl w:val="187CC3E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360" w:hanging="360"/>
      </w:pPr>
    </w:lvl>
    <w:lvl w:ilvl="8">
      <w:start w:val="1"/>
      <w:numFmt w:val="lowerRoman"/>
      <w:lvlText w:val="%9."/>
      <w:lvlJc w:val="right"/>
      <w:pPr>
        <w:ind w:left="7560" w:hanging="180"/>
      </w:pPr>
    </w:lvl>
  </w:abstractNum>
  <w:abstractNum w:abstractNumId="29">
    <w:nsid w:val="4C034F4F"/>
    <w:multiLevelType w:val="multilevel"/>
    <w:tmpl w:val="51F0C1F2"/>
    <w:lvl w:ilvl="0">
      <w:start w:val="1"/>
      <w:numFmt w:val="decimal"/>
      <w:lvlText w:val="%1."/>
      <w:lvlJc w:val="left"/>
      <w:pPr>
        <w:ind w:left="1080" w:hanging="360"/>
      </w:pPr>
      <w:rPr>
        <w:rFonts w:hint="default"/>
      </w:rPr>
    </w:lvl>
    <w:lvl w:ilvl="1">
      <w:start w:val="1"/>
      <w:numFmt w:val="upperLetter"/>
      <w:lvlText w:val="%2."/>
      <w:lvlJc w:val="left"/>
      <w:pPr>
        <w:ind w:left="1800" w:hanging="360"/>
      </w:pPr>
      <w:rPr>
        <w:rFonts w:hint="default"/>
        <w:b/>
        <w:bCs/>
      </w:rPr>
    </w:lvl>
    <w:lvl w:ilvl="2">
      <w:start w:val="1"/>
      <w:numFmt w:val="decimal"/>
      <w:lvlText w:val="%3"/>
      <w:lvlJc w:val="left"/>
      <w:pPr>
        <w:ind w:left="2700" w:hanging="360"/>
      </w:pPr>
      <w:rPr>
        <w:rFonts w:hint="default"/>
      </w:rPr>
    </w:lvl>
    <w:lvl w:ilvl="3">
      <w:start w:val="1"/>
      <w:numFmt w:val="decimal"/>
      <w:lvlText w:val="%4."/>
      <w:lvlJc w:val="left"/>
      <w:pPr>
        <w:ind w:left="3240" w:hanging="360"/>
      </w:pPr>
      <w:rPr>
        <w:b w:val="0"/>
        <w:bCs w:val="0"/>
      </w:rPr>
    </w:lvl>
    <w:lvl w:ilvl="4">
      <w:start w:val="1"/>
      <w:numFmt w:val="lowerLetter"/>
      <w:lvlText w:val="%5."/>
      <w:lvlJc w:val="left"/>
      <w:pPr>
        <w:ind w:left="3960" w:hanging="360"/>
      </w:pPr>
    </w:lvl>
    <w:lvl w:ilvl="5">
      <w:start w:val="1"/>
      <w:numFmt w:val="decimal"/>
      <w:lvlText w:val="%6."/>
      <w:lvlJc w:val="left"/>
      <w:pPr>
        <w:ind w:left="4860" w:hanging="360"/>
      </w:pPr>
    </w:lvl>
    <w:lvl w:ilvl="6">
      <w:start w:val="1"/>
      <w:numFmt w:val="decimal"/>
      <w:lvlText w:val="%7."/>
      <w:lvlJc w:val="left"/>
      <w:pPr>
        <w:ind w:left="5400" w:hanging="360"/>
      </w:pPr>
      <w:rPr>
        <w:i w:val="0"/>
        <w:iCs w:val="0"/>
      </w:rPr>
    </w:lvl>
    <w:lvl w:ilvl="7">
      <w:start w:val="1"/>
      <w:numFmt w:val="lowerLetter"/>
      <w:lvlText w:val="%8)"/>
      <w:lvlJc w:val="left"/>
      <w:pPr>
        <w:ind w:left="6120" w:hanging="360"/>
      </w:pPr>
      <w:rPr>
        <w:rFonts w:eastAsiaTheme="majorEastAsia" w:hint="default"/>
        <w:b w:val="0"/>
        <w:bCs/>
      </w:rPr>
    </w:lvl>
    <w:lvl w:ilvl="8">
      <w:start w:val="1"/>
      <w:numFmt w:val="decimal"/>
      <w:lvlText w:val="%9)"/>
      <w:lvlJc w:val="left"/>
      <w:pPr>
        <w:ind w:left="7020" w:hanging="360"/>
      </w:pPr>
      <w:rPr>
        <w:rFonts w:eastAsiaTheme="majorEastAsia" w:hint="default"/>
      </w:rPr>
    </w:lvl>
  </w:abstractNum>
  <w:abstractNum w:abstractNumId="30">
    <w:nsid w:val="4E0309DE"/>
    <w:multiLevelType w:val="hybridMultilevel"/>
    <w:tmpl w:val="57EAFEC2"/>
    <w:lvl w:ilvl="0" w:tplc="04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1">
    <w:nsid w:val="4E7652AC"/>
    <w:multiLevelType w:val="hybridMultilevel"/>
    <w:tmpl w:val="F7785096"/>
    <w:lvl w:ilvl="0" w:tplc="22F6BFDE">
      <w:start w:val="1"/>
      <w:numFmt w:val="lowerLetter"/>
      <w:pStyle w:val="ANAKSEKSI"/>
      <w:lvlText w:val="%1)"/>
      <w:lvlJc w:val="left"/>
      <w:pPr>
        <w:ind w:left="360" w:hanging="360"/>
      </w:pPr>
      <w:rPr>
        <w:rFonts w:hint="default"/>
        <w:b w:val="0"/>
        <w:i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nsid w:val="51C81CB9"/>
    <w:multiLevelType w:val="hybridMultilevel"/>
    <w:tmpl w:val="325E8B9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5A5957A4"/>
    <w:multiLevelType w:val="multilevel"/>
    <w:tmpl w:val="5A5957A4"/>
    <w:lvl w:ilvl="0">
      <w:start w:val="1"/>
      <w:numFmt w:val="decimal"/>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62AE0A0F"/>
    <w:multiLevelType w:val="multilevel"/>
    <w:tmpl w:val="62AE0A0F"/>
    <w:lvl w:ilvl="0">
      <w:start w:val="1"/>
      <w:numFmt w:val="decimal"/>
      <w:lvlText w:val="%1)"/>
      <w:lvlJc w:val="left"/>
      <w:pPr>
        <w:ind w:left="2160" w:hanging="360"/>
      </w:pPr>
      <w:rPr>
        <w:rFonts w:ascii="Times New Roman" w:hAnsi="Times New Roman" w:cs="Times New Roman" w:hint="default"/>
        <w:sz w:val="24"/>
        <w:szCs w:val="24"/>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5">
    <w:nsid w:val="6477792D"/>
    <w:multiLevelType w:val="multilevel"/>
    <w:tmpl w:val="6477792D"/>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6">
    <w:nsid w:val="67F56012"/>
    <w:multiLevelType w:val="multilevel"/>
    <w:tmpl w:val="67F560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97747E6"/>
    <w:multiLevelType w:val="multilevel"/>
    <w:tmpl w:val="697747E6"/>
    <w:lvl w:ilvl="0">
      <w:start w:val="1"/>
      <w:numFmt w:val="decimal"/>
      <w:lvlText w:val="%1)"/>
      <w:lvlJc w:val="left"/>
      <w:pPr>
        <w:ind w:left="1931" w:hanging="360"/>
      </w:pPr>
    </w:lvl>
    <w:lvl w:ilvl="1">
      <w:start w:val="1"/>
      <w:numFmt w:val="lowerLetter"/>
      <w:lvlText w:val="%2."/>
      <w:lvlJc w:val="left"/>
      <w:pPr>
        <w:ind w:left="2651" w:hanging="360"/>
      </w:pPr>
    </w:lvl>
    <w:lvl w:ilvl="2">
      <w:start w:val="1"/>
      <w:numFmt w:val="lowerLetter"/>
      <w:lvlText w:val="%3)"/>
      <w:lvlJc w:val="left"/>
      <w:pPr>
        <w:ind w:left="2880" w:hanging="36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38">
    <w:nsid w:val="6D8837E2"/>
    <w:multiLevelType w:val="multilevel"/>
    <w:tmpl w:val="FBEE8A74"/>
    <w:lvl w:ilvl="0">
      <w:start w:val="1"/>
      <w:numFmt w:val="decimal"/>
      <w:lvlText w:val="%1."/>
      <w:lvlJc w:val="left"/>
      <w:pPr>
        <w:ind w:left="1080" w:hanging="360"/>
      </w:pPr>
      <w:rPr>
        <w:rFonts w:hint="default"/>
        <w:b/>
        <w:bCs w:val="0"/>
        <w:i w:val="0"/>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6DCE5852"/>
    <w:multiLevelType w:val="hybridMultilevel"/>
    <w:tmpl w:val="A3DCDB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6F6A0013"/>
    <w:multiLevelType w:val="multilevel"/>
    <w:tmpl w:val="6F6A0013"/>
    <w:lvl w:ilvl="0">
      <w:start w:val="1"/>
      <w:numFmt w:val="lowerLetter"/>
      <w:lvlText w:val="%1."/>
      <w:lvlJc w:val="left"/>
      <w:pPr>
        <w:ind w:left="1906" w:hanging="360"/>
      </w:pPr>
      <w:rPr>
        <w:rFonts w:hint="default"/>
      </w:rPr>
    </w:lvl>
    <w:lvl w:ilvl="1">
      <w:start w:val="1"/>
      <w:numFmt w:val="lowerLetter"/>
      <w:lvlText w:val="%2."/>
      <w:lvlJc w:val="left"/>
      <w:pPr>
        <w:ind w:left="2626" w:hanging="360"/>
      </w:pPr>
    </w:lvl>
    <w:lvl w:ilvl="2">
      <w:start w:val="1"/>
      <w:numFmt w:val="lowerRoman"/>
      <w:lvlText w:val="%3."/>
      <w:lvlJc w:val="right"/>
      <w:pPr>
        <w:ind w:left="3346" w:hanging="180"/>
      </w:pPr>
    </w:lvl>
    <w:lvl w:ilvl="3">
      <w:start w:val="1"/>
      <w:numFmt w:val="decimal"/>
      <w:lvlText w:val="%4."/>
      <w:lvlJc w:val="left"/>
      <w:pPr>
        <w:ind w:left="4066" w:hanging="360"/>
      </w:pPr>
    </w:lvl>
    <w:lvl w:ilvl="4">
      <w:start w:val="1"/>
      <w:numFmt w:val="lowerLetter"/>
      <w:lvlText w:val="%5."/>
      <w:lvlJc w:val="left"/>
      <w:pPr>
        <w:ind w:left="4786" w:hanging="360"/>
      </w:pPr>
    </w:lvl>
    <w:lvl w:ilvl="5">
      <w:start w:val="1"/>
      <w:numFmt w:val="lowerRoman"/>
      <w:lvlText w:val="%6."/>
      <w:lvlJc w:val="right"/>
      <w:pPr>
        <w:ind w:left="5506" w:hanging="180"/>
      </w:pPr>
    </w:lvl>
    <w:lvl w:ilvl="6">
      <w:start w:val="1"/>
      <w:numFmt w:val="decimal"/>
      <w:lvlText w:val="%7."/>
      <w:lvlJc w:val="left"/>
      <w:pPr>
        <w:ind w:left="6226" w:hanging="360"/>
      </w:pPr>
    </w:lvl>
    <w:lvl w:ilvl="7">
      <w:start w:val="1"/>
      <w:numFmt w:val="lowerLetter"/>
      <w:lvlText w:val="%8."/>
      <w:lvlJc w:val="left"/>
      <w:pPr>
        <w:ind w:left="6946" w:hanging="360"/>
      </w:pPr>
    </w:lvl>
    <w:lvl w:ilvl="8">
      <w:start w:val="1"/>
      <w:numFmt w:val="lowerRoman"/>
      <w:lvlText w:val="%9."/>
      <w:lvlJc w:val="right"/>
      <w:pPr>
        <w:ind w:left="7666" w:hanging="180"/>
      </w:pPr>
    </w:lvl>
  </w:abstractNum>
  <w:abstractNum w:abstractNumId="41">
    <w:nsid w:val="70C04747"/>
    <w:multiLevelType w:val="hybridMultilevel"/>
    <w:tmpl w:val="98ECFE02"/>
    <w:lvl w:ilvl="0" w:tplc="7B8E82D4">
      <w:start w:val="1"/>
      <w:numFmt w:val="decimal"/>
      <w:lvlText w:val="%1)"/>
      <w:lvlJc w:val="left"/>
      <w:pPr>
        <w:ind w:left="2160" w:hanging="360"/>
      </w:pPr>
      <w:rPr>
        <w:rFonts w:hint="default"/>
      </w:rPr>
    </w:lvl>
    <w:lvl w:ilvl="1" w:tplc="33745DC0">
      <w:start w:val="4"/>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70D60F9D"/>
    <w:multiLevelType w:val="hybridMultilevel"/>
    <w:tmpl w:val="2C68F14A"/>
    <w:lvl w:ilvl="0" w:tplc="2C703050">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71080E73"/>
    <w:multiLevelType w:val="multilevel"/>
    <w:tmpl w:val="71080E7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2557A83"/>
    <w:multiLevelType w:val="hybridMultilevel"/>
    <w:tmpl w:val="B4B4D510"/>
    <w:lvl w:ilvl="0" w:tplc="3809000F">
      <w:start w:val="1"/>
      <w:numFmt w:val="decimal"/>
      <w:lvlText w:val="%1."/>
      <w:lvlJc w:val="left"/>
      <w:pPr>
        <w:ind w:left="720" w:hanging="360"/>
      </w:pPr>
      <w:rPr>
        <w:rFonts w:hint="default"/>
        <w:b w:val="0"/>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72904AC1"/>
    <w:multiLevelType w:val="hybridMultilevel"/>
    <w:tmpl w:val="229AECC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74F64AAB"/>
    <w:multiLevelType w:val="multilevel"/>
    <w:tmpl w:val="74F64AA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6"/>
  </w:num>
  <w:num w:numId="2">
    <w:abstractNumId w:val="0"/>
  </w:num>
  <w:num w:numId="3">
    <w:abstractNumId w:val="18"/>
  </w:num>
  <w:num w:numId="4">
    <w:abstractNumId w:val="1"/>
  </w:num>
  <w:num w:numId="5">
    <w:abstractNumId w:val="43"/>
  </w:num>
  <w:num w:numId="6">
    <w:abstractNumId w:val="20"/>
  </w:num>
  <w:num w:numId="7">
    <w:abstractNumId w:val="9"/>
  </w:num>
  <w:num w:numId="8">
    <w:abstractNumId w:val="12"/>
  </w:num>
  <w:num w:numId="9">
    <w:abstractNumId w:val="38"/>
  </w:num>
  <w:num w:numId="10">
    <w:abstractNumId w:val="25"/>
  </w:num>
  <w:num w:numId="11">
    <w:abstractNumId w:val="37"/>
  </w:num>
  <w:num w:numId="12">
    <w:abstractNumId w:val="34"/>
  </w:num>
  <w:num w:numId="13">
    <w:abstractNumId w:val="27"/>
  </w:num>
  <w:num w:numId="14">
    <w:abstractNumId w:val="17"/>
  </w:num>
  <w:num w:numId="15">
    <w:abstractNumId w:val="10"/>
  </w:num>
  <w:num w:numId="16">
    <w:abstractNumId w:val="22"/>
  </w:num>
  <w:num w:numId="17">
    <w:abstractNumId w:val="21"/>
  </w:num>
  <w:num w:numId="18">
    <w:abstractNumId w:val="23"/>
  </w:num>
  <w:num w:numId="19">
    <w:abstractNumId w:val="6"/>
  </w:num>
  <w:num w:numId="20">
    <w:abstractNumId w:val="33"/>
  </w:num>
  <w:num w:numId="21">
    <w:abstractNumId w:val="40"/>
  </w:num>
  <w:num w:numId="22">
    <w:abstractNumId w:val="15"/>
  </w:num>
  <w:num w:numId="23">
    <w:abstractNumId w:val="36"/>
  </w:num>
  <w:num w:numId="24">
    <w:abstractNumId w:val="7"/>
  </w:num>
  <w:num w:numId="25">
    <w:abstractNumId w:val="5"/>
  </w:num>
  <w:num w:numId="26">
    <w:abstractNumId w:val="35"/>
  </w:num>
  <w:num w:numId="27">
    <w:abstractNumId w:val="16"/>
  </w:num>
  <w:num w:numId="28">
    <w:abstractNumId w:val="24"/>
  </w:num>
  <w:num w:numId="29">
    <w:abstractNumId w:val="31"/>
  </w:num>
  <w:num w:numId="30">
    <w:abstractNumId w:val="13"/>
  </w:num>
  <w:num w:numId="31">
    <w:abstractNumId w:val="26"/>
  </w:num>
  <w:num w:numId="32">
    <w:abstractNumId w:val="14"/>
  </w:num>
  <w:num w:numId="33">
    <w:abstractNumId w:val="44"/>
  </w:num>
  <w:num w:numId="34">
    <w:abstractNumId w:val="39"/>
  </w:num>
  <w:num w:numId="35">
    <w:abstractNumId w:val="45"/>
  </w:num>
  <w:num w:numId="36">
    <w:abstractNumId w:val="32"/>
  </w:num>
  <w:num w:numId="37">
    <w:abstractNumId w:val="3"/>
  </w:num>
  <w:num w:numId="38">
    <w:abstractNumId w:val="28"/>
  </w:num>
  <w:num w:numId="39">
    <w:abstractNumId w:val="41"/>
  </w:num>
  <w:num w:numId="40">
    <w:abstractNumId w:val="4"/>
  </w:num>
  <w:num w:numId="41">
    <w:abstractNumId w:val="11"/>
  </w:num>
  <w:num w:numId="42">
    <w:abstractNumId w:val="29"/>
  </w:num>
  <w:num w:numId="43">
    <w:abstractNumId w:val="19"/>
  </w:num>
  <w:num w:numId="44">
    <w:abstractNumId w:val="42"/>
  </w:num>
  <w:num w:numId="45">
    <w:abstractNumId w:val="2"/>
  </w:num>
  <w:num w:numId="46">
    <w:abstractNumId w:val="30"/>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3CE"/>
    <w:rsid w:val="00043610"/>
    <w:rsid w:val="001957BF"/>
    <w:rsid w:val="002B0B0F"/>
    <w:rsid w:val="00392B5C"/>
    <w:rsid w:val="003A431F"/>
    <w:rsid w:val="004034E7"/>
    <w:rsid w:val="005D6484"/>
    <w:rsid w:val="006669F4"/>
    <w:rsid w:val="006C42F0"/>
    <w:rsid w:val="009D527A"/>
    <w:rsid w:val="00C333CE"/>
    <w:rsid w:val="00C4153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59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3CE"/>
    <w:pPr>
      <w:spacing w:line="276" w:lineRule="auto"/>
    </w:pPr>
    <w:rPr>
      <w:rFonts w:eastAsiaTheme="minorEastAsia"/>
      <w:kern w:val="0"/>
      <w:sz w:val="21"/>
      <w:szCs w:val="21"/>
      <w14:ligatures w14:val="none"/>
    </w:rPr>
  </w:style>
  <w:style w:type="paragraph" w:styleId="Heading1">
    <w:name w:val="heading 1"/>
    <w:basedOn w:val="Normal"/>
    <w:next w:val="Normal"/>
    <w:link w:val="Heading1Char"/>
    <w:uiPriority w:val="9"/>
    <w:qFormat/>
    <w:rsid w:val="00C333CE"/>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C333CE"/>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C333CE"/>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C333CE"/>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C333CE"/>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C333CE"/>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C333CE"/>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C333CE"/>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C333CE"/>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33CE"/>
    <w:rPr>
      <w:rFonts w:asciiTheme="majorHAnsi" w:eastAsiaTheme="majorEastAsia" w:hAnsiTheme="majorHAnsi" w:cstheme="majorBidi"/>
      <w:color w:val="262626" w:themeColor="text1" w:themeTint="D9"/>
      <w:kern w:val="0"/>
      <w:sz w:val="40"/>
      <w:szCs w:val="40"/>
      <w14:ligatures w14:val="none"/>
    </w:rPr>
  </w:style>
  <w:style w:type="character" w:customStyle="1" w:styleId="Heading2Char">
    <w:name w:val="Heading 2 Char"/>
    <w:basedOn w:val="DefaultParagraphFont"/>
    <w:link w:val="Heading2"/>
    <w:uiPriority w:val="9"/>
    <w:qFormat/>
    <w:rsid w:val="00C333CE"/>
    <w:rPr>
      <w:rFonts w:asciiTheme="majorHAnsi" w:eastAsiaTheme="majorEastAsia" w:hAnsiTheme="majorHAnsi" w:cstheme="majorBidi"/>
      <w:color w:val="ED7D31" w:themeColor="accent2"/>
      <w:kern w:val="0"/>
      <w:sz w:val="36"/>
      <w:szCs w:val="36"/>
      <w14:ligatures w14:val="none"/>
    </w:rPr>
  </w:style>
  <w:style w:type="character" w:customStyle="1" w:styleId="Heading3Char">
    <w:name w:val="Heading 3 Char"/>
    <w:basedOn w:val="DefaultParagraphFont"/>
    <w:link w:val="Heading3"/>
    <w:uiPriority w:val="9"/>
    <w:qFormat/>
    <w:rsid w:val="00C333CE"/>
    <w:rPr>
      <w:rFonts w:asciiTheme="majorHAnsi" w:eastAsiaTheme="majorEastAsia" w:hAnsiTheme="majorHAnsi" w:cstheme="majorBidi"/>
      <w:color w:val="C45911" w:themeColor="accent2" w:themeShade="BF"/>
      <w:kern w:val="0"/>
      <w:sz w:val="32"/>
      <w:szCs w:val="32"/>
      <w14:ligatures w14:val="none"/>
    </w:rPr>
  </w:style>
  <w:style w:type="character" w:customStyle="1" w:styleId="Heading4Char">
    <w:name w:val="Heading 4 Char"/>
    <w:basedOn w:val="DefaultParagraphFont"/>
    <w:link w:val="Heading4"/>
    <w:uiPriority w:val="9"/>
    <w:qFormat/>
    <w:rsid w:val="00C333CE"/>
    <w:rPr>
      <w:rFonts w:asciiTheme="majorHAnsi" w:eastAsiaTheme="majorEastAsia" w:hAnsiTheme="majorHAnsi" w:cstheme="majorBidi"/>
      <w:i/>
      <w:iCs/>
      <w:color w:val="833C0B" w:themeColor="accent2" w:themeShade="80"/>
      <w:kern w:val="0"/>
      <w:sz w:val="28"/>
      <w:szCs w:val="28"/>
      <w14:ligatures w14:val="none"/>
    </w:rPr>
  </w:style>
  <w:style w:type="character" w:customStyle="1" w:styleId="Heading5Char">
    <w:name w:val="Heading 5 Char"/>
    <w:basedOn w:val="DefaultParagraphFont"/>
    <w:link w:val="Heading5"/>
    <w:uiPriority w:val="9"/>
    <w:semiHidden/>
    <w:qFormat/>
    <w:rsid w:val="00C333CE"/>
    <w:rPr>
      <w:rFonts w:asciiTheme="majorHAnsi" w:eastAsiaTheme="majorEastAsia" w:hAnsiTheme="majorHAnsi" w:cstheme="majorBidi"/>
      <w:color w:val="C45911" w:themeColor="accent2" w:themeShade="BF"/>
      <w:kern w:val="0"/>
      <w:sz w:val="24"/>
      <w:szCs w:val="24"/>
      <w14:ligatures w14:val="none"/>
    </w:rPr>
  </w:style>
  <w:style w:type="character" w:customStyle="1" w:styleId="Heading6Char">
    <w:name w:val="Heading 6 Char"/>
    <w:basedOn w:val="DefaultParagraphFont"/>
    <w:link w:val="Heading6"/>
    <w:uiPriority w:val="9"/>
    <w:semiHidden/>
    <w:qFormat/>
    <w:rsid w:val="00C333CE"/>
    <w:rPr>
      <w:rFonts w:asciiTheme="majorHAnsi" w:eastAsiaTheme="majorEastAsia" w:hAnsiTheme="majorHAnsi" w:cstheme="majorBidi"/>
      <w:i/>
      <w:iCs/>
      <w:color w:val="833C0B" w:themeColor="accent2" w:themeShade="80"/>
      <w:kern w:val="0"/>
      <w:sz w:val="24"/>
      <w:szCs w:val="24"/>
      <w14:ligatures w14:val="none"/>
    </w:rPr>
  </w:style>
  <w:style w:type="character" w:customStyle="1" w:styleId="Heading7Char">
    <w:name w:val="Heading 7 Char"/>
    <w:basedOn w:val="DefaultParagraphFont"/>
    <w:link w:val="Heading7"/>
    <w:uiPriority w:val="9"/>
    <w:semiHidden/>
    <w:qFormat/>
    <w:rsid w:val="00C333CE"/>
    <w:rPr>
      <w:rFonts w:asciiTheme="majorHAnsi" w:eastAsiaTheme="majorEastAsia" w:hAnsiTheme="majorHAnsi" w:cstheme="majorBidi"/>
      <w:b/>
      <w:bCs/>
      <w:color w:val="833C0B" w:themeColor="accent2" w:themeShade="80"/>
      <w:kern w:val="0"/>
      <w14:ligatures w14:val="none"/>
    </w:rPr>
  </w:style>
  <w:style w:type="character" w:customStyle="1" w:styleId="Heading8Char">
    <w:name w:val="Heading 8 Char"/>
    <w:basedOn w:val="DefaultParagraphFont"/>
    <w:link w:val="Heading8"/>
    <w:uiPriority w:val="9"/>
    <w:semiHidden/>
    <w:qFormat/>
    <w:rsid w:val="00C333CE"/>
    <w:rPr>
      <w:rFonts w:asciiTheme="majorHAnsi" w:eastAsiaTheme="majorEastAsia" w:hAnsiTheme="majorHAnsi" w:cstheme="majorBidi"/>
      <w:color w:val="833C0B" w:themeColor="accent2" w:themeShade="80"/>
      <w:kern w:val="0"/>
      <w14:ligatures w14:val="none"/>
    </w:rPr>
  </w:style>
  <w:style w:type="character" w:customStyle="1" w:styleId="Heading9Char">
    <w:name w:val="Heading 9 Char"/>
    <w:basedOn w:val="DefaultParagraphFont"/>
    <w:link w:val="Heading9"/>
    <w:uiPriority w:val="9"/>
    <w:semiHidden/>
    <w:qFormat/>
    <w:rsid w:val="00C333CE"/>
    <w:rPr>
      <w:rFonts w:asciiTheme="majorHAnsi" w:eastAsiaTheme="majorEastAsia" w:hAnsiTheme="majorHAnsi" w:cstheme="majorBidi"/>
      <w:i/>
      <w:iCs/>
      <w:color w:val="833C0B" w:themeColor="accent2" w:themeShade="80"/>
      <w:kern w:val="0"/>
      <w14:ligatures w14:val="none"/>
    </w:rPr>
  </w:style>
  <w:style w:type="paragraph" w:styleId="Caption">
    <w:name w:val="caption"/>
    <w:basedOn w:val="Normal"/>
    <w:next w:val="Normal"/>
    <w:uiPriority w:val="35"/>
    <w:unhideWhenUsed/>
    <w:qFormat/>
    <w:rsid w:val="00C333CE"/>
    <w:pPr>
      <w:spacing w:line="240" w:lineRule="auto"/>
    </w:pPr>
    <w:rPr>
      <w:b/>
      <w:bCs/>
      <w:color w:val="404040" w:themeColor="text1" w:themeTint="BF"/>
      <w:sz w:val="16"/>
      <w:szCs w:val="16"/>
    </w:rPr>
  </w:style>
  <w:style w:type="paragraph" w:styleId="CommentText">
    <w:name w:val="annotation text"/>
    <w:basedOn w:val="Normal"/>
    <w:link w:val="CommentTextChar"/>
    <w:uiPriority w:val="99"/>
    <w:semiHidden/>
    <w:unhideWhenUsed/>
    <w:qFormat/>
    <w:rsid w:val="00C333CE"/>
  </w:style>
  <w:style w:type="character" w:customStyle="1" w:styleId="CommentTextChar">
    <w:name w:val="Comment Text Char"/>
    <w:basedOn w:val="DefaultParagraphFont"/>
    <w:link w:val="CommentText"/>
    <w:uiPriority w:val="99"/>
    <w:semiHidden/>
    <w:qFormat/>
    <w:rsid w:val="00C333CE"/>
    <w:rPr>
      <w:rFonts w:eastAsiaTheme="minorEastAsia"/>
      <w:kern w:val="0"/>
      <w:sz w:val="21"/>
      <w:szCs w:val="21"/>
      <w14:ligatures w14:val="none"/>
    </w:rPr>
  </w:style>
  <w:style w:type="character" w:styleId="Emphasis">
    <w:name w:val="Emphasis"/>
    <w:basedOn w:val="DefaultParagraphFont"/>
    <w:uiPriority w:val="20"/>
    <w:qFormat/>
    <w:rsid w:val="00C333CE"/>
    <w:rPr>
      <w:i/>
      <w:iCs/>
      <w:color w:val="000000" w:themeColor="text1"/>
    </w:rPr>
  </w:style>
  <w:style w:type="paragraph" w:styleId="Footer">
    <w:name w:val="footer"/>
    <w:basedOn w:val="Normal"/>
    <w:link w:val="FooterChar"/>
    <w:uiPriority w:val="99"/>
    <w:unhideWhenUsed/>
    <w:qFormat/>
    <w:rsid w:val="00C333CE"/>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C333CE"/>
    <w:rPr>
      <w:rFonts w:eastAsiaTheme="minorEastAsia"/>
      <w:kern w:val="0"/>
      <w:sz w:val="21"/>
      <w:szCs w:val="21"/>
      <w14:ligatures w14:val="none"/>
    </w:rPr>
  </w:style>
  <w:style w:type="paragraph" w:styleId="Header">
    <w:name w:val="header"/>
    <w:basedOn w:val="Normal"/>
    <w:link w:val="HeaderChar"/>
    <w:uiPriority w:val="99"/>
    <w:unhideWhenUsed/>
    <w:qFormat/>
    <w:rsid w:val="00C333CE"/>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C333CE"/>
    <w:rPr>
      <w:rFonts w:eastAsiaTheme="minorEastAsia"/>
      <w:kern w:val="0"/>
      <w:sz w:val="21"/>
      <w:szCs w:val="21"/>
      <w14:ligatures w14:val="none"/>
    </w:rPr>
  </w:style>
  <w:style w:type="paragraph" w:styleId="NormalWeb">
    <w:name w:val="Normal (Web)"/>
    <w:basedOn w:val="Normal"/>
    <w:uiPriority w:val="99"/>
    <w:unhideWhenUsed/>
    <w:qFormat/>
    <w:rsid w:val="00C333C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C333CE"/>
    <w:rPr>
      <w:b/>
      <w:bCs/>
    </w:rPr>
  </w:style>
  <w:style w:type="paragraph" w:styleId="Subtitle">
    <w:name w:val="Subtitle"/>
    <w:basedOn w:val="Normal"/>
    <w:next w:val="Normal"/>
    <w:link w:val="SubtitleChar"/>
    <w:uiPriority w:val="11"/>
    <w:qFormat/>
    <w:rsid w:val="00C333CE"/>
    <w:p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qFormat/>
    <w:rsid w:val="00C333CE"/>
    <w:rPr>
      <w:rFonts w:eastAsiaTheme="minorEastAsia"/>
      <w:caps/>
      <w:color w:val="404040" w:themeColor="text1" w:themeTint="BF"/>
      <w:spacing w:val="20"/>
      <w:kern w:val="0"/>
      <w:sz w:val="28"/>
      <w:szCs w:val="28"/>
      <w14:ligatures w14:val="none"/>
    </w:rPr>
  </w:style>
  <w:style w:type="table" w:styleId="TableGrid">
    <w:name w:val="Table Grid"/>
    <w:basedOn w:val="TableNormal"/>
    <w:uiPriority w:val="39"/>
    <w:qFormat/>
    <w:rsid w:val="00C333CE"/>
    <w:pPr>
      <w:spacing w:after="0" w:line="240" w:lineRule="auto"/>
    </w:pPr>
    <w:rPr>
      <w:kern w:val="0"/>
      <w:lang w:val="en-US"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C333CE"/>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qFormat/>
    <w:rsid w:val="00C333CE"/>
    <w:rPr>
      <w:rFonts w:asciiTheme="majorHAnsi" w:eastAsiaTheme="majorEastAsia" w:hAnsiTheme="majorHAnsi" w:cstheme="majorBidi"/>
      <w:color w:val="262626" w:themeColor="text1" w:themeTint="D9"/>
      <w:kern w:val="0"/>
      <w:sz w:val="96"/>
      <w:szCs w:val="96"/>
      <w14:ligatures w14:val="none"/>
    </w:rPr>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34"/>
    <w:qFormat/>
    <w:rsid w:val="00C333CE"/>
    <w:pPr>
      <w:ind w:left="720"/>
      <w:contextualSpacing/>
    </w:pPr>
  </w:style>
  <w:style w:type="character" w:customStyle="1" w:styleId="hgkelc">
    <w:name w:val="hgkelc"/>
    <w:basedOn w:val="DefaultParagraphFont"/>
    <w:qFormat/>
    <w:rsid w:val="00C333CE"/>
  </w:style>
  <w:style w:type="paragraph" w:styleId="NoSpacing">
    <w:name w:val="No Spacing"/>
    <w:uiPriority w:val="1"/>
    <w:qFormat/>
    <w:rsid w:val="00C333CE"/>
    <w:pPr>
      <w:spacing w:after="0" w:line="240" w:lineRule="auto"/>
    </w:pPr>
    <w:rPr>
      <w:rFonts w:eastAsiaTheme="minorEastAsia"/>
      <w:kern w:val="0"/>
      <w:sz w:val="21"/>
      <w:szCs w:val="21"/>
      <w14:ligatures w14:val="none"/>
    </w:rPr>
  </w:style>
  <w:style w:type="paragraph" w:styleId="Quote">
    <w:name w:val="Quote"/>
    <w:basedOn w:val="Normal"/>
    <w:next w:val="Normal"/>
    <w:link w:val="QuoteChar"/>
    <w:uiPriority w:val="29"/>
    <w:qFormat/>
    <w:rsid w:val="00C333CE"/>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qFormat/>
    <w:rsid w:val="00C333CE"/>
    <w:rPr>
      <w:rFonts w:asciiTheme="majorHAnsi" w:eastAsiaTheme="majorEastAsia" w:hAnsiTheme="majorHAnsi" w:cstheme="majorBidi"/>
      <w:color w:val="000000" w:themeColor="text1"/>
      <w:kern w:val="0"/>
      <w:sz w:val="24"/>
      <w:szCs w:val="24"/>
      <w14:ligatures w14:val="none"/>
    </w:rPr>
  </w:style>
  <w:style w:type="paragraph" w:styleId="IntenseQuote">
    <w:name w:val="Intense Quote"/>
    <w:basedOn w:val="Normal"/>
    <w:next w:val="Normal"/>
    <w:link w:val="IntenseQuoteChar"/>
    <w:uiPriority w:val="30"/>
    <w:qFormat/>
    <w:rsid w:val="00C333CE"/>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qFormat/>
    <w:rsid w:val="00C333CE"/>
    <w:rPr>
      <w:rFonts w:asciiTheme="majorHAnsi" w:eastAsiaTheme="majorEastAsia" w:hAnsiTheme="majorHAnsi" w:cstheme="majorBidi"/>
      <w:kern w:val="0"/>
      <w:sz w:val="24"/>
      <w:szCs w:val="24"/>
      <w14:ligatures w14:val="none"/>
    </w:rPr>
  </w:style>
  <w:style w:type="character" w:customStyle="1" w:styleId="PenekananHalus1">
    <w:name w:val="Penekanan Halus1"/>
    <w:basedOn w:val="DefaultParagraphFont"/>
    <w:uiPriority w:val="19"/>
    <w:qFormat/>
    <w:rsid w:val="00C333CE"/>
    <w:rPr>
      <w:i/>
      <w:iCs/>
      <w:color w:val="595959" w:themeColor="text1" w:themeTint="A6"/>
    </w:rPr>
  </w:style>
  <w:style w:type="character" w:customStyle="1" w:styleId="PenekananKeras1">
    <w:name w:val="Penekanan Keras1"/>
    <w:basedOn w:val="DefaultParagraphFont"/>
    <w:uiPriority w:val="21"/>
    <w:qFormat/>
    <w:rsid w:val="00C333CE"/>
    <w:rPr>
      <w:b/>
      <w:bCs/>
      <w:i/>
      <w:iCs/>
      <w:color w:val="ED7D31" w:themeColor="accent2"/>
    </w:rPr>
  </w:style>
  <w:style w:type="character" w:customStyle="1" w:styleId="ReferensiRumit1">
    <w:name w:val="Referensi Rumit1"/>
    <w:basedOn w:val="DefaultParagraphFont"/>
    <w:uiPriority w:val="31"/>
    <w:qFormat/>
    <w:rsid w:val="00C333CE"/>
    <w:rPr>
      <w:smallCaps/>
      <w:color w:val="404040" w:themeColor="text1" w:themeTint="BF"/>
      <w:spacing w:val="0"/>
      <w:u w:val="single" w:color="7F7F7F" w:themeColor="text1" w:themeTint="80"/>
    </w:rPr>
  </w:style>
  <w:style w:type="character" w:customStyle="1" w:styleId="ReferensiyangSering1">
    <w:name w:val="Referensi yang Sering1"/>
    <w:basedOn w:val="DefaultParagraphFont"/>
    <w:uiPriority w:val="32"/>
    <w:qFormat/>
    <w:rsid w:val="00C333CE"/>
    <w:rPr>
      <w:b/>
      <w:bCs/>
      <w:smallCaps/>
      <w:color w:val="auto"/>
      <w:spacing w:val="0"/>
      <w:u w:val="single"/>
    </w:rPr>
  </w:style>
  <w:style w:type="character" w:customStyle="1" w:styleId="JudulBuku1">
    <w:name w:val="Judul Buku1"/>
    <w:basedOn w:val="DefaultParagraphFont"/>
    <w:uiPriority w:val="33"/>
    <w:qFormat/>
    <w:rsid w:val="00C333CE"/>
    <w:rPr>
      <w:b/>
      <w:bCs/>
      <w:smallCaps/>
      <w:spacing w:val="0"/>
    </w:rPr>
  </w:style>
  <w:style w:type="paragraph" w:customStyle="1" w:styleId="JudulTOC1">
    <w:name w:val="Judul TOC1"/>
    <w:basedOn w:val="Heading1"/>
    <w:next w:val="Normal"/>
    <w:uiPriority w:val="39"/>
    <w:semiHidden/>
    <w:unhideWhenUsed/>
    <w:qFormat/>
    <w:rsid w:val="00C333CE"/>
    <w:pPr>
      <w:outlineLvl w:val="9"/>
    </w:pPr>
  </w:style>
  <w:style w:type="table" w:customStyle="1" w:styleId="TableGrid0">
    <w:name w:val="TableGrid"/>
    <w:qFormat/>
    <w:rsid w:val="00C333CE"/>
    <w:pPr>
      <w:spacing w:after="0" w:line="240" w:lineRule="auto"/>
    </w:pPr>
    <w:rPr>
      <w:rFonts w:eastAsiaTheme="minorEastAsia"/>
      <w:kern w:val="0"/>
      <w:lang w:val="en-US" w:eastAsia="id-ID"/>
      <w14:ligatures w14:val="none"/>
    </w:rPr>
    <w:tblPr>
      <w:tblCellMar>
        <w:top w:w="0" w:type="dxa"/>
        <w:left w:w="0" w:type="dxa"/>
        <w:bottom w:w="0" w:type="dxa"/>
        <w:right w:w="0" w:type="dxa"/>
      </w:tblCellMar>
    </w:tbl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link w:val="ListParagraph"/>
    <w:uiPriority w:val="34"/>
    <w:qFormat/>
    <w:rsid w:val="00C333CE"/>
    <w:rPr>
      <w:rFonts w:eastAsiaTheme="minorEastAsia"/>
      <w:kern w:val="0"/>
      <w:sz w:val="21"/>
      <w:szCs w:val="21"/>
      <w14:ligatures w14:val="none"/>
    </w:rPr>
  </w:style>
  <w:style w:type="character" w:styleId="PlaceholderText">
    <w:name w:val="Placeholder Text"/>
    <w:basedOn w:val="DefaultParagraphFont"/>
    <w:uiPriority w:val="99"/>
    <w:semiHidden/>
    <w:rsid w:val="00C333CE"/>
    <w:rPr>
      <w:color w:val="808080"/>
    </w:rPr>
  </w:style>
  <w:style w:type="paragraph" w:customStyle="1" w:styleId="SUBBAB">
    <w:name w:val="SUBBAB"/>
    <w:basedOn w:val="Normal"/>
    <w:link w:val="SUBBABChar"/>
    <w:qFormat/>
    <w:rsid w:val="00C333CE"/>
    <w:pPr>
      <w:spacing w:line="360" w:lineRule="auto"/>
      <w:jc w:val="both"/>
    </w:pPr>
    <w:rPr>
      <w:rFonts w:ascii="Times New Roman" w:eastAsiaTheme="minorHAnsi" w:hAnsi="Times New Roman" w:cs="Times New Roman"/>
      <w:b/>
      <w:bCs/>
      <w:kern w:val="2"/>
      <w:sz w:val="24"/>
      <w:szCs w:val="24"/>
      <w:lang w:val="zh-CN"/>
      <w14:ligatures w14:val="standardContextual"/>
    </w:rPr>
  </w:style>
  <w:style w:type="character" w:customStyle="1" w:styleId="SUBBABChar">
    <w:name w:val="SUBBAB Char"/>
    <w:basedOn w:val="DefaultParagraphFont"/>
    <w:link w:val="SUBBAB"/>
    <w:qFormat/>
    <w:rsid w:val="00C333CE"/>
    <w:rPr>
      <w:rFonts w:ascii="Times New Roman" w:hAnsi="Times New Roman" w:cs="Times New Roman"/>
      <w:b/>
      <w:bCs/>
      <w:sz w:val="24"/>
      <w:szCs w:val="24"/>
      <w:lang w:val="zh-CN"/>
    </w:rPr>
  </w:style>
  <w:style w:type="character" w:styleId="CommentReference">
    <w:name w:val="annotation reference"/>
    <w:basedOn w:val="DefaultParagraphFont"/>
    <w:uiPriority w:val="99"/>
    <w:semiHidden/>
    <w:unhideWhenUsed/>
    <w:rsid w:val="00C333CE"/>
    <w:rPr>
      <w:sz w:val="16"/>
      <w:szCs w:val="16"/>
    </w:rPr>
  </w:style>
  <w:style w:type="paragraph" w:styleId="CommentSubject">
    <w:name w:val="annotation subject"/>
    <w:basedOn w:val="CommentText"/>
    <w:next w:val="CommentText"/>
    <w:link w:val="CommentSubjectChar"/>
    <w:uiPriority w:val="99"/>
    <w:semiHidden/>
    <w:unhideWhenUsed/>
    <w:rsid w:val="00C333CE"/>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C333CE"/>
    <w:rPr>
      <w:rFonts w:eastAsiaTheme="minorEastAsia"/>
      <w:b/>
      <w:bCs/>
      <w:kern w:val="0"/>
      <w:sz w:val="20"/>
      <w:szCs w:val="20"/>
      <w14:ligatures w14:val="none"/>
    </w:rPr>
  </w:style>
  <w:style w:type="paragraph" w:customStyle="1" w:styleId="ANAKSEKSI">
    <w:name w:val="ANAK SEKSI"/>
    <w:basedOn w:val="ListParagraph"/>
    <w:link w:val="ANAKSEKSIChar"/>
    <w:qFormat/>
    <w:rsid w:val="00C333CE"/>
    <w:pPr>
      <w:numPr>
        <w:numId w:val="29"/>
      </w:numPr>
      <w:spacing w:after="0" w:line="480" w:lineRule="auto"/>
      <w:ind w:left="1530"/>
      <w:jc w:val="both"/>
    </w:pPr>
    <w:rPr>
      <w:rFonts w:ascii="Times New Roman" w:eastAsia="Times New Roman" w:hAnsi="Times New Roman" w:cs="Times New Roman"/>
      <w:b/>
      <w:sz w:val="24"/>
      <w:szCs w:val="24"/>
      <w:lang w:val="en-ID" w:eastAsia="en-ID"/>
    </w:rPr>
  </w:style>
  <w:style w:type="character" w:customStyle="1" w:styleId="ANAKSEKSIChar">
    <w:name w:val="ANAK SEKSI Char"/>
    <w:basedOn w:val="ListParagraphChar"/>
    <w:link w:val="ANAKSEKSI"/>
    <w:rsid w:val="00C333CE"/>
    <w:rPr>
      <w:rFonts w:ascii="Times New Roman" w:eastAsia="Times New Roman" w:hAnsi="Times New Roman" w:cs="Times New Roman"/>
      <w:b/>
      <w:kern w:val="0"/>
      <w:sz w:val="24"/>
      <w:szCs w:val="24"/>
      <w:lang w:val="en-ID" w:eastAsia="en-ID"/>
      <w14:ligatures w14:val="none"/>
    </w:rPr>
  </w:style>
  <w:style w:type="paragraph" w:styleId="HTMLPreformatted">
    <w:name w:val="HTML Preformatted"/>
    <w:basedOn w:val="Normal"/>
    <w:link w:val="HTMLPreformattedChar"/>
    <w:uiPriority w:val="99"/>
    <w:unhideWhenUsed/>
    <w:rsid w:val="00C333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C333CE"/>
    <w:rPr>
      <w:rFonts w:ascii="Courier New" w:eastAsia="Times New Roman" w:hAnsi="Courier New" w:cs="Courier New"/>
      <w:kern w:val="0"/>
      <w:sz w:val="20"/>
      <w:szCs w:val="20"/>
      <w:lang w:eastAsia="id-ID"/>
      <w14:ligatures w14:val="none"/>
    </w:rPr>
  </w:style>
  <w:style w:type="character" w:customStyle="1" w:styleId="y2iqfc">
    <w:name w:val="y2iqfc"/>
    <w:basedOn w:val="DefaultParagraphFont"/>
    <w:rsid w:val="00C333CE"/>
  </w:style>
  <w:style w:type="paragraph" w:customStyle="1" w:styleId="JUDUL">
    <w:name w:val="JUDUL"/>
    <w:basedOn w:val="Normal"/>
    <w:link w:val="JUDULChar"/>
    <w:qFormat/>
    <w:rsid w:val="00C333CE"/>
    <w:pPr>
      <w:spacing w:after="0" w:line="240" w:lineRule="auto"/>
      <w:jc w:val="center"/>
    </w:pPr>
    <w:rPr>
      <w:rFonts w:ascii="Times New Roman" w:eastAsia="Times New Roman" w:hAnsi="Times New Roman" w:cs="Times New Roman"/>
      <w:b/>
      <w:color w:val="000000"/>
      <w:sz w:val="24"/>
      <w:szCs w:val="28"/>
      <w:lang w:val="en-US"/>
    </w:rPr>
  </w:style>
  <w:style w:type="character" w:customStyle="1" w:styleId="JUDULChar">
    <w:name w:val="JUDUL Char"/>
    <w:basedOn w:val="DefaultParagraphFont"/>
    <w:link w:val="JUDUL"/>
    <w:rsid w:val="00C333CE"/>
    <w:rPr>
      <w:rFonts w:ascii="Times New Roman" w:eastAsia="Times New Roman" w:hAnsi="Times New Roman" w:cs="Times New Roman"/>
      <w:b/>
      <w:color w:val="000000"/>
      <w:kern w:val="0"/>
      <w:sz w:val="24"/>
      <w:szCs w:val="28"/>
      <w:lang w:val="en-US"/>
      <w14:ligatures w14:val="none"/>
    </w:rPr>
  </w:style>
  <w:style w:type="paragraph" w:styleId="TOCHeading">
    <w:name w:val="TOC Heading"/>
    <w:basedOn w:val="Heading1"/>
    <w:next w:val="Normal"/>
    <w:uiPriority w:val="39"/>
    <w:unhideWhenUsed/>
    <w:qFormat/>
    <w:rsid w:val="00C333CE"/>
    <w:pPr>
      <w:pBdr>
        <w:bottom w:val="none" w:sz="0" w:space="0" w:color="auto"/>
      </w:pBdr>
      <w:spacing w:before="240" w:after="0" w:line="259" w:lineRule="auto"/>
      <w:outlineLvl w:val="9"/>
    </w:pPr>
    <w:rPr>
      <w:color w:val="2F5496" w:themeColor="accent1" w:themeShade="BF"/>
      <w:sz w:val="32"/>
      <w:szCs w:val="32"/>
      <w:lang w:val="en-US"/>
    </w:rPr>
  </w:style>
  <w:style w:type="paragraph" w:styleId="TOC1">
    <w:name w:val="toc 1"/>
    <w:basedOn w:val="Normal"/>
    <w:next w:val="Normal"/>
    <w:autoRedefine/>
    <w:uiPriority w:val="39"/>
    <w:unhideWhenUsed/>
    <w:rsid w:val="00C333CE"/>
    <w:pPr>
      <w:tabs>
        <w:tab w:val="right" w:leader="dot" w:pos="7927"/>
      </w:tabs>
      <w:spacing w:after="100" w:line="36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C333CE"/>
    <w:pPr>
      <w:tabs>
        <w:tab w:val="left" w:pos="660"/>
        <w:tab w:val="right" w:leader="dot" w:pos="7927"/>
      </w:tabs>
      <w:spacing w:after="100" w:line="360" w:lineRule="auto"/>
      <w:ind w:left="210"/>
    </w:pPr>
    <w:rPr>
      <w:rFonts w:ascii="Times New Roman" w:hAnsi="Times New Roman" w:cs="Times New Roman"/>
      <w:noProof/>
      <w:sz w:val="24"/>
      <w:szCs w:val="24"/>
    </w:rPr>
  </w:style>
  <w:style w:type="paragraph" w:styleId="TOC3">
    <w:name w:val="toc 3"/>
    <w:basedOn w:val="Normal"/>
    <w:next w:val="Normal"/>
    <w:autoRedefine/>
    <w:uiPriority w:val="39"/>
    <w:unhideWhenUsed/>
    <w:rsid w:val="00C333CE"/>
    <w:pPr>
      <w:tabs>
        <w:tab w:val="left" w:pos="880"/>
        <w:tab w:val="right" w:leader="dot" w:pos="7927"/>
      </w:tabs>
      <w:spacing w:after="100" w:line="360" w:lineRule="auto"/>
      <w:ind w:left="420"/>
    </w:pPr>
    <w:rPr>
      <w:rFonts w:ascii="Times New Roman" w:hAnsi="Times New Roman" w:cs="Times New Roman"/>
      <w:b/>
      <w:bCs/>
      <w:noProof/>
      <w:sz w:val="24"/>
      <w:szCs w:val="24"/>
    </w:rPr>
  </w:style>
  <w:style w:type="character" w:styleId="Hyperlink">
    <w:name w:val="Hyperlink"/>
    <w:basedOn w:val="DefaultParagraphFont"/>
    <w:uiPriority w:val="99"/>
    <w:unhideWhenUsed/>
    <w:rsid w:val="00C333CE"/>
    <w:rPr>
      <w:color w:val="0563C1" w:themeColor="hyperlink"/>
      <w:u w:val="single"/>
    </w:rPr>
  </w:style>
  <w:style w:type="paragraph" w:styleId="BalloonText">
    <w:name w:val="Balloon Text"/>
    <w:basedOn w:val="Normal"/>
    <w:link w:val="BalloonTextChar"/>
    <w:uiPriority w:val="99"/>
    <w:semiHidden/>
    <w:unhideWhenUsed/>
    <w:rsid w:val="00C41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53C"/>
    <w:rPr>
      <w:rFonts w:ascii="Tahoma" w:eastAsiaTheme="minorEastAsi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3CE"/>
    <w:pPr>
      <w:spacing w:line="276" w:lineRule="auto"/>
    </w:pPr>
    <w:rPr>
      <w:rFonts w:eastAsiaTheme="minorEastAsia"/>
      <w:kern w:val="0"/>
      <w:sz w:val="21"/>
      <w:szCs w:val="21"/>
      <w14:ligatures w14:val="none"/>
    </w:rPr>
  </w:style>
  <w:style w:type="paragraph" w:styleId="Heading1">
    <w:name w:val="heading 1"/>
    <w:basedOn w:val="Normal"/>
    <w:next w:val="Normal"/>
    <w:link w:val="Heading1Char"/>
    <w:uiPriority w:val="9"/>
    <w:qFormat/>
    <w:rsid w:val="00C333CE"/>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C333CE"/>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C333CE"/>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C333CE"/>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C333CE"/>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C333CE"/>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C333CE"/>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C333CE"/>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C333CE"/>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33CE"/>
    <w:rPr>
      <w:rFonts w:asciiTheme="majorHAnsi" w:eastAsiaTheme="majorEastAsia" w:hAnsiTheme="majorHAnsi" w:cstheme="majorBidi"/>
      <w:color w:val="262626" w:themeColor="text1" w:themeTint="D9"/>
      <w:kern w:val="0"/>
      <w:sz w:val="40"/>
      <w:szCs w:val="40"/>
      <w14:ligatures w14:val="none"/>
    </w:rPr>
  </w:style>
  <w:style w:type="character" w:customStyle="1" w:styleId="Heading2Char">
    <w:name w:val="Heading 2 Char"/>
    <w:basedOn w:val="DefaultParagraphFont"/>
    <w:link w:val="Heading2"/>
    <w:uiPriority w:val="9"/>
    <w:qFormat/>
    <w:rsid w:val="00C333CE"/>
    <w:rPr>
      <w:rFonts w:asciiTheme="majorHAnsi" w:eastAsiaTheme="majorEastAsia" w:hAnsiTheme="majorHAnsi" w:cstheme="majorBidi"/>
      <w:color w:val="ED7D31" w:themeColor="accent2"/>
      <w:kern w:val="0"/>
      <w:sz w:val="36"/>
      <w:szCs w:val="36"/>
      <w14:ligatures w14:val="none"/>
    </w:rPr>
  </w:style>
  <w:style w:type="character" w:customStyle="1" w:styleId="Heading3Char">
    <w:name w:val="Heading 3 Char"/>
    <w:basedOn w:val="DefaultParagraphFont"/>
    <w:link w:val="Heading3"/>
    <w:uiPriority w:val="9"/>
    <w:qFormat/>
    <w:rsid w:val="00C333CE"/>
    <w:rPr>
      <w:rFonts w:asciiTheme="majorHAnsi" w:eastAsiaTheme="majorEastAsia" w:hAnsiTheme="majorHAnsi" w:cstheme="majorBidi"/>
      <w:color w:val="C45911" w:themeColor="accent2" w:themeShade="BF"/>
      <w:kern w:val="0"/>
      <w:sz w:val="32"/>
      <w:szCs w:val="32"/>
      <w14:ligatures w14:val="none"/>
    </w:rPr>
  </w:style>
  <w:style w:type="character" w:customStyle="1" w:styleId="Heading4Char">
    <w:name w:val="Heading 4 Char"/>
    <w:basedOn w:val="DefaultParagraphFont"/>
    <w:link w:val="Heading4"/>
    <w:uiPriority w:val="9"/>
    <w:qFormat/>
    <w:rsid w:val="00C333CE"/>
    <w:rPr>
      <w:rFonts w:asciiTheme="majorHAnsi" w:eastAsiaTheme="majorEastAsia" w:hAnsiTheme="majorHAnsi" w:cstheme="majorBidi"/>
      <w:i/>
      <w:iCs/>
      <w:color w:val="833C0B" w:themeColor="accent2" w:themeShade="80"/>
      <w:kern w:val="0"/>
      <w:sz w:val="28"/>
      <w:szCs w:val="28"/>
      <w14:ligatures w14:val="none"/>
    </w:rPr>
  </w:style>
  <w:style w:type="character" w:customStyle="1" w:styleId="Heading5Char">
    <w:name w:val="Heading 5 Char"/>
    <w:basedOn w:val="DefaultParagraphFont"/>
    <w:link w:val="Heading5"/>
    <w:uiPriority w:val="9"/>
    <w:semiHidden/>
    <w:qFormat/>
    <w:rsid w:val="00C333CE"/>
    <w:rPr>
      <w:rFonts w:asciiTheme="majorHAnsi" w:eastAsiaTheme="majorEastAsia" w:hAnsiTheme="majorHAnsi" w:cstheme="majorBidi"/>
      <w:color w:val="C45911" w:themeColor="accent2" w:themeShade="BF"/>
      <w:kern w:val="0"/>
      <w:sz w:val="24"/>
      <w:szCs w:val="24"/>
      <w14:ligatures w14:val="none"/>
    </w:rPr>
  </w:style>
  <w:style w:type="character" w:customStyle="1" w:styleId="Heading6Char">
    <w:name w:val="Heading 6 Char"/>
    <w:basedOn w:val="DefaultParagraphFont"/>
    <w:link w:val="Heading6"/>
    <w:uiPriority w:val="9"/>
    <w:semiHidden/>
    <w:qFormat/>
    <w:rsid w:val="00C333CE"/>
    <w:rPr>
      <w:rFonts w:asciiTheme="majorHAnsi" w:eastAsiaTheme="majorEastAsia" w:hAnsiTheme="majorHAnsi" w:cstheme="majorBidi"/>
      <w:i/>
      <w:iCs/>
      <w:color w:val="833C0B" w:themeColor="accent2" w:themeShade="80"/>
      <w:kern w:val="0"/>
      <w:sz w:val="24"/>
      <w:szCs w:val="24"/>
      <w14:ligatures w14:val="none"/>
    </w:rPr>
  </w:style>
  <w:style w:type="character" w:customStyle="1" w:styleId="Heading7Char">
    <w:name w:val="Heading 7 Char"/>
    <w:basedOn w:val="DefaultParagraphFont"/>
    <w:link w:val="Heading7"/>
    <w:uiPriority w:val="9"/>
    <w:semiHidden/>
    <w:qFormat/>
    <w:rsid w:val="00C333CE"/>
    <w:rPr>
      <w:rFonts w:asciiTheme="majorHAnsi" w:eastAsiaTheme="majorEastAsia" w:hAnsiTheme="majorHAnsi" w:cstheme="majorBidi"/>
      <w:b/>
      <w:bCs/>
      <w:color w:val="833C0B" w:themeColor="accent2" w:themeShade="80"/>
      <w:kern w:val="0"/>
      <w14:ligatures w14:val="none"/>
    </w:rPr>
  </w:style>
  <w:style w:type="character" w:customStyle="1" w:styleId="Heading8Char">
    <w:name w:val="Heading 8 Char"/>
    <w:basedOn w:val="DefaultParagraphFont"/>
    <w:link w:val="Heading8"/>
    <w:uiPriority w:val="9"/>
    <w:semiHidden/>
    <w:qFormat/>
    <w:rsid w:val="00C333CE"/>
    <w:rPr>
      <w:rFonts w:asciiTheme="majorHAnsi" w:eastAsiaTheme="majorEastAsia" w:hAnsiTheme="majorHAnsi" w:cstheme="majorBidi"/>
      <w:color w:val="833C0B" w:themeColor="accent2" w:themeShade="80"/>
      <w:kern w:val="0"/>
      <w14:ligatures w14:val="none"/>
    </w:rPr>
  </w:style>
  <w:style w:type="character" w:customStyle="1" w:styleId="Heading9Char">
    <w:name w:val="Heading 9 Char"/>
    <w:basedOn w:val="DefaultParagraphFont"/>
    <w:link w:val="Heading9"/>
    <w:uiPriority w:val="9"/>
    <w:semiHidden/>
    <w:qFormat/>
    <w:rsid w:val="00C333CE"/>
    <w:rPr>
      <w:rFonts w:asciiTheme="majorHAnsi" w:eastAsiaTheme="majorEastAsia" w:hAnsiTheme="majorHAnsi" w:cstheme="majorBidi"/>
      <w:i/>
      <w:iCs/>
      <w:color w:val="833C0B" w:themeColor="accent2" w:themeShade="80"/>
      <w:kern w:val="0"/>
      <w14:ligatures w14:val="none"/>
    </w:rPr>
  </w:style>
  <w:style w:type="paragraph" w:styleId="Caption">
    <w:name w:val="caption"/>
    <w:basedOn w:val="Normal"/>
    <w:next w:val="Normal"/>
    <w:uiPriority w:val="35"/>
    <w:unhideWhenUsed/>
    <w:qFormat/>
    <w:rsid w:val="00C333CE"/>
    <w:pPr>
      <w:spacing w:line="240" w:lineRule="auto"/>
    </w:pPr>
    <w:rPr>
      <w:b/>
      <w:bCs/>
      <w:color w:val="404040" w:themeColor="text1" w:themeTint="BF"/>
      <w:sz w:val="16"/>
      <w:szCs w:val="16"/>
    </w:rPr>
  </w:style>
  <w:style w:type="paragraph" w:styleId="CommentText">
    <w:name w:val="annotation text"/>
    <w:basedOn w:val="Normal"/>
    <w:link w:val="CommentTextChar"/>
    <w:uiPriority w:val="99"/>
    <w:semiHidden/>
    <w:unhideWhenUsed/>
    <w:qFormat/>
    <w:rsid w:val="00C333CE"/>
  </w:style>
  <w:style w:type="character" w:customStyle="1" w:styleId="CommentTextChar">
    <w:name w:val="Comment Text Char"/>
    <w:basedOn w:val="DefaultParagraphFont"/>
    <w:link w:val="CommentText"/>
    <w:uiPriority w:val="99"/>
    <w:semiHidden/>
    <w:qFormat/>
    <w:rsid w:val="00C333CE"/>
    <w:rPr>
      <w:rFonts w:eastAsiaTheme="minorEastAsia"/>
      <w:kern w:val="0"/>
      <w:sz w:val="21"/>
      <w:szCs w:val="21"/>
      <w14:ligatures w14:val="none"/>
    </w:rPr>
  </w:style>
  <w:style w:type="character" w:styleId="Emphasis">
    <w:name w:val="Emphasis"/>
    <w:basedOn w:val="DefaultParagraphFont"/>
    <w:uiPriority w:val="20"/>
    <w:qFormat/>
    <w:rsid w:val="00C333CE"/>
    <w:rPr>
      <w:i/>
      <w:iCs/>
      <w:color w:val="000000" w:themeColor="text1"/>
    </w:rPr>
  </w:style>
  <w:style w:type="paragraph" w:styleId="Footer">
    <w:name w:val="footer"/>
    <w:basedOn w:val="Normal"/>
    <w:link w:val="FooterChar"/>
    <w:uiPriority w:val="99"/>
    <w:unhideWhenUsed/>
    <w:qFormat/>
    <w:rsid w:val="00C333CE"/>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C333CE"/>
    <w:rPr>
      <w:rFonts w:eastAsiaTheme="minorEastAsia"/>
      <w:kern w:val="0"/>
      <w:sz w:val="21"/>
      <w:szCs w:val="21"/>
      <w14:ligatures w14:val="none"/>
    </w:rPr>
  </w:style>
  <w:style w:type="paragraph" w:styleId="Header">
    <w:name w:val="header"/>
    <w:basedOn w:val="Normal"/>
    <w:link w:val="HeaderChar"/>
    <w:uiPriority w:val="99"/>
    <w:unhideWhenUsed/>
    <w:qFormat/>
    <w:rsid w:val="00C333CE"/>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C333CE"/>
    <w:rPr>
      <w:rFonts w:eastAsiaTheme="minorEastAsia"/>
      <w:kern w:val="0"/>
      <w:sz w:val="21"/>
      <w:szCs w:val="21"/>
      <w14:ligatures w14:val="none"/>
    </w:rPr>
  </w:style>
  <w:style w:type="paragraph" w:styleId="NormalWeb">
    <w:name w:val="Normal (Web)"/>
    <w:basedOn w:val="Normal"/>
    <w:uiPriority w:val="99"/>
    <w:unhideWhenUsed/>
    <w:qFormat/>
    <w:rsid w:val="00C333C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C333CE"/>
    <w:rPr>
      <w:b/>
      <w:bCs/>
    </w:rPr>
  </w:style>
  <w:style w:type="paragraph" w:styleId="Subtitle">
    <w:name w:val="Subtitle"/>
    <w:basedOn w:val="Normal"/>
    <w:next w:val="Normal"/>
    <w:link w:val="SubtitleChar"/>
    <w:uiPriority w:val="11"/>
    <w:qFormat/>
    <w:rsid w:val="00C333CE"/>
    <w:p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qFormat/>
    <w:rsid w:val="00C333CE"/>
    <w:rPr>
      <w:rFonts w:eastAsiaTheme="minorEastAsia"/>
      <w:caps/>
      <w:color w:val="404040" w:themeColor="text1" w:themeTint="BF"/>
      <w:spacing w:val="20"/>
      <w:kern w:val="0"/>
      <w:sz w:val="28"/>
      <w:szCs w:val="28"/>
      <w14:ligatures w14:val="none"/>
    </w:rPr>
  </w:style>
  <w:style w:type="table" w:styleId="TableGrid">
    <w:name w:val="Table Grid"/>
    <w:basedOn w:val="TableNormal"/>
    <w:uiPriority w:val="39"/>
    <w:qFormat/>
    <w:rsid w:val="00C333CE"/>
    <w:pPr>
      <w:spacing w:after="0" w:line="240" w:lineRule="auto"/>
    </w:pPr>
    <w:rPr>
      <w:kern w:val="0"/>
      <w:lang w:val="en-US"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C333CE"/>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qFormat/>
    <w:rsid w:val="00C333CE"/>
    <w:rPr>
      <w:rFonts w:asciiTheme="majorHAnsi" w:eastAsiaTheme="majorEastAsia" w:hAnsiTheme="majorHAnsi" w:cstheme="majorBidi"/>
      <w:color w:val="262626" w:themeColor="text1" w:themeTint="D9"/>
      <w:kern w:val="0"/>
      <w:sz w:val="96"/>
      <w:szCs w:val="96"/>
      <w14:ligatures w14:val="none"/>
    </w:rPr>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34"/>
    <w:qFormat/>
    <w:rsid w:val="00C333CE"/>
    <w:pPr>
      <w:ind w:left="720"/>
      <w:contextualSpacing/>
    </w:pPr>
  </w:style>
  <w:style w:type="character" w:customStyle="1" w:styleId="hgkelc">
    <w:name w:val="hgkelc"/>
    <w:basedOn w:val="DefaultParagraphFont"/>
    <w:qFormat/>
    <w:rsid w:val="00C333CE"/>
  </w:style>
  <w:style w:type="paragraph" w:styleId="NoSpacing">
    <w:name w:val="No Spacing"/>
    <w:uiPriority w:val="1"/>
    <w:qFormat/>
    <w:rsid w:val="00C333CE"/>
    <w:pPr>
      <w:spacing w:after="0" w:line="240" w:lineRule="auto"/>
    </w:pPr>
    <w:rPr>
      <w:rFonts w:eastAsiaTheme="minorEastAsia"/>
      <w:kern w:val="0"/>
      <w:sz w:val="21"/>
      <w:szCs w:val="21"/>
      <w14:ligatures w14:val="none"/>
    </w:rPr>
  </w:style>
  <w:style w:type="paragraph" w:styleId="Quote">
    <w:name w:val="Quote"/>
    <w:basedOn w:val="Normal"/>
    <w:next w:val="Normal"/>
    <w:link w:val="QuoteChar"/>
    <w:uiPriority w:val="29"/>
    <w:qFormat/>
    <w:rsid w:val="00C333CE"/>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qFormat/>
    <w:rsid w:val="00C333CE"/>
    <w:rPr>
      <w:rFonts w:asciiTheme="majorHAnsi" w:eastAsiaTheme="majorEastAsia" w:hAnsiTheme="majorHAnsi" w:cstheme="majorBidi"/>
      <w:color w:val="000000" w:themeColor="text1"/>
      <w:kern w:val="0"/>
      <w:sz w:val="24"/>
      <w:szCs w:val="24"/>
      <w14:ligatures w14:val="none"/>
    </w:rPr>
  </w:style>
  <w:style w:type="paragraph" w:styleId="IntenseQuote">
    <w:name w:val="Intense Quote"/>
    <w:basedOn w:val="Normal"/>
    <w:next w:val="Normal"/>
    <w:link w:val="IntenseQuoteChar"/>
    <w:uiPriority w:val="30"/>
    <w:qFormat/>
    <w:rsid w:val="00C333CE"/>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qFormat/>
    <w:rsid w:val="00C333CE"/>
    <w:rPr>
      <w:rFonts w:asciiTheme="majorHAnsi" w:eastAsiaTheme="majorEastAsia" w:hAnsiTheme="majorHAnsi" w:cstheme="majorBidi"/>
      <w:kern w:val="0"/>
      <w:sz w:val="24"/>
      <w:szCs w:val="24"/>
      <w14:ligatures w14:val="none"/>
    </w:rPr>
  </w:style>
  <w:style w:type="character" w:customStyle="1" w:styleId="PenekananHalus1">
    <w:name w:val="Penekanan Halus1"/>
    <w:basedOn w:val="DefaultParagraphFont"/>
    <w:uiPriority w:val="19"/>
    <w:qFormat/>
    <w:rsid w:val="00C333CE"/>
    <w:rPr>
      <w:i/>
      <w:iCs/>
      <w:color w:val="595959" w:themeColor="text1" w:themeTint="A6"/>
    </w:rPr>
  </w:style>
  <w:style w:type="character" w:customStyle="1" w:styleId="PenekananKeras1">
    <w:name w:val="Penekanan Keras1"/>
    <w:basedOn w:val="DefaultParagraphFont"/>
    <w:uiPriority w:val="21"/>
    <w:qFormat/>
    <w:rsid w:val="00C333CE"/>
    <w:rPr>
      <w:b/>
      <w:bCs/>
      <w:i/>
      <w:iCs/>
      <w:color w:val="ED7D31" w:themeColor="accent2"/>
    </w:rPr>
  </w:style>
  <w:style w:type="character" w:customStyle="1" w:styleId="ReferensiRumit1">
    <w:name w:val="Referensi Rumit1"/>
    <w:basedOn w:val="DefaultParagraphFont"/>
    <w:uiPriority w:val="31"/>
    <w:qFormat/>
    <w:rsid w:val="00C333CE"/>
    <w:rPr>
      <w:smallCaps/>
      <w:color w:val="404040" w:themeColor="text1" w:themeTint="BF"/>
      <w:spacing w:val="0"/>
      <w:u w:val="single" w:color="7F7F7F" w:themeColor="text1" w:themeTint="80"/>
    </w:rPr>
  </w:style>
  <w:style w:type="character" w:customStyle="1" w:styleId="ReferensiyangSering1">
    <w:name w:val="Referensi yang Sering1"/>
    <w:basedOn w:val="DefaultParagraphFont"/>
    <w:uiPriority w:val="32"/>
    <w:qFormat/>
    <w:rsid w:val="00C333CE"/>
    <w:rPr>
      <w:b/>
      <w:bCs/>
      <w:smallCaps/>
      <w:color w:val="auto"/>
      <w:spacing w:val="0"/>
      <w:u w:val="single"/>
    </w:rPr>
  </w:style>
  <w:style w:type="character" w:customStyle="1" w:styleId="JudulBuku1">
    <w:name w:val="Judul Buku1"/>
    <w:basedOn w:val="DefaultParagraphFont"/>
    <w:uiPriority w:val="33"/>
    <w:qFormat/>
    <w:rsid w:val="00C333CE"/>
    <w:rPr>
      <w:b/>
      <w:bCs/>
      <w:smallCaps/>
      <w:spacing w:val="0"/>
    </w:rPr>
  </w:style>
  <w:style w:type="paragraph" w:customStyle="1" w:styleId="JudulTOC1">
    <w:name w:val="Judul TOC1"/>
    <w:basedOn w:val="Heading1"/>
    <w:next w:val="Normal"/>
    <w:uiPriority w:val="39"/>
    <w:semiHidden/>
    <w:unhideWhenUsed/>
    <w:qFormat/>
    <w:rsid w:val="00C333CE"/>
    <w:pPr>
      <w:outlineLvl w:val="9"/>
    </w:pPr>
  </w:style>
  <w:style w:type="table" w:customStyle="1" w:styleId="TableGrid0">
    <w:name w:val="TableGrid"/>
    <w:qFormat/>
    <w:rsid w:val="00C333CE"/>
    <w:pPr>
      <w:spacing w:after="0" w:line="240" w:lineRule="auto"/>
    </w:pPr>
    <w:rPr>
      <w:rFonts w:eastAsiaTheme="minorEastAsia"/>
      <w:kern w:val="0"/>
      <w:lang w:val="en-US" w:eastAsia="id-ID"/>
      <w14:ligatures w14:val="none"/>
    </w:rPr>
    <w:tblPr>
      <w:tblCellMar>
        <w:top w:w="0" w:type="dxa"/>
        <w:left w:w="0" w:type="dxa"/>
        <w:bottom w:w="0" w:type="dxa"/>
        <w:right w:w="0" w:type="dxa"/>
      </w:tblCellMar>
    </w:tbl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link w:val="ListParagraph"/>
    <w:uiPriority w:val="34"/>
    <w:qFormat/>
    <w:rsid w:val="00C333CE"/>
    <w:rPr>
      <w:rFonts w:eastAsiaTheme="minorEastAsia"/>
      <w:kern w:val="0"/>
      <w:sz w:val="21"/>
      <w:szCs w:val="21"/>
      <w14:ligatures w14:val="none"/>
    </w:rPr>
  </w:style>
  <w:style w:type="character" w:styleId="PlaceholderText">
    <w:name w:val="Placeholder Text"/>
    <w:basedOn w:val="DefaultParagraphFont"/>
    <w:uiPriority w:val="99"/>
    <w:semiHidden/>
    <w:rsid w:val="00C333CE"/>
    <w:rPr>
      <w:color w:val="808080"/>
    </w:rPr>
  </w:style>
  <w:style w:type="paragraph" w:customStyle="1" w:styleId="SUBBAB">
    <w:name w:val="SUBBAB"/>
    <w:basedOn w:val="Normal"/>
    <w:link w:val="SUBBABChar"/>
    <w:qFormat/>
    <w:rsid w:val="00C333CE"/>
    <w:pPr>
      <w:spacing w:line="360" w:lineRule="auto"/>
      <w:jc w:val="both"/>
    </w:pPr>
    <w:rPr>
      <w:rFonts w:ascii="Times New Roman" w:eastAsiaTheme="minorHAnsi" w:hAnsi="Times New Roman" w:cs="Times New Roman"/>
      <w:b/>
      <w:bCs/>
      <w:kern w:val="2"/>
      <w:sz w:val="24"/>
      <w:szCs w:val="24"/>
      <w:lang w:val="zh-CN"/>
      <w14:ligatures w14:val="standardContextual"/>
    </w:rPr>
  </w:style>
  <w:style w:type="character" w:customStyle="1" w:styleId="SUBBABChar">
    <w:name w:val="SUBBAB Char"/>
    <w:basedOn w:val="DefaultParagraphFont"/>
    <w:link w:val="SUBBAB"/>
    <w:qFormat/>
    <w:rsid w:val="00C333CE"/>
    <w:rPr>
      <w:rFonts w:ascii="Times New Roman" w:hAnsi="Times New Roman" w:cs="Times New Roman"/>
      <w:b/>
      <w:bCs/>
      <w:sz w:val="24"/>
      <w:szCs w:val="24"/>
      <w:lang w:val="zh-CN"/>
    </w:rPr>
  </w:style>
  <w:style w:type="character" w:styleId="CommentReference">
    <w:name w:val="annotation reference"/>
    <w:basedOn w:val="DefaultParagraphFont"/>
    <w:uiPriority w:val="99"/>
    <w:semiHidden/>
    <w:unhideWhenUsed/>
    <w:rsid w:val="00C333CE"/>
    <w:rPr>
      <w:sz w:val="16"/>
      <w:szCs w:val="16"/>
    </w:rPr>
  </w:style>
  <w:style w:type="paragraph" w:styleId="CommentSubject">
    <w:name w:val="annotation subject"/>
    <w:basedOn w:val="CommentText"/>
    <w:next w:val="CommentText"/>
    <w:link w:val="CommentSubjectChar"/>
    <w:uiPriority w:val="99"/>
    <w:semiHidden/>
    <w:unhideWhenUsed/>
    <w:rsid w:val="00C333CE"/>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C333CE"/>
    <w:rPr>
      <w:rFonts w:eastAsiaTheme="minorEastAsia"/>
      <w:b/>
      <w:bCs/>
      <w:kern w:val="0"/>
      <w:sz w:val="20"/>
      <w:szCs w:val="20"/>
      <w14:ligatures w14:val="none"/>
    </w:rPr>
  </w:style>
  <w:style w:type="paragraph" w:customStyle="1" w:styleId="ANAKSEKSI">
    <w:name w:val="ANAK SEKSI"/>
    <w:basedOn w:val="ListParagraph"/>
    <w:link w:val="ANAKSEKSIChar"/>
    <w:qFormat/>
    <w:rsid w:val="00C333CE"/>
    <w:pPr>
      <w:numPr>
        <w:numId w:val="29"/>
      </w:numPr>
      <w:spacing w:after="0" w:line="480" w:lineRule="auto"/>
      <w:ind w:left="1530"/>
      <w:jc w:val="both"/>
    </w:pPr>
    <w:rPr>
      <w:rFonts w:ascii="Times New Roman" w:eastAsia="Times New Roman" w:hAnsi="Times New Roman" w:cs="Times New Roman"/>
      <w:b/>
      <w:sz w:val="24"/>
      <w:szCs w:val="24"/>
      <w:lang w:val="en-ID" w:eastAsia="en-ID"/>
    </w:rPr>
  </w:style>
  <w:style w:type="character" w:customStyle="1" w:styleId="ANAKSEKSIChar">
    <w:name w:val="ANAK SEKSI Char"/>
    <w:basedOn w:val="ListParagraphChar"/>
    <w:link w:val="ANAKSEKSI"/>
    <w:rsid w:val="00C333CE"/>
    <w:rPr>
      <w:rFonts w:ascii="Times New Roman" w:eastAsia="Times New Roman" w:hAnsi="Times New Roman" w:cs="Times New Roman"/>
      <w:b/>
      <w:kern w:val="0"/>
      <w:sz w:val="24"/>
      <w:szCs w:val="24"/>
      <w:lang w:val="en-ID" w:eastAsia="en-ID"/>
      <w14:ligatures w14:val="none"/>
    </w:rPr>
  </w:style>
  <w:style w:type="paragraph" w:styleId="HTMLPreformatted">
    <w:name w:val="HTML Preformatted"/>
    <w:basedOn w:val="Normal"/>
    <w:link w:val="HTMLPreformattedChar"/>
    <w:uiPriority w:val="99"/>
    <w:unhideWhenUsed/>
    <w:rsid w:val="00C333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C333CE"/>
    <w:rPr>
      <w:rFonts w:ascii="Courier New" w:eastAsia="Times New Roman" w:hAnsi="Courier New" w:cs="Courier New"/>
      <w:kern w:val="0"/>
      <w:sz w:val="20"/>
      <w:szCs w:val="20"/>
      <w:lang w:eastAsia="id-ID"/>
      <w14:ligatures w14:val="none"/>
    </w:rPr>
  </w:style>
  <w:style w:type="character" w:customStyle="1" w:styleId="y2iqfc">
    <w:name w:val="y2iqfc"/>
    <w:basedOn w:val="DefaultParagraphFont"/>
    <w:rsid w:val="00C333CE"/>
  </w:style>
  <w:style w:type="paragraph" w:customStyle="1" w:styleId="JUDUL">
    <w:name w:val="JUDUL"/>
    <w:basedOn w:val="Normal"/>
    <w:link w:val="JUDULChar"/>
    <w:qFormat/>
    <w:rsid w:val="00C333CE"/>
    <w:pPr>
      <w:spacing w:after="0" w:line="240" w:lineRule="auto"/>
      <w:jc w:val="center"/>
    </w:pPr>
    <w:rPr>
      <w:rFonts w:ascii="Times New Roman" w:eastAsia="Times New Roman" w:hAnsi="Times New Roman" w:cs="Times New Roman"/>
      <w:b/>
      <w:color w:val="000000"/>
      <w:sz w:val="24"/>
      <w:szCs w:val="28"/>
      <w:lang w:val="en-US"/>
    </w:rPr>
  </w:style>
  <w:style w:type="character" w:customStyle="1" w:styleId="JUDULChar">
    <w:name w:val="JUDUL Char"/>
    <w:basedOn w:val="DefaultParagraphFont"/>
    <w:link w:val="JUDUL"/>
    <w:rsid w:val="00C333CE"/>
    <w:rPr>
      <w:rFonts w:ascii="Times New Roman" w:eastAsia="Times New Roman" w:hAnsi="Times New Roman" w:cs="Times New Roman"/>
      <w:b/>
      <w:color w:val="000000"/>
      <w:kern w:val="0"/>
      <w:sz w:val="24"/>
      <w:szCs w:val="28"/>
      <w:lang w:val="en-US"/>
      <w14:ligatures w14:val="none"/>
    </w:rPr>
  </w:style>
  <w:style w:type="paragraph" w:styleId="TOCHeading">
    <w:name w:val="TOC Heading"/>
    <w:basedOn w:val="Heading1"/>
    <w:next w:val="Normal"/>
    <w:uiPriority w:val="39"/>
    <w:unhideWhenUsed/>
    <w:qFormat/>
    <w:rsid w:val="00C333CE"/>
    <w:pPr>
      <w:pBdr>
        <w:bottom w:val="none" w:sz="0" w:space="0" w:color="auto"/>
      </w:pBdr>
      <w:spacing w:before="240" w:after="0" w:line="259" w:lineRule="auto"/>
      <w:outlineLvl w:val="9"/>
    </w:pPr>
    <w:rPr>
      <w:color w:val="2F5496" w:themeColor="accent1" w:themeShade="BF"/>
      <w:sz w:val="32"/>
      <w:szCs w:val="32"/>
      <w:lang w:val="en-US"/>
    </w:rPr>
  </w:style>
  <w:style w:type="paragraph" w:styleId="TOC1">
    <w:name w:val="toc 1"/>
    <w:basedOn w:val="Normal"/>
    <w:next w:val="Normal"/>
    <w:autoRedefine/>
    <w:uiPriority w:val="39"/>
    <w:unhideWhenUsed/>
    <w:rsid w:val="00C333CE"/>
    <w:pPr>
      <w:tabs>
        <w:tab w:val="right" w:leader="dot" w:pos="7927"/>
      </w:tabs>
      <w:spacing w:after="100" w:line="36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C333CE"/>
    <w:pPr>
      <w:tabs>
        <w:tab w:val="left" w:pos="660"/>
        <w:tab w:val="right" w:leader="dot" w:pos="7927"/>
      </w:tabs>
      <w:spacing w:after="100" w:line="360" w:lineRule="auto"/>
      <w:ind w:left="210"/>
    </w:pPr>
    <w:rPr>
      <w:rFonts w:ascii="Times New Roman" w:hAnsi="Times New Roman" w:cs="Times New Roman"/>
      <w:noProof/>
      <w:sz w:val="24"/>
      <w:szCs w:val="24"/>
    </w:rPr>
  </w:style>
  <w:style w:type="paragraph" w:styleId="TOC3">
    <w:name w:val="toc 3"/>
    <w:basedOn w:val="Normal"/>
    <w:next w:val="Normal"/>
    <w:autoRedefine/>
    <w:uiPriority w:val="39"/>
    <w:unhideWhenUsed/>
    <w:rsid w:val="00C333CE"/>
    <w:pPr>
      <w:tabs>
        <w:tab w:val="left" w:pos="880"/>
        <w:tab w:val="right" w:leader="dot" w:pos="7927"/>
      </w:tabs>
      <w:spacing w:after="100" w:line="360" w:lineRule="auto"/>
      <w:ind w:left="420"/>
    </w:pPr>
    <w:rPr>
      <w:rFonts w:ascii="Times New Roman" w:hAnsi="Times New Roman" w:cs="Times New Roman"/>
      <w:b/>
      <w:bCs/>
      <w:noProof/>
      <w:sz w:val="24"/>
      <w:szCs w:val="24"/>
    </w:rPr>
  </w:style>
  <w:style w:type="character" w:styleId="Hyperlink">
    <w:name w:val="Hyperlink"/>
    <w:basedOn w:val="DefaultParagraphFont"/>
    <w:uiPriority w:val="99"/>
    <w:unhideWhenUsed/>
    <w:rsid w:val="00C333CE"/>
    <w:rPr>
      <w:color w:val="0563C1" w:themeColor="hyperlink"/>
      <w:u w:val="single"/>
    </w:rPr>
  </w:style>
  <w:style w:type="paragraph" w:styleId="BalloonText">
    <w:name w:val="Balloon Text"/>
    <w:basedOn w:val="Normal"/>
    <w:link w:val="BalloonTextChar"/>
    <w:uiPriority w:val="99"/>
    <w:semiHidden/>
    <w:unhideWhenUsed/>
    <w:rsid w:val="00C41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53C"/>
    <w:rPr>
      <w:rFonts w:ascii="Tahoma" w:eastAsiaTheme="minorEastAsi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microsoft.com/office/2007/relationships/hdphoto" Target="media/hdphoto3.wdp"/><Relationship Id="rId39" Type="http://schemas.openxmlformats.org/officeDocument/2006/relationships/image" Target="media/image17.jpeg"/><Relationship Id="rId21" Type="http://schemas.openxmlformats.org/officeDocument/2006/relationships/footer" Target="footer3.xml"/><Relationship Id="rId34" Type="http://schemas.openxmlformats.org/officeDocument/2006/relationships/image" Target="media/image15.pn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3.xml"/><Relationship Id="rId29" Type="http://schemas.openxmlformats.org/officeDocument/2006/relationships/image" Target="media/image11.png"/><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header" Target="header4.xml"/><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0.jpeg"/><Relationship Id="rId28" Type="http://schemas.microsoft.com/office/2007/relationships/hdphoto" Target="media/hdphoto4.wdp"/><Relationship Id="rId36" Type="http://schemas.openxmlformats.org/officeDocument/2006/relationships/footer" Target="footer4.xml"/><Relationship Id="rId49" Type="http://schemas.openxmlformats.org/officeDocument/2006/relationships/image" Target="media/image27.jpeg"/><Relationship Id="rId57" Type="http://schemas.openxmlformats.org/officeDocument/2006/relationships/image" Target="media/image35.pn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7.jpeg"/><Relationship Id="rId27" Type="http://schemas.openxmlformats.org/officeDocument/2006/relationships/image" Target="media/image10.png"/><Relationship Id="rId30" Type="http://schemas.microsoft.com/office/2007/relationships/hdphoto" Target="media/hdphoto5.wdp"/><Relationship Id="rId35" Type="http://schemas.openxmlformats.org/officeDocument/2006/relationships/image" Target="media/image16.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29.jpeg"/><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footer" Target="footer5.xml"/><Relationship Id="rId46" Type="http://schemas.openxmlformats.org/officeDocument/2006/relationships/image" Target="media/image24.png"/><Relationship Id="rId59" Type="http://schemas.openxmlformats.org/officeDocument/2006/relationships/image" Target="media/image37.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117</Pages>
  <Words>26711</Words>
  <Characters>152253</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RIYAN SANTOSO RIYAN SANTOSO</dc:creator>
  <cp:lastModifiedBy>HP062021</cp:lastModifiedBy>
  <cp:revision>2</cp:revision>
  <dcterms:created xsi:type="dcterms:W3CDTF">2023-08-23T04:40:00Z</dcterms:created>
  <dcterms:modified xsi:type="dcterms:W3CDTF">2023-08-23T04:40:00Z</dcterms:modified>
</cp:coreProperties>
</file>