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3F8D8" w14:textId="77777777" w:rsidR="004A3599" w:rsidRDefault="004A3599" w:rsidP="004A3599">
      <w:pPr>
        <w:jc w:val="center"/>
      </w:pPr>
      <w:bookmarkStart w:id="0" w:name="_Hlk141339432"/>
      <w:bookmarkEnd w:id="0"/>
      <w:r w:rsidRPr="008A6744">
        <w:rPr>
          <w:rFonts w:ascii="Times New Roman" w:hAnsi="Times New Roman" w:cs="Times New Roman"/>
          <w:noProof/>
          <w:sz w:val="24"/>
          <w:szCs w:val="24"/>
          <w:lang w:val="id-ID" w:eastAsia="id-ID"/>
        </w:rPr>
        <w:drawing>
          <wp:inline distT="0" distB="0" distL="0" distR="0" wp14:anchorId="4D141931" wp14:editId="17175BC6">
            <wp:extent cx="1440000" cy="1440000"/>
            <wp:effectExtent l="0" t="0" r="8255" b="8255"/>
            <wp:docPr id="1" name="Gambar 10"/>
            <wp:cNvGraphicFramePr/>
            <a:graphic xmlns:a="http://schemas.openxmlformats.org/drawingml/2006/main">
              <a:graphicData uri="http://schemas.openxmlformats.org/drawingml/2006/picture">
                <pic:pic xmlns:pic="http://schemas.openxmlformats.org/drawingml/2006/picture">
                  <pic:nvPicPr>
                    <pic:cNvPr id="1" name="Gambar 10"/>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9BE387B" w14:textId="77777777" w:rsidR="004A3599" w:rsidRDefault="004A3599" w:rsidP="004A3599">
      <w:pPr>
        <w:spacing w:line="276" w:lineRule="auto"/>
        <w:rPr>
          <w:rFonts w:ascii="Times New Roman" w:hAnsi="Times New Roman" w:cs="Times New Roman"/>
          <w:b/>
          <w:bCs/>
          <w:sz w:val="28"/>
          <w:szCs w:val="28"/>
        </w:rPr>
      </w:pPr>
    </w:p>
    <w:p w14:paraId="7D361408" w14:textId="35E19ABE" w:rsidR="009A3CD3" w:rsidRDefault="009A3CD3" w:rsidP="009A3CD3">
      <w:pPr>
        <w:spacing w:line="276" w:lineRule="auto"/>
        <w:jc w:val="center"/>
        <w:rPr>
          <w:rFonts w:ascii="Times New Roman" w:hAnsi="Times New Roman" w:cs="Times New Roman"/>
          <w:b/>
          <w:bCs/>
          <w:sz w:val="28"/>
          <w:szCs w:val="28"/>
        </w:rPr>
      </w:pPr>
      <w:bookmarkStart w:id="1" w:name="_Hlk141569455"/>
      <w:r>
        <w:rPr>
          <w:rFonts w:ascii="Times New Roman" w:hAnsi="Times New Roman" w:cs="Times New Roman"/>
          <w:b/>
          <w:bCs/>
          <w:sz w:val="28"/>
          <w:szCs w:val="28"/>
        </w:rPr>
        <w:t>MINIMISASI JARAK DENGAN PERBAIKAN TATA LETAK</w:t>
      </w:r>
      <w:r w:rsidR="00B461A9">
        <w:rPr>
          <w:rFonts w:ascii="Times New Roman" w:hAnsi="Times New Roman" w:cs="Times New Roman"/>
          <w:b/>
          <w:bCs/>
          <w:sz w:val="28"/>
          <w:szCs w:val="28"/>
        </w:rPr>
        <w:t xml:space="preserve"> </w:t>
      </w:r>
      <w:r>
        <w:rPr>
          <w:rFonts w:ascii="Times New Roman" w:hAnsi="Times New Roman" w:cs="Times New Roman"/>
          <w:b/>
          <w:bCs/>
          <w:sz w:val="28"/>
          <w:szCs w:val="28"/>
        </w:rPr>
        <w:t>PRODUKSI DENGAN MENGGUNAKAN METODE SIMULASI</w:t>
      </w:r>
    </w:p>
    <w:p w14:paraId="280564AC" w14:textId="54C6E6E9" w:rsidR="004A3599" w:rsidRDefault="004A3599" w:rsidP="004A3599">
      <w:pPr>
        <w:spacing w:line="276"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w:t>
      </w:r>
      <w:r w:rsidR="00D46E9D">
        <w:rPr>
          <w:rFonts w:ascii="Times New Roman" w:hAnsi="Times New Roman" w:cs="Times New Roman"/>
          <w:b/>
          <w:bCs/>
          <w:sz w:val="28"/>
          <w:szCs w:val="28"/>
        </w:rPr>
        <w:t xml:space="preserve"> </w:t>
      </w:r>
      <w:r>
        <w:rPr>
          <w:rFonts w:ascii="Times New Roman" w:hAnsi="Times New Roman" w:cs="Times New Roman"/>
          <w:b/>
          <w:bCs/>
          <w:sz w:val="28"/>
          <w:szCs w:val="28"/>
        </w:rPr>
        <w:t>STUDI</w:t>
      </w:r>
      <w:proofErr w:type="gramEnd"/>
      <w:r>
        <w:rPr>
          <w:rFonts w:ascii="Times New Roman" w:hAnsi="Times New Roman" w:cs="Times New Roman"/>
          <w:b/>
          <w:bCs/>
          <w:sz w:val="28"/>
          <w:szCs w:val="28"/>
        </w:rPr>
        <w:t xml:space="preserve"> KASUS : PT. PUTRA PANDAWA YUDHISTIRA</w:t>
      </w:r>
      <w:r w:rsidR="00D46E9D">
        <w:rPr>
          <w:rFonts w:ascii="Times New Roman" w:hAnsi="Times New Roman" w:cs="Times New Roman"/>
          <w:b/>
          <w:bCs/>
          <w:sz w:val="28"/>
          <w:szCs w:val="28"/>
        </w:rPr>
        <w:t xml:space="preserve"> </w:t>
      </w:r>
      <w:r>
        <w:rPr>
          <w:rFonts w:ascii="Times New Roman" w:hAnsi="Times New Roman" w:cs="Times New Roman"/>
          <w:b/>
          <w:bCs/>
          <w:sz w:val="28"/>
          <w:szCs w:val="28"/>
        </w:rPr>
        <w:t>)</w:t>
      </w:r>
    </w:p>
    <w:bookmarkEnd w:id="1"/>
    <w:p w14:paraId="71F3E4A9" w14:textId="1779BB57" w:rsidR="004A3599" w:rsidRDefault="004A3599" w:rsidP="004A3599">
      <w:pPr>
        <w:spacing w:line="360" w:lineRule="auto"/>
        <w:jc w:val="center"/>
        <w:rPr>
          <w:rFonts w:ascii="Times New Roman" w:hAnsi="Times New Roman" w:cs="Times New Roman"/>
          <w:b/>
          <w:bCs/>
          <w:sz w:val="28"/>
          <w:szCs w:val="28"/>
        </w:rPr>
      </w:pPr>
    </w:p>
    <w:p w14:paraId="349820DB" w14:textId="77777777" w:rsidR="004A3599" w:rsidRDefault="004A3599" w:rsidP="004A3599">
      <w:pPr>
        <w:spacing w:line="360" w:lineRule="auto"/>
        <w:jc w:val="center"/>
        <w:rPr>
          <w:rFonts w:ascii="Times New Roman" w:hAnsi="Times New Roman" w:cs="Times New Roman"/>
          <w:b/>
          <w:bCs/>
          <w:sz w:val="28"/>
          <w:szCs w:val="28"/>
        </w:rPr>
      </w:pPr>
    </w:p>
    <w:p w14:paraId="4B3135F8" w14:textId="24750937" w:rsidR="004A3599" w:rsidRDefault="004A3599" w:rsidP="004A3599">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9F03EB7" w14:textId="393A8320" w:rsidR="004A3599" w:rsidRDefault="004A3599" w:rsidP="004A3599">
      <w:pPr>
        <w:spacing w:line="276" w:lineRule="auto"/>
        <w:jc w:val="center"/>
        <w:rPr>
          <w:rFonts w:ascii="Times New Roman" w:hAnsi="Times New Roman" w:cs="Times New Roman"/>
          <w:b/>
          <w:bCs/>
          <w:sz w:val="28"/>
          <w:szCs w:val="28"/>
        </w:rPr>
      </w:pPr>
    </w:p>
    <w:p w14:paraId="50A2C13B" w14:textId="0E85A9C4" w:rsidR="004A3599" w:rsidRDefault="004A3599" w:rsidP="004A3599">
      <w:pPr>
        <w:spacing w:line="276"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w:t>
      </w:r>
    </w:p>
    <w:p w14:paraId="0EDBCA9B" w14:textId="67933865" w:rsidR="004A3599" w:rsidRDefault="004A3599" w:rsidP="004A3599">
      <w:pPr>
        <w:spacing w:line="276" w:lineRule="auto"/>
        <w:jc w:val="center"/>
        <w:rPr>
          <w:rFonts w:ascii="Times New Roman" w:hAnsi="Times New Roman" w:cs="Times New Roman"/>
          <w:sz w:val="24"/>
          <w:szCs w:val="24"/>
        </w:rPr>
      </w:pPr>
      <w:r>
        <w:rPr>
          <w:rFonts w:ascii="Times New Roman" w:hAnsi="Times New Roman" w:cs="Times New Roman"/>
          <w:sz w:val="24"/>
          <w:szCs w:val="24"/>
        </w:rPr>
        <w:t>Memenuhi Penyusunan skripsi Jenjang S1</w:t>
      </w:r>
    </w:p>
    <w:p w14:paraId="20F84B71" w14:textId="75CA0200" w:rsidR="004A3599" w:rsidRDefault="004A3599" w:rsidP="004A3599">
      <w:pPr>
        <w:spacing w:line="276" w:lineRule="auto"/>
        <w:jc w:val="center"/>
        <w:rPr>
          <w:rFonts w:ascii="Times New Roman" w:hAnsi="Times New Roman" w:cs="Times New Roman"/>
          <w:sz w:val="24"/>
          <w:szCs w:val="24"/>
        </w:rPr>
      </w:pPr>
      <w:r>
        <w:rPr>
          <w:rFonts w:ascii="Times New Roman" w:hAnsi="Times New Roman" w:cs="Times New Roman"/>
          <w:sz w:val="24"/>
          <w:szCs w:val="24"/>
        </w:rPr>
        <w:t>Program Studi Teknik Industri</w:t>
      </w:r>
    </w:p>
    <w:p w14:paraId="7072EB31" w14:textId="0917CAED" w:rsidR="004A3599" w:rsidRDefault="004A3599" w:rsidP="004A3599">
      <w:pPr>
        <w:spacing w:line="276" w:lineRule="auto"/>
        <w:jc w:val="center"/>
        <w:rPr>
          <w:rFonts w:ascii="Times New Roman" w:hAnsi="Times New Roman" w:cs="Times New Roman"/>
          <w:sz w:val="24"/>
          <w:szCs w:val="24"/>
        </w:rPr>
      </w:pPr>
    </w:p>
    <w:p w14:paraId="03B59909" w14:textId="7716BA86" w:rsidR="004A3599" w:rsidRDefault="004A3599" w:rsidP="004A3599">
      <w:pPr>
        <w:spacing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68BCA6D7" w14:textId="45004098" w:rsidR="004A3599" w:rsidRDefault="004A3599" w:rsidP="004A359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DIMAS CANDRA PERDANA</w:t>
      </w:r>
    </w:p>
    <w:p w14:paraId="28596544" w14:textId="3660E633" w:rsidR="004A3599" w:rsidRDefault="004A3599" w:rsidP="004A359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6319500008</w:t>
      </w:r>
    </w:p>
    <w:p w14:paraId="088EAF68" w14:textId="60614A4D" w:rsidR="004A3599" w:rsidRDefault="004A3599" w:rsidP="004A3599">
      <w:pPr>
        <w:spacing w:line="276" w:lineRule="auto"/>
        <w:rPr>
          <w:rFonts w:ascii="Times New Roman" w:hAnsi="Times New Roman" w:cs="Times New Roman"/>
          <w:b/>
          <w:bCs/>
          <w:sz w:val="24"/>
          <w:szCs w:val="24"/>
        </w:rPr>
      </w:pPr>
    </w:p>
    <w:p w14:paraId="64EBEA1E" w14:textId="11884D30" w:rsidR="004A3599" w:rsidRDefault="004A3599" w:rsidP="004A3599">
      <w:pPr>
        <w:spacing w:line="276" w:lineRule="auto"/>
        <w:jc w:val="center"/>
        <w:rPr>
          <w:rFonts w:ascii="Times New Roman" w:hAnsi="Times New Roman" w:cs="Times New Roman"/>
          <w:b/>
          <w:bCs/>
          <w:sz w:val="24"/>
          <w:szCs w:val="24"/>
        </w:rPr>
      </w:pPr>
    </w:p>
    <w:p w14:paraId="498169B9" w14:textId="1B5F0427" w:rsidR="004A3599" w:rsidRDefault="004A3599" w:rsidP="004A3599">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04C1BC79" w14:textId="77777777" w:rsidR="004A3599" w:rsidRDefault="004A3599" w:rsidP="004A3599">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5A26AA1D" w14:textId="53AA536C" w:rsidR="009B66DF" w:rsidRDefault="004A3599" w:rsidP="009B66DF">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E7482E">
        <w:rPr>
          <w:rFonts w:ascii="Times New Roman" w:hAnsi="Times New Roman" w:cs="Times New Roman"/>
          <w:b/>
          <w:bCs/>
          <w:sz w:val="28"/>
          <w:szCs w:val="28"/>
        </w:rPr>
        <w:t>3</w:t>
      </w:r>
    </w:p>
    <w:p w14:paraId="4758474F" w14:textId="70BC895C" w:rsidR="00631645" w:rsidRPr="00410BEB" w:rsidRDefault="002575DE" w:rsidP="00410BEB">
      <w:pPr>
        <w:spacing w:line="276" w:lineRule="auto"/>
        <w:ind w:left="-2268"/>
        <w:rPr>
          <w:rFonts w:ascii="Times New Roman" w:hAnsi="Times New Roman" w:cs="Times New Roman"/>
          <w:b/>
          <w:bCs/>
          <w:sz w:val="28"/>
          <w:szCs w:val="28"/>
        </w:rPr>
      </w:pPr>
      <w:r w:rsidRPr="002575DE">
        <w:rPr>
          <w:rFonts w:ascii="Times New Roman" w:hAnsi="Times New Roman" w:cs="Times New Roman"/>
          <w:noProof/>
          <w:sz w:val="24"/>
          <w:szCs w:val="24"/>
          <w:lang w:val="id-ID" w:eastAsia="id-ID"/>
        </w:rPr>
        <w:lastRenderedPageBreak/>
        <mc:AlternateContent>
          <mc:Choice Requires="wps">
            <w:drawing>
              <wp:anchor distT="45720" distB="45720" distL="114300" distR="114300" simplePos="0" relativeHeight="251807744" behindDoc="0" locked="0" layoutInCell="1" allowOverlap="1" wp14:anchorId="0C75BECA" wp14:editId="67BFD929">
                <wp:simplePos x="0" y="0"/>
                <wp:positionH relativeFrom="column">
                  <wp:posOffset>1931035</wp:posOffset>
                </wp:positionH>
                <wp:positionV relativeFrom="paragraph">
                  <wp:posOffset>4309745</wp:posOffset>
                </wp:positionV>
                <wp:extent cx="2360930" cy="1404620"/>
                <wp:effectExtent l="0" t="0" r="0" b="0"/>
                <wp:wrapNone/>
                <wp:docPr id="180562805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F106F1" w14:textId="593DA765" w:rsidR="002575DE" w:rsidRPr="002575DE" w:rsidRDefault="002575DE">
                            <w:pPr>
                              <w:rPr>
                                <w:sz w:val="24"/>
                                <w:szCs w:val="24"/>
                              </w:rPr>
                            </w:pPr>
                            <w:r w:rsidRPr="002575DE">
                              <w:rPr>
                                <w:sz w:val="24"/>
                                <w:szCs w:val="24"/>
                              </w:rPr>
                              <w:t>Senin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75BECA" id="_x0000_t202" coordsize="21600,21600" o:spt="202" path="m,l,21600r21600,l21600,xe">
                <v:stroke joinstyle="miter"/>
                <v:path gradientshapeok="t" o:connecttype="rect"/>
              </v:shapetype>
              <v:shape id="Kotak Teks 2" o:spid="_x0000_s1026" type="#_x0000_t202" style="position:absolute;left:0;text-align:left;margin-left:152.05pt;margin-top:339.35pt;width:185.9pt;height:110.6pt;z-index:251807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" filled="f" stroked="f">
                <v:textbox style="mso-fit-shape-to-text:t">
                  <w:txbxContent>
                    <w:p w14:paraId="3CF106F1" w14:textId="593DA765" w:rsidR="002575DE" w:rsidRPr="002575DE" w:rsidRDefault="002575DE">
                      <w:pPr>
                        <w:rPr>
                          <w:sz w:val="24"/>
                          <w:szCs w:val="24"/>
                        </w:rPr>
                      </w:pPr>
                      <w:r w:rsidRPr="002575DE">
                        <w:rPr>
                          <w:sz w:val="24"/>
                          <w:szCs w:val="24"/>
                        </w:rPr>
                        <w:t>Senin</w:t>
                      </w:r>
                    </w:p>
                  </w:txbxContent>
                </v:textbox>
              </v:shape>
            </w:pict>
          </mc:Fallback>
        </mc:AlternateContent>
      </w:r>
      <w:r w:rsidRPr="002575DE">
        <w:rPr>
          <w:rFonts w:ascii="Times New Roman" w:hAnsi="Times New Roman" w:cs="Times New Roman"/>
          <w:noProof/>
          <w:sz w:val="24"/>
          <w:szCs w:val="24"/>
          <w:lang w:val="id-ID" w:eastAsia="id-ID"/>
        </w:rPr>
        <mc:AlternateContent>
          <mc:Choice Requires="wps">
            <w:drawing>
              <wp:anchor distT="45720" distB="45720" distL="114300" distR="114300" simplePos="0" relativeHeight="251809792" behindDoc="0" locked="0" layoutInCell="1" allowOverlap="1" wp14:anchorId="33B5146C" wp14:editId="53E055BB">
                <wp:simplePos x="0" y="0"/>
                <wp:positionH relativeFrom="column">
                  <wp:posOffset>1912620</wp:posOffset>
                </wp:positionH>
                <wp:positionV relativeFrom="paragraph">
                  <wp:posOffset>4589145</wp:posOffset>
                </wp:positionV>
                <wp:extent cx="2360930" cy="1404620"/>
                <wp:effectExtent l="0" t="0" r="0" b="0"/>
                <wp:wrapNone/>
                <wp:docPr id="74648515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2C5356" w14:textId="33A44AB6" w:rsidR="002575DE" w:rsidRPr="002575DE" w:rsidRDefault="002575DE" w:rsidP="002575DE">
                            <w:pPr>
                              <w:rPr>
                                <w:sz w:val="24"/>
                                <w:szCs w:val="24"/>
                              </w:rPr>
                            </w:pPr>
                            <w:r>
                              <w:rPr>
                                <w:sz w:val="24"/>
                                <w:szCs w:val="24"/>
                              </w:rPr>
                              <w:t>31 Juli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5146C" id="_x0000_s1027" type="#_x0000_t202" style="position:absolute;left:0;text-align:left;margin-left:150.6pt;margin-top:361.35pt;width:185.9pt;height:110.6pt;z-index:251809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" filled="f" stroked="f">
                <v:textbox style="mso-fit-shape-to-text:t">
                  <w:txbxContent>
                    <w:p w14:paraId="3D2C5356" w14:textId="33A44AB6" w:rsidR="002575DE" w:rsidRPr="002575DE" w:rsidRDefault="002575DE" w:rsidP="002575DE">
                      <w:pPr>
                        <w:rPr>
                          <w:sz w:val="24"/>
                          <w:szCs w:val="24"/>
                        </w:rPr>
                      </w:pPr>
                      <w:r>
                        <w:rPr>
                          <w:sz w:val="24"/>
                          <w:szCs w:val="24"/>
                        </w:rPr>
                        <w:t>31 Juli 2023</w:t>
                      </w:r>
                    </w:p>
                  </w:txbxContent>
                </v:textbox>
              </v:shape>
            </w:pict>
          </mc:Fallback>
        </mc:AlternateContent>
      </w:r>
      <w:bookmarkStart w:id="2" w:name="_GoBack"/>
      <w:r w:rsidR="009B66DF" w:rsidRPr="009B66DF">
        <w:rPr>
          <w:rFonts w:ascii="Times New Roman" w:hAnsi="Times New Roman" w:cs="Times New Roman"/>
          <w:b/>
          <w:bCs/>
          <w:noProof/>
          <w:sz w:val="28"/>
          <w:szCs w:val="28"/>
          <w:lang w:val="id-ID" w:eastAsia="id-ID"/>
        </w:rPr>
        <w:drawing>
          <wp:inline distT="0" distB="0" distL="0" distR="0" wp14:anchorId="1203ABD8" wp14:editId="74804514">
            <wp:extent cx="7585710" cy="9298983"/>
            <wp:effectExtent l="0" t="0" r="0" b="0"/>
            <wp:docPr id="1619836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lum bright="-20000" contrast="40000"/>
                      <a:extLst>
                        <a:ext uri="{28A0092B-C50C-407E-A947-70E740481C1C}">
                          <a14:useLocalDpi xmlns:a14="http://schemas.microsoft.com/office/drawing/2010/main" val="0"/>
                        </a:ext>
                      </a:extLst>
                    </a:blip>
                    <a:srcRect t="13716"/>
                    <a:stretch/>
                  </pic:blipFill>
                  <pic:spPr bwMode="auto">
                    <a:xfrm>
                      <a:off x="0" y="0"/>
                      <a:ext cx="7594248" cy="9309449"/>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79DC77D8" w14:textId="0C0D76A4" w:rsidR="006E369E" w:rsidRPr="00410BEB" w:rsidRDefault="002575DE" w:rsidP="00410BEB">
      <w:pPr>
        <w:ind w:left="-1560"/>
        <w:jc w:val="center"/>
        <w:rPr>
          <w:rFonts w:ascii="Times New Roman" w:hAnsi="Times New Roman" w:cs="Times New Roman"/>
          <w:b/>
          <w:sz w:val="24"/>
          <w:szCs w:val="24"/>
        </w:rPr>
      </w:pPr>
      <w:r>
        <w:rPr>
          <w:rFonts w:ascii="Times New Roman" w:hAnsi="Times New Roman" w:cs="Times New Roman"/>
          <w:b/>
          <w:bCs/>
          <w:noProof/>
          <w:sz w:val="28"/>
          <w:szCs w:val="28"/>
          <w:lang w:val="id-ID" w:eastAsia="id-ID"/>
        </w:rPr>
        <w:lastRenderedPageBreak/>
        <w:drawing>
          <wp:anchor distT="0" distB="0" distL="114300" distR="114300" simplePos="0" relativeHeight="251805696" behindDoc="0" locked="0" layoutInCell="1" allowOverlap="1" wp14:anchorId="506B0941" wp14:editId="695A2ADC">
            <wp:simplePos x="0" y="0"/>
            <wp:positionH relativeFrom="column">
              <wp:posOffset>312420</wp:posOffset>
            </wp:positionH>
            <wp:positionV relativeFrom="paragraph">
              <wp:posOffset>6123305</wp:posOffset>
            </wp:positionV>
            <wp:extent cx="3238500" cy="2228637"/>
            <wp:effectExtent l="0" t="0" r="0" b="635"/>
            <wp:wrapNone/>
            <wp:docPr id="149059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95609" name="Picture 1490595609"/>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38500" cy="2228637"/>
                    </a:xfrm>
                    <a:prstGeom prst="rect">
                      <a:avLst/>
                    </a:prstGeom>
                  </pic:spPr>
                </pic:pic>
              </a:graphicData>
            </a:graphic>
            <wp14:sizeRelH relativeFrom="margin">
              <wp14:pctWidth>0</wp14:pctWidth>
            </wp14:sizeRelH>
            <wp14:sizeRelV relativeFrom="margin">
              <wp14:pctHeight>0</wp14:pctHeight>
            </wp14:sizeRelV>
          </wp:anchor>
        </w:drawing>
      </w:r>
      <w:r w:rsidR="00410BEB" w:rsidRPr="00410BEB">
        <w:rPr>
          <w:rFonts w:ascii="Times New Roman" w:hAnsi="Times New Roman" w:cs="Times New Roman"/>
          <w:b/>
          <w:noProof/>
          <w:sz w:val="24"/>
          <w:szCs w:val="24"/>
          <w:lang w:val="id-ID" w:eastAsia="id-ID"/>
        </w:rPr>
        <w:drawing>
          <wp:inline distT="0" distB="0" distL="0" distR="0" wp14:anchorId="46BA0A26" wp14:editId="526A6DCD">
            <wp:extent cx="6995160" cy="9291234"/>
            <wp:effectExtent l="0" t="0" r="0" b="5715"/>
            <wp:docPr id="1597269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t="9182"/>
                    <a:stretch/>
                  </pic:blipFill>
                  <pic:spPr bwMode="auto">
                    <a:xfrm>
                      <a:off x="0" y="0"/>
                      <a:ext cx="7011148" cy="9312470"/>
                    </a:xfrm>
                    <a:prstGeom prst="rect">
                      <a:avLst/>
                    </a:prstGeom>
                    <a:noFill/>
                    <a:ln>
                      <a:noFill/>
                    </a:ln>
                    <a:extLst>
                      <a:ext uri="{53640926-AAD7-44D8-BBD7-CCE9431645EC}">
                        <a14:shadowObscured xmlns:a14="http://schemas.microsoft.com/office/drawing/2010/main"/>
                      </a:ext>
                    </a:extLst>
                  </pic:spPr>
                </pic:pic>
              </a:graphicData>
            </a:graphic>
          </wp:inline>
        </w:drawing>
      </w:r>
    </w:p>
    <w:p w14:paraId="43513AD6" w14:textId="32FF4515" w:rsidR="006E369E" w:rsidRDefault="006E369E" w:rsidP="00DD0ADF">
      <w:pPr>
        <w:jc w:val="center"/>
        <w:rPr>
          <w:rFonts w:ascii="Times New Roman" w:hAnsi="Times New Roman" w:cs="Times New Roman"/>
          <w:b/>
          <w:bCs/>
          <w:color w:val="000000"/>
          <w:sz w:val="24"/>
          <w:szCs w:val="24"/>
        </w:rPr>
      </w:pPr>
      <w:r w:rsidRPr="006E369E">
        <w:rPr>
          <w:rFonts w:ascii="Times New Roman" w:hAnsi="Times New Roman" w:cs="Times New Roman"/>
          <w:b/>
          <w:bCs/>
          <w:color w:val="000000"/>
          <w:sz w:val="24"/>
          <w:szCs w:val="24"/>
        </w:rPr>
        <w:lastRenderedPageBreak/>
        <w:t>HALAMAN PERNYATAAN</w:t>
      </w:r>
    </w:p>
    <w:p w14:paraId="47CE03CE" w14:textId="622D0AFF" w:rsidR="00DD0ADF" w:rsidRPr="006E369E" w:rsidRDefault="00DD0ADF" w:rsidP="00DD0ADF">
      <w:pPr>
        <w:jc w:val="center"/>
        <w:rPr>
          <w:rFonts w:ascii="Times New Roman" w:hAnsi="Times New Roman" w:cs="Times New Roman"/>
          <w:b/>
          <w:bCs/>
          <w:color w:val="000000"/>
          <w:sz w:val="24"/>
          <w:szCs w:val="24"/>
        </w:rPr>
      </w:pPr>
    </w:p>
    <w:p w14:paraId="5CAB9161" w14:textId="5F44B2BB" w:rsidR="00D4003B" w:rsidRPr="00AC302D" w:rsidRDefault="00D4003B" w:rsidP="00D4003B">
      <w:pPr>
        <w:tabs>
          <w:tab w:val="left" w:pos="5148"/>
        </w:tabs>
        <w:spacing w:line="480" w:lineRule="auto"/>
        <w:jc w:val="both"/>
        <w:rPr>
          <w:rFonts w:ascii="Times New Roman" w:hAnsi="Times New Roman" w:cs="Times New Roman"/>
          <w:sz w:val="24"/>
          <w:szCs w:val="24"/>
          <w:lang w:val="en-US"/>
        </w:rPr>
      </w:pPr>
      <w:r w:rsidRPr="00AC302D">
        <w:rPr>
          <w:rFonts w:ascii="Times New Roman" w:hAnsi="Times New Roman" w:cs="Times New Roman"/>
          <w:sz w:val="24"/>
          <w:szCs w:val="24"/>
        </w:rPr>
        <w:t>Dalam penulisan skripsi ini saya tidak melakukan penjiplakan</w:t>
      </w:r>
      <w:r w:rsidR="0083463D">
        <w:rPr>
          <w:rFonts w:ascii="Times New Roman" w:hAnsi="Times New Roman" w:cs="Times New Roman"/>
          <w:sz w:val="24"/>
          <w:szCs w:val="24"/>
        </w:rPr>
        <w:t>,</w:t>
      </w:r>
      <w:r w:rsidRPr="00AC302D">
        <w:rPr>
          <w:rFonts w:ascii="Times New Roman" w:hAnsi="Times New Roman" w:cs="Times New Roman"/>
          <w:sz w:val="24"/>
          <w:szCs w:val="24"/>
        </w:rPr>
        <w:t xml:space="preserve"> dengan ini saya menyatakan bahwa skripsi yang berjudul </w:t>
      </w:r>
      <w:r w:rsidRPr="00AC302D">
        <w:rPr>
          <w:rFonts w:ascii="Times New Roman" w:hAnsi="Times New Roman" w:cs="Times New Roman"/>
          <w:b/>
          <w:sz w:val="24"/>
          <w:szCs w:val="24"/>
        </w:rPr>
        <w:t>“</w:t>
      </w:r>
      <w:r w:rsidRPr="00D4003B">
        <w:rPr>
          <w:rFonts w:ascii="Times New Roman" w:hAnsi="Times New Roman" w:cs="Times New Roman"/>
          <w:b/>
          <w:bCs/>
          <w:sz w:val="24"/>
          <w:szCs w:val="24"/>
        </w:rPr>
        <w:t xml:space="preserve">Minimisasi Jarak dengan Perbaikan Tata Letak Produksi dengan Menggunakan Metode Simulasi (Studi </w:t>
      </w:r>
      <w:proofErr w:type="gramStart"/>
      <w:r w:rsidRPr="00D4003B">
        <w:rPr>
          <w:rFonts w:ascii="Times New Roman" w:hAnsi="Times New Roman" w:cs="Times New Roman"/>
          <w:b/>
          <w:bCs/>
          <w:sz w:val="24"/>
          <w:szCs w:val="24"/>
        </w:rPr>
        <w:t>Kasus :</w:t>
      </w:r>
      <w:proofErr w:type="gramEnd"/>
      <w:r w:rsidRPr="00D4003B">
        <w:rPr>
          <w:rFonts w:ascii="Times New Roman" w:hAnsi="Times New Roman" w:cs="Times New Roman"/>
          <w:b/>
          <w:bCs/>
          <w:sz w:val="24"/>
          <w:szCs w:val="24"/>
        </w:rPr>
        <w:t xml:space="preserve"> PT. Putra Pandawa Yudhistira)”</w:t>
      </w:r>
      <w:r w:rsidRPr="00AC302D">
        <w:rPr>
          <w:rFonts w:ascii="Times New Roman" w:hAnsi="Times New Roman" w:cs="Times New Roman"/>
          <w:sz w:val="24"/>
          <w:szCs w:val="24"/>
          <w:lang w:val="en-US"/>
        </w:rPr>
        <w:t xml:space="preserve"> ini dan seluruh isinya adalah benar benar karya sendiri. atau pengutipan dengan cara – cara yang sesuai dengan etika yang berlaku dalam masyarakat keilmuan dan sebagaiman mestinya.</w:t>
      </w:r>
    </w:p>
    <w:p w14:paraId="3CF50C7B" w14:textId="40BD6B5A" w:rsidR="00D4003B" w:rsidRPr="00AC302D" w:rsidRDefault="00D4003B" w:rsidP="00D4003B">
      <w:pPr>
        <w:tabs>
          <w:tab w:val="left" w:pos="5148"/>
        </w:tabs>
        <w:spacing w:line="480" w:lineRule="auto"/>
        <w:jc w:val="both"/>
        <w:rPr>
          <w:rFonts w:ascii="Times New Roman" w:hAnsi="Times New Roman" w:cs="Times New Roman"/>
          <w:sz w:val="24"/>
          <w:szCs w:val="24"/>
          <w:lang w:val="en-US"/>
        </w:rPr>
      </w:pPr>
      <w:r w:rsidRPr="00AC302D">
        <w:rPr>
          <w:rFonts w:ascii="Times New Roman" w:hAnsi="Times New Roman" w:cs="Times New Roman"/>
          <w:sz w:val="24"/>
          <w:szCs w:val="24"/>
          <w:lang w:val="en-US"/>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1FECA726" w14:textId="69E2D67D" w:rsidR="00D4003B" w:rsidRPr="00AC302D" w:rsidRDefault="00D4003B" w:rsidP="00D4003B">
      <w:pPr>
        <w:spacing w:after="200" w:line="480" w:lineRule="auto"/>
        <w:jc w:val="both"/>
        <w:rPr>
          <w:rFonts w:ascii="Times New Roman" w:hAnsi="Times New Roman" w:cs="Times New Roman"/>
          <w:b/>
          <w:sz w:val="24"/>
          <w:szCs w:val="24"/>
        </w:rPr>
      </w:pPr>
    </w:p>
    <w:p w14:paraId="54D515D3" w14:textId="6A7F54BE" w:rsidR="00D4003B" w:rsidRPr="00AC302D" w:rsidRDefault="00D4003B" w:rsidP="00D4003B">
      <w:pPr>
        <w:spacing w:after="200" w:line="480" w:lineRule="auto"/>
        <w:jc w:val="center"/>
        <w:rPr>
          <w:rFonts w:ascii="Times New Roman" w:hAnsi="Times New Roman" w:cs="Times New Roman"/>
          <w:b/>
          <w:sz w:val="24"/>
          <w:szCs w:val="24"/>
        </w:rPr>
      </w:pPr>
    </w:p>
    <w:p w14:paraId="7DF30E64" w14:textId="41B84EB8" w:rsidR="006E369E" w:rsidRPr="00AC302D" w:rsidRDefault="006E369E" w:rsidP="00D4003B">
      <w:pPr>
        <w:spacing w:after="200" w:line="276" w:lineRule="auto"/>
        <w:rPr>
          <w:rFonts w:ascii="Times New Roman" w:hAnsi="Times New Roman" w:cs="Times New Roman"/>
          <w:b/>
          <w:sz w:val="24"/>
          <w:szCs w:val="24"/>
        </w:rPr>
      </w:pPr>
    </w:p>
    <w:p w14:paraId="2C361951" w14:textId="3A55B7B8" w:rsidR="00D4003B" w:rsidRPr="00AC302D" w:rsidRDefault="00A01212" w:rsidP="008F666A">
      <w:pPr>
        <w:spacing w:after="200" w:line="276" w:lineRule="auto"/>
        <w:ind w:left="5040" w:firstLine="347"/>
        <w:rPr>
          <w:rFonts w:ascii="Times New Roman" w:hAnsi="Times New Roman" w:cs="Times New Roman"/>
          <w:sz w:val="24"/>
          <w:szCs w:val="24"/>
        </w:rPr>
      </w:pPr>
      <w:r>
        <w:rPr>
          <w:rFonts w:ascii="Times New Roman" w:hAnsi="Times New Roman" w:cs="Times New Roman"/>
          <w:noProof/>
          <w:sz w:val="24"/>
          <w:szCs w:val="24"/>
          <w:u w:val="single"/>
          <w:lang w:val="id-ID" w:eastAsia="id-ID"/>
        </w:rPr>
        <w:drawing>
          <wp:anchor distT="0" distB="0" distL="114300" distR="114300" simplePos="0" relativeHeight="251811840" behindDoc="0" locked="0" layoutInCell="1" allowOverlap="1" wp14:anchorId="42933590" wp14:editId="2B5DDEC0">
            <wp:simplePos x="0" y="0"/>
            <wp:positionH relativeFrom="column">
              <wp:posOffset>3274695</wp:posOffset>
            </wp:positionH>
            <wp:positionV relativeFrom="paragraph">
              <wp:posOffset>6985</wp:posOffset>
            </wp:positionV>
            <wp:extent cx="1440815" cy="1438275"/>
            <wp:effectExtent l="0" t="0" r="0" b="0"/>
            <wp:wrapNone/>
            <wp:docPr id="389260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81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5DE">
        <w:rPr>
          <w:rFonts w:ascii="Times New Roman" w:hAnsi="Times New Roman" w:cs="Times New Roman"/>
          <w:b/>
          <w:bCs/>
          <w:noProof/>
          <w:sz w:val="28"/>
          <w:szCs w:val="28"/>
          <w:lang w:val="id-ID" w:eastAsia="id-ID"/>
        </w:rPr>
        <w:drawing>
          <wp:anchor distT="0" distB="0" distL="114300" distR="114300" simplePos="0" relativeHeight="251810816" behindDoc="0" locked="0" layoutInCell="1" allowOverlap="1" wp14:anchorId="7968196A" wp14:editId="19D540A2">
            <wp:simplePos x="0" y="0"/>
            <wp:positionH relativeFrom="column">
              <wp:posOffset>2865120</wp:posOffset>
            </wp:positionH>
            <wp:positionV relativeFrom="paragraph">
              <wp:posOffset>330835</wp:posOffset>
            </wp:positionV>
            <wp:extent cx="1220030" cy="952500"/>
            <wp:effectExtent l="0" t="0" r="0" b="0"/>
            <wp:wrapNone/>
            <wp:docPr id="1324382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03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3B" w:rsidRPr="00AC302D">
        <w:rPr>
          <w:rFonts w:ascii="Times New Roman" w:hAnsi="Times New Roman" w:cs="Times New Roman"/>
          <w:sz w:val="24"/>
          <w:szCs w:val="24"/>
        </w:rPr>
        <w:t>Tegal</w:t>
      </w:r>
      <w:r w:rsidR="006E369E">
        <w:rPr>
          <w:rFonts w:ascii="Times New Roman" w:hAnsi="Times New Roman" w:cs="Times New Roman"/>
          <w:sz w:val="24"/>
          <w:szCs w:val="24"/>
        </w:rPr>
        <w:t>,</w:t>
      </w:r>
      <w:r>
        <w:rPr>
          <w:rFonts w:ascii="Times New Roman" w:hAnsi="Times New Roman" w:cs="Times New Roman"/>
          <w:sz w:val="24"/>
          <w:szCs w:val="24"/>
        </w:rPr>
        <w:t xml:space="preserve"> 18 </w:t>
      </w:r>
      <w:r w:rsidR="006E369E">
        <w:rPr>
          <w:rFonts w:ascii="Times New Roman" w:hAnsi="Times New Roman" w:cs="Times New Roman"/>
          <w:sz w:val="24"/>
          <w:szCs w:val="24"/>
        </w:rPr>
        <w:t>Agustus 2023</w:t>
      </w:r>
    </w:p>
    <w:p w14:paraId="3275FC03" w14:textId="7C7F4A63" w:rsidR="00D4003B" w:rsidRPr="00AC302D" w:rsidRDefault="00D4003B" w:rsidP="00D4003B">
      <w:pPr>
        <w:spacing w:after="200" w:line="276" w:lineRule="auto"/>
        <w:jc w:val="right"/>
        <w:rPr>
          <w:rFonts w:ascii="Times New Roman" w:hAnsi="Times New Roman" w:cs="Times New Roman"/>
          <w:sz w:val="24"/>
          <w:szCs w:val="24"/>
        </w:rPr>
      </w:pPr>
    </w:p>
    <w:p w14:paraId="7351D2C8" w14:textId="0178669A" w:rsidR="00D4003B" w:rsidRDefault="00D4003B" w:rsidP="00D4003B">
      <w:pPr>
        <w:spacing w:after="200" w:line="276" w:lineRule="auto"/>
        <w:jc w:val="right"/>
        <w:rPr>
          <w:rFonts w:ascii="Times New Roman" w:hAnsi="Times New Roman" w:cs="Times New Roman"/>
          <w:sz w:val="24"/>
          <w:szCs w:val="24"/>
        </w:rPr>
      </w:pPr>
    </w:p>
    <w:p w14:paraId="69927418" w14:textId="557CD073" w:rsidR="008F666A" w:rsidRPr="00AC302D" w:rsidRDefault="008F666A" w:rsidP="00D4003B">
      <w:pPr>
        <w:spacing w:after="200" w:line="276" w:lineRule="auto"/>
        <w:jc w:val="right"/>
        <w:rPr>
          <w:rFonts w:ascii="Times New Roman" w:hAnsi="Times New Roman" w:cs="Times New Roman"/>
          <w:sz w:val="24"/>
          <w:szCs w:val="24"/>
        </w:rPr>
      </w:pPr>
    </w:p>
    <w:p w14:paraId="25103EBD" w14:textId="487C0E33" w:rsidR="00D4003B" w:rsidRPr="00AC302D" w:rsidRDefault="006E369E" w:rsidP="008F666A">
      <w:pPr>
        <w:spacing w:after="200" w:line="276" w:lineRule="auto"/>
        <w:ind w:firstLine="5387"/>
        <w:rPr>
          <w:rFonts w:ascii="Times New Roman" w:hAnsi="Times New Roman" w:cs="Times New Roman"/>
          <w:sz w:val="24"/>
          <w:szCs w:val="24"/>
          <w:u w:val="single"/>
        </w:rPr>
      </w:pPr>
      <w:r>
        <w:rPr>
          <w:rFonts w:ascii="Times New Roman" w:hAnsi="Times New Roman" w:cs="Times New Roman"/>
          <w:sz w:val="24"/>
          <w:szCs w:val="24"/>
          <w:u w:val="single"/>
        </w:rPr>
        <w:t>Dimas Candra Perdana</w:t>
      </w:r>
    </w:p>
    <w:p w14:paraId="6DF8B79F" w14:textId="0A071D6E" w:rsidR="00D4003B" w:rsidRPr="0083463D" w:rsidRDefault="00D4003B" w:rsidP="008F666A">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E369E">
        <w:rPr>
          <w:rFonts w:ascii="Times New Roman" w:hAnsi="Times New Roman" w:cs="Times New Roman"/>
          <w:sz w:val="24"/>
          <w:szCs w:val="24"/>
        </w:rPr>
        <w:t xml:space="preserve">  </w:t>
      </w:r>
      <w:r>
        <w:rPr>
          <w:rFonts w:ascii="Times New Roman" w:hAnsi="Times New Roman" w:cs="Times New Roman"/>
          <w:sz w:val="24"/>
          <w:szCs w:val="24"/>
        </w:rPr>
        <w:t>NPM 631950000</w:t>
      </w:r>
      <w:r w:rsidR="0083463D">
        <w:rPr>
          <w:rFonts w:ascii="Times New Roman" w:hAnsi="Times New Roman" w:cs="Times New Roman"/>
          <w:sz w:val="24"/>
          <w:szCs w:val="24"/>
        </w:rPr>
        <w:t>8</w:t>
      </w:r>
    </w:p>
    <w:p w14:paraId="76123F48" w14:textId="77777777" w:rsidR="008F666A" w:rsidRPr="00AC302D" w:rsidRDefault="008F666A" w:rsidP="006E369E">
      <w:pPr>
        <w:spacing w:after="200" w:line="276" w:lineRule="auto"/>
        <w:jc w:val="center"/>
        <w:rPr>
          <w:rFonts w:ascii="Times New Roman" w:hAnsi="Times New Roman" w:cs="Times New Roman"/>
          <w:color w:val="000000"/>
          <w:sz w:val="24"/>
          <w:szCs w:val="24"/>
        </w:rPr>
      </w:pPr>
    </w:p>
    <w:p w14:paraId="40A03204" w14:textId="77777777" w:rsidR="00D4003B" w:rsidRDefault="00D4003B" w:rsidP="00D4003B">
      <w:pPr>
        <w:rPr>
          <w:rFonts w:ascii="Times New Roman" w:hAnsi="Times New Roman" w:cs="Times New Roman"/>
          <w:sz w:val="28"/>
          <w:szCs w:val="28"/>
        </w:rPr>
      </w:pPr>
    </w:p>
    <w:p w14:paraId="4C7CF486" w14:textId="0E6E448B" w:rsidR="006E369E" w:rsidRDefault="006E369E" w:rsidP="007702B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w:t>
      </w:r>
      <w:r w:rsidR="0001251F">
        <w:rPr>
          <w:rFonts w:ascii="Times New Roman" w:hAnsi="Times New Roman" w:cs="Times New Roman"/>
          <w:b/>
          <w:sz w:val="24"/>
          <w:szCs w:val="24"/>
        </w:rPr>
        <w:t>T</w:t>
      </w:r>
      <w:r>
        <w:rPr>
          <w:rFonts w:ascii="Times New Roman" w:hAnsi="Times New Roman" w:cs="Times New Roman"/>
          <w:b/>
          <w:sz w:val="24"/>
          <w:szCs w:val="24"/>
        </w:rPr>
        <w:t>O DAN PERSEMBAHAN</w:t>
      </w:r>
    </w:p>
    <w:p w14:paraId="6D78C231" w14:textId="77777777" w:rsidR="007702B3" w:rsidRDefault="007702B3" w:rsidP="007702B3">
      <w:pPr>
        <w:spacing w:line="360" w:lineRule="auto"/>
        <w:jc w:val="both"/>
        <w:rPr>
          <w:rFonts w:ascii="Times New Roman" w:hAnsi="Times New Roman" w:cs="Times New Roman"/>
          <w:b/>
          <w:sz w:val="24"/>
          <w:szCs w:val="24"/>
        </w:rPr>
      </w:pPr>
    </w:p>
    <w:p w14:paraId="70BD9EBB" w14:textId="4CBEB72E" w:rsidR="006E369E" w:rsidRDefault="006E369E" w:rsidP="007702B3">
      <w:pPr>
        <w:spacing w:line="360" w:lineRule="auto"/>
        <w:jc w:val="both"/>
        <w:rPr>
          <w:rFonts w:ascii="Times New Roman" w:hAnsi="Times New Roman" w:cs="Times New Roman"/>
          <w:b/>
          <w:sz w:val="24"/>
          <w:szCs w:val="24"/>
        </w:rPr>
      </w:pPr>
      <w:r>
        <w:rPr>
          <w:rFonts w:ascii="Times New Roman" w:hAnsi="Times New Roman" w:cs="Times New Roman"/>
          <w:b/>
          <w:sz w:val="24"/>
          <w:szCs w:val="24"/>
        </w:rPr>
        <w:t>MOT</w:t>
      </w:r>
      <w:r w:rsidR="007702B3">
        <w:rPr>
          <w:rFonts w:ascii="Times New Roman" w:hAnsi="Times New Roman" w:cs="Times New Roman"/>
          <w:b/>
          <w:sz w:val="24"/>
          <w:szCs w:val="24"/>
        </w:rPr>
        <w:t>T</w:t>
      </w:r>
      <w:r>
        <w:rPr>
          <w:rFonts w:ascii="Times New Roman" w:hAnsi="Times New Roman" w:cs="Times New Roman"/>
          <w:b/>
          <w:sz w:val="24"/>
          <w:szCs w:val="24"/>
        </w:rPr>
        <w:t>O</w:t>
      </w:r>
    </w:p>
    <w:p w14:paraId="3BE6A151" w14:textId="662196ED" w:rsidR="007702B3" w:rsidRPr="007702B3" w:rsidRDefault="007702B3" w:rsidP="00CA2CBA">
      <w:pPr>
        <w:pStyle w:val="ListParagraph"/>
        <w:numPr>
          <w:ilvl w:val="0"/>
          <w:numId w:val="34"/>
        </w:numPr>
        <w:spacing w:line="360" w:lineRule="auto"/>
        <w:jc w:val="both"/>
        <w:rPr>
          <w:rFonts w:ascii="Times New Roman" w:hAnsi="Times New Roman" w:cs="Times New Roman"/>
          <w:b/>
          <w:i/>
          <w:sz w:val="24"/>
          <w:szCs w:val="24"/>
        </w:rPr>
      </w:pPr>
      <w:r>
        <w:rPr>
          <w:rFonts w:ascii="Times New Roman" w:hAnsi="Times New Roman" w:cs="Times New Roman"/>
          <w:bCs/>
          <w:iCs/>
          <w:sz w:val="24"/>
          <w:szCs w:val="24"/>
        </w:rPr>
        <w:t>Yakin adalah kunci jawaban dari segala permasalahan, dengan bermodal yakin semua akan baik-baik saja</w:t>
      </w:r>
      <w:r w:rsidR="006E3156">
        <w:rPr>
          <w:rFonts w:ascii="Times New Roman" w:hAnsi="Times New Roman" w:cs="Times New Roman"/>
          <w:bCs/>
          <w:iCs/>
          <w:sz w:val="24"/>
          <w:szCs w:val="24"/>
        </w:rPr>
        <w:t>.</w:t>
      </w:r>
    </w:p>
    <w:p w14:paraId="73ECE3AA" w14:textId="6608096F" w:rsidR="009F6FEE" w:rsidRPr="009F6FEE" w:rsidRDefault="007702B3" w:rsidP="00CA2CBA">
      <w:pPr>
        <w:pStyle w:val="ListParagraph"/>
        <w:numPr>
          <w:ilvl w:val="0"/>
          <w:numId w:val="34"/>
        </w:numPr>
        <w:spacing w:line="360" w:lineRule="auto"/>
        <w:jc w:val="both"/>
        <w:rPr>
          <w:rFonts w:ascii="Times New Roman" w:hAnsi="Times New Roman" w:cs="Times New Roman"/>
          <w:b/>
          <w:i/>
          <w:sz w:val="24"/>
          <w:szCs w:val="24"/>
        </w:rPr>
      </w:pPr>
      <w:r>
        <w:rPr>
          <w:rFonts w:ascii="Times New Roman" w:hAnsi="Times New Roman" w:cs="Times New Roman"/>
          <w:bCs/>
          <w:iCs/>
          <w:sz w:val="24"/>
          <w:szCs w:val="24"/>
        </w:rPr>
        <w:t>Jangan takut mencoba apapun yang belum pernah kita lakukan kare</w:t>
      </w:r>
      <w:r w:rsidR="006E3156">
        <w:rPr>
          <w:rFonts w:ascii="Times New Roman" w:hAnsi="Times New Roman" w:cs="Times New Roman"/>
          <w:bCs/>
          <w:iCs/>
          <w:sz w:val="24"/>
          <w:szCs w:val="24"/>
        </w:rPr>
        <w:t>na</w:t>
      </w:r>
      <w:r>
        <w:rPr>
          <w:rFonts w:ascii="Times New Roman" w:hAnsi="Times New Roman" w:cs="Times New Roman"/>
          <w:bCs/>
          <w:iCs/>
          <w:sz w:val="24"/>
          <w:szCs w:val="24"/>
        </w:rPr>
        <w:t xml:space="preserve"> tanpa mencoba kita tidak tahu apakah kita bisa.</w:t>
      </w:r>
    </w:p>
    <w:p w14:paraId="1A24B767" w14:textId="77777777" w:rsidR="009F6FEE" w:rsidRPr="009F6FEE" w:rsidRDefault="009F6FEE" w:rsidP="009F6FEE">
      <w:pPr>
        <w:pStyle w:val="ListParagraph"/>
        <w:spacing w:line="360" w:lineRule="auto"/>
        <w:jc w:val="both"/>
        <w:rPr>
          <w:rFonts w:ascii="Times New Roman" w:hAnsi="Times New Roman" w:cs="Times New Roman"/>
          <w:b/>
          <w:i/>
          <w:sz w:val="24"/>
          <w:szCs w:val="24"/>
        </w:rPr>
      </w:pPr>
    </w:p>
    <w:p w14:paraId="3D91F11F" w14:textId="5F279EFF" w:rsidR="006E369E" w:rsidRDefault="006E369E" w:rsidP="007702B3">
      <w:pPr>
        <w:spacing w:line="360" w:lineRule="auto"/>
        <w:jc w:val="both"/>
        <w:rPr>
          <w:rFonts w:ascii="Times New Roman" w:hAnsi="Times New Roman" w:cs="Times New Roman"/>
          <w:b/>
          <w:sz w:val="24"/>
          <w:szCs w:val="24"/>
        </w:rPr>
      </w:pPr>
      <w:r>
        <w:rPr>
          <w:rFonts w:ascii="Times New Roman" w:hAnsi="Times New Roman" w:cs="Times New Roman"/>
          <w:b/>
          <w:sz w:val="24"/>
          <w:szCs w:val="24"/>
        </w:rPr>
        <w:t>PE</w:t>
      </w:r>
      <w:r w:rsidR="007702B3">
        <w:rPr>
          <w:rFonts w:ascii="Times New Roman" w:hAnsi="Times New Roman" w:cs="Times New Roman"/>
          <w:b/>
          <w:sz w:val="24"/>
          <w:szCs w:val="24"/>
        </w:rPr>
        <w:t>RSEMBAHAN</w:t>
      </w:r>
    </w:p>
    <w:p w14:paraId="22DBFB52" w14:textId="77777777" w:rsidR="006E369E" w:rsidRDefault="006E369E" w:rsidP="007702B3">
      <w:pPr>
        <w:spacing w:line="360" w:lineRule="auto"/>
        <w:jc w:val="both"/>
        <w:rPr>
          <w:rFonts w:ascii="Times New Roman" w:hAnsi="Times New Roman" w:cs="Times New Roman"/>
          <w:sz w:val="24"/>
          <w:szCs w:val="24"/>
        </w:rPr>
      </w:pPr>
      <w:r>
        <w:rPr>
          <w:rFonts w:ascii="Times New Roman" w:hAnsi="Times New Roman" w:cs="Times New Roman"/>
          <w:sz w:val="24"/>
          <w:szCs w:val="24"/>
        </w:rPr>
        <w:t>Sujud syukur ku kepada Allah SWT, berkat rahmat dan ridho yang diberikann-Nya hingga saat ini saya dapat mempersembahkan skripsi saya pada orang-orang tersayang:</w:t>
      </w:r>
    </w:p>
    <w:p w14:paraId="6C453015" w14:textId="0E2D4630" w:rsidR="006E369E" w:rsidRDefault="006E369E" w:rsidP="00CA2CBA">
      <w:pPr>
        <w:pStyle w:val="ListParagraph"/>
        <w:numPr>
          <w:ilvl w:val="0"/>
          <w:numId w:val="35"/>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 xml:space="preserve">Kedua orang tua saya (Bapak </w:t>
      </w:r>
      <w:r w:rsidR="009F6FEE">
        <w:rPr>
          <w:rFonts w:ascii="Times New Roman" w:hAnsi="Times New Roman" w:cs="Times New Roman"/>
          <w:sz w:val="24"/>
          <w:szCs w:val="24"/>
        </w:rPr>
        <w:t>Wasrap dan Ibu Tuti Awaliyah</w:t>
      </w:r>
      <w:r w:rsidRPr="009F6FEE">
        <w:rPr>
          <w:rFonts w:ascii="Times New Roman" w:hAnsi="Times New Roman" w:cs="Times New Roman"/>
          <w:sz w:val="24"/>
          <w:szCs w:val="24"/>
        </w:rPr>
        <w:t>) yang senantiasa selalu memberikan doa dan dukungannya. Agar kelak saya menjadi anak yang berguna bagi semuanya.</w:t>
      </w:r>
    </w:p>
    <w:p w14:paraId="2ECEDD6C" w14:textId="02A2087A" w:rsidR="009F6FEE" w:rsidRPr="009F6FEE" w:rsidRDefault="009F6FEE" w:rsidP="00CA2CBA">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Kedua adik saya (Alifiyah Nur Faizah dan Zakiah Maulidina) yang senantiasa memberikan doa dan dukunganya.</w:t>
      </w:r>
    </w:p>
    <w:p w14:paraId="355297C8" w14:textId="43E72462" w:rsidR="006E369E" w:rsidRPr="009F6FEE" w:rsidRDefault="006E369E" w:rsidP="00CA2CBA">
      <w:pPr>
        <w:pStyle w:val="ListParagraph"/>
        <w:numPr>
          <w:ilvl w:val="0"/>
          <w:numId w:val="35"/>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Sahabat seperjuangan kelas Reguler terutama kelas A tahun angkatan 2019, suka, duka, senang, sedih, canda dan tawa dalam berjuang meraih sarjana. Dosen Teknik Industri dan keluarga besar Fakultas Teknnik Universitas Pancasakti Tegal yang senantiasa memberikan motivasi dan menjadi sumber inspirasi.</w:t>
      </w:r>
    </w:p>
    <w:p w14:paraId="3C959AC4" w14:textId="521CEFCC" w:rsidR="006E369E" w:rsidRPr="009F6FEE" w:rsidRDefault="006E369E" w:rsidP="00CA2CBA">
      <w:pPr>
        <w:pStyle w:val="ListParagraph"/>
        <w:numPr>
          <w:ilvl w:val="0"/>
          <w:numId w:val="35"/>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 xml:space="preserve">Orang orang tersayang yang senantiasa menjadi </w:t>
      </w:r>
      <w:r w:rsidRPr="009F6FEE">
        <w:rPr>
          <w:rFonts w:ascii="Times New Roman" w:hAnsi="Times New Roman" w:cs="Times New Roman"/>
          <w:i/>
          <w:sz w:val="24"/>
          <w:szCs w:val="24"/>
        </w:rPr>
        <w:t xml:space="preserve">support system </w:t>
      </w:r>
      <w:r w:rsidRPr="009F6FEE">
        <w:rPr>
          <w:rFonts w:ascii="Times New Roman" w:hAnsi="Times New Roman" w:cs="Times New Roman"/>
          <w:sz w:val="24"/>
          <w:szCs w:val="24"/>
        </w:rPr>
        <w:t>dan selalu mendampingi kemanapun berada tanpa mereka semua, saya takan berarti.</w:t>
      </w:r>
    </w:p>
    <w:p w14:paraId="525F1324" w14:textId="77777777" w:rsidR="006E369E" w:rsidRDefault="006E369E" w:rsidP="006E369E">
      <w:pPr>
        <w:rPr>
          <w:color w:val="000000"/>
          <w:sz w:val="24"/>
          <w:szCs w:val="24"/>
        </w:rPr>
      </w:pPr>
    </w:p>
    <w:p w14:paraId="24B19A66" w14:textId="77777777" w:rsidR="006E369E" w:rsidRPr="00B461A9" w:rsidRDefault="006E369E" w:rsidP="00D4003B">
      <w:pPr>
        <w:rPr>
          <w:rFonts w:ascii="Times New Roman" w:hAnsi="Times New Roman" w:cs="Times New Roman"/>
          <w:sz w:val="28"/>
          <w:szCs w:val="28"/>
        </w:rPr>
      </w:pPr>
    </w:p>
    <w:p w14:paraId="4C4709FA" w14:textId="77777777" w:rsidR="00CF40BC" w:rsidRDefault="00CF40BC" w:rsidP="00CF40BC">
      <w:pPr>
        <w:spacing w:line="276" w:lineRule="auto"/>
        <w:rPr>
          <w:rFonts w:ascii="Times New Roman" w:hAnsi="Times New Roman" w:cs="Times New Roman"/>
          <w:b/>
          <w:bCs/>
          <w:sz w:val="24"/>
          <w:szCs w:val="24"/>
        </w:rPr>
      </w:pPr>
    </w:p>
    <w:p w14:paraId="5F587F72" w14:textId="77777777" w:rsidR="000D0ABD" w:rsidRDefault="000D0ABD" w:rsidP="00CF40BC">
      <w:pPr>
        <w:spacing w:line="276" w:lineRule="auto"/>
        <w:rPr>
          <w:rFonts w:ascii="Times New Roman" w:hAnsi="Times New Roman" w:cs="Times New Roman"/>
          <w:b/>
          <w:bCs/>
          <w:sz w:val="24"/>
          <w:szCs w:val="24"/>
        </w:rPr>
      </w:pPr>
    </w:p>
    <w:p w14:paraId="0922B7AE" w14:textId="77777777" w:rsidR="000D0ABD" w:rsidRPr="00B03232" w:rsidRDefault="000D0ABD" w:rsidP="000D0ABD">
      <w:pPr>
        <w:jc w:val="center"/>
        <w:rPr>
          <w:rFonts w:ascii="Times New Roman" w:hAnsi="Times New Roman" w:cs="Times New Roman"/>
          <w:b/>
          <w:bCs/>
          <w:sz w:val="24"/>
          <w:szCs w:val="24"/>
        </w:rPr>
      </w:pPr>
      <w:r w:rsidRPr="00B03232">
        <w:rPr>
          <w:rFonts w:ascii="Times New Roman" w:hAnsi="Times New Roman" w:cs="Times New Roman"/>
          <w:b/>
          <w:bCs/>
          <w:sz w:val="24"/>
          <w:szCs w:val="24"/>
        </w:rPr>
        <w:lastRenderedPageBreak/>
        <w:t>ABSTRAK</w:t>
      </w:r>
    </w:p>
    <w:p w14:paraId="13ED3195" w14:textId="77777777" w:rsidR="000D0ABD" w:rsidRDefault="000D0ABD" w:rsidP="000D0ABD">
      <w:pPr>
        <w:ind w:firstLine="720"/>
        <w:jc w:val="both"/>
        <w:rPr>
          <w:rFonts w:ascii="Times New Roman" w:hAnsi="Times New Roman" w:cs="Times New Roman"/>
          <w:sz w:val="24"/>
          <w:szCs w:val="24"/>
        </w:rPr>
      </w:pPr>
      <w:r>
        <w:rPr>
          <w:rFonts w:ascii="Times New Roman" w:hAnsi="Times New Roman" w:cs="Times New Roman"/>
          <w:sz w:val="24"/>
          <w:szCs w:val="24"/>
        </w:rPr>
        <w:t xml:space="preserve">Dimas Candra Perdana, 2023 </w:t>
      </w:r>
      <w:r w:rsidRPr="007C2251">
        <w:rPr>
          <w:rFonts w:ascii="Times New Roman" w:hAnsi="Times New Roman" w:cs="Times New Roman"/>
          <w:b/>
          <w:bCs/>
          <w:sz w:val="24"/>
          <w:szCs w:val="24"/>
        </w:rPr>
        <w:t xml:space="preserve">“Minimisasi Jarak dengan Perbaikan Tata Letak Produksi dengan Menggunakan Metode Simulasi (Studi </w:t>
      </w:r>
      <w:proofErr w:type="gramStart"/>
      <w:r w:rsidRPr="007C2251">
        <w:rPr>
          <w:rFonts w:ascii="Times New Roman" w:hAnsi="Times New Roman" w:cs="Times New Roman"/>
          <w:b/>
          <w:bCs/>
          <w:sz w:val="24"/>
          <w:szCs w:val="24"/>
        </w:rPr>
        <w:t>Kasus :</w:t>
      </w:r>
      <w:proofErr w:type="gramEnd"/>
      <w:r w:rsidRPr="007C2251">
        <w:rPr>
          <w:rFonts w:ascii="Times New Roman" w:hAnsi="Times New Roman" w:cs="Times New Roman"/>
          <w:b/>
          <w:bCs/>
          <w:sz w:val="24"/>
          <w:szCs w:val="24"/>
        </w:rPr>
        <w:t xml:space="preserve"> PT. Putra Pandawa Yudhistira)”</w:t>
      </w:r>
      <w:r w:rsidRPr="0015795D">
        <w:rPr>
          <w:rFonts w:ascii="Times New Roman" w:hAnsi="Times New Roman" w:cs="Times New Roman"/>
          <w:sz w:val="24"/>
          <w:szCs w:val="24"/>
        </w:rPr>
        <w:t>.</w:t>
      </w:r>
      <w:r>
        <w:rPr>
          <w:rFonts w:ascii="Times New Roman" w:hAnsi="Times New Roman" w:cs="Times New Roman"/>
          <w:sz w:val="24"/>
          <w:szCs w:val="24"/>
        </w:rPr>
        <w:t xml:space="preserve"> Laporan skripsi Teknik Industri Fakultas Teknik dan Ilmu Komputer Universitas Pancasakti Tegal 2023.</w:t>
      </w:r>
    </w:p>
    <w:p w14:paraId="0D93CA6B" w14:textId="4898CD5E" w:rsidR="000D0ABD" w:rsidRDefault="000D0ABD" w:rsidP="000D0ABD">
      <w:pPr>
        <w:ind w:firstLine="720"/>
        <w:jc w:val="both"/>
        <w:rPr>
          <w:rFonts w:ascii="Times New Roman" w:hAnsi="Times New Roman" w:cs="Times New Roman"/>
          <w:sz w:val="24"/>
          <w:szCs w:val="24"/>
        </w:rPr>
      </w:pPr>
      <w:r w:rsidRPr="0015795D">
        <w:rPr>
          <w:rFonts w:ascii="Times New Roman" w:hAnsi="Times New Roman" w:cs="Times New Roman"/>
          <w:sz w:val="24"/>
          <w:szCs w:val="24"/>
        </w:rPr>
        <w:t>Perancangan fasilitas produksi merupakan salah satu faktor yang sangat berpengaruh pada kinerja suatu perusaaan. Hal ini disebabkan oleh tata letak fasilitas yang kurang baik akan menyebabkan pola aliran bahan yang kurang baik dan perpindahan bahan, produk, peralatan dan tenaga kerja menjadi relatif tinggi yang menyebabkan keterlambatan penyelesaian produk</w:t>
      </w:r>
      <w:r>
        <w:rPr>
          <w:rFonts w:ascii="Times New Roman" w:hAnsi="Times New Roman" w:cs="Times New Roman"/>
          <w:sz w:val="24"/>
          <w:szCs w:val="24"/>
        </w:rPr>
        <w:t xml:space="preserve">. </w:t>
      </w:r>
      <w:r w:rsidRPr="0015795D">
        <w:rPr>
          <w:rFonts w:ascii="Times New Roman" w:hAnsi="Times New Roman" w:cs="Times New Roman"/>
          <w:sz w:val="24"/>
          <w:szCs w:val="24"/>
        </w:rPr>
        <w:t>Dengan adanya perencanaan tata letak fasilitas produksi yang baik, maka gerakan bolak-balik, jarak momen perpindahan material dan biaya material handling dapat diminimumkan</w:t>
      </w:r>
      <w:r>
        <w:rPr>
          <w:rFonts w:ascii="Times New Roman" w:hAnsi="Times New Roman" w:cs="Times New Roman"/>
          <w:sz w:val="24"/>
          <w:szCs w:val="24"/>
        </w:rPr>
        <w:t>.</w:t>
      </w:r>
    </w:p>
    <w:p w14:paraId="0DF44DCE" w14:textId="40565933" w:rsidR="008B7F74" w:rsidRDefault="000D0ABD" w:rsidP="008B7F74">
      <w:pPr>
        <w:ind w:firstLine="720"/>
        <w:jc w:val="both"/>
        <w:rPr>
          <w:rFonts w:ascii="Times New Roman" w:hAnsi="Times New Roman" w:cs="Times New Roman"/>
          <w:sz w:val="24"/>
          <w:szCs w:val="24"/>
        </w:rPr>
      </w:pPr>
      <w:r>
        <w:rPr>
          <w:rFonts w:ascii="Times New Roman" w:hAnsi="Times New Roman" w:cs="Times New Roman"/>
          <w:sz w:val="24"/>
          <w:szCs w:val="24"/>
        </w:rPr>
        <w:t xml:space="preserve">PT. Putra Pandawa Yudhistira merupakan salah satu perusahaan yang bergerak di bidang aksesoris telekomunikasi dimana pada tata letak produksi terdapat berjauhannya stasiun kerja yang seharusnya mutlak untuk didekatkan yang terjadi pada stasiun bending ke stasiun welding dan stasiun assembling 1 ke lokasi barang jadi. Terdapat adanya proses </w:t>
      </w:r>
      <w:r w:rsidRPr="0049298A">
        <w:rPr>
          <w:rFonts w:ascii="Times New Roman" w:hAnsi="Times New Roman" w:cs="Times New Roman"/>
          <w:i/>
          <w:iCs/>
          <w:sz w:val="24"/>
          <w:szCs w:val="24"/>
        </w:rPr>
        <w:t>back</w:t>
      </w:r>
      <w:r>
        <w:rPr>
          <w:rFonts w:ascii="Times New Roman" w:hAnsi="Times New Roman" w:cs="Times New Roman"/>
          <w:sz w:val="24"/>
          <w:szCs w:val="24"/>
        </w:rPr>
        <w:t xml:space="preserve"> </w:t>
      </w:r>
      <w:r w:rsidRPr="0049298A">
        <w:rPr>
          <w:rFonts w:ascii="Times New Roman" w:hAnsi="Times New Roman" w:cs="Times New Roman"/>
          <w:i/>
          <w:iCs/>
          <w:sz w:val="24"/>
          <w:szCs w:val="24"/>
        </w:rPr>
        <w:t>tracking</w:t>
      </w:r>
      <w:r>
        <w:rPr>
          <w:rFonts w:ascii="Times New Roman" w:hAnsi="Times New Roman" w:cs="Times New Roman"/>
          <w:sz w:val="24"/>
          <w:szCs w:val="24"/>
        </w:rPr>
        <w:t xml:space="preserve"> yang terjadi pada stasiun punching dengan bending.</w:t>
      </w:r>
      <w:r w:rsidRPr="007C2251">
        <w:rPr>
          <w:rFonts w:ascii="Times New Roman" w:hAnsi="Times New Roman" w:cs="Times New Roman"/>
          <w:sz w:val="24"/>
          <w:szCs w:val="24"/>
        </w:rPr>
        <w:t xml:space="preserve"> Jarak pada layout awal sebesar 130,55 meter dengan biaya material handling Rp 90.654, dan biaya frekuensi material handling sebesar Rp 1.233.051</w:t>
      </w:r>
      <w:r>
        <w:rPr>
          <w:rFonts w:ascii="Times New Roman" w:hAnsi="Times New Roman" w:cs="Times New Roman"/>
          <w:sz w:val="24"/>
          <w:szCs w:val="24"/>
        </w:rPr>
        <w:t xml:space="preserve">. </w:t>
      </w:r>
      <w:r w:rsidRPr="007C2251">
        <w:rPr>
          <w:rFonts w:ascii="Times New Roman" w:hAnsi="Times New Roman" w:cs="Times New Roman"/>
          <w:sz w:val="24"/>
          <w:szCs w:val="24"/>
        </w:rPr>
        <w:t xml:space="preserve">Tujuan dari penelitian untuk mendapatkan tata letak fasilitas pada bagian produksi untuk mengurangi jarak perpindahan dan memperhitungkan biaya material handling. Metode yang digunakan dalam penelitian ini adalah </w:t>
      </w:r>
      <w:r w:rsidRPr="00152839">
        <w:rPr>
          <w:rFonts w:ascii="Times New Roman" w:hAnsi="Times New Roman" w:cs="Times New Roman"/>
          <w:i/>
          <w:iCs/>
          <w:sz w:val="24"/>
          <w:szCs w:val="24"/>
        </w:rPr>
        <w:t>Activity Relationship Chart</w:t>
      </w:r>
      <w:r w:rsidRPr="007C2251">
        <w:rPr>
          <w:rFonts w:ascii="Times New Roman" w:hAnsi="Times New Roman" w:cs="Times New Roman"/>
          <w:sz w:val="24"/>
          <w:szCs w:val="24"/>
        </w:rPr>
        <w:t xml:space="preserve"> (ARC) dan Simulasi Promodel. Analisa dilakukan membandingkan jarak perpindahan dan biaya material handling antara tata letak awal dengan tata letak usulan 1 dan 2 dengan </w:t>
      </w:r>
      <w:r w:rsidRPr="00152839">
        <w:rPr>
          <w:rFonts w:ascii="Times New Roman" w:hAnsi="Times New Roman" w:cs="Times New Roman"/>
          <w:i/>
          <w:iCs/>
          <w:sz w:val="24"/>
          <w:szCs w:val="24"/>
        </w:rPr>
        <w:t>Activity Relationship Chart</w:t>
      </w:r>
      <w:r w:rsidRPr="007C2251">
        <w:rPr>
          <w:rFonts w:ascii="Times New Roman" w:hAnsi="Times New Roman" w:cs="Times New Roman"/>
          <w:sz w:val="24"/>
          <w:szCs w:val="24"/>
        </w:rPr>
        <w:t xml:space="preserve"> (ARC) dan mensimulasikan hasil usulan 1 dan 2 dengan menggunakan </w:t>
      </w:r>
      <w:r w:rsidRPr="00152839">
        <w:rPr>
          <w:rFonts w:ascii="Times New Roman" w:hAnsi="Times New Roman" w:cs="Times New Roman"/>
          <w:i/>
          <w:iCs/>
          <w:sz w:val="24"/>
          <w:szCs w:val="24"/>
        </w:rPr>
        <w:t>Software Promodel</w:t>
      </w:r>
      <w:r w:rsidRPr="007C2251">
        <w:rPr>
          <w:rFonts w:ascii="Times New Roman" w:hAnsi="Times New Roman" w:cs="Times New Roman"/>
          <w:sz w:val="24"/>
          <w:szCs w:val="24"/>
        </w:rPr>
        <w:t>.</w:t>
      </w:r>
    </w:p>
    <w:p w14:paraId="331881A4" w14:textId="52D45C9F" w:rsidR="002458D3" w:rsidRPr="002458D3" w:rsidRDefault="00152839" w:rsidP="002458D3">
      <w:pPr>
        <w:ind w:firstLine="709"/>
        <w:jc w:val="both"/>
        <w:rPr>
          <w:rFonts w:ascii="Times New Roman" w:hAnsi="Times New Roman" w:cs="Times New Roman"/>
          <w:sz w:val="24"/>
          <w:szCs w:val="24"/>
        </w:rPr>
      </w:pPr>
      <w:r>
        <w:rPr>
          <w:rFonts w:ascii="Times New Roman" w:eastAsia="MS Mincho" w:hAnsi="Times New Roman"/>
          <w:sz w:val="24"/>
          <w:szCs w:val="24"/>
          <w:lang w:val="en-US"/>
        </w:rPr>
        <w:t>H</w:t>
      </w:r>
      <w:r w:rsidR="002458D3" w:rsidRPr="002458D3">
        <w:rPr>
          <w:rFonts w:ascii="Times New Roman" w:eastAsia="MS Mincho" w:hAnsi="Times New Roman"/>
          <w:sz w:val="24"/>
          <w:szCs w:val="24"/>
          <w:lang w:val="en-US"/>
        </w:rPr>
        <w:t xml:space="preserve">asil penelitian didapatkan bahwa tata letak usulan dengan </w:t>
      </w:r>
      <w:r w:rsidR="002458D3" w:rsidRPr="00152839">
        <w:rPr>
          <w:rFonts w:ascii="Times New Roman" w:eastAsia="MS Mincho" w:hAnsi="Times New Roman"/>
          <w:i/>
          <w:iCs/>
          <w:sz w:val="24"/>
          <w:szCs w:val="24"/>
          <w:lang w:val="en-US"/>
        </w:rPr>
        <w:t>Activity Relationship Chart</w:t>
      </w:r>
      <w:r w:rsidR="002458D3" w:rsidRPr="002458D3">
        <w:rPr>
          <w:rFonts w:ascii="Times New Roman" w:eastAsia="MS Mincho" w:hAnsi="Times New Roman"/>
          <w:sz w:val="24"/>
          <w:szCs w:val="24"/>
          <w:lang w:val="en-US"/>
        </w:rPr>
        <w:t xml:space="preserve"> (ARC), pada usulan 1</w:t>
      </w:r>
      <w:r w:rsidR="002458D3">
        <w:rPr>
          <w:rFonts w:ascii="Times New Roman" w:eastAsia="MS Mincho" w:hAnsi="Times New Roman"/>
          <w:sz w:val="24"/>
          <w:szCs w:val="24"/>
          <w:lang w:val="en-US"/>
        </w:rPr>
        <w:t xml:space="preserve"> </w:t>
      </w:r>
      <w:r w:rsidR="002458D3" w:rsidRPr="002458D3">
        <w:rPr>
          <w:rFonts w:ascii="Times New Roman" w:eastAsia="MS Mincho" w:hAnsi="Times New Roman"/>
          <w:sz w:val="24"/>
          <w:szCs w:val="24"/>
          <w:lang w:val="en-US"/>
        </w:rPr>
        <w:t>didapatkan jarak 121,65 meter, dengan biaya material handling Rp 83.313, biaya frekuensi material handling sebesar Rp 1.262.459, biaya frekuensi material handling dalam 1 bulan sebesar Rp 31.677.629, dan biaya material handling dalam perhitungan frekuensi perpindahan 1 tahun sebesar Rp 380.131.548. Usulan 2</w:t>
      </w:r>
      <w:r w:rsidR="002458D3">
        <w:rPr>
          <w:rFonts w:ascii="Times New Roman" w:eastAsia="MS Mincho" w:hAnsi="Times New Roman"/>
          <w:sz w:val="24"/>
          <w:szCs w:val="24"/>
          <w:lang w:val="en-US"/>
        </w:rPr>
        <w:t xml:space="preserve"> </w:t>
      </w:r>
      <w:r w:rsidR="002458D3" w:rsidRPr="002458D3">
        <w:rPr>
          <w:rFonts w:ascii="Times New Roman" w:eastAsia="MS Mincho" w:hAnsi="Times New Roman"/>
          <w:sz w:val="24"/>
          <w:szCs w:val="24"/>
          <w:lang w:val="en-US"/>
        </w:rPr>
        <w:t xml:space="preserve">didapatkan jarak 121,65 meter dengan biaya material handling Rp 84.289, biaya frekuensi material handling sebesar Rp 1.177.376, biaya material handling dalam perhitungan frekuensi perpindahan 1 bulan sebesar Rp 29.550.546, dan biaya material handling dama perhitungan frekuensi perpindahan 1 tahun sebesar Rp 354.606.555. hasil dari simulasi promodel didapatkan bahwa usulan 1 tingkat </w:t>
      </w:r>
      <w:r w:rsidR="002458D3" w:rsidRPr="00152839">
        <w:rPr>
          <w:rFonts w:ascii="Times New Roman" w:eastAsia="MS Mincho" w:hAnsi="Times New Roman"/>
          <w:i/>
          <w:iCs/>
          <w:sz w:val="24"/>
          <w:szCs w:val="24"/>
          <w:lang w:val="en-US"/>
        </w:rPr>
        <w:t>Location Utilization</w:t>
      </w:r>
      <w:r w:rsidR="002458D3" w:rsidRPr="002458D3">
        <w:rPr>
          <w:rFonts w:ascii="Times New Roman" w:eastAsia="MS Mincho" w:hAnsi="Times New Roman"/>
          <w:sz w:val="24"/>
          <w:szCs w:val="24"/>
          <w:lang w:val="en-US"/>
        </w:rPr>
        <w:t xml:space="preserve">, </w:t>
      </w:r>
      <w:r w:rsidR="002458D3" w:rsidRPr="00152839">
        <w:rPr>
          <w:rFonts w:ascii="Times New Roman" w:eastAsia="MS Mincho" w:hAnsi="Times New Roman"/>
          <w:i/>
          <w:iCs/>
          <w:sz w:val="24"/>
          <w:szCs w:val="24"/>
          <w:lang w:val="en-US"/>
        </w:rPr>
        <w:t>Resource Utilization, Resource Stage</w:t>
      </w:r>
      <w:r w:rsidR="002458D3" w:rsidRPr="002458D3">
        <w:rPr>
          <w:rFonts w:ascii="Times New Roman" w:eastAsia="MS Mincho" w:hAnsi="Times New Roman"/>
          <w:sz w:val="24"/>
          <w:szCs w:val="24"/>
          <w:lang w:val="en-US"/>
        </w:rPr>
        <w:t xml:space="preserve">, </w:t>
      </w:r>
      <w:r w:rsidR="002458D3" w:rsidRPr="00152839">
        <w:rPr>
          <w:rFonts w:ascii="Times New Roman" w:eastAsia="MS Mincho" w:hAnsi="Times New Roman"/>
          <w:i/>
          <w:iCs/>
          <w:sz w:val="24"/>
          <w:szCs w:val="24"/>
          <w:lang w:val="en-US"/>
        </w:rPr>
        <w:t>Entity</w:t>
      </w:r>
      <w:r w:rsidR="002458D3" w:rsidRPr="002458D3">
        <w:rPr>
          <w:rFonts w:ascii="Times New Roman" w:eastAsia="MS Mincho" w:hAnsi="Times New Roman"/>
          <w:sz w:val="24"/>
          <w:szCs w:val="24"/>
          <w:lang w:val="en-US"/>
        </w:rPr>
        <w:t xml:space="preserve"> lebih kecil daripada usulan 2.</w:t>
      </w:r>
    </w:p>
    <w:p w14:paraId="30610829" w14:textId="1DBE232C" w:rsidR="000D0ABD" w:rsidRPr="002458D3" w:rsidRDefault="000D0ABD" w:rsidP="002458D3">
      <w:pPr>
        <w:jc w:val="both"/>
        <w:rPr>
          <w:rFonts w:ascii="Times New Roman" w:hAnsi="Times New Roman" w:cs="Times New Roman"/>
          <w:sz w:val="24"/>
          <w:szCs w:val="24"/>
        </w:rPr>
      </w:pPr>
      <w:r w:rsidRPr="007C2251">
        <w:rPr>
          <w:rFonts w:ascii="Times New Roman" w:hAnsi="Times New Roman" w:cs="Times New Roman"/>
          <w:sz w:val="24"/>
          <w:szCs w:val="24"/>
        </w:rPr>
        <w:lastRenderedPageBreak/>
        <w:t xml:space="preserve">Kata </w:t>
      </w:r>
      <w:proofErr w:type="gramStart"/>
      <w:r w:rsidRPr="007C2251">
        <w:rPr>
          <w:rFonts w:ascii="Times New Roman" w:hAnsi="Times New Roman" w:cs="Times New Roman"/>
          <w:sz w:val="24"/>
          <w:szCs w:val="24"/>
        </w:rPr>
        <w:t>kunci :</w:t>
      </w:r>
      <w:proofErr w:type="gramEnd"/>
      <w:r w:rsidRPr="007C2251">
        <w:rPr>
          <w:rFonts w:ascii="Times New Roman" w:hAnsi="Times New Roman" w:cs="Times New Roman"/>
          <w:sz w:val="24"/>
          <w:szCs w:val="24"/>
        </w:rPr>
        <w:t xml:space="preserve"> Tata Letak Fasilitas Produksi, ARC, Simulasi Promodel, Material handling</w:t>
      </w:r>
    </w:p>
    <w:p w14:paraId="25389E0C" w14:textId="77777777" w:rsidR="000D0ABD" w:rsidRPr="005D7CF6" w:rsidRDefault="000D0ABD" w:rsidP="000D0ABD">
      <w:pPr>
        <w:spacing w:line="276" w:lineRule="auto"/>
        <w:jc w:val="center"/>
        <w:rPr>
          <w:rFonts w:ascii="Times New Roman" w:hAnsi="Times New Roman" w:cs="Times New Roman"/>
          <w:b/>
          <w:bCs/>
          <w:i/>
          <w:iCs/>
          <w:sz w:val="24"/>
          <w:szCs w:val="24"/>
        </w:rPr>
      </w:pPr>
      <w:bookmarkStart w:id="3" w:name="_Hlk141638020"/>
      <w:r w:rsidRPr="005D7CF6">
        <w:rPr>
          <w:rFonts w:ascii="Times New Roman" w:hAnsi="Times New Roman" w:cs="Times New Roman"/>
          <w:b/>
          <w:bCs/>
          <w:i/>
          <w:iCs/>
          <w:sz w:val="24"/>
          <w:szCs w:val="24"/>
        </w:rPr>
        <w:t>ABSCTRACT</w:t>
      </w:r>
    </w:p>
    <w:bookmarkEnd w:id="3"/>
    <w:p w14:paraId="081401A3" w14:textId="77777777" w:rsidR="000D0ABD" w:rsidRDefault="000D0ABD" w:rsidP="000D0ABD">
      <w:pPr>
        <w:ind w:firstLine="720"/>
        <w:jc w:val="both"/>
        <w:rPr>
          <w:rFonts w:ascii="Times New Roman" w:hAnsi="Times New Roman" w:cs="Times New Roman"/>
          <w:sz w:val="24"/>
          <w:szCs w:val="24"/>
        </w:rPr>
      </w:pPr>
      <w:r>
        <w:rPr>
          <w:rFonts w:ascii="Times New Roman" w:hAnsi="Times New Roman" w:cs="Times New Roman"/>
          <w:sz w:val="24"/>
          <w:szCs w:val="24"/>
        </w:rPr>
        <w:t xml:space="preserve">Dimas Candra Perdana, 2023 </w:t>
      </w:r>
      <w:r w:rsidRPr="007C2251">
        <w:rPr>
          <w:rFonts w:ascii="Times New Roman" w:hAnsi="Times New Roman" w:cs="Times New Roman"/>
          <w:b/>
          <w:bCs/>
          <w:sz w:val="24"/>
          <w:szCs w:val="24"/>
        </w:rPr>
        <w:t xml:space="preserve">“Minimisasi Jarak dengan Perbaikan Tata Letak Produksi dengan Menggunakan Metode Simulasi (Studi </w:t>
      </w:r>
      <w:proofErr w:type="gramStart"/>
      <w:r w:rsidRPr="007C2251">
        <w:rPr>
          <w:rFonts w:ascii="Times New Roman" w:hAnsi="Times New Roman" w:cs="Times New Roman"/>
          <w:b/>
          <w:bCs/>
          <w:sz w:val="24"/>
          <w:szCs w:val="24"/>
        </w:rPr>
        <w:t>Kasus :</w:t>
      </w:r>
      <w:proofErr w:type="gramEnd"/>
      <w:r w:rsidRPr="007C2251">
        <w:rPr>
          <w:rFonts w:ascii="Times New Roman" w:hAnsi="Times New Roman" w:cs="Times New Roman"/>
          <w:b/>
          <w:bCs/>
          <w:sz w:val="24"/>
          <w:szCs w:val="24"/>
        </w:rPr>
        <w:t xml:space="preserve"> PT. Putra Pandawa Yudhistira)”</w:t>
      </w:r>
      <w:r w:rsidRPr="0015795D">
        <w:rPr>
          <w:rFonts w:ascii="Times New Roman" w:hAnsi="Times New Roman" w:cs="Times New Roman"/>
          <w:sz w:val="24"/>
          <w:szCs w:val="24"/>
        </w:rPr>
        <w:t>.</w:t>
      </w:r>
      <w:r>
        <w:rPr>
          <w:rFonts w:ascii="Times New Roman" w:hAnsi="Times New Roman" w:cs="Times New Roman"/>
          <w:sz w:val="24"/>
          <w:szCs w:val="24"/>
        </w:rPr>
        <w:t xml:space="preserve"> Laporan skripsi Teknik Industri Fakultas Teknik dan Ilmu Komputer Universitas Pancasakti Tegal 2023.</w:t>
      </w:r>
    </w:p>
    <w:p w14:paraId="1FA39596" w14:textId="77777777" w:rsidR="002458D3" w:rsidRPr="002458D3" w:rsidRDefault="002458D3" w:rsidP="002458D3">
      <w:pPr>
        <w:ind w:firstLine="709"/>
        <w:jc w:val="both"/>
        <w:rPr>
          <w:rFonts w:ascii="Times New Roman" w:hAnsi="Times New Roman" w:cs="Times New Roman"/>
          <w:i/>
          <w:iCs/>
          <w:sz w:val="24"/>
          <w:szCs w:val="24"/>
        </w:rPr>
      </w:pPr>
      <w:r w:rsidRPr="002458D3">
        <w:rPr>
          <w:rFonts w:ascii="Times New Roman" w:hAnsi="Times New Roman" w:cs="Times New Roman"/>
          <w:i/>
          <w:iCs/>
          <w:sz w:val="24"/>
          <w:szCs w:val="24"/>
        </w:rPr>
        <w:t>The design of production facilities is one of the factors that greatly influences the performance of a company. This is caused by the layout of the facilities that are not good will cause poor material flow patterns and the movement of materials, products, equipment and labor becomes relatively high which causes delays in product completion. With good production facility layout planning, the back and forth movement, the distance of material movement moments and material handling costs can be minimized.</w:t>
      </w:r>
    </w:p>
    <w:p w14:paraId="61AE6C0A" w14:textId="77777777" w:rsidR="002458D3" w:rsidRPr="002458D3" w:rsidRDefault="002458D3" w:rsidP="002458D3">
      <w:pPr>
        <w:ind w:firstLine="709"/>
        <w:jc w:val="both"/>
        <w:rPr>
          <w:rFonts w:ascii="Times New Roman" w:hAnsi="Times New Roman" w:cs="Times New Roman"/>
          <w:i/>
          <w:iCs/>
          <w:sz w:val="24"/>
          <w:szCs w:val="24"/>
        </w:rPr>
      </w:pPr>
      <w:r w:rsidRPr="005D7CF6">
        <w:rPr>
          <w:rFonts w:ascii="Times New Roman" w:hAnsi="Times New Roman" w:cs="Times New Roman"/>
          <w:i/>
          <w:iCs/>
          <w:sz w:val="24"/>
          <w:szCs w:val="24"/>
        </w:rPr>
        <w:t>PT. Putra Pandawa Yudhistira is one</w:t>
      </w:r>
      <w:r w:rsidRPr="002458D3">
        <w:rPr>
          <w:rFonts w:ascii="Times New Roman" w:hAnsi="Times New Roman" w:cs="Times New Roman"/>
          <w:i/>
          <w:iCs/>
          <w:sz w:val="24"/>
          <w:szCs w:val="24"/>
        </w:rPr>
        <w:t xml:space="preserve"> of the companies engaged in the field of telecommunication accessories where in the production layout there are far apart work stations which should be brought closer together which occurs at the bending station to the welding station and assembling 1 station to the finished goods location. There is a back tracking process that occurs at the punching station with bending. The distance in the initial layout is 130.55 meters with a material handling fee of IDR 90,654, and a material handling frequency fee of IDR 1,233,051. The purpose of this research is to get the layout of the facilities in the production section to reduce moving distances and take into account material handling costs. The method used in this research is Activity Relationship Chart (ARC) and Promodel Simulation. The analysis is carried out by comparing the distance of movement and material handling costs between the initial layout and the layout of proposals 1 and 2 with the Activity Relationship Chart (ARC) and simulating the results of proposals 1 and 2 using the Promodel Software.</w:t>
      </w:r>
    </w:p>
    <w:p w14:paraId="3DF1BAB5" w14:textId="5C9C4853" w:rsidR="002458D3" w:rsidRPr="002458D3" w:rsidRDefault="00152839" w:rsidP="002458D3">
      <w:pPr>
        <w:ind w:firstLine="709"/>
        <w:jc w:val="both"/>
        <w:rPr>
          <w:rFonts w:ascii="Times New Roman" w:hAnsi="Times New Roman" w:cs="Times New Roman"/>
          <w:i/>
          <w:iCs/>
          <w:sz w:val="24"/>
          <w:szCs w:val="24"/>
        </w:rPr>
      </w:pPr>
      <w:r>
        <w:rPr>
          <w:rFonts w:ascii="Times New Roman" w:hAnsi="Times New Roman" w:cs="Times New Roman"/>
          <w:i/>
          <w:iCs/>
          <w:sz w:val="24"/>
          <w:szCs w:val="24"/>
        </w:rPr>
        <w:t>T</w:t>
      </w:r>
      <w:r w:rsidR="002458D3" w:rsidRPr="002458D3">
        <w:rPr>
          <w:rFonts w:ascii="Times New Roman" w:hAnsi="Times New Roman" w:cs="Times New Roman"/>
          <w:i/>
          <w:iCs/>
          <w:sz w:val="24"/>
          <w:szCs w:val="24"/>
        </w:rPr>
        <w:t>he results of the study found that the proposed layout with the Activity Relationship Chart (ARC), in proposal 1 obtained a distance of 121.65 meters, with a material handling fee of Rp. 83,313, a material handling frequency fee of Rp. 1,262,459, a material handling frequency fee in 1 month of Rp. 31,677,629, and material handling costs in calculating the frequency of movement for 1 year amounting to Rp. 380,131,548. Proposal 2 obtained a distance of 121.65 meters with a material handling fee of IDR 84,289, a material handling frequency fee of IDR 1,177,376, material handling costs in calculating the frequency of moving for 1 month of IDR 29,550,546, and material handling costs in calculating the frequency of moving 1 year in the amount of IDR 354,606,555. the results of the promodel simulation show that the proposed 1 level of Location Utilization, Resource Utilization, Resource Stage, Entity is smaller than proposal 2.</w:t>
      </w:r>
    </w:p>
    <w:p w14:paraId="481492EA" w14:textId="3B25C227" w:rsidR="000D0ABD" w:rsidRPr="00400045" w:rsidRDefault="000D0ABD" w:rsidP="00400045">
      <w:pPr>
        <w:jc w:val="both"/>
        <w:rPr>
          <w:rFonts w:ascii="Times New Roman" w:hAnsi="Times New Roman" w:cs="Times New Roman"/>
          <w:i/>
          <w:iCs/>
          <w:sz w:val="24"/>
          <w:szCs w:val="24"/>
        </w:rPr>
      </w:pPr>
      <w:r w:rsidRPr="002458D3">
        <w:rPr>
          <w:rFonts w:ascii="Times New Roman" w:hAnsi="Times New Roman" w:cs="Times New Roman"/>
          <w:i/>
          <w:iCs/>
          <w:sz w:val="24"/>
          <w:szCs w:val="24"/>
        </w:rPr>
        <w:lastRenderedPageBreak/>
        <w:t>Keywords: Production Facility Layout, ARC, Promodel Simulation, Material handling</w:t>
      </w:r>
    </w:p>
    <w:p w14:paraId="33C7E801" w14:textId="171C47E8" w:rsidR="00DD0ADF" w:rsidRPr="00DD0ADF" w:rsidRDefault="00DD0ADF" w:rsidP="00DD0ADF">
      <w:pPr>
        <w:pStyle w:val="Heading1"/>
        <w:spacing w:line="360" w:lineRule="auto"/>
      </w:pPr>
      <w:r>
        <w:t>PRAKATA</w:t>
      </w:r>
    </w:p>
    <w:p w14:paraId="4C02924A" w14:textId="0A08B73D" w:rsidR="00493874" w:rsidRPr="00DD0ADF" w:rsidRDefault="00493874" w:rsidP="00DD0ADF">
      <w:pPr>
        <w:spacing w:line="480" w:lineRule="auto"/>
        <w:ind w:firstLine="709"/>
        <w:jc w:val="both"/>
        <w:rPr>
          <w:rFonts w:ascii="Times New Roman" w:hAnsi="Times New Roman" w:cs="Times New Roman"/>
          <w:b/>
          <w:sz w:val="24"/>
          <w:szCs w:val="24"/>
          <w:lang w:val="en-US"/>
        </w:rPr>
      </w:pPr>
      <w:r>
        <w:rPr>
          <w:rFonts w:ascii="Times New Roman" w:hAnsi="Times New Roman" w:cs="Times New Roman"/>
          <w:sz w:val="24"/>
          <w:szCs w:val="24"/>
        </w:rPr>
        <w:t>Dengan memanjatkan puja dan puji syukur ke hadirat Allah SWT yang telah memberikan petunjuk, taufik dan hidayah-Nya, sehingga penulis dapat menyelesaikan skripsi ini dengan judul “</w:t>
      </w:r>
      <w:bookmarkStart w:id="4" w:name="_Hlk141633588"/>
      <w:r w:rsidR="00DD0ADF">
        <w:rPr>
          <w:rFonts w:ascii="Times New Roman" w:hAnsi="Times New Roman" w:cs="Times New Roman"/>
          <w:sz w:val="24"/>
          <w:szCs w:val="24"/>
        </w:rPr>
        <w:t xml:space="preserve">Minimisasi Jarak dengan Perbaikan Tata Letak Produksi dengan Menggunakan Metode Simulasi (Studi </w:t>
      </w:r>
      <w:proofErr w:type="gramStart"/>
      <w:r w:rsidR="00DD0ADF">
        <w:rPr>
          <w:rFonts w:ascii="Times New Roman" w:hAnsi="Times New Roman" w:cs="Times New Roman"/>
          <w:sz w:val="24"/>
          <w:szCs w:val="24"/>
        </w:rPr>
        <w:t>Kasus :</w:t>
      </w:r>
      <w:proofErr w:type="gramEnd"/>
      <w:r w:rsidR="00DD0ADF">
        <w:rPr>
          <w:rFonts w:ascii="Times New Roman" w:hAnsi="Times New Roman" w:cs="Times New Roman"/>
          <w:sz w:val="24"/>
          <w:szCs w:val="24"/>
        </w:rPr>
        <w:t xml:space="preserve"> PT. Putra Pandawa Yudhistira)</w:t>
      </w:r>
      <w:r>
        <w:rPr>
          <w:rFonts w:ascii="Times New Roman" w:hAnsi="Times New Roman" w:cs="Times New Roman"/>
          <w:sz w:val="24"/>
          <w:szCs w:val="24"/>
        </w:rPr>
        <w:t xml:space="preserve">”. </w:t>
      </w:r>
      <w:bookmarkEnd w:id="4"/>
      <w:r>
        <w:rPr>
          <w:rFonts w:ascii="Times New Roman" w:hAnsi="Times New Roman" w:cs="Times New Roman"/>
          <w:sz w:val="24"/>
          <w:szCs w:val="24"/>
        </w:rPr>
        <w:t>Penyusunan skripsi ini dimaksudkan untuk memenuhi salah satu syarat dalam rangka menyelesaikan studi strata Program Studi Teknik Industri.</w:t>
      </w:r>
    </w:p>
    <w:p w14:paraId="19B2FE65" w14:textId="77777777" w:rsidR="00493874" w:rsidRDefault="00493874" w:rsidP="00F673A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dan penulisan skripsi ini tidak lepas dari bantuan dan bimbingan berbagai pihak. Dalam kesempatan ini penulis mengucapkan terimakasih yang sebesar-besarnya </w:t>
      </w:r>
      <w:proofErr w:type="gramStart"/>
      <w:r>
        <w:rPr>
          <w:rFonts w:ascii="Times New Roman" w:hAnsi="Times New Roman" w:cs="Times New Roman"/>
          <w:sz w:val="24"/>
          <w:szCs w:val="24"/>
        </w:rPr>
        <w:t>kepada :</w:t>
      </w:r>
      <w:proofErr w:type="gramEnd"/>
    </w:p>
    <w:p w14:paraId="02D6368C"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14:paraId="0D724C06" w14:textId="77777777" w:rsidR="000D719E"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sidR="000D719E" w:rsidRPr="000D719E">
        <w:rPr>
          <w:rFonts w:ascii="Times New Roman" w:hAnsi="Times New Roman" w:cs="Times New Roman"/>
          <w:sz w:val="24"/>
          <w:szCs w:val="24"/>
        </w:rPr>
        <w:t>Ir. Tofik Hidayat, M. Eng.</w:t>
      </w:r>
      <w:r w:rsidR="000D719E">
        <w:rPr>
          <w:rFonts w:ascii="Times New Roman" w:hAnsi="Times New Roman" w:cs="Times New Roman"/>
          <w:sz w:val="24"/>
          <w:szCs w:val="24"/>
        </w:rPr>
        <w:t xml:space="preserve"> </w:t>
      </w:r>
      <w:r>
        <w:rPr>
          <w:rFonts w:ascii="Times New Roman" w:hAnsi="Times New Roman" w:cs="Times New Roman"/>
          <w:sz w:val="24"/>
          <w:szCs w:val="24"/>
        </w:rPr>
        <w:t>selaku Dosen Pembimbing I</w:t>
      </w:r>
    </w:p>
    <w:p w14:paraId="1EA30327" w14:textId="768072DC" w:rsidR="00493874" w:rsidRPr="000D719E"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sidRPr="000D719E">
        <w:rPr>
          <w:rFonts w:ascii="Times New Roman" w:hAnsi="Times New Roman" w:cs="Times New Roman"/>
          <w:sz w:val="24"/>
          <w:szCs w:val="24"/>
        </w:rPr>
        <w:t>Ibu</w:t>
      </w:r>
      <w:r w:rsidR="000D719E">
        <w:rPr>
          <w:rFonts w:ascii="Times New Roman" w:hAnsi="Times New Roman" w:cs="Times New Roman"/>
          <w:sz w:val="24"/>
          <w:szCs w:val="24"/>
        </w:rPr>
        <w:t xml:space="preserve"> </w:t>
      </w:r>
      <w:r w:rsidR="000D719E" w:rsidRPr="000D719E">
        <w:rPr>
          <w:rFonts w:ascii="Times New Roman" w:hAnsi="Times New Roman" w:cs="Times New Roman"/>
          <w:sz w:val="24"/>
          <w:szCs w:val="24"/>
        </w:rPr>
        <w:t>Hj. Siswiyanti, S.T., M.T.</w:t>
      </w:r>
      <w:r w:rsidR="000D719E" w:rsidRPr="000D719E">
        <w:rPr>
          <w:rFonts w:ascii="Times New Roman" w:hAnsi="Times New Roman" w:cs="Times New Roman"/>
          <w:sz w:val="24"/>
          <w:szCs w:val="24"/>
          <w:u w:val="single"/>
        </w:rPr>
        <w:t xml:space="preserve"> </w:t>
      </w:r>
      <w:r w:rsidRPr="000D719E">
        <w:rPr>
          <w:rFonts w:ascii="Times New Roman" w:hAnsi="Times New Roman" w:cs="Times New Roman"/>
          <w:sz w:val="24"/>
          <w:szCs w:val="24"/>
        </w:rPr>
        <w:t>selaku Dosen Pembimbing II</w:t>
      </w:r>
    </w:p>
    <w:p w14:paraId="6EBCBED0"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59F134FC" w14:textId="18DA274E"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Seluruh Pekerja di </w:t>
      </w:r>
      <w:r w:rsidR="000D719E">
        <w:rPr>
          <w:rFonts w:ascii="Times New Roman" w:hAnsi="Times New Roman" w:cs="Times New Roman"/>
          <w:sz w:val="24"/>
          <w:szCs w:val="24"/>
        </w:rPr>
        <w:t>PT</w:t>
      </w:r>
      <w:r>
        <w:rPr>
          <w:rFonts w:ascii="Times New Roman" w:hAnsi="Times New Roman" w:cs="Times New Roman"/>
          <w:sz w:val="24"/>
          <w:szCs w:val="24"/>
        </w:rPr>
        <w:t>.</w:t>
      </w:r>
      <w:r w:rsidR="000D719E">
        <w:rPr>
          <w:rFonts w:ascii="Times New Roman" w:hAnsi="Times New Roman" w:cs="Times New Roman"/>
          <w:sz w:val="24"/>
          <w:szCs w:val="24"/>
        </w:rPr>
        <w:t xml:space="preserve"> Putra Pandawa Yudhistira.</w:t>
      </w:r>
    </w:p>
    <w:p w14:paraId="158A9877"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rPr>
        <w:t xml:space="preserve">Orang tua yang telah memberikan doa dan dukungan kepada penulis </w:t>
      </w:r>
      <w:r>
        <w:rPr>
          <w:rFonts w:ascii="Times New Roman" w:hAnsi="Times New Roman" w:cs="Times New Roman"/>
          <w:spacing w:val="-4"/>
          <w:sz w:val="24"/>
        </w:rPr>
        <w:t>agar</w:t>
      </w:r>
      <w:r>
        <w:rPr>
          <w:rFonts w:ascii="Times New Roman" w:hAnsi="Times New Roman" w:cs="Times New Roman"/>
          <w:spacing w:val="52"/>
          <w:sz w:val="24"/>
        </w:rPr>
        <w:t xml:space="preserve"> </w:t>
      </w:r>
      <w:r>
        <w:rPr>
          <w:rFonts w:ascii="Times New Roman" w:hAnsi="Times New Roman" w:cs="Times New Roman"/>
          <w:sz w:val="24"/>
        </w:rPr>
        <w:t>penulis bisa fokus dan tekun dalam menghadapi berbagai kendala dalam penyusunan skripsi ini.</w:t>
      </w:r>
    </w:p>
    <w:p w14:paraId="0107DCCF"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Seluruh teman-teman Teknik Industri Universitas Pancasakti Tegal angkatan 2019 yang telah memberikan dukungan dan semangat.</w:t>
      </w:r>
    </w:p>
    <w:p w14:paraId="25AEA0EE"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Teknik Industri Universitas Pancasakti Tegal.</w:t>
      </w:r>
    </w:p>
    <w:p w14:paraId="376098FD" w14:textId="77777777" w:rsidR="00493874" w:rsidRDefault="00493874" w:rsidP="00CA2CBA">
      <w:pPr>
        <w:pStyle w:val="ListParagraph"/>
        <w:numPr>
          <w:ilvl w:val="0"/>
          <w:numId w:val="1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membantu hingga laporan ini selesai, semoga bantuan dan bimbingan yang telah diberikan mendapat balasan yang sesuai dari Allah SWT.</w:t>
      </w:r>
    </w:p>
    <w:p w14:paraId="292EB2C3" w14:textId="4A1A191C" w:rsidR="00493874" w:rsidRDefault="00493874" w:rsidP="009F6FE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Penulis telah mencoba membuat laporan sesempurna mungkin semampu kemampuan penulis, namun demikian mungkin ada yang kekurangan yang tidak terlihat oleh penulis untuk itu mohon masukan untuk kebaikan dan pemaafannya. Harapan penulis, semoga skripsi ini dapat bermanfaat bagi kita semua. A</w:t>
      </w:r>
      <w:r w:rsidR="009F6FEE">
        <w:rPr>
          <w:rFonts w:ascii="Times New Roman" w:hAnsi="Times New Roman" w:cs="Times New Roman"/>
          <w:sz w:val="24"/>
          <w:szCs w:val="24"/>
        </w:rPr>
        <w:t>a</w:t>
      </w:r>
      <w:r>
        <w:rPr>
          <w:rFonts w:ascii="Times New Roman" w:hAnsi="Times New Roman" w:cs="Times New Roman"/>
          <w:sz w:val="24"/>
          <w:szCs w:val="24"/>
        </w:rPr>
        <w:t>mi</w:t>
      </w:r>
      <w:r w:rsidR="009F6FEE">
        <w:rPr>
          <w:rFonts w:ascii="Times New Roman" w:hAnsi="Times New Roman" w:cs="Times New Roman"/>
          <w:sz w:val="24"/>
          <w:szCs w:val="24"/>
        </w:rPr>
        <w:t>i</w:t>
      </w:r>
      <w:r>
        <w:rPr>
          <w:rFonts w:ascii="Times New Roman" w:hAnsi="Times New Roman" w:cs="Times New Roman"/>
          <w:sz w:val="24"/>
          <w:szCs w:val="24"/>
        </w:rPr>
        <w:t>n</w:t>
      </w:r>
    </w:p>
    <w:p w14:paraId="1E5150A7" w14:textId="77777777" w:rsidR="009F6FEE" w:rsidRDefault="009F6FEE" w:rsidP="009F6FEE">
      <w:pPr>
        <w:spacing w:line="480" w:lineRule="auto"/>
        <w:ind w:firstLine="709"/>
        <w:jc w:val="both"/>
        <w:rPr>
          <w:rFonts w:ascii="Times New Roman" w:hAnsi="Times New Roman" w:cs="Times New Roman"/>
          <w:sz w:val="24"/>
          <w:szCs w:val="24"/>
        </w:rPr>
      </w:pPr>
    </w:p>
    <w:p w14:paraId="570D2C34" w14:textId="77777777" w:rsidR="009F6FEE" w:rsidRDefault="009F6FEE" w:rsidP="009F6FEE">
      <w:pPr>
        <w:spacing w:line="480" w:lineRule="auto"/>
        <w:ind w:firstLine="709"/>
        <w:jc w:val="both"/>
        <w:rPr>
          <w:rFonts w:ascii="Times New Roman" w:hAnsi="Times New Roman" w:cs="Times New Roman"/>
          <w:sz w:val="24"/>
          <w:szCs w:val="24"/>
        </w:rPr>
      </w:pPr>
    </w:p>
    <w:p w14:paraId="68A8D98B" w14:textId="77777777" w:rsidR="009F6FEE" w:rsidRDefault="009F6FEE" w:rsidP="009F6FEE">
      <w:pPr>
        <w:spacing w:line="480" w:lineRule="auto"/>
        <w:ind w:firstLine="709"/>
        <w:jc w:val="both"/>
        <w:rPr>
          <w:rFonts w:ascii="Times New Roman" w:hAnsi="Times New Roman" w:cs="Times New Roman"/>
          <w:sz w:val="24"/>
          <w:szCs w:val="24"/>
        </w:rPr>
      </w:pPr>
    </w:p>
    <w:p w14:paraId="0474EFE7" w14:textId="77777777" w:rsidR="009F6FEE" w:rsidRDefault="009F6FEE" w:rsidP="009F6FEE">
      <w:pPr>
        <w:spacing w:line="480" w:lineRule="auto"/>
        <w:ind w:firstLine="709"/>
        <w:jc w:val="both"/>
        <w:rPr>
          <w:rFonts w:ascii="Times New Roman" w:hAnsi="Times New Roman" w:cs="Times New Roman"/>
          <w:sz w:val="24"/>
          <w:szCs w:val="24"/>
        </w:rPr>
      </w:pPr>
    </w:p>
    <w:p w14:paraId="46C3CB4B" w14:textId="77777777" w:rsidR="005637FB" w:rsidRDefault="005637FB" w:rsidP="009F6FEE">
      <w:pPr>
        <w:spacing w:line="480" w:lineRule="auto"/>
        <w:ind w:firstLine="709"/>
        <w:jc w:val="both"/>
        <w:rPr>
          <w:rFonts w:ascii="Times New Roman" w:hAnsi="Times New Roman" w:cs="Times New Roman"/>
          <w:sz w:val="24"/>
          <w:szCs w:val="24"/>
        </w:rPr>
      </w:pPr>
    </w:p>
    <w:p w14:paraId="0AD07740" w14:textId="77777777" w:rsidR="005637FB" w:rsidRPr="009F6FEE" w:rsidRDefault="005637FB" w:rsidP="009F6FEE">
      <w:pPr>
        <w:spacing w:line="480" w:lineRule="auto"/>
        <w:ind w:firstLine="709"/>
        <w:jc w:val="both"/>
        <w:rPr>
          <w:rFonts w:ascii="Times New Roman" w:hAnsi="Times New Roman" w:cs="Times New Roman"/>
          <w:sz w:val="24"/>
          <w:szCs w:val="24"/>
        </w:rPr>
      </w:pPr>
    </w:p>
    <w:tbl>
      <w:tblPr>
        <w:tblStyle w:val="TableGrid"/>
        <w:tblpPr w:leftFromText="180" w:rightFromText="180" w:vertAnchor="text" w:horzAnchor="page" w:tblpX="7201" w:tblpY="227"/>
        <w:tblW w:w="3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tblGrid>
      <w:tr w:rsidR="00493874" w14:paraId="51EAB684" w14:textId="77777777" w:rsidTr="00493874">
        <w:trPr>
          <w:trHeight w:val="1091"/>
        </w:trPr>
        <w:tc>
          <w:tcPr>
            <w:tcW w:w="3741" w:type="dxa"/>
            <w:hideMark/>
          </w:tcPr>
          <w:p w14:paraId="7F8CA6DF" w14:textId="697C2F7E" w:rsidR="00493874" w:rsidRDefault="00493874" w:rsidP="00F673A3">
            <w:pPr>
              <w:spacing w:line="480" w:lineRule="auto"/>
              <w:jc w:val="center"/>
              <w:rPr>
                <w:rFonts w:ascii="Times New Roman" w:hAnsi="Times New Roman" w:cs="Times New Roman"/>
                <w:sz w:val="24"/>
                <w:szCs w:val="24"/>
              </w:rPr>
            </w:pPr>
            <w:r>
              <w:rPr>
                <w:rFonts w:ascii="Times New Roman" w:hAnsi="Times New Roman" w:cs="Times New Roman"/>
                <w:sz w:val="24"/>
                <w:szCs w:val="24"/>
              </w:rPr>
              <w:t>Tegal,</w:t>
            </w:r>
            <w:r w:rsidR="00A01212">
              <w:rPr>
                <w:rFonts w:ascii="Times New Roman" w:hAnsi="Times New Roman" w:cs="Times New Roman"/>
                <w:sz w:val="24"/>
                <w:szCs w:val="24"/>
              </w:rPr>
              <w:t xml:space="preserve"> 18</w:t>
            </w:r>
            <w:r w:rsidR="008E7A79">
              <w:rPr>
                <w:rFonts w:ascii="Times New Roman" w:hAnsi="Times New Roman" w:cs="Times New Roman"/>
                <w:sz w:val="24"/>
                <w:szCs w:val="24"/>
              </w:rPr>
              <w:t xml:space="preserve"> Agustus</w:t>
            </w:r>
            <w:r>
              <w:rPr>
                <w:rFonts w:ascii="Times New Roman" w:hAnsi="Times New Roman" w:cs="Times New Roman"/>
                <w:sz w:val="24"/>
                <w:szCs w:val="24"/>
              </w:rPr>
              <w:t xml:space="preserve"> 2023</w:t>
            </w:r>
          </w:p>
        </w:tc>
      </w:tr>
      <w:tr w:rsidR="00493874" w14:paraId="33028FDE" w14:textId="77777777" w:rsidTr="00493874">
        <w:trPr>
          <w:trHeight w:val="1040"/>
        </w:trPr>
        <w:tc>
          <w:tcPr>
            <w:tcW w:w="3741" w:type="dxa"/>
          </w:tcPr>
          <w:p w14:paraId="3468C962" w14:textId="5C36DB46" w:rsidR="00493874" w:rsidRDefault="00A01212" w:rsidP="00F673A3">
            <w:pPr>
              <w:spacing w:line="480" w:lineRule="auto"/>
              <w:rPr>
                <w:rFonts w:ascii="Times New Roman" w:hAnsi="Times New Roman" w:cs="Times New Roman"/>
                <w:sz w:val="24"/>
                <w:szCs w:val="24"/>
              </w:rPr>
            </w:pPr>
            <w:r>
              <w:rPr>
                <w:rFonts w:ascii="Times New Roman" w:hAnsi="Times New Roman" w:cs="Times New Roman"/>
                <w:noProof/>
                <w:sz w:val="24"/>
                <w:szCs w:val="24"/>
                <w:u w:val="single"/>
                <w:lang w:val="id-ID" w:eastAsia="id-ID"/>
              </w:rPr>
              <w:drawing>
                <wp:anchor distT="0" distB="0" distL="114300" distR="114300" simplePos="0" relativeHeight="251813888" behindDoc="0" locked="0" layoutInCell="1" allowOverlap="1" wp14:anchorId="77EA22E7" wp14:editId="47B54414">
                  <wp:simplePos x="0" y="0"/>
                  <wp:positionH relativeFrom="column">
                    <wp:posOffset>323850</wp:posOffset>
                  </wp:positionH>
                  <wp:positionV relativeFrom="paragraph">
                    <wp:posOffset>-697865</wp:posOffset>
                  </wp:positionV>
                  <wp:extent cx="1440999" cy="1438275"/>
                  <wp:effectExtent l="0" t="0" r="0" b="0"/>
                  <wp:wrapNone/>
                  <wp:docPr id="637535619" name="Picture 6375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999"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93874" w14:paraId="7088AC84" w14:textId="77777777" w:rsidTr="00493874">
        <w:trPr>
          <w:trHeight w:val="1040"/>
        </w:trPr>
        <w:tc>
          <w:tcPr>
            <w:tcW w:w="3741" w:type="dxa"/>
            <w:hideMark/>
          </w:tcPr>
          <w:p w14:paraId="0455F445" w14:textId="6B615E0E" w:rsidR="00493874" w:rsidRDefault="00493874" w:rsidP="00F673A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Dimas Candra Perdana</w:t>
            </w:r>
          </w:p>
        </w:tc>
      </w:tr>
    </w:tbl>
    <w:p w14:paraId="73276604" w14:textId="77777777" w:rsidR="00493874" w:rsidRDefault="00493874" w:rsidP="00CF40BC">
      <w:pPr>
        <w:spacing w:line="276" w:lineRule="auto"/>
        <w:rPr>
          <w:rFonts w:ascii="Times New Roman" w:hAnsi="Times New Roman" w:cs="Times New Roman"/>
          <w:b/>
          <w:bCs/>
          <w:sz w:val="24"/>
          <w:szCs w:val="24"/>
        </w:rPr>
      </w:pPr>
    </w:p>
    <w:p w14:paraId="77C0809D" w14:textId="77777777" w:rsidR="00493874" w:rsidRDefault="00493874" w:rsidP="00CF40BC">
      <w:pPr>
        <w:spacing w:line="276" w:lineRule="auto"/>
        <w:rPr>
          <w:rFonts w:ascii="Times New Roman" w:hAnsi="Times New Roman" w:cs="Times New Roman"/>
          <w:b/>
          <w:bCs/>
          <w:sz w:val="24"/>
          <w:szCs w:val="24"/>
        </w:rPr>
      </w:pPr>
    </w:p>
    <w:p w14:paraId="07CA43C1" w14:textId="77777777" w:rsidR="00493874" w:rsidRDefault="00493874" w:rsidP="00CF40BC">
      <w:pPr>
        <w:spacing w:line="276" w:lineRule="auto"/>
        <w:rPr>
          <w:rFonts w:ascii="Times New Roman" w:hAnsi="Times New Roman" w:cs="Times New Roman"/>
          <w:b/>
          <w:bCs/>
          <w:sz w:val="24"/>
          <w:szCs w:val="24"/>
        </w:rPr>
      </w:pPr>
    </w:p>
    <w:p w14:paraId="18328D39" w14:textId="77777777" w:rsidR="00493874" w:rsidRDefault="00493874" w:rsidP="00CF40BC">
      <w:pPr>
        <w:spacing w:line="276" w:lineRule="auto"/>
        <w:rPr>
          <w:rFonts w:ascii="Times New Roman" w:hAnsi="Times New Roman" w:cs="Times New Roman"/>
          <w:b/>
          <w:bCs/>
          <w:sz w:val="24"/>
          <w:szCs w:val="24"/>
        </w:rPr>
      </w:pPr>
    </w:p>
    <w:p w14:paraId="0443CC76" w14:textId="77777777" w:rsidR="00493874" w:rsidRDefault="00493874" w:rsidP="00CF40BC">
      <w:pPr>
        <w:spacing w:line="276" w:lineRule="auto"/>
        <w:rPr>
          <w:rFonts w:ascii="Times New Roman" w:hAnsi="Times New Roman" w:cs="Times New Roman"/>
          <w:b/>
          <w:bCs/>
          <w:sz w:val="24"/>
          <w:szCs w:val="24"/>
        </w:rPr>
      </w:pPr>
    </w:p>
    <w:p w14:paraId="14F3ABB6" w14:textId="77777777" w:rsidR="00493874" w:rsidRDefault="00493874" w:rsidP="00CF40BC">
      <w:pPr>
        <w:spacing w:line="276" w:lineRule="auto"/>
        <w:rPr>
          <w:rFonts w:ascii="Times New Roman" w:hAnsi="Times New Roman" w:cs="Times New Roman"/>
          <w:b/>
          <w:bCs/>
          <w:sz w:val="24"/>
          <w:szCs w:val="24"/>
        </w:rPr>
      </w:pPr>
    </w:p>
    <w:p w14:paraId="08B863AD" w14:textId="59F97BB8" w:rsidR="00D8605A" w:rsidRDefault="0049298A" w:rsidP="00D8605A">
      <w:pPr>
        <w:spacing w:line="276" w:lineRule="auto"/>
        <w:rPr>
          <w:rFonts w:ascii="Times New Roman" w:hAnsi="Times New Roman" w:cs="Times New Roman"/>
          <w:b/>
          <w:bCs/>
          <w:sz w:val="24"/>
          <w:szCs w:val="24"/>
        </w:rPr>
      </w:pPr>
      <w:bookmarkStart w:id="5" w:name="_Hlk141635992"/>
      <w:bookmarkStart w:id="6" w:name="_Hlk141636639"/>
      <w:r>
        <w:rPr>
          <w:rFonts w:ascii="Times New Roman" w:hAnsi="Times New Roman" w:cs="Times New Roman"/>
          <w:sz w:val="24"/>
          <w:szCs w:val="24"/>
        </w:rPr>
        <w:t xml:space="preserve"> </w:t>
      </w:r>
      <w:bookmarkEnd w:id="5"/>
      <w:bookmarkEnd w:id="6"/>
    </w:p>
    <w:p w14:paraId="1C72683C" w14:textId="77777777" w:rsidR="00D8605A" w:rsidRPr="00D8605A" w:rsidRDefault="00D8605A" w:rsidP="00D8605A">
      <w:pPr>
        <w:spacing w:line="276" w:lineRule="auto"/>
        <w:rPr>
          <w:rFonts w:ascii="Times New Roman" w:hAnsi="Times New Roman" w:cs="Times New Roman"/>
          <w:b/>
          <w:bCs/>
          <w:sz w:val="24"/>
          <w:szCs w:val="24"/>
        </w:rPr>
      </w:pPr>
    </w:p>
    <w:p w14:paraId="0509ADCE" w14:textId="77777777"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p>
    <w:p w14:paraId="6EBD42C6" w14:textId="77777777" w:rsidR="00D8605A" w:rsidRDefault="00D8605A" w:rsidP="00D8605A">
      <w:pPr>
        <w:pStyle w:val="Heading1"/>
      </w:pPr>
      <w:r w:rsidRPr="00F525B0">
        <w:t>DAFTAR ISI</w:t>
      </w:r>
    </w:p>
    <w:sdt>
      <w:sdtPr>
        <w:rPr>
          <w:rFonts w:asciiTheme="minorHAnsi" w:eastAsiaTheme="minorHAnsi" w:hAnsiTheme="minorHAnsi" w:cstheme="minorBidi"/>
          <w:color w:val="auto"/>
          <w:kern w:val="2"/>
          <w:sz w:val="22"/>
          <w:szCs w:val="22"/>
          <w:lang w:val="en-ID"/>
          <w14:ligatures w14:val="standardContextual"/>
        </w:rPr>
        <w:id w:val="-1095091669"/>
        <w:docPartObj>
          <w:docPartGallery w:val="Table of Contents"/>
          <w:docPartUnique/>
        </w:docPartObj>
      </w:sdtPr>
      <w:sdtEndPr>
        <w:rPr>
          <w:b/>
          <w:bCs/>
          <w:noProof/>
        </w:rPr>
      </w:sdtEndPr>
      <w:sdtContent>
        <w:p w14:paraId="6DB7A528" w14:textId="77777777" w:rsidR="00D8605A" w:rsidRDefault="00D8605A" w:rsidP="00D8605A">
          <w:pPr>
            <w:pStyle w:val="TOCHeading"/>
          </w:pPr>
        </w:p>
        <w:p w14:paraId="3947D9DB" w14:textId="77777777" w:rsidR="00D8605A" w:rsidRPr="00F673A3" w:rsidRDefault="00D8605A" w:rsidP="00D8605A">
          <w:pPr>
            <w:pStyle w:val="TOC1"/>
            <w:spacing w:line="276" w:lineRule="auto"/>
          </w:pPr>
          <w:r w:rsidRPr="005E28EF">
            <w:rPr>
              <w:b/>
              <w:bCs/>
            </w:rPr>
            <w:t>HALAMAN</w:t>
          </w:r>
          <w:r>
            <w:t xml:space="preserve"> </w:t>
          </w:r>
          <w:r w:rsidRPr="005E28EF">
            <w:rPr>
              <w:b/>
              <w:bCs/>
            </w:rPr>
            <w:t>JUDUL</w:t>
          </w:r>
          <w:r>
            <w:tab/>
            <w:t>i</w:t>
          </w:r>
        </w:p>
        <w:p w14:paraId="147D76CF" w14:textId="77777777" w:rsidR="00D8605A" w:rsidRPr="00F673A3" w:rsidRDefault="00D8605A" w:rsidP="00D8605A">
          <w:pPr>
            <w:pStyle w:val="TOC1"/>
            <w:spacing w:line="276" w:lineRule="auto"/>
          </w:pPr>
          <w:r w:rsidRPr="005E28EF">
            <w:rPr>
              <w:b/>
              <w:bCs/>
            </w:rPr>
            <w:t>LEMBAR</w:t>
          </w:r>
          <w:r>
            <w:t xml:space="preserve"> </w:t>
          </w:r>
          <w:r w:rsidRPr="005E28EF">
            <w:rPr>
              <w:b/>
              <w:bCs/>
            </w:rPr>
            <w:t>PERSETUJUAN</w:t>
          </w:r>
          <w:r>
            <w:t xml:space="preserve"> </w:t>
          </w:r>
          <w:r w:rsidRPr="005E28EF">
            <w:rPr>
              <w:b/>
              <w:bCs/>
            </w:rPr>
            <w:t>NASKAH</w:t>
          </w:r>
          <w:r>
            <w:t xml:space="preserve"> </w:t>
          </w:r>
          <w:r w:rsidRPr="005E28EF">
            <w:rPr>
              <w:b/>
              <w:bCs/>
            </w:rPr>
            <w:t>SKRIPSI</w:t>
          </w:r>
          <w:r>
            <w:tab/>
            <w:t>ii</w:t>
          </w:r>
        </w:p>
        <w:p w14:paraId="2C43AB48" w14:textId="77777777" w:rsidR="00D8605A" w:rsidRDefault="00D8605A" w:rsidP="00D8605A">
          <w:pPr>
            <w:pStyle w:val="TOC1"/>
            <w:spacing w:line="276" w:lineRule="auto"/>
          </w:pPr>
          <w:r w:rsidRPr="005E28EF">
            <w:rPr>
              <w:b/>
              <w:bCs/>
            </w:rPr>
            <w:t>HALAMAN</w:t>
          </w:r>
          <w:r>
            <w:t xml:space="preserve"> </w:t>
          </w:r>
          <w:r w:rsidRPr="005E28EF">
            <w:rPr>
              <w:b/>
              <w:bCs/>
            </w:rPr>
            <w:t>PENGESAHAN</w:t>
          </w:r>
          <w:r>
            <w:tab/>
            <w:t>iii</w:t>
          </w:r>
        </w:p>
        <w:p w14:paraId="3B0EB8F5" w14:textId="77777777" w:rsidR="00D8605A" w:rsidRDefault="00D8605A" w:rsidP="00D8605A">
          <w:pPr>
            <w:pStyle w:val="TOC1"/>
            <w:spacing w:line="276" w:lineRule="auto"/>
          </w:pPr>
          <w:r w:rsidRPr="005E28EF">
            <w:rPr>
              <w:b/>
              <w:bCs/>
            </w:rPr>
            <w:t>HALAMAN</w:t>
          </w:r>
          <w:r>
            <w:t xml:space="preserve"> </w:t>
          </w:r>
          <w:r w:rsidRPr="005E28EF">
            <w:rPr>
              <w:b/>
              <w:bCs/>
            </w:rPr>
            <w:t>PERNYATAAN</w:t>
          </w:r>
          <w:r>
            <w:tab/>
            <w:t>iv</w:t>
          </w:r>
        </w:p>
        <w:p w14:paraId="3EDA53A3" w14:textId="77777777" w:rsidR="00D8605A" w:rsidRDefault="00D8605A" w:rsidP="00D8605A">
          <w:pPr>
            <w:pStyle w:val="TOC1"/>
            <w:spacing w:line="276" w:lineRule="auto"/>
          </w:pPr>
          <w:r w:rsidRPr="005E28EF">
            <w:rPr>
              <w:b/>
              <w:bCs/>
            </w:rPr>
            <w:t>MOTTO</w:t>
          </w:r>
          <w:r>
            <w:t xml:space="preserve"> </w:t>
          </w:r>
          <w:r w:rsidRPr="005E28EF">
            <w:rPr>
              <w:b/>
              <w:bCs/>
            </w:rPr>
            <w:t>DAN</w:t>
          </w:r>
          <w:r>
            <w:t xml:space="preserve"> </w:t>
          </w:r>
          <w:r w:rsidRPr="005E28EF">
            <w:rPr>
              <w:b/>
              <w:bCs/>
            </w:rPr>
            <w:t>PERSEMBAHAN</w:t>
          </w:r>
          <w:r>
            <w:tab/>
            <w:t>v</w:t>
          </w:r>
        </w:p>
        <w:p w14:paraId="58C77CBD" w14:textId="77777777" w:rsidR="00D8605A" w:rsidRPr="00F673A3" w:rsidRDefault="00D8605A" w:rsidP="00D8605A">
          <w:pPr>
            <w:pStyle w:val="TOC1"/>
            <w:spacing w:line="276" w:lineRule="auto"/>
          </w:pPr>
          <w:r>
            <w:rPr>
              <w:b/>
              <w:bCs/>
            </w:rPr>
            <w:t>ABSTRAK</w:t>
          </w:r>
          <w:r>
            <w:tab/>
            <w:t>vi</w:t>
          </w:r>
        </w:p>
        <w:p w14:paraId="78094768" w14:textId="2EE2DD62" w:rsidR="00D8605A" w:rsidRDefault="00D8605A" w:rsidP="00D8605A">
          <w:pPr>
            <w:pStyle w:val="TOC1"/>
            <w:spacing w:line="276" w:lineRule="auto"/>
          </w:pPr>
          <w:r w:rsidRPr="000D0ABD">
            <w:rPr>
              <w:b/>
              <w:bCs/>
            </w:rPr>
            <w:t>ABSCTRACT</w:t>
          </w:r>
          <w:r>
            <w:tab/>
            <w:t>vii</w:t>
          </w:r>
        </w:p>
        <w:p w14:paraId="17055E70" w14:textId="6F42EC7A" w:rsidR="00D8605A" w:rsidRDefault="00D8605A" w:rsidP="00D8605A">
          <w:pPr>
            <w:pStyle w:val="TOC1"/>
            <w:spacing w:line="276" w:lineRule="auto"/>
          </w:pPr>
          <w:r>
            <w:rPr>
              <w:b/>
              <w:bCs/>
            </w:rPr>
            <w:t>PRAKATA</w:t>
          </w:r>
          <w:r>
            <w:tab/>
          </w:r>
          <w:r w:rsidR="00F94F05">
            <w:t>vi</w:t>
          </w:r>
          <w:r w:rsidR="00B7456F">
            <w:t>ii</w:t>
          </w:r>
        </w:p>
        <w:p w14:paraId="4404B9B1" w14:textId="77777777" w:rsidR="00D8605A" w:rsidRPr="0012094A" w:rsidRDefault="00D8605A" w:rsidP="00D8605A">
          <w:pPr>
            <w:pStyle w:val="TOC1"/>
            <w:spacing w:line="276" w:lineRule="auto"/>
          </w:pPr>
          <w:r>
            <w:fldChar w:fldCharType="begin"/>
          </w:r>
          <w:r>
            <w:instrText xml:space="preserve"> TOC \o "1-3" \h \z \u </w:instrText>
          </w:r>
          <w:r>
            <w:fldChar w:fldCharType="separate"/>
          </w:r>
          <w:hyperlink w:anchor="_Toc139761785" w:history="1">
            <w:r w:rsidRPr="0012094A">
              <w:rPr>
                <w:rStyle w:val="Hyperlink"/>
                <w:b/>
                <w:bCs/>
              </w:rPr>
              <w:t>DAFTAR ISI</w:t>
            </w:r>
            <w:r w:rsidRPr="0012094A">
              <w:rPr>
                <w:webHidden/>
              </w:rPr>
              <w:tab/>
            </w:r>
            <w:r>
              <w:rPr>
                <w:webHidden/>
              </w:rPr>
              <w:t>x</w:t>
            </w:r>
          </w:hyperlink>
        </w:p>
        <w:p w14:paraId="04548E53" w14:textId="77777777" w:rsidR="00D8605A" w:rsidRPr="0012094A" w:rsidRDefault="001F0CBE" w:rsidP="00D8605A">
          <w:pPr>
            <w:pStyle w:val="TOC1"/>
            <w:spacing w:line="276" w:lineRule="auto"/>
          </w:pPr>
          <w:hyperlink w:anchor="_Toc139761786" w:history="1">
            <w:r w:rsidR="00D8605A" w:rsidRPr="0012094A">
              <w:rPr>
                <w:rStyle w:val="Hyperlink"/>
                <w:b/>
                <w:bCs/>
              </w:rPr>
              <w:t xml:space="preserve">DAFTAR </w:t>
            </w:r>
            <w:r w:rsidR="00D8605A">
              <w:rPr>
                <w:rStyle w:val="Hyperlink"/>
                <w:b/>
                <w:bCs/>
              </w:rPr>
              <w:t>GAMBAR</w:t>
            </w:r>
            <w:r w:rsidR="00D8605A" w:rsidRPr="0012094A">
              <w:rPr>
                <w:webHidden/>
              </w:rPr>
              <w:tab/>
            </w:r>
            <w:r w:rsidR="00D8605A">
              <w:rPr>
                <w:webHidden/>
              </w:rPr>
              <w:t>xv</w:t>
            </w:r>
          </w:hyperlink>
        </w:p>
        <w:p w14:paraId="3AE4C385" w14:textId="2B60CA85" w:rsidR="00D8605A" w:rsidRPr="0012094A" w:rsidRDefault="00B7456F" w:rsidP="00D8605A">
          <w:pPr>
            <w:pStyle w:val="TOC1"/>
            <w:spacing w:line="276" w:lineRule="auto"/>
          </w:pPr>
          <w:r w:rsidRPr="00B7456F">
            <w:rPr>
              <w:b/>
              <w:bCs/>
            </w:rPr>
            <w:t>DAFTAR</w:t>
          </w:r>
          <w:r>
            <w:t xml:space="preserve"> </w:t>
          </w:r>
          <w:r w:rsidRPr="00B7456F">
            <w:rPr>
              <w:b/>
              <w:bCs/>
            </w:rPr>
            <w:t>TABEL</w:t>
          </w:r>
          <w:r>
            <w:tab/>
            <w:t>xviii</w:t>
          </w:r>
        </w:p>
        <w:p w14:paraId="752D9616" w14:textId="3850DD55" w:rsidR="00D8605A" w:rsidRPr="0012094A" w:rsidRDefault="001F0CBE" w:rsidP="00D8605A">
          <w:pPr>
            <w:pStyle w:val="TOC1"/>
            <w:spacing w:line="276" w:lineRule="auto"/>
          </w:pPr>
          <w:hyperlink w:anchor="_Toc139761788" w:history="1">
            <w:r w:rsidR="00D8605A" w:rsidRPr="0012094A">
              <w:rPr>
                <w:rStyle w:val="Hyperlink"/>
                <w:b/>
                <w:bCs/>
              </w:rPr>
              <w:t>BAB I</w:t>
            </w:r>
          </w:hyperlink>
          <w:r w:rsidR="00D8605A">
            <w:t xml:space="preserve"> </w:t>
          </w:r>
          <w:hyperlink w:anchor="_Toc139761789" w:history="1">
            <w:r w:rsidR="00D8605A" w:rsidRPr="0012094A">
              <w:rPr>
                <w:rStyle w:val="Hyperlink"/>
                <w:b/>
                <w:bCs/>
              </w:rPr>
              <w:t>PENDAHULUAN</w:t>
            </w:r>
            <w:r w:rsidR="00D8605A" w:rsidRPr="0012094A">
              <w:rPr>
                <w:webHidden/>
              </w:rPr>
              <w:tab/>
            </w:r>
            <w:r w:rsidR="00D8605A" w:rsidRPr="0012094A">
              <w:rPr>
                <w:webHidden/>
              </w:rPr>
              <w:fldChar w:fldCharType="begin"/>
            </w:r>
            <w:r w:rsidR="00D8605A" w:rsidRPr="0012094A">
              <w:rPr>
                <w:webHidden/>
              </w:rPr>
              <w:instrText xml:space="preserve"> PAGEREF _Toc139761789 \h </w:instrText>
            </w:r>
            <w:r w:rsidR="00D8605A" w:rsidRPr="0012094A">
              <w:rPr>
                <w:webHidden/>
              </w:rPr>
            </w:r>
            <w:r w:rsidR="00D8605A" w:rsidRPr="0012094A">
              <w:rPr>
                <w:webHidden/>
              </w:rPr>
              <w:fldChar w:fldCharType="separate"/>
            </w:r>
            <w:r w:rsidR="00201C6B">
              <w:rPr>
                <w:webHidden/>
              </w:rPr>
              <w:t>1</w:t>
            </w:r>
            <w:r w:rsidR="00D8605A" w:rsidRPr="0012094A">
              <w:rPr>
                <w:webHidden/>
              </w:rPr>
              <w:fldChar w:fldCharType="end"/>
            </w:r>
          </w:hyperlink>
        </w:p>
        <w:p w14:paraId="70E3C2D9" w14:textId="7266DBD0"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0" w:history="1">
            <w:r w:rsidR="00D8605A" w:rsidRPr="0012094A">
              <w:rPr>
                <w:rStyle w:val="Hyperlink"/>
                <w:rFonts w:ascii="Times New Roman" w:hAnsi="Times New Roman" w:cs="Times New Roman"/>
                <w:noProof/>
                <w:sz w:val="24"/>
                <w:szCs w:val="24"/>
              </w:rPr>
              <w:t xml:space="preserve">A. Latar </w:t>
            </w:r>
            <w:r w:rsidR="00D8605A" w:rsidRPr="0012094A">
              <w:rPr>
                <w:rStyle w:val="Hyperlink"/>
                <w:rFonts w:ascii="Times New Roman" w:hAnsi="Times New Roman" w:cs="Times New Roman"/>
                <w:noProof/>
                <w:sz w:val="24"/>
                <w:szCs w:val="24"/>
                <w:u w:val="none"/>
              </w:rPr>
              <w:t>belakang</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_Toc139761790 \h </w:instrText>
            </w:r>
            <w:r w:rsidR="00D8605A" w:rsidRPr="0012094A">
              <w:rPr>
                <w:noProof/>
                <w:webHidden/>
              </w:rPr>
            </w:r>
            <w:r w:rsidR="00D8605A" w:rsidRPr="0012094A">
              <w:rPr>
                <w:noProof/>
                <w:webHidden/>
              </w:rPr>
              <w:fldChar w:fldCharType="separate"/>
            </w:r>
            <w:r w:rsidR="00201C6B">
              <w:rPr>
                <w:noProof/>
                <w:webHidden/>
              </w:rPr>
              <w:t>1</w:t>
            </w:r>
            <w:r w:rsidR="00D8605A" w:rsidRPr="0012094A">
              <w:rPr>
                <w:noProof/>
                <w:webHidden/>
              </w:rPr>
              <w:fldChar w:fldCharType="end"/>
            </w:r>
          </w:hyperlink>
        </w:p>
        <w:p w14:paraId="6CB6FE95" w14:textId="2F7349AD"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1" w:history="1">
            <w:r w:rsidR="00D8605A" w:rsidRPr="0012094A">
              <w:rPr>
                <w:rStyle w:val="Hyperlink"/>
                <w:rFonts w:ascii="Times New Roman" w:hAnsi="Times New Roman" w:cs="Times New Roman"/>
                <w:noProof/>
                <w:sz w:val="24"/>
                <w:szCs w:val="24"/>
              </w:rPr>
              <w:t>B. Batasan Masalah</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_Toc139761791 \h </w:instrText>
            </w:r>
            <w:r w:rsidR="00D8605A" w:rsidRPr="0012094A">
              <w:rPr>
                <w:noProof/>
                <w:webHidden/>
              </w:rPr>
            </w:r>
            <w:r w:rsidR="00D8605A" w:rsidRPr="0012094A">
              <w:rPr>
                <w:noProof/>
                <w:webHidden/>
              </w:rPr>
              <w:fldChar w:fldCharType="separate"/>
            </w:r>
            <w:r w:rsidR="00201C6B">
              <w:rPr>
                <w:noProof/>
                <w:webHidden/>
              </w:rPr>
              <w:t>4</w:t>
            </w:r>
            <w:r w:rsidR="00D8605A" w:rsidRPr="0012094A">
              <w:rPr>
                <w:noProof/>
                <w:webHidden/>
              </w:rPr>
              <w:fldChar w:fldCharType="end"/>
            </w:r>
          </w:hyperlink>
        </w:p>
        <w:p w14:paraId="43518ECB" w14:textId="0DA600A6"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2" w:history="1">
            <w:r w:rsidR="00D8605A" w:rsidRPr="0012094A">
              <w:rPr>
                <w:rStyle w:val="Hyperlink"/>
                <w:rFonts w:ascii="Times New Roman" w:hAnsi="Times New Roman" w:cs="Times New Roman"/>
                <w:noProof/>
                <w:sz w:val="24"/>
                <w:szCs w:val="24"/>
              </w:rPr>
              <w:t>C. Rumusan Masalah</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_Toc139761792 \h </w:instrText>
            </w:r>
            <w:r w:rsidR="00D8605A" w:rsidRPr="0012094A">
              <w:rPr>
                <w:noProof/>
                <w:webHidden/>
              </w:rPr>
            </w:r>
            <w:r w:rsidR="00D8605A" w:rsidRPr="0012094A">
              <w:rPr>
                <w:noProof/>
                <w:webHidden/>
              </w:rPr>
              <w:fldChar w:fldCharType="separate"/>
            </w:r>
            <w:r w:rsidR="00201C6B">
              <w:rPr>
                <w:noProof/>
                <w:webHidden/>
              </w:rPr>
              <w:t>5</w:t>
            </w:r>
            <w:r w:rsidR="00D8605A" w:rsidRPr="0012094A">
              <w:rPr>
                <w:noProof/>
                <w:webHidden/>
              </w:rPr>
              <w:fldChar w:fldCharType="end"/>
            </w:r>
          </w:hyperlink>
        </w:p>
        <w:p w14:paraId="2ADFD48B" w14:textId="52C51CA3"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3" w:history="1">
            <w:r w:rsidR="00D8605A" w:rsidRPr="0012094A">
              <w:rPr>
                <w:rStyle w:val="Hyperlink"/>
                <w:rFonts w:ascii="Times New Roman" w:hAnsi="Times New Roman" w:cs="Times New Roman"/>
                <w:noProof/>
                <w:sz w:val="24"/>
                <w:szCs w:val="24"/>
              </w:rPr>
              <w:t>D. Tujuan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_Toc139761793 \h </w:instrText>
            </w:r>
            <w:r w:rsidR="00D8605A" w:rsidRPr="0012094A">
              <w:rPr>
                <w:noProof/>
                <w:webHidden/>
              </w:rPr>
            </w:r>
            <w:r w:rsidR="00D8605A" w:rsidRPr="0012094A">
              <w:rPr>
                <w:noProof/>
                <w:webHidden/>
              </w:rPr>
              <w:fldChar w:fldCharType="separate"/>
            </w:r>
            <w:r w:rsidR="00201C6B">
              <w:rPr>
                <w:noProof/>
                <w:webHidden/>
              </w:rPr>
              <w:t>5</w:t>
            </w:r>
            <w:r w:rsidR="00D8605A" w:rsidRPr="0012094A">
              <w:rPr>
                <w:noProof/>
                <w:webHidden/>
              </w:rPr>
              <w:fldChar w:fldCharType="end"/>
            </w:r>
          </w:hyperlink>
        </w:p>
        <w:p w14:paraId="67E9A752" w14:textId="656D7EF2"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4" w:history="1">
            <w:r w:rsidR="00D8605A" w:rsidRPr="0012094A">
              <w:rPr>
                <w:rStyle w:val="Hyperlink"/>
                <w:rFonts w:ascii="Times New Roman" w:hAnsi="Times New Roman" w:cs="Times New Roman"/>
                <w:noProof/>
                <w:sz w:val="24"/>
                <w:szCs w:val="24"/>
              </w:rPr>
              <w:t>E. Manfaat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_Toc139761794 \h </w:instrText>
            </w:r>
            <w:r w:rsidR="00D8605A" w:rsidRPr="0012094A">
              <w:rPr>
                <w:noProof/>
                <w:webHidden/>
              </w:rPr>
            </w:r>
            <w:r w:rsidR="00D8605A" w:rsidRPr="0012094A">
              <w:rPr>
                <w:noProof/>
                <w:webHidden/>
              </w:rPr>
              <w:fldChar w:fldCharType="separate"/>
            </w:r>
            <w:r w:rsidR="00201C6B">
              <w:rPr>
                <w:noProof/>
                <w:webHidden/>
              </w:rPr>
              <w:t>6</w:t>
            </w:r>
            <w:r w:rsidR="00D8605A" w:rsidRPr="0012094A">
              <w:rPr>
                <w:noProof/>
                <w:webHidden/>
              </w:rPr>
              <w:fldChar w:fldCharType="end"/>
            </w:r>
          </w:hyperlink>
        </w:p>
        <w:p w14:paraId="09C4D1EE" w14:textId="46BC7631"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5" w:history="1">
            <w:r w:rsidR="00D8605A" w:rsidRPr="0012094A">
              <w:rPr>
                <w:rStyle w:val="Hyperlink"/>
                <w:rFonts w:ascii="Times New Roman" w:hAnsi="Times New Roman" w:cs="Times New Roman"/>
                <w:noProof/>
                <w:sz w:val="24"/>
                <w:szCs w:val="24"/>
              </w:rPr>
              <w:t>F. Sistematika Penulisan Skripsi</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_Toc139761795 \h </w:instrText>
            </w:r>
            <w:r w:rsidR="00D8605A" w:rsidRPr="0012094A">
              <w:rPr>
                <w:noProof/>
                <w:webHidden/>
              </w:rPr>
            </w:r>
            <w:r w:rsidR="00D8605A" w:rsidRPr="0012094A">
              <w:rPr>
                <w:noProof/>
                <w:webHidden/>
              </w:rPr>
              <w:fldChar w:fldCharType="separate"/>
            </w:r>
            <w:r w:rsidR="00201C6B">
              <w:rPr>
                <w:noProof/>
                <w:webHidden/>
              </w:rPr>
              <w:t>7</w:t>
            </w:r>
            <w:r w:rsidR="00D8605A" w:rsidRPr="0012094A">
              <w:rPr>
                <w:noProof/>
                <w:webHidden/>
              </w:rPr>
              <w:fldChar w:fldCharType="end"/>
            </w:r>
          </w:hyperlink>
        </w:p>
        <w:p w14:paraId="5EB64278" w14:textId="27D21883" w:rsidR="00D8605A" w:rsidRPr="00493874" w:rsidRDefault="001F0CBE" w:rsidP="00D8605A">
          <w:pPr>
            <w:pStyle w:val="TOC1"/>
            <w:spacing w:line="276" w:lineRule="auto"/>
            <w:rPr>
              <w:b/>
              <w:bCs/>
              <w:color w:val="0563C1" w:themeColor="hyperlink"/>
              <w:u w:val="single"/>
            </w:rPr>
          </w:pPr>
          <w:hyperlink w:anchor="_Toc139761796" w:history="1">
            <w:r w:rsidR="00D8605A" w:rsidRPr="0012094A">
              <w:rPr>
                <w:rStyle w:val="Hyperlink"/>
                <w:b/>
                <w:bCs/>
              </w:rPr>
              <w:t>BAB II</w:t>
            </w:r>
          </w:hyperlink>
          <w:r w:rsidR="00D8605A">
            <w:rPr>
              <w:rStyle w:val="Hyperlink"/>
              <w:b/>
              <w:bCs/>
            </w:rPr>
            <w:t xml:space="preserve"> </w:t>
          </w:r>
          <w:hyperlink w:anchor="_Toc139761797" w:history="1">
            <w:r w:rsidR="00D8605A" w:rsidRPr="0012094A">
              <w:rPr>
                <w:rStyle w:val="Hyperlink"/>
                <w:b/>
                <w:bCs/>
              </w:rPr>
              <w:t>LANDASAN TEORI DAN TINJAUN PUSTAKA</w:t>
            </w:r>
            <w:r w:rsidR="00D8605A" w:rsidRPr="0012094A">
              <w:rPr>
                <w:webHidden/>
              </w:rPr>
              <w:tab/>
            </w:r>
            <w:r w:rsidR="00D8605A" w:rsidRPr="0012094A">
              <w:rPr>
                <w:webHidden/>
              </w:rPr>
              <w:fldChar w:fldCharType="begin"/>
            </w:r>
            <w:r w:rsidR="00D8605A" w:rsidRPr="0012094A">
              <w:rPr>
                <w:webHidden/>
              </w:rPr>
              <w:instrText xml:space="preserve"> PAGEREF _Toc139761797 \h </w:instrText>
            </w:r>
            <w:r w:rsidR="00D8605A" w:rsidRPr="0012094A">
              <w:rPr>
                <w:webHidden/>
              </w:rPr>
            </w:r>
            <w:r w:rsidR="00D8605A" w:rsidRPr="0012094A">
              <w:rPr>
                <w:webHidden/>
              </w:rPr>
              <w:fldChar w:fldCharType="separate"/>
            </w:r>
            <w:r w:rsidR="00201C6B">
              <w:rPr>
                <w:webHidden/>
              </w:rPr>
              <w:t>10</w:t>
            </w:r>
            <w:r w:rsidR="00D8605A" w:rsidRPr="0012094A">
              <w:rPr>
                <w:webHidden/>
              </w:rPr>
              <w:fldChar w:fldCharType="end"/>
            </w:r>
          </w:hyperlink>
        </w:p>
        <w:p w14:paraId="1120D97A" w14:textId="0B440967"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798" w:history="1">
            <w:r w:rsidR="00D8605A" w:rsidRPr="0012094A">
              <w:rPr>
                <w:rStyle w:val="Hyperlink"/>
                <w:rFonts w:ascii="Times New Roman" w:hAnsi="Times New Roman" w:cs="Times New Roman"/>
                <w:noProof/>
                <w:sz w:val="24"/>
                <w:szCs w:val="24"/>
              </w:rPr>
              <w:t>A.</w:t>
            </w:r>
            <w:r w:rsidR="00D8605A" w:rsidRPr="0012094A">
              <w:rPr>
                <w:noProof/>
              </w:rPr>
              <w:tab/>
            </w:r>
            <w:r w:rsidR="00D8605A" w:rsidRPr="0012094A">
              <w:rPr>
                <w:rStyle w:val="Hyperlink"/>
                <w:rFonts w:ascii="Times New Roman" w:hAnsi="Times New Roman" w:cs="Times New Roman"/>
                <w:noProof/>
                <w:sz w:val="24"/>
                <w:szCs w:val="24"/>
              </w:rPr>
              <w:t>Landasan Teori</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_Toc139761798 \h </w:instrText>
            </w:r>
            <w:r w:rsidR="00D8605A" w:rsidRPr="0012094A">
              <w:rPr>
                <w:noProof/>
                <w:webHidden/>
              </w:rPr>
            </w:r>
            <w:r w:rsidR="00D8605A" w:rsidRPr="0012094A">
              <w:rPr>
                <w:noProof/>
                <w:webHidden/>
              </w:rPr>
              <w:fldChar w:fldCharType="separate"/>
            </w:r>
            <w:r w:rsidR="00201C6B">
              <w:rPr>
                <w:noProof/>
                <w:webHidden/>
              </w:rPr>
              <w:t>10</w:t>
            </w:r>
            <w:r w:rsidR="00D8605A" w:rsidRPr="0012094A">
              <w:rPr>
                <w:noProof/>
                <w:webHidden/>
              </w:rPr>
              <w:fldChar w:fldCharType="end"/>
            </w:r>
          </w:hyperlink>
        </w:p>
        <w:p w14:paraId="3443D5AB" w14:textId="6A755A05"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799" w:history="1">
            <w:r w:rsidR="00D8605A" w:rsidRPr="0012094A">
              <w:rPr>
                <w:rStyle w:val="Hyperlink"/>
                <w:rFonts w:ascii="Times New Roman" w:hAnsi="Times New Roman" w:cs="Times New Roman"/>
                <w:noProof/>
                <w:sz w:val="24"/>
                <w:szCs w:val="24"/>
              </w:rPr>
              <w:t>1.</w:t>
            </w:r>
            <w:r w:rsidR="00D8605A" w:rsidRPr="0012094A">
              <w:rPr>
                <w:noProof/>
              </w:rPr>
              <w:tab/>
            </w:r>
            <w:r w:rsidR="00D8605A" w:rsidRPr="0012094A">
              <w:rPr>
                <w:rStyle w:val="Hyperlink"/>
                <w:rFonts w:ascii="Times New Roman" w:hAnsi="Times New Roman" w:cs="Times New Roman"/>
                <w:noProof/>
                <w:sz w:val="24"/>
                <w:szCs w:val="24"/>
              </w:rPr>
              <w:t>Tata letak fasilitas</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_Toc139761799 \h </w:instrText>
            </w:r>
            <w:r w:rsidR="00D8605A" w:rsidRPr="0012094A">
              <w:rPr>
                <w:noProof/>
                <w:webHidden/>
              </w:rPr>
            </w:r>
            <w:r w:rsidR="00D8605A" w:rsidRPr="0012094A">
              <w:rPr>
                <w:noProof/>
                <w:webHidden/>
              </w:rPr>
              <w:fldChar w:fldCharType="separate"/>
            </w:r>
            <w:r w:rsidR="00201C6B">
              <w:rPr>
                <w:noProof/>
                <w:webHidden/>
              </w:rPr>
              <w:t>10</w:t>
            </w:r>
            <w:r w:rsidR="00D8605A" w:rsidRPr="0012094A">
              <w:rPr>
                <w:noProof/>
                <w:webHidden/>
              </w:rPr>
              <w:fldChar w:fldCharType="end"/>
            </w:r>
          </w:hyperlink>
        </w:p>
        <w:p w14:paraId="2968CB60" w14:textId="53E0B803"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800" w:history="1">
            <w:r w:rsidR="00D8605A" w:rsidRPr="0012094A">
              <w:rPr>
                <w:rStyle w:val="Hyperlink"/>
                <w:rFonts w:ascii="Times New Roman" w:hAnsi="Times New Roman" w:cs="Times New Roman"/>
                <w:noProof/>
                <w:sz w:val="24"/>
                <w:szCs w:val="24"/>
              </w:rPr>
              <w:t>2.</w:t>
            </w:r>
            <w:r w:rsidR="00D8605A" w:rsidRPr="0012094A">
              <w:rPr>
                <w:noProof/>
              </w:rPr>
              <w:tab/>
            </w:r>
            <w:r w:rsidR="00D8605A" w:rsidRPr="0012094A">
              <w:rPr>
                <w:rStyle w:val="Hyperlink"/>
                <w:rFonts w:ascii="Times New Roman" w:hAnsi="Times New Roman" w:cs="Times New Roman"/>
                <w:noProof/>
                <w:sz w:val="24"/>
                <w:szCs w:val="24"/>
              </w:rPr>
              <w:t xml:space="preserve">Tujuan </w:t>
            </w:r>
            <w:r w:rsidR="00D8605A" w:rsidRPr="0012094A">
              <w:rPr>
                <w:rStyle w:val="Hyperlink"/>
                <w:rFonts w:ascii="Times New Roman" w:hAnsi="Times New Roman" w:cs="Times New Roman"/>
                <w:noProof/>
                <w:sz w:val="24"/>
                <w:szCs w:val="24"/>
                <w:u w:val="none"/>
              </w:rPr>
              <w:t>Perancangan</w:t>
            </w:r>
            <w:r w:rsidR="00D8605A" w:rsidRPr="0012094A">
              <w:rPr>
                <w:rStyle w:val="Hyperlink"/>
                <w:rFonts w:ascii="Times New Roman" w:hAnsi="Times New Roman" w:cs="Times New Roman"/>
                <w:noProof/>
                <w:sz w:val="24"/>
                <w:szCs w:val="24"/>
              </w:rPr>
              <w:t xml:space="preserve"> Tata Letak Fasilitas</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_Toc139761800 \h </w:instrText>
            </w:r>
            <w:r w:rsidR="00D8605A" w:rsidRPr="0012094A">
              <w:rPr>
                <w:noProof/>
                <w:webHidden/>
              </w:rPr>
            </w:r>
            <w:r w:rsidR="00D8605A" w:rsidRPr="0012094A">
              <w:rPr>
                <w:noProof/>
                <w:webHidden/>
              </w:rPr>
              <w:fldChar w:fldCharType="separate"/>
            </w:r>
            <w:r w:rsidR="00201C6B">
              <w:rPr>
                <w:noProof/>
                <w:webHidden/>
              </w:rPr>
              <w:t>14</w:t>
            </w:r>
            <w:r w:rsidR="00D8605A" w:rsidRPr="0012094A">
              <w:rPr>
                <w:noProof/>
                <w:webHidden/>
              </w:rPr>
              <w:fldChar w:fldCharType="end"/>
            </w:r>
          </w:hyperlink>
        </w:p>
        <w:p w14:paraId="344EFBF1" w14:textId="7516BECD"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801" w:history="1">
            <w:r w:rsidR="00D8605A" w:rsidRPr="0012094A">
              <w:rPr>
                <w:rStyle w:val="Hyperlink"/>
                <w:rFonts w:ascii="Times New Roman" w:hAnsi="Times New Roman" w:cs="Times New Roman"/>
                <w:noProof/>
                <w:sz w:val="24"/>
                <w:szCs w:val="24"/>
              </w:rPr>
              <w:t>3.</w:t>
            </w:r>
            <w:r w:rsidR="00D8605A" w:rsidRPr="0012094A">
              <w:rPr>
                <w:noProof/>
              </w:rPr>
              <w:tab/>
            </w:r>
            <w:r w:rsidR="00D8605A" w:rsidRPr="000C7B20">
              <w:rPr>
                <w:rStyle w:val="Hyperlink"/>
                <w:rFonts w:ascii="Times New Roman" w:hAnsi="Times New Roman" w:cs="Times New Roman"/>
                <w:i/>
                <w:iCs/>
                <w:noProof/>
                <w:sz w:val="24"/>
                <w:szCs w:val="24"/>
              </w:rPr>
              <w:t>Activity</w:t>
            </w:r>
            <w:r w:rsidR="00D8605A" w:rsidRPr="0012094A">
              <w:rPr>
                <w:rStyle w:val="Hyperlink"/>
                <w:rFonts w:ascii="Times New Roman" w:hAnsi="Times New Roman" w:cs="Times New Roman"/>
                <w:noProof/>
                <w:sz w:val="24"/>
                <w:szCs w:val="24"/>
              </w:rPr>
              <w:t xml:space="preserve"> </w:t>
            </w:r>
            <w:r w:rsidR="00D8605A" w:rsidRPr="000C7B20">
              <w:rPr>
                <w:rStyle w:val="Hyperlink"/>
                <w:rFonts w:ascii="Times New Roman" w:hAnsi="Times New Roman" w:cs="Times New Roman"/>
                <w:i/>
                <w:iCs/>
                <w:noProof/>
                <w:sz w:val="24"/>
                <w:szCs w:val="24"/>
              </w:rPr>
              <w:t>Relationship</w:t>
            </w:r>
            <w:r w:rsidR="00D8605A" w:rsidRPr="0012094A">
              <w:rPr>
                <w:rStyle w:val="Hyperlink"/>
                <w:rFonts w:ascii="Times New Roman" w:hAnsi="Times New Roman" w:cs="Times New Roman"/>
                <w:noProof/>
                <w:sz w:val="24"/>
                <w:szCs w:val="24"/>
              </w:rPr>
              <w:t xml:space="preserve"> </w:t>
            </w:r>
            <w:r w:rsidR="00D8605A" w:rsidRPr="000C7B20">
              <w:rPr>
                <w:rStyle w:val="Hyperlink"/>
                <w:rFonts w:ascii="Times New Roman" w:hAnsi="Times New Roman" w:cs="Times New Roman"/>
                <w:i/>
                <w:iCs/>
                <w:noProof/>
                <w:sz w:val="24"/>
                <w:szCs w:val="24"/>
              </w:rPr>
              <w:t>Chart</w:t>
            </w:r>
            <w:r w:rsidR="00D8605A" w:rsidRPr="0012094A">
              <w:rPr>
                <w:rStyle w:val="Hyperlink"/>
                <w:rFonts w:ascii="Times New Roman" w:hAnsi="Times New Roman" w:cs="Times New Roman"/>
                <w:noProof/>
                <w:sz w:val="24"/>
                <w:szCs w:val="24"/>
              </w:rPr>
              <w:t xml:space="preserve"> (ARC)</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_Toc139761801 \h </w:instrText>
            </w:r>
            <w:r w:rsidR="00D8605A" w:rsidRPr="0012094A">
              <w:rPr>
                <w:noProof/>
                <w:webHidden/>
              </w:rPr>
            </w:r>
            <w:r w:rsidR="00D8605A" w:rsidRPr="0012094A">
              <w:rPr>
                <w:noProof/>
                <w:webHidden/>
              </w:rPr>
              <w:fldChar w:fldCharType="separate"/>
            </w:r>
            <w:r w:rsidR="00201C6B">
              <w:rPr>
                <w:noProof/>
                <w:webHidden/>
              </w:rPr>
              <w:t>16</w:t>
            </w:r>
            <w:r w:rsidR="00D8605A" w:rsidRPr="0012094A">
              <w:rPr>
                <w:noProof/>
                <w:webHidden/>
              </w:rPr>
              <w:fldChar w:fldCharType="end"/>
            </w:r>
          </w:hyperlink>
        </w:p>
        <w:p w14:paraId="55240CC3" w14:textId="7023DF7E"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802" w:history="1">
            <w:r w:rsidR="00D8605A" w:rsidRPr="0012094A">
              <w:rPr>
                <w:rStyle w:val="Hyperlink"/>
                <w:rFonts w:ascii="Times New Roman" w:hAnsi="Times New Roman" w:cs="Times New Roman"/>
                <w:noProof/>
                <w:sz w:val="24"/>
                <w:szCs w:val="24"/>
              </w:rPr>
              <w:t>4.</w:t>
            </w:r>
            <w:r w:rsidR="00D8605A" w:rsidRPr="0012094A">
              <w:rPr>
                <w:noProof/>
              </w:rPr>
              <w:tab/>
            </w:r>
            <w:r w:rsidR="00D8605A" w:rsidRPr="0012094A">
              <w:rPr>
                <w:rStyle w:val="Hyperlink"/>
                <w:rFonts w:ascii="Times New Roman" w:hAnsi="Times New Roman" w:cs="Times New Roman"/>
                <w:noProof/>
                <w:sz w:val="24"/>
                <w:szCs w:val="24"/>
              </w:rPr>
              <w:t>Material Handling</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_Toc139761802 \h </w:instrText>
            </w:r>
            <w:r w:rsidR="00D8605A" w:rsidRPr="0012094A">
              <w:rPr>
                <w:noProof/>
                <w:webHidden/>
              </w:rPr>
            </w:r>
            <w:r w:rsidR="00D8605A" w:rsidRPr="0012094A">
              <w:rPr>
                <w:noProof/>
                <w:webHidden/>
              </w:rPr>
              <w:fldChar w:fldCharType="separate"/>
            </w:r>
            <w:r w:rsidR="00201C6B">
              <w:rPr>
                <w:noProof/>
                <w:webHidden/>
              </w:rPr>
              <w:t>21</w:t>
            </w:r>
            <w:r w:rsidR="00D8605A" w:rsidRPr="0012094A">
              <w:rPr>
                <w:noProof/>
                <w:webHidden/>
              </w:rPr>
              <w:fldChar w:fldCharType="end"/>
            </w:r>
          </w:hyperlink>
        </w:p>
        <w:p w14:paraId="630A883A" w14:textId="172E5CD9"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803" w:history="1">
            <w:r w:rsidR="00D8605A" w:rsidRPr="0012094A">
              <w:rPr>
                <w:rStyle w:val="Hyperlink"/>
                <w:rFonts w:ascii="Times New Roman" w:hAnsi="Times New Roman" w:cs="Times New Roman"/>
                <w:noProof/>
                <w:sz w:val="24"/>
                <w:szCs w:val="24"/>
              </w:rPr>
              <w:t>5.</w:t>
            </w:r>
            <w:r w:rsidR="00D8605A" w:rsidRPr="0012094A">
              <w:rPr>
                <w:noProof/>
              </w:rPr>
              <w:tab/>
            </w:r>
            <w:r w:rsidR="00D8605A" w:rsidRPr="0012094A">
              <w:rPr>
                <w:rStyle w:val="Hyperlink"/>
                <w:rFonts w:ascii="Times New Roman" w:hAnsi="Times New Roman" w:cs="Times New Roman"/>
                <w:noProof/>
                <w:sz w:val="24"/>
                <w:szCs w:val="24"/>
              </w:rPr>
              <w:t>Simulasi</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_Toc139761803 \h </w:instrText>
            </w:r>
            <w:r w:rsidR="00D8605A" w:rsidRPr="0012094A">
              <w:rPr>
                <w:noProof/>
                <w:webHidden/>
              </w:rPr>
            </w:r>
            <w:r w:rsidR="00D8605A" w:rsidRPr="0012094A">
              <w:rPr>
                <w:noProof/>
                <w:webHidden/>
              </w:rPr>
              <w:fldChar w:fldCharType="separate"/>
            </w:r>
            <w:r w:rsidR="00201C6B">
              <w:rPr>
                <w:noProof/>
                <w:webHidden/>
              </w:rPr>
              <w:t>23</w:t>
            </w:r>
            <w:r w:rsidR="00D8605A" w:rsidRPr="0012094A">
              <w:rPr>
                <w:noProof/>
                <w:webHidden/>
              </w:rPr>
              <w:fldChar w:fldCharType="end"/>
            </w:r>
          </w:hyperlink>
        </w:p>
        <w:p w14:paraId="26190EC9" w14:textId="42BAD5C7" w:rsidR="00D8605A" w:rsidRPr="0012094A" w:rsidRDefault="001F0CBE" w:rsidP="00D8605A">
          <w:pPr>
            <w:pStyle w:val="TOC3"/>
            <w:tabs>
              <w:tab w:val="left" w:leader="dot" w:pos="7088"/>
              <w:tab w:val="left" w:leader="dot" w:pos="7655"/>
              <w:tab w:val="left" w:leader="dot" w:pos="7711"/>
            </w:tabs>
            <w:spacing w:line="276" w:lineRule="auto"/>
            <w:ind w:left="567"/>
            <w:rPr>
              <w:noProof/>
            </w:rPr>
          </w:pPr>
          <w:hyperlink w:anchor="_Toc139761804" w:history="1">
            <w:r w:rsidR="00D8605A" w:rsidRPr="0012094A">
              <w:rPr>
                <w:rStyle w:val="Hyperlink"/>
                <w:rFonts w:ascii="Times New Roman" w:hAnsi="Times New Roman" w:cs="Times New Roman"/>
                <w:noProof/>
                <w:sz w:val="24"/>
                <w:szCs w:val="24"/>
              </w:rPr>
              <w:t>6.</w:t>
            </w:r>
            <w:r w:rsidR="00D8605A" w:rsidRPr="0012094A">
              <w:rPr>
                <w:noProof/>
              </w:rPr>
              <w:tab/>
            </w:r>
            <w:r w:rsidR="00D8605A" w:rsidRPr="0012094A">
              <w:rPr>
                <w:rStyle w:val="Hyperlink"/>
                <w:rFonts w:ascii="Times New Roman" w:hAnsi="Times New Roman" w:cs="Times New Roman"/>
                <w:noProof/>
                <w:sz w:val="24"/>
                <w:szCs w:val="24"/>
              </w:rPr>
              <w:t>Promodel</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_Toc139761804 \h </w:instrText>
            </w:r>
            <w:r w:rsidR="00D8605A" w:rsidRPr="0012094A">
              <w:rPr>
                <w:noProof/>
                <w:webHidden/>
              </w:rPr>
            </w:r>
            <w:r w:rsidR="00D8605A" w:rsidRPr="0012094A">
              <w:rPr>
                <w:noProof/>
                <w:webHidden/>
              </w:rPr>
              <w:fldChar w:fldCharType="separate"/>
            </w:r>
            <w:r w:rsidR="00201C6B">
              <w:rPr>
                <w:noProof/>
                <w:webHidden/>
              </w:rPr>
              <w:t>25</w:t>
            </w:r>
            <w:r w:rsidR="00D8605A" w:rsidRPr="0012094A">
              <w:rPr>
                <w:noProof/>
                <w:webHidden/>
              </w:rPr>
              <w:fldChar w:fldCharType="end"/>
            </w:r>
          </w:hyperlink>
        </w:p>
        <w:p w14:paraId="2A58F635" w14:textId="0B3B237D" w:rsidR="00D8605A" w:rsidRDefault="001F0CBE" w:rsidP="00D8605A">
          <w:pPr>
            <w:pStyle w:val="TOC2"/>
            <w:tabs>
              <w:tab w:val="left" w:leader="dot" w:pos="7088"/>
              <w:tab w:val="left" w:leader="dot" w:pos="7655"/>
              <w:tab w:val="left" w:leader="dot" w:pos="7711"/>
            </w:tabs>
            <w:spacing w:line="276" w:lineRule="auto"/>
            <w:rPr>
              <w:noProof/>
            </w:rPr>
          </w:pPr>
          <w:hyperlink w:anchor="_Toc139761805" w:history="1">
            <w:r w:rsidR="00D8605A" w:rsidRPr="0012094A">
              <w:rPr>
                <w:rStyle w:val="Hyperlink"/>
                <w:rFonts w:ascii="Times New Roman" w:hAnsi="Times New Roman" w:cs="Times New Roman"/>
                <w:noProof/>
                <w:sz w:val="24"/>
                <w:szCs w:val="24"/>
              </w:rPr>
              <w:t>B.</w:t>
            </w:r>
            <w:r w:rsidR="00D8605A" w:rsidRPr="0012094A">
              <w:rPr>
                <w:noProof/>
              </w:rPr>
              <w:tab/>
            </w:r>
            <w:r w:rsidR="00D8605A" w:rsidRPr="0012094A">
              <w:rPr>
                <w:rStyle w:val="Hyperlink"/>
                <w:rFonts w:ascii="Times New Roman" w:hAnsi="Times New Roman" w:cs="Times New Roman"/>
                <w:noProof/>
                <w:sz w:val="24"/>
                <w:szCs w:val="24"/>
              </w:rPr>
              <w:t>Tinjaun Pustaka</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_Toc139761805 \h </w:instrText>
            </w:r>
            <w:r w:rsidR="00D8605A" w:rsidRPr="0012094A">
              <w:rPr>
                <w:noProof/>
                <w:webHidden/>
              </w:rPr>
            </w:r>
            <w:r w:rsidR="00D8605A" w:rsidRPr="0012094A">
              <w:rPr>
                <w:noProof/>
                <w:webHidden/>
              </w:rPr>
              <w:fldChar w:fldCharType="separate"/>
            </w:r>
            <w:r w:rsidR="00201C6B">
              <w:rPr>
                <w:noProof/>
                <w:webHidden/>
              </w:rPr>
              <w:t>29</w:t>
            </w:r>
            <w:r w:rsidR="00D8605A" w:rsidRPr="0012094A">
              <w:rPr>
                <w:noProof/>
                <w:webHidden/>
              </w:rPr>
              <w:fldChar w:fldCharType="end"/>
            </w:r>
          </w:hyperlink>
        </w:p>
        <w:p w14:paraId="31EA2A25" w14:textId="77777777" w:rsidR="00D8605A" w:rsidRPr="00D46E9D" w:rsidRDefault="00D8605A" w:rsidP="00D8605A"/>
        <w:p w14:paraId="7F5F8D94" w14:textId="36EB6A5F" w:rsidR="00D8605A" w:rsidRPr="0012094A" w:rsidRDefault="001F0CBE" w:rsidP="00D8605A">
          <w:pPr>
            <w:pStyle w:val="TOC1"/>
            <w:spacing w:line="276" w:lineRule="auto"/>
          </w:pPr>
          <w:hyperlink w:anchor="_Toc139761806" w:history="1">
            <w:r w:rsidR="00D8605A" w:rsidRPr="00AB50CB">
              <w:rPr>
                <w:rStyle w:val="Hyperlink"/>
                <w:b/>
                <w:bCs/>
              </w:rPr>
              <w:t>BAB III</w:t>
            </w:r>
          </w:hyperlink>
          <w:r w:rsidR="00D8605A">
            <w:t xml:space="preserve"> </w:t>
          </w:r>
          <w:hyperlink w:anchor="_Toc139761807" w:history="1">
            <w:r w:rsidR="00D8605A" w:rsidRPr="0012094A">
              <w:rPr>
                <w:rStyle w:val="Hyperlink"/>
                <w:b/>
                <w:bCs/>
              </w:rPr>
              <w:t>METODOLOGI PENELITIAN</w:t>
            </w:r>
            <w:r w:rsidR="00D8605A" w:rsidRPr="0012094A">
              <w:rPr>
                <w:webHidden/>
              </w:rPr>
              <w:tab/>
            </w:r>
            <w:r w:rsidR="00D8605A" w:rsidRPr="0012094A">
              <w:rPr>
                <w:webHidden/>
              </w:rPr>
              <w:fldChar w:fldCharType="begin"/>
            </w:r>
            <w:r w:rsidR="00D8605A" w:rsidRPr="0012094A">
              <w:rPr>
                <w:webHidden/>
              </w:rPr>
              <w:instrText xml:space="preserve"> PAGEREF _Toc139761807 \h </w:instrText>
            </w:r>
            <w:r w:rsidR="00D8605A" w:rsidRPr="0012094A">
              <w:rPr>
                <w:webHidden/>
              </w:rPr>
            </w:r>
            <w:r w:rsidR="00D8605A" w:rsidRPr="0012094A">
              <w:rPr>
                <w:webHidden/>
              </w:rPr>
              <w:fldChar w:fldCharType="separate"/>
            </w:r>
            <w:r w:rsidR="00201C6B">
              <w:rPr>
                <w:webHidden/>
              </w:rPr>
              <w:t>42</w:t>
            </w:r>
            <w:r w:rsidR="00D8605A" w:rsidRPr="0012094A">
              <w:rPr>
                <w:webHidden/>
              </w:rPr>
              <w:fldChar w:fldCharType="end"/>
            </w:r>
          </w:hyperlink>
        </w:p>
        <w:p w14:paraId="0FC75331" w14:textId="79705BD5"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08" w:history="1">
            <w:r w:rsidR="00D8605A" w:rsidRPr="0012094A">
              <w:rPr>
                <w:rStyle w:val="Hyperlink"/>
                <w:rFonts w:ascii="Times New Roman" w:hAnsi="Times New Roman" w:cs="Times New Roman"/>
                <w:noProof/>
                <w:sz w:val="24"/>
                <w:szCs w:val="24"/>
              </w:rPr>
              <w:t>A.</w:t>
            </w:r>
            <w:r w:rsidR="00D8605A" w:rsidRPr="0012094A">
              <w:rPr>
                <w:noProof/>
              </w:rPr>
              <w:tab/>
            </w:r>
            <w:r w:rsidR="00D8605A" w:rsidRPr="0012094A">
              <w:rPr>
                <w:rStyle w:val="Hyperlink"/>
                <w:rFonts w:ascii="Times New Roman" w:hAnsi="Times New Roman" w:cs="Times New Roman"/>
                <w:noProof/>
                <w:sz w:val="24"/>
                <w:szCs w:val="24"/>
              </w:rPr>
              <w:t>Metode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_Toc139761808 \h </w:instrText>
            </w:r>
            <w:r w:rsidR="00D8605A" w:rsidRPr="0012094A">
              <w:rPr>
                <w:noProof/>
                <w:webHidden/>
              </w:rPr>
            </w:r>
            <w:r w:rsidR="00D8605A" w:rsidRPr="0012094A">
              <w:rPr>
                <w:noProof/>
                <w:webHidden/>
              </w:rPr>
              <w:fldChar w:fldCharType="separate"/>
            </w:r>
            <w:r w:rsidR="00201C6B">
              <w:rPr>
                <w:noProof/>
                <w:webHidden/>
              </w:rPr>
              <w:t>42</w:t>
            </w:r>
            <w:r w:rsidR="00D8605A" w:rsidRPr="0012094A">
              <w:rPr>
                <w:noProof/>
                <w:webHidden/>
              </w:rPr>
              <w:fldChar w:fldCharType="end"/>
            </w:r>
          </w:hyperlink>
        </w:p>
        <w:p w14:paraId="6CCF2BFB" w14:textId="55B49229"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09" w:history="1">
            <w:r w:rsidR="00D8605A" w:rsidRPr="0012094A">
              <w:rPr>
                <w:rStyle w:val="Hyperlink"/>
                <w:rFonts w:ascii="Times New Roman" w:hAnsi="Times New Roman" w:cs="Times New Roman"/>
                <w:noProof/>
                <w:sz w:val="24"/>
                <w:szCs w:val="24"/>
              </w:rPr>
              <w:t>B.</w:t>
            </w:r>
            <w:r w:rsidR="00D8605A" w:rsidRPr="0012094A">
              <w:rPr>
                <w:noProof/>
              </w:rPr>
              <w:tab/>
            </w:r>
            <w:r w:rsidR="00D8605A" w:rsidRPr="0012094A">
              <w:rPr>
                <w:rStyle w:val="Hyperlink"/>
                <w:rFonts w:ascii="Times New Roman" w:hAnsi="Times New Roman" w:cs="Times New Roman"/>
                <w:noProof/>
                <w:sz w:val="24"/>
                <w:szCs w:val="24"/>
              </w:rPr>
              <w:t>Waktu dan Tempat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_Toc139761809 \h </w:instrText>
            </w:r>
            <w:r w:rsidR="00D8605A" w:rsidRPr="0012094A">
              <w:rPr>
                <w:noProof/>
                <w:webHidden/>
              </w:rPr>
            </w:r>
            <w:r w:rsidR="00D8605A" w:rsidRPr="0012094A">
              <w:rPr>
                <w:noProof/>
                <w:webHidden/>
              </w:rPr>
              <w:fldChar w:fldCharType="separate"/>
            </w:r>
            <w:r w:rsidR="00201C6B">
              <w:rPr>
                <w:noProof/>
                <w:webHidden/>
              </w:rPr>
              <w:t>43</w:t>
            </w:r>
            <w:r w:rsidR="00D8605A" w:rsidRPr="0012094A">
              <w:rPr>
                <w:noProof/>
                <w:webHidden/>
              </w:rPr>
              <w:fldChar w:fldCharType="end"/>
            </w:r>
          </w:hyperlink>
        </w:p>
        <w:p w14:paraId="62D72A54" w14:textId="4AE98AC1"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10" w:history="1">
            <w:r w:rsidR="00D8605A" w:rsidRPr="0012094A">
              <w:rPr>
                <w:rStyle w:val="Hyperlink"/>
                <w:rFonts w:ascii="Times New Roman" w:hAnsi="Times New Roman" w:cs="Times New Roman"/>
                <w:noProof/>
                <w:sz w:val="24"/>
                <w:szCs w:val="24"/>
              </w:rPr>
              <w:t>C.</w:t>
            </w:r>
            <w:r w:rsidR="00D8605A" w:rsidRPr="0012094A">
              <w:rPr>
                <w:noProof/>
              </w:rPr>
              <w:tab/>
            </w:r>
            <w:r w:rsidR="00D8605A" w:rsidRPr="0012094A">
              <w:rPr>
                <w:rStyle w:val="Hyperlink"/>
                <w:rFonts w:ascii="Times New Roman" w:hAnsi="Times New Roman" w:cs="Times New Roman"/>
                <w:noProof/>
                <w:sz w:val="24"/>
                <w:szCs w:val="24"/>
              </w:rPr>
              <w:t>Instrumen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_Toc139761810 \h </w:instrText>
            </w:r>
            <w:r w:rsidR="00D8605A" w:rsidRPr="0012094A">
              <w:rPr>
                <w:noProof/>
                <w:webHidden/>
              </w:rPr>
            </w:r>
            <w:r w:rsidR="00D8605A" w:rsidRPr="0012094A">
              <w:rPr>
                <w:noProof/>
                <w:webHidden/>
              </w:rPr>
              <w:fldChar w:fldCharType="separate"/>
            </w:r>
            <w:r w:rsidR="00201C6B">
              <w:rPr>
                <w:noProof/>
                <w:webHidden/>
              </w:rPr>
              <w:t>44</w:t>
            </w:r>
            <w:r w:rsidR="00D8605A" w:rsidRPr="0012094A">
              <w:rPr>
                <w:noProof/>
                <w:webHidden/>
              </w:rPr>
              <w:fldChar w:fldCharType="end"/>
            </w:r>
          </w:hyperlink>
        </w:p>
        <w:p w14:paraId="737FB2F4" w14:textId="5EA4AFC5"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11" w:history="1">
            <w:r w:rsidR="00D8605A" w:rsidRPr="0012094A">
              <w:rPr>
                <w:rStyle w:val="Hyperlink"/>
                <w:rFonts w:ascii="Times New Roman" w:hAnsi="Times New Roman" w:cs="Times New Roman"/>
                <w:noProof/>
                <w:sz w:val="24"/>
                <w:szCs w:val="24"/>
              </w:rPr>
              <w:t>D.</w:t>
            </w:r>
            <w:r w:rsidR="00D8605A" w:rsidRPr="0012094A">
              <w:rPr>
                <w:noProof/>
              </w:rPr>
              <w:tab/>
            </w:r>
            <w:r w:rsidR="00D8605A" w:rsidRPr="0012094A">
              <w:rPr>
                <w:rStyle w:val="Hyperlink"/>
                <w:rFonts w:ascii="Times New Roman" w:hAnsi="Times New Roman" w:cs="Times New Roman"/>
                <w:noProof/>
                <w:sz w:val="24"/>
                <w:szCs w:val="24"/>
              </w:rPr>
              <w:t>Variabel Penelitian/fenomena yang diamati</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_Toc139761811 \h </w:instrText>
            </w:r>
            <w:r w:rsidR="00D8605A" w:rsidRPr="0012094A">
              <w:rPr>
                <w:noProof/>
                <w:webHidden/>
              </w:rPr>
            </w:r>
            <w:r w:rsidR="00D8605A" w:rsidRPr="0012094A">
              <w:rPr>
                <w:noProof/>
                <w:webHidden/>
              </w:rPr>
              <w:fldChar w:fldCharType="separate"/>
            </w:r>
            <w:r w:rsidR="00201C6B">
              <w:rPr>
                <w:noProof/>
                <w:webHidden/>
              </w:rPr>
              <w:t>44</w:t>
            </w:r>
            <w:r w:rsidR="00D8605A" w:rsidRPr="0012094A">
              <w:rPr>
                <w:noProof/>
                <w:webHidden/>
              </w:rPr>
              <w:fldChar w:fldCharType="end"/>
            </w:r>
          </w:hyperlink>
        </w:p>
        <w:p w14:paraId="05011DB3" w14:textId="39494F62"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12" w:history="1">
            <w:r w:rsidR="00D8605A" w:rsidRPr="0012094A">
              <w:rPr>
                <w:rStyle w:val="Hyperlink"/>
                <w:rFonts w:ascii="Times New Roman" w:hAnsi="Times New Roman" w:cs="Times New Roman"/>
                <w:noProof/>
                <w:sz w:val="24"/>
                <w:szCs w:val="24"/>
              </w:rPr>
              <w:t>E.</w:t>
            </w:r>
            <w:r w:rsidR="00D8605A" w:rsidRPr="0012094A">
              <w:rPr>
                <w:noProof/>
              </w:rPr>
              <w:tab/>
            </w:r>
            <w:r w:rsidR="00D8605A" w:rsidRPr="0012094A">
              <w:rPr>
                <w:rStyle w:val="Hyperlink"/>
                <w:rFonts w:ascii="Times New Roman" w:hAnsi="Times New Roman" w:cs="Times New Roman"/>
                <w:noProof/>
                <w:sz w:val="24"/>
                <w:szCs w:val="24"/>
              </w:rPr>
              <w:t>Metode Pengumpulan Data</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_Toc139761812 \h </w:instrText>
            </w:r>
            <w:r w:rsidR="00D8605A" w:rsidRPr="0012094A">
              <w:rPr>
                <w:noProof/>
                <w:webHidden/>
              </w:rPr>
            </w:r>
            <w:r w:rsidR="00D8605A" w:rsidRPr="0012094A">
              <w:rPr>
                <w:noProof/>
                <w:webHidden/>
              </w:rPr>
              <w:fldChar w:fldCharType="separate"/>
            </w:r>
            <w:r w:rsidR="00201C6B">
              <w:rPr>
                <w:noProof/>
                <w:webHidden/>
              </w:rPr>
              <w:t>45</w:t>
            </w:r>
            <w:r w:rsidR="00D8605A" w:rsidRPr="0012094A">
              <w:rPr>
                <w:noProof/>
                <w:webHidden/>
              </w:rPr>
              <w:fldChar w:fldCharType="end"/>
            </w:r>
          </w:hyperlink>
        </w:p>
        <w:p w14:paraId="16DD149A" w14:textId="16E8FA9F" w:rsidR="00D8605A" w:rsidRPr="0012094A" w:rsidRDefault="001F0CBE" w:rsidP="00D8605A">
          <w:pPr>
            <w:pStyle w:val="TOC2"/>
            <w:tabs>
              <w:tab w:val="left" w:leader="dot" w:pos="7088"/>
              <w:tab w:val="left" w:leader="dot" w:pos="7655"/>
              <w:tab w:val="left" w:leader="dot" w:pos="7711"/>
            </w:tabs>
            <w:spacing w:line="276" w:lineRule="auto"/>
            <w:rPr>
              <w:noProof/>
            </w:rPr>
          </w:pPr>
          <w:hyperlink w:anchor="_Toc139761813" w:history="1">
            <w:r w:rsidR="00D8605A" w:rsidRPr="0012094A">
              <w:rPr>
                <w:rStyle w:val="Hyperlink"/>
                <w:rFonts w:ascii="Times New Roman" w:hAnsi="Times New Roman" w:cs="Times New Roman"/>
                <w:noProof/>
                <w:sz w:val="24"/>
                <w:szCs w:val="24"/>
              </w:rPr>
              <w:t>F.</w:t>
            </w:r>
            <w:r w:rsidR="00D8605A" w:rsidRPr="0012094A">
              <w:rPr>
                <w:noProof/>
              </w:rPr>
              <w:tab/>
            </w:r>
            <w:r w:rsidR="00D8605A" w:rsidRPr="0012094A">
              <w:rPr>
                <w:rStyle w:val="Hyperlink"/>
                <w:rFonts w:ascii="Times New Roman" w:hAnsi="Times New Roman" w:cs="Times New Roman"/>
                <w:noProof/>
                <w:sz w:val="24"/>
                <w:szCs w:val="24"/>
              </w:rPr>
              <w:t>Metode Analisis Data</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_Toc139761813 \h </w:instrText>
            </w:r>
            <w:r w:rsidR="00D8605A" w:rsidRPr="0012094A">
              <w:rPr>
                <w:noProof/>
                <w:webHidden/>
              </w:rPr>
            </w:r>
            <w:r w:rsidR="00D8605A" w:rsidRPr="0012094A">
              <w:rPr>
                <w:noProof/>
                <w:webHidden/>
              </w:rPr>
              <w:fldChar w:fldCharType="separate"/>
            </w:r>
            <w:r w:rsidR="00201C6B">
              <w:rPr>
                <w:noProof/>
                <w:webHidden/>
              </w:rPr>
              <w:t>47</w:t>
            </w:r>
            <w:r w:rsidR="00D8605A" w:rsidRPr="0012094A">
              <w:rPr>
                <w:noProof/>
                <w:webHidden/>
              </w:rPr>
              <w:fldChar w:fldCharType="end"/>
            </w:r>
          </w:hyperlink>
        </w:p>
        <w:p w14:paraId="3A6C10BE" w14:textId="66988E31" w:rsidR="00D8605A" w:rsidRDefault="001F0CBE" w:rsidP="00D8605A">
          <w:pPr>
            <w:pStyle w:val="TOC2"/>
            <w:tabs>
              <w:tab w:val="left" w:leader="dot" w:pos="7088"/>
              <w:tab w:val="left" w:leader="dot" w:pos="7655"/>
              <w:tab w:val="left" w:leader="dot" w:pos="7711"/>
            </w:tabs>
            <w:spacing w:line="276" w:lineRule="auto"/>
            <w:rPr>
              <w:noProof/>
            </w:rPr>
          </w:pPr>
          <w:hyperlink w:anchor="_Toc139761814" w:history="1">
            <w:r w:rsidR="00D8605A" w:rsidRPr="0012094A">
              <w:rPr>
                <w:rStyle w:val="Hyperlink"/>
                <w:rFonts w:ascii="Times New Roman" w:hAnsi="Times New Roman" w:cs="Times New Roman"/>
                <w:noProof/>
                <w:sz w:val="24"/>
                <w:szCs w:val="24"/>
              </w:rPr>
              <w:t>G.</w:t>
            </w:r>
            <w:r w:rsidR="00D8605A" w:rsidRPr="0012094A">
              <w:rPr>
                <w:noProof/>
              </w:rPr>
              <w:tab/>
            </w:r>
            <w:r w:rsidR="00D8605A" w:rsidRPr="0012094A">
              <w:rPr>
                <w:rStyle w:val="Hyperlink"/>
                <w:rFonts w:ascii="Times New Roman" w:hAnsi="Times New Roman" w:cs="Times New Roman"/>
                <w:noProof/>
                <w:sz w:val="24"/>
                <w:szCs w:val="24"/>
              </w:rPr>
              <w:t>Diagram Alur Penelitian</w:t>
            </w:r>
            <w:r w:rsidR="00D8605A" w:rsidRPr="0012094A">
              <w:rPr>
                <w:noProof/>
                <w:webHidden/>
              </w:rPr>
              <w:tab/>
            </w:r>
            <w:r w:rsidR="00D8605A" w:rsidRPr="0012094A">
              <w:rPr>
                <w:noProof/>
                <w:webHidden/>
              </w:rPr>
              <w:fldChar w:fldCharType="begin"/>
            </w:r>
            <w:r w:rsidR="00D8605A" w:rsidRPr="0012094A">
              <w:rPr>
                <w:noProof/>
                <w:webHidden/>
              </w:rPr>
              <w:instrText xml:space="preserve"> PAGEREF _Toc139761814 \h </w:instrText>
            </w:r>
            <w:r w:rsidR="00D8605A" w:rsidRPr="0012094A">
              <w:rPr>
                <w:noProof/>
                <w:webHidden/>
              </w:rPr>
            </w:r>
            <w:r w:rsidR="00D8605A" w:rsidRPr="0012094A">
              <w:rPr>
                <w:noProof/>
                <w:webHidden/>
              </w:rPr>
              <w:fldChar w:fldCharType="separate"/>
            </w:r>
            <w:r w:rsidR="00201C6B">
              <w:rPr>
                <w:noProof/>
                <w:webHidden/>
              </w:rPr>
              <w:t>52</w:t>
            </w:r>
            <w:r w:rsidR="00D8605A" w:rsidRPr="0012094A">
              <w:rPr>
                <w:noProof/>
                <w:webHidden/>
              </w:rPr>
              <w:fldChar w:fldCharType="end"/>
            </w:r>
          </w:hyperlink>
        </w:p>
        <w:p w14:paraId="5ECB16B9" w14:textId="4BF62D77" w:rsidR="00D8605A" w:rsidRPr="006F1275" w:rsidRDefault="00D8605A" w:rsidP="00D8605A">
          <w:pPr>
            <w:tabs>
              <w:tab w:val="left" w:leader="dot" w:pos="7088"/>
              <w:tab w:val="left" w:leader="dot" w:pos="7655"/>
              <w:tab w:val="left" w:leader="dot" w:pos="7711"/>
              <w:tab w:val="left" w:leader="dot" w:pos="7927"/>
            </w:tabs>
            <w:spacing w:line="276" w:lineRule="auto"/>
            <w:rPr>
              <w:rFonts w:ascii="Times New Roman" w:hAnsi="Times New Roman" w:cs="Times New Roman"/>
              <w:sz w:val="24"/>
              <w:szCs w:val="24"/>
            </w:rPr>
          </w:pPr>
          <w:r>
            <w:rPr>
              <w:rFonts w:ascii="Times New Roman" w:hAnsi="Times New Roman" w:cs="Times New Roman"/>
              <w:b/>
              <w:bCs/>
              <w:sz w:val="24"/>
              <w:szCs w:val="24"/>
            </w:rPr>
            <w:t>BAB IV HASIL PENELITIAN DAN PEMBAHASAN</w:t>
          </w:r>
          <w:r>
            <w:rPr>
              <w:rFonts w:ascii="Times New Roman" w:hAnsi="Times New Roman" w:cs="Times New Roman"/>
              <w:sz w:val="24"/>
              <w:szCs w:val="24"/>
            </w:rPr>
            <w:tab/>
          </w:r>
          <w:r w:rsidR="00B7456F">
            <w:rPr>
              <w:rFonts w:ascii="Times New Roman" w:hAnsi="Times New Roman" w:cs="Times New Roman"/>
              <w:sz w:val="24"/>
              <w:szCs w:val="24"/>
            </w:rPr>
            <w:t>53</w:t>
          </w:r>
        </w:p>
        <w:p w14:paraId="30339EE9" w14:textId="360687BB"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284"/>
            <w:rPr>
              <w:rFonts w:ascii="Times New Roman" w:hAnsi="Times New Roman" w:cs="Times New Roman"/>
              <w:sz w:val="24"/>
              <w:szCs w:val="24"/>
            </w:rPr>
          </w:pPr>
          <w:r w:rsidRPr="006F1275">
            <w:rPr>
              <w:rFonts w:ascii="Times New Roman" w:hAnsi="Times New Roman" w:cs="Times New Roman"/>
              <w:b/>
              <w:bCs/>
              <w:sz w:val="24"/>
              <w:szCs w:val="24"/>
            </w:rPr>
            <w:t>A</w:t>
          </w:r>
          <w:r>
            <w:rPr>
              <w:rFonts w:ascii="Times New Roman" w:hAnsi="Times New Roman" w:cs="Times New Roman"/>
              <w:sz w:val="24"/>
              <w:szCs w:val="24"/>
            </w:rPr>
            <w:t xml:space="preserve">. </w:t>
          </w:r>
          <w:r w:rsidRPr="006F1275">
            <w:rPr>
              <w:rFonts w:ascii="Times New Roman" w:hAnsi="Times New Roman" w:cs="Times New Roman"/>
              <w:b/>
              <w:bCs/>
              <w:sz w:val="24"/>
              <w:szCs w:val="24"/>
            </w:rPr>
            <w:t>HASIL PENELITIAN</w:t>
          </w:r>
          <w:r>
            <w:rPr>
              <w:rFonts w:ascii="Times New Roman" w:hAnsi="Times New Roman" w:cs="Times New Roman"/>
              <w:sz w:val="24"/>
              <w:szCs w:val="24"/>
            </w:rPr>
            <w:tab/>
            <w:t>..</w:t>
          </w:r>
          <w:r w:rsidR="00B7456F">
            <w:rPr>
              <w:rFonts w:ascii="Times New Roman" w:hAnsi="Times New Roman" w:cs="Times New Roman"/>
              <w:sz w:val="24"/>
              <w:szCs w:val="24"/>
            </w:rPr>
            <w:t>53</w:t>
          </w:r>
        </w:p>
        <w:p w14:paraId="4764131B" w14:textId="399A5A9D"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1. Profil Perusahaan</w:t>
          </w:r>
          <w:r>
            <w:rPr>
              <w:rFonts w:ascii="Times New Roman" w:hAnsi="Times New Roman" w:cs="Times New Roman"/>
              <w:sz w:val="24"/>
              <w:szCs w:val="24"/>
            </w:rPr>
            <w:tab/>
            <w:t>..</w:t>
          </w:r>
          <w:r w:rsidR="00B7456F">
            <w:rPr>
              <w:rFonts w:ascii="Times New Roman" w:hAnsi="Times New Roman" w:cs="Times New Roman"/>
              <w:sz w:val="24"/>
              <w:szCs w:val="24"/>
            </w:rPr>
            <w:t>53</w:t>
          </w:r>
        </w:p>
        <w:p w14:paraId="653DD111" w14:textId="0CDB8B58"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2. Pengumpulan Data</w:t>
          </w:r>
          <w:r>
            <w:rPr>
              <w:rFonts w:ascii="Times New Roman" w:hAnsi="Times New Roman" w:cs="Times New Roman"/>
              <w:sz w:val="24"/>
              <w:szCs w:val="24"/>
            </w:rPr>
            <w:tab/>
            <w:t>..</w:t>
          </w:r>
          <w:r w:rsidR="00B7456F">
            <w:rPr>
              <w:rFonts w:ascii="Times New Roman" w:hAnsi="Times New Roman" w:cs="Times New Roman"/>
              <w:sz w:val="24"/>
              <w:szCs w:val="24"/>
            </w:rPr>
            <w:t>57</w:t>
          </w:r>
        </w:p>
        <w:p w14:paraId="0F8A6659" w14:textId="74571DDF"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a) Luas Area Produksi PT. Putra Pandawa Yudhistira</w:t>
          </w:r>
          <w:r>
            <w:rPr>
              <w:rFonts w:ascii="Times New Roman" w:hAnsi="Times New Roman" w:cs="Times New Roman"/>
              <w:sz w:val="24"/>
              <w:szCs w:val="24"/>
            </w:rPr>
            <w:tab/>
            <w:t>..</w:t>
          </w:r>
          <w:r w:rsidR="00B7456F">
            <w:rPr>
              <w:rFonts w:ascii="Times New Roman" w:hAnsi="Times New Roman" w:cs="Times New Roman"/>
              <w:sz w:val="24"/>
              <w:szCs w:val="24"/>
            </w:rPr>
            <w:t>57</w:t>
          </w:r>
        </w:p>
        <w:p w14:paraId="4B8530C2" w14:textId="66517B5F"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b) Peta Proses Operasi</w:t>
          </w:r>
          <w:r>
            <w:rPr>
              <w:rFonts w:ascii="Times New Roman" w:hAnsi="Times New Roman" w:cs="Times New Roman"/>
              <w:sz w:val="24"/>
              <w:szCs w:val="24"/>
            </w:rPr>
            <w:tab/>
            <w:t>..</w:t>
          </w:r>
          <w:r w:rsidR="00B7456F">
            <w:rPr>
              <w:rFonts w:ascii="Times New Roman" w:hAnsi="Times New Roman" w:cs="Times New Roman"/>
              <w:sz w:val="24"/>
              <w:szCs w:val="24"/>
            </w:rPr>
            <w:t>57</w:t>
          </w:r>
        </w:p>
        <w:p w14:paraId="4FAC66CE" w14:textId="4931BD0D"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1134"/>
            <w:rPr>
              <w:rFonts w:ascii="Times New Roman" w:hAnsi="Times New Roman" w:cs="Times New Roman"/>
              <w:sz w:val="24"/>
              <w:szCs w:val="24"/>
            </w:rPr>
          </w:pPr>
          <w:r>
            <w:rPr>
              <w:rFonts w:ascii="Times New Roman" w:hAnsi="Times New Roman" w:cs="Times New Roman"/>
              <w:sz w:val="24"/>
              <w:szCs w:val="24"/>
            </w:rPr>
            <w:t>1) Peta Proses Operasi Clamp Tanduk</w:t>
          </w:r>
          <w:r>
            <w:rPr>
              <w:rFonts w:ascii="Times New Roman" w:hAnsi="Times New Roman" w:cs="Times New Roman"/>
              <w:sz w:val="24"/>
              <w:szCs w:val="24"/>
            </w:rPr>
            <w:tab/>
            <w:t>..</w:t>
          </w:r>
          <w:r w:rsidR="00B7456F">
            <w:rPr>
              <w:rFonts w:ascii="Times New Roman" w:hAnsi="Times New Roman" w:cs="Times New Roman"/>
              <w:sz w:val="24"/>
              <w:szCs w:val="24"/>
            </w:rPr>
            <w:t>57</w:t>
          </w:r>
        </w:p>
        <w:p w14:paraId="23F0CEFE" w14:textId="0F1A6E41"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1134"/>
            <w:rPr>
              <w:rFonts w:ascii="Times New Roman" w:hAnsi="Times New Roman" w:cs="Times New Roman"/>
              <w:sz w:val="24"/>
              <w:szCs w:val="24"/>
            </w:rPr>
          </w:pPr>
          <w:r>
            <w:rPr>
              <w:rFonts w:ascii="Times New Roman" w:hAnsi="Times New Roman" w:cs="Times New Roman"/>
              <w:sz w:val="24"/>
              <w:szCs w:val="24"/>
            </w:rPr>
            <w:t>2) Peta Proses Operasi Anchoring</w:t>
          </w:r>
          <w:r>
            <w:rPr>
              <w:rFonts w:ascii="Times New Roman" w:hAnsi="Times New Roman" w:cs="Times New Roman"/>
              <w:sz w:val="24"/>
              <w:szCs w:val="24"/>
            </w:rPr>
            <w:tab/>
            <w:t>..</w:t>
          </w:r>
          <w:r w:rsidR="00B7456F">
            <w:rPr>
              <w:rFonts w:ascii="Times New Roman" w:hAnsi="Times New Roman" w:cs="Times New Roman"/>
              <w:sz w:val="24"/>
              <w:szCs w:val="24"/>
            </w:rPr>
            <w:t>58</w:t>
          </w:r>
        </w:p>
        <w:p w14:paraId="6841BE2A" w14:textId="2A9922D4"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c)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 Pabrik</w:t>
          </w:r>
          <w:r>
            <w:rPr>
              <w:rFonts w:ascii="Times New Roman" w:hAnsi="Times New Roman" w:cs="Times New Roman"/>
              <w:sz w:val="24"/>
              <w:szCs w:val="24"/>
            </w:rPr>
            <w:tab/>
            <w:t>..</w:t>
          </w:r>
          <w:r w:rsidR="00B7456F">
            <w:rPr>
              <w:rFonts w:ascii="Times New Roman" w:hAnsi="Times New Roman" w:cs="Times New Roman"/>
              <w:sz w:val="24"/>
              <w:szCs w:val="24"/>
            </w:rPr>
            <w:t>65</w:t>
          </w:r>
        </w:p>
        <w:p w14:paraId="3D292D92" w14:textId="700045E8"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d) Luas Lantai Produksi</w:t>
          </w:r>
          <w:r>
            <w:rPr>
              <w:rFonts w:ascii="Times New Roman" w:hAnsi="Times New Roman" w:cs="Times New Roman"/>
              <w:sz w:val="24"/>
              <w:szCs w:val="24"/>
            </w:rPr>
            <w:tab/>
            <w:t>..</w:t>
          </w:r>
          <w:r w:rsidR="00B7456F">
            <w:rPr>
              <w:rFonts w:ascii="Times New Roman" w:hAnsi="Times New Roman" w:cs="Times New Roman"/>
              <w:sz w:val="24"/>
              <w:szCs w:val="24"/>
            </w:rPr>
            <w:t>67</w:t>
          </w:r>
        </w:p>
        <w:p w14:paraId="6FC60B7C" w14:textId="15B245AA"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e) Waktu Proses Produksi</w:t>
          </w:r>
          <w:r>
            <w:rPr>
              <w:rFonts w:ascii="Times New Roman" w:hAnsi="Times New Roman" w:cs="Times New Roman"/>
              <w:sz w:val="24"/>
              <w:szCs w:val="24"/>
            </w:rPr>
            <w:tab/>
            <w:t>..</w:t>
          </w:r>
          <w:r w:rsidR="00B7456F">
            <w:rPr>
              <w:rFonts w:ascii="Times New Roman" w:hAnsi="Times New Roman" w:cs="Times New Roman"/>
              <w:sz w:val="24"/>
              <w:szCs w:val="24"/>
            </w:rPr>
            <w:t>67</w:t>
          </w:r>
        </w:p>
        <w:p w14:paraId="1BB37EE6" w14:textId="0E2BFDFC"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1134"/>
            <w:rPr>
              <w:rFonts w:ascii="Times New Roman" w:hAnsi="Times New Roman" w:cs="Times New Roman"/>
              <w:sz w:val="24"/>
              <w:szCs w:val="24"/>
            </w:rPr>
          </w:pPr>
          <w:r>
            <w:rPr>
              <w:rFonts w:ascii="Times New Roman" w:hAnsi="Times New Roman" w:cs="Times New Roman"/>
              <w:sz w:val="24"/>
              <w:szCs w:val="24"/>
            </w:rPr>
            <w:lastRenderedPageBreak/>
            <w:t>1) Proses Produksi Clamp Tanduk</w:t>
          </w:r>
          <w:r>
            <w:rPr>
              <w:rFonts w:ascii="Times New Roman" w:hAnsi="Times New Roman" w:cs="Times New Roman"/>
              <w:sz w:val="24"/>
              <w:szCs w:val="24"/>
            </w:rPr>
            <w:tab/>
            <w:t>..</w:t>
          </w:r>
          <w:r w:rsidR="00B7456F">
            <w:rPr>
              <w:rFonts w:ascii="Times New Roman" w:hAnsi="Times New Roman" w:cs="Times New Roman"/>
              <w:sz w:val="24"/>
              <w:szCs w:val="24"/>
            </w:rPr>
            <w:t>67</w:t>
          </w:r>
        </w:p>
        <w:p w14:paraId="5017F1EE" w14:textId="32F32669"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1134"/>
            <w:rPr>
              <w:rFonts w:ascii="Times New Roman" w:hAnsi="Times New Roman" w:cs="Times New Roman"/>
              <w:sz w:val="24"/>
              <w:szCs w:val="24"/>
            </w:rPr>
          </w:pPr>
          <w:r>
            <w:rPr>
              <w:rFonts w:ascii="Times New Roman" w:hAnsi="Times New Roman" w:cs="Times New Roman"/>
              <w:sz w:val="24"/>
              <w:szCs w:val="24"/>
            </w:rPr>
            <w:t>2) Waktu Proses Produksi Anchoring</w:t>
          </w:r>
          <w:r>
            <w:rPr>
              <w:rFonts w:ascii="Times New Roman" w:hAnsi="Times New Roman" w:cs="Times New Roman"/>
              <w:sz w:val="24"/>
              <w:szCs w:val="24"/>
            </w:rPr>
            <w:tab/>
            <w:t>..</w:t>
          </w:r>
          <w:r w:rsidR="00B7456F">
            <w:rPr>
              <w:rFonts w:ascii="Times New Roman" w:hAnsi="Times New Roman" w:cs="Times New Roman"/>
              <w:sz w:val="24"/>
              <w:szCs w:val="24"/>
            </w:rPr>
            <w:t>68</w:t>
          </w:r>
        </w:p>
        <w:p w14:paraId="41A91007" w14:textId="29AC9E0C"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284"/>
            <w:rPr>
              <w:rFonts w:ascii="Times New Roman" w:hAnsi="Times New Roman" w:cs="Times New Roman"/>
              <w:sz w:val="24"/>
              <w:szCs w:val="24"/>
            </w:rPr>
          </w:pPr>
          <w:r w:rsidRPr="006F1275">
            <w:rPr>
              <w:rFonts w:ascii="Times New Roman" w:hAnsi="Times New Roman" w:cs="Times New Roman"/>
              <w:b/>
              <w:bCs/>
              <w:sz w:val="24"/>
              <w:szCs w:val="24"/>
            </w:rPr>
            <w:t>B</w:t>
          </w:r>
          <w:r>
            <w:rPr>
              <w:rFonts w:ascii="Times New Roman" w:hAnsi="Times New Roman" w:cs="Times New Roman"/>
              <w:sz w:val="24"/>
              <w:szCs w:val="24"/>
            </w:rPr>
            <w:t>.</w:t>
          </w:r>
          <w:r w:rsidRPr="006F1275">
            <w:rPr>
              <w:rFonts w:ascii="Times New Roman" w:hAnsi="Times New Roman" w:cs="Times New Roman"/>
              <w:b/>
              <w:bCs/>
              <w:sz w:val="24"/>
              <w:szCs w:val="24"/>
            </w:rPr>
            <w:t xml:space="preserve"> PEMBASAN</w:t>
          </w:r>
          <w:r>
            <w:rPr>
              <w:rFonts w:ascii="Times New Roman" w:hAnsi="Times New Roman" w:cs="Times New Roman"/>
              <w:sz w:val="24"/>
              <w:szCs w:val="24"/>
            </w:rPr>
            <w:tab/>
            <w:t>..</w:t>
          </w:r>
          <w:r w:rsidR="00B7456F">
            <w:rPr>
              <w:rFonts w:ascii="Times New Roman" w:hAnsi="Times New Roman" w:cs="Times New Roman"/>
              <w:sz w:val="24"/>
              <w:szCs w:val="24"/>
            </w:rPr>
            <w:t>69</w:t>
          </w:r>
        </w:p>
        <w:p w14:paraId="0DD8AAD9" w14:textId="1D9B53D8"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1. Perhitungan Titik Koordinat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t>..</w:t>
          </w:r>
          <w:r w:rsidR="00B7456F">
            <w:rPr>
              <w:rFonts w:ascii="Times New Roman" w:hAnsi="Times New Roman" w:cs="Times New Roman"/>
              <w:sz w:val="24"/>
              <w:szCs w:val="24"/>
            </w:rPr>
            <w:t>69</w:t>
          </w:r>
        </w:p>
        <w:p w14:paraId="4C1EF330" w14:textId="55CD7919"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2. Perhitungan Jarak Antar Stasiun</w:t>
          </w:r>
          <w:r>
            <w:rPr>
              <w:rFonts w:ascii="Times New Roman" w:hAnsi="Times New Roman" w:cs="Times New Roman"/>
              <w:sz w:val="24"/>
              <w:szCs w:val="24"/>
            </w:rPr>
            <w:tab/>
            <w:t>..</w:t>
          </w:r>
          <w:r w:rsidR="00B7456F">
            <w:rPr>
              <w:rFonts w:ascii="Times New Roman" w:hAnsi="Times New Roman" w:cs="Times New Roman"/>
              <w:sz w:val="24"/>
              <w:szCs w:val="24"/>
            </w:rPr>
            <w:t>70</w:t>
          </w:r>
        </w:p>
        <w:p w14:paraId="5A6466A8" w14:textId="096A44B3"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3. Besaran Biaya Material Handling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t>..</w:t>
          </w:r>
          <w:r w:rsidR="00B7456F">
            <w:rPr>
              <w:rFonts w:ascii="Times New Roman" w:hAnsi="Times New Roman" w:cs="Times New Roman"/>
              <w:sz w:val="24"/>
              <w:szCs w:val="24"/>
            </w:rPr>
            <w:t>71</w:t>
          </w:r>
        </w:p>
        <w:p w14:paraId="58C31C49" w14:textId="5DBABC8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a) Troli Pallet</w:t>
          </w:r>
          <w:r>
            <w:rPr>
              <w:rFonts w:ascii="Times New Roman" w:hAnsi="Times New Roman" w:cs="Times New Roman"/>
              <w:sz w:val="24"/>
              <w:szCs w:val="24"/>
            </w:rPr>
            <w:tab/>
            <w:t>..</w:t>
          </w:r>
          <w:r w:rsidR="00B7456F">
            <w:rPr>
              <w:rFonts w:ascii="Times New Roman" w:hAnsi="Times New Roman" w:cs="Times New Roman"/>
              <w:sz w:val="24"/>
              <w:szCs w:val="24"/>
            </w:rPr>
            <w:t>72</w:t>
          </w:r>
        </w:p>
        <w:p w14:paraId="502113E1" w14:textId="0704F063"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b) Troli Barang</w:t>
          </w:r>
          <w:r>
            <w:rPr>
              <w:rFonts w:ascii="Times New Roman" w:hAnsi="Times New Roman" w:cs="Times New Roman"/>
              <w:sz w:val="24"/>
              <w:szCs w:val="24"/>
            </w:rPr>
            <w:tab/>
            <w:t>..</w:t>
          </w:r>
          <w:r w:rsidR="00B7456F">
            <w:rPr>
              <w:rFonts w:ascii="Times New Roman" w:hAnsi="Times New Roman" w:cs="Times New Roman"/>
              <w:sz w:val="24"/>
              <w:szCs w:val="24"/>
            </w:rPr>
            <w:t>74</w:t>
          </w:r>
        </w:p>
        <w:p w14:paraId="20048624" w14:textId="1BB459E3"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c) Biaya Manual</w:t>
          </w:r>
          <w:r>
            <w:rPr>
              <w:rFonts w:ascii="Times New Roman" w:hAnsi="Times New Roman" w:cs="Times New Roman"/>
              <w:sz w:val="24"/>
              <w:szCs w:val="24"/>
            </w:rPr>
            <w:tab/>
            <w:t>..</w:t>
          </w:r>
          <w:r w:rsidR="00B7456F">
            <w:rPr>
              <w:rFonts w:ascii="Times New Roman" w:hAnsi="Times New Roman" w:cs="Times New Roman"/>
              <w:sz w:val="24"/>
              <w:szCs w:val="24"/>
            </w:rPr>
            <w:t>75</w:t>
          </w:r>
        </w:p>
        <w:p w14:paraId="689AE007" w14:textId="576E7457" w:rsidR="00D8605A" w:rsidRPr="001D48AD"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i/>
              <w:iCs/>
              <w:sz w:val="24"/>
              <w:szCs w:val="24"/>
            </w:rPr>
          </w:pPr>
          <w:r>
            <w:rPr>
              <w:rFonts w:ascii="Times New Roman" w:hAnsi="Times New Roman" w:cs="Times New Roman"/>
              <w:sz w:val="24"/>
              <w:szCs w:val="24"/>
            </w:rPr>
            <w:t xml:space="preserve">4. Besaran Jarak Tempuh dan Biaya Material Handling Sehingga di Perlukan Membuat Usulan Perbaikan Tata Letak Menggunakan </w:t>
          </w:r>
          <w:r w:rsidRPr="00035ED8">
            <w:rPr>
              <w:rFonts w:ascii="Times New Roman" w:hAnsi="Times New Roman" w:cs="Times New Roman"/>
              <w:i/>
              <w:iCs/>
              <w:sz w:val="24"/>
              <w:szCs w:val="24"/>
            </w:rPr>
            <w:t xml:space="preserve">Activity Relationship Chart </w:t>
          </w:r>
          <w:r w:rsidRPr="004D36D7">
            <w:rPr>
              <w:rFonts w:ascii="Times New Roman" w:hAnsi="Times New Roman" w:cs="Times New Roman"/>
              <w:sz w:val="24"/>
              <w:szCs w:val="24"/>
            </w:rPr>
            <w:t>(ARC)</w:t>
          </w:r>
          <w:r>
            <w:rPr>
              <w:rFonts w:ascii="Times New Roman" w:hAnsi="Times New Roman" w:cs="Times New Roman"/>
              <w:sz w:val="24"/>
              <w:szCs w:val="24"/>
            </w:rPr>
            <w:tab/>
            <w:t>..</w:t>
          </w:r>
          <w:r w:rsidR="00B7456F">
            <w:rPr>
              <w:rFonts w:ascii="Times New Roman" w:hAnsi="Times New Roman" w:cs="Times New Roman"/>
              <w:sz w:val="24"/>
              <w:szCs w:val="24"/>
            </w:rPr>
            <w:t>78</w:t>
          </w:r>
        </w:p>
        <w:p w14:paraId="18915B4A" w14:textId="7777777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a) Menentukan Jarak Total Perpindahan Antar Stasiun</w:t>
          </w:r>
        </w:p>
        <w:p w14:paraId="1B67EB32" w14:textId="5BEE1841"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yang ada</w:t>
          </w:r>
          <w:r>
            <w:rPr>
              <w:rFonts w:ascii="Times New Roman" w:hAnsi="Times New Roman" w:cs="Times New Roman"/>
              <w:sz w:val="24"/>
              <w:szCs w:val="24"/>
            </w:rPr>
            <w:tab/>
            <w:t>..</w:t>
          </w:r>
          <w:r w:rsidR="00B7456F">
            <w:rPr>
              <w:rFonts w:ascii="Times New Roman" w:hAnsi="Times New Roman" w:cs="Times New Roman"/>
              <w:sz w:val="24"/>
              <w:szCs w:val="24"/>
            </w:rPr>
            <w:t>79</w:t>
          </w:r>
        </w:p>
        <w:p w14:paraId="7CB69150" w14:textId="2B7B597A"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b) Menentukan Biaya Material Handling</w:t>
          </w:r>
          <w:r>
            <w:rPr>
              <w:rFonts w:ascii="Times New Roman" w:hAnsi="Times New Roman" w:cs="Times New Roman"/>
              <w:sz w:val="24"/>
              <w:szCs w:val="24"/>
            </w:rPr>
            <w:tab/>
            <w:t>..</w:t>
          </w:r>
          <w:r w:rsidR="00B7456F">
            <w:rPr>
              <w:rFonts w:ascii="Times New Roman" w:hAnsi="Times New Roman" w:cs="Times New Roman"/>
              <w:sz w:val="24"/>
              <w:szCs w:val="24"/>
            </w:rPr>
            <w:t>80</w:t>
          </w:r>
        </w:p>
        <w:p w14:paraId="02F19417" w14:textId="77777777"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c) Menentukan Biaya Frekuensi Perpindahan </w:t>
          </w:r>
        </w:p>
        <w:p w14:paraId="08CAEABC" w14:textId="4AFFD4E5"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Material Handling</w:t>
          </w:r>
          <w:r>
            <w:rPr>
              <w:rFonts w:ascii="Times New Roman" w:hAnsi="Times New Roman" w:cs="Times New Roman"/>
              <w:sz w:val="24"/>
              <w:szCs w:val="24"/>
            </w:rPr>
            <w:tab/>
          </w:r>
          <w:r>
            <w:rPr>
              <w:rFonts w:ascii="Times New Roman" w:hAnsi="Times New Roman" w:cs="Times New Roman"/>
              <w:sz w:val="24"/>
              <w:szCs w:val="24"/>
            </w:rPr>
            <w:tab/>
            <w:t>...</w:t>
          </w:r>
          <w:r w:rsidR="00B7456F">
            <w:rPr>
              <w:rFonts w:ascii="Times New Roman" w:hAnsi="Times New Roman" w:cs="Times New Roman"/>
              <w:sz w:val="24"/>
              <w:szCs w:val="24"/>
            </w:rPr>
            <w:t>80</w:t>
          </w:r>
        </w:p>
        <w:p w14:paraId="6B9BE080" w14:textId="77777777"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d) Biaya Frekuensi Perpindahan MH dalam 1 Bulan </w:t>
          </w:r>
        </w:p>
        <w:p w14:paraId="560073CB" w14:textId="051E0BFF"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1D48AD">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Pr>
              <w:rFonts w:ascii="Times New Roman" w:hAnsi="Times New Roman" w:cs="Times New Roman"/>
              <w:sz w:val="24"/>
              <w:szCs w:val="24"/>
            </w:rPr>
            <w:tab/>
            <w:t>...</w:t>
          </w:r>
          <w:r w:rsidR="00B7456F">
            <w:rPr>
              <w:rFonts w:ascii="Times New Roman" w:hAnsi="Times New Roman" w:cs="Times New Roman"/>
              <w:sz w:val="24"/>
              <w:szCs w:val="24"/>
            </w:rPr>
            <w:t>82</w:t>
          </w:r>
        </w:p>
        <w:p w14:paraId="6A6713A0" w14:textId="77777777"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e) Biaya Frekuensi Perpindahan MH dalam 1 tahun</w:t>
          </w:r>
        </w:p>
        <w:p w14:paraId="0F68DC03" w14:textId="74CB1707" w:rsidR="00D8605A" w:rsidRDefault="00D8605A" w:rsidP="00D8605A">
          <w:pPr>
            <w:tabs>
              <w:tab w:val="left" w:leader="dot" w:pos="2835"/>
              <w:tab w:val="left" w:leader="dot" w:pos="6917"/>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 </w:t>
          </w:r>
          <w:r w:rsidRPr="001D48AD">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Pr>
              <w:rFonts w:ascii="Times New Roman" w:hAnsi="Times New Roman" w:cs="Times New Roman"/>
              <w:sz w:val="24"/>
              <w:szCs w:val="24"/>
            </w:rPr>
            <w:tab/>
            <w:t>...</w:t>
          </w:r>
          <w:r w:rsidR="00B7456F">
            <w:rPr>
              <w:rFonts w:ascii="Times New Roman" w:hAnsi="Times New Roman" w:cs="Times New Roman"/>
              <w:sz w:val="24"/>
              <w:szCs w:val="24"/>
            </w:rPr>
            <w:t>83</w:t>
          </w:r>
        </w:p>
        <w:p w14:paraId="44CD0E5F" w14:textId="4F2CFA9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i/>
              <w:iCs/>
              <w:sz w:val="24"/>
              <w:szCs w:val="24"/>
            </w:rPr>
          </w:pPr>
          <w:r>
            <w:rPr>
              <w:rFonts w:ascii="Times New Roman" w:hAnsi="Times New Roman" w:cs="Times New Roman"/>
              <w:sz w:val="24"/>
              <w:szCs w:val="24"/>
            </w:rPr>
            <w:t xml:space="preserve">f) Membuat </w:t>
          </w:r>
          <w:r w:rsidRPr="00035ED8">
            <w:rPr>
              <w:rFonts w:ascii="Times New Roman" w:hAnsi="Times New Roman" w:cs="Times New Roman"/>
              <w:i/>
              <w:iCs/>
              <w:sz w:val="24"/>
              <w:szCs w:val="24"/>
            </w:rPr>
            <w:t xml:space="preserve">Activity Relationship Chart </w:t>
          </w:r>
          <w:r w:rsidRPr="004D36D7">
            <w:rPr>
              <w:rFonts w:ascii="Times New Roman" w:hAnsi="Times New Roman" w:cs="Times New Roman"/>
              <w:sz w:val="24"/>
              <w:szCs w:val="24"/>
            </w:rPr>
            <w:t>(ARC)</w:t>
          </w:r>
          <w:r>
            <w:rPr>
              <w:rFonts w:ascii="Times New Roman" w:hAnsi="Times New Roman" w:cs="Times New Roman"/>
              <w:sz w:val="24"/>
              <w:szCs w:val="24"/>
            </w:rPr>
            <w:tab/>
            <w:t>..</w:t>
          </w:r>
          <w:r w:rsidR="00B7456F">
            <w:rPr>
              <w:rFonts w:ascii="Times New Roman" w:hAnsi="Times New Roman" w:cs="Times New Roman"/>
              <w:sz w:val="24"/>
              <w:szCs w:val="24"/>
            </w:rPr>
            <w:t>84</w:t>
          </w:r>
        </w:p>
        <w:p w14:paraId="09AD1D98" w14:textId="7F6D31FC"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g) Membuat </w:t>
          </w:r>
          <w:r w:rsidRPr="004D36D7">
            <w:rPr>
              <w:rFonts w:ascii="Times New Roman" w:hAnsi="Times New Roman" w:cs="Times New Roman"/>
              <w:i/>
              <w:iCs/>
              <w:sz w:val="24"/>
              <w:szCs w:val="24"/>
            </w:rPr>
            <w:t xml:space="preserve">Activity Relationship </w:t>
          </w:r>
          <w:r>
            <w:rPr>
              <w:rFonts w:ascii="Times New Roman" w:hAnsi="Times New Roman" w:cs="Times New Roman"/>
              <w:i/>
              <w:iCs/>
              <w:sz w:val="24"/>
              <w:szCs w:val="24"/>
            </w:rPr>
            <w:t xml:space="preserve">Diagram </w:t>
          </w:r>
          <w:r>
            <w:rPr>
              <w:rFonts w:ascii="Times New Roman" w:hAnsi="Times New Roman" w:cs="Times New Roman"/>
              <w:sz w:val="24"/>
              <w:szCs w:val="24"/>
            </w:rPr>
            <w:t>(ARD)</w:t>
          </w:r>
          <w:r>
            <w:rPr>
              <w:rFonts w:ascii="Times New Roman" w:hAnsi="Times New Roman" w:cs="Times New Roman"/>
              <w:sz w:val="24"/>
              <w:szCs w:val="24"/>
            </w:rPr>
            <w:tab/>
            <w:t>..</w:t>
          </w:r>
          <w:r w:rsidR="00B7456F">
            <w:rPr>
              <w:rFonts w:ascii="Times New Roman" w:hAnsi="Times New Roman" w:cs="Times New Roman"/>
              <w:sz w:val="24"/>
              <w:szCs w:val="24"/>
            </w:rPr>
            <w:t>88</w:t>
          </w:r>
        </w:p>
        <w:p w14:paraId="515503D8" w14:textId="7777777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h) Menentukan Jarak Perpindahan Material Handling </w:t>
          </w:r>
        </w:p>
        <w:p w14:paraId="45815514" w14:textId="4BB6696E"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4D36D7">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B7456F">
            <w:rPr>
              <w:rFonts w:ascii="Times New Roman" w:hAnsi="Times New Roman" w:cs="Times New Roman"/>
              <w:sz w:val="24"/>
              <w:szCs w:val="24"/>
            </w:rPr>
            <w:t>102</w:t>
          </w:r>
        </w:p>
        <w:p w14:paraId="0DA9B16B" w14:textId="5C75A04C"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i) Biaya Material Handling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B7456F">
            <w:rPr>
              <w:rFonts w:ascii="Times New Roman" w:hAnsi="Times New Roman" w:cs="Times New Roman"/>
              <w:sz w:val="24"/>
              <w:szCs w:val="24"/>
            </w:rPr>
            <w:t>104</w:t>
          </w:r>
        </w:p>
        <w:p w14:paraId="4207FE7C" w14:textId="1A261BAB"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j) Biaya Frekuensi Perpindahan MH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B7456F">
            <w:rPr>
              <w:rFonts w:ascii="Times New Roman" w:hAnsi="Times New Roman" w:cs="Times New Roman"/>
              <w:sz w:val="24"/>
              <w:szCs w:val="24"/>
            </w:rPr>
            <w:t>105</w:t>
          </w:r>
        </w:p>
        <w:p w14:paraId="47BA9FC2" w14:textId="7777777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k) Biaya Frekuensi Perpindahan MH dalam 1 Bulan </w:t>
          </w:r>
        </w:p>
        <w:p w14:paraId="5D8F9E9B" w14:textId="3C2A1974"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556CDD">
            <w:rPr>
              <w:rFonts w:ascii="Times New Roman" w:hAnsi="Times New Roman" w:cs="Times New Roman"/>
              <w:i/>
              <w:iCs/>
              <w:sz w:val="24"/>
              <w:szCs w:val="24"/>
            </w:rPr>
            <w:lastRenderedPageBreak/>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B7456F">
            <w:rPr>
              <w:rFonts w:ascii="Times New Roman" w:hAnsi="Times New Roman" w:cs="Times New Roman"/>
              <w:sz w:val="24"/>
              <w:szCs w:val="24"/>
            </w:rPr>
            <w:t>106</w:t>
          </w:r>
        </w:p>
        <w:p w14:paraId="69C484EF" w14:textId="7777777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l) Biaya Frekuensi Perpindahan MH dalam 1 Tahun</w:t>
          </w:r>
        </w:p>
        <w:p w14:paraId="332CC2DB" w14:textId="248A638A"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556CDD">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B7456F">
            <w:rPr>
              <w:rFonts w:ascii="Times New Roman" w:hAnsi="Times New Roman" w:cs="Times New Roman"/>
              <w:sz w:val="24"/>
              <w:szCs w:val="24"/>
            </w:rPr>
            <w:t>107</w:t>
          </w:r>
        </w:p>
        <w:p w14:paraId="573C12F7" w14:textId="7777777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m) Menentukan Jarak Perpindahan Material Handling </w:t>
          </w:r>
        </w:p>
        <w:p w14:paraId="36B06B8B" w14:textId="0EEE3FF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r>
          <w:r w:rsidR="009A5018">
            <w:rPr>
              <w:rFonts w:ascii="Times New Roman" w:hAnsi="Times New Roman" w:cs="Times New Roman"/>
              <w:sz w:val="24"/>
              <w:szCs w:val="24"/>
            </w:rPr>
            <w:t>108</w:t>
          </w:r>
        </w:p>
        <w:p w14:paraId="291A76DC" w14:textId="676D3712"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n) Biaya Material Handling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r>
          <w:r w:rsidR="009A5018">
            <w:rPr>
              <w:rFonts w:ascii="Times New Roman" w:hAnsi="Times New Roman" w:cs="Times New Roman"/>
              <w:sz w:val="24"/>
              <w:szCs w:val="24"/>
            </w:rPr>
            <w:t>110</w:t>
          </w:r>
        </w:p>
        <w:p w14:paraId="774E94B5" w14:textId="2C4D0E3F"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o) Biaya Frekuensi Perpindahan MH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r>
          <w:r w:rsidR="009A5018">
            <w:rPr>
              <w:rFonts w:ascii="Times New Roman" w:hAnsi="Times New Roman" w:cs="Times New Roman"/>
              <w:sz w:val="24"/>
              <w:szCs w:val="24"/>
            </w:rPr>
            <w:t>111</w:t>
          </w:r>
        </w:p>
        <w:p w14:paraId="1CABEC33" w14:textId="77777777"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p) Biaya Frekuensi Perpindahan MH 1 Bulan </w:t>
          </w:r>
        </w:p>
        <w:p w14:paraId="0A913187" w14:textId="4D4C70FA"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sidRPr="00556CDD">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r>
          <w:r w:rsidR="009A5018">
            <w:rPr>
              <w:rFonts w:ascii="Times New Roman" w:hAnsi="Times New Roman" w:cs="Times New Roman"/>
              <w:sz w:val="24"/>
              <w:szCs w:val="24"/>
            </w:rPr>
            <w:t>112</w:t>
          </w:r>
        </w:p>
        <w:p w14:paraId="7F25C914" w14:textId="77777777"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q) Biaya Frekuensi Perpindahan MH 1 tahun</w:t>
          </w:r>
        </w:p>
        <w:p w14:paraId="679FF794" w14:textId="52A03D2B" w:rsidR="00D8605A" w:rsidRDefault="00D8605A" w:rsidP="00D8605A">
          <w:pPr>
            <w:tabs>
              <w:tab w:val="left" w:leader="dot" w:pos="6974"/>
              <w:tab w:val="left" w:leader="dot" w:pos="7655"/>
              <w:tab w:val="left" w:leader="dot" w:pos="7711"/>
              <w:tab w:val="left" w:leader="dot" w:pos="7927"/>
            </w:tabs>
            <w:spacing w:line="276" w:lineRule="auto"/>
            <w:ind w:left="851"/>
            <w:rPr>
              <w:rFonts w:ascii="Times New Roman" w:hAnsi="Times New Roman" w:cs="Times New Roman"/>
              <w:sz w:val="24"/>
              <w:szCs w:val="24"/>
            </w:rPr>
          </w:pPr>
          <w:r w:rsidRPr="00556CDD">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t>1</w:t>
          </w:r>
          <w:r w:rsidR="009A5018">
            <w:rPr>
              <w:rFonts w:ascii="Times New Roman" w:hAnsi="Times New Roman" w:cs="Times New Roman"/>
              <w:sz w:val="24"/>
              <w:szCs w:val="24"/>
            </w:rPr>
            <w:t>13</w:t>
          </w:r>
        </w:p>
        <w:p w14:paraId="7EE9D795" w14:textId="7A16F608" w:rsidR="00D8605A" w:rsidRDefault="00D8605A" w:rsidP="00D8605A">
          <w:pPr>
            <w:tabs>
              <w:tab w:val="left" w:leader="dot" w:pos="6974"/>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5. Model Simulasi Layout Usulan 1</w:t>
          </w:r>
          <w:r>
            <w:rPr>
              <w:rFonts w:ascii="Times New Roman" w:hAnsi="Times New Roman" w:cs="Times New Roman"/>
              <w:sz w:val="24"/>
              <w:szCs w:val="24"/>
            </w:rPr>
            <w:tab/>
            <w:t>1</w:t>
          </w:r>
          <w:r w:rsidR="009A5018">
            <w:rPr>
              <w:rFonts w:ascii="Times New Roman" w:hAnsi="Times New Roman" w:cs="Times New Roman"/>
              <w:sz w:val="24"/>
              <w:szCs w:val="24"/>
            </w:rPr>
            <w:t>14</w:t>
          </w:r>
        </w:p>
        <w:p w14:paraId="6C0061C4" w14:textId="6AE77EEA"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a) </w:t>
          </w:r>
          <w:r w:rsidRPr="00A852D9">
            <w:rPr>
              <w:rFonts w:ascii="Times New Roman" w:hAnsi="Times New Roman" w:cs="Times New Roman"/>
              <w:i/>
              <w:iCs/>
              <w:sz w:val="24"/>
              <w:szCs w:val="24"/>
            </w:rPr>
            <w:t>New</w:t>
          </w:r>
          <w:r>
            <w:rPr>
              <w:rFonts w:ascii="Times New Roman" w:hAnsi="Times New Roman" w:cs="Times New Roman"/>
              <w:sz w:val="24"/>
              <w:szCs w:val="24"/>
            </w:rPr>
            <w:t xml:space="preserve"> </w:t>
          </w:r>
          <w:r w:rsidRPr="00A852D9">
            <w:rPr>
              <w:rFonts w:ascii="Times New Roman" w:hAnsi="Times New Roman" w:cs="Times New Roman"/>
              <w:i/>
              <w:iCs/>
              <w:sz w:val="24"/>
              <w:szCs w:val="24"/>
            </w:rPr>
            <w:t>file</w:t>
          </w:r>
          <w:r>
            <w:rPr>
              <w:rFonts w:ascii="Times New Roman" w:hAnsi="Times New Roman" w:cs="Times New Roman"/>
              <w:sz w:val="24"/>
              <w:szCs w:val="24"/>
            </w:rPr>
            <w:tab/>
            <w:t>1</w:t>
          </w:r>
          <w:r w:rsidR="009A5018">
            <w:rPr>
              <w:rFonts w:ascii="Times New Roman" w:hAnsi="Times New Roman" w:cs="Times New Roman"/>
              <w:sz w:val="24"/>
              <w:szCs w:val="24"/>
            </w:rPr>
            <w:t>14</w:t>
          </w:r>
        </w:p>
        <w:p w14:paraId="65B3991B" w14:textId="72344AB2"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b) </w:t>
          </w:r>
          <w:r w:rsidRPr="00A852D9">
            <w:rPr>
              <w:rFonts w:ascii="Times New Roman" w:hAnsi="Times New Roman" w:cs="Times New Roman"/>
              <w:i/>
              <w:iCs/>
              <w:sz w:val="24"/>
              <w:szCs w:val="24"/>
            </w:rPr>
            <w:t>Location</w:t>
          </w:r>
          <w:r>
            <w:rPr>
              <w:rFonts w:ascii="Times New Roman" w:hAnsi="Times New Roman" w:cs="Times New Roman"/>
              <w:sz w:val="24"/>
              <w:szCs w:val="24"/>
            </w:rPr>
            <w:tab/>
            <w:t>1</w:t>
          </w:r>
          <w:r w:rsidR="009A5018">
            <w:rPr>
              <w:rFonts w:ascii="Times New Roman" w:hAnsi="Times New Roman" w:cs="Times New Roman"/>
              <w:sz w:val="24"/>
              <w:szCs w:val="24"/>
            </w:rPr>
            <w:t>15</w:t>
          </w:r>
        </w:p>
        <w:p w14:paraId="36059938" w14:textId="2797FB2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c) </w:t>
          </w:r>
          <w:r w:rsidRPr="00A852D9">
            <w:rPr>
              <w:rFonts w:ascii="Times New Roman" w:hAnsi="Times New Roman" w:cs="Times New Roman"/>
              <w:i/>
              <w:iCs/>
              <w:sz w:val="24"/>
              <w:szCs w:val="24"/>
            </w:rPr>
            <w:t>Enttites</w:t>
          </w:r>
          <w:r>
            <w:rPr>
              <w:rFonts w:ascii="Times New Roman" w:hAnsi="Times New Roman" w:cs="Times New Roman"/>
              <w:sz w:val="24"/>
              <w:szCs w:val="24"/>
            </w:rPr>
            <w:tab/>
            <w:t>1</w:t>
          </w:r>
          <w:r w:rsidR="009A5018">
            <w:rPr>
              <w:rFonts w:ascii="Times New Roman" w:hAnsi="Times New Roman" w:cs="Times New Roman"/>
              <w:sz w:val="24"/>
              <w:szCs w:val="24"/>
            </w:rPr>
            <w:t>16</w:t>
          </w:r>
        </w:p>
        <w:p w14:paraId="0FD3CF37" w14:textId="2249D9E0"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d) </w:t>
          </w:r>
          <w:r w:rsidRPr="00A852D9">
            <w:rPr>
              <w:rFonts w:ascii="Times New Roman" w:hAnsi="Times New Roman" w:cs="Times New Roman"/>
              <w:i/>
              <w:iCs/>
              <w:sz w:val="24"/>
              <w:szCs w:val="24"/>
            </w:rPr>
            <w:t>Path</w:t>
          </w:r>
          <w:r>
            <w:rPr>
              <w:rFonts w:ascii="Times New Roman" w:hAnsi="Times New Roman" w:cs="Times New Roman"/>
              <w:sz w:val="24"/>
              <w:szCs w:val="24"/>
            </w:rPr>
            <w:t xml:space="preserve"> </w:t>
          </w:r>
          <w:r w:rsidRPr="00A852D9">
            <w:rPr>
              <w:rFonts w:ascii="Times New Roman" w:hAnsi="Times New Roman" w:cs="Times New Roman"/>
              <w:i/>
              <w:iCs/>
              <w:sz w:val="24"/>
              <w:szCs w:val="24"/>
            </w:rPr>
            <w:t>Networks</w:t>
          </w:r>
          <w:r>
            <w:rPr>
              <w:rFonts w:ascii="Times New Roman" w:hAnsi="Times New Roman" w:cs="Times New Roman"/>
              <w:sz w:val="24"/>
              <w:szCs w:val="24"/>
            </w:rPr>
            <w:tab/>
            <w:t>1</w:t>
          </w:r>
          <w:r w:rsidR="009A5018">
            <w:rPr>
              <w:rFonts w:ascii="Times New Roman" w:hAnsi="Times New Roman" w:cs="Times New Roman"/>
              <w:sz w:val="24"/>
              <w:szCs w:val="24"/>
            </w:rPr>
            <w:t>16</w:t>
          </w:r>
        </w:p>
        <w:p w14:paraId="4BC12A9A" w14:textId="3F7A809B"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e) </w:t>
          </w:r>
          <w:r w:rsidRPr="00A852D9">
            <w:rPr>
              <w:rFonts w:ascii="Times New Roman" w:hAnsi="Times New Roman" w:cs="Times New Roman"/>
              <w:i/>
              <w:iCs/>
              <w:sz w:val="24"/>
              <w:szCs w:val="24"/>
            </w:rPr>
            <w:t>Resources</w:t>
          </w:r>
          <w:r>
            <w:rPr>
              <w:rFonts w:ascii="Times New Roman" w:hAnsi="Times New Roman" w:cs="Times New Roman"/>
              <w:sz w:val="24"/>
              <w:szCs w:val="24"/>
            </w:rPr>
            <w:tab/>
            <w:t>1</w:t>
          </w:r>
          <w:r w:rsidR="009A5018">
            <w:rPr>
              <w:rFonts w:ascii="Times New Roman" w:hAnsi="Times New Roman" w:cs="Times New Roman"/>
              <w:sz w:val="24"/>
              <w:szCs w:val="24"/>
            </w:rPr>
            <w:t>17</w:t>
          </w:r>
        </w:p>
        <w:p w14:paraId="4C8C2392" w14:textId="649F9E17"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f) </w:t>
          </w:r>
          <w:r w:rsidRPr="00A852D9">
            <w:rPr>
              <w:rFonts w:ascii="Times New Roman" w:hAnsi="Times New Roman" w:cs="Times New Roman"/>
              <w:i/>
              <w:iCs/>
              <w:sz w:val="24"/>
              <w:szCs w:val="24"/>
            </w:rPr>
            <w:t>Processing</w:t>
          </w:r>
          <w:r>
            <w:rPr>
              <w:rFonts w:ascii="Times New Roman" w:hAnsi="Times New Roman" w:cs="Times New Roman"/>
              <w:sz w:val="24"/>
              <w:szCs w:val="24"/>
            </w:rPr>
            <w:tab/>
            <w:t>1</w:t>
          </w:r>
          <w:r w:rsidR="009A5018">
            <w:rPr>
              <w:rFonts w:ascii="Times New Roman" w:hAnsi="Times New Roman" w:cs="Times New Roman"/>
              <w:sz w:val="24"/>
              <w:szCs w:val="24"/>
            </w:rPr>
            <w:t>19</w:t>
          </w:r>
        </w:p>
        <w:p w14:paraId="373D78C6" w14:textId="61CCBFFF"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g) </w:t>
          </w:r>
          <w:r w:rsidRPr="00A852D9">
            <w:rPr>
              <w:rFonts w:ascii="Times New Roman" w:hAnsi="Times New Roman" w:cs="Times New Roman"/>
              <w:i/>
              <w:iCs/>
              <w:sz w:val="24"/>
              <w:szCs w:val="24"/>
            </w:rPr>
            <w:t>Arrrivals</w:t>
          </w:r>
          <w:r>
            <w:rPr>
              <w:rFonts w:ascii="Times New Roman" w:hAnsi="Times New Roman" w:cs="Times New Roman"/>
              <w:sz w:val="24"/>
              <w:szCs w:val="24"/>
            </w:rPr>
            <w:tab/>
            <w:t>1</w:t>
          </w:r>
          <w:r w:rsidR="009A5018">
            <w:rPr>
              <w:rFonts w:ascii="Times New Roman" w:hAnsi="Times New Roman" w:cs="Times New Roman"/>
              <w:sz w:val="24"/>
              <w:szCs w:val="24"/>
            </w:rPr>
            <w:t>21</w:t>
          </w:r>
        </w:p>
        <w:p w14:paraId="4C4F0A83" w14:textId="06914CD2"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h) </w:t>
          </w:r>
          <w:r w:rsidRPr="00A852D9">
            <w:rPr>
              <w:rFonts w:ascii="Times New Roman" w:hAnsi="Times New Roman" w:cs="Times New Roman"/>
              <w:i/>
              <w:iCs/>
              <w:sz w:val="24"/>
              <w:szCs w:val="24"/>
            </w:rPr>
            <w:t>Options</w:t>
          </w:r>
          <w:r>
            <w:rPr>
              <w:rFonts w:ascii="Times New Roman" w:hAnsi="Times New Roman" w:cs="Times New Roman"/>
              <w:sz w:val="24"/>
              <w:szCs w:val="24"/>
            </w:rPr>
            <w:tab/>
            <w:t>1</w:t>
          </w:r>
          <w:r w:rsidR="009A5018">
            <w:rPr>
              <w:rFonts w:ascii="Times New Roman" w:hAnsi="Times New Roman" w:cs="Times New Roman"/>
              <w:sz w:val="24"/>
              <w:szCs w:val="24"/>
            </w:rPr>
            <w:t>23</w:t>
          </w:r>
        </w:p>
        <w:p w14:paraId="0F53217A" w14:textId="7A273A5A"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 xml:space="preserve">i) </w:t>
          </w:r>
          <w:r w:rsidRPr="00A852D9">
            <w:rPr>
              <w:rFonts w:ascii="Times New Roman" w:hAnsi="Times New Roman" w:cs="Times New Roman"/>
              <w:i/>
              <w:iCs/>
              <w:sz w:val="24"/>
              <w:szCs w:val="24"/>
            </w:rPr>
            <w:t>Save</w:t>
          </w:r>
          <w:r>
            <w:rPr>
              <w:rFonts w:ascii="Times New Roman" w:hAnsi="Times New Roman" w:cs="Times New Roman"/>
              <w:sz w:val="24"/>
              <w:szCs w:val="24"/>
            </w:rPr>
            <w:t xml:space="preserve"> dan </w:t>
          </w:r>
          <w:r w:rsidRPr="00A852D9">
            <w:rPr>
              <w:rFonts w:ascii="Times New Roman" w:hAnsi="Times New Roman" w:cs="Times New Roman"/>
              <w:i/>
              <w:iCs/>
              <w:sz w:val="24"/>
              <w:szCs w:val="24"/>
            </w:rPr>
            <w:t>Run</w:t>
          </w:r>
          <w:r>
            <w:rPr>
              <w:rFonts w:ascii="Times New Roman" w:hAnsi="Times New Roman" w:cs="Times New Roman"/>
              <w:sz w:val="24"/>
              <w:szCs w:val="24"/>
            </w:rPr>
            <w:tab/>
            <w:t>1</w:t>
          </w:r>
          <w:r w:rsidR="009A5018">
            <w:rPr>
              <w:rFonts w:ascii="Times New Roman" w:hAnsi="Times New Roman" w:cs="Times New Roman"/>
              <w:sz w:val="24"/>
              <w:szCs w:val="24"/>
            </w:rPr>
            <w:t>24</w:t>
          </w:r>
        </w:p>
        <w:p w14:paraId="03380FA7" w14:textId="29122B4D"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6. Model Simulasi Layout Usulan 2</w:t>
          </w:r>
          <w:r>
            <w:rPr>
              <w:rFonts w:ascii="Times New Roman" w:hAnsi="Times New Roman" w:cs="Times New Roman"/>
              <w:sz w:val="24"/>
              <w:szCs w:val="24"/>
            </w:rPr>
            <w:tab/>
            <w:t>1</w:t>
          </w:r>
          <w:r w:rsidR="009A5018">
            <w:rPr>
              <w:rFonts w:ascii="Times New Roman" w:hAnsi="Times New Roman" w:cs="Times New Roman"/>
              <w:sz w:val="24"/>
              <w:szCs w:val="24"/>
            </w:rPr>
            <w:t>24</w:t>
          </w:r>
        </w:p>
        <w:p w14:paraId="18BD3457" w14:textId="3118BA46"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a) </w:t>
          </w:r>
          <w:r w:rsidRPr="00A852D9">
            <w:rPr>
              <w:rFonts w:ascii="Times New Roman" w:hAnsi="Times New Roman" w:cs="Times New Roman"/>
              <w:i/>
              <w:iCs/>
              <w:sz w:val="24"/>
              <w:szCs w:val="24"/>
            </w:rPr>
            <w:t>New</w:t>
          </w:r>
          <w:r w:rsidRPr="00810742">
            <w:rPr>
              <w:rFonts w:ascii="Times New Roman" w:hAnsi="Times New Roman" w:cs="Times New Roman"/>
              <w:sz w:val="24"/>
              <w:szCs w:val="24"/>
            </w:rPr>
            <w:t xml:space="preserve"> </w:t>
          </w:r>
          <w:r w:rsidRPr="00A852D9">
            <w:rPr>
              <w:rFonts w:ascii="Times New Roman" w:hAnsi="Times New Roman" w:cs="Times New Roman"/>
              <w:i/>
              <w:iCs/>
              <w:sz w:val="24"/>
              <w:szCs w:val="24"/>
            </w:rPr>
            <w:t>file</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24</w:t>
          </w:r>
        </w:p>
        <w:p w14:paraId="2D8DA9B4" w14:textId="4EA19F3D"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b) </w:t>
          </w:r>
          <w:r w:rsidRPr="00A852D9">
            <w:rPr>
              <w:rFonts w:ascii="Times New Roman" w:hAnsi="Times New Roman" w:cs="Times New Roman"/>
              <w:i/>
              <w:iCs/>
              <w:sz w:val="24"/>
              <w:szCs w:val="24"/>
            </w:rPr>
            <w:t>Location</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25</w:t>
          </w:r>
        </w:p>
        <w:p w14:paraId="2EB41C6F" w14:textId="66A05F5D"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c) </w:t>
          </w:r>
          <w:r w:rsidRPr="00A852D9">
            <w:rPr>
              <w:rFonts w:ascii="Times New Roman" w:hAnsi="Times New Roman" w:cs="Times New Roman"/>
              <w:i/>
              <w:iCs/>
              <w:sz w:val="24"/>
              <w:szCs w:val="24"/>
            </w:rPr>
            <w:t>Enttites</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26</w:t>
          </w:r>
        </w:p>
        <w:p w14:paraId="4EB39116" w14:textId="08B897F2"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d) </w:t>
          </w:r>
          <w:r w:rsidRPr="00A852D9">
            <w:rPr>
              <w:rFonts w:ascii="Times New Roman" w:hAnsi="Times New Roman" w:cs="Times New Roman"/>
              <w:i/>
              <w:iCs/>
              <w:sz w:val="24"/>
              <w:szCs w:val="24"/>
            </w:rPr>
            <w:t>Path</w:t>
          </w:r>
          <w:r w:rsidRPr="00810742">
            <w:rPr>
              <w:rFonts w:ascii="Times New Roman" w:hAnsi="Times New Roman" w:cs="Times New Roman"/>
              <w:sz w:val="24"/>
              <w:szCs w:val="24"/>
            </w:rPr>
            <w:t xml:space="preserve"> </w:t>
          </w:r>
          <w:r w:rsidRPr="00A852D9">
            <w:rPr>
              <w:rFonts w:ascii="Times New Roman" w:hAnsi="Times New Roman" w:cs="Times New Roman"/>
              <w:i/>
              <w:iCs/>
              <w:sz w:val="24"/>
              <w:szCs w:val="24"/>
            </w:rPr>
            <w:t>Networks</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27</w:t>
          </w:r>
        </w:p>
        <w:p w14:paraId="59D1CCC3" w14:textId="7B326C2B"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e) </w:t>
          </w:r>
          <w:r w:rsidRPr="00A852D9">
            <w:rPr>
              <w:rFonts w:ascii="Times New Roman" w:hAnsi="Times New Roman" w:cs="Times New Roman"/>
              <w:i/>
              <w:iCs/>
              <w:sz w:val="24"/>
              <w:szCs w:val="24"/>
            </w:rPr>
            <w:t>Resources</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28</w:t>
          </w:r>
        </w:p>
        <w:p w14:paraId="60A93186" w14:textId="77F45604"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lastRenderedPageBreak/>
            <w:t xml:space="preserve">f) </w:t>
          </w:r>
          <w:r w:rsidRPr="00A852D9">
            <w:rPr>
              <w:rFonts w:ascii="Times New Roman" w:hAnsi="Times New Roman" w:cs="Times New Roman"/>
              <w:i/>
              <w:iCs/>
              <w:sz w:val="24"/>
              <w:szCs w:val="24"/>
            </w:rPr>
            <w:t>Processing</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29</w:t>
          </w:r>
        </w:p>
        <w:p w14:paraId="55DDD5F8" w14:textId="04CC5FE1"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g) </w:t>
          </w:r>
          <w:r w:rsidRPr="00A852D9">
            <w:rPr>
              <w:rFonts w:ascii="Times New Roman" w:hAnsi="Times New Roman" w:cs="Times New Roman"/>
              <w:i/>
              <w:iCs/>
              <w:sz w:val="24"/>
              <w:szCs w:val="24"/>
            </w:rPr>
            <w:t>Arrrivals</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32</w:t>
          </w:r>
        </w:p>
        <w:p w14:paraId="3A666156" w14:textId="3261EC7B" w:rsidR="00D8605A" w:rsidRPr="00810742"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h) </w:t>
          </w:r>
          <w:r w:rsidRPr="00A852D9">
            <w:rPr>
              <w:rFonts w:ascii="Times New Roman" w:hAnsi="Times New Roman" w:cs="Times New Roman"/>
              <w:i/>
              <w:iCs/>
              <w:sz w:val="24"/>
              <w:szCs w:val="24"/>
            </w:rPr>
            <w:t>Options</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34</w:t>
          </w:r>
        </w:p>
        <w:p w14:paraId="04B0FCB5" w14:textId="4E59C872"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sidRPr="00810742">
            <w:rPr>
              <w:rFonts w:ascii="Times New Roman" w:hAnsi="Times New Roman" w:cs="Times New Roman"/>
              <w:sz w:val="24"/>
              <w:szCs w:val="24"/>
            </w:rPr>
            <w:t xml:space="preserve">i) </w:t>
          </w:r>
          <w:r w:rsidRPr="00A852D9">
            <w:rPr>
              <w:rFonts w:ascii="Times New Roman" w:hAnsi="Times New Roman" w:cs="Times New Roman"/>
              <w:i/>
              <w:iCs/>
              <w:sz w:val="24"/>
              <w:szCs w:val="24"/>
            </w:rPr>
            <w:t>Save</w:t>
          </w:r>
          <w:r w:rsidRPr="00810742">
            <w:rPr>
              <w:rFonts w:ascii="Times New Roman" w:hAnsi="Times New Roman" w:cs="Times New Roman"/>
              <w:sz w:val="24"/>
              <w:szCs w:val="24"/>
            </w:rPr>
            <w:t xml:space="preserve"> dan </w:t>
          </w:r>
          <w:r w:rsidRPr="00A852D9">
            <w:rPr>
              <w:rFonts w:ascii="Times New Roman" w:hAnsi="Times New Roman" w:cs="Times New Roman"/>
              <w:i/>
              <w:iCs/>
              <w:sz w:val="24"/>
              <w:szCs w:val="24"/>
            </w:rPr>
            <w:t>Run</w:t>
          </w:r>
          <w:r w:rsidRPr="00810742">
            <w:rPr>
              <w:rFonts w:ascii="Times New Roman" w:hAnsi="Times New Roman" w:cs="Times New Roman"/>
              <w:sz w:val="24"/>
              <w:szCs w:val="24"/>
            </w:rPr>
            <w:tab/>
          </w:r>
          <w:r>
            <w:rPr>
              <w:rFonts w:ascii="Times New Roman" w:hAnsi="Times New Roman" w:cs="Times New Roman"/>
              <w:sz w:val="24"/>
              <w:szCs w:val="24"/>
            </w:rPr>
            <w:t>1</w:t>
          </w:r>
          <w:r w:rsidR="009A5018">
            <w:rPr>
              <w:rFonts w:ascii="Times New Roman" w:hAnsi="Times New Roman" w:cs="Times New Roman"/>
              <w:sz w:val="24"/>
              <w:szCs w:val="24"/>
            </w:rPr>
            <w:t>34</w:t>
          </w:r>
        </w:p>
        <w:p w14:paraId="14DB64C7" w14:textId="415A09D3" w:rsidR="00D8605A" w:rsidRDefault="00D8605A" w:rsidP="00D8605A">
          <w:pPr>
            <w:tabs>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7. Uji Verifikasi dan Validitas Model Simulasi</w:t>
          </w:r>
          <w:r>
            <w:rPr>
              <w:rFonts w:ascii="Times New Roman" w:hAnsi="Times New Roman" w:cs="Times New Roman"/>
              <w:sz w:val="24"/>
              <w:szCs w:val="24"/>
            </w:rPr>
            <w:tab/>
            <w:t>1</w:t>
          </w:r>
          <w:r w:rsidR="009A5018">
            <w:rPr>
              <w:rFonts w:ascii="Times New Roman" w:hAnsi="Times New Roman" w:cs="Times New Roman"/>
              <w:sz w:val="24"/>
              <w:szCs w:val="24"/>
            </w:rPr>
            <w:t>35</w:t>
          </w:r>
        </w:p>
        <w:p w14:paraId="3FB5E289" w14:textId="13EDF765" w:rsidR="00D8605A" w:rsidRDefault="00D8605A" w:rsidP="00D8605A">
          <w:pPr>
            <w:tabs>
              <w:tab w:val="left" w:pos="851"/>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a) Uji Verifikasi</w:t>
          </w:r>
          <w:r>
            <w:rPr>
              <w:rFonts w:ascii="Times New Roman" w:hAnsi="Times New Roman" w:cs="Times New Roman"/>
              <w:sz w:val="24"/>
              <w:szCs w:val="24"/>
            </w:rPr>
            <w:tab/>
            <w:t>1</w:t>
          </w:r>
          <w:r w:rsidR="009A5018">
            <w:rPr>
              <w:rFonts w:ascii="Times New Roman" w:hAnsi="Times New Roman" w:cs="Times New Roman"/>
              <w:sz w:val="24"/>
              <w:szCs w:val="24"/>
            </w:rPr>
            <w:t>35</w:t>
          </w:r>
        </w:p>
        <w:p w14:paraId="3FC07D1C" w14:textId="1C55A984" w:rsidR="00D8605A" w:rsidRDefault="00D8605A" w:rsidP="00D8605A">
          <w:pPr>
            <w:tabs>
              <w:tab w:val="left" w:pos="851"/>
              <w:tab w:val="left" w:leader="dot" w:pos="6974"/>
              <w:tab w:val="left" w:leader="dot" w:pos="7088"/>
              <w:tab w:val="left" w:leader="dot" w:pos="7655"/>
              <w:tab w:val="left" w:leader="dot" w:pos="7711"/>
              <w:tab w:val="left" w:leader="dot" w:pos="7927"/>
            </w:tabs>
            <w:spacing w:line="276" w:lineRule="auto"/>
            <w:ind w:left="851"/>
            <w:rPr>
              <w:rFonts w:ascii="Times New Roman" w:hAnsi="Times New Roman" w:cs="Times New Roman"/>
              <w:sz w:val="24"/>
              <w:szCs w:val="24"/>
            </w:rPr>
          </w:pPr>
          <w:r>
            <w:rPr>
              <w:rFonts w:ascii="Times New Roman" w:hAnsi="Times New Roman" w:cs="Times New Roman"/>
              <w:sz w:val="24"/>
              <w:szCs w:val="24"/>
            </w:rPr>
            <w:t>b) Uji Validitas</w:t>
          </w:r>
          <w:r>
            <w:rPr>
              <w:rFonts w:ascii="Times New Roman" w:hAnsi="Times New Roman" w:cs="Times New Roman"/>
              <w:sz w:val="24"/>
              <w:szCs w:val="24"/>
            </w:rPr>
            <w:tab/>
            <w:t>1</w:t>
          </w:r>
          <w:r w:rsidR="009A5018">
            <w:rPr>
              <w:rFonts w:ascii="Times New Roman" w:hAnsi="Times New Roman" w:cs="Times New Roman"/>
              <w:sz w:val="24"/>
              <w:szCs w:val="24"/>
            </w:rPr>
            <w:t>35</w:t>
          </w:r>
        </w:p>
        <w:p w14:paraId="568C5EC2" w14:textId="77777777"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8. Analisa penentuan Jarak Antar Fasilitas Produksi pada </w:t>
          </w:r>
        </w:p>
        <w:p w14:paraId="621C0C2B" w14:textId="525824FA"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sidR="009A5018">
            <w:rPr>
              <w:rFonts w:ascii="Times New Roman" w:hAnsi="Times New Roman" w:cs="Times New Roman"/>
              <w:sz w:val="24"/>
              <w:szCs w:val="24"/>
            </w:rPr>
            <w:t>149</w:t>
          </w:r>
        </w:p>
        <w:p w14:paraId="690BC9B3" w14:textId="2BE6F2EE"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9. Analisa Ongkos Material Handling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sidR="009A5018">
            <w:rPr>
              <w:rFonts w:ascii="Times New Roman" w:hAnsi="Times New Roman" w:cs="Times New Roman"/>
              <w:sz w:val="24"/>
              <w:szCs w:val="24"/>
            </w:rPr>
            <w:t>150</w:t>
          </w:r>
        </w:p>
        <w:p w14:paraId="0445D071" w14:textId="099ED4D2"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10. Analisa Perancangan </w:t>
          </w:r>
          <w:r w:rsidRPr="000C7B20">
            <w:rPr>
              <w:rFonts w:ascii="Times New Roman" w:hAnsi="Times New Roman" w:cs="Times New Roman"/>
              <w:i/>
              <w:iCs/>
              <w:sz w:val="24"/>
              <w:szCs w:val="24"/>
            </w:rPr>
            <w:t>Layout</w:t>
          </w:r>
          <w:r>
            <w:rPr>
              <w:rFonts w:ascii="Times New Roman" w:hAnsi="Times New Roman" w:cs="Times New Roman"/>
              <w:sz w:val="24"/>
              <w:szCs w:val="24"/>
            </w:rPr>
            <w:tab/>
            <w:t>1</w:t>
          </w:r>
          <w:r w:rsidR="009A5018">
            <w:rPr>
              <w:rFonts w:ascii="Times New Roman" w:hAnsi="Times New Roman" w:cs="Times New Roman"/>
              <w:sz w:val="24"/>
              <w:szCs w:val="24"/>
            </w:rPr>
            <w:t>51</w:t>
          </w:r>
        </w:p>
        <w:p w14:paraId="055A2E8F" w14:textId="0CC70C1C"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 xml:space="preserve">11. Analisa OMH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Awal dan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w:t>
          </w:r>
          <w:r>
            <w:rPr>
              <w:rFonts w:ascii="Times New Roman" w:hAnsi="Times New Roman" w:cs="Times New Roman"/>
              <w:sz w:val="24"/>
              <w:szCs w:val="24"/>
            </w:rPr>
            <w:tab/>
            <w:t>1</w:t>
          </w:r>
          <w:r w:rsidR="009A5018">
            <w:rPr>
              <w:rFonts w:ascii="Times New Roman" w:hAnsi="Times New Roman" w:cs="Times New Roman"/>
              <w:sz w:val="24"/>
              <w:szCs w:val="24"/>
            </w:rPr>
            <w:t>54</w:t>
          </w:r>
        </w:p>
        <w:p w14:paraId="6FB8DD91" w14:textId="15D512A6"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567"/>
            <w:rPr>
              <w:rFonts w:ascii="Times New Roman" w:hAnsi="Times New Roman" w:cs="Times New Roman"/>
              <w:sz w:val="24"/>
              <w:szCs w:val="24"/>
            </w:rPr>
          </w:pPr>
          <w:r>
            <w:rPr>
              <w:rFonts w:ascii="Times New Roman" w:hAnsi="Times New Roman" w:cs="Times New Roman"/>
              <w:sz w:val="24"/>
              <w:szCs w:val="24"/>
            </w:rPr>
            <w:t>12. Analisa Simulasi</w:t>
          </w:r>
          <w:r>
            <w:rPr>
              <w:rFonts w:ascii="Times New Roman" w:hAnsi="Times New Roman" w:cs="Times New Roman"/>
              <w:sz w:val="24"/>
              <w:szCs w:val="24"/>
            </w:rPr>
            <w:tab/>
            <w:t>1</w:t>
          </w:r>
          <w:r w:rsidR="009A5018">
            <w:rPr>
              <w:rFonts w:ascii="Times New Roman" w:hAnsi="Times New Roman" w:cs="Times New Roman"/>
              <w:sz w:val="24"/>
              <w:szCs w:val="24"/>
            </w:rPr>
            <w:t>54</w:t>
          </w:r>
        </w:p>
        <w:p w14:paraId="2218F7AB" w14:textId="629D1537"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rPr>
              <w:rFonts w:ascii="Times New Roman" w:hAnsi="Times New Roman" w:cs="Times New Roman"/>
              <w:sz w:val="24"/>
              <w:szCs w:val="24"/>
            </w:rPr>
          </w:pPr>
          <w:r>
            <w:rPr>
              <w:rFonts w:ascii="Times New Roman" w:hAnsi="Times New Roman" w:cs="Times New Roman"/>
              <w:sz w:val="24"/>
              <w:szCs w:val="24"/>
            </w:rPr>
            <w:t>BAB V PENUTUP</w:t>
          </w:r>
          <w:r>
            <w:rPr>
              <w:rFonts w:ascii="Times New Roman" w:hAnsi="Times New Roman" w:cs="Times New Roman"/>
              <w:sz w:val="24"/>
              <w:szCs w:val="24"/>
            </w:rPr>
            <w:tab/>
            <w:t>1</w:t>
          </w:r>
          <w:r w:rsidR="009A5018">
            <w:rPr>
              <w:rFonts w:ascii="Times New Roman" w:hAnsi="Times New Roman" w:cs="Times New Roman"/>
              <w:sz w:val="24"/>
              <w:szCs w:val="24"/>
            </w:rPr>
            <w:t>58</w:t>
          </w:r>
        </w:p>
        <w:p w14:paraId="32E2157E" w14:textId="6A652B00"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284"/>
            <w:rPr>
              <w:rFonts w:ascii="Times New Roman" w:hAnsi="Times New Roman" w:cs="Times New Roman"/>
              <w:sz w:val="24"/>
              <w:szCs w:val="24"/>
            </w:rPr>
          </w:pPr>
          <w:r>
            <w:rPr>
              <w:rFonts w:ascii="Times New Roman" w:hAnsi="Times New Roman" w:cs="Times New Roman"/>
              <w:sz w:val="24"/>
              <w:szCs w:val="24"/>
            </w:rPr>
            <w:t>A. Kesimpulan</w:t>
          </w:r>
          <w:r>
            <w:rPr>
              <w:rFonts w:ascii="Times New Roman" w:hAnsi="Times New Roman" w:cs="Times New Roman"/>
              <w:sz w:val="24"/>
              <w:szCs w:val="24"/>
            </w:rPr>
            <w:tab/>
            <w:t>1</w:t>
          </w:r>
          <w:r w:rsidR="009A5018">
            <w:rPr>
              <w:rFonts w:ascii="Times New Roman" w:hAnsi="Times New Roman" w:cs="Times New Roman"/>
              <w:sz w:val="24"/>
              <w:szCs w:val="24"/>
            </w:rPr>
            <w:t>58</w:t>
          </w:r>
        </w:p>
        <w:p w14:paraId="265F495C" w14:textId="2D515A62"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ind w:left="284"/>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rPr>
            <w:tab/>
          </w:r>
          <w:r>
            <w:rPr>
              <w:rFonts w:ascii="Times New Roman" w:hAnsi="Times New Roman" w:cs="Times New Roman"/>
              <w:sz w:val="24"/>
              <w:szCs w:val="24"/>
            </w:rPr>
            <w:tab/>
            <w:t>1</w:t>
          </w:r>
          <w:r w:rsidR="009A5018">
            <w:rPr>
              <w:rFonts w:ascii="Times New Roman" w:hAnsi="Times New Roman" w:cs="Times New Roman"/>
              <w:sz w:val="24"/>
              <w:szCs w:val="24"/>
            </w:rPr>
            <w:t>60</w:t>
          </w:r>
        </w:p>
        <w:p w14:paraId="308E05F2" w14:textId="1001040E" w:rsidR="00D8605A"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rPr>
              <w:rFonts w:ascii="Times New Roman" w:hAnsi="Times New Roman" w:cs="Times New Roman"/>
              <w:sz w:val="24"/>
              <w:szCs w:val="24"/>
            </w:rPr>
          </w:pPr>
          <w:r w:rsidRPr="0098729D">
            <w:rPr>
              <w:rFonts w:ascii="Times New Roman" w:hAnsi="Times New Roman" w:cs="Times New Roman"/>
              <w:b/>
              <w:bCs/>
              <w:sz w:val="24"/>
              <w:szCs w:val="24"/>
            </w:rPr>
            <w:t>DAFTAR PUSTAKA</w:t>
          </w:r>
          <w:r>
            <w:rPr>
              <w:rFonts w:ascii="Times New Roman" w:hAnsi="Times New Roman" w:cs="Times New Roman"/>
              <w:sz w:val="24"/>
              <w:szCs w:val="24"/>
            </w:rPr>
            <w:tab/>
          </w:r>
          <w:r w:rsidR="009A5018">
            <w:rPr>
              <w:rFonts w:ascii="Times New Roman" w:hAnsi="Times New Roman" w:cs="Times New Roman"/>
              <w:sz w:val="24"/>
              <w:szCs w:val="24"/>
            </w:rPr>
            <w:t>162</w:t>
          </w:r>
        </w:p>
        <w:p w14:paraId="5386DF3E" w14:textId="77777777" w:rsidR="00D8605A" w:rsidRPr="0098729D" w:rsidRDefault="00D8605A" w:rsidP="00D8605A">
          <w:pPr>
            <w:tabs>
              <w:tab w:val="left" w:pos="1134"/>
              <w:tab w:val="left" w:leader="dot" w:pos="6974"/>
              <w:tab w:val="left" w:leader="dot" w:pos="7088"/>
              <w:tab w:val="left" w:leader="dot" w:pos="7655"/>
              <w:tab w:val="left" w:leader="dot" w:pos="7711"/>
              <w:tab w:val="left" w:leader="dot" w:pos="7927"/>
            </w:tabs>
            <w:spacing w:line="276" w:lineRule="auto"/>
            <w:rPr>
              <w:rFonts w:ascii="Times New Roman" w:hAnsi="Times New Roman" w:cs="Times New Roman"/>
              <w:sz w:val="24"/>
              <w:szCs w:val="24"/>
            </w:rPr>
          </w:pPr>
          <w:r w:rsidRPr="0098729D">
            <w:rPr>
              <w:rFonts w:ascii="Times New Roman" w:hAnsi="Times New Roman" w:cs="Times New Roman"/>
              <w:b/>
              <w:bCs/>
              <w:sz w:val="24"/>
              <w:szCs w:val="24"/>
            </w:rPr>
            <w:t>LAMPIRAN</w:t>
          </w:r>
        </w:p>
        <w:p w14:paraId="782F2E8D" w14:textId="77777777" w:rsidR="00D8605A" w:rsidRDefault="00D8605A" w:rsidP="00D8605A">
          <w:pPr>
            <w:tabs>
              <w:tab w:val="left" w:leader="dot" w:pos="7088"/>
              <w:tab w:val="left" w:leader="dot" w:pos="7655"/>
              <w:tab w:val="left" w:leader="dot" w:pos="7938"/>
            </w:tabs>
            <w:spacing w:line="276" w:lineRule="auto"/>
          </w:pPr>
          <w:r>
            <w:rPr>
              <w:b/>
              <w:bCs/>
              <w:noProof/>
            </w:rPr>
            <w:fldChar w:fldCharType="end"/>
          </w:r>
        </w:p>
        <w:p w14:paraId="4519E00B" w14:textId="77777777" w:rsidR="00D8605A" w:rsidRDefault="001F0CBE" w:rsidP="00D8605A">
          <w:pPr>
            <w:tabs>
              <w:tab w:val="left" w:leader="dot" w:pos="7088"/>
              <w:tab w:val="left" w:leader="dot" w:pos="7655"/>
              <w:tab w:val="left" w:leader="dot" w:pos="7938"/>
            </w:tabs>
          </w:pPr>
        </w:p>
      </w:sdtContent>
    </w:sdt>
    <w:p w14:paraId="0CB4D38D" w14:textId="77777777" w:rsidR="00D8605A" w:rsidRDefault="00D8605A" w:rsidP="00D8605A">
      <w:pPr>
        <w:pStyle w:val="Heading1"/>
        <w:spacing w:line="360" w:lineRule="auto"/>
      </w:pPr>
    </w:p>
    <w:p w14:paraId="10247BA0" w14:textId="77777777" w:rsidR="00D8605A" w:rsidRDefault="00D8605A" w:rsidP="00D8605A">
      <w:pPr>
        <w:pStyle w:val="Heading1"/>
        <w:spacing w:line="360" w:lineRule="auto"/>
      </w:pPr>
    </w:p>
    <w:p w14:paraId="62A773D4" w14:textId="77777777" w:rsidR="00D8605A" w:rsidRDefault="00D8605A" w:rsidP="00D8605A">
      <w:pPr>
        <w:pStyle w:val="Heading1"/>
        <w:spacing w:line="360" w:lineRule="auto"/>
      </w:pPr>
    </w:p>
    <w:p w14:paraId="4D136987" w14:textId="77777777" w:rsidR="00D8605A" w:rsidRDefault="00D8605A" w:rsidP="00D8605A">
      <w:pPr>
        <w:pStyle w:val="Heading1"/>
        <w:spacing w:line="360" w:lineRule="auto"/>
      </w:pPr>
    </w:p>
    <w:p w14:paraId="7CC42DE4" w14:textId="77777777" w:rsidR="00D8605A" w:rsidRDefault="00D8605A" w:rsidP="00D8605A">
      <w:pPr>
        <w:pStyle w:val="Heading1"/>
        <w:spacing w:line="360" w:lineRule="auto"/>
      </w:pPr>
    </w:p>
    <w:p w14:paraId="0D217978" w14:textId="77777777" w:rsidR="00D8605A" w:rsidRDefault="00D8605A" w:rsidP="00D8605A">
      <w:pPr>
        <w:pStyle w:val="Heading1"/>
        <w:spacing w:line="360" w:lineRule="auto"/>
      </w:pPr>
    </w:p>
    <w:p w14:paraId="583DAAF6" w14:textId="77777777" w:rsidR="00D8605A" w:rsidRDefault="00D8605A" w:rsidP="00D8605A">
      <w:pPr>
        <w:pStyle w:val="Heading1"/>
        <w:spacing w:line="360" w:lineRule="auto"/>
      </w:pPr>
    </w:p>
    <w:p w14:paraId="50D48C50" w14:textId="77777777" w:rsidR="00D8605A" w:rsidRDefault="00D8605A" w:rsidP="00D8605A">
      <w:pPr>
        <w:pStyle w:val="Heading1"/>
        <w:spacing w:line="360" w:lineRule="auto"/>
      </w:pPr>
    </w:p>
    <w:p w14:paraId="0517B6F4" w14:textId="77777777" w:rsidR="00D8605A" w:rsidRDefault="00D8605A" w:rsidP="00D8605A">
      <w:pPr>
        <w:pStyle w:val="Heading1"/>
        <w:spacing w:line="360" w:lineRule="auto"/>
      </w:pPr>
    </w:p>
    <w:p w14:paraId="79D2529A" w14:textId="77777777" w:rsidR="00D8605A" w:rsidRDefault="00D8605A" w:rsidP="00D8605A">
      <w:pPr>
        <w:pStyle w:val="Heading1"/>
        <w:spacing w:line="360" w:lineRule="auto"/>
      </w:pPr>
    </w:p>
    <w:p w14:paraId="14B7E558" w14:textId="77777777" w:rsidR="00D8605A" w:rsidRDefault="00D8605A" w:rsidP="00D8605A">
      <w:pPr>
        <w:pStyle w:val="Heading1"/>
        <w:spacing w:line="360" w:lineRule="auto"/>
      </w:pPr>
    </w:p>
    <w:p w14:paraId="6DE61D22" w14:textId="77777777" w:rsidR="00D8605A" w:rsidRDefault="00D8605A" w:rsidP="00D8605A">
      <w:pPr>
        <w:pStyle w:val="Heading1"/>
        <w:spacing w:line="360" w:lineRule="auto"/>
      </w:pPr>
    </w:p>
    <w:p w14:paraId="2FF89C16" w14:textId="77777777" w:rsidR="00D8605A" w:rsidRDefault="00D8605A" w:rsidP="00D8605A">
      <w:pPr>
        <w:pStyle w:val="Heading1"/>
        <w:spacing w:line="360" w:lineRule="auto"/>
      </w:pPr>
    </w:p>
    <w:p w14:paraId="6F88BFD9" w14:textId="77777777" w:rsidR="00D8605A" w:rsidRPr="00AB50CB" w:rsidRDefault="00D8605A" w:rsidP="00D8605A">
      <w:pPr>
        <w:pStyle w:val="Heading1"/>
        <w:spacing w:line="360" w:lineRule="auto"/>
      </w:pPr>
      <w:r w:rsidRPr="00F525B0">
        <w:t>DAFTAR GAMBAR</w:t>
      </w:r>
    </w:p>
    <w:p w14:paraId="6C34C916" w14:textId="121AFC34" w:rsidR="00D8605A" w:rsidRDefault="00D8605A" w:rsidP="00D8605A">
      <w:pPr>
        <w:pStyle w:val="Default"/>
        <w:tabs>
          <w:tab w:val="left" w:leader="dot" w:pos="7655"/>
        </w:tabs>
        <w:spacing w:line="360" w:lineRule="auto"/>
      </w:pPr>
      <w:r w:rsidRPr="00727D17">
        <w:rPr>
          <w:rFonts w:hint="eastAsia"/>
        </w:rPr>
        <w:t xml:space="preserve">Gambar 2.1 </w:t>
      </w:r>
      <w:r w:rsidRPr="003C6DE4">
        <w:rPr>
          <w:rFonts w:hint="eastAsia"/>
          <w:i/>
          <w:iCs/>
        </w:rPr>
        <w:t>Activity Relationship Chart</w:t>
      </w:r>
      <w:r w:rsidRPr="00727D17">
        <w:rPr>
          <w:rFonts w:hint="eastAsia"/>
        </w:rPr>
        <w:t xml:space="preserve"> (ARC)</w:t>
      </w:r>
      <w:r>
        <w:tab/>
      </w:r>
      <w:r w:rsidR="00533931">
        <w:t>17</w:t>
      </w:r>
    </w:p>
    <w:p w14:paraId="40134881" w14:textId="2EAA9836" w:rsidR="00D8605A" w:rsidRDefault="00D8605A" w:rsidP="00D8605A">
      <w:pPr>
        <w:pStyle w:val="Default"/>
        <w:tabs>
          <w:tab w:val="left" w:leader="dot" w:pos="7655"/>
        </w:tabs>
        <w:spacing w:line="360" w:lineRule="auto"/>
      </w:pPr>
      <w:r>
        <w:t xml:space="preserve">Gambar 2.2 </w:t>
      </w:r>
      <w:r w:rsidRPr="003C6DE4">
        <w:rPr>
          <w:i/>
          <w:iCs/>
        </w:rPr>
        <w:t>Activity Relationship Diagram</w:t>
      </w:r>
      <w:r>
        <w:t xml:space="preserve"> (ARD)</w:t>
      </w:r>
      <w:r>
        <w:tab/>
      </w:r>
      <w:r w:rsidR="00533931">
        <w:t>21</w:t>
      </w:r>
    </w:p>
    <w:p w14:paraId="3ED14BEA" w14:textId="7F5B2B95" w:rsidR="00D8605A" w:rsidRDefault="00D8605A" w:rsidP="00D8605A">
      <w:pPr>
        <w:tabs>
          <w:tab w:val="left" w:leader="dot" w:pos="7655"/>
        </w:tabs>
        <w:spacing w:line="276" w:lineRule="auto"/>
        <w:rPr>
          <w:rFonts w:ascii="Times New Roman" w:hAnsi="Times New Roman" w:cs="Times New Roman"/>
          <w:sz w:val="24"/>
          <w:szCs w:val="24"/>
        </w:rPr>
      </w:pPr>
      <w:r w:rsidRPr="00AB50CB">
        <w:rPr>
          <w:rFonts w:ascii="Times New Roman" w:hAnsi="Times New Roman" w:cs="Times New Roman"/>
          <w:sz w:val="24"/>
          <w:szCs w:val="24"/>
        </w:rPr>
        <w:t>Gambar 2.3 Aplikasi Promodel</w:t>
      </w:r>
      <w:r>
        <w:rPr>
          <w:rFonts w:ascii="Times New Roman" w:hAnsi="Times New Roman" w:cs="Times New Roman"/>
          <w:sz w:val="24"/>
          <w:szCs w:val="24"/>
        </w:rPr>
        <w:tab/>
      </w:r>
      <w:r w:rsidR="00533931">
        <w:rPr>
          <w:rFonts w:ascii="Times New Roman" w:hAnsi="Times New Roman" w:cs="Times New Roman"/>
          <w:sz w:val="24"/>
          <w:szCs w:val="24"/>
        </w:rPr>
        <w:t>27</w:t>
      </w:r>
    </w:p>
    <w:p w14:paraId="7E5A1BAF" w14:textId="29752110" w:rsidR="00D8605A" w:rsidRPr="00AB50CB"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2.4 Diagram Fishbone Tinjauan Pustaka</w:t>
      </w:r>
      <w:r>
        <w:rPr>
          <w:rFonts w:ascii="Times New Roman" w:hAnsi="Times New Roman" w:cs="Times New Roman"/>
          <w:sz w:val="24"/>
          <w:szCs w:val="24"/>
        </w:rPr>
        <w:tab/>
      </w:r>
      <w:r w:rsidR="00533931">
        <w:rPr>
          <w:rFonts w:ascii="Times New Roman" w:hAnsi="Times New Roman" w:cs="Times New Roman"/>
          <w:sz w:val="24"/>
          <w:szCs w:val="24"/>
        </w:rPr>
        <w:t>41</w:t>
      </w:r>
    </w:p>
    <w:p w14:paraId="61E4F3F2" w14:textId="14752204"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3.1 Diagram Alur Penelitian</w:t>
      </w:r>
      <w:r>
        <w:rPr>
          <w:rFonts w:ascii="Times New Roman" w:hAnsi="Times New Roman" w:cs="Times New Roman"/>
          <w:sz w:val="24"/>
          <w:szCs w:val="24"/>
        </w:rPr>
        <w:tab/>
      </w:r>
      <w:r w:rsidR="00533931">
        <w:rPr>
          <w:rFonts w:ascii="Times New Roman" w:hAnsi="Times New Roman" w:cs="Times New Roman"/>
          <w:sz w:val="24"/>
          <w:szCs w:val="24"/>
        </w:rPr>
        <w:t>52</w:t>
      </w:r>
    </w:p>
    <w:p w14:paraId="276F6FFF" w14:textId="38EB429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4.1 Struktur Organisasi Perusahaan</w:t>
      </w:r>
      <w:r>
        <w:rPr>
          <w:rFonts w:ascii="Times New Roman" w:hAnsi="Times New Roman" w:cs="Times New Roman"/>
          <w:sz w:val="24"/>
          <w:szCs w:val="24"/>
        </w:rPr>
        <w:tab/>
      </w:r>
      <w:r w:rsidR="00533931">
        <w:rPr>
          <w:rFonts w:ascii="Times New Roman" w:hAnsi="Times New Roman" w:cs="Times New Roman"/>
          <w:sz w:val="24"/>
          <w:szCs w:val="24"/>
        </w:rPr>
        <w:t>56</w:t>
      </w:r>
    </w:p>
    <w:p w14:paraId="79283E62" w14:textId="2A5C9386"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4.2 Peta Proses Operasi Clamp Tanduk</w:t>
      </w:r>
      <w:r>
        <w:rPr>
          <w:rFonts w:ascii="Times New Roman" w:hAnsi="Times New Roman" w:cs="Times New Roman"/>
          <w:sz w:val="24"/>
          <w:szCs w:val="24"/>
        </w:rPr>
        <w:tab/>
      </w:r>
      <w:r w:rsidR="00533931">
        <w:rPr>
          <w:rFonts w:ascii="Times New Roman" w:hAnsi="Times New Roman" w:cs="Times New Roman"/>
          <w:sz w:val="24"/>
          <w:szCs w:val="24"/>
        </w:rPr>
        <w:t>58</w:t>
      </w:r>
    </w:p>
    <w:p w14:paraId="17EE3103" w14:textId="3E30A106"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4.3 Peta Proses Operasi Anchoring</w:t>
      </w:r>
      <w:r>
        <w:rPr>
          <w:rFonts w:ascii="Times New Roman" w:hAnsi="Times New Roman" w:cs="Times New Roman"/>
          <w:sz w:val="24"/>
          <w:szCs w:val="24"/>
        </w:rPr>
        <w:tab/>
      </w:r>
      <w:r w:rsidR="00533931">
        <w:rPr>
          <w:rFonts w:ascii="Times New Roman" w:hAnsi="Times New Roman" w:cs="Times New Roman"/>
          <w:sz w:val="24"/>
          <w:szCs w:val="24"/>
        </w:rPr>
        <w:t>59</w:t>
      </w:r>
    </w:p>
    <w:p w14:paraId="27DAF9DD" w14:textId="4B8C50A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 </w:t>
      </w:r>
      <w:r w:rsidRPr="00883D17">
        <w:rPr>
          <w:rFonts w:ascii="Times New Roman" w:hAnsi="Times New Roman" w:cs="Times New Roman"/>
          <w:i/>
          <w:iCs/>
          <w:sz w:val="24"/>
          <w:szCs w:val="24"/>
        </w:rPr>
        <w:t>Layout</w:t>
      </w:r>
      <w:r>
        <w:rPr>
          <w:rFonts w:ascii="Times New Roman" w:hAnsi="Times New Roman" w:cs="Times New Roman"/>
          <w:sz w:val="24"/>
          <w:szCs w:val="24"/>
        </w:rPr>
        <w:t xml:space="preserve"> Aliran Proses PT. Putra Pandawa Yudhistira</w:t>
      </w:r>
      <w:r>
        <w:rPr>
          <w:rFonts w:ascii="Times New Roman" w:hAnsi="Times New Roman" w:cs="Times New Roman"/>
          <w:sz w:val="24"/>
          <w:szCs w:val="24"/>
        </w:rPr>
        <w:tab/>
      </w:r>
      <w:r w:rsidR="00533931">
        <w:rPr>
          <w:rFonts w:ascii="Times New Roman" w:hAnsi="Times New Roman" w:cs="Times New Roman"/>
          <w:sz w:val="24"/>
          <w:szCs w:val="24"/>
        </w:rPr>
        <w:t>60</w:t>
      </w:r>
    </w:p>
    <w:p w14:paraId="16B0487D" w14:textId="362FDA6E"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4.5 Pola Odd Angle pada Proses Clamp Tanduk </w:t>
      </w:r>
      <w:r w:rsidRPr="00556CDD">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sidR="00533931">
        <w:rPr>
          <w:rFonts w:ascii="Times New Roman" w:hAnsi="Times New Roman" w:cs="Times New Roman"/>
          <w:sz w:val="24"/>
          <w:szCs w:val="24"/>
        </w:rPr>
        <w:t>62</w:t>
      </w:r>
    </w:p>
    <w:p w14:paraId="03D9958B" w14:textId="44DB81AA"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4.6 Pola Odd Angle Pada Proses Angchoring </w:t>
      </w:r>
      <w:r w:rsidRPr="00556CDD">
        <w:rPr>
          <w:rFonts w:ascii="Times New Roman" w:hAnsi="Times New Roman" w:cs="Times New Roman"/>
          <w:i/>
          <w:iCs/>
          <w:sz w:val="24"/>
          <w:szCs w:val="24"/>
        </w:rPr>
        <w:t>Layout</w:t>
      </w:r>
      <w:r>
        <w:rPr>
          <w:rFonts w:ascii="Times New Roman" w:hAnsi="Times New Roman" w:cs="Times New Roman"/>
          <w:sz w:val="24"/>
          <w:szCs w:val="24"/>
        </w:rPr>
        <w:t xml:space="preserve"> Awal</w:t>
      </w:r>
      <w:r>
        <w:rPr>
          <w:rFonts w:ascii="Times New Roman" w:hAnsi="Times New Roman" w:cs="Times New Roman"/>
          <w:sz w:val="24"/>
          <w:szCs w:val="24"/>
        </w:rPr>
        <w:tab/>
      </w:r>
      <w:r w:rsidR="00533931">
        <w:rPr>
          <w:rFonts w:ascii="Times New Roman" w:hAnsi="Times New Roman" w:cs="Times New Roman"/>
          <w:sz w:val="24"/>
          <w:szCs w:val="24"/>
        </w:rPr>
        <w:t>62</w:t>
      </w:r>
    </w:p>
    <w:p w14:paraId="4D4A9677" w14:textId="0D1ECEE3"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4.7 </w:t>
      </w:r>
      <w:r w:rsidRPr="00626A96">
        <w:rPr>
          <w:rFonts w:ascii="Times New Roman" w:hAnsi="Times New Roman" w:cs="Times New Roman"/>
          <w:sz w:val="24"/>
          <w:szCs w:val="24"/>
        </w:rPr>
        <w:t xml:space="preserve">Model Simulasi </w:t>
      </w:r>
      <w:r>
        <w:rPr>
          <w:rFonts w:ascii="Times New Roman" w:hAnsi="Times New Roman" w:cs="Times New Roman"/>
          <w:sz w:val="24"/>
          <w:szCs w:val="24"/>
        </w:rPr>
        <w:t>Awal</w:t>
      </w:r>
      <w:r w:rsidRPr="00626A96">
        <w:rPr>
          <w:rFonts w:ascii="Times New Roman" w:hAnsi="Times New Roman" w:cs="Times New Roman"/>
          <w:sz w:val="24"/>
          <w:szCs w:val="24"/>
        </w:rPr>
        <w:t xml:space="preserve"> PT. Putra Pandawa Yudhistira</w:t>
      </w:r>
      <w:r>
        <w:rPr>
          <w:rFonts w:ascii="Times New Roman" w:hAnsi="Times New Roman" w:cs="Times New Roman"/>
          <w:sz w:val="24"/>
          <w:szCs w:val="24"/>
        </w:rPr>
        <w:tab/>
      </w:r>
      <w:r w:rsidR="00533931">
        <w:rPr>
          <w:rFonts w:ascii="Times New Roman" w:hAnsi="Times New Roman" w:cs="Times New Roman"/>
          <w:sz w:val="24"/>
          <w:szCs w:val="24"/>
        </w:rPr>
        <w:t>63</w:t>
      </w:r>
    </w:p>
    <w:p w14:paraId="417B2A13" w14:textId="6CF1B5E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4.8 </w:t>
      </w:r>
      <w:r w:rsidRPr="00626A96">
        <w:rPr>
          <w:rFonts w:ascii="Times New Roman" w:hAnsi="Times New Roman" w:cs="Times New Roman"/>
          <w:sz w:val="24"/>
          <w:szCs w:val="24"/>
        </w:rPr>
        <w:t xml:space="preserve">Model Simulasi </w:t>
      </w:r>
      <w:r>
        <w:rPr>
          <w:rFonts w:ascii="Times New Roman" w:hAnsi="Times New Roman" w:cs="Times New Roman"/>
          <w:sz w:val="24"/>
          <w:szCs w:val="24"/>
        </w:rPr>
        <w:t>Awal</w:t>
      </w:r>
      <w:r w:rsidRPr="00626A96">
        <w:rPr>
          <w:rFonts w:ascii="Times New Roman" w:hAnsi="Times New Roman" w:cs="Times New Roman"/>
          <w:sz w:val="24"/>
          <w:szCs w:val="24"/>
        </w:rPr>
        <w:t xml:space="preserve"> PT. Putra Pandawa Yudhistira</w:t>
      </w:r>
      <w:r>
        <w:rPr>
          <w:rFonts w:ascii="Times New Roman" w:hAnsi="Times New Roman" w:cs="Times New Roman"/>
          <w:sz w:val="24"/>
          <w:szCs w:val="24"/>
        </w:rPr>
        <w:tab/>
      </w:r>
      <w:r w:rsidR="00533931">
        <w:rPr>
          <w:rFonts w:ascii="Times New Roman" w:hAnsi="Times New Roman" w:cs="Times New Roman"/>
          <w:sz w:val="24"/>
          <w:szCs w:val="24"/>
        </w:rPr>
        <w:t>64</w:t>
      </w:r>
    </w:p>
    <w:p w14:paraId="2D09E263" w14:textId="0FE31CDB" w:rsidR="00D8605A" w:rsidRPr="00FE6DCD"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Gambar 4.9</w:t>
      </w:r>
      <w:r>
        <w:t xml:space="preserve"> </w:t>
      </w:r>
      <w:r w:rsidRPr="00626A96">
        <w:rPr>
          <w:rFonts w:ascii="Times New Roman" w:hAnsi="Times New Roman" w:cs="Times New Roman"/>
          <w:sz w:val="24"/>
          <w:szCs w:val="24"/>
        </w:rPr>
        <w:t>Layout Awal PT Putra Pandawa Yudhistira</w:t>
      </w:r>
      <w:r>
        <w:rPr>
          <w:rFonts w:ascii="Times New Roman" w:hAnsi="Times New Roman" w:cs="Times New Roman"/>
          <w:sz w:val="24"/>
          <w:szCs w:val="24"/>
        </w:rPr>
        <w:t xml:space="preserve"> </w:t>
      </w:r>
      <w:r>
        <w:rPr>
          <w:rFonts w:ascii="Times New Roman" w:hAnsi="Times New Roman" w:cs="Times New Roman"/>
          <w:sz w:val="24"/>
          <w:szCs w:val="24"/>
        </w:rPr>
        <w:tab/>
      </w:r>
      <w:r w:rsidR="00533931">
        <w:rPr>
          <w:rFonts w:ascii="Times New Roman" w:hAnsi="Times New Roman" w:cs="Times New Roman"/>
          <w:sz w:val="24"/>
          <w:szCs w:val="24"/>
        </w:rPr>
        <w:t>66</w:t>
      </w:r>
    </w:p>
    <w:p w14:paraId="6F3EAE61" w14:textId="26092498"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4.10 </w:t>
      </w:r>
      <w:r w:rsidRPr="00C35BBF">
        <w:rPr>
          <w:rFonts w:ascii="Times New Roman" w:hAnsi="Times New Roman" w:cs="Times New Roman"/>
          <w:i/>
          <w:iCs/>
          <w:sz w:val="24"/>
          <w:szCs w:val="24"/>
        </w:rPr>
        <w:t>Activity</w:t>
      </w:r>
      <w:r w:rsidRPr="00C35BBF">
        <w:rPr>
          <w:rFonts w:ascii="Times New Roman" w:hAnsi="Times New Roman" w:cs="Times New Roman"/>
          <w:sz w:val="24"/>
          <w:szCs w:val="24"/>
        </w:rPr>
        <w:t xml:space="preserve"> </w:t>
      </w:r>
      <w:r w:rsidRPr="00C35BBF">
        <w:rPr>
          <w:rFonts w:ascii="Times New Roman" w:hAnsi="Times New Roman" w:cs="Times New Roman"/>
          <w:i/>
          <w:iCs/>
          <w:sz w:val="24"/>
          <w:szCs w:val="24"/>
        </w:rPr>
        <w:t>Relationship</w:t>
      </w:r>
      <w:r w:rsidRPr="00C35BBF">
        <w:rPr>
          <w:rFonts w:ascii="Times New Roman" w:hAnsi="Times New Roman" w:cs="Times New Roman"/>
          <w:sz w:val="24"/>
          <w:szCs w:val="24"/>
        </w:rPr>
        <w:t xml:space="preserve"> </w:t>
      </w:r>
      <w:r w:rsidRPr="00C35BBF">
        <w:rPr>
          <w:rFonts w:ascii="Times New Roman" w:hAnsi="Times New Roman" w:cs="Times New Roman"/>
          <w:i/>
          <w:iCs/>
          <w:sz w:val="24"/>
          <w:szCs w:val="24"/>
        </w:rPr>
        <w:t>Chart</w:t>
      </w:r>
      <w:r w:rsidRPr="00C35BBF">
        <w:rPr>
          <w:rFonts w:ascii="Times New Roman" w:hAnsi="Times New Roman" w:cs="Times New Roman"/>
          <w:sz w:val="24"/>
          <w:szCs w:val="24"/>
        </w:rPr>
        <w:t xml:space="preserve"> (ARC)</w:t>
      </w:r>
      <w:r>
        <w:rPr>
          <w:rFonts w:ascii="Times New Roman" w:hAnsi="Times New Roman" w:cs="Times New Roman"/>
          <w:sz w:val="24"/>
          <w:szCs w:val="24"/>
        </w:rPr>
        <w:tab/>
      </w:r>
      <w:r w:rsidR="00533931">
        <w:rPr>
          <w:rFonts w:ascii="Times New Roman" w:hAnsi="Times New Roman" w:cs="Times New Roman"/>
          <w:sz w:val="24"/>
          <w:szCs w:val="24"/>
        </w:rPr>
        <w:t>85</w:t>
      </w:r>
    </w:p>
    <w:p w14:paraId="52B4A4D7" w14:textId="6EBEBE75"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4.11 </w:t>
      </w:r>
      <w:r w:rsidRPr="00C35BBF">
        <w:rPr>
          <w:rFonts w:ascii="Times New Roman" w:hAnsi="Times New Roman" w:cs="Times New Roman"/>
          <w:i/>
          <w:iCs/>
          <w:sz w:val="24"/>
          <w:szCs w:val="24"/>
        </w:rPr>
        <w:t>Activity</w:t>
      </w:r>
      <w:r w:rsidRPr="00C35BBF">
        <w:rPr>
          <w:rFonts w:ascii="Times New Roman" w:hAnsi="Times New Roman" w:cs="Times New Roman"/>
          <w:sz w:val="24"/>
          <w:szCs w:val="24"/>
        </w:rPr>
        <w:t xml:space="preserve"> </w:t>
      </w:r>
      <w:r w:rsidRPr="00C35BBF">
        <w:rPr>
          <w:rFonts w:ascii="Times New Roman" w:hAnsi="Times New Roman" w:cs="Times New Roman"/>
          <w:i/>
          <w:iCs/>
          <w:sz w:val="24"/>
          <w:szCs w:val="24"/>
        </w:rPr>
        <w:t>Relationship</w:t>
      </w:r>
      <w:r w:rsidRPr="00C35BBF">
        <w:rPr>
          <w:rFonts w:ascii="Times New Roman" w:hAnsi="Times New Roman" w:cs="Times New Roman"/>
          <w:sz w:val="24"/>
          <w:szCs w:val="24"/>
        </w:rPr>
        <w:t xml:space="preserve"> </w:t>
      </w:r>
      <w:r w:rsidRPr="00C35BBF">
        <w:rPr>
          <w:rFonts w:ascii="Times New Roman" w:hAnsi="Times New Roman" w:cs="Times New Roman"/>
          <w:i/>
          <w:iCs/>
          <w:sz w:val="24"/>
          <w:szCs w:val="24"/>
        </w:rPr>
        <w:t>Diagram</w:t>
      </w:r>
      <w:r w:rsidRPr="00C35BBF">
        <w:rPr>
          <w:rFonts w:ascii="Times New Roman" w:hAnsi="Times New Roman" w:cs="Times New Roman"/>
          <w:sz w:val="24"/>
          <w:szCs w:val="24"/>
        </w:rPr>
        <w:t xml:space="preserve"> (ARD)</w:t>
      </w:r>
      <w:r>
        <w:rPr>
          <w:rFonts w:ascii="Times New Roman" w:hAnsi="Times New Roman" w:cs="Times New Roman"/>
          <w:sz w:val="24"/>
          <w:szCs w:val="24"/>
        </w:rPr>
        <w:tab/>
      </w:r>
      <w:r w:rsidR="00533931">
        <w:rPr>
          <w:rFonts w:ascii="Times New Roman" w:hAnsi="Times New Roman" w:cs="Times New Roman"/>
          <w:sz w:val="24"/>
          <w:szCs w:val="24"/>
        </w:rPr>
        <w:t>89</w:t>
      </w:r>
    </w:p>
    <w:p w14:paraId="7724B1A1" w14:textId="5EB6CD07"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4.12 </w:t>
      </w:r>
      <w:r w:rsidRPr="00C35BBF">
        <w:rPr>
          <w:rFonts w:ascii="Times New Roman" w:hAnsi="Times New Roman" w:cs="Times New Roman"/>
          <w:i/>
          <w:iCs/>
          <w:sz w:val="24"/>
          <w:szCs w:val="24"/>
        </w:rPr>
        <w:t>Layout</w:t>
      </w:r>
      <w:r w:rsidRPr="00C35BBF">
        <w:rPr>
          <w:rFonts w:ascii="Times New Roman" w:hAnsi="Times New Roman" w:cs="Times New Roman"/>
          <w:sz w:val="24"/>
          <w:szCs w:val="24"/>
        </w:rPr>
        <w:t xml:space="preserve"> ARC Usulan 1 PT Putra Pandawa Yudhistira</w:t>
      </w:r>
      <w:r>
        <w:rPr>
          <w:rFonts w:ascii="Times New Roman" w:hAnsi="Times New Roman" w:cs="Times New Roman"/>
          <w:sz w:val="24"/>
          <w:szCs w:val="24"/>
        </w:rPr>
        <w:tab/>
      </w:r>
      <w:r w:rsidR="00533931">
        <w:rPr>
          <w:rFonts w:ascii="Times New Roman" w:hAnsi="Times New Roman" w:cs="Times New Roman"/>
          <w:sz w:val="24"/>
          <w:szCs w:val="24"/>
        </w:rPr>
        <w:t>90</w:t>
      </w:r>
    </w:p>
    <w:p w14:paraId="55BF7269" w14:textId="0BB9AE2D"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4.13 </w:t>
      </w:r>
      <w:r w:rsidRPr="00C35BBF">
        <w:rPr>
          <w:rFonts w:ascii="Times New Roman" w:hAnsi="Times New Roman" w:cs="Times New Roman"/>
          <w:i/>
          <w:iCs/>
          <w:sz w:val="24"/>
          <w:szCs w:val="24"/>
        </w:rPr>
        <w:t>layout</w:t>
      </w:r>
      <w:r w:rsidRPr="00C73BD6">
        <w:rPr>
          <w:rFonts w:ascii="Times New Roman" w:hAnsi="Times New Roman" w:cs="Times New Roman"/>
          <w:sz w:val="24"/>
          <w:szCs w:val="24"/>
        </w:rPr>
        <w:t xml:space="preserve"> </w:t>
      </w:r>
      <w:r>
        <w:rPr>
          <w:rFonts w:ascii="Times New Roman" w:hAnsi="Times New Roman" w:cs="Times New Roman"/>
          <w:sz w:val="24"/>
          <w:szCs w:val="24"/>
        </w:rPr>
        <w:t>Aliran Proses</w:t>
      </w:r>
      <w:r w:rsidRPr="00C73BD6">
        <w:rPr>
          <w:rFonts w:ascii="Times New Roman" w:hAnsi="Times New Roman" w:cs="Times New Roman"/>
          <w:sz w:val="24"/>
          <w:szCs w:val="24"/>
        </w:rPr>
        <w:t xml:space="preserve"> </w:t>
      </w:r>
      <w:r>
        <w:rPr>
          <w:rFonts w:ascii="Times New Roman" w:hAnsi="Times New Roman" w:cs="Times New Roman"/>
          <w:sz w:val="24"/>
          <w:szCs w:val="24"/>
        </w:rPr>
        <w:t>U</w:t>
      </w:r>
      <w:r w:rsidRPr="00C73BD6">
        <w:rPr>
          <w:rFonts w:ascii="Times New Roman" w:hAnsi="Times New Roman" w:cs="Times New Roman"/>
          <w:sz w:val="24"/>
          <w:szCs w:val="24"/>
        </w:rPr>
        <w:t>sulan 1 PT Putra Pandawa Yudhistira</w:t>
      </w:r>
      <w:r>
        <w:rPr>
          <w:rFonts w:ascii="Times New Roman" w:hAnsi="Times New Roman" w:cs="Times New Roman"/>
          <w:sz w:val="24"/>
          <w:szCs w:val="24"/>
        </w:rPr>
        <w:tab/>
      </w:r>
      <w:r w:rsidR="00533931">
        <w:rPr>
          <w:rFonts w:ascii="Times New Roman" w:hAnsi="Times New Roman" w:cs="Times New Roman"/>
          <w:sz w:val="24"/>
          <w:szCs w:val="24"/>
        </w:rPr>
        <w:t>91</w:t>
      </w:r>
    </w:p>
    <w:p w14:paraId="2C9508FA" w14:textId="5DFEAB5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Gambar 4.14 Pola Odd Angle Proses Clamp Tanduk </w:t>
      </w:r>
      <w:r w:rsidRPr="00976DAA">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533931">
        <w:rPr>
          <w:rFonts w:ascii="Times New Roman" w:hAnsi="Times New Roman" w:cs="Times New Roman"/>
          <w:sz w:val="24"/>
          <w:szCs w:val="24"/>
        </w:rPr>
        <w:t>93</w:t>
      </w:r>
    </w:p>
    <w:p w14:paraId="6C8628B2" w14:textId="46F8A433"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4.15 Pola Odd Angle Proses Anchoring </w:t>
      </w:r>
      <w:r w:rsidRPr="00976DAA">
        <w:rPr>
          <w:rFonts w:ascii="Times New Roman" w:hAnsi="Times New Roman" w:cs="Times New Roman"/>
          <w:i/>
          <w:iCs/>
          <w:sz w:val="24"/>
          <w:szCs w:val="24"/>
        </w:rPr>
        <w:t>Layout</w:t>
      </w:r>
      <w:r>
        <w:rPr>
          <w:rFonts w:ascii="Times New Roman" w:hAnsi="Times New Roman" w:cs="Times New Roman"/>
          <w:sz w:val="24"/>
          <w:szCs w:val="24"/>
        </w:rPr>
        <w:t xml:space="preserve"> Usulan 1</w:t>
      </w:r>
      <w:r>
        <w:rPr>
          <w:rFonts w:ascii="Times New Roman" w:hAnsi="Times New Roman" w:cs="Times New Roman"/>
          <w:sz w:val="24"/>
          <w:szCs w:val="24"/>
        </w:rPr>
        <w:tab/>
      </w:r>
      <w:r w:rsidR="00533931">
        <w:rPr>
          <w:rFonts w:ascii="Times New Roman" w:hAnsi="Times New Roman" w:cs="Times New Roman"/>
          <w:sz w:val="24"/>
          <w:szCs w:val="24"/>
        </w:rPr>
        <w:t>93</w:t>
      </w:r>
    </w:p>
    <w:p w14:paraId="71D4389C" w14:textId="1ACE120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4.16 </w:t>
      </w:r>
      <w:r w:rsidRPr="00C35BBF">
        <w:rPr>
          <w:rFonts w:ascii="Times New Roman" w:hAnsi="Times New Roman" w:cs="Times New Roman"/>
          <w:sz w:val="24"/>
          <w:szCs w:val="24"/>
        </w:rPr>
        <w:t>Model Simulasi Usulan 1 PT. Putra Pandawa Yudhistira</w:t>
      </w:r>
      <w:r>
        <w:rPr>
          <w:rFonts w:ascii="Times New Roman" w:hAnsi="Times New Roman" w:cs="Times New Roman"/>
          <w:sz w:val="24"/>
          <w:szCs w:val="24"/>
        </w:rPr>
        <w:tab/>
      </w:r>
      <w:r w:rsidR="00533931">
        <w:rPr>
          <w:rFonts w:ascii="Times New Roman" w:hAnsi="Times New Roman" w:cs="Times New Roman"/>
          <w:sz w:val="24"/>
          <w:szCs w:val="24"/>
        </w:rPr>
        <w:t>94</w:t>
      </w:r>
    </w:p>
    <w:p w14:paraId="758CB3ED" w14:textId="02835A8D"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4.17 </w:t>
      </w:r>
      <w:r w:rsidRPr="00C35BBF">
        <w:rPr>
          <w:rFonts w:ascii="Times New Roman" w:hAnsi="Times New Roman" w:cs="Times New Roman"/>
          <w:sz w:val="24"/>
          <w:szCs w:val="24"/>
        </w:rPr>
        <w:t>Model Simulasi Usulan 1 PT. Putra Pandawa Yudhistira</w:t>
      </w:r>
      <w:r>
        <w:rPr>
          <w:rFonts w:ascii="Times New Roman" w:hAnsi="Times New Roman" w:cs="Times New Roman"/>
          <w:sz w:val="24"/>
          <w:szCs w:val="24"/>
        </w:rPr>
        <w:tab/>
      </w:r>
      <w:r w:rsidR="00533931">
        <w:rPr>
          <w:rFonts w:ascii="Times New Roman" w:hAnsi="Times New Roman" w:cs="Times New Roman"/>
          <w:sz w:val="24"/>
          <w:szCs w:val="24"/>
        </w:rPr>
        <w:t>9</w:t>
      </w:r>
      <w:r w:rsidR="0060181B">
        <w:rPr>
          <w:rFonts w:ascii="Times New Roman" w:hAnsi="Times New Roman" w:cs="Times New Roman"/>
          <w:sz w:val="24"/>
          <w:szCs w:val="24"/>
        </w:rPr>
        <w:t>5</w:t>
      </w:r>
    </w:p>
    <w:p w14:paraId="31DF83A9" w14:textId="14B0F900"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4.18 </w:t>
      </w:r>
      <w:r>
        <w:rPr>
          <w:rFonts w:ascii="Times New Roman" w:hAnsi="Times New Roman" w:cs="Times New Roman"/>
          <w:i/>
          <w:iCs/>
          <w:sz w:val="24"/>
          <w:szCs w:val="24"/>
        </w:rPr>
        <w:t>L</w:t>
      </w:r>
      <w:r w:rsidRPr="00884576">
        <w:rPr>
          <w:rFonts w:ascii="Times New Roman" w:hAnsi="Times New Roman" w:cs="Times New Roman"/>
          <w:i/>
          <w:iCs/>
          <w:sz w:val="24"/>
          <w:szCs w:val="24"/>
        </w:rPr>
        <w:t>ayout</w:t>
      </w:r>
      <w:r>
        <w:rPr>
          <w:rFonts w:ascii="Times New Roman" w:hAnsi="Times New Roman" w:cs="Times New Roman"/>
          <w:sz w:val="24"/>
          <w:szCs w:val="24"/>
        </w:rPr>
        <w:t xml:space="preserve"> ARC Usulan 2 PT Putra Pandawa Yudhistira</w:t>
      </w:r>
      <w:r>
        <w:rPr>
          <w:rFonts w:ascii="Times New Roman" w:hAnsi="Times New Roman" w:cs="Times New Roman"/>
          <w:sz w:val="24"/>
          <w:szCs w:val="24"/>
        </w:rPr>
        <w:tab/>
      </w:r>
      <w:r w:rsidR="0060181B">
        <w:rPr>
          <w:rFonts w:ascii="Times New Roman" w:hAnsi="Times New Roman" w:cs="Times New Roman"/>
          <w:sz w:val="24"/>
          <w:szCs w:val="24"/>
        </w:rPr>
        <w:t>96</w:t>
      </w:r>
    </w:p>
    <w:p w14:paraId="66CAA7E9" w14:textId="24B7D8BD"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4.19 </w:t>
      </w:r>
      <w:r w:rsidRPr="00C35BBF">
        <w:rPr>
          <w:rFonts w:ascii="Times New Roman" w:hAnsi="Times New Roman" w:cs="Times New Roman"/>
          <w:i/>
          <w:iCs/>
          <w:sz w:val="24"/>
          <w:szCs w:val="24"/>
        </w:rPr>
        <w:t>Layout</w:t>
      </w:r>
      <w:r w:rsidRPr="00C35BBF">
        <w:rPr>
          <w:rFonts w:ascii="Times New Roman" w:hAnsi="Times New Roman" w:cs="Times New Roman"/>
          <w:sz w:val="24"/>
          <w:szCs w:val="24"/>
        </w:rPr>
        <w:t xml:space="preserve"> Aliran Proses Usulan 2 PT Putra Pandawa Yudhistira</w:t>
      </w:r>
      <w:r>
        <w:rPr>
          <w:rFonts w:ascii="Times New Roman" w:hAnsi="Times New Roman" w:cs="Times New Roman"/>
          <w:sz w:val="24"/>
          <w:szCs w:val="24"/>
        </w:rPr>
        <w:tab/>
      </w:r>
      <w:r w:rsidR="0060181B">
        <w:rPr>
          <w:rFonts w:ascii="Times New Roman" w:hAnsi="Times New Roman" w:cs="Times New Roman"/>
          <w:sz w:val="24"/>
          <w:szCs w:val="24"/>
        </w:rPr>
        <w:t>97</w:t>
      </w:r>
    </w:p>
    <w:p w14:paraId="0798745C" w14:textId="7DDB2403"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4.20 Pola Odd Angle pada Proses Clamp Tanduk </w:t>
      </w:r>
      <w:r w:rsidRPr="00976DAA">
        <w:rPr>
          <w:rFonts w:ascii="Times New Roman" w:hAnsi="Times New Roman" w:cs="Times New Roman"/>
          <w:i/>
          <w:iCs/>
          <w:sz w:val="24"/>
          <w:szCs w:val="24"/>
        </w:rPr>
        <w:t>Layout</w:t>
      </w:r>
      <w:r>
        <w:rPr>
          <w:rFonts w:ascii="Times New Roman" w:hAnsi="Times New Roman" w:cs="Times New Roman"/>
          <w:sz w:val="24"/>
          <w:szCs w:val="24"/>
        </w:rPr>
        <w:t xml:space="preserve"> Usulan 2</w:t>
      </w:r>
      <w:r>
        <w:rPr>
          <w:rFonts w:ascii="Times New Roman" w:hAnsi="Times New Roman" w:cs="Times New Roman"/>
          <w:sz w:val="24"/>
          <w:szCs w:val="24"/>
        </w:rPr>
        <w:tab/>
      </w:r>
      <w:r w:rsidR="0060181B">
        <w:rPr>
          <w:rFonts w:ascii="Times New Roman" w:hAnsi="Times New Roman" w:cs="Times New Roman"/>
          <w:sz w:val="24"/>
          <w:szCs w:val="24"/>
        </w:rPr>
        <w:t>99</w:t>
      </w:r>
    </w:p>
    <w:p w14:paraId="7EB4914F" w14:textId="13F31AA4" w:rsidR="00D8605A" w:rsidRDefault="00D8605A" w:rsidP="00D8605A">
      <w:pPr>
        <w:tabs>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4.21 Pola Odd Angle pada Proses Anchoring </w:t>
      </w:r>
      <w:r w:rsidRPr="00976DAA">
        <w:rPr>
          <w:rFonts w:ascii="Times New Roman" w:hAnsi="Times New Roman" w:cs="Times New Roman"/>
          <w:i/>
          <w:iCs/>
          <w:sz w:val="24"/>
          <w:szCs w:val="24"/>
        </w:rPr>
        <w:t>Layout</w:t>
      </w:r>
      <w:r>
        <w:rPr>
          <w:rFonts w:ascii="Times New Roman" w:hAnsi="Times New Roman" w:cs="Times New Roman"/>
          <w:sz w:val="24"/>
          <w:szCs w:val="24"/>
        </w:rPr>
        <w:t xml:space="preserve"> Usulan 1</w:t>
      </w:r>
      <w:r w:rsidR="0060181B">
        <w:rPr>
          <w:rFonts w:ascii="Times New Roman" w:hAnsi="Times New Roman" w:cs="Times New Roman"/>
          <w:sz w:val="24"/>
          <w:szCs w:val="24"/>
        </w:rPr>
        <w:tab/>
        <w:t>99</w:t>
      </w:r>
    </w:p>
    <w:p w14:paraId="70378420" w14:textId="499382D2" w:rsidR="00D8605A" w:rsidRDefault="00D8605A" w:rsidP="0060181B">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4.22 </w:t>
      </w:r>
      <w:r w:rsidRPr="00C35BBF">
        <w:rPr>
          <w:rFonts w:ascii="Times New Roman" w:hAnsi="Times New Roman" w:cs="Times New Roman"/>
          <w:sz w:val="24"/>
          <w:szCs w:val="24"/>
        </w:rPr>
        <w:t>Model Simulasi Usulan 2 PT. Putra Pandawa Yudhistira</w:t>
      </w:r>
      <w:r w:rsidR="0060181B">
        <w:rPr>
          <w:rFonts w:ascii="Times New Roman" w:hAnsi="Times New Roman" w:cs="Times New Roman"/>
          <w:sz w:val="24"/>
          <w:szCs w:val="24"/>
        </w:rPr>
        <w:tab/>
        <w:t>100</w:t>
      </w:r>
    </w:p>
    <w:p w14:paraId="1CD4A65B" w14:textId="4A4F425A" w:rsidR="00D8605A" w:rsidRDefault="00D8605A" w:rsidP="0060181B">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4.23 </w:t>
      </w:r>
      <w:r w:rsidRPr="00C35BBF">
        <w:rPr>
          <w:rFonts w:ascii="Times New Roman" w:hAnsi="Times New Roman" w:cs="Times New Roman"/>
          <w:sz w:val="24"/>
          <w:szCs w:val="24"/>
        </w:rPr>
        <w:t>Model Simulasi Usulan 2 PT. Putra Pandawa Yudhistira</w:t>
      </w:r>
      <w:r w:rsidR="0060181B">
        <w:rPr>
          <w:rFonts w:ascii="Times New Roman" w:hAnsi="Times New Roman" w:cs="Times New Roman"/>
          <w:sz w:val="24"/>
          <w:szCs w:val="24"/>
        </w:rPr>
        <w:tab/>
        <w:t>101</w:t>
      </w:r>
    </w:p>
    <w:p w14:paraId="24FEA5BC" w14:textId="28B9B115"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4.24 </w:t>
      </w:r>
      <w:r w:rsidRPr="00C35BBF">
        <w:rPr>
          <w:rFonts w:ascii="Times New Roman" w:hAnsi="Times New Roman" w:cs="Times New Roman"/>
          <w:sz w:val="24"/>
          <w:szCs w:val="24"/>
        </w:rPr>
        <w:t xml:space="preserve">Tampilan </w:t>
      </w:r>
      <w:r w:rsidRPr="000C7B20">
        <w:rPr>
          <w:rFonts w:ascii="Times New Roman" w:hAnsi="Times New Roman" w:cs="Times New Roman"/>
          <w:i/>
          <w:iCs/>
          <w:sz w:val="24"/>
          <w:szCs w:val="24"/>
        </w:rPr>
        <w:t>New File</w:t>
      </w:r>
      <w:r w:rsidRPr="00C35BBF">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14</w:t>
      </w:r>
    </w:p>
    <w:p w14:paraId="5828EB5F" w14:textId="5DE236F5"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4.25 </w:t>
      </w:r>
      <w:r w:rsidRPr="00C35BBF">
        <w:rPr>
          <w:rFonts w:ascii="Times New Roman" w:hAnsi="Times New Roman" w:cs="Times New Roman"/>
          <w:sz w:val="24"/>
          <w:szCs w:val="24"/>
        </w:rPr>
        <w:t xml:space="preserve">Tampilan </w:t>
      </w:r>
      <w:r w:rsidRPr="000C7B20">
        <w:rPr>
          <w:rFonts w:ascii="Times New Roman" w:hAnsi="Times New Roman" w:cs="Times New Roman"/>
          <w:i/>
          <w:iCs/>
          <w:sz w:val="24"/>
          <w:szCs w:val="24"/>
        </w:rPr>
        <w:t xml:space="preserve">Location </w:t>
      </w:r>
      <w:r w:rsidRPr="00C35BBF">
        <w:rPr>
          <w:rFonts w:ascii="Times New Roman" w:hAnsi="Times New Roman" w:cs="Times New Roman"/>
          <w:sz w:val="24"/>
          <w:szCs w:val="24"/>
        </w:rPr>
        <w:t>Promodel</w:t>
      </w:r>
      <w:r>
        <w:rPr>
          <w:rFonts w:ascii="Times New Roman" w:hAnsi="Times New Roman" w:cs="Times New Roman"/>
          <w:sz w:val="24"/>
          <w:szCs w:val="24"/>
        </w:rPr>
        <w:tab/>
        <w:t>1</w:t>
      </w:r>
      <w:r w:rsidR="0060181B">
        <w:rPr>
          <w:rFonts w:ascii="Times New Roman" w:hAnsi="Times New Roman" w:cs="Times New Roman"/>
          <w:sz w:val="24"/>
          <w:szCs w:val="24"/>
        </w:rPr>
        <w:t>15</w:t>
      </w:r>
    </w:p>
    <w:p w14:paraId="34DA7FB1" w14:textId="2C324FFA"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4.26 </w:t>
      </w:r>
      <w:r w:rsidRPr="00C35BBF">
        <w:rPr>
          <w:rFonts w:ascii="Times New Roman" w:hAnsi="Times New Roman" w:cs="Times New Roman"/>
          <w:sz w:val="24"/>
          <w:szCs w:val="24"/>
        </w:rPr>
        <w:t xml:space="preserve">Tampilan </w:t>
      </w:r>
      <w:r w:rsidRPr="000C7B20">
        <w:rPr>
          <w:rFonts w:ascii="Times New Roman" w:hAnsi="Times New Roman" w:cs="Times New Roman"/>
          <w:i/>
          <w:iCs/>
          <w:sz w:val="24"/>
          <w:szCs w:val="24"/>
        </w:rPr>
        <w:t>Entities</w:t>
      </w:r>
      <w:r w:rsidRPr="00C35BBF">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16</w:t>
      </w:r>
    </w:p>
    <w:p w14:paraId="3D617D85" w14:textId="666DD034"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4.27 </w:t>
      </w:r>
      <w:r w:rsidRPr="00C35BBF">
        <w:rPr>
          <w:rFonts w:ascii="Times New Roman" w:hAnsi="Times New Roman" w:cs="Times New Roman"/>
          <w:sz w:val="24"/>
          <w:szCs w:val="24"/>
        </w:rPr>
        <w:t xml:space="preserve">Tampilan </w:t>
      </w:r>
      <w:r w:rsidRPr="000C7B20">
        <w:rPr>
          <w:rFonts w:ascii="Times New Roman" w:hAnsi="Times New Roman" w:cs="Times New Roman"/>
          <w:i/>
          <w:iCs/>
          <w:sz w:val="24"/>
          <w:szCs w:val="24"/>
        </w:rPr>
        <w:t>Path Networks</w:t>
      </w:r>
      <w:r w:rsidRPr="00C35BBF">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17</w:t>
      </w:r>
    </w:p>
    <w:p w14:paraId="60193773" w14:textId="3F48A3C5"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4.28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Resources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18</w:t>
      </w:r>
    </w:p>
    <w:p w14:paraId="42711257" w14:textId="0BCB10DF"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4.29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Processing</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20</w:t>
      </w:r>
    </w:p>
    <w:p w14:paraId="06D96C19" w14:textId="10FC722A"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4.30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Arrivals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22</w:t>
      </w:r>
    </w:p>
    <w:p w14:paraId="5E14C26A" w14:textId="62A0B1DF"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4.31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Options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23</w:t>
      </w:r>
    </w:p>
    <w:p w14:paraId="5D733359" w14:textId="76C0FFC0"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4.32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Save</w:t>
      </w:r>
      <w:r w:rsidRPr="00462EDE">
        <w:rPr>
          <w:rFonts w:ascii="Times New Roman" w:hAnsi="Times New Roman" w:cs="Times New Roman"/>
          <w:sz w:val="24"/>
          <w:szCs w:val="24"/>
        </w:rPr>
        <w:t xml:space="preserve"> dan </w:t>
      </w:r>
      <w:r w:rsidRPr="000C7B20">
        <w:rPr>
          <w:rFonts w:ascii="Times New Roman" w:hAnsi="Times New Roman" w:cs="Times New Roman"/>
          <w:i/>
          <w:iCs/>
          <w:sz w:val="24"/>
          <w:szCs w:val="24"/>
        </w:rPr>
        <w:t>Run</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24</w:t>
      </w:r>
    </w:p>
    <w:p w14:paraId="2785CB2E" w14:textId="134D805E"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4.33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New</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File</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25</w:t>
      </w:r>
    </w:p>
    <w:p w14:paraId="52D06220" w14:textId="355F665A"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4.34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Locations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26</w:t>
      </w:r>
    </w:p>
    <w:p w14:paraId="1F514B3B" w14:textId="50E459D0"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4.35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Entities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27</w:t>
      </w:r>
    </w:p>
    <w:p w14:paraId="0CBFD59A" w14:textId="5E069339"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4.36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Path</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Networks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28</w:t>
      </w:r>
    </w:p>
    <w:p w14:paraId="36722D24" w14:textId="0C6BF853"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4.37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Resources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29</w:t>
      </w:r>
    </w:p>
    <w:p w14:paraId="553AA0C2" w14:textId="1553700F"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4.38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Processing</w:t>
      </w:r>
      <w:r w:rsidRPr="00462EDE">
        <w:rPr>
          <w:rFonts w:ascii="Times New Roman" w:hAnsi="Times New Roman" w:cs="Times New Roman"/>
          <w:sz w:val="24"/>
          <w:szCs w:val="24"/>
        </w:rPr>
        <w:t xml:space="preserve"> Promodel</w:t>
      </w:r>
      <w:r>
        <w:rPr>
          <w:rFonts w:ascii="Times New Roman" w:hAnsi="Times New Roman" w:cs="Times New Roman"/>
          <w:sz w:val="24"/>
          <w:szCs w:val="24"/>
        </w:rPr>
        <w:tab/>
      </w:r>
      <w:r w:rsidR="0060181B">
        <w:rPr>
          <w:rFonts w:ascii="Times New Roman" w:hAnsi="Times New Roman" w:cs="Times New Roman"/>
          <w:sz w:val="24"/>
          <w:szCs w:val="24"/>
        </w:rPr>
        <w:t>131</w:t>
      </w:r>
    </w:p>
    <w:p w14:paraId="453614C8" w14:textId="55A2F111"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4.39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Arrivals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33</w:t>
      </w:r>
    </w:p>
    <w:p w14:paraId="46C8227C" w14:textId="15BFB716"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4.40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Options</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34</w:t>
      </w:r>
    </w:p>
    <w:p w14:paraId="06DFC31F" w14:textId="4EEC26D7"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Gambar 4.41 </w:t>
      </w:r>
      <w:r w:rsidRPr="00462EDE">
        <w:rPr>
          <w:rFonts w:ascii="Times New Roman" w:hAnsi="Times New Roman" w:cs="Times New Roman"/>
          <w:sz w:val="24"/>
          <w:szCs w:val="24"/>
        </w:rPr>
        <w:t xml:space="preserve">Tampilan </w:t>
      </w:r>
      <w:r w:rsidRPr="000C7B20">
        <w:rPr>
          <w:rFonts w:ascii="Times New Roman" w:hAnsi="Times New Roman" w:cs="Times New Roman"/>
          <w:i/>
          <w:iCs/>
          <w:sz w:val="24"/>
          <w:szCs w:val="24"/>
        </w:rPr>
        <w:t>Save</w:t>
      </w:r>
      <w:r w:rsidRPr="00462EDE">
        <w:rPr>
          <w:rFonts w:ascii="Times New Roman" w:hAnsi="Times New Roman" w:cs="Times New Roman"/>
          <w:sz w:val="24"/>
          <w:szCs w:val="24"/>
        </w:rPr>
        <w:t xml:space="preserve"> dan </w:t>
      </w:r>
      <w:r w:rsidRPr="000C7B20">
        <w:rPr>
          <w:rFonts w:ascii="Times New Roman" w:hAnsi="Times New Roman" w:cs="Times New Roman"/>
          <w:i/>
          <w:iCs/>
          <w:sz w:val="24"/>
          <w:szCs w:val="24"/>
        </w:rPr>
        <w:t>Run</w:t>
      </w:r>
      <w:r w:rsidRPr="00462EDE">
        <w:rPr>
          <w:rFonts w:ascii="Times New Roman" w:hAnsi="Times New Roman" w:cs="Times New Roman"/>
          <w:sz w:val="24"/>
          <w:szCs w:val="24"/>
        </w:rPr>
        <w:t xml:space="preserve"> Promodel</w:t>
      </w:r>
      <w:r>
        <w:rPr>
          <w:rFonts w:ascii="Times New Roman" w:hAnsi="Times New Roman" w:cs="Times New Roman"/>
          <w:sz w:val="24"/>
          <w:szCs w:val="24"/>
        </w:rPr>
        <w:tab/>
        <w:t>1</w:t>
      </w:r>
      <w:r w:rsidR="0060181B">
        <w:rPr>
          <w:rFonts w:ascii="Times New Roman" w:hAnsi="Times New Roman" w:cs="Times New Roman"/>
          <w:sz w:val="24"/>
          <w:szCs w:val="24"/>
        </w:rPr>
        <w:t>35</w:t>
      </w:r>
    </w:p>
    <w:p w14:paraId="514D2818" w14:textId="49AF69B0"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4.42 </w:t>
      </w:r>
      <w:r w:rsidRPr="000C7B20">
        <w:rPr>
          <w:rFonts w:ascii="Times New Roman" w:hAnsi="Times New Roman" w:cs="Times New Roman"/>
          <w:i/>
          <w:iCs/>
          <w:sz w:val="24"/>
          <w:szCs w:val="24"/>
        </w:rPr>
        <w:t>Location</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Utilization</w:t>
      </w:r>
      <w:r w:rsidRPr="00462EDE">
        <w:rPr>
          <w:rFonts w:ascii="Times New Roman" w:hAnsi="Times New Roman" w:cs="Times New Roman"/>
          <w:sz w:val="24"/>
          <w:szCs w:val="24"/>
        </w:rPr>
        <w:t xml:space="preserve"> Usulan 1</w:t>
      </w:r>
      <w:r>
        <w:rPr>
          <w:rFonts w:ascii="Times New Roman" w:hAnsi="Times New Roman" w:cs="Times New Roman"/>
          <w:sz w:val="24"/>
          <w:szCs w:val="24"/>
        </w:rPr>
        <w:tab/>
        <w:t>1</w:t>
      </w:r>
      <w:r w:rsidR="0060181B">
        <w:rPr>
          <w:rFonts w:ascii="Times New Roman" w:hAnsi="Times New Roman" w:cs="Times New Roman"/>
          <w:sz w:val="24"/>
          <w:szCs w:val="24"/>
        </w:rPr>
        <w:t>55</w:t>
      </w:r>
    </w:p>
    <w:p w14:paraId="18080487" w14:textId="51B8C639"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4.43 </w:t>
      </w:r>
      <w:r w:rsidRPr="000C7B20">
        <w:rPr>
          <w:rFonts w:ascii="Times New Roman" w:hAnsi="Times New Roman" w:cs="Times New Roman"/>
          <w:i/>
          <w:iCs/>
          <w:sz w:val="24"/>
          <w:szCs w:val="24"/>
        </w:rPr>
        <w:t>Location</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Utilization</w:t>
      </w:r>
      <w:r w:rsidRPr="00462EDE">
        <w:rPr>
          <w:rFonts w:ascii="Times New Roman" w:hAnsi="Times New Roman" w:cs="Times New Roman"/>
          <w:sz w:val="24"/>
          <w:szCs w:val="24"/>
        </w:rPr>
        <w:t xml:space="preserve"> Usulan </w:t>
      </w:r>
      <w:r>
        <w:rPr>
          <w:rFonts w:ascii="Times New Roman" w:hAnsi="Times New Roman" w:cs="Times New Roman"/>
          <w:sz w:val="24"/>
          <w:szCs w:val="24"/>
        </w:rPr>
        <w:t>2</w:t>
      </w:r>
      <w:r>
        <w:rPr>
          <w:rFonts w:ascii="Times New Roman" w:hAnsi="Times New Roman" w:cs="Times New Roman"/>
          <w:sz w:val="24"/>
          <w:szCs w:val="24"/>
        </w:rPr>
        <w:tab/>
        <w:t>1</w:t>
      </w:r>
      <w:r w:rsidR="0060181B">
        <w:rPr>
          <w:rFonts w:ascii="Times New Roman" w:hAnsi="Times New Roman" w:cs="Times New Roman"/>
          <w:sz w:val="24"/>
          <w:szCs w:val="24"/>
        </w:rPr>
        <w:t>55</w:t>
      </w:r>
    </w:p>
    <w:p w14:paraId="06A2606D" w14:textId="6F252904"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4.44 </w:t>
      </w:r>
      <w:r w:rsidRPr="000C7B20">
        <w:rPr>
          <w:rFonts w:ascii="Times New Roman" w:hAnsi="Times New Roman" w:cs="Times New Roman"/>
          <w:i/>
          <w:iCs/>
          <w:sz w:val="24"/>
          <w:szCs w:val="24"/>
        </w:rPr>
        <w:t>Resource</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Utilization</w:t>
      </w:r>
      <w:r w:rsidRPr="00462EDE">
        <w:rPr>
          <w:rFonts w:ascii="Times New Roman" w:hAnsi="Times New Roman" w:cs="Times New Roman"/>
          <w:sz w:val="24"/>
          <w:szCs w:val="24"/>
        </w:rPr>
        <w:t xml:space="preserve"> Usulan 1</w:t>
      </w:r>
      <w:r>
        <w:rPr>
          <w:rFonts w:ascii="Times New Roman" w:hAnsi="Times New Roman" w:cs="Times New Roman"/>
          <w:sz w:val="24"/>
          <w:szCs w:val="24"/>
        </w:rPr>
        <w:tab/>
        <w:t>1</w:t>
      </w:r>
      <w:r w:rsidR="0060181B">
        <w:rPr>
          <w:rFonts w:ascii="Times New Roman" w:hAnsi="Times New Roman" w:cs="Times New Roman"/>
          <w:sz w:val="24"/>
          <w:szCs w:val="24"/>
        </w:rPr>
        <w:t>56</w:t>
      </w:r>
    </w:p>
    <w:p w14:paraId="1E59DD9D" w14:textId="66155503" w:rsidR="00D8605A" w:rsidRPr="000C7B20" w:rsidRDefault="00D8605A" w:rsidP="00D8605A">
      <w:pPr>
        <w:tabs>
          <w:tab w:val="left" w:leader="dot" w:pos="7541"/>
          <w:tab w:val="left" w:leader="dot" w:pos="7655"/>
        </w:tabs>
        <w:spacing w:line="276" w:lineRule="auto"/>
        <w:rPr>
          <w:rFonts w:ascii="Times New Roman" w:hAnsi="Times New Roman" w:cs="Times New Roman"/>
          <w:sz w:val="24"/>
          <w:szCs w:val="24"/>
        </w:rPr>
      </w:pPr>
      <w:r w:rsidRPr="000C7B20">
        <w:rPr>
          <w:rFonts w:ascii="Times New Roman" w:hAnsi="Times New Roman" w:cs="Times New Roman"/>
          <w:sz w:val="24"/>
          <w:szCs w:val="24"/>
        </w:rPr>
        <w:t>Gambar 4.</w:t>
      </w:r>
      <w:r>
        <w:rPr>
          <w:rFonts w:ascii="Times New Roman" w:hAnsi="Times New Roman" w:cs="Times New Roman"/>
          <w:sz w:val="24"/>
          <w:szCs w:val="24"/>
        </w:rPr>
        <w:t>45</w:t>
      </w:r>
      <w:r w:rsidRPr="000C7B20">
        <w:rPr>
          <w:rFonts w:ascii="Times New Roman" w:hAnsi="Times New Roman" w:cs="Times New Roman"/>
          <w:sz w:val="24"/>
          <w:szCs w:val="24"/>
        </w:rPr>
        <w:t xml:space="preserve"> Resource </w:t>
      </w:r>
      <w:r w:rsidRPr="000C7B20">
        <w:rPr>
          <w:rFonts w:ascii="Times New Roman" w:hAnsi="Times New Roman" w:cs="Times New Roman"/>
          <w:i/>
          <w:iCs/>
          <w:sz w:val="24"/>
          <w:szCs w:val="24"/>
        </w:rPr>
        <w:t>Utilization</w:t>
      </w:r>
      <w:r w:rsidRPr="000C7B20">
        <w:rPr>
          <w:rFonts w:ascii="Times New Roman" w:hAnsi="Times New Roman" w:cs="Times New Roman"/>
          <w:sz w:val="24"/>
          <w:szCs w:val="24"/>
        </w:rPr>
        <w:t xml:space="preserve"> Usulan 2</w:t>
      </w:r>
      <w:r w:rsidRPr="000C7B20">
        <w:rPr>
          <w:rFonts w:ascii="Times New Roman" w:hAnsi="Times New Roman" w:cs="Times New Roman"/>
          <w:sz w:val="24"/>
          <w:szCs w:val="24"/>
        </w:rPr>
        <w:tab/>
        <w:t>1</w:t>
      </w:r>
      <w:r w:rsidR="0060181B">
        <w:rPr>
          <w:rFonts w:ascii="Times New Roman" w:hAnsi="Times New Roman" w:cs="Times New Roman"/>
          <w:sz w:val="24"/>
          <w:szCs w:val="24"/>
        </w:rPr>
        <w:t>56</w:t>
      </w:r>
    </w:p>
    <w:p w14:paraId="7897835C" w14:textId="1D9B3D03" w:rsidR="00D8605A" w:rsidRDefault="00D8605A" w:rsidP="00D8605A">
      <w:pPr>
        <w:tabs>
          <w:tab w:val="left" w:leader="dot" w:pos="7541"/>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4.46 </w:t>
      </w:r>
      <w:r w:rsidRPr="000C7B20">
        <w:rPr>
          <w:rFonts w:ascii="Times New Roman" w:hAnsi="Times New Roman" w:cs="Times New Roman"/>
          <w:i/>
          <w:iCs/>
          <w:sz w:val="24"/>
          <w:szCs w:val="24"/>
        </w:rPr>
        <w:t>Resource</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Stage</w:t>
      </w:r>
      <w:r w:rsidRPr="00462EDE">
        <w:rPr>
          <w:rFonts w:ascii="Times New Roman" w:hAnsi="Times New Roman" w:cs="Times New Roman"/>
          <w:sz w:val="24"/>
          <w:szCs w:val="24"/>
        </w:rPr>
        <w:t xml:space="preserve"> Usulan</w:t>
      </w:r>
      <w:r>
        <w:rPr>
          <w:rFonts w:ascii="Times New Roman" w:hAnsi="Times New Roman" w:cs="Times New Roman"/>
          <w:sz w:val="24"/>
          <w:szCs w:val="24"/>
        </w:rPr>
        <w:t xml:space="preserve"> 1</w:t>
      </w:r>
      <w:r>
        <w:rPr>
          <w:rFonts w:ascii="Times New Roman" w:hAnsi="Times New Roman" w:cs="Times New Roman"/>
          <w:sz w:val="24"/>
          <w:szCs w:val="24"/>
        </w:rPr>
        <w:tab/>
        <w:t>1</w:t>
      </w:r>
      <w:r w:rsidR="0060181B">
        <w:rPr>
          <w:rFonts w:ascii="Times New Roman" w:hAnsi="Times New Roman" w:cs="Times New Roman"/>
          <w:sz w:val="24"/>
          <w:szCs w:val="24"/>
        </w:rPr>
        <w:t>57</w:t>
      </w:r>
    </w:p>
    <w:p w14:paraId="67974A85" w14:textId="03749179" w:rsidR="00D8605A" w:rsidRDefault="00D8605A" w:rsidP="00D8605A">
      <w:pPr>
        <w:tabs>
          <w:tab w:val="left" w:leader="dot" w:pos="7541"/>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4.47 </w:t>
      </w:r>
      <w:r w:rsidRPr="000C7B20">
        <w:rPr>
          <w:rFonts w:ascii="Times New Roman" w:hAnsi="Times New Roman" w:cs="Times New Roman"/>
          <w:i/>
          <w:iCs/>
          <w:sz w:val="24"/>
          <w:szCs w:val="24"/>
        </w:rPr>
        <w:t>Resource</w:t>
      </w:r>
      <w:r w:rsidRPr="00462EDE">
        <w:rPr>
          <w:rFonts w:ascii="Times New Roman" w:hAnsi="Times New Roman" w:cs="Times New Roman"/>
          <w:sz w:val="24"/>
          <w:szCs w:val="24"/>
        </w:rPr>
        <w:t xml:space="preserve"> </w:t>
      </w:r>
      <w:r w:rsidRPr="000C7B20">
        <w:rPr>
          <w:rFonts w:ascii="Times New Roman" w:hAnsi="Times New Roman" w:cs="Times New Roman"/>
          <w:i/>
          <w:iCs/>
          <w:sz w:val="24"/>
          <w:szCs w:val="24"/>
        </w:rPr>
        <w:t>Stage</w:t>
      </w:r>
      <w:r w:rsidRPr="00462EDE">
        <w:rPr>
          <w:rFonts w:ascii="Times New Roman" w:hAnsi="Times New Roman" w:cs="Times New Roman"/>
          <w:sz w:val="24"/>
          <w:szCs w:val="24"/>
        </w:rPr>
        <w:t xml:space="preserve"> Usulan</w:t>
      </w:r>
      <w:r>
        <w:rPr>
          <w:rFonts w:ascii="Times New Roman" w:hAnsi="Times New Roman" w:cs="Times New Roman"/>
          <w:sz w:val="24"/>
          <w:szCs w:val="24"/>
        </w:rPr>
        <w:t xml:space="preserve"> 2</w:t>
      </w:r>
      <w:r>
        <w:rPr>
          <w:rFonts w:ascii="Times New Roman" w:hAnsi="Times New Roman" w:cs="Times New Roman"/>
          <w:sz w:val="24"/>
          <w:szCs w:val="24"/>
        </w:rPr>
        <w:tab/>
        <w:t>1</w:t>
      </w:r>
      <w:r w:rsidR="0060181B">
        <w:rPr>
          <w:rFonts w:ascii="Times New Roman" w:hAnsi="Times New Roman" w:cs="Times New Roman"/>
          <w:sz w:val="24"/>
          <w:szCs w:val="24"/>
        </w:rPr>
        <w:t>57</w:t>
      </w:r>
    </w:p>
    <w:p w14:paraId="3212B1F3" w14:textId="45312D3A" w:rsidR="00D8605A" w:rsidRDefault="00D8605A" w:rsidP="00D8605A">
      <w:pPr>
        <w:tabs>
          <w:tab w:val="left" w:leader="dot" w:pos="7541"/>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4.48 </w:t>
      </w:r>
      <w:r w:rsidRPr="000C7B20">
        <w:rPr>
          <w:rFonts w:ascii="Times New Roman" w:hAnsi="Times New Roman" w:cs="Times New Roman"/>
          <w:i/>
          <w:iCs/>
          <w:sz w:val="24"/>
          <w:szCs w:val="24"/>
        </w:rPr>
        <w:t>Entity</w:t>
      </w:r>
      <w:r w:rsidRPr="00462EDE">
        <w:rPr>
          <w:rFonts w:ascii="Times New Roman" w:hAnsi="Times New Roman" w:cs="Times New Roman"/>
          <w:sz w:val="24"/>
          <w:szCs w:val="24"/>
        </w:rPr>
        <w:t xml:space="preserve"> Usulan 1</w:t>
      </w:r>
      <w:r>
        <w:rPr>
          <w:rFonts w:ascii="Times New Roman" w:hAnsi="Times New Roman" w:cs="Times New Roman"/>
          <w:sz w:val="24"/>
          <w:szCs w:val="24"/>
        </w:rPr>
        <w:tab/>
        <w:t>1</w:t>
      </w:r>
      <w:r w:rsidR="0060181B">
        <w:rPr>
          <w:rFonts w:ascii="Times New Roman" w:hAnsi="Times New Roman" w:cs="Times New Roman"/>
          <w:sz w:val="24"/>
          <w:szCs w:val="24"/>
        </w:rPr>
        <w:t>58</w:t>
      </w:r>
    </w:p>
    <w:p w14:paraId="124184C2" w14:textId="66278DCE" w:rsidR="00D8605A" w:rsidRDefault="00D8605A" w:rsidP="00D8605A">
      <w:pPr>
        <w:tabs>
          <w:tab w:val="left" w:leader="dot" w:pos="7541"/>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4.49 </w:t>
      </w:r>
      <w:r w:rsidRPr="000C7B20">
        <w:rPr>
          <w:rFonts w:ascii="Times New Roman" w:hAnsi="Times New Roman" w:cs="Times New Roman"/>
          <w:i/>
          <w:iCs/>
          <w:sz w:val="24"/>
          <w:szCs w:val="24"/>
        </w:rPr>
        <w:t>Entity</w:t>
      </w:r>
      <w:r w:rsidRPr="00462EDE">
        <w:rPr>
          <w:rFonts w:ascii="Times New Roman" w:hAnsi="Times New Roman" w:cs="Times New Roman"/>
          <w:sz w:val="24"/>
          <w:szCs w:val="24"/>
        </w:rPr>
        <w:t xml:space="preserve"> Usulan </w:t>
      </w:r>
      <w:r>
        <w:rPr>
          <w:rFonts w:ascii="Times New Roman" w:hAnsi="Times New Roman" w:cs="Times New Roman"/>
          <w:sz w:val="24"/>
          <w:szCs w:val="24"/>
        </w:rPr>
        <w:t>2</w:t>
      </w:r>
      <w:r>
        <w:rPr>
          <w:rFonts w:ascii="Times New Roman" w:hAnsi="Times New Roman" w:cs="Times New Roman"/>
          <w:sz w:val="24"/>
          <w:szCs w:val="24"/>
        </w:rPr>
        <w:tab/>
        <w:t>1</w:t>
      </w:r>
      <w:r w:rsidR="0060181B">
        <w:rPr>
          <w:rFonts w:ascii="Times New Roman" w:hAnsi="Times New Roman" w:cs="Times New Roman"/>
          <w:sz w:val="24"/>
          <w:szCs w:val="24"/>
        </w:rPr>
        <w:t>58</w:t>
      </w:r>
    </w:p>
    <w:p w14:paraId="768EB2E8" w14:textId="77777777" w:rsidR="00D8605A" w:rsidRDefault="00D8605A" w:rsidP="00D8605A">
      <w:pPr>
        <w:rPr>
          <w:rFonts w:ascii="Times New Roman" w:hAnsi="Times New Roman" w:cs="Times New Roman"/>
          <w:sz w:val="24"/>
          <w:szCs w:val="24"/>
        </w:rPr>
      </w:pPr>
    </w:p>
    <w:p w14:paraId="5B726378" w14:textId="77777777" w:rsidR="00D8605A" w:rsidRDefault="00D8605A" w:rsidP="00D8605A">
      <w:pPr>
        <w:rPr>
          <w:rFonts w:ascii="Times New Roman" w:hAnsi="Times New Roman" w:cs="Times New Roman"/>
          <w:sz w:val="24"/>
          <w:szCs w:val="24"/>
        </w:rPr>
      </w:pPr>
    </w:p>
    <w:p w14:paraId="4E5ECFBB" w14:textId="77777777" w:rsidR="00D8605A" w:rsidRDefault="00D8605A" w:rsidP="00D8605A">
      <w:pPr>
        <w:rPr>
          <w:rFonts w:ascii="Times New Roman" w:hAnsi="Times New Roman" w:cs="Times New Roman"/>
          <w:sz w:val="24"/>
          <w:szCs w:val="24"/>
        </w:rPr>
      </w:pPr>
    </w:p>
    <w:p w14:paraId="26540A4F" w14:textId="77777777" w:rsidR="00D8605A" w:rsidRDefault="00D8605A" w:rsidP="00D8605A"/>
    <w:p w14:paraId="011C3638" w14:textId="77777777" w:rsidR="00D8605A" w:rsidRDefault="00D8605A" w:rsidP="00D8605A"/>
    <w:p w14:paraId="3258BAB1" w14:textId="77777777" w:rsidR="00D8605A" w:rsidRDefault="00D8605A" w:rsidP="00D8605A"/>
    <w:p w14:paraId="10FEE28F" w14:textId="77777777" w:rsidR="00D8605A" w:rsidRDefault="00D8605A" w:rsidP="00D8605A"/>
    <w:p w14:paraId="1D464727" w14:textId="77777777" w:rsidR="00D8605A" w:rsidRDefault="00D8605A" w:rsidP="00D8605A"/>
    <w:p w14:paraId="2C247208" w14:textId="77777777" w:rsidR="00D8605A" w:rsidRDefault="00D8605A" w:rsidP="00D8605A"/>
    <w:p w14:paraId="0D376A59" w14:textId="77777777" w:rsidR="00D8605A" w:rsidRDefault="00D8605A" w:rsidP="00D8605A"/>
    <w:p w14:paraId="21F79477" w14:textId="77777777" w:rsidR="00D8605A" w:rsidRDefault="00D8605A" w:rsidP="00D8605A"/>
    <w:p w14:paraId="320756EF" w14:textId="77777777" w:rsidR="00D8605A" w:rsidRDefault="00D8605A" w:rsidP="00D8605A"/>
    <w:p w14:paraId="5E9EEBC5" w14:textId="77777777" w:rsidR="00D8605A" w:rsidRDefault="00D8605A" w:rsidP="00D8605A"/>
    <w:p w14:paraId="11C7DE11" w14:textId="77777777" w:rsidR="00D8605A" w:rsidRDefault="00D8605A" w:rsidP="00D8605A"/>
    <w:p w14:paraId="3B9EE6C7" w14:textId="77777777" w:rsidR="00D8605A" w:rsidRDefault="00D8605A" w:rsidP="00D8605A"/>
    <w:p w14:paraId="5A082766" w14:textId="77777777" w:rsidR="00D8605A" w:rsidRDefault="00D8605A" w:rsidP="00D8605A"/>
    <w:p w14:paraId="05DC5C5C" w14:textId="77777777" w:rsidR="00D8605A" w:rsidRDefault="00D8605A" w:rsidP="00D8605A"/>
    <w:p w14:paraId="71CFE2E7" w14:textId="77777777" w:rsidR="00D8605A" w:rsidRDefault="00D8605A" w:rsidP="00D8605A"/>
    <w:p w14:paraId="4F409B92" w14:textId="77777777" w:rsidR="00D8605A" w:rsidRDefault="00D8605A" w:rsidP="00D8605A"/>
    <w:p w14:paraId="7C9D205A" w14:textId="77777777" w:rsidR="00D8605A" w:rsidRDefault="00D8605A" w:rsidP="00D8605A"/>
    <w:p w14:paraId="32EF279D" w14:textId="77777777" w:rsidR="00D8605A" w:rsidRDefault="00D8605A" w:rsidP="00D8605A"/>
    <w:p w14:paraId="1BCF82E3" w14:textId="77777777" w:rsidR="00D8605A" w:rsidRDefault="00D8605A" w:rsidP="00D8605A"/>
    <w:p w14:paraId="02DCF192" w14:textId="77777777" w:rsidR="00D8605A" w:rsidRDefault="00D8605A" w:rsidP="00D8605A"/>
    <w:p w14:paraId="712C1CDE" w14:textId="77777777" w:rsidR="00D8605A" w:rsidRDefault="00D8605A" w:rsidP="00D8605A"/>
    <w:p w14:paraId="445C5EA5" w14:textId="77777777" w:rsidR="00D8605A" w:rsidRDefault="00D8605A" w:rsidP="00D8605A"/>
    <w:p w14:paraId="26A7C360" w14:textId="77777777" w:rsidR="00D8605A" w:rsidRDefault="00D8605A" w:rsidP="00D8605A"/>
    <w:p w14:paraId="0CFEEEC7" w14:textId="77777777" w:rsidR="00D8605A" w:rsidRPr="000D0ABD" w:rsidRDefault="00D8605A" w:rsidP="00D8605A"/>
    <w:p w14:paraId="2B1B04E9" w14:textId="77777777" w:rsidR="00D8605A" w:rsidRDefault="00D8605A" w:rsidP="00D8605A">
      <w:pPr>
        <w:pStyle w:val="Heading1"/>
      </w:pPr>
      <w:r w:rsidRPr="00F525B0">
        <w:t>DAFTAR TABEL</w:t>
      </w:r>
    </w:p>
    <w:p w14:paraId="46983676" w14:textId="3A6A6521" w:rsidR="00D8605A" w:rsidRDefault="00D8605A" w:rsidP="00D8605A">
      <w:pPr>
        <w:pStyle w:val="Default"/>
        <w:tabs>
          <w:tab w:val="left" w:leader="dot" w:pos="7655"/>
        </w:tabs>
        <w:spacing w:line="360" w:lineRule="auto"/>
      </w:pPr>
      <w:r w:rsidRPr="00DB4315">
        <w:t xml:space="preserve">Tabel 2.1 Kondefikasi Pada </w:t>
      </w:r>
      <w:r w:rsidRPr="003C6DE4">
        <w:rPr>
          <w:i/>
          <w:iCs/>
        </w:rPr>
        <w:t>Activity Relationship Chart</w:t>
      </w:r>
      <w:r w:rsidRPr="00DB4315">
        <w:t xml:space="preserve"> (ARC)</w:t>
      </w:r>
      <w:r>
        <w:tab/>
      </w:r>
      <w:r w:rsidR="0060181B">
        <w:t>17</w:t>
      </w:r>
    </w:p>
    <w:p w14:paraId="586E2236" w14:textId="615BC537" w:rsidR="00D8605A" w:rsidRDefault="00D8605A" w:rsidP="00D8605A">
      <w:pPr>
        <w:pStyle w:val="Default"/>
        <w:tabs>
          <w:tab w:val="left" w:leader="dot" w:pos="7655"/>
          <w:tab w:val="left" w:leader="dot" w:pos="7938"/>
        </w:tabs>
        <w:spacing w:line="360" w:lineRule="auto"/>
      </w:pPr>
      <w:r w:rsidRPr="00727D17">
        <w:t>Tabel 2.2 Alasan Tingkat Hubungan</w:t>
      </w:r>
      <w:r>
        <w:tab/>
      </w:r>
      <w:r w:rsidR="0060181B">
        <w:t>17</w:t>
      </w:r>
    </w:p>
    <w:p w14:paraId="14234730" w14:textId="57CB7F68" w:rsidR="00D8605A" w:rsidRDefault="00D8605A" w:rsidP="00D8605A">
      <w:pPr>
        <w:pStyle w:val="Default"/>
        <w:tabs>
          <w:tab w:val="left" w:leader="dot" w:pos="7655"/>
          <w:tab w:val="left" w:leader="dot" w:pos="7938"/>
        </w:tabs>
        <w:spacing w:line="360" w:lineRule="auto"/>
      </w:pPr>
      <w:r w:rsidRPr="00727D17">
        <w:t xml:space="preserve">Tabel 2.3 Kombinasi Pada </w:t>
      </w:r>
      <w:r w:rsidRPr="003C6DE4">
        <w:rPr>
          <w:i/>
          <w:iCs/>
        </w:rPr>
        <w:t>Activity Relationship Diagram</w:t>
      </w:r>
      <w:r w:rsidRPr="00727D17">
        <w:t xml:space="preserve"> (ARD)</w:t>
      </w:r>
      <w:r>
        <w:tab/>
      </w:r>
      <w:r w:rsidR="0060181B">
        <w:t>19</w:t>
      </w:r>
    </w:p>
    <w:p w14:paraId="286EC08D" w14:textId="6A477FB5" w:rsidR="00D8605A" w:rsidRDefault="00D8605A" w:rsidP="00D8605A">
      <w:pPr>
        <w:pStyle w:val="Default"/>
        <w:tabs>
          <w:tab w:val="left" w:leader="dot" w:pos="7655"/>
          <w:tab w:val="left" w:leader="dot" w:pos="7938"/>
        </w:tabs>
        <w:spacing w:line="360" w:lineRule="auto"/>
      </w:pPr>
      <w:r w:rsidRPr="00AB50CB">
        <w:t xml:space="preserve">Tabel 3.1 Waktu </w:t>
      </w:r>
      <w:r>
        <w:t>P</w:t>
      </w:r>
      <w:r w:rsidRPr="00AB50CB">
        <w:t>enelitian</w:t>
      </w:r>
      <w:r>
        <w:tab/>
      </w:r>
      <w:r w:rsidR="0060181B">
        <w:t>43</w:t>
      </w:r>
    </w:p>
    <w:p w14:paraId="3BDD98F8" w14:textId="63E241C2" w:rsidR="00D8605A" w:rsidRDefault="00D8605A" w:rsidP="00D8605A">
      <w:pPr>
        <w:pStyle w:val="Default"/>
        <w:tabs>
          <w:tab w:val="left" w:leader="dot" w:pos="7655"/>
          <w:tab w:val="left" w:leader="dot" w:pos="7938"/>
        </w:tabs>
        <w:spacing w:line="360" w:lineRule="auto"/>
      </w:pPr>
      <w:r>
        <w:t>Tabel 4.1 Tabel Pola MH, Biaya MH, dan Jarak MH Awal</w:t>
      </w:r>
      <w:r>
        <w:tab/>
      </w:r>
      <w:r w:rsidR="0060181B">
        <w:t>61</w:t>
      </w:r>
    </w:p>
    <w:p w14:paraId="3F424154" w14:textId="73B0E2CE" w:rsidR="00D8605A" w:rsidRDefault="00D8605A" w:rsidP="00D8605A">
      <w:pPr>
        <w:pStyle w:val="Default"/>
        <w:tabs>
          <w:tab w:val="left" w:leader="dot" w:pos="7655"/>
          <w:tab w:val="left" w:leader="dot" w:pos="7938"/>
        </w:tabs>
        <w:spacing w:line="360" w:lineRule="auto"/>
      </w:pPr>
      <w:r>
        <w:t>Tabel 4.2 Stasiun Kerja</w:t>
      </w:r>
      <w:r>
        <w:tab/>
      </w:r>
      <w:r w:rsidR="0060181B">
        <w:t>65</w:t>
      </w:r>
    </w:p>
    <w:p w14:paraId="6BD1082F" w14:textId="703C3DA2" w:rsidR="00D8605A" w:rsidRDefault="00D8605A" w:rsidP="00D8605A">
      <w:pPr>
        <w:pStyle w:val="Default"/>
        <w:tabs>
          <w:tab w:val="left" w:leader="dot" w:pos="7655"/>
          <w:tab w:val="left" w:leader="dot" w:pos="7938"/>
        </w:tabs>
        <w:spacing w:line="360" w:lineRule="auto"/>
      </w:pPr>
      <w:r>
        <w:t>Tabel 4.3 Luas Lantai Produksi</w:t>
      </w:r>
      <w:r>
        <w:tab/>
      </w:r>
      <w:r w:rsidR="0060181B">
        <w:t>67</w:t>
      </w:r>
    </w:p>
    <w:p w14:paraId="4D33D6A7" w14:textId="7D3BBF02" w:rsidR="00D8605A" w:rsidRDefault="00D8605A" w:rsidP="00D8605A">
      <w:pPr>
        <w:pStyle w:val="Default"/>
        <w:tabs>
          <w:tab w:val="left" w:leader="dot" w:pos="7655"/>
          <w:tab w:val="left" w:leader="dot" w:pos="7938"/>
        </w:tabs>
        <w:spacing w:line="360" w:lineRule="auto"/>
      </w:pPr>
      <w:r>
        <w:t>Tabel 4.4 Waktu Proses Produksi Clamp Tanduk</w:t>
      </w:r>
      <w:r>
        <w:tab/>
      </w:r>
      <w:r w:rsidR="0060181B">
        <w:t>68</w:t>
      </w:r>
    </w:p>
    <w:p w14:paraId="58BEADF1" w14:textId="3997501D" w:rsidR="00D8605A" w:rsidRDefault="00D8605A" w:rsidP="00D8605A">
      <w:pPr>
        <w:pStyle w:val="Default"/>
        <w:tabs>
          <w:tab w:val="left" w:leader="dot" w:pos="7655"/>
          <w:tab w:val="left" w:leader="dot" w:pos="7938"/>
        </w:tabs>
        <w:spacing w:line="360" w:lineRule="auto"/>
      </w:pPr>
      <w:r>
        <w:t>Tabel 4.5 Waktu Proses Produksi Anchoring</w:t>
      </w:r>
      <w:r>
        <w:tab/>
      </w:r>
      <w:r w:rsidR="0060181B">
        <w:t>68</w:t>
      </w:r>
    </w:p>
    <w:p w14:paraId="2623D842" w14:textId="4A14C036" w:rsidR="00D8605A" w:rsidRDefault="00D8605A" w:rsidP="00D8605A">
      <w:pPr>
        <w:pStyle w:val="Default"/>
        <w:tabs>
          <w:tab w:val="left" w:leader="dot" w:pos="7655"/>
          <w:tab w:val="left" w:leader="dot" w:pos="7938"/>
        </w:tabs>
        <w:spacing w:line="360" w:lineRule="auto"/>
      </w:pPr>
      <w:r>
        <w:t xml:space="preserve">Tabel 4.6 Titik Koordinat </w:t>
      </w:r>
      <w:r w:rsidRPr="00B35A77">
        <w:rPr>
          <w:i/>
          <w:iCs/>
        </w:rPr>
        <w:t>Layout</w:t>
      </w:r>
      <w:r>
        <w:t xml:space="preserve"> Awal</w:t>
      </w:r>
      <w:r>
        <w:tab/>
      </w:r>
      <w:r w:rsidR="0060181B">
        <w:t>70</w:t>
      </w:r>
    </w:p>
    <w:p w14:paraId="482C306C" w14:textId="6A06A7E6" w:rsidR="00D8605A" w:rsidRDefault="00D8605A" w:rsidP="00D8605A">
      <w:pPr>
        <w:pStyle w:val="Default"/>
        <w:tabs>
          <w:tab w:val="left" w:leader="dot" w:pos="7655"/>
          <w:tab w:val="left" w:leader="dot" w:pos="7938"/>
        </w:tabs>
        <w:spacing w:line="360" w:lineRule="auto"/>
      </w:pPr>
      <w:r>
        <w:t xml:space="preserve">Tabel 4.7 Jarak antar Stasiun </w:t>
      </w:r>
      <w:r w:rsidRPr="00B35A77">
        <w:rPr>
          <w:i/>
          <w:iCs/>
        </w:rPr>
        <w:t>Layout</w:t>
      </w:r>
      <w:r>
        <w:t xml:space="preserve"> Awal</w:t>
      </w:r>
      <w:r>
        <w:tab/>
      </w:r>
      <w:r w:rsidR="0060181B">
        <w:t>71</w:t>
      </w:r>
    </w:p>
    <w:p w14:paraId="624A6DE8" w14:textId="714FCBEE" w:rsidR="00D8605A" w:rsidRDefault="00D8605A" w:rsidP="00D8605A">
      <w:pPr>
        <w:pStyle w:val="Default"/>
        <w:tabs>
          <w:tab w:val="left" w:leader="dot" w:pos="7655"/>
          <w:tab w:val="left" w:leader="dot" w:pos="7938"/>
        </w:tabs>
        <w:spacing w:line="360" w:lineRule="auto"/>
      </w:pPr>
      <w:r>
        <w:t>Tabel 4.8 Biaya Material Handling Troli Pallet</w:t>
      </w:r>
      <w:r>
        <w:tab/>
      </w:r>
      <w:r w:rsidR="0060181B">
        <w:t>72</w:t>
      </w:r>
    </w:p>
    <w:p w14:paraId="5C6752D8" w14:textId="74C34695" w:rsidR="00D8605A" w:rsidRDefault="00D8605A" w:rsidP="00D8605A">
      <w:pPr>
        <w:pStyle w:val="Default"/>
        <w:tabs>
          <w:tab w:val="left" w:leader="dot" w:pos="7655"/>
          <w:tab w:val="left" w:leader="dot" w:pos="7938"/>
        </w:tabs>
        <w:spacing w:line="360" w:lineRule="auto"/>
      </w:pPr>
      <w:r>
        <w:t>Tabel 4.9 Biaya Material Handling Troli Pallet</w:t>
      </w:r>
      <w:r>
        <w:tab/>
      </w:r>
      <w:r w:rsidR="0060181B">
        <w:t>73</w:t>
      </w:r>
    </w:p>
    <w:p w14:paraId="02E20216" w14:textId="0242F323" w:rsidR="00D8605A" w:rsidRDefault="00D8605A" w:rsidP="00D8605A">
      <w:pPr>
        <w:pStyle w:val="Default"/>
        <w:tabs>
          <w:tab w:val="left" w:leader="dot" w:pos="7655"/>
          <w:tab w:val="left" w:leader="dot" w:pos="7938"/>
        </w:tabs>
        <w:spacing w:line="360" w:lineRule="auto"/>
      </w:pPr>
      <w:r>
        <w:t>Tabel 4.10 Biaya Material Handling Troli Barang</w:t>
      </w:r>
      <w:r>
        <w:tab/>
      </w:r>
      <w:r w:rsidR="0060181B">
        <w:t>74</w:t>
      </w:r>
    </w:p>
    <w:p w14:paraId="3376C2C3" w14:textId="14CE43F5" w:rsidR="00D8605A" w:rsidRDefault="00D8605A" w:rsidP="00D8605A">
      <w:pPr>
        <w:pStyle w:val="Default"/>
        <w:tabs>
          <w:tab w:val="left" w:leader="dot" w:pos="7655"/>
          <w:tab w:val="left" w:leader="dot" w:pos="7938"/>
        </w:tabs>
        <w:spacing w:line="360" w:lineRule="auto"/>
      </w:pPr>
      <w:r>
        <w:t>Tabel 4.11 Biaya Material Handling Troli Barang</w:t>
      </w:r>
      <w:r>
        <w:tab/>
      </w:r>
      <w:r w:rsidR="0060181B">
        <w:t>75</w:t>
      </w:r>
    </w:p>
    <w:p w14:paraId="6E1A723B" w14:textId="19CE4603" w:rsidR="00D8605A" w:rsidRDefault="00D8605A" w:rsidP="00D8605A">
      <w:pPr>
        <w:pStyle w:val="Default"/>
        <w:tabs>
          <w:tab w:val="left" w:leader="dot" w:pos="7655"/>
          <w:tab w:val="left" w:leader="dot" w:pos="7938"/>
        </w:tabs>
        <w:spacing w:line="360" w:lineRule="auto"/>
      </w:pPr>
      <w:r>
        <w:t>Tabel 4.12 Biaya Material Handling Manual</w:t>
      </w:r>
      <w:r>
        <w:tab/>
      </w:r>
      <w:r w:rsidR="0060181B">
        <w:t>75</w:t>
      </w:r>
    </w:p>
    <w:p w14:paraId="079D258B" w14:textId="016B921F" w:rsidR="00D8605A" w:rsidRDefault="00D8605A" w:rsidP="00D8605A">
      <w:pPr>
        <w:pStyle w:val="Default"/>
        <w:tabs>
          <w:tab w:val="left" w:leader="dot" w:pos="7655"/>
          <w:tab w:val="left" w:leader="dot" w:pos="7938"/>
        </w:tabs>
        <w:spacing w:line="360" w:lineRule="auto"/>
      </w:pPr>
      <w:r>
        <w:t xml:space="preserve">Tabel 4.13 Biaya Material Handling Per Rupiah </w:t>
      </w:r>
      <w:r w:rsidRPr="00200005">
        <w:rPr>
          <w:i/>
          <w:iCs/>
        </w:rPr>
        <w:t>Layout</w:t>
      </w:r>
      <w:r>
        <w:t xml:space="preserve"> Awal</w:t>
      </w:r>
      <w:r>
        <w:tab/>
      </w:r>
      <w:r w:rsidR="0060181B">
        <w:t>76</w:t>
      </w:r>
    </w:p>
    <w:p w14:paraId="32B5EC63" w14:textId="3A6BA6A4" w:rsidR="00D8605A" w:rsidRDefault="00D8605A" w:rsidP="00D8605A">
      <w:pPr>
        <w:pStyle w:val="Default"/>
        <w:tabs>
          <w:tab w:val="left" w:leader="dot" w:pos="7655"/>
          <w:tab w:val="left" w:leader="dot" w:pos="7938"/>
        </w:tabs>
        <w:spacing w:line="360" w:lineRule="auto"/>
      </w:pPr>
      <w:r>
        <w:t xml:space="preserve">Tabel 4.14 Biaya Frekuensi Perpindahan MH Per Rupiah </w:t>
      </w:r>
      <w:r w:rsidRPr="00200005">
        <w:rPr>
          <w:i/>
          <w:iCs/>
        </w:rPr>
        <w:t>Layout</w:t>
      </w:r>
      <w:r>
        <w:t xml:space="preserve"> Awal</w:t>
      </w:r>
      <w:r>
        <w:tab/>
      </w:r>
      <w:r w:rsidR="0060181B">
        <w:t>77</w:t>
      </w:r>
    </w:p>
    <w:p w14:paraId="083A4FDC" w14:textId="6C25431F" w:rsidR="00D8605A" w:rsidRDefault="00D8605A" w:rsidP="00D8605A">
      <w:pPr>
        <w:pStyle w:val="Default"/>
        <w:tabs>
          <w:tab w:val="left" w:leader="dot" w:pos="7655"/>
          <w:tab w:val="left" w:leader="dot" w:pos="7938"/>
        </w:tabs>
        <w:spacing w:line="360" w:lineRule="auto"/>
      </w:pPr>
      <w:r>
        <w:t xml:space="preserve">Tabel 4.15 Jarak antar Stasiun </w:t>
      </w:r>
      <w:r w:rsidRPr="002B1F3C">
        <w:rPr>
          <w:i/>
          <w:iCs/>
        </w:rPr>
        <w:t>Layout</w:t>
      </w:r>
      <w:r>
        <w:t xml:space="preserve"> Awal</w:t>
      </w:r>
      <w:r>
        <w:tab/>
      </w:r>
      <w:r w:rsidR="0060181B">
        <w:t>79</w:t>
      </w:r>
    </w:p>
    <w:p w14:paraId="40165FBF" w14:textId="020BCCAE" w:rsidR="00D8605A" w:rsidRDefault="00D8605A" w:rsidP="00D8605A">
      <w:pPr>
        <w:pStyle w:val="Default"/>
        <w:tabs>
          <w:tab w:val="left" w:leader="dot" w:pos="7655"/>
          <w:tab w:val="left" w:leader="dot" w:pos="7938"/>
        </w:tabs>
        <w:spacing w:line="360" w:lineRule="auto"/>
      </w:pPr>
      <w:r>
        <w:t xml:space="preserve">Tabel 4.16 Biaya Material Handling Per Rupiah </w:t>
      </w:r>
      <w:r w:rsidRPr="002B1F3C">
        <w:rPr>
          <w:i/>
          <w:iCs/>
        </w:rPr>
        <w:t>Layout</w:t>
      </w:r>
      <w:r>
        <w:t xml:space="preserve"> Awal</w:t>
      </w:r>
      <w:r>
        <w:tab/>
      </w:r>
      <w:r w:rsidR="0060181B">
        <w:t>80</w:t>
      </w:r>
    </w:p>
    <w:p w14:paraId="3563FE66" w14:textId="7257DFA7" w:rsidR="00D8605A" w:rsidRDefault="00D8605A" w:rsidP="00D8605A">
      <w:pPr>
        <w:pStyle w:val="Default"/>
        <w:tabs>
          <w:tab w:val="left" w:leader="dot" w:pos="7655"/>
          <w:tab w:val="left" w:leader="dot" w:pos="7938"/>
        </w:tabs>
        <w:spacing w:line="360" w:lineRule="auto"/>
      </w:pPr>
      <w:r>
        <w:t xml:space="preserve">Tabel 4.17 Biaya Frekuensi Perpindahan MH Per Rupiah </w:t>
      </w:r>
      <w:r w:rsidRPr="00E53183">
        <w:rPr>
          <w:i/>
          <w:iCs/>
        </w:rPr>
        <w:t>Layout</w:t>
      </w:r>
      <w:r>
        <w:t xml:space="preserve"> Awal</w:t>
      </w:r>
      <w:r>
        <w:tab/>
      </w:r>
      <w:r w:rsidR="0060181B">
        <w:t>81</w:t>
      </w:r>
    </w:p>
    <w:p w14:paraId="58236AFE" w14:textId="16230AE7" w:rsidR="00D8605A" w:rsidRDefault="00D8605A" w:rsidP="00D8605A">
      <w:pPr>
        <w:pStyle w:val="Default"/>
        <w:tabs>
          <w:tab w:val="left" w:leader="dot" w:pos="7655"/>
          <w:tab w:val="left" w:leader="dot" w:pos="7938"/>
        </w:tabs>
        <w:spacing w:line="360" w:lineRule="auto"/>
      </w:pPr>
      <w:r>
        <w:lastRenderedPageBreak/>
        <w:t xml:space="preserve">Tabel 4.18 Biaya Frekuensi Perpindahan MH dalam 1 Bulan </w:t>
      </w:r>
      <w:r w:rsidRPr="00B65F9F">
        <w:rPr>
          <w:i/>
          <w:iCs/>
        </w:rPr>
        <w:t>Layout</w:t>
      </w:r>
      <w:r>
        <w:t xml:space="preserve"> Awal</w:t>
      </w:r>
      <w:r>
        <w:tab/>
      </w:r>
      <w:r w:rsidR="0060181B">
        <w:t>82</w:t>
      </w:r>
    </w:p>
    <w:p w14:paraId="61CC673E" w14:textId="4A368F8A" w:rsidR="00D8605A" w:rsidRDefault="00D8605A" w:rsidP="00D8605A">
      <w:pPr>
        <w:pStyle w:val="Default"/>
        <w:tabs>
          <w:tab w:val="left" w:leader="dot" w:pos="7655"/>
          <w:tab w:val="left" w:leader="dot" w:pos="7938"/>
        </w:tabs>
        <w:spacing w:line="360" w:lineRule="auto"/>
      </w:pPr>
      <w:r>
        <w:t xml:space="preserve">Tabel 4.19 Biaya Frekuensi Perpindahan MH dalam 1 Tahun </w:t>
      </w:r>
      <w:r w:rsidRPr="00B65F9F">
        <w:rPr>
          <w:i/>
          <w:iCs/>
        </w:rPr>
        <w:t>Layout</w:t>
      </w:r>
      <w:r>
        <w:t xml:space="preserve"> Awal</w:t>
      </w:r>
      <w:r>
        <w:tab/>
      </w:r>
      <w:r w:rsidR="0060181B">
        <w:t>83</w:t>
      </w:r>
    </w:p>
    <w:p w14:paraId="79A18E9C" w14:textId="040E2678" w:rsidR="00D8605A" w:rsidRDefault="00D8605A" w:rsidP="00D8605A">
      <w:pPr>
        <w:pStyle w:val="Default"/>
        <w:tabs>
          <w:tab w:val="left" w:leader="dot" w:pos="7655"/>
          <w:tab w:val="left" w:leader="dot" w:pos="7938"/>
        </w:tabs>
        <w:spacing w:line="360" w:lineRule="auto"/>
      </w:pPr>
      <w:r>
        <w:t>Tabel 4.20 Tabel Derajat Hubungan</w:t>
      </w:r>
      <w:r>
        <w:tab/>
      </w:r>
      <w:r w:rsidR="0060181B">
        <w:t>85</w:t>
      </w:r>
    </w:p>
    <w:p w14:paraId="45E8F5C0" w14:textId="5667AF4B" w:rsidR="00D8605A" w:rsidRDefault="00D8605A" w:rsidP="00D8605A">
      <w:pPr>
        <w:pStyle w:val="Default"/>
        <w:tabs>
          <w:tab w:val="left" w:leader="dot" w:pos="7655"/>
          <w:tab w:val="left" w:leader="dot" w:pos="7938"/>
        </w:tabs>
        <w:spacing w:line="360" w:lineRule="auto"/>
      </w:pPr>
      <w:r>
        <w:t>Tabel 4.21 Deskipsi Alasan Kedekatan</w:t>
      </w:r>
      <w:r>
        <w:tab/>
      </w:r>
      <w:r w:rsidR="0060181B">
        <w:t>86</w:t>
      </w:r>
    </w:p>
    <w:p w14:paraId="1528A2FD" w14:textId="1CB260ED" w:rsidR="00D8605A" w:rsidRDefault="00D8605A" w:rsidP="00D8605A">
      <w:pPr>
        <w:pStyle w:val="Default"/>
        <w:tabs>
          <w:tab w:val="left" w:leader="dot" w:pos="7655"/>
          <w:tab w:val="left" w:leader="dot" w:pos="7938"/>
        </w:tabs>
        <w:spacing w:line="360" w:lineRule="auto"/>
      </w:pPr>
      <w:r>
        <w:t xml:space="preserve">Tabel 4.22 Tabel </w:t>
      </w:r>
      <w:r w:rsidRPr="00A852D9">
        <w:rPr>
          <w:i/>
          <w:iCs/>
        </w:rPr>
        <w:t>Work</w:t>
      </w:r>
      <w:r>
        <w:t xml:space="preserve"> </w:t>
      </w:r>
      <w:r w:rsidRPr="00A852D9">
        <w:rPr>
          <w:i/>
          <w:iCs/>
        </w:rPr>
        <w:t>Sheet</w:t>
      </w:r>
      <w:r>
        <w:tab/>
      </w:r>
      <w:r w:rsidR="0060181B">
        <w:t>88</w:t>
      </w:r>
    </w:p>
    <w:p w14:paraId="53018E63" w14:textId="55458DE8" w:rsidR="00D8605A" w:rsidRDefault="00D8605A" w:rsidP="00D8605A">
      <w:pPr>
        <w:pStyle w:val="Default"/>
        <w:tabs>
          <w:tab w:val="left" w:leader="dot" w:pos="7655"/>
          <w:tab w:val="left" w:leader="dot" w:pos="7938"/>
        </w:tabs>
        <w:spacing w:line="360" w:lineRule="auto"/>
      </w:pPr>
      <w:r>
        <w:t>Tabel 4.23 Deskripsi Keterangan ARD</w:t>
      </w:r>
      <w:r>
        <w:tab/>
      </w:r>
      <w:r w:rsidR="0060181B">
        <w:t>89</w:t>
      </w:r>
    </w:p>
    <w:p w14:paraId="7DC05AEE" w14:textId="1DD907A2" w:rsidR="00D8605A" w:rsidRDefault="00D8605A" w:rsidP="00D8605A">
      <w:pPr>
        <w:pStyle w:val="Default"/>
        <w:tabs>
          <w:tab w:val="left" w:leader="dot" w:pos="7655"/>
          <w:tab w:val="left" w:leader="dot" w:pos="7938"/>
        </w:tabs>
        <w:spacing w:line="360" w:lineRule="auto"/>
      </w:pPr>
      <w:r>
        <w:t>Tabel 4.24 Tabel Pola MH, Biaya MH, dan Jarak MH Usulan 1</w:t>
      </w:r>
      <w:r>
        <w:tab/>
      </w:r>
      <w:r w:rsidR="0060181B">
        <w:t>92</w:t>
      </w:r>
    </w:p>
    <w:p w14:paraId="576D5D09" w14:textId="61CF1AB8" w:rsidR="00D8605A" w:rsidRDefault="00D8605A" w:rsidP="00D8605A">
      <w:pPr>
        <w:pStyle w:val="Default"/>
        <w:tabs>
          <w:tab w:val="left" w:leader="dot" w:pos="7655"/>
          <w:tab w:val="left" w:leader="dot" w:pos="7938"/>
        </w:tabs>
        <w:spacing w:line="360" w:lineRule="auto"/>
      </w:pPr>
      <w:r>
        <w:t>Tabel 4.25 Tabel Pola MH, Biaya MH, dan Jarak MH Usulan 2</w:t>
      </w:r>
      <w:r>
        <w:tab/>
      </w:r>
      <w:r w:rsidR="0060181B">
        <w:t>98</w:t>
      </w:r>
    </w:p>
    <w:p w14:paraId="199716C9" w14:textId="3C5CFE74" w:rsidR="00D8605A" w:rsidRDefault="00D8605A" w:rsidP="0060181B">
      <w:pPr>
        <w:pStyle w:val="Default"/>
        <w:tabs>
          <w:tab w:val="left" w:leader="dot" w:pos="7541"/>
          <w:tab w:val="left" w:leader="dot" w:pos="7655"/>
          <w:tab w:val="left" w:leader="dot" w:pos="7938"/>
        </w:tabs>
        <w:spacing w:line="360" w:lineRule="auto"/>
      </w:pPr>
      <w:r>
        <w:t xml:space="preserve">Tabel 4.26 Titik Koordinat </w:t>
      </w:r>
      <w:r w:rsidRPr="002B1F3C">
        <w:rPr>
          <w:i/>
          <w:iCs/>
        </w:rPr>
        <w:t>Layout</w:t>
      </w:r>
      <w:r>
        <w:t xml:space="preserve"> Usulan 1</w:t>
      </w:r>
      <w:r w:rsidR="0060181B">
        <w:tab/>
        <w:t>102</w:t>
      </w:r>
    </w:p>
    <w:p w14:paraId="5451E1CE" w14:textId="5477874F" w:rsidR="00D8605A" w:rsidRDefault="00D8605A" w:rsidP="00007229">
      <w:pPr>
        <w:pStyle w:val="Default"/>
        <w:tabs>
          <w:tab w:val="left" w:leader="dot" w:pos="7541"/>
          <w:tab w:val="left" w:leader="dot" w:pos="7655"/>
          <w:tab w:val="left" w:leader="dot" w:pos="7938"/>
        </w:tabs>
        <w:spacing w:line="360" w:lineRule="auto"/>
      </w:pPr>
      <w:r>
        <w:t xml:space="preserve">Tabel 4.27 Jarak antar Stasiun </w:t>
      </w:r>
      <w:r w:rsidRPr="002B1F3C">
        <w:rPr>
          <w:i/>
          <w:iCs/>
        </w:rPr>
        <w:t>Layout</w:t>
      </w:r>
      <w:r>
        <w:t xml:space="preserve"> Usulan 1</w:t>
      </w:r>
      <w:r w:rsidR="00007229">
        <w:tab/>
        <w:t>103</w:t>
      </w:r>
    </w:p>
    <w:p w14:paraId="64506BEF" w14:textId="0944E766" w:rsidR="00D8605A" w:rsidRDefault="00D8605A" w:rsidP="00007229">
      <w:pPr>
        <w:pStyle w:val="Default"/>
        <w:tabs>
          <w:tab w:val="left" w:leader="dot" w:pos="7541"/>
          <w:tab w:val="left" w:leader="dot" w:pos="7655"/>
          <w:tab w:val="left" w:leader="dot" w:pos="7938"/>
        </w:tabs>
        <w:spacing w:line="360" w:lineRule="auto"/>
      </w:pPr>
      <w:r>
        <w:t>Tabel 4.28 Biaya Material Handling Per Rupiah Usulan 1</w:t>
      </w:r>
      <w:r w:rsidR="00007229">
        <w:tab/>
        <w:t>104</w:t>
      </w:r>
    </w:p>
    <w:p w14:paraId="7C499054" w14:textId="66D5133A" w:rsidR="00D8605A" w:rsidRDefault="00D8605A" w:rsidP="00007229">
      <w:pPr>
        <w:pStyle w:val="Default"/>
        <w:tabs>
          <w:tab w:val="left" w:leader="dot" w:pos="7541"/>
          <w:tab w:val="left" w:leader="dot" w:pos="7655"/>
          <w:tab w:val="left" w:leader="dot" w:pos="7938"/>
        </w:tabs>
        <w:spacing w:line="360" w:lineRule="auto"/>
      </w:pPr>
      <w:r>
        <w:t xml:space="preserve">Tabel 4.29 Biaya Frekuensi Perpindahan </w:t>
      </w:r>
      <w:r w:rsidRPr="00E53183">
        <w:rPr>
          <w:i/>
          <w:iCs/>
        </w:rPr>
        <w:t>Layout</w:t>
      </w:r>
      <w:r>
        <w:t xml:space="preserve"> Usulan 1</w:t>
      </w:r>
      <w:r w:rsidR="00007229">
        <w:tab/>
        <w:t>105</w:t>
      </w:r>
    </w:p>
    <w:p w14:paraId="2D32E4EC" w14:textId="1084986E" w:rsidR="00D8605A" w:rsidRDefault="00D8605A" w:rsidP="00007229">
      <w:pPr>
        <w:pStyle w:val="Default"/>
        <w:tabs>
          <w:tab w:val="left" w:leader="dot" w:pos="7541"/>
          <w:tab w:val="left" w:leader="dot" w:pos="7655"/>
          <w:tab w:val="left" w:leader="dot" w:pos="7938"/>
        </w:tabs>
        <w:spacing w:line="360" w:lineRule="auto"/>
      </w:pPr>
      <w:r>
        <w:t xml:space="preserve">Tabel 4.30 Biaya Frekuensi Perpindahan dalam 1 Bulan </w:t>
      </w:r>
      <w:r w:rsidRPr="003B595D">
        <w:rPr>
          <w:i/>
          <w:iCs/>
        </w:rPr>
        <w:t>Layout</w:t>
      </w:r>
      <w:r>
        <w:t xml:space="preserve"> Usulan 1</w:t>
      </w:r>
      <w:r w:rsidR="00007229">
        <w:tab/>
        <w:t>106</w:t>
      </w:r>
    </w:p>
    <w:p w14:paraId="1484F5B3" w14:textId="40D40361" w:rsidR="00D8605A" w:rsidRPr="00AB50CB" w:rsidRDefault="00D8605A" w:rsidP="00007229">
      <w:pPr>
        <w:pStyle w:val="Default"/>
        <w:tabs>
          <w:tab w:val="left" w:leader="dot" w:pos="7541"/>
          <w:tab w:val="left" w:leader="dot" w:pos="7655"/>
          <w:tab w:val="left" w:leader="dot" w:pos="7938"/>
        </w:tabs>
        <w:spacing w:line="360" w:lineRule="auto"/>
      </w:pPr>
      <w:r>
        <w:t xml:space="preserve">Tabel 4.31 Biaya Frekuensi Perpindahan dalam 1 Tahun </w:t>
      </w:r>
      <w:r w:rsidRPr="003B595D">
        <w:rPr>
          <w:i/>
          <w:iCs/>
        </w:rPr>
        <w:t>Layout</w:t>
      </w:r>
      <w:r>
        <w:t xml:space="preserve"> Usulan 1</w:t>
      </w:r>
      <w:r w:rsidR="00007229">
        <w:tab/>
        <w:t>107</w:t>
      </w:r>
    </w:p>
    <w:p w14:paraId="4BD27DD6" w14:textId="410814FF" w:rsidR="00D8605A" w:rsidRDefault="00D8605A" w:rsidP="00007229">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4.32 Titik Koordinat </w:t>
      </w:r>
      <w:r w:rsidRPr="000C7B20">
        <w:rPr>
          <w:rFonts w:ascii="Times New Roman" w:hAnsi="Times New Roman" w:cs="Times New Roman"/>
          <w:i/>
          <w:iCs/>
          <w:sz w:val="24"/>
          <w:szCs w:val="24"/>
        </w:rPr>
        <w:t>Layout</w:t>
      </w:r>
      <w:r>
        <w:rPr>
          <w:rFonts w:ascii="Times New Roman" w:hAnsi="Times New Roman" w:cs="Times New Roman"/>
          <w:sz w:val="24"/>
          <w:szCs w:val="24"/>
        </w:rPr>
        <w:t xml:space="preserve"> Usulan 2</w:t>
      </w:r>
      <w:r w:rsidR="00007229">
        <w:rPr>
          <w:rFonts w:ascii="Times New Roman" w:hAnsi="Times New Roman" w:cs="Times New Roman"/>
          <w:sz w:val="24"/>
          <w:szCs w:val="24"/>
        </w:rPr>
        <w:tab/>
        <w:t>108</w:t>
      </w:r>
    </w:p>
    <w:p w14:paraId="65326237" w14:textId="6516ED5F" w:rsidR="00D8605A" w:rsidRDefault="00D8605A" w:rsidP="00007229">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4.23 </w:t>
      </w:r>
      <w:r w:rsidRPr="005E5218">
        <w:rPr>
          <w:rFonts w:ascii="Times New Roman" w:hAnsi="Times New Roman" w:cs="Times New Roman"/>
          <w:sz w:val="24"/>
          <w:szCs w:val="24"/>
        </w:rPr>
        <w:t xml:space="preserve">Jarak Antar Stasiun </w:t>
      </w:r>
      <w:r w:rsidRPr="000C7B20">
        <w:rPr>
          <w:rFonts w:ascii="Times New Roman" w:hAnsi="Times New Roman" w:cs="Times New Roman"/>
          <w:i/>
          <w:iCs/>
          <w:sz w:val="24"/>
          <w:szCs w:val="24"/>
        </w:rPr>
        <w:t>Layout</w:t>
      </w:r>
      <w:r w:rsidRPr="005E5218">
        <w:rPr>
          <w:rFonts w:ascii="Times New Roman" w:hAnsi="Times New Roman" w:cs="Times New Roman"/>
          <w:sz w:val="24"/>
          <w:szCs w:val="24"/>
        </w:rPr>
        <w:t xml:space="preserve"> Usulan 2</w:t>
      </w:r>
      <w:r w:rsidR="00007229">
        <w:rPr>
          <w:rFonts w:ascii="Times New Roman" w:hAnsi="Times New Roman" w:cs="Times New Roman"/>
          <w:sz w:val="24"/>
          <w:szCs w:val="24"/>
        </w:rPr>
        <w:tab/>
        <w:t>109</w:t>
      </w:r>
    </w:p>
    <w:p w14:paraId="58EED243" w14:textId="6C7C8DAA" w:rsidR="00D8605A" w:rsidRDefault="00D8605A" w:rsidP="00007229">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4.34 </w:t>
      </w:r>
      <w:r w:rsidRPr="005E5218">
        <w:rPr>
          <w:rFonts w:ascii="Times New Roman" w:hAnsi="Times New Roman" w:cs="Times New Roman"/>
          <w:sz w:val="24"/>
          <w:szCs w:val="24"/>
        </w:rPr>
        <w:t xml:space="preserve">Biaya Material handling Per Rupiah </w:t>
      </w:r>
      <w:r w:rsidRPr="000C7B20">
        <w:rPr>
          <w:rFonts w:ascii="Times New Roman" w:hAnsi="Times New Roman" w:cs="Times New Roman"/>
          <w:i/>
          <w:iCs/>
          <w:sz w:val="24"/>
          <w:szCs w:val="24"/>
        </w:rPr>
        <w:t>Layout</w:t>
      </w:r>
      <w:r w:rsidRPr="005E5218">
        <w:rPr>
          <w:rFonts w:ascii="Times New Roman" w:hAnsi="Times New Roman" w:cs="Times New Roman"/>
          <w:sz w:val="24"/>
          <w:szCs w:val="24"/>
        </w:rPr>
        <w:t xml:space="preserve"> Usulan</w:t>
      </w:r>
      <w:r>
        <w:rPr>
          <w:rFonts w:ascii="Times New Roman" w:hAnsi="Times New Roman" w:cs="Times New Roman"/>
          <w:sz w:val="24"/>
          <w:szCs w:val="24"/>
        </w:rPr>
        <w:t xml:space="preserve"> 2</w:t>
      </w:r>
      <w:r w:rsidR="00007229">
        <w:rPr>
          <w:rFonts w:ascii="Times New Roman" w:hAnsi="Times New Roman" w:cs="Times New Roman"/>
          <w:sz w:val="24"/>
          <w:szCs w:val="24"/>
        </w:rPr>
        <w:tab/>
        <w:t>110</w:t>
      </w:r>
    </w:p>
    <w:p w14:paraId="5D053EF6" w14:textId="77B5150F" w:rsidR="00D8605A" w:rsidRDefault="00D8605A" w:rsidP="00007229">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4.35 </w:t>
      </w:r>
      <w:r w:rsidRPr="005E5218">
        <w:rPr>
          <w:rFonts w:ascii="Times New Roman" w:hAnsi="Times New Roman" w:cs="Times New Roman"/>
          <w:sz w:val="24"/>
          <w:szCs w:val="24"/>
        </w:rPr>
        <w:t xml:space="preserve">Biaya Frekuensi Perpindahan </w:t>
      </w:r>
      <w:r w:rsidRPr="000C7B20">
        <w:rPr>
          <w:rFonts w:ascii="Times New Roman" w:hAnsi="Times New Roman" w:cs="Times New Roman"/>
          <w:i/>
          <w:iCs/>
          <w:sz w:val="24"/>
          <w:szCs w:val="24"/>
        </w:rPr>
        <w:t>Layout</w:t>
      </w:r>
      <w:r w:rsidRPr="005E5218">
        <w:rPr>
          <w:rFonts w:ascii="Times New Roman" w:hAnsi="Times New Roman" w:cs="Times New Roman"/>
          <w:sz w:val="24"/>
          <w:szCs w:val="24"/>
        </w:rPr>
        <w:t xml:space="preserve"> Usulan 2</w:t>
      </w:r>
      <w:r w:rsidR="00007229">
        <w:rPr>
          <w:rFonts w:ascii="Times New Roman" w:hAnsi="Times New Roman" w:cs="Times New Roman"/>
          <w:sz w:val="24"/>
          <w:szCs w:val="24"/>
        </w:rPr>
        <w:tab/>
        <w:t>111</w:t>
      </w:r>
    </w:p>
    <w:p w14:paraId="2D4D4F6A" w14:textId="7DB9D544"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4.36 </w:t>
      </w:r>
      <w:r w:rsidRPr="003B595D">
        <w:rPr>
          <w:rFonts w:ascii="Times New Roman" w:hAnsi="Times New Roman" w:cs="Times New Roman"/>
          <w:sz w:val="24"/>
          <w:szCs w:val="24"/>
        </w:rPr>
        <w:t xml:space="preserve">Biaya Frekuensi Perpindahan dalam 1 Bulan Layout Usulan </w:t>
      </w:r>
      <w:r>
        <w:rPr>
          <w:rFonts w:ascii="Times New Roman" w:hAnsi="Times New Roman" w:cs="Times New Roman"/>
          <w:sz w:val="24"/>
          <w:szCs w:val="24"/>
        </w:rPr>
        <w:t>2</w:t>
      </w:r>
      <w:r>
        <w:rPr>
          <w:rFonts w:ascii="Times New Roman" w:hAnsi="Times New Roman" w:cs="Times New Roman"/>
          <w:sz w:val="24"/>
          <w:szCs w:val="24"/>
        </w:rPr>
        <w:tab/>
        <w:t>1</w:t>
      </w:r>
      <w:r w:rsidR="00007229">
        <w:rPr>
          <w:rFonts w:ascii="Times New Roman" w:hAnsi="Times New Roman" w:cs="Times New Roman"/>
          <w:sz w:val="24"/>
          <w:szCs w:val="24"/>
        </w:rPr>
        <w:t>12</w:t>
      </w:r>
    </w:p>
    <w:p w14:paraId="09EC6C81" w14:textId="7F42BD5C" w:rsidR="00D8605A" w:rsidRDefault="00D8605A" w:rsidP="00D8605A">
      <w:pPr>
        <w:tabs>
          <w:tab w:val="left" w:leader="dot" w:pos="7541"/>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4.37 </w:t>
      </w:r>
      <w:r w:rsidRPr="003B595D">
        <w:rPr>
          <w:rFonts w:ascii="Times New Roman" w:hAnsi="Times New Roman" w:cs="Times New Roman"/>
          <w:sz w:val="24"/>
          <w:szCs w:val="24"/>
        </w:rPr>
        <w:t xml:space="preserve">Biaya Frekuensi Perpindahan dalam 1 Bulan Layout Usulan </w:t>
      </w:r>
      <w:r>
        <w:rPr>
          <w:rFonts w:ascii="Times New Roman" w:hAnsi="Times New Roman" w:cs="Times New Roman"/>
          <w:sz w:val="24"/>
          <w:szCs w:val="24"/>
        </w:rPr>
        <w:t>2</w:t>
      </w:r>
      <w:r>
        <w:rPr>
          <w:rFonts w:ascii="Times New Roman" w:hAnsi="Times New Roman" w:cs="Times New Roman"/>
          <w:sz w:val="24"/>
          <w:szCs w:val="24"/>
        </w:rPr>
        <w:tab/>
        <w:t>1</w:t>
      </w:r>
      <w:r w:rsidR="00007229">
        <w:rPr>
          <w:rFonts w:ascii="Times New Roman" w:hAnsi="Times New Roman" w:cs="Times New Roman"/>
          <w:sz w:val="24"/>
          <w:szCs w:val="24"/>
        </w:rPr>
        <w:t>13</w:t>
      </w:r>
    </w:p>
    <w:p w14:paraId="4E0B3FEB" w14:textId="02031674"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4.38 </w:t>
      </w:r>
      <w:r w:rsidRPr="00814D4F">
        <w:rPr>
          <w:rFonts w:ascii="Times New Roman" w:hAnsi="Times New Roman" w:cs="Times New Roman"/>
          <w:sz w:val="24"/>
          <w:szCs w:val="24"/>
        </w:rPr>
        <w:t>Waktu Nyata dan Waktu Simulasi Clamp Tanduk</w:t>
      </w:r>
      <w:r>
        <w:rPr>
          <w:rFonts w:ascii="Times New Roman" w:hAnsi="Times New Roman" w:cs="Times New Roman"/>
          <w:sz w:val="24"/>
          <w:szCs w:val="24"/>
        </w:rPr>
        <w:tab/>
        <w:t>1</w:t>
      </w:r>
      <w:r w:rsidR="00007229">
        <w:rPr>
          <w:rFonts w:ascii="Times New Roman" w:hAnsi="Times New Roman" w:cs="Times New Roman"/>
          <w:sz w:val="24"/>
          <w:szCs w:val="24"/>
        </w:rPr>
        <w:t>37</w:t>
      </w:r>
    </w:p>
    <w:p w14:paraId="209FF6E9" w14:textId="53FBA327"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4.39 </w:t>
      </w:r>
      <w:r w:rsidRPr="00814D4F">
        <w:rPr>
          <w:rFonts w:ascii="Times New Roman" w:hAnsi="Times New Roman" w:cs="Times New Roman"/>
          <w:sz w:val="24"/>
          <w:szCs w:val="24"/>
        </w:rPr>
        <w:t>Waktu Nyata dan Waktu Simulasi Clamp Tanduk Lanjutan</w:t>
      </w:r>
      <w:r>
        <w:rPr>
          <w:rFonts w:ascii="Times New Roman" w:hAnsi="Times New Roman" w:cs="Times New Roman"/>
          <w:sz w:val="24"/>
          <w:szCs w:val="24"/>
        </w:rPr>
        <w:tab/>
        <w:t>1</w:t>
      </w:r>
      <w:r w:rsidR="00007229">
        <w:rPr>
          <w:rFonts w:ascii="Times New Roman" w:hAnsi="Times New Roman" w:cs="Times New Roman"/>
          <w:sz w:val="24"/>
          <w:szCs w:val="24"/>
        </w:rPr>
        <w:t>37</w:t>
      </w:r>
    </w:p>
    <w:p w14:paraId="33D008A2" w14:textId="2FCDAB55"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4.40 </w:t>
      </w:r>
      <w:r w:rsidRPr="00814D4F">
        <w:rPr>
          <w:rFonts w:ascii="Times New Roman" w:hAnsi="Times New Roman" w:cs="Times New Roman"/>
          <w:sz w:val="24"/>
          <w:szCs w:val="24"/>
        </w:rPr>
        <w:t>Waktu Nyata dan Waktu Simulasi Anchoring</w:t>
      </w:r>
      <w:r>
        <w:rPr>
          <w:rFonts w:ascii="Times New Roman" w:hAnsi="Times New Roman" w:cs="Times New Roman"/>
          <w:sz w:val="24"/>
          <w:szCs w:val="24"/>
        </w:rPr>
        <w:tab/>
        <w:t>1</w:t>
      </w:r>
      <w:r w:rsidR="00007229">
        <w:rPr>
          <w:rFonts w:ascii="Times New Roman" w:hAnsi="Times New Roman" w:cs="Times New Roman"/>
          <w:sz w:val="24"/>
          <w:szCs w:val="24"/>
        </w:rPr>
        <w:t>38</w:t>
      </w:r>
    </w:p>
    <w:p w14:paraId="4EE80D56" w14:textId="457FD5BB"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4.41 </w:t>
      </w:r>
      <w:r w:rsidRPr="00814D4F">
        <w:rPr>
          <w:rFonts w:ascii="Times New Roman" w:hAnsi="Times New Roman" w:cs="Times New Roman"/>
          <w:sz w:val="24"/>
          <w:szCs w:val="24"/>
        </w:rPr>
        <w:t>Waktu Nyata dan Waktu Simulasi Anchoring</w:t>
      </w:r>
      <w:r>
        <w:rPr>
          <w:rFonts w:ascii="Times New Roman" w:hAnsi="Times New Roman" w:cs="Times New Roman"/>
          <w:sz w:val="24"/>
          <w:szCs w:val="24"/>
        </w:rPr>
        <w:tab/>
        <w:t>1</w:t>
      </w:r>
      <w:r w:rsidR="00007229">
        <w:rPr>
          <w:rFonts w:ascii="Times New Roman" w:hAnsi="Times New Roman" w:cs="Times New Roman"/>
          <w:sz w:val="24"/>
          <w:szCs w:val="24"/>
        </w:rPr>
        <w:t>38</w:t>
      </w:r>
    </w:p>
    <w:p w14:paraId="375477F5" w14:textId="50E2F6CE"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4.42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Cutting</w:t>
      </w:r>
      <w:r>
        <w:rPr>
          <w:rFonts w:ascii="Times New Roman" w:hAnsi="Times New Roman" w:cs="Times New Roman"/>
          <w:sz w:val="24"/>
          <w:szCs w:val="24"/>
        </w:rPr>
        <w:tab/>
        <w:t>1</w:t>
      </w:r>
      <w:r w:rsidR="00007229">
        <w:rPr>
          <w:rFonts w:ascii="Times New Roman" w:hAnsi="Times New Roman" w:cs="Times New Roman"/>
          <w:sz w:val="24"/>
          <w:szCs w:val="24"/>
        </w:rPr>
        <w:t>39</w:t>
      </w:r>
    </w:p>
    <w:p w14:paraId="3E8AB211" w14:textId="08C79F2B"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4.43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Punching</w:t>
      </w:r>
      <w:r>
        <w:rPr>
          <w:rFonts w:ascii="Times New Roman" w:hAnsi="Times New Roman" w:cs="Times New Roman"/>
          <w:sz w:val="24"/>
          <w:szCs w:val="24"/>
        </w:rPr>
        <w:tab/>
        <w:t>1</w:t>
      </w:r>
      <w:r w:rsidR="00007229">
        <w:rPr>
          <w:rFonts w:ascii="Times New Roman" w:hAnsi="Times New Roman" w:cs="Times New Roman"/>
          <w:sz w:val="24"/>
          <w:szCs w:val="24"/>
        </w:rPr>
        <w:t>40</w:t>
      </w:r>
    </w:p>
    <w:p w14:paraId="69DE1BA0" w14:textId="695CEBEC"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4.44 </w:t>
      </w:r>
      <w:r w:rsidRPr="000C7B20">
        <w:rPr>
          <w:rFonts w:ascii="Times New Roman" w:hAnsi="Times New Roman" w:cs="Times New Roman"/>
          <w:i/>
          <w:iCs/>
          <w:sz w:val="24"/>
          <w:szCs w:val="24"/>
        </w:rPr>
        <w:t>t critical two-tail</w:t>
      </w:r>
      <w:r>
        <w:rPr>
          <w:rFonts w:ascii="Times New Roman" w:hAnsi="Times New Roman" w:cs="Times New Roman"/>
          <w:i/>
          <w:iCs/>
          <w:sz w:val="24"/>
          <w:szCs w:val="24"/>
        </w:rPr>
        <w:t xml:space="preserve"> </w:t>
      </w:r>
      <w:r>
        <w:rPr>
          <w:rFonts w:ascii="Times New Roman" w:hAnsi="Times New Roman" w:cs="Times New Roman"/>
          <w:sz w:val="24"/>
          <w:szCs w:val="24"/>
        </w:rPr>
        <w:t>Proses Bending 2</w:t>
      </w:r>
      <w:r>
        <w:rPr>
          <w:rFonts w:ascii="Times New Roman" w:hAnsi="Times New Roman" w:cs="Times New Roman"/>
          <w:sz w:val="24"/>
          <w:szCs w:val="24"/>
        </w:rPr>
        <w:tab/>
        <w:t>1</w:t>
      </w:r>
      <w:r w:rsidR="00007229">
        <w:rPr>
          <w:rFonts w:ascii="Times New Roman" w:hAnsi="Times New Roman" w:cs="Times New Roman"/>
          <w:sz w:val="24"/>
          <w:szCs w:val="24"/>
        </w:rPr>
        <w:t>41</w:t>
      </w:r>
    </w:p>
    <w:p w14:paraId="08D6C715" w14:textId="02EFCBD0"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4.45 </w:t>
      </w:r>
      <w:r w:rsidRPr="000C7B20">
        <w:rPr>
          <w:rFonts w:ascii="Times New Roman" w:hAnsi="Times New Roman" w:cs="Times New Roman"/>
          <w:i/>
          <w:iCs/>
          <w:sz w:val="24"/>
          <w:szCs w:val="24"/>
        </w:rPr>
        <w:t>t</w:t>
      </w:r>
      <w:r w:rsidRPr="00814D4F">
        <w:rPr>
          <w:rFonts w:ascii="Times New Roman" w:hAnsi="Times New Roman" w:cs="Times New Roman"/>
          <w:sz w:val="24"/>
          <w:szCs w:val="24"/>
        </w:rPr>
        <w:t xml:space="preserve"> </w:t>
      </w:r>
      <w:r w:rsidRPr="000C7B20">
        <w:rPr>
          <w:rFonts w:ascii="Times New Roman" w:hAnsi="Times New Roman" w:cs="Times New Roman"/>
          <w:i/>
          <w:iCs/>
          <w:sz w:val="24"/>
          <w:szCs w:val="24"/>
        </w:rPr>
        <w:t>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Welding</w:t>
      </w:r>
      <w:r>
        <w:rPr>
          <w:rFonts w:ascii="Times New Roman" w:hAnsi="Times New Roman" w:cs="Times New Roman"/>
          <w:sz w:val="24"/>
          <w:szCs w:val="24"/>
        </w:rPr>
        <w:tab/>
        <w:t>1</w:t>
      </w:r>
      <w:r w:rsidR="00007229">
        <w:rPr>
          <w:rFonts w:ascii="Times New Roman" w:hAnsi="Times New Roman" w:cs="Times New Roman"/>
          <w:sz w:val="24"/>
          <w:szCs w:val="24"/>
        </w:rPr>
        <w:t>42</w:t>
      </w:r>
    </w:p>
    <w:p w14:paraId="32A03112" w14:textId="0C9667D9"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4.46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Finishing</w:t>
      </w:r>
      <w:r>
        <w:rPr>
          <w:rFonts w:ascii="Times New Roman" w:hAnsi="Times New Roman" w:cs="Times New Roman"/>
          <w:sz w:val="24"/>
          <w:szCs w:val="24"/>
        </w:rPr>
        <w:tab/>
        <w:t>1</w:t>
      </w:r>
      <w:r w:rsidR="00007229">
        <w:rPr>
          <w:rFonts w:ascii="Times New Roman" w:hAnsi="Times New Roman" w:cs="Times New Roman"/>
          <w:sz w:val="24"/>
          <w:szCs w:val="24"/>
        </w:rPr>
        <w:t>43</w:t>
      </w:r>
    </w:p>
    <w:p w14:paraId="46873B1B" w14:textId="6B93B6F6"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Tabel 4.47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Assembling 1</w:t>
      </w:r>
      <w:r>
        <w:rPr>
          <w:rFonts w:ascii="Times New Roman" w:hAnsi="Times New Roman" w:cs="Times New Roman"/>
          <w:sz w:val="24"/>
          <w:szCs w:val="24"/>
        </w:rPr>
        <w:tab/>
        <w:t>1</w:t>
      </w:r>
      <w:r w:rsidR="00007229">
        <w:rPr>
          <w:rFonts w:ascii="Times New Roman" w:hAnsi="Times New Roman" w:cs="Times New Roman"/>
          <w:sz w:val="24"/>
          <w:szCs w:val="24"/>
        </w:rPr>
        <w:t>44</w:t>
      </w:r>
    </w:p>
    <w:p w14:paraId="4CF36428" w14:textId="35B14ACD"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4.48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Cassting</w:t>
      </w:r>
      <w:r>
        <w:rPr>
          <w:rFonts w:ascii="Times New Roman" w:hAnsi="Times New Roman" w:cs="Times New Roman"/>
          <w:sz w:val="24"/>
          <w:szCs w:val="24"/>
        </w:rPr>
        <w:tab/>
        <w:t>1</w:t>
      </w:r>
      <w:r w:rsidR="00007229">
        <w:rPr>
          <w:rFonts w:ascii="Times New Roman" w:hAnsi="Times New Roman" w:cs="Times New Roman"/>
          <w:sz w:val="24"/>
          <w:szCs w:val="24"/>
        </w:rPr>
        <w:t>45</w:t>
      </w:r>
    </w:p>
    <w:p w14:paraId="30563B35" w14:textId="04038F2D"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4.49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Grinding</w:t>
      </w:r>
      <w:r>
        <w:rPr>
          <w:rFonts w:ascii="Times New Roman" w:hAnsi="Times New Roman" w:cs="Times New Roman"/>
          <w:sz w:val="24"/>
          <w:szCs w:val="24"/>
        </w:rPr>
        <w:tab/>
        <w:t>1</w:t>
      </w:r>
      <w:r w:rsidR="00007229">
        <w:rPr>
          <w:rFonts w:ascii="Times New Roman" w:hAnsi="Times New Roman" w:cs="Times New Roman"/>
          <w:sz w:val="24"/>
          <w:szCs w:val="24"/>
        </w:rPr>
        <w:t>46</w:t>
      </w:r>
    </w:p>
    <w:p w14:paraId="772A3093" w14:textId="64C5DCB7"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4.50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w:t>
      </w:r>
      <w:r>
        <w:rPr>
          <w:rFonts w:ascii="Times New Roman" w:hAnsi="Times New Roman" w:cs="Times New Roman"/>
          <w:sz w:val="24"/>
          <w:szCs w:val="24"/>
        </w:rPr>
        <w:t xml:space="preserve"> Drilling</w:t>
      </w:r>
      <w:r>
        <w:rPr>
          <w:rFonts w:ascii="Times New Roman" w:hAnsi="Times New Roman" w:cs="Times New Roman"/>
          <w:sz w:val="24"/>
          <w:szCs w:val="24"/>
        </w:rPr>
        <w:tab/>
        <w:t>1</w:t>
      </w:r>
      <w:r w:rsidR="00007229">
        <w:rPr>
          <w:rFonts w:ascii="Times New Roman" w:hAnsi="Times New Roman" w:cs="Times New Roman"/>
          <w:sz w:val="24"/>
          <w:szCs w:val="24"/>
        </w:rPr>
        <w:t>47</w:t>
      </w:r>
    </w:p>
    <w:p w14:paraId="28966CD1" w14:textId="52859367" w:rsidR="00D8605A" w:rsidRDefault="00D8605A" w:rsidP="00D8605A">
      <w:pPr>
        <w:tabs>
          <w:tab w:val="left" w:leader="dot" w:pos="7541"/>
          <w:tab w:val="left" w:leader="dot" w:pos="7598"/>
          <w:tab w:val="left" w:leader="dot" w:pos="765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4.51 </w:t>
      </w:r>
      <w:r w:rsidRPr="000C7B20">
        <w:rPr>
          <w:rFonts w:ascii="Times New Roman" w:hAnsi="Times New Roman" w:cs="Times New Roman"/>
          <w:i/>
          <w:iCs/>
          <w:sz w:val="24"/>
          <w:szCs w:val="24"/>
        </w:rPr>
        <w:t>t critical two-tail</w:t>
      </w:r>
      <w:r w:rsidRPr="00814D4F">
        <w:rPr>
          <w:rFonts w:ascii="Times New Roman" w:hAnsi="Times New Roman" w:cs="Times New Roman"/>
          <w:sz w:val="24"/>
          <w:szCs w:val="24"/>
        </w:rPr>
        <w:t xml:space="preserve"> Proses </w:t>
      </w:r>
      <w:r>
        <w:rPr>
          <w:rFonts w:ascii="Times New Roman" w:hAnsi="Times New Roman" w:cs="Times New Roman"/>
          <w:sz w:val="24"/>
          <w:szCs w:val="24"/>
        </w:rPr>
        <w:t>Assembling 2</w:t>
      </w:r>
      <w:r>
        <w:rPr>
          <w:rFonts w:ascii="Times New Roman" w:hAnsi="Times New Roman" w:cs="Times New Roman"/>
          <w:sz w:val="24"/>
          <w:szCs w:val="24"/>
        </w:rPr>
        <w:tab/>
        <w:t>1</w:t>
      </w:r>
      <w:r w:rsidR="00007229">
        <w:rPr>
          <w:rFonts w:ascii="Times New Roman" w:hAnsi="Times New Roman" w:cs="Times New Roman"/>
          <w:sz w:val="24"/>
          <w:szCs w:val="24"/>
        </w:rPr>
        <w:t>48</w:t>
      </w:r>
    </w:p>
    <w:p w14:paraId="1D296D37" w14:textId="735FCE5D" w:rsidR="00D8605A" w:rsidRPr="00C21B63" w:rsidRDefault="00D8605A" w:rsidP="00D8605A">
      <w:pPr>
        <w:tabs>
          <w:tab w:val="left" w:leader="dot" w:pos="7541"/>
          <w:tab w:val="left" w:leader="dot" w:pos="7655"/>
        </w:tabs>
        <w:spacing w:line="276" w:lineRule="auto"/>
        <w:rPr>
          <w:rFonts w:ascii="Times New Roman" w:hAnsi="Times New Roman" w:cs="Times New Roman"/>
          <w:sz w:val="24"/>
          <w:szCs w:val="24"/>
        </w:rPr>
        <w:sectPr w:rsidR="00D8605A" w:rsidRPr="00C21B63" w:rsidSect="007B31F6">
          <w:headerReference w:type="default" r:id="rId17"/>
          <w:footerReference w:type="default" r:id="rId18"/>
          <w:headerReference w:type="first" r:id="rId19"/>
          <w:pgSz w:w="11906" w:h="16838"/>
          <w:pgMar w:top="2268" w:right="1701" w:bottom="1701" w:left="2268" w:header="709" w:footer="709" w:gutter="0"/>
          <w:pgNumType w:fmt="lowerRoman"/>
          <w:cols w:space="708"/>
          <w:titlePg/>
          <w:docGrid w:linePitch="360"/>
        </w:sectPr>
      </w:pPr>
      <w:r>
        <w:rPr>
          <w:rFonts w:ascii="Times New Roman" w:hAnsi="Times New Roman" w:cs="Times New Roman"/>
          <w:sz w:val="24"/>
          <w:szCs w:val="24"/>
        </w:rPr>
        <w:t xml:space="preserve">Tabel 4.52 </w:t>
      </w:r>
      <w:r w:rsidRPr="000C7B20">
        <w:rPr>
          <w:rFonts w:ascii="Times New Roman" w:hAnsi="Times New Roman" w:cs="Times New Roman"/>
          <w:i/>
          <w:iCs/>
          <w:sz w:val="24"/>
          <w:szCs w:val="24"/>
        </w:rPr>
        <w:t>t critical two-tail</w:t>
      </w:r>
      <w:r w:rsidRPr="00626A96">
        <w:rPr>
          <w:rFonts w:ascii="Times New Roman" w:hAnsi="Times New Roman" w:cs="Times New Roman"/>
          <w:sz w:val="24"/>
          <w:szCs w:val="24"/>
        </w:rPr>
        <w:t xml:space="preserve"> Proses </w:t>
      </w:r>
      <w:r>
        <w:rPr>
          <w:rFonts w:ascii="Times New Roman" w:hAnsi="Times New Roman" w:cs="Times New Roman"/>
          <w:sz w:val="24"/>
          <w:szCs w:val="24"/>
        </w:rPr>
        <w:t>Bending 2</w:t>
      </w:r>
      <w:r>
        <w:rPr>
          <w:rFonts w:ascii="Times New Roman" w:hAnsi="Times New Roman" w:cs="Times New Roman"/>
          <w:sz w:val="24"/>
          <w:szCs w:val="24"/>
        </w:rPr>
        <w:tab/>
        <w:t>1</w:t>
      </w:r>
      <w:r w:rsidR="00007229">
        <w:rPr>
          <w:rFonts w:ascii="Times New Roman" w:hAnsi="Times New Roman" w:cs="Times New Roman"/>
          <w:sz w:val="24"/>
          <w:szCs w:val="24"/>
        </w:rPr>
        <w:t>49</w:t>
      </w:r>
    </w:p>
    <w:p w14:paraId="311884C0" w14:textId="77777777" w:rsidR="00CA2CBA" w:rsidRPr="0002170E" w:rsidRDefault="00CA2CBA" w:rsidP="00CA2CBA">
      <w:pPr>
        <w:pStyle w:val="Heading1"/>
      </w:pPr>
      <w:bookmarkStart w:id="7" w:name="_Toc139761788"/>
      <w:bookmarkStart w:id="8" w:name="_Toc139761815"/>
      <w:r w:rsidRPr="0002170E">
        <w:lastRenderedPageBreak/>
        <w:t>BAB I</w:t>
      </w:r>
      <w:bookmarkEnd w:id="7"/>
    </w:p>
    <w:p w14:paraId="14A977DE" w14:textId="77777777" w:rsidR="00CA2CBA" w:rsidRPr="0002170E" w:rsidRDefault="00CA2CBA" w:rsidP="00CA2CBA">
      <w:pPr>
        <w:pStyle w:val="Heading1"/>
      </w:pPr>
      <w:bookmarkStart w:id="9" w:name="_Toc139761789"/>
      <w:r w:rsidRPr="0002170E">
        <w:t>PENDAHULUAN</w:t>
      </w:r>
      <w:bookmarkEnd w:id="9"/>
    </w:p>
    <w:p w14:paraId="44684961" w14:textId="77777777" w:rsidR="00CA2CBA" w:rsidRPr="0002170E" w:rsidRDefault="00CA2CBA" w:rsidP="00CA2CBA">
      <w:pPr>
        <w:pStyle w:val="Heading2"/>
        <w:spacing w:line="360" w:lineRule="auto"/>
      </w:pPr>
      <w:bookmarkStart w:id="10" w:name="_Toc139761790"/>
      <w:r w:rsidRPr="0002170E">
        <w:t>Latar belakang</w:t>
      </w:r>
      <w:bookmarkEnd w:id="10"/>
    </w:p>
    <w:p w14:paraId="6FD3DDE2" w14:textId="77777777" w:rsidR="00CA2CBA" w:rsidRDefault="00CA2CBA" w:rsidP="00CA2CBA">
      <w:pPr>
        <w:pStyle w:val="Default"/>
        <w:spacing w:line="480" w:lineRule="auto"/>
        <w:ind w:left="284" w:firstLine="436"/>
        <w:jc w:val="both"/>
      </w:pPr>
      <w:r>
        <w:t>Rancangan fasilitas produksi memegang peran sentral dalam kinerja suatu perusahaan. Alasannya adalah bahwa susunan tata letak fasilitas yang tidak optimal dapat mengakibatkan gangguan dalam aliran bahan, pemindahan bahan, produk, informasi, peralatan, dan tenaga kerja. Semua ini berpotensi memperlambat proses penyelesaian produk. Tata letak fasilitas pabrik, atau yang sering disebut sebagai layout, merujuk pada pengaturan struktur fisik fasilitas produksi guna mendukung kelancaran produksi. Ini melibatkan pengelolaan luas area untuk menempatkan mesin dan fasilitas produksi lainnya, meminimalkan perpindahan bahan yang optimal, baik secara sementara maupun permanen, serta mempertimbangkan pergerakan tenaga kerja dan elemen-elemen lainnya.</w:t>
      </w:r>
    </w:p>
    <w:p w14:paraId="2DF42A87" w14:textId="77777777" w:rsidR="00CA2CBA" w:rsidRDefault="00CA2CBA" w:rsidP="00CA2CBA">
      <w:pPr>
        <w:pStyle w:val="Default"/>
        <w:spacing w:line="480" w:lineRule="auto"/>
        <w:ind w:left="284" w:firstLine="436"/>
        <w:jc w:val="both"/>
      </w:pPr>
      <w:r>
        <w:t>Dalam konteks tata letak fasilitas produksi, penting untuk memperhatikan pengaturan mesin dan departemen secara cermat. Sebuah perencanaan layout yang baik dapat mengurangi pergerakan bolak-balik, jarak perpindahan material, dan biaya yang terkait dengan penanganan material. Diagram Hubungan Aktivitas (</w:t>
      </w:r>
      <w:r w:rsidRPr="00152839">
        <w:rPr>
          <w:i/>
          <w:iCs/>
        </w:rPr>
        <w:t>Activity Relationship Chart</w:t>
      </w:r>
      <w:r>
        <w:t xml:space="preserve"> atau ARC) adalah alat yang berguna dalam menggambarkan hubungan antara berbagai kegiatan atau bagian dalam organisasi. Ini membantu dalam mengelompokkan kegiatan yang saling terkait, dan oleh karena itu, dapat meningkatkan efektivitas dan efisiensi kerja.</w:t>
      </w:r>
    </w:p>
    <w:p w14:paraId="0B10479A" w14:textId="77777777" w:rsidR="00CA2CBA" w:rsidRDefault="00CA2CBA" w:rsidP="00CA2CBA">
      <w:pPr>
        <w:pStyle w:val="Default"/>
        <w:spacing w:line="480" w:lineRule="auto"/>
        <w:ind w:left="284" w:firstLine="436"/>
        <w:jc w:val="both"/>
      </w:pPr>
      <w:r>
        <w:t xml:space="preserve">Penggunaan ARC dalam konteks tata letak fasilitas produksi dapat memberikan wawasan lebih dalam mengenai hubungan dan keterkaitan </w:t>
      </w:r>
      <w:r>
        <w:lastRenderedPageBreak/>
        <w:t>antarbagian. Dengan melakukan pengelompokan yang tepat, tujuan pencapaian efektivitas dan efisiensi produksi dapat tercapai dengan lebih baik. Penggunaan metode ARC ini dapat menghasilkan usulan tata letak fasilitas yang lebih efektif dan efisien.</w:t>
      </w:r>
    </w:p>
    <w:p w14:paraId="0A978829" w14:textId="77777777" w:rsidR="00CA2CBA" w:rsidRDefault="00CA2CBA" w:rsidP="00CA2CBA">
      <w:pPr>
        <w:pStyle w:val="Default"/>
        <w:spacing w:line="480" w:lineRule="auto"/>
        <w:ind w:left="284" w:firstLine="436"/>
        <w:jc w:val="both"/>
      </w:pPr>
      <w:r>
        <w:t>Selanjutnya, simulasi adalah metode yang digunakan untuk mereplikasi atau memvisualisasikan perilaku sistem nyata, biasanya diimplementasikan melalui perangkat lunak di komputer. Simulasi memungkinkan analisis dan evaluasi sistem tertentu dengan cara yang lebih realistis dan interaktif. Dalam perencanaan tata letak fasilitas produksi, simulasi memiliki peran penting dalam memberikan gambaran lebih lengkap tentang hasil dari usulan layout yang efektif dan efisien.</w:t>
      </w:r>
    </w:p>
    <w:p w14:paraId="724F3C9F" w14:textId="77777777" w:rsidR="00CA2CBA" w:rsidRDefault="00CA2CBA" w:rsidP="00CA2CBA">
      <w:pPr>
        <w:pStyle w:val="Default"/>
        <w:spacing w:line="480" w:lineRule="auto"/>
        <w:ind w:left="284" w:firstLine="436"/>
        <w:jc w:val="both"/>
      </w:pPr>
      <w:r>
        <w:t>Dengan menggunakan simulasi dalam konteks manufaktur, perusahaan dapat memperoleh pemahaman yang lebih baik tentang bagaimana usulan perubahan tata letak fasilitas dapat memengaruhi efisiensi dan kinerja keseluruhan. Simulasi memungkinkan pengujian skenario yang berbeda dan memproyeksikan dampaknya, yang dapat membantu pengambilan keputusan yang lebih baik dalam perencanaan tata letak fasilitas produksi. Dalam keseluruhan, pendekatan yang melibatkan penggunaan ARC dan simulasi dapat membantu perusahaan mencapai peningkatan signifikan dalam efektivitas dan efisiensi operasional.</w:t>
      </w:r>
    </w:p>
    <w:p w14:paraId="64D594A6" w14:textId="77777777" w:rsidR="00CA2CBA" w:rsidRDefault="00CA2CBA" w:rsidP="00CA2CBA">
      <w:pPr>
        <w:pStyle w:val="Default"/>
        <w:spacing w:line="480" w:lineRule="auto"/>
        <w:ind w:left="284" w:firstLine="436"/>
        <w:jc w:val="both"/>
      </w:pPr>
      <w:r>
        <w:t xml:space="preserve">PT. Putra Pandawa Yudhistira merupakan perusahaan yang bergerak dalam bidang industri komponen kelistrikan. </w:t>
      </w:r>
      <w:bookmarkStart w:id="11" w:name="_Hlk137688757"/>
      <w:r>
        <w:t xml:space="preserve">berlokasi di Jl. KH. Umar Asnawi No. 71, Kebasen, Kecamatan Talang, Kabupaten Tegal, Jawa tengah. </w:t>
      </w:r>
      <w:bookmarkEnd w:id="11"/>
      <w:r>
        <w:lastRenderedPageBreak/>
        <w:t>Perusahaan ini melakukan pemproduksi komponen kelistrikan yang memasok kebutuhan PLN dan TELKOM. dalam proses produksi nya terdapat 2 divisi pengerjaan produk yang dihasilkan dari proses pengecoran (</w:t>
      </w:r>
      <w:r w:rsidRPr="00E01438">
        <w:rPr>
          <w:i/>
          <w:iCs/>
        </w:rPr>
        <w:t>casting</w:t>
      </w:r>
      <w:r>
        <w:t>) dan non pengecoran (</w:t>
      </w:r>
      <w:r w:rsidRPr="00E01438">
        <w:rPr>
          <w:i/>
          <w:iCs/>
        </w:rPr>
        <w:t>non casting</w:t>
      </w:r>
      <w:r>
        <w:t>). Divisi pengecoran (casting) mengerjakan pembuatan anchoring dan divisi non pengecoran (</w:t>
      </w:r>
      <w:r w:rsidRPr="00E01438">
        <w:rPr>
          <w:i/>
          <w:iCs/>
        </w:rPr>
        <w:t>non casting</w:t>
      </w:r>
      <w:r>
        <w:t>) mengerjakan pembuatan klem.</w:t>
      </w:r>
    </w:p>
    <w:p w14:paraId="70B48BEE" w14:textId="77777777" w:rsidR="00CA2CBA" w:rsidRDefault="00CA2CBA" w:rsidP="00CA2CBA">
      <w:pPr>
        <w:pStyle w:val="Default"/>
        <w:spacing w:line="480" w:lineRule="auto"/>
        <w:ind w:left="284" w:firstLine="436"/>
        <w:jc w:val="both"/>
      </w:pPr>
      <w:r>
        <w:t xml:space="preserve"> Data Panjang, lebar dan luar setiap stasiun kerja pada PT. Putra Pandawa Yudhistira untuk rak bahan baku plat besi (A) dengan panjang 5,6 m, lebar 2,2 m dan luas 12,32 m², stasiun cutting (B) dengan panjang 4,6 m, lebar 2,5 m dan luas 20,7 m², stasiun punching (C) Panjang 1,5 m, lebar 2,5 m, dan luas 3,9 m², stasiun bending 1 (D) Panjang 6,5 m, lebar 2,5 m, dan luas 16,9 m², stasiun welding (E) Panjang 12 m, lebar 3,5 m, dan luas 42 m², stasiun finishing (F) Panjang 6 m, lebar 2,5 m, dan luas 15 m², stasiun assembling 1 (G) Panjang 6 m, lebar 2,5 m, dan luas 15 m², lokasi bahan baku alumunium (H) Panjang 2,5 m, lebar 2,5 m, dan luas 6,25 m², stasiun casting (I) Panjang 9 m, lebar 2,5 m, dan luas 27 m², stasiun grinding (J) Panjang 5,2 m, lebar 0,8 m, dan luas 4,16 m², stasiun drilling (K) Panjang 14,5 m, lebar 1,6 m, dan luas 23,2 m², stasiun bending 2 (L) Panjang 3 m, lebar 2,5 m, dan luas 7,8 m², stasiun assembling 2 (M) Panjang 10,4 m, lebar 6,6 m, dan luas 68,64 m², stasiun lokasi barang jadi (N) Panjang  14 m, lebar 3,3 m, dan luas 46,2 m²,</w:t>
      </w:r>
    </w:p>
    <w:p w14:paraId="7356A072" w14:textId="65D21B7E" w:rsidR="00CA2CBA" w:rsidRPr="00D64A7E" w:rsidRDefault="00CA2CBA" w:rsidP="000A2EA8">
      <w:pPr>
        <w:pStyle w:val="Default"/>
        <w:spacing w:line="480" w:lineRule="auto"/>
        <w:ind w:left="284" w:firstLine="436"/>
        <w:jc w:val="both"/>
      </w:pPr>
      <w:r>
        <w:t xml:space="preserve">Data jarak antar stasiun kerja pada PT. Putra Pandawa yudhistira untuk rak bahan baku plat besi (A)ke stasiun cutting (B) dengan jarak 6,15 m, stasiun cutting(B)  ke stasiun punching (C) dengan jarak 9,55 m, stasiun punching (C) </w:t>
      </w:r>
      <w:r>
        <w:lastRenderedPageBreak/>
        <w:t xml:space="preserve">ke stasiun bending 1 (D) dengan jarak 4 m, stasiun bending 1 (D) ke stasiun welding (E) dengan jarak 13,45 m, stasiun welding (E) ke stasiun finishing (F) dengan jarak 5,5 m, stasiun finishing (F) ke stasiun assembling 1 (G) dengan jarak 6 m, stasiun assembling 1 (G) ke lokasi barang jadi (N) dengan jarak 24,2 m, lokasi bahan baku alumunium (H) ke stasiun casting (I) dengan jarak 5,75 m, stasiun casting (I) ke stasiun grinding (J) dengan jarak 11,25 m, stasiun grinding (J) ke stasiun drilling (K) dengan jarak 4,1 m, stasiun drilling (K) ke stasiun assembling 2 (M) dengan jarak 9,7 m, stasiun bending (L) ke stasiun assembling 2 (M) dengan jarak 7,55 m, stasiun assembling 2 (M) ke lokasi barang jadi (N) dengan jarak 23, 35 m, dan total jarak yang ditempuh 130,55 m. Dengan melihat tata letak fasilitas produksi khususnya pada divisi non casting, tata letak yang ada masih kurang teratur. Hal ini dikarenakan letak antara masing-masing depatemen masih sangat perjauhan, itu terjadi pada departemen bending ke departemen welding dan berjauhannya tempat produk jadi, selain itu dari alur produksinya terlihat adanya proses </w:t>
      </w:r>
      <w:r w:rsidRPr="00E01438">
        <w:rPr>
          <w:i/>
          <w:iCs/>
        </w:rPr>
        <w:t>back-tracking</w:t>
      </w:r>
      <w:r>
        <w:t xml:space="preserve">, yaitu kegiatan perpindahan bolak-balik. Proses </w:t>
      </w:r>
      <w:r w:rsidRPr="00E01438">
        <w:rPr>
          <w:i/>
          <w:iCs/>
        </w:rPr>
        <w:t>back-tracking</w:t>
      </w:r>
      <w:r>
        <w:t xml:space="preserve"> yang terjadi pada departemen puching ke bending. </w:t>
      </w:r>
      <w:bookmarkStart w:id="12" w:name="_Hlk137077055"/>
      <w:r>
        <w:t xml:space="preserve">Maka dilakukan </w:t>
      </w:r>
      <w:r w:rsidRPr="00514BD3">
        <w:rPr>
          <w:i/>
          <w:iCs/>
        </w:rPr>
        <w:t>re-layout</w:t>
      </w:r>
      <w:r>
        <w:rPr>
          <w:i/>
          <w:iCs/>
        </w:rPr>
        <w:t xml:space="preserve"> </w:t>
      </w:r>
      <w:r>
        <w:t xml:space="preserve">untuk mencari layout terbaik, sebelum dilakukan akan di simulasi untuk mengetahui jarak dan biaya material handling terminimum melalui pemodelan sebelum diimplementasikan. Dengan demikian penelitian mengambil judul </w:t>
      </w:r>
      <w:r w:rsidRPr="00E01268">
        <w:rPr>
          <w:b/>
          <w:bCs/>
        </w:rPr>
        <w:t>“Pemodelan Tata Letak Fasilitas Produksi Menggunakan Software Promodel 7.5”</w:t>
      </w:r>
      <w:r>
        <w:t>.</w:t>
      </w:r>
    </w:p>
    <w:p w14:paraId="5D563504" w14:textId="77777777" w:rsidR="00CA2CBA" w:rsidRPr="0002170E" w:rsidRDefault="00CA2CBA" w:rsidP="00CA2CBA">
      <w:pPr>
        <w:pStyle w:val="Heading2"/>
        <w:spacing w:line="360" w:lineRule="auto"/>
      </w:pPr>
      <w:bookmarkStart w:id="13" w:name="_Toc139761791"/>
      <w:bookmarkEnd w:id="12"/>
      <w:r w:rsidRPr="0002170E">
        <w:t>Batasan Masalah</w:t>
      </w:r>
      <w:bookmarkEnd w:id="13"/>
    </w:p>
    <w:p w14:paraId="4F3CC12E" w14:textId="77777777" w:rsidR="00CA2CBA" w:rsidRDefault="00CA2CBA" w:rsidP="00CA2CBA">
      <w:pPr>
        <w:pStyle w:val="Default"/>
        <w:spacing w:line="480" w:lineRule="auto"/>
        <w:ind w:left="284"/>
        <w:jc w:val="both"/>
      </w:pPr>
      <w:r w:rsidRPr="0093431B">
        <w:lastRenderedPageBreak/>
        <w:t>Dalam rangka memastikan bahwa cakupan permasalahan yang akan diinvestigasi tetap terfokus dan tidak menjadi terlalu luas sehingga dapat diatasi dengan lebih efektif, telah dilakukan pengembangan pembatasan masalah yang terperinci sebagai berikut:</w:t>
      </w:r>
    </w:p>
    <w:p w14:paraId="68CBDCAC" w14:textId="77777777" w:rsidR="00CA2CBA" w:rsidRDefault="00CA2CBA" w:rsidP="00CA2CBA">
      <w:pPr>
        <w:pStyle w:val="Default"/>
        <w:numPr>
          <w:ilvl w:val="0"/>
          <w:numId w:val="5"/>
        </w:numPr>
        <w:spacing w:line="480" w:lineRule="auto"/>
        <w:ind w:left="709" w:hanging="425"/>
        <w:jc w:val="both"/>
      </w:pPr>
      <w:r>
        <w:t xml:space="preserve">Metode yang digunakan untuk melakukan perancangan ulang tata letak fasilitas produksi adalah </w:t>
      </w:r>
      <w:r w:rsidRPr="0012622D">
        <w:rPr>
          <w:i/>
          <w:iCs/>
        </w:rPr>
        <w:t>Activity Relationship Chart (ARC)</w:t>
      </w:r>
      <w:r>
        <w:rPr>
          <w:i/>
          <w:iCs/>
        </w:rPr>
        <w:t>.</w:t>
      </w:r>
    </w:p>
    <w:p w14:paraId="6FDD9FF4" w14:textId="77777777" w:rsidR="00CA2CBA" w:rsidRDefault="00CA2CBA" w:rsidP="00CA2CBA">
      <w:pPr>
        <w:pStyle w:val="Default"/>
        <w:numPr>
          <w:ilvl w:val="0"/>
          <w:numId w:val="5"/>
        </w:numPr>
        <w:spacing w:line="480" w:lineRule="auto"/>
        <w:ind w:left="709" w:hanging="425"/>
        <w:jc w:val="both"/>
      </w:pPr>
      <w:r>
        <w:t>Penelitian ini membahas perhitungan biaya manual handling.</w:t>
      </w:r>
    </w:p>
    <w:p w14:paraId="244E3BF1" w14:textId="77777777" w:rsidR="00CA2CBA" w:rsidRDefault="00CA2CBA" w:rsidP="00CA2CBA">
      <w:pPr>
        <w:pStyle w:val="Default"/>
        <w:numPr>
          <w:ilvl w:val="0"/>
          <w:numId w:val="5"/>
        </w:numPr>
        <w:spacing w:line="480" w:lineRule="auto"/>
        <w:ind w:left="709" w:hanging="425"/>
        <w:jc w:val="both"/>
      </w:pPr>
      <w:r>
        <w:t>Simulasi dilakukan pada kegiatan proses produksi sesuai dengan desain tata letak fasilitas produksi menggunakan SOFTWARE PROMODEL 7.5.</w:t>
      </w:r>
    </w:p>
    <w:p w14:paraId="685E6065" w14:textId="77777777" w:rsidR="00CA2CBA" w:rsidRDefault="00CA2CBA" w:rsidP="00CA2CBA">
      <w:pPr>
        <w:pStyle w:val="Default"/>
        <w:numPr>
          <w:ilvl w:val="0"/>
          <w:numId w:val="5"/>
        </w:numPr>
        <w:spacing w:line="480" w:lineRule="auto"/>
        <w:ind w:left="709" w:hanging="425"/>
        <w:jc w:val="both"/>
      </w:pPr>
      <w:r>
        <w:t>Penelitian ini hanya memberikan usulan tata letak fasilitas produksi.</w:t>
      </w:r>
    </w:p>
    <w:p w14:paraId="07A4E65A" w14:textId="77777777" w:rsidR="00CA2CBA" w:rsidRPr="0012622D" w:rsidRDefault="00CA2CBA" w:rsidP="00CA2CBA">
      <w:pPr>
        <w:pStyle w:val="Default"/>
        <w:numPr>
          <w:ilvl w:val="0"/>
          <w:numId w:val="5"/>
        </w:numPr>
        <w:spacing w:line="480" w:lineRule="auto"/>
        <w:ind w:left="709" w:hanging="425"/>
        <w:jc w:val="both"/>
      </w:pPr>
      <w:r>
        <w:t>Penelitian ini hanya berfokus pada 2 produk yang dihasilkan dari proses produksi, anchoring dan clamp tanduk untuk mengambarkan alur proses produksi.</w:t>
      </w:r>
    </w:p>
    <w:p w14:paraId="5C25AE23" w14:textId="77777777" w:rsidR="00CA2CBA" w:rsidRPr="0002170E" w:rsidRDefault="00CA2CBA" w:rsidP="00CA2CBA">
      <w:pPr>
        <w:pStyle w:val="Heading2"/>
        <w:spacing w:line="360" w:lineRule="auto"/>
      </w:pPr>
      <w:bookmarkStart w:id="14" w:name="_Toc139761792"/>
      <w:r w:rsidRPr="0002170E">
        <w:t>Rumusan Masalah</w:t>
      </w:r>
      <w:bookmarkEnd w:id="14"/>
    </w:p>
    <w:p w14:paraId="1CD4D4D2" w14:textId="45974CE7" w:rsidR="00CA2CBA" w:rsidRPr="000A2EA8" w:rsidRDefault="00CA2CBA" w:rsidP="000A2EA8">
      <w:pPr>
        <w:pStyle w:val="ListParagraph"/>
        <w:spacing w:line="480" w:lineRule="auto"/>
        <w:ind w:left="284"/>
        <w:jc w:val="both"/>
        <w:rPr>
          <w:rFonts w:ascii="Times New Roman" w:hAnsi="Times New Roman" w:cs="Times New Roman"/>
          <w:sz w:val="24"/>
          <w:szCs w:val="24"/>
        </w:rPr>
      </w:pPr>
      <w:r w:rsidRPr="00E0502C">
        <w:rPr>
          <w:rFonts w:ascii="Times New Roman" w:hAnsi="Times New Roman" w:cs="Times New Roman"/>
          <w:sz w:val="24"/>
          <w:szCs w:val="24"/>
        </w:rPr>
        <w:t>Mengacu pada uraian latar belakang yang telah dijabarkan, rumusan masalah yang muncul adalah tentang bagaimana mencapai restrukturisasi tata letak yang optimal guna menghasilkan pengurangan jarak dan biaya yang diperlukan untuk aktivitas material handling. Upaya ini diarahkan pada pencarian solusi untuk meminimalkan dampak negatif dari pergerakan material dalam konteks produksi sebelum proses implementasi dilakukan, dengan memanfaatkan proses pemodelan yang sesuai.</w:t>
      </w:r>
    </w:p>
    <w:p w14:paraId="2BF54712" w14:textId="77777777" w:rsidR="00CA2CBA" w:rsidRPr="0002170E" w:rsidRDefault="00CA2CBA" w:rsidP="00CA2CBA">
      <w:pPr>
        <w:pStyle w:val="Heading2"/>
        <w:spacing w:line="360" w:lineRule="auto"/>
      </w:pPr>
      <w:bookmarkStart w:id="15" w:name="_Toc139761793"/>
      <w:r w:rsidRPr="0002170E">
        <w:t>Tujuan Penelitian</w:t>
      </w:r>
      <w:bookmarkEnd w:id="15"/>
    </w:p>
    <w:p w14:paraId="7BB43BA7" w14:textId="77777777" w:rsidR="00CA2CBA" w:rsidRPr="001A1436" w:rsidRDefault="00CA2CBA" w:rsidP="00CA2CBA">
      <w:pPr>
        <w:pStyle w:val="ListParagraph"/>
        <w:spacing w:line="480" w:lineRule="auto"/>
        <w:ind w:left="360"/>
        <w:jc w:val="both"/>
        <w:rPr>
          <w:rFonts w:ascii="Times New Roman" w:hAnsi="Times New Roman" w:cs="Times New Roman"/>
          <w:sz w:val="24"/>
          <w:szCs w:val="24"/>
        </w:rPr>
      </w:pPr>
      <w:r w:rsidRPr="00E0502C">
        <w:rPr>
          <w:rFonts w:ascii="Times New Roman" w:hAnsi="Times New Roman" w:cs="Times New Roman"/>
          <w:sz w:val="24"/>
          <w:szCs w:val="24"/>
        </w:rPr>
        <w:lastRenderedPageBreak/>
        <w:t>Maksud dari penelitian ini adalah untuk mencapai suatu re-layout yang paling optimal dengan meminimalkan jarak dan biaya yang diperlukan untuk aktivitas material handling melalui pendekatan pemodelan sebelum dilakukannya tahap implementasi. Tujuan tersebut mengarah pada upaya mencari solusi yang tepat guna mengoptimalkan efisiensi pergerakan material dalam lingkup kegiatan produksi sebelum langkah konkret implementasi dilaksanakan.</w:t>
      </w:r>
    </w:p>
    <w:p w14:paraId="4C6165C3" w14:textId="77777777" w:rsidR="00CA2CBA" w:rsidRDefault="00CA2CBA" w:rsidP="00CA2CBA">
      <w:pPr>
        <w:pStyle w:val="Heading2"/>
        <w:spacing w:line="360" w:lineRule="auto"/>
      </w:pPr>
      <w:bookmarkStart w:id="16" w:name="_Toc139761794"/>
      <w:r w:rsidRPr="0002170E">
        <w:t>Manfaat penelitian</w:t>
      </w:r>
      <w:bookmarkEnd w:id="16"/>
    </w:p>
    <w:p w14:paraId="4F89B97D" w14:textId="77777777" w:rsidR="00CA2CBA" w:rsidRPr="004E78BA" w:rsidRDefault="00CA2CBA" w:rsidP="004E78BA">
      <w:pPr>
        <w:pStyle w:val="Heading2"/>
        <w:numPr>
          <w:ilvl w:val="0"/>
          <w:numId w:val="0"/>
        </w:numPr>
        <w:ind w:left="284"/>
        <w:rPr>
          <w:b w:val="0"/>
          <w:bCs w:val="0"/>
        </w:rPr>
      </w:pPr>
      <w:r w:rsidRPr="004E78BA">
        <w:rPr>
          <w:b w:val="0"/>
          <w:bCs w:val="0"/>
        </w:rPr>
        <w:t>Manfaat yang dihasilkan dari penelitian ini sangat beragam dan memiliki implikasi yang signifikan, yang dapat dijabarkan sebagai berikut:</w:t>
      </w:r>
    </w:p>
    <w:p w14:paraId="719DCD78" w14:textId="77777777" w:rsidR="00CA2CBA" w:rsidRPr="004E78BA" w:rsidRDefault="00CA2CBA" w:rsidP="004E78BA">
      <w:pPr>
        <w:pStyle w:val="Heading2"/>
        <w:numPr>
          <w:ilvl w:val="0"/>
          <w:numId w:val="40"/>
        </w:numPr>
        <w:rPr>
          <w:b w:val="0"/>
          <w:bCs w:val="0"/>
        </w:rPr>
      </w:pPr>
      <w:r w:rsidRPr="004E78BA">
        <w:rPr>
          <w:b w:val="0"/>
          <w:bCs w:val="0"/>
        </w:rPr>
        <w:t>Bagi Perusahaan</w:t>
      </w:r>
    </w:p>
    <w:p w14:paraId="4DE0655C" w14:textId="77777777" w:rsidR="00CA2CBA" w:rsidRPr="004E78BA" w:rsidRDefault="00CA2CBA" w:rsidP="004E78BA">
      <w:pPr>
        <w:pStyle w:val="Heading2"/>
        <w:numPr>
          <w:ilvl w:val="0"/>
          <w:numId w:val="0"/>
        </w:numPr>
        <w:ind w:left="644"/>
        <w:rPr>
          <w:b w:val="0"/>
          <w:bCs w:val="0"/>
        </w:rPr>
      </w:pPr>
      <w:r w:rsidRPr="004E78BA">
        <w:rPr>
          <w:b w:val="0"/>
          <w:bCs w:val="0"/>
        </w:rPr>
        <w:t xml:space="preserve">Penelitian ini memiliki potensi untuk memberikan manfaat yang signifikan bagi perusahaan. Dengan menghasilkan solusi tata letak fasilitas produksi melalui pendekatan pemodelan yang efektif dan efisien, perusahaan dapat mengoptimalkan aliran bahan, produk, informasi, serta peralatan dan tenaga kerja dalam lingkungan produksi. Ini akan membantu perusahaan meningkatkan efisiensi produksi, mengurangi biaya material handling, serta meminimalkan keterlambatan dalam penyelesaian produk. </w:t>
      </w:r>
    </w:p>
    <w:p w14:paraId="349D6280" w14:textId="77777777" w:rsidR="00CA2CBA" w:rsidRPr="004E78BA" w:rsidRDefault="00CA2CBA" w:rsidP="004E78BA">
      <w:pPr>
        <w:pStyle w:val="Heading2"/>
        <w:numPr>
          <w:ilvl w:val="0"/>
          <w:numId w:val="40"/>
        </w:numPr>
        <w:rPr>
          <w:b w:val="0"/>
          <w:bCs w:val="0"/>
        </w:rPr>
      </w:pPr>
      <w:r w:rsidRPr="004E78BA">
        <w:rPr>
          <w:b w:val="0"/>
          <w:bCs w:val="0"/>
        </w:rPr>
        <w:t>Bagi Peneliti</w:t>
      </w:r>
    </w:p>
    <w:p w14:paraId="14D88771" w14:textId="77777777" w:rsidR="00CA2CBA" w:rsidRPr="004E78BA" w:rsidRDefault="00CA2CBA" w:rsidP="004E78BA">
      <w:pPr>
        <w:pStyle w:val="Heading2"/>
        <w:numPr>
          <w:ilvl w:val="0"/>
          <w:numId w:val="41"/>
        </w:numPr>
        <w:rPr>
          <w:b w:val="0"/>
          <w:bCs w:val="0"/>
        </w:rPr>
      </w:pPr>
      <w:r w:rsidRPr="004E78BA">
        <w:rPr>
          <w:b w:val="0"/>
          <w:bCs w:val="0"/>
        </w:rPr>
        <w:t xml:space="preserve">Penelitian ini memiliki peran penting sebagai bagian dari laporan akhir, di mana tujuannya adalah untuk mengembangkan pemahaman penulis dalam menerapkan teori-teori yang telah dipelajari selama perkuliahan ke dalam laporan penelitian yang </w:t>
      </w:r>
      <w:r w:rsidRPr="004E78BA">
        <w:rPr>
          <w:b w:val="0"/>
          <w:bCs w:val="0"/>
        </w:rPr>
        <w:lastRenderedPageBreak/>
        <w:t>sesuai dengan realitas lapangan. Hal ini akan membantu peneliti mempraktikkan ilmu yang diperoleh dalam lingkungan nyata.</w:t>
      </w:r>
    </w:p>
    <w:p w14:paraId="51D0C3B4" w14:textId="77777777" w:rsidR="00CA2CBA" w:rsidRPr="004E78BA" w:rsidRDefault="00CA2CBA" w:rsidP="004E78BA">
      <w:pPr>
        <w:pStyle w:val="Heading2"/>
        <w:numPr>
          <w:ilvl w:val="0"/>
          <w:numId w:val="41"/>
        </w:numPr>
        <w:rPr>
          <w:b w:val="0"/>
          <w:bCs w:val="0"/>
        </w:rPr>
      </w:pPr>
      <w:r w:rsidRPr="004E78BA">
        <w:rPr>
          <w:b w:val="0"/>
          <w:bCs w:val="0"/>
        </w:rPr>
        <w:t>Selain itu, penelitian ini juga berpotensi untuk memperluas wawasan peneliti dalam bidang perencanaan tata letak fasilitas. Dengan terlibat dalam penelitian ini, peneliti memiliki kesempatan untuk mendalami pengetahuan tentang bagaimana merancang tata letak fasilitas yang efisien dan efektif, serta memperluas pengetahuan mereka dalam studi bidang ini.</w:t>
      </w:r>
    </w:p>
    <w:p w14:paraId="50F0BF6F" w14:textId="77777777" w:rsidR="00CA2CBA" w:rsidRPr="004E78BA" w:rsidRDefault="00CA2CBA" w:rsidP="004E78BA">
      <w:pPr>
        <w:pStyle w:val="Heading2"/>
        <w:numPr>
          <w:ilvl w:val="0"/>
          <w:numId w:val="40"/>
        </w:numPr>
        <w:rPr>
          <w:b w:val="0"/>
          <w:bCs w:val="0"/>
        </w:rPr>
      </w:pPr>
      <w:r w:rsidRPr="004E78BA">
        <w:rPr>
          <w:b w:val="0"/>
          <w:bCs w:val="0"/>
        </w:rPr>
        <w:t>Peningkatan Produktivitas dan Perbaikan Berkelanjutan</w:t>
      </w:r>
    </w:p>
    <w:p w14:paraId="3EECE682" w14:textId="77777777" w:rsidR="00CA2CBA" w:rsidRPr="004E78BA" w:rsidRDefault="00CA2CBA" w:rsidP="004E78BA">
      <w:pPr>
        <w:pStyle w:val="Heading2"/>
        <w:numPr>
          <w:ilvl w:val="0"/>
          <w:numId w:val="0"/>
        </w:numPr>
        <w:ind w:left="644"/>
        <w:rPr>
          <w:b w:val="0"/>
          <w:bCs w:val="0"/>
        </w:rPr>
      </w:pPr>
      <w:r w:rsidRPr="004E78BA">
        <w:rPr>
          <w:b w:val="0"/>
          <w:bCs w:val="0"/>
        </w:rPr>
        <w:t>Dengan menerapkan hasil re-layout fasilitas produksi yang direncanakan melalui penelitian ini, perusahaan memiliki peluang untuk meningkatkan produktivitas dan mengimplementasikan perbaikan berkelanjutan. Rancangan tata letak fasilitas yang optimal dapat membantu mengurangi waktu yang diperlukan untuk perpindahan material, meminimalkan waktu tunggu, dan meningkatkan aliran kerja secara keseluruhan. Dengan demikian, manfaat ini akan memberikan kontribusi positif terhadap kinerja dan daya saing perusahaan dalam industri yang bersangkutan.</w:t>
      </w:r>
    </w:p>
    <w:p w14:paraId="2153D342" w14:textId="77777777" w:rsidR="00CA2CBA" w:rsidRPr="0002170E" w:rsidRDefault="00CA2CBA" w:rsidP="00CA2CBA">
      <w:pPr>
        <w:pStyle w:val="Heading2"/>
        <w:spacing w:line="360" w:lineRule="auto"/>
      </w:pPr>
      <w:bookmarkStart w:id="17" w:name="_Toc139761795"/>
      <w:r w:rsidRPr="0002170E">
        <w:t>Sistematika Penulisan Skripsi</w:t>
      </w:r>
      <w:bookmarkEnd w:id="17"/>
    </w:p>
    <w:p w14:paraId="27DC5023" w14:textId="77777777" w:rsidR="00CA2CBA" w:rsidRDefault="00CA2CBA" w:rsidP="00CA2CBA">
      <w:pPr>
        <w:spacing w:line="480" w:lineRule="auto"/>
        <w:ind w:left="284"/>
        <w:jc w:val="both"/>
        <w:rPr>
          <w:rFonts w:ascii="Times New Roman" w:hAnsi="Times New Roman" w:cs="Times New Roman"/>
          <w:sz w:val="24"/>
          <w:szCs w:val="24"/>
        </w:rPr>
      </w:pPr>
      <w:r w:rsidRPr="00F0474A">
        <w:rPr>
          <w:rFonts w:ascii="Times New Roman" w:hAnsi="Times New Roman" w:cs="Times New Roman"/>
          <w:sz w:val="24"/>
          <w:szCs w:val="24"/>
        </w:rPr>
        <w:t>Untuk memfasilitasi pemahaman yang lebih baik terkait dengan penelitian yang telah diberikan tugas, penelitian ini diorganisir dengan struktur yang terdiri dari lima bab yang sederhana. Penyusunan kelima bab ini bertujuan untuk memberikan kerangka yang jelas dalam memaparkan informasi dan temuan yang relevan. Rangkaian kelima bab tersebut adalah sebagai berikut:</w:t>
      </w:r>
    </w:p>
    <w:p w14:paraId="49FB1B4B" w14:textId="77777777" w:rsidR="00CA2CBA" w:rsidRDefault="00CA2CBA" w:rsidP="00CA2CBA">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lastRenderedPageBreak/>
        <w:t>BAB I</w:t>
      </w:r>
      <w:r>
        <w:rPr>
          <w:rFonts w:ascii="Times New Roman" w:hAnsi="Times New Roman" w:cs="Times New Roman"/>
          <w:b/>
          <w:bCs/>
          <w:sz w:val="24"/>
          <w:szCs w:val="24"/>
        </w:rPr>
        <w:tab/>
        <w:t xml:space="preserve"> PENDAHULUAN</w:t>
      </w:r>
    </w:p>
    <w:p w14:paraId="4152D826" w14:textId="77777777" w:rsidR="00CA2CBA" w:rsidRPr="00580F01" w:rsidRDefault="00CA2CBA" w:rsidP="00CA2CBA">
      <w:pPr>
        <w:spacing w:line="480" w:lineRule="auto"/>
        <w:ind w:left="993"/>
        <w:jc w:val="both"/>
        <w:rPr>
          <w:rFonts w:ascii="Times New Roman" w:hAnsi="Times New Roman" w:cs="Times New Roman"/>
          <w:sz w:val="24"/>
          <w:szCs w:val="24"/>
        </w:rPr>
      </w:pPr>
      <w:r w:rsidRPr="00F0474A">
        <w:rPr>
          <w:rFonts w:ascii="Times New Roman" w:hAnsi="Times New Roman" w:cs="Times New Roman"/>
          <w:sz w:val="24"/>
          <w:szCs w:val="24"/>
        </w:rPr>
        <w:t>Bab pertama dari penelitian ini merangkum aspek-aspek penting yang membentuk dasar kerangka penelitian. Dalam bab ini, akan dijelaskan secara rinci mengenai latar belakang permasalahan yang mendasari penyelidikan ini dilakukan. Selain itu, akan diuraikan juga batasan-batasan yang diterapkan pada ruang lingkup penelitian untuk menjaga fokus dan relevansi. Rumusan masalah yang dihadapi dalam konteks penelitian ini juga akan dijabarkan dengan jelas, yang mana akan menjadi landasan dalam mengarahkan langkah-langkah penelitian. Selanjutnya, tujuan penelitian akan diuraikan dalam bab ini, bersama dengan manfaat yang diharapkan dari penelitian ini bagi berbagai pihak terkait, seperti perusahaan dan peneliti itu sendiri.</w:t>
      </w:r>
      <w:r>
        <w:rPr>
          <w:rFonts w:ascii="Times New Roman" w:hAnsi="Times New Roman" w:cs="Times New Roman"/>
          <w:sz w:val="24"/>
          <w:szCs w:val="24"/>
        </w:rPr>
        <w:t xml:space="preserve"> </w:t>
      </w:r>
      <w:r w:rsidRPr="00F0474A">
        <w:rPr>
          <w:rFonts w:ascii="Times New Roman" w:hAnsi="Times New Roman" w:cs="Times New Roman"/>
          <w:sz w:val="24"/>
          <w:szCs w:val="24"/>
        </w:rPr>
        <w:t>Sistematika penulisan skripsi juga akan dijelaskan dalam bab ini, yang mencakup pengaturan isi dan struktur yang akan diikuti dalam seluruh penelitian. Dengan demikian, bab pertama ini akan memberikan gambaran menyeluruh mengenai isi dan tujuan penelitian, serta memberikan panduan bagi pembaca untuk memahami arah penelitian dan manfaatnya dalam konteks yang lebih luas.</w:t>
      </w:r>
    </w:p>
    <w:p w14:paraId="223B03B9" w14:textId="77777777" w:rsidR="00CA2CBA" w:rsidRDefault="00CA2CBA" w:rsidP="00CA2CBA">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BAB II LANDASAN TEORI DAN TINJAUAN PUSTAKA</w:t>
      </w:r>
    </w:p>
    <w:p w14:paraId="4D0A827C" w14:textId="77777777" w:rsidR="00CA2CBA" w:rsidRDefault="00CA2CBA" w:rsidP="00CA2CBA">
      <w:pPr>
        <w:spacing w:line="480" w:lineRule="auto"/>
        <w:ind w:left="993" w:hanging="1134"/>
        <w:jc w:val="both"/>
        <w:rPr>
          <w:rFonts w:ascii="Times New Roman" w:hAnsi="Times New Roman" w:cs="Times New Roman"/>
          <w:sz w:val="24"/>
          <w:szCs w:val="24"/>
        </w:rPr>
      </w:pPr>
      <w:r>
        <w:rPr>
          <w:rFonts w:ascii="Times New Roman" w:hAnsi="Times New Roman" w:cs="Times New Roman"/>
          <w:sz w:val="24"/>
          <w:szCs w:val="24"/>
        </w:rPr>
        <w:tab/>
      </w:r>
      <w:r w:rsidRPr="00E513A5">
        <w:rPr>
          <w:rFonts w:ascii="Times New Roman" w:hAnsi="Times New Roman" w:cs="Times New Roman"/>
          <w:sz w:val="24"/>
          <w:szCs w:val="24"/>
        </w:rPr>
        <w:t>Pada ba</w:t>
      </w:r>
      <w:r>
        <w:rPr>
          <w:rFonts w:ascii="Times New Roman" w:hAnsi="Times New Roman" w:cs="Times New Roman"/>
          <w:sz w:val="24"/>
          <w:szCs w:val="24"/>
        </w:rPr>
        <w:t>b</w:t>
      </w:r>
      <w:r w:rsidRPr="00E513A5">
        <w:rPr>
          <w:rFonts w:ascii="Times New Roman" w:hAnsi="Times New Roman" w:cs="Times New Roman"/>
          <w:sz w:val="24"/>
          <w:szCs w:val="24"/>
        </w:rPr>
        <w:t xml:space="preserve"> kedua menjelaskan konsep-konsep yang mendukung atau prinsip-prinsip dasar yang relevan dengan penelitian yang sedang dilaksanakan. Ini mencakup teori seputar pengaturan tata letak fasilitas produksi, pemaparan tentang pendekatan Activity Relationship Chart </w:t>
      </w:r>
      <w:r w:rsidRPr="00E513A5">
        <w:rPr>
          <w:rFonts w:ascii="Times New Roman" w:hAnsi="Times New Roman" w:cs="Times New Roman"/>
          <w:sz w:val="24"/>
          <w:szCs w:val="24"/>
        </w:rPr>
        <w:lastRenderedPageBreak/>
        <w:t>(ARC), dan penerapan simulasi menggunakan perangkat lunak promodel.</w:t>
      </w:r>
    </w:p>
    <w:p w14:paraId="409FB3F7" w14:textId="77777777" w:rsidR="004E78BA" w:rsidRPr="0005656E" w:rsidRDefault="004E78BA" w:rsidP="00CA2CBA">
      <w:pPr>
        <w:spacing w:line="480" w:lineRule="auto"/>
        <w:ind w:left="993" w:hanging="1134"/>
        <w:jc w:val="both"/>
        <w:rPr>
          <w:rFonts w:ascii="Times New Roman" w:hAnsi="Times New Roman" w:cs="Times New Roman"/>
          <w:sz w:val="24"/>
          <w:szCs w:val="24"/>
        </w:rPr>
      </w:pPr>
    </w:p>
    <w:p w14:paraId="273CA451" w14:textId="77777777" w:rsidR="00CA2CBA" w:rsidRDefault="00CA2CBA" w:rsidP="00CA2CBA">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BAB III METODOLOGI PENELITIAN</w:t>
      </w:r>
    </w:p>
    <w:p w14:paraId="16BA82C7" w14:textId="586E06CB" w:rsidR="00CA2CBA" w:rsidRDefault="00CA2CBA" w:rsidP="000A2EA8">
      <w:pPr>
        <w:spacing w:line="480" w:lineRule="auto"/>
        <w:ind w:left="993" w:hanging="1134"/>
        <w:jc w:val="both"/>
        <w:rPr>
          <w:rFonts w:ascii="Times New Roman" w:hAnsi="Times New Roman" w:cs="Times New Roman"/>
          <w:sz w:val="24"/>
          <w:szCs w:val="24"/>
        </w:rPr>
      </w:pPr>
      <w:r>
        <w:rPr>
          <w:rFonts w:ascii="Times New Roman" w:hAnsi="Times New Roman" w:cs="Times New Roman"/>
          <w:sz w:val="24"/>
          <w:szCs w:val="24"/>
        </w:rPr>
        <w:tab/>
      </w:r>
      <w:r w:rsidRPr="00E513A5">
        <w:rPr>
          <w:rFonts w:ascii="Times New Roman" w:hAnsi="Times New Roman" w:cs="Times New Roman"/>
          <w:sz w:val="24"/>
          <w:szCs w:val="24"/>
        </w:rPr>
        <w:t>Pada ba</w:t>
      </w:r>
      <w:r>
        <w:rPr>
          <w:rFonts w:ascii="Times New Roman" w:hAnsi="Times New Roman" w:cs="Times New Roman"/>
          <w:sz w:val="24"/>
          <w:szCs w:val="24"/>
        </w:rPr>
        <w:t>b</w:t>
      </w:r>
      <w:r w:rsidRPr="00E513A5">
        <w:rPr>
          <w:rFonts w:ascii="Times New Roman" w:hAnsi="Times New Roman" w:cs="Times New Roman"/>
          <w:sz w:val="24"/>
          <w:szCs w:val="24"/>
        </w:rPr>
        <w:t xml:space="preserve"> ketiga menggambarkan secara rinci metode yang diterapkan dalam penelitian ini, meliputi pendekatan penelitian, fokus kajian, teknik perolehan data, dan prosedur analisis data.</w:t>
      </w:r>
    </w:p>
    <w:p w14:paraId="0C37C3AB" w14:textId="77777777" w:rsidR="00CA2CBA" w:rsidRDefault="00CA2CBA" w:rsidP="004E78BA">
      <w:pPr>
        <w:spacing w:line="480" w:lineRule="auto"/>
        <w:ind w:left="993" w:hanging="709"/>
        <w:jc w:val="both"/>
        <w:rPr>
          <w:rFonts w:ascii="Times New Roman" w:hAnsi="Times New Roman" w:cs="Times New Roman"/>
          <w:b/>
          <w:bCs/>
          <w:sz w:val="24"/>
          <w:szCs w:val="24"/>
        </w:rPr>
      </w:pPr>
      <w:r>
        <w:rPr>
          <w:rFonts w:ascii="Times New Roman" w:hAnsi="Times New Roman" w:cs="Times New Roman"/>
          <w:b/>
          <w:bCs/>
          <w:sz w:val="24"/>
          <w:szCs w:val="24"/>
        </w:rPr>
        <w:t>BAB IV HASIL PENELITIAN DAN PEMBAHASAN</w:t>
      </w:r>
    </w:p>
    <w:p w14:paraId="525A3383" w14:textId="77777777" w:rsidR="00CA2CBA" w:rsidRPr="00724359" w:rsidRDefault="00CA2CBA" w:rsidP="00CA2CBA">
      <w:pPr>
        <w:spacing w:line="480" w:lineRule="auto"/>
        <w:ind w:left="993"/>
        <w:jc w:val="both"/>
        <w:rPr>
          <w:rFonts w:ascii="Times New Roman" w:hAnsi="Times New Roman" w:cs="Times New Roman"/>
          <w:sz w:val="24"/>
          <w:szCs w:val="24"/>
        </w:rPr>
      </w:pPr>
      <w:r w:rsidRPr="00E513A5">
        <w:rPr>
          <w:rFonts w:ascii="Times New Roman" w:hAnsi="Times New Roman" w:cs="Times New Roman"/>
          <w:sz w:val="24"/>
          <w:szCs w:val="24"/>
        </w:rPr>
        <w:t>Pada ba</w:t>
      </w:r>
      <w:r>
        <w:rPr>
          <w:rFonts w:ascii="Times New Roman" w:hAnsi="Times New Roman" w:cs="Times New Roman"/>
          <w:sz w:val="24"/>
          <w:szCs w:val="24"/>
        </w:rPr>
        <w:t>b</w:t>
      </w:r>
      <w:r w:rsidRPr="00E513A5">
        <w:rPr>
          <w:rFonts w:ascii="Times New Roman" w:hAnsi="Times New Roman" w:cs="Times New Roman"/>
          <w:sz w:val="24"/>
          <w:szCs w:val="24"/>
        </w:rPr>
        <w:t xml:space="preserve"> keempat, dijelaskan dengan tata susunan yang teratur seluruh langkah yang diambil dalam proses pengumpulan data serta teknik-teknik yang digunakan dalam mengolah data guna mengatasi permasalahan yang dihadapi.</w:t>
      </w:r>
    </w:p>
    <w:p w14:paraId="697711DD" w14:textId="77777777" w:rsidR="00CA2CBA" w:rsidRDefault="00CA2CBA" w:rsidP="00CA2CBA">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BAB V PENUTUP</w:t>
      </w:r>
    </w:p>
    <w:p w14:paraId="17F52CFF" w14:textId="77777777" w:rsidR="00CA2CBA" w:rsidRDefault="00CA2CBA" w:rsidP="00CA2CBA">
      <w:pPr>
        <w:spacing w:line="480" w:lineRule="auto"/>
        <w:ind w:left="993" w:hanging="1134"/>
        <w:jc w:val="both"/>
        <w:rPr>
          <w:rFonts w:ascii="Times New Roman" w:hAnsi="Times New Roman" w:cs="Times New Roman"/>
          <w:sz w:val="24"/>
          <w:szCs w:val="24"/>
        </w:rPr>
      </w:pPr>
      <w:r>
        <w:rPr>
          <w:rFonts w:ascii="Times New Roman" w:hAnsi="Times New Roman" w:cs="Times New Roman"/>
          <w:sz w:val="24"/>
          <w:szCs w:val="24"/>
        </w:rPr>
        <w:tab/>
      </w:r>
      <w:r w:rsidRPr="00E513A5">
        <w:rPr>
          <w:rFonts w:ascii="Times New Roman" w:hAnsi="Times New Roman" w:cs="Times New Roman"/>
          <w:sz w:val="24"/>
          <w:szCs w:val="24"/>
        </w:rPr>
        <w:t>Bab ke</w:t>
      </w:r>
      <w:r>
        <w:rPr>
          <w:rFonts w:ascii="Times New Roman" w:hAnsi="Times New Roman" w:cs="Times New Roman"/>
          <w:sz w:val="24"/>
          <w:szCs w:val="24"/>
        </w:rPr>
        <w:t>lima</w:t>
      </w:r>
      <w:r w:rsidRPr="00E513A5">
        <w:rPr>
          <w:rFonts w:ascii="Times New Roman" w:hAnsi="Times New Roman" w:cs="Times New Roman"/>
          <w:sz w:val="24"/>
          <w:szCs w:val="24"/>
        </w:rPr>
        <w:t xml:space="preserve"> merangkum hasil dari rangkaian analisis dan pembahasan yang telah dilakukan dalam penelitian ini. Isi dari bab ini mencakup simpulan-simpulan yang dapat diambil berdasarkan temuan-temuan dari penelitian yang telah dilaksanakan. Selain itu, bab ini juga berisi rekomendasi dan saran yang dianggap perlu untuk disampaikan sebagai upaya perbaikan atau pengembangan lebih lanjut dalam konteks penelitian atau bidang terkait. Dengan demikian, bab ke</w:t>
      </w:r>
      <w:r>
        <w:rPr>
          <w:rFonts w:ascii="Times New Roman" w:hAnsi="Times New Roman" w:cs="Times New Roman"/>
          <w:sz w:val="24"/>
          <w:szCs w:val="24"/>
        </w:rPr>
        <w:t>lima</w:t>
      </w:r>
      <w:r w:rsidRPr="00E513A5">
        <w:rPr>
          <w:rFonts w:ascii="Times New Roman" w:hAnsi="Times New Roman" w:cs="Times New Roman"/>
          <w:sz w:val="24"/>
          <w:szCs w:val="24"/>
        </w:rPr>
        <w:t xml:space="preserve"> menggambarkan keseluruhan inti dari penelitian ini, mulai dari hasil </w:t>
      </w:r>
      <w:r w:rsidRPr="00E513A5">
        <w:rPr>
          <w:rFonts w:ascii="Times New Roman" w:hAnsi="Times New Roman" w:cs="Times New Roman"/>
          <w:sz w:val="24"/>
          <w:szCs w:val="24"/>
        </w:rPr>
        <w:lastRenderedPageBreak/>
        <w:t>temuan hingga implikasi praktis yang dapat ditarik dari hasil penelitian tersebut.</w:t>
      </w:r>
    </w:p>
    <w:p w14:paraId="33CBE0B8" w14:textId="77777777" w:rsidR="00CA2CBA" w:rsidRPr="00F6587E" w:rsidRDefault="00CA2CBA" w:rsidP="00CA2CBA">
      <w:pPr>
        <w:spacing w:line="480" w:lineRule="auto"/>
        <w:ind w:left="1418" w:hanging="1134"/>
        <w:jc w:val="both"/>
        <w:rPr>
          <w:rFonts w:ascii="Times New Roman" w:hAnsi="Times New Roman" w:cs="Times New Roman"/>
          <w:sz w:val="24"/>
          <w:szCs w:val="24"/>
        </w:rPr>
      </w:pPr>
      <w:r>
        <w:rPr>
          <w:rFonts w:ascii="Times New Roman" w:hAnsi="Times New Roman" w:cs="Times New Roman"/>
          <w:b/>
          <w:bCs/>
          <w:sz w:val="24"/>
          <w:szCs w:val="24"/>
        </w:rPr>
        <w:t>DAFTAR PUSTAKA</w:t>
      </w:r>
    </w:p>
    <w:p w14:paraId="2F78C185" w14:textId="77777777" w:rsidR="00CA2CBA" w:rsidRDefault="00CA2CBA" w:rsidP="00CA2CBA">
      <w:pPr>
        <w:spacing w:line="480" w:lineRule="auto"/>
        <w:ind w:left="1418" w:hanging="1134"/>
        <w:jc w:val="both"/>
        <w:rPr>
          <w:rFonts w:ascii="Times New Roman" w:hAnsi="Times New Roman" w:cs="Times New Roman"/>
          <w:b/>
          <w:bCs/>
          <w:sz w:val="24"/>
          <w:szCs w:val="24"/>
        </w:rPr>
      </w:pPr>
      <w:r>
        <w:rPr>
          <w:rFonts w:ascii="Times New Roman" w:hAnsi="Times New Roman" w:cs="Times New Roman"/>
          <w:b/>
          <w:bCs/>
          <w:sz w:val="24"/>
          <w:szCs w:val="24"/>
        </w:rPr>
        <w:t>LAMPIRAN</w:t>
      </w:r>
    </w:p>
    <w:p w14:paraId="57A6312D" w14:textId="77777777" w:rsidR="002671A2" w:rsidRDefault="002671A2" w:rsidP="004E78BA">
      <w:pPr>
        <w:pStyle w:val="Heading1"/>
        <w:jc w:val="left"/>
        <w:sectPr w:rsidR="002671A2" w:rsidSect="000A2EA8">
          <w:headerReference w:type="default" r:id="rId20"/>
          <w:footerReference w:type="default" r:id="rId21"/>
          <w:headerReference w:type="first" r:id="rId22"/>
          <w:footerReference w:type="first" r:id="rId23"/>
          <w:pgSz w:w="11906" w:h="16838"/>
          <w:pgMar w:top="2268" w:right="1700" w:bottom="1701" w:left="2268" w:header="709" w:footer="709" w:gutter="0"/>
          <w:pgNumType w:start="1"/>
          <w:cols w:space="708"/>
          <w:titlePg/>
          <w:docGrid w:linePitch="360"/>
        </w:sectPr>
      </w:pPr>
      <w:bookmarkStart w:id="18" w:name="_Toc139761796"/>
    </w:p>
    <w:p w14:paraId="76107896" w14:textId="77777777" w:rsidR="00CA2CBA" w:rsidRPr="0002170E" w:rsidRDefault="00CA2CBA" w:rsidP="00CA2CBA">
      <w:pPr>
        <w:pStyle w:val="Heading1"/>
      </w:pPr>
      <w:r w:rsidRPr="0002170E">
        <w:lastRenderedPageBreak/>
        <w:t>BAB II</w:t>
      </w:r>
      <w:bookmarkEnd w:id="18"/>
    </w:p>
    <w:p w14:paraId="70EF05F4" w14:textId="77777777" w:rsidR="00CA2CBA" w:rsidRPr="0002170E" w:rsidRDefault="00CA2CBA" w:rsidP="00CA2CBA">
      <w:pPr>
        <w:pStyle w:val="Heading1"/>
      </w:pPr>
      <w:bookmarkStart w:id="19" w:name="_Toc139761797"/>
      <w:r w:rsidRPr="0002170E">
        <w:t>LANDASAN TEORI DAN TINJAUN PUSTAKA</w:t>
      </w:r>
      <w:bookmarkEnd w:id="19"/>
    </w:p>
    <w:p w14:paraId="1CC45E66" w14:textId="77777777" w:rsidR="00CA2CBA" w:rsidRDefault="00CA2CBA" w:rsidP="00CA2CBA">
      <w:pPr>
        <w:pStyle w:val="Heading2"/>
        <w:numPr>
          <w:ilvl w:val="0"/>
          <w:numId w:val="14"/>
        </w:numPr>
        <w:spacing w:line="360" w:lineRule="auto"/>
        <w:ind w:left="284"/>
      </w:pPr>
      <w:bookmarkStart w:id="20" w:name="_Toc139761798"/>
      <w:r>
        <w:t>Landasan Teori</w:t>
      </w:r>
      <w:bookmarkEnd w:id="20"/>
    </w:p>
    <w:p w14:paraId="3466332A" w14:textId="77777777" w:rsidR="00CA2CBA" w:rsidRPr="0002170E" w:rsidRDefault="00CA2CBA" w:rsidP="00CA2CBA">
      <w:pPr>
        <w:pStyle w:val="Heading3"/>
      </w:pPr>
      <w:bookmarkStart w:id="21" w:name="_Toc139761799"/>
      <w:r w:rsidRPr="0002170E">
        <w:t>Tata letak fasilitas</w:t>
      </w:r>
      <w:bookmarkEnd w:id="21"/>
    </w:p>
    <w:p w14:paraId="4FC5B05E" w14:textId="77777777" w:rsidR="00CA2CBA" w:rsidRPr="00945AF9" w:rsidRDefault="00CA2CBA" w:rsidP="00CA2CBA">
      <w:pPr>
        <w:pStyle w:val="ListParagraph"/>
        <w:spacing w:line="480" w:lineRule="auto"/>
        <w:ind w:left="709" w:firstLine="436"/>
        <w:jc w:val="both"/>
        <w:rPr>
          <w:rFonts w:ascii="Times New Roman" w:hAnsi="Times New Roman" w:cs="Times New Roman"/>
          <w:sz w:val="24"/>
          <w:szCs w:val="24"/>
        </w:rPr>
      </w:pPr>
      <w:r w:rsidRPr="00945AF9">
        <w:rPr>
          <w:rFonts w:ascii="Times New Roman" w:hAnsi="Times New Roman" w:cs="Times New Roman"/>
          <w:sz w:val="24"/>
          <w:szCs w:val="24"/>
        </w:rPr>
        <w:t>Tata letak fasilitas memiliki peranan sentral yang tak terbantahkan dalam ranah industri. Tata letak pabrik atau tata letak fasilitas bisa diartikan sebagai strategi pengaturan yang disusun secara sistematis dalam suatu unit produksi guna menjalankan proses manufaktur dengan optimal. Pendekatan ini melibatkan alokasi yang cermat dari luas area untuk menempatkan berbagai mesin dan fasilitas produksi, menjamin kelancaran aliran material, serta mengatur penyimpanan material baik yang bersifat sementara maupun jangka panjang. Tenaga kerja dan komponen lainnya juga turut dipertimbangkan dalam penyusunan tata letak ini (Maldinda, 2020).</w:t>
      </w:r>
    </w:p>
    <w:p w14:paraId="6E0BE561" w14:textId="77777777" w:rsidR="00CA2CBA" w:rsidRDefault="00CA2CBA" w:rsidP="00CA2CBA">
      <w:pPr>
        <w:pStyle w:val="ListParagraph"/>
        <w:spacing w:line="480" w:lineRule="auto"/>
        <w:ind w:left="709" w:firstLine="436"/>
        <w:jc w:val="both"/>
        <w:rPr>
          <w:rFonts w:ascii="Times New Roman" w:hAnsi="Times New Roman" w:cs="Times New Roman"/>
          <w:sz w:val="24"/>
          <w:szCs w:val="24"/>
        </w:rPr>
      </w:pPr>
      <w:r w:rsidRPr="00945AF9">
        <w:rPr>
          <w:rFonts w:ascii="Times New Roman" w:hAnsi="Times New Roman" w:cs="Times New Roman"/>
          <w:sz w:val="24"/>
          <w:szCs w:val="24"/>
        </w:rPr>
        <w:t xml:space="preserve">Tata letak fasilitas berkonsekuensi sebagai susunan fisik yang terorganisir, dirancang sedemikian rupa untuk mencapai tujuan-tujuan yang telah ditetapkan sebelumnya. Dalam proses produksi, perpindahan material dapat terjadi dengan efisiensi dan efektivitas. Lebih daripada itu, perencanaan dan perancangan tata letak pabrik harus mengalir secara </w:t>
      </w:r>
      <w:r w:rsidRPr="00945AF9">
        <w:rPr>
          <w:rFonts w:ascii="Times New Roman" w:hAnsi="Times New Roman" w:cs="Times New Roman"/>
          <w:sz w:val="24"/>
          <w:szCs w:val="24"/>
        </w:rPr>
        <w:lastRenderedPageBreak/>
        <w:t>harmonis dan terencana. Aspek ini pun merupakan komponen integral dari proses pengambilan keputusan strategis yang melibatkan langkah-langkah yang taktis dan strategis. Namun, perlu diingat bahwa perubahan dalam tata letak pabrik perlu dipertimbangkan secara matang untuk menghindari beban biaya yang tinggi. Dengan demikian, perubahan semacam itu harus diantisipasi dengan baik karena pergantian yang terlalu sering dapat mengganggu kelancaran operasi produksi (Winarno, 2015).</w:t>
      </w:r>
      <w:r>
        <w:rPr>
          <w:rFonts w:ascii="Times New Roman" w:hAnsi="Times New Roman" w:cs="Times New Roman"/>
          <w:sz w:val="24"/>
          <w:szCs w:val="24"/>
        </w:rPr>
        <w:t xml:space="preserve"> </w:t>
      </w:r>
    </w:p>
    <w:p w14:paraId="596BB545" w14:textId="77777777" w:rsidR="00CA2CBA" w:rsidRPr="005128F7" w:rsidRDefault="00CA2CBA" w:rsidP="00CA2CBA">
      <w:pPr>
        <w:pStyle w:val="ListParagraph"/>
        <w:spacing w:line="480" w:lineRule="auto"/>
        <w:ind w:left="709" w:firstLine="436"/>
        <w:jc w:val="both"/>
        <w:rPr>
          <w:rFonts w:ascii="Times New Roman" w:hAnsi="Times New Roman" w:cs="Times New Roman"/>
          <w:sz w:val="24"/>
          <w:szCs w:val="24"/>
        </w:rPr>
      </w:pPr>
      <w:r w:rsidRPr="00E408B0">
        <w:rPr>
          <w:rFonts w:ascii="Times New Roman" w:hAnsi="Times New Roman" w:cs="Times New Roman"/>
          <w:i/>
          <w:iCs/>
          <w:sz w:val="24"/>
          <w:szCs w:val="24"/>
        </w:rPr>
        <w:t>Layout</w:t>
      </w:r>
      <w:r w:rsidRPr="005128F7">
        <w:rPr>
          <w:rFonts w:ascii="Times New Roman" w:hAnsi="Times New Roman" w:cs="Times New Roman"/>
          <w:sz w:val="24"/>
          <w:szCs w:val="24"/>
        </w:rPr>
        <w:t xml:space="preserve"> merupakan landasan penting dalam dunia industri. Tata letak </w:t>
      </w:r>
      <w:proofErr w:type="gramStart"/>
      <w:r w:rsidRPr="005128F7">
        <w:rPr>
          <w:rFonts w:ascii="Times New Roman" w:hAnsi="Times New Roman" w:cs="Times New Roman"/>
          <w:sz w:val="24"/>
          <w:szCs w:val="24"/>
        </w:rPr>
        <w:t>pabrik  atau</w:t>
      </w:r>
      <w:proofErr w:type="gramEnd"/>
      <w:r w:rsidRPr="005128F7">
        <w:rPr>
          <w:rFonts w:ascii="Times New Roman" w:hAnsi="Times New Roman" w:cs="Times New Roman"/>
          <w:sz w:val="24"/>
          <w:szCs w:val="24"/>
        </w:rPr>
        <w:t xml:space="preserve"> tata letak fasilitas dapat didefinisikan sebagai tata cara penataan ruang-ruang pabrik yang mendukung proses produksi (Sholechudin, Siswiyanti, 2010)</w:t>
      </w:r>
      <w:r>
        <w:rPr>
          <w:rFonts w:ascii="Times New Roman" w:hAnsi="Times New Roman" w:cs="Times New Roman"/>
          <w:sz w:val="24"/>
          <w:szCs w:val="24"/>
        </w:rPr>
        <w:t>.</w:t>
      </w:r>
    </w:p>
    <w:p w14:paraId="1415FBCD" w14:textId="77777777" w:rsidR="00CA2CBA" w:rsidRDefault="00CA2CBA" w:rsidP="00CA2CBA">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Ragam Jenis</w:t>
      </w:r>
      <w:r w:rsidRPr="000854C7">
        <w:rPr>
          <w:rFonts w:ascii="Times New Roman" w:hAnsi="Times New Roman" w:cs="Times New Roman"/>
          <w:sz w:val="24"/>
          <w:szCs w:val="24"/>
        </w:rPr>
        <w:t xml:space="preserve"> T</w:t>
      </w:r>
      <w:r>
        <w:rPr>
          <w:rFonts w:ascii="Times New Roman" w:hAnsi="Times New Roman" w:cs="Times New Roman"/>
          <w:sz w:val="24"/>
          <w:szCs w:val="24"/>
        </w:rPr>
        <w:t>ata</w:t>
      </w:r>
      <w:r w:rsidRPr="000854C7">
        <w:rPr>
          <w:rFonts w:ascii="Times New Roman" w:hAnsi="Times New Roman" w:cs="Times New Roman"/>
          <w:sz w:val="24"/>
          <w:szCs w:val="24"/>
        </w:rPr>
        <w:t xml:space="preserve"> Tata Letak Fasilitas</w:t>
      </w:r>
    </w:p>
    <w:p w14:paraId="2A6991E2"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Dalam fase perancangan, diperlukan penetapan pola tata letak yang sesuai. Terdapat lima variasi utama tipe tata letak fasilitas yang kerap diadopsi dalam konteks industri manufaktur, sebagaimana diungkapkan oleh Muslianawati pada tahun 2018:</w:t>
      </w:r>
    </w:p>
    <w:p w14:paraId="2F0E5D99" w14:textId="77777777" w:rsidR="00CA2CBA" w:rsidRPr="00945AF9" w:rsidRDefault="00CA2CBA" w:rsidP="00CA2CBA">
      <w:pPr>
        <w:pStyle w:val="ListParagraph"/>
        <w:spacing w:line="480" w:lineRule="auto"/>
        <w:ind w:left="1134"/>
        <w:jc w:val="both"/>
        <w:rPr>
          <w:rFonts w:ascii="Times New Roman" w:hAnsi="Times New Roman" w:cs="Times New Roman"/>
          <w:sz w:val="24"/>
          <w:szCs w:val="24"/>
        </w:rPr>
      </w:pPr>
      <w:r w:rsidRPr="00945AF9">
        <w:rPr>
          <w:rFonts w:ascii="Times New Roman" w:hAnsi="Times New Roman" w:cs="Times New Roman"/>
          <w:sz w:val="24"/>
          <w:szCs w:val="24"/>
        </w:rPr>
        <w:t>1) Tata Letak Produk (Product Layout)</w:t>
      </w:r>
    </w:p>
    <w:p w14:paraId="55298FE5"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Tipe tata letak ini diadopsi oleh perusahaan yang menghasilkan entitas tunggal atau dalam volume yang signifikan. Tata letak produk ini menggambarkan pengaturan mesin dan stasiun kerja sepanjang jalur produksi yang disesuaikan dengan urutan langkah-langkah operasional produk yang dilalui.</w:t>
      </w:r>
    </w:p>
    <w:p w14:paraId="368231D0" w14:textId="77777777" w:rsidR="00CA2CBA" w:rsidRPr="00945AF9" w:rsidRDefault="00CA2CBA" w:rsidP="00CA2CBA">
      <w:pPr>
        <w:pStyle w:val="ListParagraph"/>
        <w:spacing w:line="480" w:lineRule="auto"/>
        <w:ind w:left="1134"/>
        <w:jc w:val="both"/>
        <w:rPr>
          <w:rFonts w:ascii="Times New Roman" w:hAnsi="Times New Roman" w:cs="Times New Roman"/>
          <w:sz w:val="24"/>
          <w:szCs w:val="24"/>
        </w:rPr>
      </w:pPr>
      <w:r w:rsidRPr="00945AF9">
        <w:rPr>
          <w:rFonts w:ascii="Times New Roman" w:hAnsi="Times New Roman" w:cs="Times New Roman"/>
          <w:sz w:val="24"/>
          <w:szCs w:val="24"/>
        </w:rPr>
        <w:t>2) Tata Letak Proses (Process Layout)</w:t>
      </w:r>
    </w:p>
    <w:p w14:paraId="3BBDC870"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lastRenderedPageBreak/>
        <w:t>Tata letak berbasis proses menjadi pilihan tepat bagi perusahaan yang beroperasi dalam skala kecil dan menghasilkan beragam jenis produk atau pekerjaan. Di lingkungan ini, setiap pekerjaan cenderung memiliki karakteristik unik dan berbeda satu sama lain.</w:t>
      </w:r>
    </w:p>
    <w:p w14:paraId="7ABF3C49" w14:textId="77777777" w:rsidR="00CA2CBA" w:rsidRPr="00945AF9" w:rsidRDefault="00CA2CBA" w:rsidP="00CA2CBA">
      <w:pPr>
        <w:pStyle w:val="ListParagraph"/>
        <w:spacing w:line="480" w:lineRule="auto"/>
        <w:ind w:left="1134"/>
        <w:jc w:val="both"/>
        <w:rPr>
          <w:rFonts w:ascii="Times New Roman" w:hAnsi="Times New Roman" w:cs="Times New Roman"/>
          <w:sz w:val="24"/>
          <w:szCs w:val="24"/>
        </w:rPr>
      </w:pPr>
      <w:r w:rsidRPr="00945AF9">
        <w:rPr>
          <w:rFonts w:ascii="Times New Roman" w:hAnsi="Times New Roman" w:cs="Times New Roman"/>
          <w:sz w:val="24"/>
          <w:szCs w:val="24"/>
        </w:rPr>
        <w:t>3) Tata Letak Posisi Tetap (Fixed Position Layout)</w:t>
      </w:r>
    </w:p>
    <w:p w14:paraId="1578C74A"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Tipe tata letak ini tidak terletak di dalam fasilitas pabrik, melainkan di luar dan hanya diterapkan untuk satu tahap produksi tertentu. Tata letak posisi tetap sangat sesuai untuk entitas perusahaan yang terlibat dalam bidang pelabuhan, proyek konstruksi bangunan, pengerjaan jalan, dan sejenisnya.</w:t>
      </w:r>
    </w:p>
    <w:p w14:paraId="558224A5" w14:textId="77777777" w:rsidR="00CA2CBA" w:rsidRPr="00945AF9" w:rsidRDefault="00CA2CBA" w:rsidP="00CA2CBA">
      <w:pPr>
        <w:pStyle w:val="ListParagraph"/>
        <w:spacing w:line="480" w:lineRule="auto"/>
        <w:ind w:left="1134"/>
        <w:jc w:val="both"/>
        <w:rPr>
          <w:rFonts w:ascii="Times New Roman" w:hAnsi="Times New Roman" w:cs="Times New Roman"/>
          <w:sz w:val="24"/>
          <w:szCs w:val="24"/>
        </w:rPr>
      </w:pPr>
      <w:r w:rsidRPr="00945AF9">
        <w:rPr>
          <w:rFonts w:ascii="Times New Roman" w:hAnsi="Times New Roman" w:cs="Times New Roman"/>
          <w:sz w:val="24"/>
          <w:szCs w:val="24"/>
        </w:rPr>
        <w:t>4) Tata Letak Berbasis Teknologi Grup (Group Technology - GT)</w:t>
      </w:r>
    </w:p>
    <w:p w14:paraId="7CC4A1B5"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Konsep tata letak berbasis Teknologi Grup (GT) muncul sejak akhir 1960-an, khususnya dalam dua dekade terakhir, ketika diakui bahwa banyak sistem produksi menengah hingga besar dapat lebih efisien mengelola operasi dan perencanaan dengan membagi sistem tersebut menjadi dua atau lebih subsistem perusahaan yang lebih kecil dan independen. Produksi dalam jumlah besar seringkali terbagi menjadi sejumlah unit yang lebih kecil dan dikelola secara terpisah, dengan setiap unit mampu menghasilkan komponen dalam jumlah ribuan sedangkan mesin yang digunakan untuk produksi memiliki skala yang lebih terbatas, dalam skala ratusan.</w:t>
      </w:r>
    </w:p>
    <w:p w14:paraId="1E7C9FCE" w14:textId="77777777" w:rsidR="00CA2CBA" w:rsidRPr="00945AF9" w:rsidRDefault="00CA2CBA" w:rsidP="00CA2CBA">
      <w:pPr>
        <w:pStyle w:val="ListParagraph"/>
        <w:spacing w:line="480" w:lineRule="auto"/>
        <w:ind w:left="1134"/>
        <w:jc w:val="both"/>
        <w:rPr>
          <w:rFonts w:ascii="Times New Roman" w:hAnsi="Times New Roman" w:cs="Times New Roman"/>
          <w:sz w:val="24"/>
          <w:szCs w:val="24"/>
        </w:rPr>
      </w:pPr>
      <w:r w:rsidRPr="00945AF9">
        <w:rPr>
          <w:rFonts w:ascii="Times New Roman" w:hAnsi="Times New Roman" w:cs="Times New Roman"/>
          <w:sz w:val="24"/>
          <w:szCs w:val="24"/>
        </w:rPr>
        <w:t>5) Tata Letak Hibrida (Hybrid Layout)</w:t>
      </w:r>
    </w:p>
    <w:p w14:paraId="2E0B6FD6" w14:textId="77777777" w:rsidR="00CA2CBA" w:rsidRPr="00945AF9" w:rsidRDefault="00CA2CBA" w:rsidP="00CA2CBA">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lastRenderedPageBreak/>
        <w:t>Produk-produk tertentu mungkin membutuhkan pendekatan tata letak produk, sementara lainnya lebih sesuai dengan tata letak posisi tetap. Oleh karena itu, beberapa perusahaan memadukan berbagai tipe tata letak, menghasilkan tata letak hibrida yang mengintegrasikan unsur-unsur dari berbagai pendekatan tata letak, dengan tujuan agar tata letak sesuai dengan persyaratan dan spesifikasi proses yang ada (Muslianawati, 2018).</w:t>
      </w:r>
    </w:p>
    <w:p w14:paraId="07CE41F5" w14:textId="77777777" w:rsidR="00CA2CBA" w:rsidRDefault="00CA2CBA" w:rsidP="00CA2CBA">
      <w:pPr>
        <w:pStyle w:val="ListParagraph"/>
        <w:numPr>
          <w:ilvl w:val="0"/>
          <w:numId w:val="4"/>
        </w:numPr>
        <w:spacing w:line="360" w:lineRule="auto"/>
        <w:ind w:left="1134"/>
        <w:jc w:val="both"/>
        <w:rPr>
          <w:rFonts w:ascii="Times New Roman" w:hAnsi="Times New Roman" w:cs="Times New Roman"/>
          <w:sz w:val="24"/>
          <w:szCs w:val="24"/>
        </w:rPr>
      </w:pPr>
      <w:r w:rsidRPr="000854C7">
        <w:rPr>
          <w:rFonts w:ascii="Times New Roman" w:hAnsi="Times New Roman" w:cs="Times New Roman"/>
          <w:sz w:val="24"/>
          <w:szCs w:val="24"/>
        </w:rPr>
        <w:t>Perencanaan Tata Letak Fasilitas</w:t>
      </w:r>
    </w:p>
    <w:p w14:paraId="0EC505FC" w14:textId="77777777" w:rsidR="00CA2CBA" w:rsidRPr="00945AF9" w:rsidRDefault="00CA2CBA" w:rsidP="00C1503B">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Perancangan tata letak fasilitas melibatkan pengorganisasian elemen-elemen fasilitas dan aktivitas yang diperlukan untuk mengolah suatu produk. Tata letak, pada hakikatnya, mengacu pada strategi perencanaan dan penyatuan aliran komponen-komponen dalam proses manufaktur dengan tujuan mewujudkan hubungan yang paling efisien dan efektif di antara operasi peralatan serta perpindahan material, mulai dari titik penerimaan hingga tahap produksi dan akhirnya pengiriman produk jadi. Secara umum, objektif utama dari pengaturan tata letak dalam lingkungan pabrik adalah mengatur area kerja dan keseluruhan fasilitas produksi agar dapat menunjang kegiatan manufaktur dengan cara yang paling optimal, aman, dan nyaman. Dalam konteks ini, pencapaian tersebut juga berdampak pada peningkatan semangat dan produktivitas para pekerja serta operator (Pangestika et al., 2016).</w:t>
      </w:r>
    </w:p>
    <w:p w14:paraId="37834DF1" w14:textId="77777777" w:rsidR="00CA2CBA" w:rsidRPr="00945AF9" w:rsidRDefault="00CA2CBA" w:rsidP="00C1503B">
      <w:pPr>
        <w:pStyle w:val="ListParagraph"/>
        <w:spacing w:line="480" w:lineRule="auto"/>
        <w:ind w:left="1134" w:firstLine="794"/>
        <w:jc w:val="both"/>
        <w:rPr>
          <w:rFonts w:ascii="Times New Roman" w:hAnsi="Times New Roman" w:cs="Times New Roman"/>
          <w:sz w:val="24"/>
          <w:szCs w:val="24"/>
        </w:rPr>
      </w:pPr>
      <w:r w:rsidRPr="00945AF9">
        <w:rPr>
          <w:rFonts w:ascii="Times New Roman" w:hAnsi="Times New Roman" w:cs="Times New Roman"/>
          <w:sz w:val="24"/>
          <w:szCs w:val="24"/>
        </w:rPr>
        <w:t xml:space="preserve">Adapun alasan mendalam bagi perencanaan desain pabrik senantiasa memegang peranan penting dalam ranah perusahaan, dan di </w:t>
      </w:r>
      <w:r w:rsidRPr="00945AF9">
        <w:rPr>
          <w:rFonts w:ascii="Times New Roman" w:hAnsi="Times New Roman" w:cs="Times New Roman"/>
          <w:sz w:val="24"/>
          <w:szCs w:val="24"/>
        </w:rPr>
        <w:lastRenderedPageBreak/>
        <w:t>samping pertimbangan yang telah diuraikan, terdapat beberapa faktor lain yang mendorong perlunya perencanaan desain pabrik, seperti yang dijabarkan oleh Winarno pada tahun 2015:</w:t>
      </w:r>
    </w:p>
    <w:p w14:paraId="4351F5A3"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Adanya perubahan yang signifikan dalam desain produk, disebabkan oleh rendahnya minat pasar terhadap desain produk sebelumnya.</w:t>
      </w:r>
    </w:p>
    <w:p w14:paraId="3A4934F3"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Pengenalan produk baru ke dalam pasar.</w:t>
      </w:r>
    </w:p>
    <w:p w14:paraId="258113BD"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Peningkatan kapasitas produksi yang substansial.</w:t>
      </w:r>
    </w:p>
    <w:p w14:paraId="63DEFBBF"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Insiden kecelakaan dalam proses produksi yang sering terjadi.</w:t>
      </w:r>
    </w:p>
    <w:p w14:paraId="7C6CB02A"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Lingkungan kerja yang kurang memadai atau tidak sehat.</w:t>
      </w:r>
    </w:p>
    <w:p w14:paraId="70AF3D08" w14:textId="77777777" w:rsidR="00CA2CBA"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Relokasi perusahaan atau penyesuaian terhadap perubahan pasar yang berdampak pada ukuran perusahaan.</w:t>
      </w:r>
    </w:p>
    <w:p w14:paraId="0DC54CD4" w14:textId="77777777" w:rsidR="00CA2CBA" w:rsidRPr="00945AF9" w:rsidRDefault="00CA2CBA" w:rsidP="00C1503B">
      <w:pPr>
        <w:pStyle w:val="ListParagraph"/>
        <w:numPr>
          <w:ilvl w:val="0"/>
          <w:numId w:val="42"/>
        </w:numPr>
        <w:spacing w:line="480" w:lineRule="auto"/>
        <w:jc w:val="both"/>
        <w:rPr>
          <w:rFonts w:ascii="Times New Roman" w:hAnsi="Times New Roman" w:cs="Times New Roman"/>
          <w:sz w:val="24"/>
          <w:szCs w:val="24"/>
        </w:rPr>
      </w:pPr>
      <w:r w:rsidRPr="00945AF9">
        <w:rPr>
          <w:rFonts w:ascii="Times New Roman" w:hAnsi="Times New Roman" w:cs="Times New Roman"/>
          <w:sz w:val="24"/>
          <w:szCs w:val="24"/>
        </w:rPr>
        <w:t>Upaya untuk mengurangi biaya operasional.</w:t>
      </w:r>
    </w:p>
    <w:p w14:paraId="65210A4D" w14:textId="77777777" w:rsidR="00CA2CBA" w:rsidRPr="005128F7" w:rsidRDefault="00CA2CBA" w:rsidP="00C1503B">
      <w:pPr>
        <w:pStyle w:val="ListParagraph"/>
        <w:spacing w:line="480" w:lineRule="auto"/>
        <w:ind w:left="1134" w:firstLine="360"/>
        <w:jc w:val="both"/>
        <w:rPr>
          <w:rFonts w:ascii="Times New Roman" w:hAnsi="Times New Roman" w:cs="Times New Roman"/>
          <w:sz w:val="24"/>
          <w:szCs w:val="24"/>
        </w:rPr>
      </w:pPr>
      <w:r w:rsidRPr="00945AF9">
        <w:rPr>
          <w:rFonts w:ascii="Times New Roman" w:hAnsi="Times New Roman" w:cs="Times New Roman"/>
          <w:sz w:val="24"/>
          <w:szCs w:val="24"/>
        </w:rPr>
        <w:t>Perencanaan tata letak fasilitas melampaui aspek fisik semata, melibatkan pemikiran yang teliti dan pengaturan yang bijaksana untuk memastikan efisiensi, keselamatan, dan produktivitas yang optimal dalam lingkup produksi perusahaan.</w:t>
      </w:r>
    </w:p>
    <w:p w14:paraId="3F950909" w14:textId="77777777" w:rsidR="00CA2CBA" w:rsidRDefault="00CA2CBA" w:rsidP="00CA2CBA">
      <w:pPr>
        <w:pStyle w:val="Heading3"/>
        <w:spacing w:line="360" w:lineRule="auto"/>
      </w:pPr>
      <w:bookmarkStart w:id="22" w:name="_Toc139761800"/>
      <w:r w:rsidRPr="0002170E">
        <w:t>Tujuan Perancangan Tata Letak Fasilitas</w:t>
      </w:r>
      <w:bookmarkEnd w:id="22"/>
    </w:p>
    <w:p w14:paraId="538868AC" w14:textId="77777777" w:rsidR="00CA2CBA" w:rsidRPr="00945AF9" w:rsidRDefault="00CA2CBA" w:rsidP="00C1503B">
      <w:pPr>
        <w:spacing w:line="480" w:lineRule="auto"/>
        <w:ind w:left="644" w:firstLine="320"/>
        <w:jc w:val="both"/>
        <w:rPr>
          <w:rFonts w:asciiTheme="majorBidi" w:hAnsiTheme="majorBidi" w:cstheme="majorBidi"/>
          <w:sz w:val="24"/>
          <w:szCs w:val="24"/>
        </w:rPr>
      </w:pPr>
      <w:r w:rsidRPr="00945AF9">
        <w:rPr>
          <w:rFonts w:asciiTheme="majorBidi" w:hAnsiTheme="majorBidi" w:cstheme="majorBidi"/>
          <w:sz w:val="24"/>
          <w:szCs w:val="24"/>
        </w:rPr>
        <w:t xml:space="preserve">Pada garis besar, perencanaan fasilitas memiliki tujuan yang merentangkan langkah-langkah dalam menyusun aktivitas dan infrastruktur produksi sedemikian rupa sehingga mendukung pencapaian tujuan utama produksi secara efektif dan efisien. Lebih jauh lagi, tujuan dari perancangan </w:t>
      </w:r>
      <w:r w:rsidRPr="00945AF9">
        <w:rPr>
          <w:rFonts w:asciiTheme="majorBidi" w:hAnsiTheme="majorBidi" w:cstheme="majorBidi"/>
          <w:sz w:val="24"/>
          <w:szCs w:val="24"/>
        </w:rPr>
        <w:lastRenderedPageBreak/>
        <w:t>tata letak pabrik ini memanifestasikan sejumlah manfaat yang dapat diperoleh, seperti yang dijabarkan di bawah ini:</w:t>
      </w:r>
    </w:p>
    <w:p w14:paraId="3324767C"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Mempermudah Proses Manufaktur</w:t>
      </w:r>
    </w:p>
    <w:p w14:paraId="18E25162"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Penataan yang efektif dari mesin, peralatan, dan area kerja bertujuan untuk memfasilitasi kelancaran dalam proses produksi.</w:t>
      </w:r>
    </w:p>
    <w:p w14:paraId="3D58EA61"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Mengurangi Perpindahan Barang</w:t>
      </w:r>
    </w:p>
    <w:p w14:paraId="1724538C"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Organisasi yang cermat dari fasilitas dan alur kerja berdampak pada pengurangan perpindahan material, sehingga mengurangi biaya yang terlibat. Selain itu, jarak yang lebih pendek antarbarang berkontribusi pada pengurangan waktu produksi.</w:t>
      </w:r>
    </w:p>
    <w:p w14:paraId="67A5E033"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Menjaga Fleksibilitas</w:t>
      </w:r>
    </w:p>
    <w:p w14:paraId="6196E329"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Ketika kondisi pabrik mengalami perubahan tata letak akibat perubahan dalam fasilitas (baik penambahan maupun pengurangan), ini memungkinkan adaptasi dan fleksibilitas dalam menjalankan proses produksi.</w:t>
      </w:r>
    </w:p>
    <w:p w14:paraId="7495858A"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Memelihara Perputaran Barang Setengah Jadi yang Tinggi</w:t>
      </w:r>
    </w:p>
    <w:p w14:paraId="273103AF"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Pengaturan material yang lancar mengurangi akumulasi komponen di stasiun kerja. Waktu total yang lebih singkat dalam perputaran material mengefisienkan jumlah barang setengah jadi, dan hal ini merujuk pada peningkatan produktivitas.</w:t>
      </w:r>
    </w:p>
    <w:p w14:paraId="1E67107E"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Menurunkan Biaya Modal</w:t>
      </w:r>
    </w:p>
    <w:p w14:paraId="72F062EC"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lastRenderedPageBreak/>
        <w:t>Penggunaan yang bijak atas fasilitas produksi menghasilkan pengurangan biaya yang berhubungan dengan penggunaan fasilitas yang tidak diperlukan serta mencegah adanya duplikasi peralatan.</w:t>
      </w:r>
    </w:p>
    <w:p w14:paraId="0B0FFDEF"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Penghematan Penggunaan Ruang</w:t>
      </w:r>
    </w:p>
    <w:p w14:paraId="7F8D7996" w14:textId="77777777" w:rsidR="00CA2CBA"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Keputusan yang berhubungan dengan penempatan peralatan yang tepat memaksimalkan efisiensi penggunaan ruang.</w:t>
      </w:r>
    </w:p>
    <w:p w14:paraId="05137551" w14:textId="77777777" w:rsidR="004E78BA" w:rsidRDefault="004E78BA" w:rsidP="00C1503B">
      <w:pPr>
        <w:pStyle w:val="ListParagraph"/>
        <w:spacing w:line="480" w:lineRule="auto"/>
        <w:ind w:left="1004"/>
        <w:jc w:val="both"/>
        <w:rPr>
          <w:rFonts w:asciiTheme="majorBidi" w:hAnsiTheme="majorBidi" w:cstheme="majorBidi"/>
          <w:sz w:val="24"/>
          <w:szCs w:val="24"/>
        </w:rPr>
      </w:pPr>
    </w:p>
    <w:p w14:paraId="49AF12EC" w14:textId="77777777" w:rsidR="004E78BA" w:rsidRPr="00945AF9" w:rsidRDefault="004E78BA" w:rsidP="00C1503B">
      <w:pPr>
        <w:pStyle w:val="ListParagraph"/>
        <w:spacing w:line="480" w:lineRule="auto"/>
        <w:ind w:left="1004"/>
        <w:jc w:val="both"/>
        <w:rPr>
          <w:rFonts w:asciiTheme="majorBidi" w:hAnsiTheme="majorBidi" w:cstheme="majorBidi"/>
          <w:sz w:val="24"/>
          <w:szCs w:val="24"/>
        </w:rPr>
      </w:pPr>
    </w:p>
    <w:p w14:paraId="717E5F6F"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Mempermudah Pengawasan</w:t>
      </w:r>
    </w:p>
    <w:p w14:paraId="18200D8D"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Tata letak fasilitas yang terstruktur dengan baik memfasilitasi pemantauan dan pengawasan kegiatan produksi yang sedang berlangsung.</w:t>
      </w:r>
    </w:p>
    <w:p w14:paraId="20B4A72D" w14:textId="77777777" w:rsidR="00CA2CBA" w:rsidRDefault="00CA2CBA" w:rsidP="00C1503B">
      <w:pPr>
        <w:pStyle w:val="ListParagraph"/>
        <w:numPr>
          <w:ilvl w:val="0"/>
          <w:numId w:val="43"/>
        </w:numPr>
        <w:spacing w:line="480" w:lineRule="auto"/>
        <w:jc w:val="both"/>
        <w:rPr>
          <w:rFonts w:asciiTheme="majorBidi" w:hAnsiTheme="majorBidi" w:cstheme="majorBidi"/>
          <w:sz w:val="24"/>
          <w:szCs w:val="24"/>
        </w:rPr>
      </w:pPr>
      <w:r w:rsidRPr="00945AF9">
        <w:rPr>
          <w:rFonts w:asciiTheme="majorBidi" w:hAnsiTheme="majorBidi" w:cstheme="majorBidi"/>
          <w:sz w:val="24"/>
          <w:szCs w:val="24"/>
        </w:rPr>
        <w:t>Peningkatan Keamanan Produk dan Karyawan</w:t>
      </w:r>
    </w:p>
    <w:p w14:paraId="4D7E31BA" w14:textId="77777777" w:rsidR="00CA2CBA" w:rsidRPr="00945AF9" w:rsidRDefault="00CA2CBA" w:rsidP="00C1503B">
      <w:pPr>
        <w:pStyle w:val="ListParagraph"/>
        <w:spacing w:line="480" w:lineRule="auto"/>
        <w:ind w:left="1004"/>
        <w:jc w:val="both"/>
        <w:rPr>
          <w:rFonts w:asciiTheme="majorBidi" w:hAnsiTheme="majorBidi" w:cstheme="majorBidi"/>
          <w:sz w:val="24"/>
          <w:szCs w:val="24"/>
        </w:rPr>
      </w:pPr>
      <w:r w:rsidRPr="00945AF9">
        <w:rPr>
          <w:rFonts w:asciiTheme="majorBidi" w:hAnsiTheme="majorBidi" w:cstheme="majorBidi"/>
          <w:sz w:val="24"/>
          <w:szCs w:val="24"/>
        </w:rPr>
        <w:t>Penempatan yang tepat dari mesin dan peralatan dapat mengurangi risiko insiden kecelakaan dan kerusakan terhadap produk, sekaligus meningkatkan keselamatan bagi karyawan yang terlibat dalam proses produksi (Eko Sri Wahyudi, 2010).</w:t>
      </w:r>
    </w:p>
    <w:p w14:paraId="7D46983D" w14:textId="77777777" w:rsidR="00CA2CBA" w:rsidRPr="00945AF9" w:rsidRDefault="00CA2CBA" w:rsidP="00C1503B">
      <w:pPr>
        <w:spacing w:line="480" w:lineRule="auto"/>
        <w:ind w:left="644"/>
        <w:jc w:val="both"/>
        <w:rPr>
          <w:rFonts w:asciiTheme="majorBidi" w:hAnsiTheme="majorBidi" w:cstheme="majorBidi"/>
          <w:sz w:val="24"/>
          <w:szCs w:val="24"/>
        </w:rPr>
      </w:pPr>
      <w:r w:rsidRPr="00945AF9">
        <w:rPr>
          <w:rFonts w:asciiTheme="majorBidi" w:hAnsiTheme="majorBidi" w:cstheme="majorBidi"/>
          <w:sz w:val="24"/>
          <w:szCs w:val="24"/>
        </w:rPr>
        <w:t>Secara menyeluruh, tujuan dari perencanaan tata letak fasilitas melibatkan upaya yang mendalam dan komprehensif untuk menciptakan lingkungan produksi yang efisien, aman, dan produktif.</w:t>
      </w:r>
    </w:p>
    <w:p w14:paraId="184B5D0A" w14:textId="77777777" w:rsidR="00CA2CBA" w:rsidRPr="0002170E" w:rsidRDefault="00CA2CBA" w:rsidP="00CA2CBA">
      <w:pPr>
        <w:pStyle w:val="Heading3"/>
        <w:spacing w:line="360" w:lineRule="auto"/>
      </w:pPr>
      <w:bookmarkStart w:id="23" w:name="_Toc139761801"/>
      <w:r w:rsidRPr="0002170E">
        <w:t>Activity Relationship Chart (ARC)</w:t>
      </w:r>
      <w:bookmarkEnd w:id="23"/>
    </w:p>
    <w:p w14:paraId="270D73E9" w14:textId="75366390" w:rsidR="00CA2CBA" w:rsidRDefault="00CA2CBA" w:rsidP="000A2EA8">
      <w:pPr>
        <w:pStyle w:val="Default"/>
        <w:spacing w:line="480" w:lineRule="auto"/>
        <w:ind w:left="709" w:firstLine="709"/>
        <w:jc w:val="both"/>
      </w:pPr>
      <w:r w:rsidRPr="00C17A31">
        <w:t xml:space="preserve">Menurut Zaman (2018), Activity Relationship Chart atau Bagan Hubungan Aktivitas merupakan suatu pendekatan teknis yang relatif </w:t>
      </w:r>
      <w:r w:rsidRPr="00C17A31">
        <w:lastRenderedPageBreak/>
        <w:t>sederhana dalam perencanaan tata letak fasilitas atau departemen. Pendekatan ini merujuk pada penilaian kualitatif tingkat interkoneksi antara berbagai aktivitas, dimana evaluasi ini seringkali bersifat deskriptif dan mungkin lebih cenderung bersifat subyektif dalam karakteristiknya. Metode ini menggambarkan penentuan hubungan aktivitas dengan menggunakan simbol huruf sebagai representasi dari tingkat relevansi kualitatif antaraktivitas, dan dilengkapi dengan kode numerik untuk menjelaskan dasar atau alasan di balik pemilihan simbol huruf tersebut.</w:t>
      </w:r>
    </w:p>
    <w:p w14:paraId="4A24833E" w14:textId="77777777" w:rsidR="00CA2CBA" w:rsidRDefault="00CA2CBA" w:rsidP="00CA2CBA">
      <w:pPr>
        <w:pStyle w:val="Default"/>
        <w:spacing w:line="276" w:lineRule="auto"/>
        <w:ind w:left="709"/>
        <w:jc w:val="center"/>
      </w:pPr>
      <w:bookmarkStart w:id="24" w:name="_Hlk139762273"/>
      <w:r w:rsidRPr="00FA6766">
        <w:t>Tabel</w:t>
      </w:r>
      <w:r w:rsidRPr="00DB4315">
        <w:t xml:space="preserve"> </w:t>
      </w:r>
      <w:r w:rsidRPr="00FA6766">
        <w:t>2.1</w:t>
      </w:r>
      <w:r w:rsidRPr="00DB4315">
        <w:t xml:space="preserve"> Kondefikasi Pada </w:t>
      </w:r>
      <w:r w:rsidRPr="003C6DE4">
        <w:rPr>
          <w:i/>
          <w:iCs/>
        </w:rPr>
        <w:t>Activity Relationship Chart</w:t>
      </w:r>
      <w:r w:rsidRPr="00DB4315">
        <w:t xml:space="preserve"> (ARC)</w:t>
      </w:r>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8"/>
        <w:gridCol w:w="2903"/>
        <w:gridCol w:w="3118"/>
      </w:tblGrid>
      <w:tr w:rsidR="00CA2CBA" w:rsidRPr="00727D17" w14:paraId="50AF6836" w14:textId="77777777" w:rsidTr="0052309A">
        <w:trPr>
          <w:trHeight w:val="463"/>
        </w:trPr>
        <w:tc>
          <w:tcPr>
            <w:tcW w:w="1208" w:type="dxa"/>
          </w:tcPr>
          <w:bookmarkEnd w:id="24"/>
          <w:p w14:paraId="75CBB3F1" w14:textId="77777777" w:rsidR="00CA2CBA" w:rsidRPr="00727D17" w:rsidRDefault="00CA2CBA" w:rsidP="0052309A">
            <w:pPr>
              <w:pStyle w:val="Default"/>
              <w:spacing w:line="360" w:lineRule="auto"/>
              <w:jc w:val="center"/>
            </w:pPr>
            <w:r w:rsidRPr="00727D17">
              <w:rPr>
                <w:rFonts w:hint="eastAsia"/>
              </w:rPr>
              <w:t>Simbol</w:t>
            </w:r>
          </w:p>
        </w:tc>
        <w:tc>
          <w:tcPr>
            <w:tcW w:w="2903" w:type="dxa"/>
          </w:tcPr>
          <w:p w14:paraId="22C31D43" w14:textId="77777777" w:rsidR="00CA2CBA" w:rsidRPr="00727D17" w:rsidRDefault="00CA2CBA" w:rsidP="0052309A">
            <w:pPr>
              <w:pStyle w:val="Default"/>
              <w:spacing w:line="360" w:lineRule="auto"/>
              <w:ind w:left="709"/>
            </w:pPr>
            <w:r w:rsidRPr="00727D17">
              <w:rPr>
                <w:rFonts w:hint="eastAsia"/>
              </w:rPr>
              <w:t>Deskripsi Simbol pada ARC</w:t>
            </w:r>
          </w:p>
        </w:tc>
        <w:tc>
          <w:tcPr>
            <w:tcW w:w="3118" w:type="dxa"/>
          </w:tcPr>
          <w:p w14:paraId="32465ECB" w14:textId="77777777" w:rsidR="00CA2CBA" w:rsidRPr="00727D17" w:rsidRDefault="00CA2CBA" w:rsidP="0052309A">
            <w:pPr>
              <w:pStyle w:val="Default"/>
              <w:spacing w:line="360" w:lineRule="auto"/>
              <w:ind w:left="709"/>
            </w:pPr>
            <w:r w:rsidRPr="00727D17">
              <w:rPr>
                <w:rFonts w:hint="eastAsia"/>
              </w:rPr>
              <w:t>Kode Warna</w:t>
            </w:r>
          </w:p>
        </w:tc>
      </w:tr>
      <w:tr w:rsidR="00CA2CBA" w:rsidRPr="00727D17" w14:paraId="374EA28F" w14:textId="77777777" w:rsidTr="0052309A">
        <w:trPr>
          <w:trHeight w:val="463"/>
        </w:trPr>
        <w:tc>
          <w:tcPr>
            <w:tcW w:w="1208" w:type="dxa"/>
          </w:tcPr>
          <w:p w14:paraId="743DD0FB" w14:textId="77777777" w:rsidR="00CA2CBA" w:rsidRPr="00727D17" w:rsidRDefault="00CA2CBA" w:rsidP="0052309A">
            <w:pPr>
              <w:pStyle w:val="Default"/>
              <w:spacing w:line="360" w:lineRule="auto"/>
              <w:ind w:left="709"/>
            </w:pPr>
            <w:r w:rsidRPr="00727D17">
              <w:rPr>
                <w:rFonts w:hint="eastAsia"/>
              </w:rPr>
              <w:t>A</w:t>
            </w:r>
          </w:p>
        </w:tc>
        <w:tc>
          <w:tcPr>
            <w:tcW w:w="2903" w:type="dxa"/>
          </w:tcPr>
          <w:p w14:paraId="02872692" w14:textId="77777777" w:rsidR="00CA2CBA" w:rsidRPr="00727D17" w:rsidRDefault="00CA2CBA" w:rsidP="0052309A">
            <w:pPr>
              <w:pStyle w:val="Default"/>
              <w:spacing w:line="360" w:lineRule="auto"/>
              <w:ind w:left="709"/>
            </w:pPr>
            <w:r w:rsidRPr="00727D17">
              <w:rPr>
                <w:rFonts w:hint="eastAsia"/>
              </w:rPr>
              <w:t>Mutlak penting</w:t>
            </w:r>
          </w:p>
        </w:tc>
        <w:tc>
          <w:tcPr>
            <w:tcW w:w="3118" w:type="dxa"/>
          </w:tcPr>
          <w:p w14:paraId="15DF6C69" w14:textId="77777777" w:rsidR="00CA2CBA" w:rsidRPr="00727D17" w:rsidRDefault="00CA2CBA" w:rsidP="0052309A">
            <w:pPr>
              <w:pStyle w:val="Default"/>
              <w:spacing w:line="360" w:lineRule="auto"/>
              <w:ind w:left="709"/>
            </w:pPr>
            <w:r w:rsidRPr="00727D17">
              <w:rPr>
                <w:rFonts w:hint="eastAsia"/>
              </w:rPr>
              <w:t>Merah</w:t>
            </w:r>
          </w:p>
        </w:tc>
      </w:tr>
      <w:tr w:rsidR="00CA2CBA" w:rsidRPr="00727D17" w14:paraId="6C79C71B" w14:textId="77777777" w:rsidTr="0052309A">
        <w:trPr>
          <w:trHeight w:val="463"/>
        </w:trPr>
        <w:tc>
          <w:tcPr>
            <w:tcW w:w="1208" w:type="dxa"/>
          </w:tcPr>
          <w:p w14:paraId="5EBF0B15" w14:textId="77777777" w:rsidR="00CA2CBA" w:rsidRPr="00727D17" w:rsidRDefault="00CA2CBA" w:rsidP="0052309A">
            <w:pPr>
              <w:pStyle w:val="Default"/>
              <w:spacing w:line="360" w:lineRule="auto"/>
              <w:ind w:left="709"/>
            </w:pPr>
            <w:r w:rsidRPr="00727D17">
              <w:rPr>
                <w:rFonts w:hint="eastAsia"/>
              </w:rPr>
              <w:t>E</w:t>
            </w:r>
          </w:p>
        </w:tc>
        <w:tc>
          <w:tcPr>
            <w:tcW w:w="2903" w:type="dxa"/>
          </w:tcPr>
          <w:p w14:paraId="62191B3D" w14:textId="77777777" w:rsidR="00CA2CBA" w:rsidRPr="00727D17" w:rsidRDefault="00CA2CBA" w:rsidP="0052309A">
            <w:pPr>
              <w:pStyle w:val="Default"/>
              <w:spacing w:line="360" w:lineRule="auto"/>
              <w:ind w:left="709"/>
            </w:pPr>
            <w:r w:rsidRPr="00727D17">
              <w:rPr>
                <w:rFonts w:hint="eastAsia"/>
              </w:rPr>
              <w:t>Sangat penting</w:t>
            </w:r>
          </w:p>
        </w:tc>
        <w:tc>
          <w:tcPr>
            <w:tcW w:w="3118" w:type="dxa"/>
          </w:tcPr>
          <w:p w14:paraId="7836E19A" w14:textId="77777777" w:rsidR="00CA2CBA" w:rsidRPr="00727D17" w:rsidRDefault="00CA2CBA" w:rsidP="0052309A">
            <w:pPr>
              <w:pStyle w:val="Default"/>
              <w:spacing w:line="360" w:lineRule="auto"/>
              <w:ind w:left="709"/>
            </w:pPr>
            <w:r w:rsidRPr="00727D17">
              <w:rPr>
                <w:rFonts w:hint="eastAsia"/>
              </w:rPr>
              <w:t>Orange</w:t>
            </w:r>
          </w:p>
        </w:tc>
      </w:tr>
      <w:tr w:rsidR="00CA2CBA" w:rsidRPr="00727D17" w14:paraId="7410575E" w14:textId="77777777" w:rsidTr="0052309A">
        <w:trPr>
          <w:trHeight w:val="463"/>
        </w:trPr>
        <w:tc>
          <w:tcPr>
            <w:tcW w:w="1208" w:type="dxa"/>
          </w:tcPr>
          <w:p w14:paraId="16D841E2" w14:textId="77777777" w:rsidR="00CA2CBA" w:rsidRPr="00727D17" w:rsidRDefault="00CA2CBA" w:rsidP="0052309A">
            <w:pPr>
              <w:pStyle w:val="Default"/>
              <w:spacing w:line="360" w:lineRule="auto"/>
              <w:ind w:left="709"/>
            </w:pPr>
            <w:r w:rsidRPr="00727D17">
              <w:rPr>
                <w:rFonts w:hint="eastAsia"/>
              </w:rPr>
              <w:t>I</w:t>
            </w:r>
          </w:p>
        </w:tc>
        <w:tc>
          <w:tcPr>
            <w:tcW w:w="2903" w:type="dxa"/>
          </w:tcPr>
          <w:p w14:paraId="01644450" w14:textId="77777777" w:rsidR="00CA2CBA" w:rsidRPr="00727D17" w:rsidRDefault="00CA2CBA" w:rsidP="0052309A">
            <w:pPr>
              <w:pStyle w:val="Default"/>
              <w:spacing w:line="360" w:lineRule="auto"/>
              <w:ind w:left="709"/>
            </w:pPr>
            <w:r w:rsidRPr="00727D17">
              <w:rPr>
                <w:rFonts w:hint="eastAsia"/>
              </w:rPr>
              <w:t>Penting</w:t>
            </w:r>
          </w:p>
        </w:tc>
        <w:tc>
          <w:tcPr>
            <w:tcW w:w="3118" w:type="dxa"/>
          </w:tcPr>
          <w:p w14:paraId="7E9D4FEE" w14:textId="77777777" w:rsidR="00CA2CBA" w:rsidRPr="00727D17" w:rsidRDefault="00CA2CBA" w:rsidP="0052309A">
            <w:pPr>
              <w:pStyle w:val="Default"/>
              <w:spacing w:line="360" w:lineRule="auto"/>
              <w:ind w:left="709"/>
            </w:pPr>
            <w:r w:rsidRPr="00727D17">
              <w:rPr>
                <w:rFonts w:hint="eastAsia"/>
              </w:rPr>
              <w:t>Hijau</w:t>
            </w:r>
          </w:p>
        </w:tc>
      </w:tr>
      <w:tr w:rsidR="00CA2CBA" w:rsidRPr="00727D17" w14:paraId="32547AD0" w14:textId="77777777" w:rsidTr="0052309A">
        <w:trPr>
          <w:trHeight w:val="463"/>
        </w:trPr>
        <w:tc>
          <w:tcPr>
            <w:tcW w:w="1208" w:type="dxa"/>
          </w:tcPr>
          <w:p w14:paraId="31F4AAE8" w14:textId="77777777" w:rsidR="00CA2CBA" w:rsidRPr="00727D17" w:rsidRDefault="00CA2CBA" w:rsidP="0052309A">
            <w:pPr>
              <w:pStyle w:val="Default"/>
              <w:spacing w:line="360" w:lineRule="auto"/>
              <w:ind w:left="709"/>
            </w:pPr>
            <w:r w:rsidRPr="00727D17">
              <w:rPr>
                <w:rFonts w:hint="eastAsia"/>
              </w:rPr>
              <w:t>0</w:t>
            </w:r>
          </w:p>
        </w:tc>
        <w:tc>
          <w:tcPr>
            <w:tcW w:w="2903" w:type="dxa"/>
          </w:tcPr>
          <w:p w14:paraId="124D6691" w14:textId="77777777" w:rsidR="00CA2CBA" w:rsidRPr="00727D17" w:rsidRDefault="00CA2CBA" w:rsidP="0052309A">
            <w:pPr>
              <w:pStyle w:val="Default"/>
              <w:spacing w:line="360" w:lineRule="auto"/>
              <w:ind w:left="709"/>
            </w:pPr>
            <w:r w:rsidRPr="00727D17">
              <w:rPr>
                <w:rFonts w:hint="eastAsia"/>
              </w:rPr>
              <w:t>Biasa</w:t>
            </w:r>
          </w:p>
        </w:tc>
        <w:tc>
          <w:tcPr>
            <w:tcW w:w="3118" w:type="dxa"/>
          </w:tcPr>
          <w:p w14:paraId="3E648BD0" w14:textId="77777777" w:rsidR="00CA2CBA" w:rsidRPr="00727D17" w:rsidRDefault="00CA2CBA" w:rsidP="0052309A">
            <w:pPr>
              <w:pStyle w:val="Default"/>
              <w:spacing w:line="360" w:lineRule="auto"/>
              <w:ind w:left="709"/>
            </w:pPr>
            <w:r w:rsidRPr="00727D17">
              <w:rPr>
                <w:rFonts w:hint="eastAsia"/>
              </w:rPr>
              <w:t>Biru</w:t>
            </w:r>
          </w:p>
        </w:tc>
      </w:tr>
      <w:tr w:rsidR="00CA2CBA" w:rsidRPr="00727D17" w14:paraId="5091086D" w14:textId="77777777" w:rsidTr="0052309A">
        <w:trPr>
          <w:trHeight w:val="356"/>
        </w:trPr>
        <w:tc>
          <w:tcPr>
            <w:tcW w:w="1208" w:type="dxa"/>
          </w:tcPr>
          <w:p w14:paraId="6DF845A4" w14:textId="77777777" w:rsidR="00CA2CBA" w:rsidRPr="00727D17" w:rsidRDefault="00CA2CBA" w:rsidP="0052309A">
            <w:pPr>
              <w:pStyle w:val="Default"/>
              <w:spacing w:line="360" w:lineRule="auto"/>
              <w:ind w:left="709"/>
            </w:pPr>
            <w:r w:rsidRPr="00727D17">
              <w:rPr>
                <w:rFonts w:hint="eastAsia"/>
              </w:rPr>
              <w:t>U</w:t>
            </w:r>
          </w:p>
        </w:tc>
        <w:tc>
          <w:tcPr>
            <w:tcW w:w="2903" w:type="dxa"/>
          </w:tcPr>
          <w:p w14:paraId="68949ABD" w14:textId="77777777" w:rsidR="00CA2CBA" w:rsidRPr="00727D17" w:rsidRDefault="00CA2CBA" w:rsidP="0052309A">
            <w:pPr>
              <w:pStyle w:val="Default"/>
              <w:spacing w:line="360" w:lineRule="auto"/>
              <w:ind w:left="709"/>
            </w:pPr>
            <w:r w:rsidRPr="00727D17">
              <w:rPr>
                <w:rFonts w:hint="eastAsia"/>
              </w:rPr>
              <w:t>Tidak perlu</w:t>
            </w:r>
          </w:p>
        </w:tc>
        <w:tc>
          <w:tcPr>
            <w:tcW w:w="3118" w:type="dxa"/>
          </w:tcPr>
          <w:p w14:paraId="28012FBC" w14:textId="77777777" w:rsidR="00CA2CBA" w:rsidRPr="00727D17" w:rsidRDefault="00CA2CBA" w:rsidP="0052309A">
            <w:pPr>
              <w:pStyle w:val="Default"/>
              <w:spacing w:line="360" w:lineRule="auto"/>
              <w:ind w:left="709"/>
            </w:pPr>
            <w:r w:rsidRPr="00727D17">
              <w:rPr>
                <w:rFonts w:hint="eastAsia"/>
              </w:rPr>
              <w:t>Tidak ada warna (putih)</w:t>
            </w:r>
          </w:p>
        </w:tc>
      </w:tr>
      <w:tr w:rsidR="00CA2CBA" w:rsidRPr="00727D17" w14:paraId="7FAB4DFC" w14:textId="77777777" w:rsidTr="0052309A">
        <w:trPr>
          <w:trHeight w:val="344"/>
        </w:trPr>
        <w:tc>
          <w:tcPr>
            <w:tcW w:w="1208" w:type="dxa"/>
          </w:tcPr>
          <w:p w14:paraId="66FD2239" w14:textId="77777777" w:rsidR="00CA2CBA" w:rsidRPr="00727D17" w:rsidRDefault="00CA2CBA" w:rsidP="0052309A">
            <w:pPr>
              <w:pStyle w:val="Default"/>
              <w:spacing w:line="360" w:lineRule="auto"/>
              <w:ind w:left="709"/>
            </w:pPr>
            <w:r w:rsidRPr="00727D17">
              <w:rPr>
                <w:rFonts w:hint="eastAsia"/>
              </w:rPr>
              <w:t>X</w:t>
            </w:r>
          </w:p>
        </w:tc>
        <w:tc>
          <w:tcPr>
            <w:tcW w:w="2903" w:type="dxa"/>
          </w:tcPr>
          <w:p w14:paraId="1816E2BD" w14:textId="77777777" w:rsidR="00CA2CBA" w:rsidRPr="00727D17" w:rsidRDefault="00CA2CBA" w:rsidP="0052309A">
            <w:pPr>
              <w:pStyle w:val="Default"/>
              <w:spacing w:line="360" w:lineRule="auto"/>
              <w:ind w:left="709"/>
            </w:pPr>
            <w:r w:rsidRPr="00727D17">
              <w:rPr>
                <w:rFonts w:hint="eastAsia"/>
              </w:rPr>
              <w:t>Tidak diharapkan</w:t>
            </w:r>
          </w:p>
        </w:tc>
        <w:tc>
          <w:tcPr>
            <w:tcW w:w="3118" w:type="dxa"/>
          </w:tcPr>
          <w:p w14:paraId="41053411" w14:textId="77777777" w:rsidR="00CA2CBA" w:rsidRPr="00727D17" w:rsidRDefault="00CA2CBA" w:rsidP="0052309A">
            <w:pPr>
              <w:pStyle w:val="Default"/>
              <w:spacing w:line="360" w:lineRule="auto"/>
              <w:ind w:left="709"/>
            </w:pPr>
            <w:r w:rsidRPr="00727D17">
              <w:rPr>
                <w:rFonts w:hint="eastAsia"/>
              </w:rPr>
              <w:t>Coklat</w:t>
            </w:r>
          </w:p>
        </w:tc>
      </w:tr>
    </w:tbl>
    <w:p w14:paraId="69DBA645" w14:textId="77777777" w:rsidR="00CA2CBA" w:rsidRDefault="00CA2CBA" w:rsidP="00CA2CBA">
      <w:pPr>
        <w:pStyle w:val="Default"/>
        <w:spacing w:line="480" w:lineRule="auto"/>
        <w:jc w:val="center"/>
      </w:pPr>
      <w:proofErr w:type="gramStart"/>
      <w:r>
        <w:t>Sumber :</w:t>
      </w:r>
      <w:proofErr w:type="gramEnd"/>
      <w:r>
        <w:t xml:space="preserve"> </w:t>
      </w:r>
      <w:r w:rsidRPr="00FA348A">
        <w:t>Zaman (2018)</w:t>
      </w:r>
    </w:p>
    <w:p w14:paraId="2A868A4C" w14:textId="77777777" w:rsidR="00CA2CBA" w:rsidRDefault="00CA2CBA" w:rsidP="00CA2CBA">
      <w:pPr>
        <w:pStyle w:val="Default"/>
        <w:spacing w:line="276" w:lineRule="auto"/>
        <w:ind w:left="709"/>
        <w:jc w:val="center"/>
      </w:pPr>
      <w:r w:rsidRPr="00727D17">
        <w:t>Tabel 2.2 Alasan Tingkat Hubungan</w:t>
      </w:r>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76"/>
        <w:gridCol w:w="5953"/>
      </w:tblGrid>
      <w:tr w:rsidR="00CA2CBA" w:rsidRPr="00727D17" w14:paraId="2C7A94F4" w14:textId="77777777" w:rsidTr="0052309A">
        <w:trPr>
          <w:trHeight w:val="560"/>
        </w:trPr>
        <w:tc>
          <w:tcPr>
            <w:tcW w:w="1276" w:type="dxa"/>
            <w:vAlign w:val="center"/>
          </w:tcPr>
          <w:p w14:paraId="0674484D" w14:textId="77777777" w:rsidR="00CA2CBA" w:rsidRPr="00727D17" w:rsidRDefault="00CA2CBA" w:rsidP="0052309A">
            <w:pPr>
              <w:pStyle w:val="Default"/>
              <w:spacing w:line="360" w:lineRule="auto"/>
              <w:jc w:val="center"/>
            </w:pPr>
            <w:bookmarkStart w:id="25" w:name="_Hlk140885303"/>
            <w:r w:rsidRPr="00727D17">
              <w:rPr>
                <w:rFonts w:hint="eastAsia"/>
              </w:rPr>
              <w:t>Kode</w:t>
            </w:r>
          </w:p>
        </w:tc>
        <w:tc>
          <w:tcPr>
            <w:tcW w:w="5953" w:type="dxa"/>
            <w:vAlign w:val="center"/>
          </w:tcPr>
          <w:p w14:paraId="36065869" w14:textId="77777777" w:rsidR="00CA2CBA" w:rsidRPr="00727D17" w:rsidRDefault="00CA2CBA" w:rsidP="0052309A">
            <w:pPr>
              <w:pStyle w:val="Default"/>
              <w:spacing w:line="360" w:lineRule="auto"/>
              <w:ind w:left="709"/>
            </w:pPr>
            <w:r w:rsidRPr="00727D17">
              <w:rPr>
                <w:rFonts w:hint="eastAsia"/>
              </w:rPr>
              <w:t>Alasan</w:t>
            </w:r>
          </w:p>
        </w:tc>
      </w:tr>
      <w:tr w:rsidR="00CA2CBA" w:rsidRPr="00727D17" w14:paraId="7CEC0487" w14:textId="77777777" w:rsidTr="0052309A">
        <w:trPr>
          <w:trHeight w:val="560"/>
        </w:trPr>
        <w:tc>
          <w:tcPr>
            <w:tcW w:w="1276" w:type="dxa"/>
            <w:vAlign w:val="center"/>
          </w:tcPr>
          <w:p w14:paraId="75B12230" w14:textId="77777777" w:rsidR="00CA2CBA" w:rsidRPr="00727D17" w:rsidRDefault="00CA2CBA" w:rsidP="0052309A">
            <w:pPr>
              <w:pStyle w:val="Default"/>
              <w:spacing w:line="360" w:lineRule="auto"/>
              <w:ind w:left="709"/>
            </w:pPr>
            <w:r w:rsidRPr="00727D17">
              <w:rPr>
                <w:rFonts w:hint="eastAsia"/>
              </w:rPr>
              <w:t>1</w:t>
            </w:r>
          </w:p>
        </w:tc>
        <w:tc>
          <w:tcPr>
            <w:tcW w:w="5953" w:type="dxa"/>
            <w:vAlign w:val="center"/>
          </w:tcPr>
          <w:p w14:paraId="27798B91" w14:textId="77777777" w:rsidR="00CA2CBA" w:rsidRPr="00727D17" w:rsidRDefault="00CA2CBA" w:rsidP="0052309A">
            <w:pPr>
              <w:pStyle w:val="Default"/>
              <w:spacing w:line="360" w:lineRule="auto"/>
              <w:ind w:left="709"/>
            </w:pPr>
            <w:r w:rsidRPr="00727D17">
              <w:rPr>
                <w:rFonts w:hint="eastAsia"/>
              </w:rPr>
              <w:t>Urutan aliran bahan</w:t>
            </w:r>
          </w:p>
        </w:tc>
      </w:tr>
      <w:tr w:rsidR="00CA2CBA" w:rsidRPr="00727D17" w14:paraId="683BD45D" w14:textId="77777777" w:rsidTr="0052309A">
        <w:trPr>
          <w:trHeight w:val="560"/>
        </w:trPr>
        <w:tc>
          <w:tcPr>
            <w:tcW w:w="1276" w:type="dxa"/>
            <w:vAlign w:val="center"/>
          </w:tcPr>
          <w:p w14:paraId="05769A7E" w14:textId="77777777" w:rsidR="00CA2CBA" w:rsidRPr="00727D17" w:rsidRDefault="00CA2CBA" w:rsidP="0052309A">
            <w:pPr>
              <w:pStyle w:val="Default"/>
              <w:spacing w:line="360" w:lineRule="auto"/>
              <w:ind w:left="709"/>
            </w:pPr>
            <w:r w:rsidRPr="00727D17">
              <w:rPr>
                <w:rFonts w:hint="eastAsia"/>
              </w:rPr>
              <w:t>2</w:t>
            </w:r>
          </w:p>
        </w:tc>
        <w:tc>
          <w:tcPr>
            <w:tcW w:w="5953" w:type="dxa"/>
            <w:vAlign w:val="center"/>
          </w:tcPr>
          <w:p w14:paraId="32119988" w14:textId="77777777" w:rsidR="00CA2CBA" w:rsidRPr="00727D17" w:rsidRDefault="00CA2CBA" w:rsidP="0052309A">
            <w:pPr>
              <w:pStyle w:val="Default"/>
              <w:spacing w:line="360" w:lineRule="auto"/>
              <w:ind w:left="709"/>
            </w:pPr>
            <w:r w:rsidRPr="00727D17">
              <w:rPr>
                <w:rFonts w:hint="eastAsia"/>
              </w:rPr>
              <w:t>Membutuhkan area yang sama</w:t>
            </w:r>
          </w:p>
        </w:tc>
      </w:tr>
      <w:tr w:rsidR="00CA2CBA" w:rsidRPr="00727D17" w14:paraId="675BBFFB" w14:textId="77777777" w:rsidTr="0052309A">
        <w:trPr>
          <w:trHeight w:val="855"/>
        </w:trPr>
        <w:tc>
          <w:tcPr>
            <w:tcW w:w="1276" w:type="dxa"/>
            <w:vAlign w:val="center"/>
          </w:tcPr>
          <w:p w14:paraId="5A4EEB72" w14:textId="77777777" w:rsidR="00CA2CBA" w:rsidRPr="00727D17" w:rsidRDefault="00CA2CBA" w:rsidP="0052309A">
            <w:pPr>
              <w:pStyle w:val="Default"/>
              <w:spacing w:line="360" w:lineRule="auto"/>
              <w:ind w:left="709"/>
            </w:pPr>
            <w:r w:rsidRPr="00727D17">
              <w:rPr>
                <w:rFonts w:hint="eastAsia"/>
              </w:rPr>
              <w:t>3</w:t>
            </w:r>
          </w:p>
        </w:tc>
        <w:tc>
          <w:tcPr>
            <w:tcW w:w="5953" w:type="dxa"/>
            <w:vAlign w:val="center"/>
          </w:tcPr>
          <w:p w14:paraId="20AB5154" w14:textId="77777777" w:rsidR="00CA2CBA" w:rsidRPr="00727D17" w:rsidRDefault="00CA2CBA" w:rsidP="0052309A">
            <w:pPr>
              <w:pStyle w:val="Default"/>
              <w:spacing w:line="360" w:lineRule="auto"/>
              <w:ind w:left="709"/>
            </w:pPr>
            <w:r w:rsidRPr="00727D17">
              <w:rPr>
                <w:rFonts w:hint="eastAsia"/>
              </w:rPr>
              <w:t>Identitas hubungan dokumen dan hubungan personalia yang sama</w:t>
            </w:r>
          </w:p>
        </w:tc>
      </w:tr>
      <w:tr w:rsidR="00CA2CBA" w:rsidRPr="00727D17" w14:paraId="490DD6E5" w14:textId="77777777" w:rsidTr="0052309A">
        <w:trPr>
          <w:trHeight w:val="560"/>
        </w:trPr>
        <w:tc>
          <w:tcPr>
            <w:tcW w:w="1276" w:type="dxa"/>
            <w:vAlign w:val="center"/>
          </w:tcPr>
          <w:p w14:paraId="45E0F06D" w14:textId="77777777" w:rsidR="00CA2CBA" w:rsidRPr="00727D17" w:rsidRDefault="00CA2CBA" w:rsidP="0052309A">
            <w:pPr>
              <w:pStyle w:val="Default"/>
              <w:spacing w:line="360" w:lineRule="auto"/>
              <w:ind w:left="709"/>
            </w:pPr>
            <w:r w:rsidRPr="00727D17">
              <w:rPr>
                <w:rFonts w:hint="eastAsia"/>
              </w:rPr>
              <w:t>4</w:t>
            </w:r>
          </w:p>
        </w:tc>
        <w:tc>
          <w:tcPr>
            <w:tcW w:w="5953" w:type="dxa"/>
            <w:vAlign w:val="center"/>
          </w:tcPr>
          <w:p w14:paraId="6174632E" w14:textId="77777777" w:rsidR="00CA2CBA" w:rsidRPr="00727D17" w:rsidRDefault="00CA2CBA" w:rsidP="0052309A">
            <w:pPr>
              <w:pStyle w:val="Default"/>
              <w:spacing w:line="360" w:lineRule="auto"/>
              <w:ind w:left="709"/>
            </w:pPr>
            <w:r w:rsidRPr="00727D17">
              <w:rPr>
                <w:rFonts w:hint="eastAsia"/>
              </w:rPr>
              <w:t>Debu dan bising</w:t>
            </w:r>
          </w:p>
        </w:tc>
      </w:tr>
      <w:tr w:rsidR="00CA2CBA" w:rsidRPr="00727D17" w14:paraId="74265995" w14:textId="77777777" w:rsidTr="0052309A">
        <w:trPr>
          <w:trHeight w:val="560"/>
        </w:trPr>
        <w:tc>
          <w:tcPr>
            <w:tcW w:w="1276" w:type="dxa"/>
            <w:vAlign w:val="center"/>
          </w:tcPr>
          <w:p w14:paraId="32F9DA58" w14:textId="77777777" w:rsidR="00CA2CBA" w:rsidRPr="00727D17" w:rsidRDefault="00CA2CBA" w:rsidP="0052309A">
            <w:pPr>
              <w:pStyle w:val="Default"/>
              <w:spacing w:line="360" w:lineRule="auto"/>
              <w:ind w:left="709"/>
            </w:pPr>
            <w:r w:rsidRPr="00727D17">
              <w:rPr>
                <w:rFonts w:hint="eastAsia"/>
              </w:rPr>
              <w:lastRenderedPageBreak/>
              <w:t>5</w:t>
            </w:r>
          </w:p>
        </w:tc>
        <w:tc>
          <w:tcPr>
            <w:tcW w:w="5953" w:type="dxa"/>
            <w:vAlign w:val="center"/>
          </w:tcPr>
          <w:p w14:paraId="363A42ED" w14:textId="77777777" w:rsidR="00CA2CBA" w:rsidRPr="00727D17" w:rsidRDefault="00CA2CBA" w:rsidP="0052309A">
            <w:pPr>
              <w:pStyle w:val="Default"/>
              <w:spacing w:line="360" w:lineRule="auto"/>
              <w:ind w:left="709"/>
            </w:pPr>
            <w:r w:rsidRPr="00727D17">
              <w:rPr>
                <w:rFonts w:hint="eastAsia"/>
              </w:rPr>
              <w:t>Bau dan kotor</w:t>
            </w:r>
          </w:p>
        </w:tc>
      </w:tr>
    </w:tbl>
    <w:bookmarkEnd w:id="25"/>
    <w:p w14:paraId="7E47A103" w14:textId="77777777" w:rsidR="00CA2CBA" w:rsidRDefault="00CA2CBA" w:rsidP="00CA2CBA">
      <w:pPr>
        <w:pStyle w:val="Default"/>
        <w:spacing w:line="480" w:lineRule="auto"/>
        <w:ind w:left="709"/>
        <w:jc w:val="center"/>
      </w:pPr>
      <w:proofErr w:type="gramStart"/>
      <w:r w:rsidRPr="00FA348A">
        <w:t>Sumber :</w:t>
      </w:r>
      <w:proofErr w:type="gramEnd"/>
      <w:r w:rsidRPr="00FA348A">
        <w:t xml:space="preserve"> Zaman (2018)</w:t>
      </w:r>
    </w:p>
    <w:p w14:paraId="1CF8E1E9" w14:textId="77777777" w:rsidR="00CA2CBA" w:rsidRDefault="00CA2CBA" w:rsidP="00CA2CBA">
      <w:pPr>
        <w:pStyle w:val="Default"/>
        <w:spacing w:line="276" w:lineRule="auto"/>
        <w:ind w:left="709"/>
        <w:jc w:val="center"/>
      </w:pPr>
      <w:r>
        <w:rPr>
          <w:noProof/>
          <w:lang w:val="id-ID" w:eastAsia="id-ID"/>
        </w:rPr>
        <w:drawing>
          <wp:inline distT="0" distB="0" distL="0" distR="0" wp14:anchorId="2A1688EE" wp14:editId="3D8FD96B">
            <wp:extent cx="4955183" cy="1988191"/>
            <wp:effectExtent l="0" t="0" r="0" b="0"/>
            <wp:docPr id="6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Lst>
                    </a:blip>
                    <a:stretch>
                      <a:fillRect/>
                    </a:stretch>
                  </pic:blipFill>
                  <pic:spPr>
                    <a:xfrm>
                      <a:off x="0" y="0"/>
                      <a:ext cx="5008850" cy="2009724"/>
                    </a:xfrm>
                    <a:prstGeom prst="rect">
                      <a:avLst/>
                    </a:prstGeom>
                  </pic:spPr>
                </pic:pic>
              </a:graphicData>
            </a:graphic>
          </wp:inline>
        </w:drawing>
      </w:r>
    </w:p>
    <w:p w14:paraId="12FF57D4" w14:textId="77777777" w:rsidR="00CA2CBA" w:rsidRDefault="00CA2CBA" w:rsidP="00CA2CBA">
      <w:pPr>
        <w:pStyle w:val="Default"/>
        <w:spacing w:line="276" w:lineRule="auto"/>
        <w:ind w:left="709"/>
        <w:jc w:val="center"/>
      </w:pPr>
      <w:r w:rsidRPr="00727D17">
        <w:rPr>
          <w:rFonts w:hint="eastAsia"/>
        </w:rPr>
        <w:t xml:space="preserve">Gambar 2.1 </w:t>
      </w:r>
      <w:r w:rsidRPr="003C6DE4">
        <w:rPr>
          <w:rFonts w:hint="eastAsia"/>
          <w:i/>
          <w:iCs/>
        </w:rPr>
        <w:t>Activity Relationship Chart</w:t>
      </w:r>
      <w:r w:rsidRPr="00727D17">
        <w:rPr>
          <w:rFonts w:hint="eastAsia"/>
        </w:rPr>
        <w:t xml:space="preserve"> (ARC)</w:t>
      </w:r>
    </w:p>
    <w:p w14:paraId="68D90B9F" w14:textId="77777777" w:rsidR="00CA2CBA" w:rsidRPr="00922BCA" w:rsidRDefault="00CA2CBA" w:rsidP="00CA2CBA">
      <w:pPr>
        <w:pStyle w:val="Default"/>
        <w:spacing w:line="480" w:lineRule="auto"/>
        <w:ind w:left="709"/>
        <w:jc w:val="center"/>
      </w:pPr>
      <w:r w:rsidRPr="00922BCA">
        <w:rPr>
          <w:rFonts w:eastAsia="Arial"/>
        </w:rPr>
        <w:t>Sumber</w:t>
      </w:r>
      <w:r>
        <w:rPr>
          <w:rFonts w:eastAsia="Arial"/>
        </w:rPr>
        <w:t xml:space="preserve"> :</w:t>
      </w:r>
      <w:r w:rsidRPr="00922BCA">
        <w:rPr>
          <w:rFonts w:eastAsia="Arial"/>
        </w:rPr>
        <w:t xml:space="preserve"> </w:t>
      </w:r>
      <w:r w:rsidRPr="00922BCA">
        <w:rPr>
          <w:rFonts w:eastAsia="Arial"/>
        </w:rPr>
        <w:fldChar w:fldCharType="begin" w:fldLock="1"/>
      </w:r>
      <w:r w:rsidRPr="00922BCA">
        <w:rPr>
          <w:rFonts w:eastAsia="Arial"/>
        </w:rPr>
        <w:instrText>ADDIN CSL_CITATION {"citationItems":[{"id":"ITEM-1","itemData":{"abstract":"Perancangan tata letak fasilitas merupakan hal penting dalam peningkatan produktivitas perusahaan. PT DSS merupakan perusahaan kontruksi di kawasan industri sentul. Saat ini perusahaan ingin meningkatkan target produksi untuk memenuhi permintaan konsumen yang terus meningkat. Tata letak kondisi saat ini belum sesuai dengan kebutuhan, yang ditandai dengan terdapatnya aliran proses produksi yang berpotongan sehingga menyebabkan waktu produksi menjadi lebih lama. Metode yang digunakan adalah menggunakan metode SLP Systematic Layout Planning yang berfungsi untuk menghasilkan rancangan tata letak fasilitas produksi yang dapat meminimumkan total ongkos material handling dan meminimumkan jarak antar ruang produksi PT DSS serta agar tidak ada lagi aliran proses produksi yang berpotongan. Berdasarkan hasil penelitian dan perhitungan dengan metode tersebut didapatkan hasil perbaikan tata letak produksi usulan 2 lebih baik. Jarak material handling tata letak awal yaitu 32.934 meter dengan biaya perpindahan material Rp.2.424.579, dan tata letak usulan 2 dengan jarak 18.783 meter dengan biaya material handling sebesar Rp.1.630.896 dan di peroleh penghematan sebesar 32 %.dari tata letak awal Kata","author":[{"dropping-particle":"","family":"Nurhidayat","given":"Fajar","non-dropping-particle":"","parse-names":false,"suffix":""}],"container-title":"Ikra-Ith Teknologi","id":"ITEM-1","issue":"80","issued":{"date-parts":[["2021"]]},"page":"3","title":"Usulan Perbaikan Tata Letak Fasilitas Lantai Produksi Dengan Metode Systematic Layout Planning (SLP) di PT DSS","type":"article-journal","volume":"5"},"uris":["http://www.mendeley.com/documents/?uuid=6f7e0991-31c7-40fa-ab27-716da82b136b"]}],"mendeley":{"formattedCitation":"(Nurhidayat, 2021)","plainTextFormattedCitation":"(Nurhidayat, 2021)","previouslyFormattedCitation":"(Nurhidayat, 2021)"},"properties":{"noteIndex":0},"schema":"https://github.com/citation-style-language/schema/raw/master/csl-citation.json"}</w:instrText>
      </w:r>
      <w:r w:rsidRPr="00922BCA">
        <w:rPr>
          <w:rFonts w:eastAsia="Arial"/>
        </w:rPr>
        <w:fldChar w:fldCharType="separate"/>
      </w:r>
      <w:r w:rsidRPr="00922BCA">
        <w:rPr>
          <w:rFonts w:eastAsia="Arial"/>
          <w:noProof/>
        </w:rPr>
        <w:t>(Nurhidayat, 2021)</w:t>
      </w:r>
      <w:r w:rsidRPr="00922BCA">
        <w:rPr>
          <w:rFonts w:eastAsia="Arial"/>
        </w:rPr>
        <w:fldChar w:fldCharType="end"/>
      </w:r>
    </w:p>
    <w:p w14:paraId="699FC806" w14:textId="77777777" w:rsidR="00CA2CBA" w:rsidRPr="003A2D34" w:rsidRDefault="00CA2CBA" w:rsidP="00CA2CBA">
      <w:pPr>
        <w:pStyle w:val="Default"/>
        <w:numPr>
          <w:ilvl w:val="1"/>
          <w:numId w:val="2"/>
        </w:numPr>
        <w:spacing w:line="360" w:lineRule="auto"/>
        <w:ind w:left="1134"/>
      </w:pPr>
      <w:r w:rsidRPr="003C6DE4">
        <w:rPr>
          <w:i/>
          <w:iCs/>
        </w:rPr>
        <w:t>Activity Relationship Diagram</w:t>
      </w:r>
      <w:r w:rsidRPr="003A2D34">
        <w:t xml:space="preserve"> (ARD)</w:t>
      </w:r>
    </w:p>
    <w:p w14:paraId="31C97249" w14:textId="77777777" w:rsidR="00CA2CBA" w:rsidRDefault="00CA2CBA" w:rsidP="00CA2CBA">
      <w:pPr>
        <w:pStyle w:val="Default"/>
        <w:spacing w:line="480" w:lineRule="auto"/>
        <w:ind w:left="1134" w:firstLine="794"/>
        <w:jc w:val="both"/>
      </w:pPr>
      <w:r>
        <w:t>Diagram Hubungan Aktivitas (ARD) adalah suatu visualisasi yang melibatkan evaluasi tingkat hubungan antara berbagai aktivitas dan pergerakan material dalam konteks tata letak fasilitas. Dalam ARD, tingkat hubungan antar fasilitas direpresentasikan oleh kombinasi kode huruf, tanda garis, serta perbedaan warna tertentu. Penting untuk dicatat bahwa makna dari simbol-simbol ini dijelaskan secara terperinci dalam suatu tabel yang menyertainya.</w:t>
      </w:r>
    </w:p>
    <w:p w14:paraId="183227C6" w14:textId="77777777" w:rsidR="00CA2CBA" w:rsidRDefault="00CA2CBA" w:rsidP="00CA2CBA">
      <w:pPr>
        <w:pStyle w:val="Default"/>
        <w:spacing w:line="480" w:lineRule="auto"/>
        <w:ind w:left="1134" w:firstLine="794"/>
        <w:jc w:val="both"/>
      </w:pPr>
      <w:r>
        <w:t>Diagram Hubungan Aktivitas (ARD) dapat digambarkan sebagai sebuah gambaran grafis yang menggambarkan sejauh mana aktivitas-aktivitas tertentu berinteraksi dan berkaitan satu sama lain dalam hal aliran material. Metode ini melibatkan penggunaan simbol-simbol berupa huruf, garis, dan pilihan warna yang memiliki arti khusus. Dalam konteks ini, tipe dan derajat hubungan antara fasilitas-</w:t>
      </w:r>
      <w:r>
        <w:lastRenderedPageBreak/>
        <w:t>fasilitas yang berbeda dinyatakan melalui penggunaan kode huruf yang dipadukan dengan tanda garis yang berbeda dan warna yang bervariasi.</w:t>
      </w:r>
    </w:p>
    <w:p w14:paraId="572C94D2" w14:textId="77777777" w:rsidR="00CA2CBA" w:rsidRDefault="00CA2CBA" w:rsidP="00CA2CBA">
      <w:pPr>
        <w:pStyle w:val="Default"/>
        <w:spacing w:line="480" w:lineRule="auto"/>
        <w:ind w:left="1134" w:firstLine="794"/>
        <w:jc w:val="both"/>
      </w:pPr>
      <w:r>
        <w:t>Sebagai penjelasan lebih lanjut, penafsiran terinci terkait arti dari simbol-simbol ini dapat ditemukan dalam tabel referensi yang menyertainya. Dalam tabel tersebut, setiap kode huruf memiliki makna khusus yang berkaitan dengan tingkat hubungan dan interaksi antar aktivitas, sementara tipe garis dan variasi warna memberikan konteks tambahan mengenai aspek-aspek tertentu yang relevan dengan hubungan aktivitas dan aliran material.</w:t>
      </w:r>
    </w:p>
    <w:p w14:paraId="6456177A" w14:textId="77777777" w:rsidR="00CA2CBA" w:rsidRDefault="00CA2CBA" w:rsidP="00CA2CBA">
      <w:pPr>
        <w:pStyle w:val="Default"/>
        <w:spacing w:line="480" w:lineRule="auto"/>
        <w:ind w:left="1134" w:firstLine="794"/>
        <w:jc w:val="both"/>
      </w:pPr>
      <w:r>
        <w:t>Dengan demikian, Diagram Hubungan Aktivitas (ARD) muncul sebagai suatu alat visual yang kompleks namun bermanfaat, yang tidak hanya mewakili interaksi antar aktivitas dalam tata letak fasilitas, tetapi juga membantu para perencana dalam memahami dan menginterpretasikan makna dari simbol-simbol yang digunakan untuk mewakili hubungan-hubungan tersebut.</w:t>
      </w:r>
    </w:p>
    <w:p w14:paraId="55CF7F55" w14:textId="77777777" w:rsidR="00CA2CBA" w:rsidRDefault="00CA2CBA" w:rsidP="00CA2CBA">
      <w:pPr>
        <w:pStyle w:val="Default"/>
        <w:spacing w:line="276" w:lineRule="auto"/>
        <w:ind w:left="414" w:firstLine="306"/>
        <w:jc w:val="center"/>
      </w:pPr>
      <w:r>
        <w:t xml:space="preserve">           </w:t>
      </w:r>
      <w:r w:rsidRPr="00727D17">
        <w:t xml:space="preserve">Tabel 2.3 Kombinasi Pada </w:t>
      </w:r>
      <w:r w:rsidRPr="003C6DE4">
        <w:rPr>
          <w:i/>
          <w:iCs/>
        </w:rPr>
        <w:t>Activity Relationship Diagram</w:t>
      </w:r>
      <w:r w:rsidRPr="00727D17">
        <w:t xml:space="preserve"> (ARD)</w:t>
      </w:r>
    </w:p>
    <w:tbl>
      <w:tblPr>
        <w:tblW w:w="6525"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90"/>
        <w:gridCol w:w="4535"/>
      </w:tblGrid>
      <w:tr w:rsidR="00CA2CBA" w:rsidRPr="00727D17" w14:paraId="1172CB49" w14:textId="77777777" w:rsidTr="0052309A">
        <w:trPr>
          <w:trHeight w:val="415"/>
        </w:trPr>
        <w:tc>
          <w:tcPr>
            <w:tcW w:w="1990" w:type="dxa"/>
          </w:tcPr>
          <w:p w14:paraId="1454BBD2" w14:textId="77777777" w:rsidR="00CA2CBA" w:rsidRPr="00727D17" w:rsidRDefault="00CA2CBA" w:rsidP="0052309A">
            <w:pPr>
              <w:pStyle w:val="Default"/>
              <w:spacing w:line="360" w:lineRule="auto"/>
              <w:jc w:val="center"/>
            </w:pPr>
            <w:r w:rsidRPr="00727D17">
              <w:rPr>
                <w:rFonts w:hint="eastAsia"/>
              </w:rPr>
              <w:t>Derajat</w:t>
            </w:r>
            <w:r>
              <w:t xml:space="preserve"> </w:t>
            </w:r>
            <w:r w:rsidRPr="00727D17">
              <w:rPr>
                <w:rFonts w:hint="eastAsia"/>
              </w:rPr>
              <w:t>kedekatan</w:t>
            </w:r>
          </w:p>
        </w:tc>
        <w:tc>
          <w:tcPr>
            <w:tcW w:w="4535" w:type="dxa"/>
          </w:tcPr>
          <w:p w14:paraId="11B615E6" w14:textId="77777777" w:rsidR="00CA2CBA" w:rsidRPr="00727D17" w:rsidRDefault="00CA2CBA" w:rsidP="0052309A">
            <w:pPr>
              <w:pStyle w:val="Default"/>
              <w:spacing w:line="360" w:lineRule="auto"/>
              <w:ind w:left="1134"/>
            </w:pPr>
            <w:r w:rsidRPr="00727D17">
              <w:rPr>
                <w:rFonts w:hint="eastAsia"/>
              </w:rPr>
              <w:t>Kode Garis</w:t>
            </w:r>
          </w:p>
        </w:tc>
      </w:tr>
      <w:tr w:rsidR="00CA2CBA" w:rsidRPr="00727D17" w14:paraId="466E55CE" w14:textId="77777777" w:rsidTr="0052309A">
        <w:trPr>
          <w:trHeight w:val="560"/>
        </w:trPr>
        <w:tc>
          <w:tcPr>
            <w:tcW w:w="1990" w:type="dxa"/>
          </w:tcPr>
          <w:p w14:paraId="7BED61DE" w14:textId="77777777" w:rsidR="00CA2CBA" w:rsidRPr="00727D17" w:rsidRDefault="00CA2CBA" w:rsidP="0052309A">
            <w:pPr>
              <w:pStyle w:val="Default"/>
              <w:spacing w:line="360" w:lineRule="auto"/>
              <w:ind w:left="1134"/>
            </w:pPr>
            <w:r w:rsidRPr="00727D17">
              <w:rPr>
                <w:rFonts w:hint="eastAsia"/>
              </w:rPr>
              <w:t>A</w:t>
            </w:r>
          </w:p>
        </w:tc>
        <w:tc>
          <w:tcPr>
            <w:tcW w:w="4535" w:type="dxa"/>
          </w:tcPr>
          <w:p w14:paraId="5CD0843F" w14:textId="77777777" w:rsidR="00CA2CBA" w:rsidRPr="00727D17" w:rsidRDefault="00CA2CBA" w:rsidP="0052309A">
            <w:pPr>
              <w:pStyle w:val="Default"/>
              <w:spacing w:line="360" w:lineRule="auto"/>
              <w:ind w:left="1134"/>
            </w:pPr>
            <w:r w:rsidRPr="00727D17">
              <w:rPr>
                <w:rFonts w:hint="eastAsia"/>
              </w:rPr>
              <w:t>4 garis</w:t>
            </w:r>
          </w:p>
        </w:tc>
      </w:tr>
      <w:tr w:rsidR="00CA2CBA" w:rsidRPr="00727D17" w14:paraId="3A7443B0" w14:textId="77777777" w:rsidTr="0052309A">
        <w:trPr>
          <w:trHeight w:val="560"/>
        </w:trPr>
        <w:tc>
          <w:tcPr>
            <w:tcW w:w="1990" w:type="dxa"/>
          </w:tcPr>
          <w:p w14:paraId="11DE8F6A" w14:textId="77777777" w:rsidR="00CA2CBA" w:rsidRPr="00727D17" w:rsidRDefault="00CA2CBA" w:rsidP="0052309A">
            <w:pPr>
              <w:pStyle w:val="Default"/>
              <w:spacing w:line="360" w:lineRule="auto"/>
              <w:ind w:left="1134"/>
            </w:pPr>
            <w:r w:rsidRPr="00727D17">
              <w:rPr>
                <w:rFonts w:hint="eastAsia"/>
              </w:rPr>
              <w:t>E</w:t>
            </w:r>
          </w:p>
        </w:tc>
        <w:tc>
          <w:tcPr>
            <w:tcW w:w="4535" w:type="dxa"/>
          </w:tcPr>
          <w:p w14:paraId="2230853D" w14:textId="77777777" w:rsidR="00CA2CBA" w:rsidRPr="00727D17" w:rsidRDefault="00CA2CBA" w:rsidP="0052309A">
            <w:pPr>
              <w:pStyle w:val="Default"/>
              <w:spacing w:line="360" w:lineRule="auto"/>
              <w:ind w:left="1134"/>
            </w:pPr>
            <w:r w:rsidRPr="00727D17">
              <w:rPr>
                <w:rFonts w:hint="eastAsia"/>
              </w:rPr>
              <w:t>3 garis</w:t>
            </w:r>
          </w:p>
        </w:tc>
      </w:tr>
      <w:tr w:rsidR="00CA2CBA" w:rsidRPr="00727D17" w14:paraId="032777FD" w14:textId="77777777" w:rsidTr="0052309A">
        <w:trPr>
          <w:trHeight w:val="560"/>
        </w:trPr>
        <w:tc>
          <w:tcPr>
            <w:tcW w:w="1990" w:type="dxa"/>
          </w:tcPr>
          <w:p w14:paraId="19557834" w14:textId="77777777" w:rsidR="00CA2CBA" w:rsidRPr="00727D17" w:rsidRDefault="00CA2CBA" w:rsidP="0052309A">
            <w:pPr>
              <w:pStyle w:val="Default"/>
              <w:spacing w:line="360" w:lineRule="auto"/>
              <w:ind w:left="1134"/>
            </w:pPr>
            <w:r w:rsidRPr="00727D17">
              <w:rPr>
                <w:rFonts w:hint="eastAsia"/>
              </w:rPr>
              <w:t>I</w:t>
            </w:r>
          </w:p>
        </w:tc>
        <w:tc>
          <w:tcPr>
            <w:tcW w:w="4535" w:type="dxa"/>
          </w:tcPr>
          <w:p w14:paraId="7EF11E61" w14:textId="77777777" w:rsidR="00CA2CBA" w:rsidRPr="00727D17" w:rsidRDefault="00CA2CBA" w:rsidP="0052309A">
            <w:pPr>
              <w:pStyle w:val="Default"/>
              <w:spacing w:line="360" w:lineRule="auto"/>
              <w:ind w:left="1134"/>
            </w:pPr>
            <w:r w:rsidRPr="00727D17">
              <w:rPr>
                <w:rFonts w:hint="eastAsia"/>
              </w:rPr>
              <w:t>2 garis</w:t>
            </w:r>
          </w:p>
        </w:tc>
      </w:tr>
      <w:tr w:rsidR="00CA2CBA" w:rsidRPr="00727D17" w14:paraId="4167E8D1" w14:textId="77777777" w:rsidTr="0052309A">
        <w:trPr>
          <w:trHeight w:val="560"/>
        </w:trPr>
        <w:tc>
          <w:tcPr>
            <w:tcW w:w="1990" w:type="dxa"/>
          </w:tcPr>
          <w:p w14:paraId="1C32C50F" w14:textId="77777777" w:rsidR="00CA2CBA" w:rsidRPr="00727D17" w:rsidRDefault="00CA2CBA" w:rsidP="0052309A">
            <w:pPr>
              <w:pStyle w:val="Default"/>
              <w:spacing w:line="360" w:lineRule="auto"/>
              <w:ind w:left="1134"/>
            </w:pPr>
            <w:r w:rsidRPr="00727D17">
              <w:rPr>
                <w:rFonts w:hint="eastAsia"/>
              </w:rPr>
              <w:t>O</w:t>
            </w:r>
          </w:p>
        </w:tc>
        <w:tc>
          <w:tcPr>
            <w:tcW w:w="4535" w:type="dxa"/>
          </w:tcPr>
          <w:p w14:paraId="62BE8101" w14:textId="77777777" w:rsidR="00CA2CBA" w:rsidRPr="00727D17" w:rsidRDefault="00CA2CBA" w:rsidP="0052309A">
            <w:pPr>
              <w:pStyle w:val="Default"/>
              <w:spacing w:line="360" w:lineRule="auto"/>
              <w:ind w:left="1134"/>
            </w:pPr>
            <w:r w:rsidRPr="00727D17">
              <w:rPr>
                <w:rFonts w:hint="eastAsia"/>
              </w:rPr>
              <w:t>1 garis</w:t>
            </w:r>
          </w:p>
        </w:tc>
      </w:tr>
      <w:tr w:rsidR="00CA2CBA" w:rsidRPr="00727D17" w14:paraId="0315BD0C" w14:textId="77777777" w:rsidTr="0052309A">
        <w:trPr>
          <w:trHeight w:val="560"/>
        </w:trPr>
        <w:tc>
          <w:tcPr>
            <w:tcW w:w="1990" w:type="dxa"/>
          </w:tcPr>
          <w:p w14:paraId="4A5B7184" w14:textId="77777777" w:rsidR="00CA2CBA" w:rsidRPr="00727D17" w:rsidRDefault="00CA2CBA" w:rsidP="0052309A">
            <w:pPr>
              <w:pStyle w:val="Default"/>
              <w:spacing w:line="360" w:lineRule="auto"/>
              <w:ind w:left="1134"/>
            </w:pPr>
            <w:r w:rsidRPr="00727D17">
              <w:rPr>
                <w:rFonts w:hint="eastAsia"/>
              </w:rPr>
              <w:t>U</w:t>
            </w:r>
          </w:p>
        </w:tc>
        <w:tc>
          <w:tcPr>
            <w:tcW w:w="4535" w:type="dxa"/>
          </w:tcPr>
          <w:p w14:paraId="311EBBC2" w14:textId="77777777" w:rsidR="00CA2CBA" w:rsidRPr="00727D17" w:rsidRDefault="00CA2CBA" w:rsidP="0052309A">
            <w:pPr>
              <w:pStyle w:val="Default"/>
              <w:spacing w:line="360" w:lineRule="auto"/>
              <w:ind w:left="1134"/>
            </w:pPr>
            <w:r w:rsidRPr="00727D17">
              <w:rPr>
                <w:rFonts w:hint="eastAsia"/>
              </w:rPr>
              <w:t>Tidak ada kode garis</w:t>
            </w:r>
          </w:p>
        </w:tc>
      </w:tr>
      <w:tr w:rsidR="00CA2CBA" w:rsidRPr="00727D17" w14:paraId="54465144" w14:textId="77777777" w:rsidTr="0052309A">
        <w:trPr>
          <w:trHeight w:val="560"/>
        </w:trPr>
        <w:tc>
          <w:tcPr>
            <w:tcW w:w="1990" w:type="dxa"/>
          </w:tcPr>
          <w:p w14:paraId="74023858" w14:textId="77777777" w:rsidR="00CA2CBA" w:rsidRPr="00727D17" w:rsidRDefault="00CA2CBA" w:rsidP="0052309A">
            <w:pPr>
              <w:pStyle w:val="Default"/>
              <w:spacing w:line="360" w:lineRule="auto"/>
              <w:ind w:left="1134"/>
            </w:pPr>
            <w:r w:rsidRPr="00727D17">
              <w:rPr>
                <w:rFonts w:hint="eastAsia"/>
              </w:rPr>
              <w:lastRenderedPageBreak/>
              <w:t>X</w:t>
            </w:r>
          </w:p>
        </w:tc>
        <w:tc>
          <w:tcPr>
            <w:tcW w:w="4535" w:type="dxa"/>
          </w:tcPr>
          <w:p w14:paraId="143870A6" w14:textId="77777777" w:rsidR="00CA2CBA" w:rsidRPr="00727D17" w:rsidRDefault="00CA2CBA" w:rsidP="0052309A">
            <w:pPr>
              <w:pStyle w:val="Default"/>
              <w:spacing w:line="360" w:lineRule="auto"/>
              <w:ind w:left="1134"/>
            </w:pPr>
            <w:r w:rsidRPr="00727D17">
              <w:rPr>
                <w:rFonts w:hint="eastAsia"/>
              </w:rPr>
              <w:t>Garis bergelombang</w:t>
            </w:r>
          </w:p>
        </w:tc>
      </w:tr>
    </w:tbl>
    <w:p w14:paraId="28A88A0D" w14:textId="77777777" w:rsidR="00CA2CBA" w:rsidRDefault="00CA2CBA" w:rsidP="00CA2CBA">
      <w:pPr>
        <w:pStyle w:val="Default"/>
        <w:spacing w:line="480" w:lineRule="auto"/>
        <w:ind w:left="1134"/>
        <w:jc w:val="center"/>
      </w:pPr>
      <w:proofErr w:type="gramStart"/>
      <w:r w:rsidRPr="00FA348A">
        <w:t>Sumber :</w:t>
      </w:r>
      <w:proofErr w:type="gramEnd"/>
      <w:r w:rsidRPr="00FA348A">
        <w:t xml:space="preserve"> Zaman (2018)</w:t>
      </w:r>
    </w:p>
    <w:p w14:paraId="64C4E139" w14:textId="77777777" w:rsidR="00CA2CBA" w:rsidRDefault="00CA2CBA" w:rsidP="00CA2CBA">
      <w:pPr>
        <w:pStyle w:val="Default"/>
        <w:spacing w:line="480" w:lineRule="auto"/>
        <w:ind w:left="1134" w:firstLine="794"/>
        <w:jc w:val="both"/>
      </w:pPr>
      <w:r>
        <w:t>Masing-masing dari kode huruf yang digunakan kemudian dilengkapi dengan kode alasan yang bertindak sebagai landasan untuk menentukan tingkat kedekatan atau keterkaitan. Contoh alasan-alasan yang dapat dijadikan dasar penilaian ini adalah sebagai berikut:</w:t>
      </w:r>
    </w:p>
    <w:p w14:paraId="70013300" w14:textId="77777777" w:rsidR="00CA2CBA" w:rsidRDefault="00CA2CBA" w:rsidP="00CA2CBA">
      <w:pPr>
        <w:pStyle w:val="Default"/>
        <w:numPr>
          <w:ilvl w:val="0"/>
          <w:numId w:val="44"/>
        </w:numPr>
        <w:spacing w:line="480" w:lineRule="auto"/>
        <w:jc w:val="both"/>
      </w:pPr>
      <w:r>
        <w:t>Faktor Lingkungan seperti Kebisingan, Debu, Bau, dan Faktor Lainnya</w:t>
      </w:r>
    </w:p>
    <w:p w14:paraId="790E8B65" w14:textId="77777777" w:rsidR="00CA2CBA" w:rsidRDefault="00CA2CBA" w:rsidP="00CA2CBA">
      <w:pPr>
        <w:pStyle w:val="Default"/>
        <w:numPr>
          <w:ilvl w:val="0"/>
          <w:numId w:val="44"/>
        </w:numPr>
        <w:spacing w:line="480" w:lineRule="auto"/>
        <w:jc w:val="both"/>
      </w:pPr>
      <w:r>
        <w:t>Pemanfaatan Bersama Mesin atau Peralatan, Pertukaran Informasi, Penanganan Material Bersama</w:t>
      </w:r>
    </w:p>
    <w:p w14:paraId="3E06A065" w14:textId="77777777" w:rsidR="00CA2CBA" w:rsidRDefault="00CA2CBA" w:rsidP="00CA2CBA">
      <w:pPr>
        <w:pStyle w:val="Default"/>
        <w:numPr>
          <w:ilvl w:val="0"/>
          <w:numId w:val="44"/>
        </w:numPr>
        <w:spacing w:line="480" w:lineRule="auto"/>
        <w:jc w:val="both"/>
      </w:pPr>
      <w:r>
        <w:t>Kemudahan Dalam Pengawasan Aktivitas</w:t>
      </w:r>
    </w:p>
    <w:p w14:paraId="1F442287" w14:textId="77777777" w:rsidR="00CA2CBA" w:rsidRDefault="00CA2CBA" w:rsidP="00CA2CBA">
      <w:pPr>
        <w:pStyle w:val="Default"/>
        <w:numPr>
          <w:ilvl w:val="0"/>
          <w:numId w:val="44"/>
        </w:numPr>
        <w:spacing w:line="480" w:lineRule="auto"/>
        <w:jc w:val="both"/>
      </w:pPr>
      <w:r>
        <w:t>Hubungan Ketergantungan Antar Aktivitas dan Keterlibatan Bersama Operator di Setiap Stasiun Kerja (Naganingrum, 2021).</w:t>
      </w:r>
    </w:p>
    <w:p w14:paraId="13ED54BC" w14:textId="77777777" w:rsidR="00CA2CBA" w:rsidRDefault="00CA2CBA" w:rsidP="00CA2CBA">
      <w:pPr>
        <w:pStyle w:val="Default"/>
        <w:spacing w:line="480" w:lineRule="auto"/>
        <w:ind w:left="1134" w:firstLine="360"/>
        <w:jc w:val="both"/>
      </w:pPr>
      <w:r>
        <w:t xml:space="preserve">Misalnya, setiap kode huruf dalam Diagram Hubungan Aktivitas (ARD) disertai dengan kode alasan yang mendasari penentuan tingkat hubungan antara aktivitas-aktivitas yang terlibat. Adanya kode alasan ini memberikan dasar penjelasan yang lebih rinci dan kontekstual terkait dengan mengapa aktivitas-aktivitas tertentu dinilai memiliki tingkat kedekatan yang lebih tinggi atau lebih rendah. Penggunaan kode alasan ini memungkinkan para perencana untuk menerapkan pertimbangan yang lebih terperinci dalam menilai hubungan antar aktivitas. Misalnya, pertimbangan seperti dampak lingkungan seperti </w:t>
      </w:r>
      <w:r>
        <w:lastRenderedPageBreak/>
        <w:t>kebisingan, debu, atau bau bisa menjadi faktor yang mempengaruhi derajat kedekatan antara aktivitas-aktivitas tertentu. Di samping itu, keberadaan kesamaan dalam penggunaan mesin atau peralatan, pertukaran informasi, serta penanganan material secara bersama-sama juga dapat memberikan landasan bagi penilaian tingkat hubungan.</w:t>
      </w:r>
    </w:p>
    <w:p w14:paraId="12D872E9" w14:textId="77777777" w:rsidR="00CA2CBA" w:rsidRDefault="00CA2CBA" w:rsidP="00CA2CBA">
      <w:pPr>
        <w:pStyle w:val="Default"/>
        <w:spacing w:line="480" w:lineRule="auto"/>
        <w:ind w:left="1134" w:firstLine="360"/>
        <w:jc w:val="both"/>
      </w:pPr>
      <w:r>
        <w:t>Selain itu, alasan-alasan seperti kemudahan pengawasan aktivitas atau adanya ketergantungan yang erat antara aktivitas-aktivitas dan operator di berbagai stasiun kerja juga turut diperhitungkan. Dengan cara ini, kode huruf dalam ARD tidak hanya menjadi representasi visual dari hubungan, tetapi juga didukung oleh penjelasan konkret yang membantu memahami mengapa hubungan-hubungan tersebut dinyatakan dalam tingkatan tertentu.</w:t>
      </w:r>
    </w:p>
    <w:p w14:paraId="14BD1A7B" w14:textId="77777777" w:rsidR="00CA2CBA" w:rsidRDefault="00CA2CBA" w:rsidP="00CA2CBA">
      <w:pPr>
        <w:pStyle w:val="Default"/>
        <w:spacing w:line="276" w:lineRule="auto"/>
        <w:ind w:left="567"/>
        <w:jc w:val="center"/>
      </w:pPr>
      <w:r>
        <w:rPr>
          <w:noProof/>
          <w:lang w:val="id-ID" w:eastAsia="id-ID"/>
        </w:rPr>
        <w:drawing>
          <wp:inline distT="0" distB="0" distL="0" distR="0" wp14:anchorId="5294B83C" wp14:editId="2E6CB1E3">
            <wp:extent cx="5185936" cy="3338819"/>
            <wp:effectExtent l="0" t="0" r="0" b="0"/>
            <wp:docPr id="95848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4103" cy="3369830"/>
                    </a:xfrm>
                    <a:prstGeom prst="rect">
                      <a:avLst/>
                    </a:prstGeom>
                    <a:noFill/>
                  </pic:spPr>
                </pic:pic>
              </a:graphicData>
            </a:graphic>
          </wp:inline>
        </w:drawing>
      </w:r>
    </w:p>
    <w:p w14:paraId="35AD9F40" w14:textId="77777777" w:rsidR="00CA2CBA" w:rsidRDefault="00CA2CBA" w:rsidP="00CA2CBA">
      <w:pPr>
        <w:pStyle w:val="Default"/>
        <w:spacing w:line="276" w:lineRule="auto"/>
        <w:ind w:left="720"/>
        <w:jc w:val="center"/>
      </w:pPr>
      <w:r>
        <w:t xml:space="preserve">Gambar 2.2 </w:t>
      </w:r>
      <w:r w:rsidRPr="003C6DE4">
        <w:rPr>
          <w:i/>
          <w:iCs/>
        </w:rPr>
        <w:t>Activity Relationship Diagram</w:t>
      </w:r>
      <w:r>
        <w:t xml:space="preserve"> (ARD)</w:t>
      </w:r>
    </w:p>
    <w:p w14:paraId="60C3276D" w14:textId="77777777" w:rsidR="00CA2CBA" w:rsidRPr="00EB5828" w:rsidRDefault="00CA2CBA" w:rsidP="00CA2CBA">
      <w:pPr>
        <w:pStyle w:val="Default"/>
        <w:spacing w:line="480" w:lineRule="auto"/>
        <w:ind w:left="720"/>
        <w:jc w:val="center"/>
      </w:pPr>
      <w:r>
        <w:t xml:space="preserve">Sumber : </w:t>
      </w:r>
      <w:r>
        <w:fldChar w:fldCharType="begin" w:fldLock="1"/>
      </w:r>
      <w:r>
        <w:instrText>ADDIN CSL_CITATION {"citationItems":[{"id":"ITEM-1","itemData":{"ISBN":"1964071320001","abstract":"Pada era globalisasi saat ini, ilmu pengetahuan, teknologi dan informasi berkembang sangat pesat, hal tersebut mendorong masyarakat cenderung lebih konsumtif dan selektif dalam hal pemenuhan kebutuhan hidup. Di Indonesia khususnya banyak berdiri perusahaan-perusahaan, baik perusahaan kecil, menengah, serta perusahaan besar yang bergerak dalam bidang industri manufaktur maupun jasa. Namun banyaknya perusahaan-perusahaan baru tersebut akan menimbulkan persaingan, dan pada akhirnya menuntut pihak manajemen perusahaan untuk memikirkan strategi-strategi yang mampu membuat perusahaan yang mereka kelola dapat bersaing. Salah satu strategi yang perlu diperhatikan untuk mencapai tujuan perusahan adalah Perencanaan Tata letak (Layout Planning). Perencanaan Tata letak (Layout Planning) merupakan pengaturan penempatan fasilitas produksi untuk menunjang jalannya aktivitas operasional perusahaan, sehingga dengan adanya perencanaan nantinya akan didapatkan susunan penempatan fasilitas produksi yang sesuai dengan tingkat keterkaitan hubungan dalam alur produksi dan berdampak pada kuantitas hasil produksi perusahaan. CV. SU’UD merupakan perusahaan industri manufaktur dengan produksi rokok yang terletak di Jl.Kh Husnan Toha Rt 30 Rw 06 Desa Sumber Kemuning Kecamatan Tamanan Kabupaten Bondowoso. Perusahaan tersebut memproduksi rokok dengan merk “88 Golden Taste”, dalam aktivitas produksinya CV. SU’UD menggunakan 2 teknik produksi yaitu Sigaret Kretek Tangan (SKT) yang dimulai pada tahun 2014 dan Sigaret Kretek Mesin (SKM) yang dimulai pada tahun 2016. Berdasarkan pengamatan yang telah dilakukan, CV. SU’UD memiliki alur produksi yang kurang tertata dan penempatan fasilitas produksi yang berjauhan, sehingga mengakibatkan jarak produksi yang panjang dan kuantitas produksi perusahaan kurang maksimal. Peneliti ingin mengetahui Layout yang diterapkan pada perusahaan saat ini sudah optimal atau belum dan jika belum optimal peneliti ingin mengetahui bagaimana cara untuk menentukan Layout baru yang lebih optimal untuk CV. SU’UD, metode yang digunakan nantinya adalah metode ARC (Activity Relationship Chart) yang digunakan untuk menilai keterkaitan hubungan antar fasilitas produksi dan ARD (Activity Relationship Diagram) yang digunakan untuk menilai prioritas kedekatan hubungan antar fasilitas produksi. Data yang digunakan dalam penelitian ini adalah data Kualitatif yang meliputi data aktivitas produksi, profil perusahaan, dan juga data Layout awal yang diterapkan, selain itu data k…","author":[{"dropping-particle":"","family":"Triyoga","given":"Deny","non-dropping-particle":"","parse-names":false,"suffix":""}],"container-title":"Digital Repository Universitas Jember","id":"ITEM-1","issued":{"date-parts":[["2019"]]},"number-of-pages":"1-66","title":"Evaluasi Penempatan Fasilitas Produksi (Layout) Guna Meningkatkan Efisiensi Produksi Pada CV. SU'UD Kab. Bondowoso","type":"book"},"uris":["http://www.mendeley.com/documents/?uuid=b3348fd6-9710-404c-82b4-52ddb42025a1"]}],"mendeley":{"formattedCitation":"(Triyoga, 2019)","plainTextFormattedCitation":"(Triyoga, 2019)","previouslyFormattedCitation":"(Triyoga, 2019)"},"properties":{"noteIndex":0},"schema":"https://github.com/citation-style-language/schema/raw/master/csl-citation.json"}</w:instrText>
      </w:r>
      <w:r>
        <w:fldChar w:fldCharType="separate"/>
      </w:r>
      <w:r w:rsidRPr="00631970">
        <w:rPr>
          <w:noProof/>
        </w:rPr>
        <w:t>(Triyoga, 2019)</w:t>
      </w:r>
      <w:r>
        <w:fldChar w:fldCharType="end"/>
      </w:r>
    </w:p>
    <w:p w14:paraId="39CC5DE2" w14:textId="77777777" w:rsidR="00CA2CBA" w:rsidRPr="0002170E" w:rsidRDefault="00CA2CBA" w:rsidP="00CA2CBA">
      <w:pPr>
        <w:pStyle w:val="Heading3"/>
        <w:spacing w:line="360" w:lineRule="auto"/>
      </w:pPr>
      <w:bookmarkStart w:id="26" w:name="_Toc139761802"/>
      <w:r w:rsidRPr="0002170E">
        <w:lastRenderedPageBreak/>
        <w:t>Material Handling</w:t>
      </w:r>
      <w:bookmarkEnd w:id="26"/>
    </w:p>
    <w:p w14:paraId="703A8668" w14:textId="77777777" w:rsidR="00CA2CBA" w:rsidRDefault="00CA2CBA" w:rsidP="00CA2CBA">
      <w:pPr>
        <w:pStyle w:val="ListParagraph"/>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Material handling merupakan aspek yang dapat ditingkatkan melalui berbagai pendekatan, yang pada akhirnya menghasilkan pengurangan biaya yang signifikan. Idealnya, tujuan utama adalah untuk secara maksimal mengurangi atau bahkan menghilangkan kegiatan material handling. Konsep material handling pada hakikatnya berfokus pada pengiriman material yang tepat, dalam jumlah yang sesuai, kondisi yang optimal, lokasi yang sesuai, waktu yang tepat, posisi yang terarah, urutan yang benar, dengan biaya yang sesuai, dan dalam metode yang sesuai. Meraih standar kualitas unggul melibatkan pengorbanan usaha dan sumber daya yang substansial dalam kerangka proses material handling. Karenanya, tidak jarang perusahaan harus mengalokasikan anggaran signifikan untuk keperluan spesialisasi tambahan serta pengembangan prosedur material handling untuk memastikan perolehan produk berkualitas tinggi (Kumaat et al., 2017).</w:t>
      </w:r>
    </w:p>
    <w:p w14:paraId="104345C9" w14:textId="77777777" w:rsidR="00CA2CBA" w:rsidRDefault="00CA2CBA" w:rsidP="00CA2CBA">
      <w:pPr>
        <w:pStyle w:val="ListParagraph"/>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Menurut Heragu (1997), penelitian terkait tata letak produksi selalu berupaya untuk meminimalkan total biaya yang terkait. Faktor biaya dalam konteks ini melibatkan biaya pembangunan, biaya pemasangan, biaya transportasi material, biaya produksi, biaya gangguan mesin, biaya keamanan, dan biaya penyimpanan. Biaya transportasi material diangkat menjadi salah satu tujuan atau kriteria yang ditekankan dalam perancangan ulang tata letak fasilitas karena alasan berikut:</w:t>
      </w:r>
    </w:p>
    <w:p w14:paraId="7FD8E930" w14:textId="77777777" w:rsidR="00CA2CBA" w:rsidRDefault="00CA2CBA" w:rsidP="00CA2CBA">
      <w:pPr>
        <w:pStyle w:val="ListParagraph"/>
        <w:numPr>
          <w:ilvl w:val="0"/>
          <w:numId w:val="45"/>
        </w:numPr>
        <w:spacing w:line="480" w:lineRule="auto"/>
        <w:jc w:val="both"/>
        <w:rPr>
          <w:rFonts w:ascii="Times New Roman" w:hAnsi="Times New Roman" w:cs="Times New Roman"/>
          <w:sz w:val="24"/>
          <w:szCs w:val="24"/>
        </w:rPr>
      </w:pPr>
      <w:r w:rsidRPr="00726C65">
        <w:rPr>
          <w:rFonts w:ascii="Times New Roman" w:hAnsi="Times New Roman" w:cs="Times New Roman"/>
          <w:sz w:val="24"/>
          <w:szCs w:val="24"/>
        </w:rPr>
        <w:t xml:space="preserve">Biaya perpindahan material berada pada level yang signifikan dan terjadi secara konsisten, terlepas dari apakah hal ini dianggap sebagai </w:t>
      </w:r>
      <w:r w:rsidRPr="00726C65">
        <w:rPr>
          <w:rFonts w:ascii="Times New Roman" w:hAnsi="Times New Roman" w:cs="Times New Roman"/>
          <w:sz w:val="24"/>
          <w:szCs w:val="24"/>
        </w:rPr>
        <w:lastRenderedPageBreak/>
        <w:t>biaya variabel atau bukan. Aktivitas pengangkutan material pada dasarnya adalah kegiatan yang non-produktif, yang artinya tidak menambahkan nilai tambah kepada material yang dipindahkan.</w:t>
      </w:r>
    </w:p>
    <w:p w14:paraId="3F76C6FB" w14:textId="77777777" w:rsidR="00CA2CBA" w:rsidRDefault="00CA2CBA" w:rsidP="00CA2CBA">
      <w:pPr>
        <w:pStyle w:val="ListParagraph"/>
        <w:numPr>
          <w:ilvl w:val="0"/>
          <w:numId w:val="45"/>
        </w:numPr>
        <w:spacing w:line="480" w:lineRule="auto"/>
        <w:jc w:val="both"/>
        <w:rPr>
          <w:rFonts w:ascii="Times New Roman" w:hAnsi="Times New Roman" w:cs="Times New Roman"/>
          <w:sz w:val="24"/>
          <w:szCs w:val="24"/>
        </w:rPr>
      </w:pPr>
      <w:r w:rsidRPr="00726C65">
        <w:rPr>
          <w:rFonts w:ascii="Times New Roman" w:hAnsi="Times New Roman" w:cs="Times New Roman"/>
          <w:sz w:val="24"/>
          <w:szCs w:val="24"/>
        </w:rPr>
        <w:t>Penghitungan biaya material handling dapat dilakukan dengan mudah. Umumnya, biaya penanganan material berkorelasi dengan jarak yang ditempuh oleh material yang dipindahkan.</w:t>
      </w:r>
    </w:p>
    <w:p w14:paraId="4ABC5E6E" w14:textId="77777777" w:rsidR="00CA2CBA" w:rsidRPr="00726C65" w:rsidRDefault="00CA2CBA" w:rsidP="00CA2CBA">
      <w:pPr>
        <w:pStyle w:val="ListParagraph"/>
        <w:numPr>
          <w:ilvl w:val="0"/>
          <w:numId w:val="45"/>
        </w:numPr>
        <w:spacing w:line="480" w:lineRule="auto"/>
        <w:jc w:val="both"/>
        <w:rPr>
          <w:rFonts w:ascii="Times New Roman" w:hAnsi="Times New Roman" w:cs="Times New Roman"/>
          <w:sz w:val="24"/>
          <w:szCs w:val="24"/>
        </w:rPr>
      </w:pPr>
      <w:r w:rsidRPr="00726C65">
        <w:rPr>
          <w:rFonts w:ascii="Times New Roman" w:hAnsi="Times New Roman" w:cs="Times New Roman"/>
          <w:sz w:val="24"/>
          <w:szCs w:val="24"/>
        </w:rPr>
        <w:t>Biaya material handling sering kali sangat terpengaruh oleh struktur tata letak fasilitas itu sendiri. Pengukuran jarak dihitung menggunakan pendekatan pengukuran garis lurus, tanpa mempertimbangkan rute yang mungkin diambil. Oleh karena itu, pengukuran jarak dilakukan dengan mengukur secara langsung dari setiap titik perantara di dalam bagian produksi. Salah satu metode yang digunakan untuk mengukur jarak pada setiap komponen adalah Metode Rectilinier. Pendekatan ini menghitung jarak berdasarkan rumus tertentu (Joko Susetyo, Risma Adelia Simanjutak, 2010).</w:t>
      </w:r>
    </w:p>
    <w:p w14:paraId="377F743C" w14:textId="77777777" w:rsidR="00CA2CBA" w:rsidRPr="00726C65" w:rsidRDefault="00CA2CBA" w:rsidP="00CA2CBA">
      <w:pPr>
        <w:pStyle w:val="ListParagraph"/>
        <w:spacing w:line="480" w:lineRule="auto"/>
        <w:ind w:left="1134"/>
        <w:jc w:val="both"/>
        <w:rPr>
          <w:rFonts w:ascii="Times New Roman" w:hAnsi="Times New Roman" w:cs="Times New Roman"/>
          <w:sz w:val="24"/>
          <w:szCs w:val="24"/>
        </w:rPr>
      </w:pPr>
      <w:r w:rsidRPr="00B97450">
        <w:rPr>
          <w:rFonts w:ascii="Times New Roman" w:hAnsi="Times New Roman" w:cs="Times New Roman"/>
          <w:sz w:val="24"/>
          <w:szCs w:val="24"/>
        </w:rPr>
        <w:t>│xi - xj│ +│ yi - yj│ ................ (3)</w:t>
      </w:r>
    </w:p>
    <w:p w14:paraId="2F9AE635" w14:textId="77777777" w:rsidR="00CA2CBA" w:rsidRDefault="00CA2CBA" w:rsidP="00CA2CBA">
      <w:pPr>
        <w:pStyle w:val="Heading3"/>
        <w:spacing w:line="360" w:lineRule="auto"/>
        <w:rPr>
          <w:b w:val="0"/>
          <w:bCs w:val="0"/>
        </w:rPr>
      </w:pPr>
      <w:bookmarkStart w:id="27" w:name="_Toc139761803"/>
      <w:r>
        <w:t>Simulasi</w:t>
      </w:r>
      <w:bookmarkEnd w:id="27"/>
    </w:p>
    <w:p w14:paraId="647E52DF" w14:textId="77777777" w:rsidR="00CA2CBA" w:rsidRDefault="00CA2CBA" w:rsidP="00CA2CBA">
      <w:pPr>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 xml:space="preserve">Simulasi merujuk pada pembuatan tiruan atau sistem pemodelan yang bertujuan untuk mengatasi suatu masalah tertentu. Simulasi merupakan suatu bentuk replikasi atau reproduksi dari proses atau aliran dalam suatu sistem, yang diaplikasikan dengan maksud untuk mengevaluasi permasalahan yang ada dan meningkatkan kinerja sistem. Menurut Shannon (1976), simulasi merujuk pada proses perancangan model </w:t>
      </w:r>
      <w:r w:rsidRPr="00726C65">
        <w:rPr>
          <w:rFonts w:ascii="Times New Roman" w:hAnsi="Times New Roman" w:cs="Times New Roman"/>
          <w:sz w:val="24"/>
          <w:szCs w:val="24"/>
        </w:rPr>
        <w:lastRenderedPageBreak/>
        <w:t>simulasi untuk merepresentasikan suatu sistem, dilanjutkan dengan melakukan eksperimen pada model ini guna memahami konsep sistem, dan menguji beragam strategi operasional untuk menjalankan sistem. Secara lebih rinci, simulasi mampu menghasilkan gambaran imitatif atas suatu sistem yang kompleks, di mana sifatnya bersifat stokastik, dan tetap mempertahankan tingkat realisme tanpa berada dalam situasi nyata. Ini dapat diwujudkan melalui pembuatan model miniatur yang mencerminkan sistem yang ada secara representatif dan valid untuk pengambilan sampel dan analisis statistik, yang pada gilirannya memungkinkan kita untuk meramalkan perilaku sistem untuk tujuan analisis lebih lanjut. Oleh karena itu, istilah simulasi dalam konteks sederhana dapat diartikan sebagai suatu upaya peniruan atau replikasi. (Lusiani &amp; Irawan, 2017).</w:t>
      </w:r>
    </w:p>
    <w:p w14:paraId="5D3E2A20" w14:textId="77777777" w:rsidR="00CA2CBA" w:rsidRDefault="00CA2CBA" w:rsidP="00CA2CBA">
      <w:pPr>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Simulasi membentuk sebuah sarana yang kuat untuk mengatasi berbagai tantangan dalam dunia nyata. Dalam Riset Operasi dan Analisis Sistem, berbagai metode terintegrasi digunakan untuk tujuan pengambilan keputusan, dan di antara metode tersebut, simulasi hadir sebagai alat yang ampuh untuk menghadapi ketidakpastian dan probabilitas jangka panjang yang tidak mungkin dihitung dengan akurat. (Trenggonowati, 2017).</w:t>
      </w:r>
    </w:p>
    <w:p w14:paraId="34E2E3CB" w14:textId="77777777" w:rsidR="00CA2CBA" w:rsidRDefault="00CA2CBA" w:rsidP="00CA2CBA">
      <w:pPr>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Proses pelaksanaan simulasi sistem melibatkan serangkaian tahapan seperti yang dijabarkan oleh Anugerah et al. (2016):</w:t>
      </w:r>
    </w:p>
    <w:p w14:paraId="7F49B83C" w14:textId="77777777" w:rsidR="00CA2CBA"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t>Tahap Perencanaan Studi: Sebelum simulasi dimulai, perencanaan yang realistis, jelas, dan mudah dimengerti harus terbentuk.</w:t>
      </w:r>
    </w:p>
    <w:p w14:paraId="4A2DDFAA" w14:textId="77777777" w:rsidR="00CA2CBA"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lastRenderedPageBreak/>
        <w:t>Tahap Definisi Sistem: Definisi yang rinci terhadap sistem yang akan disimulasikan harus dibuat dalam tahap ini.</w:t>
      </w:r>
    </w:p>
    <w:p w14:paraId="5CEA5EFD" w14:textId="77777777" w:rsidR="00CA2CBA"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t>Tahap Pemodelan: Tahap ini mencakup pembentukan model sistem yang akan digunakan dalam simulasi.</w:t>
      </w:r>
    </w:p>
    <w:p w14:paraId="264AEEC5" w14:textId="77777777" w:rsidR="00CA2CBA"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t>Tahap Eksperimen: Model simulasi yang telah disusun dieksplorasi dalam tahap ini, termasuk penentuan atribut simulasi seperti periode pemanasan awal (warm-up), keadaan stabil, replika, dan metode desain eksperimen yang akan digunakan.</w:t>
      </w:r>
    </w:p>
    <w:p w14:paraId="23B6D3C2" w14:textId="77777777" w:rsidR="00CA2CBA"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t>Tahap Analisis Output: Pada tahap ini, hasil keluaran dari simulasi dianalisis, dan kesimpulan diambil mengenai perilaku sistem nyata berdasarkan model simulasi yang dibuat.</w:t>
      </w:r>
    </w:p>
    <w:p w14:paraId="37E68B4D" w14:textId="77777777" w:rsidR="00CA2CBA" w:rsidRPr="00726C65" w:rsidRDefault="00CA2CBA" w:rsidP="00CA2CBA">
      <w:pPr>
        <w:pStyle w:val="ListParagraph"/>
        <w:numPr>
          <w:ilvl w:val="0"/>
          <w:numId w:val="46"/>
        </w:numPr>
        <w:spacing w:line="480" w:lineRule="auto"/>
        <w:ind w:left="1134"/>
        <w:jc w:val="both"/>
        <w:rPr>
          <w:rFonts w:ascii="Times New Roman" w:hAnsi="Times New Roman" w:cs="Times New Roman"/>
          <w:sz w:val="24"/>
          <w:szCs w:val="24"/>
        </w:rPr>
      </w:pPr>
      <w:r w:rsidRPr="00726C65">
        <w:rPr>
          <w:rFonts w:ascii="Times New Roman" w:hAnsi="Times New Roman" w:cs="Times New Roman"/>
          <w:sz w:val="24"/>
          <w:szCs w:val="24"/>
        </w:rPr>
        <w:t>Tahap Pelaporan Hasil: Pada akhirnya, rekomendasi dan saran untuk penyempurnaan sistem yang telah dimodelkan dirumuskan.</w:t>
      </w:r>
    </w:p>
    <w:p w14:paraId="227AC9F0" w14:textId="77777777" w:rsidR="00CA2CBA" w:rsidRPr="006163FF" w:rsidRDefault="00CA2CBA" w:rsidP="00CA2CBA">
      <w:pPr>
        <w:spacing w:line="480" w:lineRule="auto"/>
        <w:ind w:left="709" w:firstLine="425"/>
        <w:jc w:val="both"/>
        <w:rPr>
          <w:rFonts w:ascii="Times New Roman" w:hAnsi="Times New Roman" w:cs="Times New Roman"/>
          <w:sz w:val="24"/>
          <w:szCs w:val="24"/>
        </w:rPr>
      </w:pPr>
      <w:r w:rsidRPr="00726C65">
        <w:rPr>
          <w:rFonts w:ascii="Times New Roman" w:hAnsi="Times New Roman" w:cs="Times New Roman"/>
          <w:sz w:val="24"/>
          <w:szCs w:val="24"/>
        </w:rPr>
        <w:t xml:space="preserve">Dalam hal ini, ProModel (Production Modeler) merupakan alat simulasi yang berguna untuk memodelkan beragam sistem dalam bidang manufaktur dan layanan. Sistem manufaktur seperti area produksi, sistem transportasi berupa jalur berjalan (conveyor), produksi massal, jalur perakitan, sistem produksi fleksibel, derek, serta sistem just-in-time berbasis Windows, semuanya dapat diwujudkan dan diuji secara efisien melalui ProModel. Sistem layanan seperti rumah sakit, pusat informasi, gudang, transportasi, department store, sistem informasi, manajemen layanan pelanggan di bank, kantor pos, dan berbagai jenis layanan lainnya </w:t>
      </w:r>
      <w:r w:rsidRPr="00726C65">
        <w:rPr>
          <w:rFonts w:ascii="Times New Roman" w:hAnsi="Times New Roman" w:cs="Times New Roman"/>
          <w:sz w:val="24"/>
          <w:szCs w:val="24"/>
        </w:rPr>
        <w:lastRenderedPageBreak/>
        <w:t>juga mampu dimodelkan dengan efektif dan cepat melalui perangkat ProModel (Anugerah et al., 2016).</w:t>
      </w:r>
    </w:p>
    <w:p w14:paraId="5BA1C22B" w14:textId="77777777" w:rsidR="00CA2CBA" w:rsidRDefault="00CA2CBA" w:rsidP="00CA2CBA">
      <w:pPr>
        <w:pStyle w:val="Heading3"/>
        <w:spacing w:line="360" w:lineRule="auto"/>
        <w:rPr>
          <w:b w:val="0"/>
          <w:bCs w:val="0"/>
        </w:rPr>
      </w:pPr>
      <w:bookmarkStart w:id="28" w:name="_Toc139761804"/>
      <w:r>
        <w:t>Promodel</w:t>
      </w:r>
      <w:bookmarkEnd w:id="28"/>
    </w:p>
    <w:p w14:paraId="67A2DE7C" w14:textId="77777777" w:rsidR="00CA2CBA" w:rsidRPr="00CD3000" w:rsidRDefault="00CA2CBA" w:rsidP="00CA2CBA">
      <w:pPr>
        <w:pStyle w:val="ListParagraph"/>
        <w:spacing w:line="480" w:lineRule="auto"/>
        <w:ind w:left="709" w:firstLine="414"/>
        <w:jc w:val="both"/>
        <w:rPr>
          <w:rFonts w:ascii="Times New Roman" w:hAnsi="Times New Roman" w:cs="Times New Roman"/>
          <w:sz w:val="24"/>
          <w:szCs w:val="24"/>
        </w:rPr>
      </w:pPr>
      <w:r w:rsidRPr="00CD3000">
        <w:rPr>
          <w:rFonts w:ascii="Times New Roman" w:hAnsi="Times New Roman" w:cs="Times New Roman"/>
          <w:sz w:val="24"/>
          <w:szCs w:val="24"/>
        </w:rPr>
        <w:t>ProModel merupakan sebuah perangkat lunak simulasi yang berbasis pada platform Windows, yang memiliki kemampuan untuk melakukan simulasi serta analisis dalam berbagai konteks. ProModel merangkum penggunaan yang efisien, fleksibilitas, dan pemodelan yang lebih realistis dari sistem-sistem nyata. Dengan menggabungkan ketiga aspek tersebut, ProModel mampu menciptakan lingkungan simulasi yang mendekati keadaan sebenarnya.</w:t>
      </w:r>
    </w:p>
    <w:p w14:paraId="6E3E2657" w14:textId="77777777" w:rsidR="00CA2CBA" w:rsidRPr="00CD3000" w:rsidRDefault="00CA2CBA" w:rsidP="00CA2CBA">
      <w:pPr>
        <w:pStyle w:val="ListParagraph"/>
        <w:spacing w:line="480" w:lineRule="auto"/>
        <w:ind w:left="709" w:firstLine="414"/>
        <w:jc w:val="both"/>
        <w:rPr>
          <w:rFonts w:ascii="Times New Roman" w:hAnsi="Times New Roman" w:cs="Times New Roman"/>
          <w:sz w:val="24"/>
          <w:szCs w:val="24"/>
        </w:rPr>
      </w:pPr>
      <w:r w:rsidRPr="00CD3000">
        <w:rPr>
          <w:rFonts w:ascii="Times New Roman" w:hAnsi="Times New Roman" w:cs="Times New Roman"/>
          <w:sz w:val="24"/>
          <w:szCs w:val="24"/>
        </w:rPr>
        <w:t>Keistimewaan dari ProModel terletak pada kemampuannya untuk menghidupkan aktivitas yang sedang berlangsung selama proses simulasi, melalui representasi visual animasi. Lebih jauh, hasil dari simulasi ini dapat ditampilkan dalam berbagai bentuk, seperti tabel atau grafik, untuk memudahkan analisis. Dalam upaya pembuatan model sistem yang diinginkan, ProModel menyediakan sejumlah unsur yang telah disesuaikan, bertujuan untuk membentuk model sistem produksi yang lebih komprehensif. Beberapa unsur tersebut mencakup lokasi, entitas (objek yang diperlakukan dalam sistem), proses, kedatangan (entitas yang masuk ke dalam sistem), sumber daya, jaringan jalur (yang menunjukkan aliran antar lokasi), dan unsur-unsur yang berkaitan dengan proses simulasi secara umum (Rahmadani, 2020).</w:t>
      </w:r>
    </w:p>
    <w:p w14:paraId="6151DC01" w14:textId="77777777" w:rsidR="00CA2CBA" w:rsidRPr="004B1787" w:rsidRDefault="00CA2CBA" w:rsidP="00CA2CBA">
      <w:pPr>
        <w:pStyle w:val="ListParagraph"/>
        <w:spacing w:line="480" w:lineRule="auto"/>
        <w:ind w:left="709" w:firstLine="414"/>
        <w:jc w:val="both"/>
        <w:rPr>
          <w:rFonts w:ascii="Times New Roman" w:hAnsi="Times New Roman" w:cs="Times New Roman"/>
          <w:sz w:val="24"/>
          <w:szCs w:val="24"/>
        </w:rPr>
      </w:pPr>
      <w:r w:rsidRPr="00CD3000">
        <w:rPr>
          <w:rFonts w:ascii="Times New Roman" w:hAnsi="Times New Roman" w:cs="Times New Roman"/>
          <w:sz w:val="24"/>
          <w:szCs w:val="24"/>
        </w:rPr>
        <w:lastRenderedPageBreak/>
        <w:t>Menggunakan ProModel memungkinkan para pengguna untuk merancang simulasi yang mendalam dan realistis dari sistem-sistem yang ingin dipelajari atau dioptimalkan. Fitur-fitur seperti animasi dan representasi visual yang disediakan oleh ProModel memungkinkan para pengguna untuk memahami bagaimana suatu sistem beroperasi dalam skenario berbeda dan memberikan informasi yang kaya dalam bentuk yang mudah dipahami. Model yang dibuat dalam ProModel memberikan kesempatan untuk menguji berbagai strategi, melakukan eksperimen, serta mengambil keputusan yang lebih informatif dalam mengoptimalkan kinerja sistem produksi atau layanan.</w:t>
      </w:r>
    </w:p>
    <w:p w14:paraId="1C71EAB5" w14:textId="77777777" w:rsidR="00CA2CBA" w:rsidRDefault="00CA2CBA" w:rsidP="00CA2CBA">
      <w:pPr>
        <w:pStyle w:val="ListParagraph"/>
        <w:spacing w:line="240" w:lineRule="auto"/>
        <w:ind w:left="426"/>
        <w:jc w:val="center"/>
        <w:rPr>
          <w:rFonts w:ascii="Times New Roman" w:hAnsi="Times New Roman" w:cs="Times New Roman"/>
          <w:sz w:val="24"/>
          <w:szCs w:val="24"/>
        </w:rPr>
      </w:pPr>
      <w:r w:rsidRPr="009A7E69">
        <w:rPr>
          <w:rFonts w:ascii="Times New Roman" w:hAnsi="Times New Roman" w:cs="Times New Roman"/>
          <w:noProof/>
          <w:sz w:val="24"/>
          <w:szCs w:val="24"/>
          <w:lang w:val="id-ID" w:eastAsia="id-ID"/>
        </w:rPr>
        <w:drawing>
          <wp:inline distT="0" distB="0" distL="0" distR="0" wp14:anchorId="1AF10E02" wp14:editId="2CB33393">
            <wp:extent cx="4848837" cy="3087212"/>
            <wp:effectExtent l="0" t="0" r="0" b="0"/>
            <wp:docPr id="122758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6680" cy="3098573"/>
                    </a:xfrm>
                    <a:prstGeom prst="rect">
                      <a:avLst/>
                    </a:prstGeom>
                    <a:noFill/>
                    <a:ln>
                      <a:noFill/>
                    </a:ln>
                  </pic:spPr>
                </pic:pic>
              </a:graphicData>
            </a:graphic>
          </wp:inline>
        </w:drawing>
      </w:r>
    </w:p>
    <w:p w14:paraId="5945DB26" w14:textId="77777777" w:rsidR="00CA2CBA" w:rsidRDefault="00CA2CBA" w:rsidP="00CA2CBA">
      <w:pPr>
        <w:pStyle w:val="ListParagraph"/>
        <w:spacing w:line="240" w:lineRule="auto"/>
        <w:ind w:left="426"/>
        <w:jc w:val="center"/>
        <w:rPr>
          <w:rFonts w:ascii="Times New Roman" w:hAnsi="Times New Roman" w:cs="Times New Roman"/>
          <w:sz w:val="24"/>
          <w:szCs w:val="24"/>
        </w:rPr>
      </w:pPr>
      <w:r w:rsidRPr="009A7E69">
        <w:rPr>
          <w:rFonts w:ascii="Times New Roman" w:hAnsi="Times New Roman" w:cs="Times New Roman"/>
          <w:sz w:val="24"/>
          <w:szCs w:val="24"/>
        </w:rPr>
        <w:t>Gambar 2.3 Aplikasi Promodel</w:t>
      </w:r>
    </w:p>
    <w:p w14:paraId="67F51FE3" w14:textId="77777777" w:rsidR="00CA2CBA" w:rsidRDefault="00CA2CBA" w:rsidP="00CA2CBA">
      <w:pPr>
        <w:pStyle w:val="ListParagraph"/>
        <w:spacing w:line="240" w:lineRule="auto"/>
        <w:ind w:left="426"/>
        <w:jc w:val="center"/>
        <w:rPr>
          <w:rFonts w:ascii="Times New Roman" w:hAnsi="Times New Roman" w:cs="Times New Roman"/>
          <w:noProof/>
          <w:sz w:val="24"/>
          <w:szCs w:val="24"/>
        </w:rPr>
      </w:pPr>
      <w:r w:rsidRPr="009A7E69">
        <w:rPr>
          <w:rFonts w:ascii="Times New Roman" w:hAnsi="Times New Roman" w:cs="Times New Roman"/>
          <w:noProof/>
          <w:sz w:val="24"/>
          <w:szCs w:val="24"/>
        </w:rPr>
        <w:t>(Rahmadani, 2020</w:t>
      </w:r>
      <w:r>
        <w:rPr>
          <w:rFonts w:ascii="Times New Roman" w:hAnsi="Times New Roman" w:cs="Times New Roman"/>
          <w:noProof/>
          <w:sz w:val="24"/>
          <w:szCs w:val="24"/>
        </w:rPr>
        <w:t>)</w:t>
      </w:r>
    </w:p>
    <w:p w14:paraId="41D53490" w14:textId="77777777" w:rsidR="00CA2CBA" w:rsidRDefault="00CA2CBA" w:rsidP="00CA2CBA">
      <w:pPr>
        <w:pStyle w:val="ListParagraph"/>
        <w:spacing w:line="240" w:lineRule="auto"/>
        <w:ind w:left="426"/>
        <w:jc w:val="center"/>
        <w:rPr>
          <w:rFonts w:ascii="Times New Roman" w:hAnsi="Times New Roman" w:cs="Times New Roman"/>
          <w:sz w:val="24"/>
          <w:szCs w:val="24"/>
        </w:rPr>
      </w:pPr>
    </w:p>
    <w:p w14:paraId="2B4E3DC6" w14:textId="77777777" w:rsidR="00CA2CBA" w:rsidRPr="00CD3000" w:rsidRDefault="00CA2CBA" w:rsidP="000A2EA8">
      <w:pPr>
        <w:pStyle w:val="ListParagraph"/>
        <w:spacing w:line="480" w:lineRule="auto"/>
        <w:ind w:left="426" w:firstLine="538"/>
        <w:jc w:val="both"/>
        <w:rPr>
          <w:rFonts w:ascii="Times New Roman" w:hAnsi="Times New Roman" w:cs="Times New Roman"/>
          <w:sz w:val="24"/>
          <w:szCs w:val="24"/>
        </w:rPr>
      </w:pPr>
      <w:r w:rsidRPr="00CD3000">
        <w:rPr>
          <w:rFonts w:ascii="Times New Roman" w:hAnsi="Times New Roman" w:cs="Times New Roman"/>
          <w:sz w:val="24"/>
          <w:szCs w:val="24"/>
        </w:rPr>
        <w:t xml:space="preserve">ProModel (Production Modeler) adalah sebuah perangkat lunak simulasi yang ditujukan untuk membangun model sistem dalam berbagai konteks, baik dalam lingkup manufaktur maupun layanan. Dalam ranah </w:t>
      </w:r>
      <w:r w:rsidRPr="00CD3000">
        <w:rPr>
          <w:rFonts w:ascii="Times New Roman" w:hAnsi="Times New Roman" w:cs="Times New Roman"/>
          <w:sz w:val="24"/>
          <w:szCs w:val="24"/>
        </w:rPr>
        <w:lastRenderedPageBreak/>
        <w:t>manufaktur, ProModel mampu menggambarkan sistem seperti area produksi, sistem transportasi berupa jalur berjalan (conveyor), produksi massal, jalur perakitan, sistem produksi yang fleksibel, serta sistem just-in-time berbasis Windows. Di sisi lain, dalam lingkup layanan, ProModel dapat diterapkan pada sistem rumah sakit, pusat informasi, gudang, sistem transportasi, department store, sistem informasi, manajemen layanan pelanggan di bank, kantor pos, dan beragam bentuk sistem layanan lainnya. ProModel membuka peluang untuk menyusun model-model efisien dan cepat bagi semua jenis sistem ini, yang memungkinkan untuk eksperimen dan analisis yang mendalam dan informatif (Anugerah et al., 2016).</w:t>
      </w:r>
    </w:p>
    <w:p w14:paraId="73A49703" w14:textId="77777777" w:rsidR="00CA2CBA" w:rsidRPr="00CD3000" w:rsidRDefault="00CA2CBA" w:rsidP="000A2EA8">
      <w:pPr>
        <w:pStyle w:val="ListParagraph"/>
        <w:spacing w:line="480" w:lineRule="auto"/>
        <w:ind w:left="426" w:firstLine="538"/>
        <w:jc w:val="both"/>
        <w:rPr>
          <w:rFonts w:ascii="Times New Roman" w:hAnsi="Times New Roman" w:cs="Times New Roman"/>
          <w:sz w:val="24"/>
          <w:szCs w:val="24"/>
        </w:rPr>
      </w:pPr>
      <w:r w:rsidRPr="00CD3000">
        <w:rPr>
          <w:rFonts w:ascii="Times New Roman" w:hAnsi="Times New Roman" w:cs="Times New Roman"/>
          <w:sz w:val="24"/>
          <w:szCs w:val="24"/>
        </w:rPr>
        <w:t>Beberapa elemen dasar yang disediakan oleh ProModel saat membangun model sistem meliputi:</w:t>
      </w:r>
    </w:p>
    <w:p w14:paraId="0C42563D"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Location: Merupakan representasi area tetap di mana material mentah, setengah jadi, atau produk jadi mengalami proses atau menunggu pengolahan lebih lanjut, atau bergerak dalam aliran material atau proses selanjutnya.</w:t>
      </w:r>
    </w:p>
    <w:p w14:paraId="67F31748"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Entities: Entitas merujuk pada objek-objek yang akan diobservasi dalam sistem, seperti bahan atau pekerja.</w:t>
      </w:r>
    </w:p>
    <w:p w14:paraId="73D11D0A"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Arrival: Bagian ini menggambarkan bagaimana entitas masuk ke dalam sistem, termasuk lokasi kedatangan, frekuensi, dan interval waktu antar kedatangan.</w:t>
      </w:r>
    </w:p>
    <w:p w14:paraId="3853FA73"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lastRenderedPageBreak/>
        <w:t>Processing: Menggambarkan operasi yang terjadi di lokasi tertentu dalam sistem. Ini mencakup semua proses yang dialami oleh entitas mulai dari masuk hingga keluar dari sistem.</w:t>
      </w:r>
    </w:p>
    <w:p w14:paraId="08BBE453"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Resource: Merupakan sumber daya yang digunakan untuk melaksanakan operasi dalam sistem. Dalam ProModel, objek yang berperan sebagai sumber daya dapat diatur pergerakannya sesuai kebutuhan, seperti operator, forklift, atau alat angkut material lainnya.</w:t>
      </w:r>
    </w:p>
    <w:p w14:paraId="2B32EFC3" w14:textId="77777777" w:rsidR="00CA2CBA"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Path network: Berfungsi untuk menentukan jalur yang akan ditempuh oleh sumber daya atau entitas saat bergerak dari satu lokasi ke lokasi lainnya. Path network penting ketika ingin memodelkan pergerakan aktor-aktor dalam sistem.</w:t>
      </w:r>
    </w:p>
    <w:p w14:paraId="0CE868C5" w14:textId="04F78298" w:rsidR="00CA2CBA" w:rsidRPr="000A2EA8" w:rsidRDefault="00CA2CBA" w:rsidP="000A2EA8">
      <w:pPr>
        <w:pStyle w:val="ListParagraph"/>
        <w:numPr>
          <w:ilvl w:val="0"/>
          <w:numId w:val="47"/>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Menjalankan Simulasi: Sebelum menjalankan model yang telah dibuat, beberapa pengaturan perlu dipertimbangkan. Model harus disimpan terlebih dahulu. Simulasi dapat dijalankan dengan mengakses menu simulation, option, dan kemudian mengkonfigurasi pengaturan yang diperlukan.</w:t>
      </w:r>
    </w:p>
    <w:p w14:paraId="4B07F474" w14:textId="77777777" w:rsidR="00CA2CBA" w:rsidRDefault="00CA2CBA" w:rsidP="000A2EA8">
      <w:pPr>
        <w:pStyle w:val="ListParagraph"/>
        <w:spacing w:line="480" w:lineRule="auto"/>
        <w:ind w:left="426"/>
        <w:jc w:val="both"/>
        <w:rPr>
          <w:rFonts w:ascii="Times New Roman" w:hAnsi="Times New Roman" w:cs="Times New Roman"/>
          <w:sz w:val="24"/>
          <w:szCs w:val="24"/>
        </w:rPr>
      </w:pPr>
      <w:r w:rsidRPr="00CD3000">
        <w:rPr>
          <w:rFonts w:ascii="Times New Roman" w:hAnsi="Times New Roman" w:cs="Times New Roman"/>
          <w:sz w:val="24"/>
          <w:szCs w:val="24"/>
        </w:rPr>
        <w:t>ProModel memberikan peluang bagi para pengguna untuk merancang, menjalankan, dan menganalisis simulasi sistem secara komprehensif. Dengan menggunakan elemen-elemen yang telah disediakan, pengguna dapat membangun model yang akurat dan merepresentasikan sistem secara mendalam, mengizinkan eksplorasi skenario berbeda dan pengambilan keputusan yang lebih informasional dan efektif.</w:t>
      </w:r>
    </w:p>
    <w:p w14:paraId="0B39EA66" w14:textId="77777777" w:rsidR="00CA2CBA" w:rsidRPr="0002170E" w:rsidRDefault="00CA2CBA" w:rsidP="00CA2CBA">
      <w:pPr>
        <w:pStyle w:val="Heading2"/>
        <w:spacing w:line="360" w:lineRule="auto"/>
      </w:pPr>
      <w:bookmarkStart w:id="29" w:name="_Toc139761805"/>
      <w:r w:rsidRPr="0002170E">
        <w:lastRenderedPageBreak/>
        <w:t>Tinjaun Pustaka</w:t>
      </w:r>
      <w:bookmarkEnd w:id="29"/>
    </w:p>
    <w:p w14:paraId="47E1FFE1" w14:textId="77777777" w:rsidR="00CA2CBA" w:rsidRPr="00CD3000" w:rsidRDefault="00CA2CBA" w:rsidP="00CA2CBA">
      <w:pPr>
        <w:spacing w:line="480" w:lineRule="auto"/>
        <w:ind w:left="284" w:firstLine="284"/>
        <w:jc w:val="both"/>
        <w:rPr>
          <w:rFonts w:ascii="Times New Roman" w:hAnsi="Times New Roman" w:cs="Times New Roman"/>
          <w:sz w:val="24"/>
          <w:szCs w:val="24"/>
        </w:rPr>
      </w:pPr>
      <w:r w:rsidRPr="00CD3000">
        <w:rPr>
          <w:rFonts w:ascii="Times New Roman" w:hAnsi="Times New Roman" w:cs="Times New Roman"/>
          <w:sz w:val="24"/>
          <w:szCs w:val="24"/>
        </w:rPr>
        <w:t>Berikut penelitian yang menjadikan tinjaun pada penelitian ini. Tinjauan tersebut antara lain sebagai berikut:</w:t>
      </w:r>
    </w:p>
    <w:p w14:paraId="442236C0" w14:textId="77777777" w:rsidR="00CA2CBA" w:rsidRDefault="00CA2CBA" w:rsidP="00CA2CBA">
      <w:pPr>
        <w:pStyle w:val="ListParagraph"/>
        <w:numPr>
          <w:ilvl w:val="0"/>
          <w:numId w:val="48"/>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Dalam penelitian berjudul "Facility Layout Design Using Activity Relationship Chart and Simulation (Case Study in UKM Bambu Karya Manunggal)" yang dilakukan oleh Astuti pada tahun 2018, digunakan perangkat lunak ProModel untuk menghasilkan gambaran tentang penanganan material, input dan output dari setiap stasiun kerja, serta work in process. Selanjutnya, dalam penelitian ini dilakukan perbandingan antara hasil dari penggunaan Activity Relationship Chart (ARC) dengan output dari simulasi komputer. Hasilnya menunjukkan adanya perubahan jarak sebesar 90,55 meter atau mengalami perubahan sebesar 4,94% ketika Hubungan kedekatan antar stasiun kerja pada kondisi awal dibandingkan dengan hasil dari simulasi komputer.</w:t>
      </w:r>
    </w:p>
    <w:p w14:paraId="6F9B3FAF"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CD3000">
        <w:rPr>
          <w:rFonts w:ascii="Times New Roman" w:hAnsi="Times New Roman" w:cs="Times New Roman"/>
          <w:sz w:val="24"/>
          <w:szCs w:val="24"/>
        </w:rPr>
        <w:t>Simulasi komputer juga menghasilkan perubahan dalam perpindahan dari satu proses ke proses lainnya. Pada kondisi awal, operator bahan baku mencapai 99,4%, sedangkan melalui simulasi komputer angka tersebut turun menjadi 59,2%. Selanjutnya, operator pola pada kondisi awal sebesar 21,9% mengalami sedikit perubahan menjadi 21,2% dalam simulasi. Operator rotan pada kondisi awal sebesar 7,3% juga mengalami penurunan menjadi 4,6% dalam hasil simulasi. Sementara itu, operator finishing pada kondisi awal sebesar 2,7% juga mengalami sedikit penurunan menjadi 2,3% setelah dilakukan simulasi.</w:t>
      </w:r>
    </w:p>
    <w:p w14:paraId="31E717E8" w14:textId="77777777" w:rsidR="00CA2CBA" w:rsidRPr="00CD3000" w:rsidRDefault="00CA2CBA" w:rsidP="00CA2CBA">
      <w:pPr>
        <w:pStyle w:val="ListParagraph"/>
        <w:spacing w:line="480" w:lineRule="auto"/>
        <w:ind w:firstLine="556"/>
        <w:jc w:val="both"/>
        <w:rPr>
          <w:rFonts w:ascii="Times New Roman" w:hAnsi="Times New Roman" w:cs="Times New Roman"/>
          <w:sz w:val="24"/>
          <w:szCs w:val="24"/>
        </w:rPr>
      </w:pPr>
      <w:r w:rsidRPr="00CD3000">
        <w:rPr>
          <w:rFonts w:ascii="Times New Roman" w:hAnsi="Times New Roman" w:cs="Times New Roman"/>
          <w:sz w:val="24"/>
          <w:szCs w:val="24"/>
        </w:rPr>
        <w:lastRenderedPageBreak/>
        <w:t>Dengan menggunakan perangkat lunak ProModel, penelitian ini mampu mengilustrasikan perubahan dalam penanganan material, perubahan aliran di antara stasiun kerja, dan perubahan dalam kinerja operator melalui simulasi komputer. Hal ini memberikan gambaran yang lebih mendalam mengenai dampak dari perubahan tata letak fasilitas pada efisiensi dan efektivitas operasional.</w:t>
      </w:r>
    </w:p>
    <w:p w14:paraId="098CF886" w14:textId="77777777" w:rsidR="00CA2CBA" w:rsidRPr="00CD3000" w:rsidRDefault="00CA2CBA" w:rsidP="00CA2CBA">
      <w:pPr>
        <w:pStyle w:val="ListParagraph"/>
        <w:numPr>
          <w:ilvl w:val="0"/>
          <w:numId w:val="48"/>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Dalam penelitian berjudul "Pemodelan Simulasi untuk Perbaikan Tata Letak pada Pabrik Spun Pile di PT Waskita Beton Precast TBK. Plant Subang Menggunakan Pro-Model" yang dilakukan oleh Rahman Rahim pada tahun 2019, dilakukan analisis untuk mengoptimalkan tata letak fasilitas di pabrik Spun Pile PT Waskita Beton Precast TBK. Menggunakan perangkat lunak Pro-Model, model awal yang merepresentasikan kondisi perusahaan dianalisis dan dibandingkan dengan model usulan yang mengintegrasikan perubahan tata letak.</w:t>
      </w:r>
      <w:r>
        <w:rPr>
          <w:rFonts w:ascii="Times New Roman" w:hAnsi="Times New Roman" w:cs="Times New Roman"/>
          <w:sz w:val="24"/>
          <w:szCs w:val="24"/>
        </w:rPr>
        <w:t xml:space="preserve"> </w:t>
      </w:r>
      <w:r w:rsidRPr="00CD3000">
        <w:rPr>
          <w:rFonts w:ascii="Times New Roman" w:hAnsi="Times New Roman" w:cs="Times New Roman"/>
          <w:sz w:val="24"/>
          <w:szCs w:val="24"/>
        </w:rPr>
        <w:t xml:space="preserve">Dalam kondisi awal, model menunjukkan bahwa biaya total material handling mencapai Rp. 730.159.28. Sementara itu, melalui analisis model usulan, biaya material handling yang diperlukan mengalami penurunan menjadi Rp. 653.139.47. Selain itu, produk yang dihasilkan dalam kondisi awal mencapai jumlah 61 produk, sementara melalui model usulan, jumlah produk yang dihasilkan meningkat menjadi 81. Perubahan dalam tata letak fasilitas ini memiliki dampak positif terhadap efisiensi proses produksi. Dengan mengurangi jarak transportasi bahan baku, barang setengah jadi, dan produk jadi, proses produksi dapat menjadi lebih cepat, dan </w:t>
      </w:r>
      <w:r w:rsidRPr="00CD3000">
        <w:rPr>
          <w:rFonts w:ascii="Times New Roman" w:hAnsi="Times New Roman" w:cs="Times New Roman"/>
          <w:sz w:val="24"/>
          <w:szCs w:val="24"/>
        </w:rPr>
        <w:lastRenderedPageBreak/>
        <w:t>produktivitas dapat meningkat. Sebagai hasil dari analisis, biaya material handling dalam model usulan dapat ditekan sebesar 11%, sementara hasil produksi dapat meningkat hingga 25%.</w:t>
      </w:r>
    </w:p>
    <w:p w14:paraId="0026ECF9" w14:textId="77777777" w:rsidR="00CA2CBA" w:rsidRPr="00CD3000" w:rsidRDefault="00CA2CBA" w:rsidP="00CA2CBA">
      <w:pPr>
        <w:pStyle w:val="ListParagraph"/>
        <w:spacing w:line="480" w:lineRule="auto"/>
        <w:ind w:firstLine="556"/>
        <w:jc w:val="both"/>
        <w:rPr>
          <w:rFonts w:ascii="Times New Roman" w:hAnsi="Times New Roman" w:cs="Times New Roman"/>
          <w:sz w:val="24"/>
          <w:szCs w:val="24"/>
        </w:rPr>
      </w:pPr>
      <w:r w:rsidRPr="00CD3000">
        <w:rPr>
          <w:rFonts w:ascii="Times New Roman" w:hAnsi="Times New Roman" w:cs="Times New Roman"/>
          <w:sz w:val="24"/>
          <w:szCs w:val="24"/>
        </w:rPr>
        <w:t>Hasil ini mengindikasikan bahwa perbaikan tata letak fasilitas dengan bantuan simulasi Pro-Model dapat memberikan manfaat yang signifikan dalam hal efisiensi operasional dan produktivitas. Model usulan yang dihasilkan setelah perubahan tata letak mampu memberikan dampak yang positif terhadap biaya produksi dan hasil produksi secara keseluruhan.</w:t>
      </w:r>
    </w:p>
    <w:p w14:paraId="705DBA16" w14:textId="77777777" w:rsidR="00CA2CBA" w:rsidRPr="00CD3000" w:rsidRDefault="00CA2CBA" w:rsidP="00CA2CBA">
      <w:pPr>
        <w:pStyle w:val="ListParagraph"/>
        <w:numPr>
          <w:ilvl w:val="0"/>
          <w:numId w:val="48"/>
        </w:numPr>
        <w:spacing w:line="480" w:lineRule="auto"/>
        <w:jc w:val="both"/>
        <w:rPr>
          <w:rFonts w:ascii="Times New Roman" w:hAnsi="Times New Roman" w:cs="Times New Roman"/>
          <w:sz w:val="24"/>
          <w:szCs w:val="24"/>
        </w:rPr>
      </w:pPr>
      <w:r w:rsidRPr="00CD3000">
        <w:rPr>
          <w:rFonts w:ascii="Times New Roman" w:hAnsi="Times New Roman" w:cs="Times New Roman"/>
          <w:sz w:val="24"/>
          <w:szCs w:val="24"/>
        </w:rPr>
        <w:t>Dalam penelitian yang berjudul "Perancangan Simulasi ProModel untuk Perbaikan Tata Letak Lantai Produksi Cold Finished Bar PT. Iron Wire Works Indonesia," yang dilakukan oleh Septiani et al. pada tahun 2021, dilakukan analisis untuk meningkatkan tata letak lantai produksi di PT. Iron Wire Works Indonesia, dengan menggunakan bantuan perangkat lunak ProModel.</w:t>
      </w:r>
      <w:r>
        <w:rPr>
          <w:rFonts w:ascii="Times New Roman" w:hAnsi="Times New Roman" w:cs="Times New Roman"/>
          <w:sz w:val="24"/>
          <w:szCs w:val="24"/>
        </w:rPr>
        <w:t xml:space="preserve"> </w:t>
      </w:r>
      <w:r w:rsidRPr="00CD3000">
        <w:rPr>
          <w:rFonts w:ascii="Times New Roman" w:hAnsi="Times New Roman" w:cs="Times New Roman"/>
          <w:sz w:val="24"/>
          <w:szCs w:val="24"/>
        </w:rPr>
        <w:t>Proses perbaikan tata letak melalui Sequential Linear Programming (SLP) menghasilkan dua alternatif perbaikan dalam bentuk iterasi blockplan dan tujuh skenario perbaikan yang diusulkan. Setiap usulan perbaikan diukur dan dievaluasi berdasarkan metrik waktu produksi. Dalam konteks penelitian ini, waktu produksi didefinisikan sebagai total waktu yang dibutuhkan untuk proses pembuatan Cold Finished Bar, termasuk waktu perpindahan.</w:t>
      </w:r>
    </w:p>
    <w:p w14:paraId="56B8CF95"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CD3000">
        <w:rPr>
          <w:rFonts w:ascii="Times New Roman" w:hAnsi="Times New Roman" w:cs="Times New Roman"/>
          <w:sz w:val="24"/>
          <w:szCs w:val="24"/>
        </w:rPr>
        <w:t xml:space="preserve">Hasil simulasi menunjukkan bahwa skenario keenam, yang melibatkan perbaikan pada layout BlockPlan dan penambahan satu unit </w:t>
      </w:r>
      <w:r w:rsidRPr="00CD3000">
        <w:rPr>
          <w:rFonts w:ascii="Times New Roman" w:hAnsi="Times New Roman" w:cs="Times New Roman"/>
          <w:sz w:val="24"/>
          <w:szCs w:val="24"/>
        </w:rPr>
        <w:lastRenderedPageBreak/>
        <w:t>mesin shotblasting, diidentifikasi sebagai usulan terbaik. Skenario ini menghasilkan waktu produksi sebesar 273,4 jam, dengan penurunan waktu proses produksi sebesar 25,71% dari model awal. Penurunan signifikan ini diharapkan dapat berkontribusi dalam meningkatkan pencapaian target produksi perusahaan.</w:t>
      </w:r>
      <w:r>
        <w:rPr>
          <w:rFonts w:ascii="Times New Roman" w:hAnsi="Times New Roman" w:cs="Times New Roman"/>
          <w:sz w:val="24"/>
          <w:szCs w:val="24"/>
        </w:rPr>
        <w:t xml:space="preserve"> </w:t>
      </w:r>
      <w:r w:rsidRPr="00CD3000">
        <w:rPr>
          <w:rFonts w:ascii="Times New Roman" w:hAnsi="Times New Roman" w:cs="Times New Roman"/>
          <w:sz w:val="24"/>
          <w:szCs w:val="24"/>
        </w:rPr>
        <w:t>Penelitian ini menggambarkan bagaimana penggunaan perangkat lunak ProModel dalam mendesain ulang tata letak lantai produksi secara efektif dan efisien. Analisis simulasi membantu dalam mengevaluasi berbagai alternatif perbaikan dan memilih solusi yang paling optimal, dengan tujuan meningkatkan efisiensi operasional dan pencapaian target produksi perusahaan.</w:t>
      </w:r>
    </w:p>
    <w:p w14:paraId="0B007D72" w14:textId="77777777" w:rsidR="00CA2CBA" w:rsidRPr="00325742"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Dalam penelitian yang berjudul "Perancangan Ulang Tata Letak Gudang Menggunakan Metode Konvensional, Corelap dan Simulasi ProModel," yang dilakukan oleh Rahmadani pada tahun 2020, dilakukan analisis untuk melakukan perbaikan tata letak gudang dengan menerapkan metode konvensional, Corelap, dan simulasi menggunakan perangkat lunak ProModel.</w:t>
      </w:r>
      <w:r>
        <w:rPr>
          <w:rFonts w:ascii="Times New Roman" w:hAnsi="Times New Roman" w:cs="Times New Roman"/>
          <w:sz w:val="24"/>
          <w:szCs w:val="24"/>
        </w:rPr>
        <w:t xml:space="preserve"> </w:t>
      </w:r>
      <w:r w:rsidRPr="00325742">
        <w:rPr>
          <w:rFonts w:ascii="Times New Roman" w:hAnsi="Times New Roman" w:cs="Times New Roman"/>
          <w:sz w:val="24"/>
          <w:szCs w:val="24"/>
        </w:rPr>
        <w:t>Proses perancangan ulang tata letak gudang dimulai dengan melakukan perhitungan berdasarkan metode konvensional, yang melibatkan perhitungan Activity Relationship Chart (ARC), Activity Relationship Diagram (ARD), dan Area Allocation Diagram (AAD). Selanjutnya, dilakukan pembuatan layout baru berdasarkan hasil perhitungan tersebut. Selain itu, metode Corelap juga digunakan dalam analisis perancangan tata letak.</w:t>
      </w:r>
    </w:p>
    <w:p w14:paraId="2CD92AA0"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lastRenderedPageBreak/>
        <w:t>Hasil tata letak usulan menunjukkan perubahan signifikan dalam elemen-elemen tata letak gudang. Sebagai contoh, jarak antara pipa besi dan keranjang besi yang sebelumnya memiliki jarak 53 meter, pada layout usulan berhasil diperkecil menjadi hanya 1 meter. Jarak antara 4 kontainer yang awalnya memiliki jarak 10 meter, pada layout usulan berhasil dipersempit menjadi hanya 1 meter. Selain itu, tata letak gudang yang diusulkan menghasilkan penataan yang lebih rapi berdasarkan hubungan kedekatan antar elemen, mengurangi area kosong yang tidak efisien, dan menempatkan peralatan lebih dekat satu sama lain dengan rata-rata jarak antara mereka hanya sekitar 1 meter.</w:t>
      </w:r>
      <w:r>
        <w:rPr>
          <w:rFonts w:ascii="Times New Roman" w:hAnsi="Times New Roman" w:cs="Times New Roman"/>
          <w:sz w:val="24"/>
          <w:szCs w:val="24"/>
        </w:rPr>
        <w:t xml:space="preserve"> </w:t>
      </w:r>
      <w:r w:rsidRPr="00325742">
        <w:rPr>
          <w:rFonts w:ascii="Times New Roman" w:hAnsi="Times New Roman" w:cs="Times New Roman"/>
          <w:sz w:val="24"/>
          <w:szCs w:val="24"/>
        </w:rPr>
        <w:t>Hasil analisis ini memberikan indikasi bahwa perancangan ulang tata letak gudang menggunakan metode konvensional, Corelap, dan simulasi ProModel dapat menghasilkan peningkatan signifikan dalam efisiensi tata letak dan penggunaan ruang di dalam gudang. Dengan mengoptimalkan jarak antar elemen dan penataan secara keseluruhan, diharapkan tata letak gudang dapat ditingkatkan untuk mencapai efisiensi yang lebih baik.</w:t>
      </w:r>
    </w:p>
    <w:p w14:paraId="2244F60C" w14:textId="77777777" w:rsidR="00CA2CBA" w:rsidRPr="00325742"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 xml:space="preserve">Dalam penelitiannya yang berjudul "Usulan Re-Layout Tata Letak Fasilitas Produksi dengan Menggunakan Metode SLP di Departemen Produksi Bagian OT Cair pada PT IKP," yang dilakukan oleh Pangestika et al. pada tahun 2016, digunakan metode SLP (Systematic Layout Planning) untuk merancang kembali tata letak fasilitas produksi. Tujuan utama dari penelitian ini adalah untuk menghasilkan tata letak fasilitas produksi yang mampu mengurangi total biaya material handling dan jarak antar ruang </w:t>
      </w:r>
      <w:r w:rsidRPr="00325742">
        <w:rPr>
          <w:rFonts w:ascii="Times New Roman" w:hAnsi="Times New Roman" w:cs="Times New Roman"/>
          <w:sz w:val="24"/>
          <w:szCs w:val="24"/>
        </w:rPr>
        <w:lastRenderedPageBreak/>
        <w:t>produksi di PT IKP. Selain itu, tujuannya juga termasuk memastikan bahwa pola aliran material produksi dapat berjalan secara lancar dan teratur.</w:t>
      </w:r>
      <w:r>
        <w:rPr>
          <w:rFonts w:ascii="Times New Roman" w:hAnsi="Times New Roman" w:cs="Times New Roman"/>
          <w:sz w:val="24"/>
          <w:szCs w:val="24"/>
        </w:rPr>
        <w:t xml:space="preserve"> </w:t>
      </w:r>
      <w:r w:rsidRPr="00325742">
        <w:rPr>
          <w:rFonts w:ascii="Times New Roman" w:hAnsi="Times New Roman" w:cs="Times New Roman"/>
          <w:sz w:val="24"/>
          <w:szCs w:val="24"/>
        </w:rPr>
        <w:t>Metode SLP digunakan dalam penelitian ini untuk merancang tata letak yang efisien dan optimal dalam hal biaya dan efektivitas produksi. Berdasarkan hasil penelitian, ditemukan bahwa implementasi re-layout tata letak fasilitas produksi berhasil mengurangi jarak tempuh aliran material sebesar 229</w:t>
      </w:r>
      <w:proofErr w:type="gramStart"/>
      <w:r w:rsidRPr="00325742">
        <w:rPr>
          <w:rFonts w:ascii="Times New Roman" w:hAnsi="Times New Roman" w:cs="Times New Roman"/>
          <w:sz w:val="24"/>
          <w:szCs w:val="24"/>
        </w:rPr>
        <w:t>,5</w:t>
      </w:r>
      <w:proofErr w:type="gramEnd"/>
      <w:r w:rsidRPr="00325742">
        <w:rPr>
          <w:rFonts w:ascii="Times New Roman" w:hAnsi="Times New Roman" w:cs="Times New Roman"/>
          <w:sz w:val="24"/>
          <w:szCs w:val="24"/>
        </w:rPr>
        <w:t xml:space="preserve"> meter dari tata letak awal. Selain itu, penghematan ongkos material handling (OMH) pada tata letak fasilitas produksi juga berhasil dicapai, dengan nilai sebesar 2.243.570,52 per produk. Penghematan ini setara dengan sekitar 54,69% dari biaya material handling pada tata letak fasilitas awal.</w:t>
      </w:r>
    </w:p>
    <w:p w14:paraId="4A9FED7F"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t>Hasil penelitian ini menunjukkan bahwa pendekatan menggunakan metode SLP dalam perancangan tata letak fasilitas produksi dapat memberikan manfaat signifikan dalam hal efisiensi produksi dan penghematan biaya material handling. Dengan mengurangi jarak antar ruang produksi dan mengoptimalkan aliran material, perusahaan dapat meningkatkan efisiensi operasional dan mengurangi biaya produksi secara keseluruhan.</w:t>
      </w:r>
    </w:p>
    <w:p w14:paraId="7466F162" w14:textId="77777777" w:rsidR="00CA2CBA"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 xml:space="preserve">Dalam penelitiannya yang berjudul "Usulan Pengoptimalan Tata Letak Gudang W12 Menggunakan Kebijakan Dedicated Storage dengan Penerapan Simulasi (Studi Kasus: PT.XYZ)," yang dilakukan oleh Kulsum et al. pada tahun 2020, diteliti tentang pengoptimalan tata letak gudang. Penelitian ini dilakukan dengan membandingkan kondisi eksisting dengan </w:t>
      </w:r>
      <w:r w:rsidRPr="00325742">
        <w:rPr>
          <w:rFonts w:ascii="Times New Roman" w:hAnsi="Times New Roman" w:cs="Times New Roman"/>
          <w:sz w:val="24"/>
          <w:szCs w:val="24"/>
        </w:rPr>
        <w:lastRenderedPageBreak/>
        <w:t>dua alternatif usulan untuk menentukan alternatif terbaik yang menghasilkan tata letak optimal. Selain itu, simulasi juga dilakukan menggunakan ProModel untuk membandingkan utilitas dari setiap alternatif tata letak.</w:t>
      </w:r>
      <w:r>
        <w:rPr>
          <w:rFonts w:ascii="Times New Roman" w:hAnsi="Times New Roman" w:cs="Times New Roman"/>
          <w:sz w:val="24"/>
          <w:szCs w:val="24"/>
        </w:rPr>
        <w:t xml:space="preserve"> </w:t>
      </w:r>
      <w:r w:rsidRPr="00325742">
        <w:rPr>
          <w:rFonts w:ascii="Times New Roman" w:hAnsi="Times New Roman" w:cs="Times New Roman"/>
          <w:sz w:val="24"/>
          <w:szCs w:val="24"/>
        </w:rPr>
        <w:t>Dalam penelitian ini, penempatan bahan baku seperti plate, sheet, dan coil di gudang W12 didasarkan pada kebijakan dedicated storage. Analisis melibatkan perbandingan throughput dengan space requirement, dan hasilnya memberikan urutan prioritas penempatan dari yang terbesar hingga yang terkecil, yaitu P2 - P4 - S4 - S3 - S2 - S5 - C4 - P1 - C1 - C5 - P5 - S1 - P3 - C2 - C3.</w:t>
      </w:r>
    </w:p>
    <w:p w14:paraId="2C472B0C"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t>Hasil dari penelitian ini juga menyajikan perbandingan biaya material handling di gudang W12. Dalam kondisi eksisting, total biaya material handling tercatat sebesar Rp 2.825.467.122,19. Sementara itu, untuk usulan pertama, total biaya material handling adalah Rp 2.310.973.601,76, dan untuk usulan kedua, total biaya material handling adalah Rp 142.795.485,50. Selanjutnya, penelitian ini menganalisis persentase utilitas penggunaan alat material handling di gudang W12. Untuk kondisi eksisting, utilitas forklift 1 mencapai 99,86%, forklift 2 mencapai 99,86%, dan forklift 3 mencapai 98,10%. Pada usulan pertama, utilitas forklift 1 dan 2 tetap 99,86%, sementara utilitas forklift 3 meningkat menjadi 98,58%. Pada usulan kedua, utilitas forklift 1 dan 2 juga tetap 99,86%, dan utilitas forklift 3 meningkat menjadi 98,66%.</w:t>
      </w:r>
      <w:r>
        <w:rPr>
          <w:rFonts w:ascii="Times New Roman" w:hAnsi="Times New Roman" w:cs="Times New Roman"/>
          <w:sz w:val="24"/>
          <w:szCs w:val="24"/>
        </w:rPr>
        <w:t xml:space="preserve"> </w:t>
      </w:r>
      <w:r w:rsidRPr="00325742">
        <w:rPr>
          <w:rFonts w:ascii="Times New Roman" w:hAnsi="Times New Roman" w:cs="Times New Roman"/>
          <w:sz w:val="24"/>
          <w:szCs w:val="24"/>
        </w:rPr>
        <w:t xml:space="preserve">Melalui penelitian ini, hasil simulasi dan analisis memungkinkan identifikasi alternatif tata letak yang paling efisien dalam hal biaya </w:t>
      </w:r>
      <w:r w:rsidRPr="00325742">
        <w:rPr>
          <w:rFonts w:ascii="Times New Roman" w:hAnsi="Times New Roman" w:cs="Times New Roman"/>
          <w:sz w:val="24"/>
          <w:szCs w:val="24"/>
        </w:rPr>
        <w:lastRenderedPageBreak/>
        <w:t>material handling dan penggunaan alat material handling. Dengan mengoptimalkan tata letak gudang, perusahaan dapat mencapai efisiensi operasional yang lebih baik dan mengurangi biaya produksi secara keseluruhan.</w:t>
      </w:r>
    </w:p>
    <w:p w14:paraId="414B3B4F" w14:textId="77777777" w:rsidR="00CA2CBA"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Dalam penelitian yang berjudul "Usulan Layout Lantai Systematic Layout Planning dan Simulasi," yang dilakukan oleh Santoso et al. pada tahun 2022, diteliti mengenai perbaikan tata letak lantai produksi menggunakan pendekatan SLP (Systematic Layout Planning) dan simulasi. Penelitian ini menghasilkan dua usulan rancangan tata letak yang berbeda, dengan pendekatan pertama memiliki total jarak perpindahan sebesar 44 meter, sedangkan pendekatan kedua memiliki total jarak perpindahan sebesar 50 meter dari total jarak perpindahan awal yang mencapai 114 meter.</w:t>
      </w:r>
      <w:r>
        <w:rPr>
          <w:rFonts w:ascii="Times New Roman" w:hAnsi="Times New Roman" w:cs="Times New Roman"/>
          <w:sz w:val="24"/>
          <w:szCs w:val="24"/>
        </w:rPr>
        <w:t xml:space="preserve"> </w:t>
      </w:r>
      <w:r w:rsidRPr="00325742">
        <w:rPr>
          <w:rFonts w:ascii="Times New Roman" w:hAnsi="Times New Roman" w:cs="Times New Roman"/>
          <w:sz w:val="24"/>
          <w:szCs w:val="24"/>
        </w:rPr>
        <w:t>Meskipun terdapat perbedaan dalam total jarak perpindahan antara usulan pertama dan kedua, hasil simulasi menunjukkan bahwa perbedaan performa sistem tidak terlalu signifikan. Usulan pertama memiliki rata-rata waktu produksi sebesar 348,20, mengalami penurunan sebesar 6,45% dari kondisi awal, dengan waktu perpindahan sebesar 9 menit. Di sisi lain, usulan kedua memiliki rata-rata waktu produksi sebesar 347,80, mengalami penurunan sebesar 6,56%, dengan waktu perpindahan sebesar 11 menit.</w:t>
      </w:r>
      <w:r>
        <w:rPr>
          <w:rFonts w:ascii="Times New Roman" w:hAnsi="Times New Roman" w:cs="Times New Roman"/>
          <w:sz w:val="24"/>
          <w:szCs w:val="24"/>
        </w:rPr>
        <w:t xml:space="preserve"> </w:t>
      </w:r>
    </w:p>
    <w:p w14:paraId="7E2F1844"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t xml:space="preserve">Diharapkan hasil dari penelitian ini akan memberikan solusi yang relevan terkait masalah perancangan tata letak lantai produksi, serta membantu dalam meminimalkan pemborosan (waste) gerakan yang terjadi </w:t>
      </w:r>
      <w:r w:rsidRPr="00325742">
        <w:rPr>
          <w:rFonts w:ascii="Times New Roman" w:hAnsi="Times New Roman" w:cs="Times New Roman"/>
          <w:sz w:val="24"/>
          <w:szCs w:val="24"/>
        </w:rPr>
        <w:lastRenderedPageBreak/>
        <w:t>selama proses produksi berlangsung. Melalui penggabungan pendekatan SLP dan simulasi, penelitian ini memberikan kontribusi dalam mengidentifikasi alternatif tata letak yang dapat meningkatkan efisiensi produksi dan mengurangi pemborosan, sehingga perusahaan dapat mencapai kinerja produksi yang lebih baik dan berkelanjutan.</w:t>
      </w:r>
    </w:p>
    <w:p w14:paraId="6FC2EF59" w14:textId="77777777" w:rsidR="00CA2CBA"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Dalam penelitian yang berjudul "Usulan Perbaikan Tata Letak Fasilitas Lantai Produksi dengan Metode Systematic Layout Planning (SLP) di PT DSS," yang dilakukan oleh Nurhidayat pada tahun 2021, diteliti mengenai perbaikan tata letak fasilitas produksi menggunakan pendekatan Systematic Layout Planning (SLP). Tujuan dari metode ini adalah untuk menghasilkan rancangan tata letak fasilitas produksi yang dapat meminimalkan total biaya material handling dan jarak antar ruang produksi di PT DSS, serta menghindari adanya aliran proses produksi yang bersinggungan.</w:t>
      </w:r>
      <w:r>
        <w:rPr>
          <w:rFonts w:ascii="Times New Roman" w:hAnsi="Times New Roman" w:cs="Times New Roman"/>
          <w:sz w:val="24"/>
          <w:szCs w:val="24"/>
        </w:rPr>
        <w:t xml:space="preserve"> </w:t>
      </w:r>
      <w:r w:rsidRPr="00325742">
        <w:rPr>
          <w:rFonts w:ascii="Times New Roman" w:hAnsi="Times New Roman" w:cs="Times New Roman"/>
          <w:sz w:val="24"/>
          <w:szCs w:val="24"/>
        </w:rPr>
        <w:t>Berdasarkan hasil penelitian dan perhitungan menggunakan metode SLP, ditemukan bahwa usulan perbaikan tata letak produksi yang disebut sebagai usulan 2 memberikan hasil yang lebih baik. Pada kondisi tata letak awal, jarak total material handling mencapai 32.934</w:t>
      </w:r>
      <w:r>
        <w:rPr>
          <w:rFonts w:ascii="Times New Roman" w:hAnsi="Times New Roman" w:cs="Times New Roman"/>
          <w:sz w:val="24"/>
          <w:szCs w:val="24"/>
        </w:rPr>
        <w:t xml:space="preserve"> </w:t>
      </w:r>
      <w:r w:rsidRPr="00325742">
        <w:rPr>
          <w:rFonts w:ascii="Times New Roman" w:hAnsi="Times New Roman" w:cs="Times New Roman"/>
          <w:sz w:val="24"/>
          <w:szCs w:val="24"/>
        </w:rPr>
        <w:t>meter dengan biaya perpindahan material sebesar Rp. 2.424.579. Namun, melalui tata letak usulan 2, jarak material handling dapat diperkecil menjadi 18.783 meter dengan biaya material handling sebesar Rp. 1.630.896. Dari hasil ini, terjadi penghematan biaya sebesar 32% dari kondisi tata letak awal.</w:t>
      </w:r>
      <w:r>
        <w:rPr>
          <w:rFonts w:ascii="Times New Roman" w:hAnsi="Times New Roman" w:cs="Times New Roman"/>
          <w:sz w:val="24"/>
          <w:szCs w:val="24"/>
        </w:rPr>
        <w:t xml:space="preserve"> </w:t>
      </w:r>
      <w:r w:rsidRPr="00325742">
        <w:rPr>
          <w:rFonts w:ascii="Times New Roman" w:hAnsi="Times New Roman" w:cs="Times New Roman"/>
          <w:sz w:val="24"/>
          <w:szCs w:val="24"/>
        </w:rPr>
        <w:t xml:space="preserve">Penelitian ini menunjukkan bahwa penerapan metode Systematic Layout Planning (SLP) dapat menghasilkan perbaikan </w:t>
      </w:r>
      <w:r w:rsidRPr="00325742">
        <w:rPr>
          <w:rFonts w:ascii="Times New Roman" w:hAnsi="Times New Roman" w:cs="Times New Roman"/>
          <w:sz w:val="24"/>
          <w:szCs w:val="24"/>
        </w:rPr>
        <w:lastRenderedPageBreak/>
        <w:t>signifikan dalam tata letak fasilitas produksi. Dengan mengoptimalkan tata letak ruang produksi, perusahaan dapat mencapai efisiensi yang lebih tinggi dalam proses material handling dan mengurangi biaya yang terkait dengan perpindahan material. Selain itu, adanya penghematan biaya dan jarak juga berdampak positif terhadap produktivitas dan kinerja produksi perusahaan secara keseluruhan.</w:t>
      </w:r>
    </w:p>
    <w:p w14:paraId="246512E8" w14:textId="77777777" w:rsidR="00CA2CBA" w:rsidRPr="00325742"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Dalam penelitian yang berjudul "Perbaikan Tata Letak Lantai Produksi Untuk Meminimasi Waktu Produksi Dengan Menggunakan Metode Simulasi PT. Argha Karya Prima Industry, TBK," yang dilakukan oleh Larasati et al. pada tahun 2018, diteliti mengenai perbaikan tata letak lantai produksi dengan tujuan meminimalkan waktu produksi. Penelitian ini melibatkan analisis tata letak awal PT. Argha Karya Prima Industry yang kemudian diuji melalui simulasi menggunakan perangkat lunak ProModel. Setelah tata letak awal dinyatakan valid melalui simulasi, dilakukan perbaikan tata letak dengan menggunakan metode Systematic Layout Planning (SLP).</w:t>
      </w:r>
      <w:r>
        <w:rPr>
          <w:rFonts w:ascii="Times New Roman" w:hAnsi="Times New Roman" w:cs="Times New Roman"/>
          <w:sz w:val="24"/>
          <w:szCs w:val="24"/>
        </w:rPr>
        <w:t xml:space="preserve"> </w:t>
      </w:r>
      <w:r w:rsidRPr="00325742">
        <w:rPr>
          <w:rFonts w:ascii="Times New Roman" w:hAnsi="Times New Roman" w:cs="Times New Roman"/>
          <w:sz w:val="24"/>
          <w:szCs w:val="24"/>
        </w:rPr>
        <w:t xml:space="preserve">Melalui metode SLP, diperoleh dua alternatif layout usulan yang berbeda. Perbedaan antara kedua alternatif layout ini terletak pada posisi mesin-mesin yang ada di dalam lantai produksi. Pada layout awal, mesin unwinder slitter ditempatkan dekat dengan area waste trimming, sedangkan pada layout usulan 1, mesin unwinder slitter ditempatkan berdekatan dengan rak penyimpanan sementara. Selanjutnya, pada layout usulan 2, mesin rewinder slitter ditempatkan dekat dengan </w:t>
      </w:r>
      <w:r w:rsidRPr="00325742">
        <w:rPr>
          <w:rFonts w:ascii="Times New Roman" w:hAnsi="Times New Roman" w:cs="Times New Roman"/>
          <w:sz w:val="24"/>
          <w:szCs w:val="24"/>
        </w:rPr>
        <w:lastRenderedPageBreak/>
        <w:t>area finishing good, sementara pada layout awal, mesin rewinder ditempatkan berdekatan dengan rak penyimpanan sementara.</w:t>
      </w:r>
    </w:p>
    <w:p w14:paraId="54932592" w14:textId="77777777" w:rsidR="00CA2CBA"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t>Hasil simulasi menunjukkan bahwa layout usulan 1 adalah alternatif layout terbaik berdasarkan penurunan waktu simulasi sebesar 30,29%. Ini berarti bahwa dengan menerapkan layout usulan 1, waktu produksi dapat diminimalkan secara signifikan. Penempatan mesin-mesin yang lebih strategis dalam tata letak produksi berkontribusi pada efisiensi proses dan pengurangan waktu produksi secara keseluruhan. Penelitian ini menegaskan bahwa perbaikan tata letak lantai produksi dengan pendekatan simulasi dan metode Systematic Layout Planning dapat memberikan dampak positif terhadap efisiensi operasional dan kinerja produksi perusahaan.</w:t>
      </w:r>
    </w:p>
    <w:p w14:paraId="2C154355" w14:textId="77777777" w:rsidR="00CA2CBA" w:rsidRPr="00325742" w:rsidRDefault="00CA2CBA" w:rsidP="00CA2CBA">
      <w:pPr>
        <w:pStyle w:val="ListParagraph"/>
        <w:numPr>
          <w:ilvl w:val="0"/>
          <w:numId w:val="48"/>
        </w:numPr>
        <w:spacing w:line="480" w:lineRule="auto"/>
        <w:jc w:val="both"/>
        <w:rPr>
          <w:rFonts w:ascii="Times New Roman" w:hAnsi="Times New Roman" w:cs="Times New Roman"/>
          <w:sz w:val="24"/>
          <w:szCs w:val="24"/>
        </w:rPr>
      </w:pPr>
      <w:r w:rsidRPr="00325742">
        <w:rPr>
          <w:rFonts w:ascii="Times New Roman" w:hAnsi="Times New Roman" w:cs="Times New Roman"/>
          <w:sz w:val="24"/>
          <w:szCs w:val="24"/>
        </w:rPr>
        <w:t>Dalam penelitian berjudul "Usulan Perancangan dan Simulasi Tata Letak Fasilitas Gudang PT. Oriflame Indonesia Cabang Pekanbaru," yang dilakukan oleh Nofirza &amp; D. Masruri pada tahun 2011, peneliti mengkaji perancangan tata letak fasilitas gudang. Rancangan tata letak fasilitas ini diilustrasikan dalam dua dimensi menggunakan perangkat lunak Autocad dan disimulasikan melalui program Promodel 6.0.</w:t>
      </w:r>
      <w:r>
        <w:rPr>
          <w:rFonts w:ascii="Times New Roman" w:hAnsi="Times New Roman" w:cs="Times New Roman"/>
          <w:sz w:val="24"/>
          <w:szCs w:val="24"/>
        </w:rPr>
        <w:t xml:space="preserve"> </w:t>
      </w:r>
      <w:r w:rsidRPr="00325742">
        <w:rPr>
          <w:rFonts w:ascii="Times New Roman" w:hAnsi="Times New Roman" w:cs="Times New Roman"/>
          <w:sz w:val="24"/>
          <w:szCs w:val="24"/>
        </w:rPr>
        <w:t xml:space="preserve">Melalui hasil simulasi yang dilakukan, ditemukan bahwa rancangan tata letak fasilitas yang diusulkan mampu menghasilkan penghematan waktu pelayanan yang signifikan. Pada kondisi awal, waktu pelayanan untuk satu siklus adalah sekitar 1,28 menit. Namun, dengan menerapkan rancangan tata letak yang diusulkan, waktu pelayanan dapat dikurangi menjadi sekitar 1,18 menit per </w:t>
      </w:r>
      <w:r w:rsidRPr="00325742">
        <w:rPr>
          <w:rFonts w:ascii="Times New Roman" w:hAnsi="Times New Roman" w:cs="Times New Roman"/>
          <w:sz w:val="24"/>
          <w:szCs w:val="24"/>
        </w:rPr>
        <w:lastRenderedPageBreak/>
        <w:t>siklus. Penghematan waktu ini mencapai 11,36%, yang menandakan adanya peningkatan efisiensi dalam proses pelayanan di dalam gudang.</w:t>
      </w:r>
    </w:p>
    <w:p w14:paraId="46C4DFEE" w14:textId="77777777" w:rsidR="00CA2CBA" w:rsidRPr="00325742" w:rsidRDefault="00CA2CBA" w:rsidP="00CA2CBA">
      <w:pPr>
        <w:pStyle w:val="ListParagraph"/>
        <w:spacing w:line="480" w:lineRule="auto"/>
        <w:ind w:firstLine="556"/>
        <w:jc w:val="both"/>
        <w:rPr>
          <w:rFonts w:ascii="Times New Roman" w:hAnsi="Times New Roman" w:cs="Times New Roman"/>
          <w:sz w:val="24"/>
          <w:szCs w:val="24"/>
        </w:rPr>
      </w:pPr>
      <w:r w:rsidRPr="00325742">
        <w:rPr>
          <w:rFonts w:ascii="Times New Roman" w:hAnsi="Times New Roman" w:cs="Times New Roman"/>
          <w:sz w:val="24"/>
          <w:szCs w:val="24"/>
        </w:rPr>
        <w:t>Penelitian ini menunjukkan bahwa melalui pendekatan perancangan tata letak fasilitas yang tepat dan simulasi yang akurat, perusahaan dapat mencapai peningkatan signifikan dalam efisiensi operasional. Penggunaan perangkat lunak seperti Autocad dan Promodel memungkinkan peneliti untuk memvisualisasikan dan menganalisis dampak dari perubahan tata letak secara lebih mendalam dan terperinci. Dengan mengidentifikasi dan mengimplementasikan rancangan tata letak yang optimal, perusahaan dapat meningkatkan produktivitas dan efisiensi dalam pengelolaan fasilitas gudang.</w:t>
      </w:r>
    </w:p>
    <w:p w14:paraId="09CF9551" w14:textId="77777777" w:rsidR="00CA2CBA" w:rsidRPr="00325742" w:rsidRDefault="00CA2CBA" w:rsidP="00CA2CBA">
      <w:pPr>
        <w:spacing w:line="480" w:lineRule="auto"/>
        <w:ind w:left="284" w:firstLine="425"/>
        <w:jc w:val="both"/>
        <w:rPr>
          <w:rFonts w:ascii="Times New Roman" w:hAnsi="Times New Roman" w:cs="Times New Roman"/>
          <w:sz w:val="24"/>
          <w:szCs w:val="24"/>
        </w:rPr>
      </w:pPr>
      <w:r w:rsidRPr="00325742">
        <w:rPr>
          <w:rFonts w:ascii="Times New Roman" w:hAnsi="Times New Roman" w:cs="Times New Roman"/>
          <w:sz w:val="24"/>
          <w:szCs w:val="24"/>
        </w:rPr>
        <w:t xml:space="preserve">Dari penelitian diatas memiliki kesamaan dengan penelitian yang sedang dilakukan peneliti. Kesamaan tersebut yaitu menggunakan model simulasi dengan Software PROMODEL dalam penelitian. Akan tetapi kedua penelitian tersebut memiliki perbedaan dengan penelitian yang sedang dilakukan peneliti. Perbedaan tersebut terdapat pada tempat penelitian, dan jenis proses produksinya yang dilakukan dengan berbanyak variasi hasil produksi di PT Putra Pandawa Yudhistira. waktu penelitian yang dilakukan pada tahun 2023. </w:t>
      </w:r>
    </w:p>
    <w:p w14:paraId="7B9FEE75" w14:textId="77777777" w:rsidR="00CA2CBA" w:rsidRDefault="00CA2CBA" w:rsidP="00CA2CBA">
      <w:pPr>
        <w:spacing w:line="240" w:lineRule="auto"/>
        <w:ind w:right="1133"/>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1CE67DD" wp14:editId="167384D8">
            <wp:extent cx="7663460" cy="5966460"/>
            <wp:effectExtent l="0" t="8890" r="5080" b="0"/>
            <wp:docPr id="84152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700955" cy="5995652"/>
                    </a:xfrm>
                    <a:prstGeom prst="rect">
                      <a:avLst/>
                    </a:prstGeom>
                    <a:noFill/>
                  </pic:spPr>
                </pic:pic>
              </a:graphicData>
            </a:graphic>
          </wp:inline>
        </w:drawing>
      </w:r>
      <w:r>
        <w:rPr>
          <w:rFonts w:ascii="Times New Roman" w:hAnsi="Times New Roman" w:cs="Times New Roman"/>
          <w:sz w:val="24"/>
          <w:szCs w:val="24"/>
        </w:rPr>
        <w:t xml:space="preserve">                                  Gambar 2.4 Diagram Fishbone Tinjaun Pustaka</w:t>
      </w:r>
    </w:p>
    <w:p w14:paraId="418BFAE3" w14:textId="77777777" w:rsidR="00CA2CBA" w:rsidRPr="00716D7A" w:rsidRDefault="00CA2CBA" w:rsidP="00CA2CBA">
      <w:pPr>
        <w:spacing w:line="240" w:lineRule="auto"/>
        <w:ind w:right="1133"/>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Jurnal</w:t>
      </w:r>
    </w:p>
    <w:p w14:paraId="16A8FD80" w14:textId="77777777" w:rsidR="00C1503B" w:rsidRDefault="00C1503B" w:rsidP="00CA2CBA">
      <w:pPr>
        <w:pStyle w:val="Heading1"/>
        <w:sectPr w:rsidR="00C1503B" w:rsidSect="00C1503B">
          <w:footerReference w:type="first" r:id="rId30"/>
          <w:type w:val="continuous"/>
          <w:pgSz w:w="11906" w:h="16838"/>
          <w:pgMar w:top="2268" w:right="1700" w:bottom="1701" w:left="2268" w:header="709" w:footer="709" w:gutter="0"/>
          <w:pgNumType w:start="10"/>
          <w:cols w:space="708"/>
          <w:titlePg/>
          <w:docGrid w:linePitch="360"/>
        </w:sectPr>
      </w:pPr>
      <w:bookmarkStart w:id="30" w:name="_Toc139761806"/>
    </w:p>
    <w:p w14:paraId="32249E06" w14:textId="77777777" w:rsidR="00CA2CBA" w:rsidRPr="0002170E" w:rsidRDefault="00CA2CBA" w:rsidP="00CA2CBA">
      <w:pPr>
        <w:pStyle w:val="Heading1"/>
      </w:pPr>
      <w:r w:rsidRPr="0002170E">
        <w:lastRenderedPageBreak/>
        <w:t>BAB III</w:t>
      </w:r>
      <w:bookmarkEnd w:id="30"/>
    </w:p>
    <w:p w14:paraId="41CF1190" w14:textId="77777777" w:rsidR="00CA2CBA" w:rsidRPr="0002170E" w:rsidRDefault="00CA2CBA" w:rsidP="00CA2CBA">
      <w:pPr>
        <w:pStyle w:val="Heading1"/>
      </w:pPr>
      <w:bookmarkStart w:id="31" w:name="_Toc139761807"/>
      <w:r w:rsidRPr="0002170E">
        <w:t>METODOLOGI PENELITIAN</w:t>
      </w:r>
      <w:bookmarkEnd w:id="31"/>
    </w:p>
    <w:p w14:paraId="3FE1A2CB" w14:textId="77777777" w:rsidR="00CA2CBA" w:rsidRPr="0002170E" w:rsidRDefault="00CA2CBA" w:rsidP="00CA2CBA">
      <w:pPr>
        <w:pStyle w:val="Heading2"/>
        <w:numPr>
          <w:ilvl w:val="0"/>
          <w:numId w:val="13"/>
        </w:numPr>
        <w:spacing w:line="360" w:lineRule="auto"/>
      </w:pPr>
      <w:bookmarkStart w:id="32" w:name="_Toc139761808"/>
      <w:r w:rsidRPr="0002170E">
        <w:t>Metode Penelitian</w:t>
      </w:r>
      <w:bookmarkEnd w:id="32"/>
    </w:p>
    <w:p w14:paraId="4E2F2BA6" w14:textId="77777777" w:rsidR="00CA2CBA" w:rsidRDefault="00CA2CBA" w:rsidP="00CA2CBA">
      <w:pPr>
        <w:spacing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t>Metode penelitian yang dipakai pada penelitian ini adalah metode kuantitatif dan metode eksperimen. metode kuantitatif merupakan metode penelitian yang dalam pemecahan masalah dilakukan secara sistematis dimana dalam penentuan variabel dan pengukuran dilakukan dengan angka dan diolah sesuai dengan prosedur yang berlaku. bertujuan untuk membantu dalam pengambilan kesimpulan. Sedangkan studi eksperimen, penelitian yang mengukur variabel yang dilakukan sebelum dan sesudah penelitian. Bertujuan untuk membandingkan dari layout sebelum perbaikan dan setelah perbaikan melalui pemodelan simulasi dan sebagai pembantu dalam pengambilan kesimpulan.</w:t>
      </w:r>
    </w:p>
    <w:p w14:paraId="02AA5A59" w14:textId="77777777" w:rsidR="00CA2CBA" w:rsidRDefault="00CA2CBA" w:rsidP="00CA2CBA">
      <w:pPr>
        <w:spacing w:line="480" w:lineRule="auto"/>
        <w:jc w:val="both"/>
        <w:rPr>
          <w:rFonts w:ascii="Times New Roman" w:hAnsi="Times New Roman" w:cs="Times New Roman"/>
          <w:sz w:val="24"/>
          <w:szCs w:val="24"/>
        </w:rPr>
      </w:pPr>
    </w:p>
    <w:p w14:paraId="5C58B00B" w14:textId="77777777" w:rsidR="00CA2CBA" w:rsidRDefault="00CA2CBA" w:rsidP="00CA2CBA">
      <w:pPr>
        <w:spacing w:line="480" w:lineRule="auto"/>
        <w:jc w:val="both"/>
        <w:rPr>
          <w:rFonts w:ascii="Times New Roman" w:hAnsi="Times New Roman" w:cs="Times New Roman"/>
          <w:sz w:val="24"/>
          <w:szCs w:val="24"/>
        </w:rPr>
      </w:pPr>
    </w:p>
    <w:p w14:paraId="51667A2D" w14:textId="77777777" w:rsidR="00CA2CBA" w:rsidRDefault="00CA2CBA" w:rsidP="00CA2CBA">
      <w:pPr>
        <w:spacing w:line="480" w:lineRule="auto"/>
        <w:jc w:val="both"/>
        <w:rPr>
          <w:rFonts w:ascii="Times New Roman" w:hAnsi="Times New Roman" w:cs="Times New Roman"/>
          <w:sz w:val="24"/>
          <w:szCs w:val="24"/>
        </w:rPr>
      </w:pPr>
    </w:p>
    <w:p w14:paraId="6369FB91" w14:textId="77777777" w:rsidR="00CA2CBA" w:rsidRDefault="00CA2CBA" w:rsidP="00CA2CBA">
      <w:pPr>
        <w:spacing w:line="480" w:lineRule="auto"/>
        <w:jc w:val="both"/>
        <w:rPr>
          <w:rFonts w:ascii="Times New Roman" w:hAnsi="Times New Roman" w:cs="Times New Roman"/>
          <w:sz w:val="24"/>
          <w:szCs w:val="24"/>
        </w:rPr>
      </w:pPr>
    </w:p>
    <w:p w14:paraId="73E4E71A" w14:textId="77777777" w:rsidR="00CA2CBA" w:rsidRDefault="00CA2CBA" w:rsidP="00CA2CBA">
      <w:pPr>
        <w:spacing w:line="480" w:lineRule="auto"/>
        <w:ind w:left="284" w:firstLine="436"/>
        <w:jc w:val="both"/>
        <w:rPr>
          <w:rFonts w:ascii="Times New Roman" w:hAnsi="Times New Roman" w:cs="Times New Roman"/>
          <w:sz w:val="24"/>
          <w:szCs w:val="24"/>
        </w:rPr>
      </w:pPr>
    </w:p>
    <w:p w14:paraId="2F82D332" w14:textId="77777777" w:rsidR="00CA2CBA" w:rsidRDefault="00CA2CBA" w:rsidP="00CA2CBA">
      <w:pPr>
        <w:spacing w:line="480" w:lineRule="auto"/>
        <w:ind w:left="284" w:firstLine="436"/>
        <w:jc w:val="both"/>
        <w:rPr>
          <w:rFonts w:ascii="Times New Roman" w:hAnsi="Times New Roman" w:cs="Times New Roman"/>
          <w:sz w:val="24"/>
          <w:szCs w:val="24"/>
        </w:rPr>
      </w:pPr>
    </w:p>
    <w:p w14:paraId="48ECFDA7" w14:textId="77777777" w:rsidR="00CA2CBA" w:rsidRDefault="00CA2CBA" w:rsidP="00CA2CBA">
      <w:pPr>
        <w:spacing w:line="480" w:lineRule="auto"/>
        <w:jc w:val="both"/>
        <w:rPr>
          <w:rFonts w:ascii="Times New Roman" w:hAnsi="Times New Roman" w:cs="Times New Roman"/>
          <w:sz w:val="24"/>
          <w:szCs w:val="24"/>
        </w:rPr>
      </w:pPr>
    </w:p>
    <w:p w14:paraId="46CBDD5D" w14:textId="77777777" w:rsidR="00CA2CBA" w:rsidRPr="009D1139" w:rsidRDefault="00CA2CBA" w:rsidP="00CA2CBA">
      <w:pPr>
        <w:spacing w:line="480" w:lineRule="auto"/>
        <w:jc w:val="both"/>
        <w:rPr>
          <w:rFonts w:ascii="Times New Roman" w:hAnsi="Times New Roman" w:cs="Times New Roman"/>
          <w:sz w:val="24"/>
          <w:szCs w:val="24"/>
        </w:rPr>
      </w:pPr>
    </w:p>
    <w:p w14:paraId="15F80FA1" w14:textId="77777777" w:rsidR="00CA2CBA" w:rsidRPr="0002170E" w:rsidRDefault="00CA2CBA" w:rsidP="00CA2CBA">
      <w:pPr>
        <w:pStyle w:val="Heading2"/>
        <w:spacing w:line="360" w:lineRule="auto"/>
      </w:pPr>
      <w:bookmarkStart w:id="33" w:name="_Toc139761809"/>
      <w:r w:rsidRPr="0002170E">
        <w:lastRenderedPageBreak/>
        <w:t>Waktu dan Tempat Penelitian</w:t>
      </w:r>
      <w:bookmarkEnd w:id="33"/>
    </w:p>
    <w:p w14:paraId="687C5AF8" w14:textId="77777777" w:rsidR="00CA2CBA" w:rsidRDefault="00CA2CBA" w:rsidP="00CA2CBA">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14:paraId="05BAC0E0" w14:textId="77777777" w:rsidR="00CA2CBA" w:rsidRDefault="00CA2CBA" w:rsidP="00CA2CB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Penelitian dilaksanakan pada bulan April sampai Agustus 2023.</w:t>
      </w:r>
    </w:p>
    <w:p w14:paraId="6886109D" w14:textId="77777777" w:rsidR="00CA2CBA" w:rsidRDefault="00CA2CBA" w:rsidP="00CA2CBA">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Tabel 3.1 Waktu penelitian 2023</w:t>
      </w:r>
    </w:p>
    <w:tbl>
      <w:tblPr>
        <w:tblStyle w:val="TableGrid"/>
        <w:tblW w:w="7560" w:type="dxa"/>
        <w:tblInd w:w="360" w:type="dxa"/>
        <w:tblLook w:val="04A0" w:firstRow="1" w:lastRow="0" w:firstColumn="1" w:lastColumn="0" w:noHBand="0" w:noVBand="1"/>
      </w:tblPr>
      <w:tblGrid>
        <w:gridCol w:w="510"/>
        <w:gridCol w:w="1960"/>
        <w:gridCol w:w="993"/>
        <w:gridCol w:w="992"/>
        <w:gridCol w:w="992"/>
        <w:gridCol w:w="1035"/>
        <w:gridCol w:w="1078"/>
      </w:tblGrid>
      <w:tr w:rsidR="00CA2CBA" w14:paraId="55FB3599" w14:textId="77777777" w:rsidTr="0052309A">
        <w:trPr>
          <w:trHeight w:val="890"/>
        </w:trPr>
        <w:tc>
          <w:tcPr>
            <w:tcW w:w="510" w:type="dxa"/>
          </w:tcPr>
          <w:p w14:paraId="7A383C8F"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960" w:type="dxa"/>
          </w:tcPr>
          <w:p w14:paraId="5A783EDF"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Uraian kegiatan</w:t>
            </w:r>
          </w:p>
        </w:tc>
        <w:tc>
          <w:tcPr>
            <w:tcW w:w="993" w:type="dxa"/>
          </w:tcPr>
          <w:p w14:paraId="5210D3D7"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April</w:t>
            </w:r>
          </w:p>
        </w:tc>
        <w:tc>
          <w:tcPr>
            <w:tcW w:w="992" w:type="dxa"/>
          </w:tcPr>
          <w:p w14:paraId="6A9BCF59"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Mei</w:t>
            </w:r>
          </w:p>
        </w:tc>
        <w:tc>
          <w:tcPr>
            <w:tcW w:w="992" w:type="dxa"/>
          </w:tcPr>
          <w:p w14:paraId="766E66EA"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1035" w:type="dxa"/>
          </w:tcPr>
          <w:p w14:paraId="046F1A32"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Juli</w:t>
            </w:r>
          </w:p>
        </w:tc>
        <w:tc>
          <w:tcPr>
            <w:tcW w:w="1078" w:type="dxa"/>
          </w:tcPr>
          <w:p w14:paraId="354C94F4"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Agustus</w:t>
            </w:r>
          </w:p>
        </w:tc>
      </w:tr>
      <w:tr w:rsidR="00CA2CBA" w14:paraId="76BD7876" w14:textId="77777777" w:rsidTr="0052309A">
        <w:trPr>
          <w:trHeight w:val="901"/>
        </w:trPr>
        <w:tc>
          <w:tcPr>
            <w:tcW w:w="510" w:type="dxa"/>
          </w:tcPr>
          <w:p w14:paraId="21440A12"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60" w:type="dxa"/>
          </w:tcPr>
          <w:p w14:paraId="4A432610"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 lapangan</w:t>
            </w:r>
          </w:p>
        </w:tc>
        <w:tc>
          <w:tcPr>
            <w:tcW w:w="993" w:type="dxa"/>
            <w:shd w:val="clear" w:color="auto" w:fill="000000" w:themeFill="text1"/>
          </w:tcPr>
          <w:p w14:paraId="0D17FF45"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6CA8AA2B"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1D9524FD" w14:textId="77777777" w:rsidR="00CA2CBA" w:rsidRDefault="00CA2CBA" w:rsidP="0052309A">
            <w:pPr>
              <w:spacing w:line="480" w:lineRule="auto"/>
              <w:jc w:val="both"/>
              <w:rPr>
                <w:rFonts w:ascii="Times New Roman" w:hAnsi="Times New Roman" w:cs="Times New Roman"/>
                <w:sz w:val="24"/>
                <w:szCs w:val="24"/>
              </w:rPr>
            </w:pPr>
          </w:p>
        </w:tc>
        <w:tc>
          <w:tcPr>
            <w:tcW w:w="1035" w:type="dxa"/>
          </w:tcPr>
          <w:p w14:paraId="7DB8D101"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3636FE10" w14:textId="77777777" w:rsidR="00CA2CBA" w:rsidRDefault="00CA2CBA" w:rsidP="0052309A">
            <w:pPr>
              <w:spacing w:line="480" w:lineRule="auto"/>
              <w:jc w:val="both"/>
              <w:rPr>
                <w:rFonts w:ascii="Times New Roman" w:hAnsi="Times New Roman" w:cs="Times New Roman"/>
                <w:sz w:val="24"/>
                <w:szCs w:val="24"/>
              </w:rPr>
            </w:pPr>
          </w:p>
        </w:tc>
      </w:tr>
      <w:tr w:rsidR="00CA2CBA" w14:paraId="6DA78E8B" w14:textId="77777777" w:rsidTr="0052309A">
        <w:trPr>
          <w:trHeight w:val="440"/>
        </w:trPr>
        <w:tc>
          <w:tcPr>
            <w:tcW w:w="510" w:type="dxa"/>
          </w:tcPr>
          <w:p w14:paraId="5DC3401A"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60" w:type="dxa"/>
          </w:tcPr>
          <w:p w14:paraId="267EFB64"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Studi literatur</w:t>
            </w:r>
          </w:p>
        </w:tc>
        <w:tc>
          <w:tcPr>
            <w:tcW w:w="993" w:type="dxa"/>
            <w:shd w:val="clear" w:color="auto" w:fill="000000" w:themeFill="text1"/>
          </w:tcPr>
          <w:p w14:paraId="707EEBEA"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502D5FE0"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77C3F58E" w14:textId="77777777" w:rsidR="00CA2CBA" w:rsidRDefault="00CA2CBA" w:rsidP="0052309A">
            <w:pPr>
              <w:spacing w:line="480" w:lineRule="auto"/>
              <w:jc w:val="both"/>
              <w:rPr>
                <w:rFonts w:ascii="Times New Roman" w:hAnsi="Times New Roman" w:cs="Times New Roman"/>
                <w:sz w:val="24"/>
                <w:szCs w:val="24"/>
              </w:rPr>
            </w:pPr>
          </w:p>
        </w:tc>
        <w:tc>
          <w:tcPr>
            <w:tcW w:w="1035" w:type="dxa"/>
          </w:tcPr>
          <w:p w14:paraId="33B038FB"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0A86BA59" w14:textId="77777777" w:rsidR="00CA2CBA" w:rsidRDefault="00CA2CBA" w:rsidP="0052309A">
            <w:pPr>
              <w:spacing w:line="480" w:lineRule="auto"/>
              <w:jc w:val="both"/>
              <w:rPr>
                <w:rFonts w:ascii="Times New Roman" w:hAnsi="Times New Roman" w:cs="Times New Roman"/>
                <w:sz w:val="24"/>
                <w:szCs w:val="24"/>
              </w:rPr>
            </w:pPr>
          </w:p>
        </w:tc>
      </w:tr>
      <w:tr w:rsidR="00CA2CBA" w14:paraId="2EBB478C" w14:textId="77777777" w:rsidTr="0052309A">
        <w:trPr>
          <w:trHeight w:val="890"/>
        </w:trPr>
        <w:tc>
          <w:tcPr>
            <w:tcW w:w="510" w:type="dxa"/>
          </w:tcPr>
          <w:p w14:paraId="50145CC3"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60" w:type="dxa"/>
          </w:tcPr>
          <w:p w14:paraId="38377ED4"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proposal</w:t>
            </w:r>
          </w:p>
        </w:tc>
        <w:tc>
          <w:tcPr>
            <w:tcW w:w="993" w:type="dxa"/>
          </w:tcPr>
          <w:p w14:paraId="44096AA0" w14:textId="77777777" w:rsidR="00CA2CBA" w:rsidRDefault="00CA2CBA" w:rsidP="0052309A">
            <w:pPr>
              <w:spacing w:line="480" w:lineRule="auto"/>
              <w:jc w:val="both"/>
              <w:rPr>
                <w:rFonts w:ascii="Times New Roman" w:hAnsi="Times New Roman" w:cs="Times New Roman"/>
                <w:sz w:val="24"/>
                <w:szCs w:val="24"/>
              </w:rPr>
            </w:pPr>
          </w:p>
        </w:tc>
        <w:tc>
          <w:tcPr>
            <w:tcW w:w="992" w:type="dxa"/>
            <w:shd w:val="clear" w:color="auto" w:fill="000000" w:themeFill="text1"/>
          </w:tcPr>
          <w:p w14:paraId="384C4D46" w14:textId="77777777" w:rsidR="00CA2CBA" w:rsidRDefault="00CA2CBA" w:rsidP="0052309A">
            <w:pPr>
              <w:spacing w:line="480" w:lineRule="auto"/>
              <w:jc w:val="both"/>
              <w:rPr>
                <w:rFonts w:ascii="Times New Roman" w:hAnsi="Times New Roman" w:cs="Times New Roman"/>
                <w:sz w:val="24"/>
                <w:szCs w:val="24"/>
              </w:rPr>
            </w:pPr>
          </w:p>
        </w:tc>
        <w:tc>
          <w:tcPr>
            <w:tcW w:w="992" w:type="dxa"/>
            <w:shd w:val="clear" w:color="auto" w:fill="000000" w:themeFill="text1"/>
          </w:tcPr>
          <w:p w14:paraId="623D4567" w14:textId="77777777" w:rsidR="00CA2CBA" w:rsidRDefault="00CA2CBA" w:rsidP="0052309A">
            <w:pPr>
              <w:spacing w:line="480" w:lineRule="auto"/>
              <w:jc w:val="both"/>
              <w:rPr>
                <w:rFonts w:ascii="Times New Roman" w:hAnsi="Times New Roman" w:cs="Times New Roman"/>
                <w:sz w:val="24"/>
                <w:szCs w:val="24"/>
              </w:rPr>
            </w:pPr>
          </w:p>
        </w:tc>
        <w:tc>
          <w:tcPr>
            <w:tcW w:w="1035" w:type="dxa"/>
          </w:tcPr>
          <w:p w14:paraId="639C6B7D"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02D489E8" w14:textId="77777777" w:rsidR="00CA2CBA" w:rsidRDefault="00CA2CBA" w:rsidP="0052309A">
            <w:pPr>
              <w:spacing w:line="480" w:lineRule="auto"/>
              <w:jc w:val="both"/>
              <w:rPr>
                <w:rFonts w:ascii="Times New Roman" w:hAnsi="Times New Roman" w:cs="Times New Roman"/>
                <w:sz w:val="24"/>
                <w:szCs w:val="24"/>
              </w:rPr>
            </w:pPr>
          </w:p>
        </w:tc>
      </w:tr>
      <w:tr w:rsidR="00CA2CBA" w14:paraId="38A55CBD" w14:textId="77777777" w:rsidTr="0052309A">
        <w:trPr>
          <w:trHeight w:val="890"/>
        </w:trPr>
        <w:tc>
          <w:tcPr>
            <w:tcW w:w="510" w:type="dxa"/>
          </w:tcPr>
          <w:p w14:paraId="61B49D87"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60" w:type="dxa"/>
          </w:tcPr>
          <w:p w14:paraId="690C2273"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seminar proposal</w:t>
            </w:r>
          </w:p>
        </w:tc>
        <w:tc>
          <w:tcPr>
            <w:tcW w:w="993" w:type="dxa"/>
          </w:tcPr>
          <w:p w14:paraId="119290E3"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3ECD18A6"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5D377D62" w14:textId="77777777" w:rsidR="00CA2CBA" w:rsidRDefault="00CA2CBA" w:rsidP="0052309A">
            <w:pPr>
              <w:spacing w:line="480" w:lineRule="auto"/>
              <w:jc w:val="both"/>
              <w:rPr>
                <w:rFonts w:ascii="Times New Roman" w:hAnsi="Times New Roman" w:cs="Times New Roman"/>
                <w:sz w:val="24"/>
                <w:szCs w:val="24"/>
              </w:rPr>
            </w:pPr>
          </w:p>
        </w:tc>
        <w:tc>
          <w:tcPr>
            <w:tcW w:w="1035" w:type="dxa"/>
            <w:shd w:val="clear" w:color="auto" w:fill="000000" w:themeFill="text1"/>
          </w:tcPr>
          <w:p w14:paraId="34D1F3B7"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757F8885" w14:textId="77777777" w:rsidR="00CA2CBA" w:rsidRDefault="00CA2CBA" w:rsidP="0052309A">
            <w:pPr>
              <w:spacing w:line="480" w:lineRule="auto"/>
              <w:jc w:val="both"/>
              <w:rPr>
                <w:rFonts w:ascii="Times New Roman" w:hAnsi="Times New Roman" w:cs="Times New Roman"/>
                <w:sz w:val="24"/>
                <w:szCs w:val="24"/>
              </w:rPr>
            </w:pPr>
          </w:p>
        </w:tc>
      </w:tr>
      <w:tr w:rsidR="00CA2CBA" w14:paraId="3A814136" w14:textId="77777777" w:rsidTr="0052309A">
        <w:trPr>
          <w:trHeight w:val="901"/>
        </w:trPr>
        <w:tc>
          <w:tcPr>
            <w:tcW w:w="510" w:type="dxa"/>
          </w:tcPr>
          <w:p w14:paraId="3AE39368"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60" w:type="dxa"/>
          </w:tcPr>
          <w:p w14:paraId="479AC0F7"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Pengolahan data</w:t>
            </w:r>
          </w:p>
        </w:tc>
        <w:tc>
          <w:tcPr>
            <w:tcW w:w="993" w:type="dxa"/>
          </w:tcPr>
          <w:p w14:paraId="16E9A8D0"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1CFDE851"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53C61A1B" w14:textId="77777777" w:rsidR="00CA2CBA" w:rsidRDefault="00CA2CBA" w:rsidP="0052309A">
            <w:pPr>
              <w:spacing w:line="480" w:lineRule="auto"/>
              <w:jc w:val="both"/>
              <w:rPr>
                <w:rFonts w:ascii="Times New Roman" w:hAnsi="Times New Roman" w:cs="Times New Roman"/>
                <w:sz w:val="24"/>
                <w:szCs w:val="24"/>
              </w:rPr>
            </w:pPr>
          </w:p>
        </w:tc>
        <w:tc>
          <w:tcPr>
            <w:tcW w:w="1035" w:type="dxa"/>
            <w:shd w:val="clear" w:color="auto" w:fill="000000" w:themeFill="text1"/>
          </w:tcPr>
          <w:p w14:paraId="71E45DDD"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60F1E23E" w14:textId="77777777" w:rsidR="00CA2CBA" w:rsidRDefault="00CA2CBA" w:rsidP="0052309A">
            <w:pPr>
              <w:spacing w:line="480" w:lineRule="auto"/>
              <w:jc w:val="both"/>
              <w:rPr>
                <w:rFonts w:ascii="Times New Roman" w:hAnsi="Times New Roman" w:cs="Times New Roman"/>
                <w:sz w:val="24"/>
                <w:szCs w:val="24"/>
              </w:rPr>
            </w:pPr>
          </w:p>
        </w:tc>
      </w:tr>
      <w:tr w:rsidR="00CA2CBA" w14:paraId="5510913B" w14:textId="77777777" w:rsidTr="0052309A">
        <w:trPr>
          <w:trHeight w:val="890"/>
        </w:trPr>
        <w:tc>
          <w:tcPr>
            <w:tcW w:w="510" w:type="dxa"/>
          </w:tcPr>
          <w:p w14:paraId="0BAF828C"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60" w:type="dxa"/>
          </w:tcPr>
          <w:p w14:paraId="672FE4BD"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eksperimen</w:t>
            </w:r>
          </w:p>
        </w:tc>
        <w:tc>
          <w:tcPr>
            <w:tcW w:w="993" w:type="dxa"/>
          </w:tcPr>
          <w:p w14:paraId="3367031F"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11EF9BA6"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3032EB8C" w14:textId="77777777" w:rsidR="00CA2CBA" w:rsidRDefault="00CA2CBA" w:rsidP="0052309A">
            <w:pPr>
              <w:spacing w:line="480" w:lineRule="auto"/>
              <w:jc w:val="both"/>
              <w:rPr>
                <w:rFonts w:ascii="Times New Roman" w:hAnsi="Times New Roman" w:cs="Times New Roman"/>
                <w:sz w:val="24"/>
                <w:szCs w:val="24"/>
              </w:rPr>
            </w:pPr>
          </w:p>
        </w:tc>
        <w:tc>
          <w:tcPr>
            <w:tcW w:w="1035" w:type="dxa"/>
            <w:shd w:val="clear" w:color="auto" w:fill="000000" w:themeFill="text1"/>
          </w:tcPr>
          <w:p w14:paraId="2C833533" w14:textId="77777777" w:rsidR="00CA2CBA" w:rsidRDefault="00CA2CBA" w:rsidP="0052309A">
            <w:pPr>
              <w:spacing w:line="480" w:lineRule="auto"/>
              <w:jc w:val="both"/>
              <w:rPr>
                <w:rFonts w:ascii="Times New Roman" w:hAnsi="Times New Roman" w:cs="Times New Roman"/>
                <w:sz w:val="24"/>
                <w:szCs w:val="24"/>
              </w:rPr>
            </w:pPr>
          </w:p>
        </w:tc>
        <w:tc>
          <w:tcPr>
            <w:tcW w:w="1078" w:type="dxa"/>
          </w:tcPr>
          <w:p w14:paraId="409CA91D" w14:textId="77777777" w:rsidR="00CA2CBA" w:rsidRDefault="00CA2CBA" w:rsidP="0052309A">
            <w:pPr>
              <w:spacing w:line="480" w:lineRule="auto"/>
              <w:jc w:val="both"/>
              <w:rPr>
                <w:rFonts w:ascii="Times New Roman" w:hAnsi="Times New Roman" w:cs="Times New Roman"/>
                <w:sz w:val="24"/>
                <w:szCs w:val="24"/>
              </w:rPr>
            </w:pPr>
          </w:p>
        </w:tc>
      </w:tr>
      <w:tr w:rsidR="00CA2CBA" w14:paraId="28379F49" w14:textId="77777777" w:rsidTr="0052309A">
        <w:trPr>
          <w:trHeight w:val="890"/>
        </w:trPr>
        <w:tc>
          <w:tcPr>
            <w:tcW w:w="510" w:type="dxa"/>
          </w:tcPr>
          <w:p w14:paraId="77A05A26"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60" w:type="dxa"/>
          </w:tcPr>
          <w:p w14:paraId="5DAF5C37"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laporan skripsi</w:t>
            </w:r>
          </w:p>
        </w:tc>
        <w:tc>
          <w:tcPr>
            <w:tcW w:w="993" w:type="dxa"/>
          </w:tcPr>
          <w:p w14:paraId="2B717FED"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3C4567B0"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4DA79471" w14:textId="77777777" w:rsidR="00CA2CBA" w:rsidRDefault="00CA2CBA" w:rsidP="0052309A">
            <w:pPr>
              <w:spacing w:line="480" w:lineRule="auto"/>
              <w:jc w:val="both"/>
              <w:rPr>
                <w:rFonts w:ascii="Times New Roman" w:hAnsi="Times New Roman" w:cs="Times New Roman"/>
                <w:sz w:val="24"/>
                <w:szCs w:val="24"/>
              </w:rPr>
            </w:pPr>
          </w:p>
        </w:tc>
        <w:tc>
          <w:tcPr>
            <w:tcW w:w="1035" w:type="dxa"/>
            <w:shd w:val="clear" w:color="auto" w:fill="000000" w:themeFill="text1"/>
          </w:tcPr>
          <w:p w14:paraId="30F69429" w14:textId="77777777" w:rsidR="00CA2CBA" w:rsidRDefault="00CA2CBA" w:rsidP="0052309A">
            <w:pPr>
              <w:spacing w:line="480" w:lineRule="auto"/>
              <w:jc w:val="both"/>
              <w:rPr>
                <w:rFonts w:ascii="Times New Roman" w:hAnsi="Times New Roman" w:cs="Times New Roman"/>
                <w:sz w:val="24"/>
                <w:szCs w:val="24"/>
              </w:rPr>
            </w:pPr>
          </w:p>
        </w:tc>
        <w:tc>
          <w:tcPr>
            <w:tcW w:w="1078" w:type="dxa"/>
            <w:shd w:val="clear" w:color="auto" w:fill="000000" w:themeFill="text1"/>
          </w:tcPr>
          <w:p w14:paraId="7E9EABF4" w14:textId="77777777" w:rsidR="00CA2CBA" w:rsidRDefault="00CA2CBA" w:rsidP="0052309A">
            <w:pPr>
              <w:spacing w:line="480" w:lineRule="auto"/>
              <w:jc w:val="both"/>
              <w:rPr>
                <w:rFonts w:ascii="Times New Roman" w:hAnsi="Times New Roman" w:cs="Times New Roman"/>
                <w:sz w:val="24"/>
                <w:szCs w:val="24"/>
              </w:rPr>
            </w:pPr>
          </w:p>
        </w:tc>
      </w:tr>
      <w:tr w:rsidR="00CA2CBA" w14:paraId="1E40199C" w14:textId="77777777" w:rsidTr="0052309A">
        <w:trPr>
          <w:trHeight w:val="450"/>
        </w:trPr>
        <w:tc>
          <w:tcPr>
            <w:tcW w:w="510" w:type="dxa"/>
          </w:tcPr>
          <w:p w14:paraId="78E67FDE" w14:textId="77777777" w:rsidR="00CA2CBA" w:rsidRDefault="00CA2CBA" w:rsidP="0052309A">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60" w:type="dxa"/>
          </w:tcPr>
          <w:p w14:paraId="3DC46B5F" w14:textId="77777777" w:rsidR="00CA2CBA" w:rsidRDefault="00CA2CBA" w:rsidP="0052309A">
            <w:pPr>
              <w:spacing w:line="480" w:lineRule="auto"/>
              <w:jc w:val="both"/>
              <w:rPr>
                <w:rFonts w:ascii="Times New Roman" w:hAnsi="Times New Roman" w:cs="Times New Roman"/>
                <w:sz w:val="24"/>
                <w:szCs w:val="24"/>
              </w:rPr>
            </w:pPr>
            <w:r>
              <w:rPr>
                <w:rFonts w:ascii="Times New Roman" w:hAnsi="Times New Roman" w:cs="Times New Roman"/>
                <w:sz w:val="24"/>
                <w:szCs w:val="24"/>
              </w:rPr>
              <w:t>Ujian skripsi</w:t>
            </w:r>
          </w:p>
        </w:tc>
        <w:tc>
          <w:tcPr>
            <w:tcW w:w="993" w:type="dxa"/>
          </w:tcPr>
          <w:p w14:paraId="335801F1"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524F39A4" w14:textId="77777777" w:rsidR="00CA2CBA" w:rsidRDefault="00CA2CBA" w:rsidP="0052309A">
            <w:pPr>
              <w:spacing w:line="480" w:lineRule="auto"/>
              <w:jc w:val="both"/>
              <w:rPr>
                <w:rFonts w:ascii="Times New Roman" w:hAnsi="Times New Roman" w:cs="Times New Roman"/>
                <w:sz w:val="24"/>
                <w:szCs w:val="24"/>
              </w:rPr>
            </w:pPr>
          </w:p>
        </w:tc>
        <w:tc>
          <w:tcPr>
            <w:tcW w:w="992" w:type="dxa"/>
          </w:tcPr>
          <w:p w14:paraId="4463202B" w14:textId="77777777" w:rsidR="00CA2CBA" w:rsidRDefault="00CA2CBA" w:rsidP="0052309A">
            <w:pPr>
              <w:spacing w:line="480" w:lineRule="auto"/>
              <w:jc w:val="both"/>
              <w:rPr>
                <w:rFonts w:ascii="Times New Roman" w:hAnsi="Times New Roman" w:cs="Times New Roman"/>
                <w:sz w:val="24"/>
                <w:szCs w:val="24"/>
              </w:rPr>
            </w:pPr>
          </w:p>
        </w:tc>
        <w:tc>
          <w:tcPr>
            <w:tcW w:w="1035" w:type="dxa"/>
          </w:tcPr>
          <w:p w14:paraId="29D5F86D" w14:textId="77777777" w:rsidR="00CA2CBA" w:rsidRDefault="00CA2CBA" w:rsidP="0052309A">
            <w:pPr>
              <w:spacing w:line="480" w:lineRule="auto"/>
              <w:jc w:val="both"/>
              <w:rPr>
                <w:rFonts w:ascii="Times New Roman" w:hAnsi="Times New Roman" w:cs="Times New Roman"/>
                <w:sz w:val="24"/>
                <w:szCs w:val="24"/>
              </w:rPr>
            </w:pPr>
          </w:p>
        </w:tc>
        <w:tc>
          <w:tcPr>
            <w:tcW w:w="1078" w:type="dxa"/>
            <w:shd w:val="clear" w:color="auto" w:fill="000000" w:themeFill="text1"/>
          </w:tcPr>
          <w:p w14:paraId="10A8292B" w14:textId="77777777" w:rsidR="00CA2CBA" w:rsidRDefault="00CA2CBA" w:rsidP="0052309A">
            <w:pPr>
              <w:spacing w:line="480" w:lineRule="auto"/>
              <w:jc w:val="both"/>
              <w:rPr>
                <w:rFonts w:ascii="Times New Roman" w:hAnsi="Times New Roman" w:cs="Times New Roman"/>
                <w:sz w:val="24"/>
                <w:szCs w:val="24"/>
              </w:rPr>
            </w:pPr>
          </w:p>
        </w:tc>
      </w:tr>
    </w:tbl>
    <w:p w14:paraId="1C2337FC" w14:textId="77777777" w:rsidR="00CA2CBA" w:rsidRDefault="00CA2CBA" w:rsidP="00CA2CBA">
      <w:pPr>
        <w:spacing w:line="480" w:lineRule="auto"/>
        <w:jc w:val="both"/>
        <w:rPr>
          <w:rFonts w:ascii="Times New Roman" w:hAnsi="Times New Roman" w:cs="Times New Roman"/>
          <w:sz w:val="24"/>
          <w:szCs w:val="24"/>
        </w:rPr>
      </w:pPr>
    </w:p>
    <w:p w14:paraId="0E278EE0" w14:textId="77777777" w:rsidR="00CA2CBA" w:rsidRDefault="00CA2CBA" w:rsidP="00CA2CBA">
      <w:pPr>
        <w:spacing w:line="480" w:lineRule="auto"/>
        <w:jc w:val="both"/>
        <w:rPr>
          <w:rFonts w:ascii="Times New Roman" w:hAnsi="Times New Roman" w:cs="Times New Roman"/>
          <w:sz w:val="24"/>
          <w:szCs w:val="24"/>
        </w:rPr>
      </w:pPr>
    </w:p>
    <w:p w14:paraId="1EA0D010" w14:textId="77777777" w:rsidR="00CA2CBA" w:rsidRDefault="00CA2CBA" w:rsidP="00CA2CBA">
      <w:pPr>
        <w:spacing w:line="480" w:lineRule="auto"/>
        <w:jc w:val="both"/>
        <w:rPr>
          <w:rFonts w:ascii="Times New Roman" w:hAnsi="Times New Roman" w:cs="Times New Roman"/>
          <w:sz w:val="24"/>
          <w:szCs w:val="24"/>
        </w:rPr>
      </w:pPr>
    </w:p>
    <w:p w14:paraId="1A5AC17E" w14:textId="77777777" w:rsidR="00CA2CBA" w:rsidRPr="0008231A" w:rsidRDefault="00CA2CBA" w:rsidP="00CA2CBA">
      <w:pPr>
        <w:spacing w:line="480" w:lineRule="auto"/>
        <w:jc w:val="both"/>
        <w:rPr>
          <w:rFonts w:ascii="Times New Roman" w:hAnsi="Times New Roman" w:cs="Times New Roman"/>
          <w:sz w:val="24"/>
          <w:szCs w:val="24"/>
        </w:rPr>
      </w:pPr>
    </w:p>
    <w:p w14:paraId="26BDC3C9" w14:textId="77777777" w:rsidR="00CA2CBA" w:rsidRPr="0008231A" w:rsidRDefault="00CA2CBA" w:rsidP="00CA2CBA">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Tempat penelitian</w:t>
      </w:r>
    </w:p>
    <w:p w14:paraId="590CB4A9" w14:textId="77777777" w:rsidR="00CA2CBA" w:rsidRPr="00A52278" w:rsidRDefault="00CA2CBA" w:rsidP="00CA2CBA">
      <w:pPr>
        <w:pStyle w:val="ListParagraph"/>
        <w:spacing w:line="480" w:lineRule="auto"/>
        <w:ind w:left="709" w:firstLine="436"/>
        <w:jc w:val="both"/>
        <w:rPr>
          <w:rFonts w:ascii="Times New Roman" w:hAnsi="Times New Roman" w:cs="Times New Roman"/>
          <w:sz w:val="24"/>
          <w:szCs w:val="24"/>
        </w:rPr>
      </w:pPr>
      <w:r>
        <w:rPr>
          <w:rFonts w:ascii="Times New Roman" w:hAnsi="Times New Roman" w:cs="Times New Roman"/>
          <w:sz w:val="24"/>
          <w:szCs w:val="24"/>
        </w:rPr>
        <w:t>Penelitian dilaksanakan di PT. Putra Pandawa Yudhistira, y</w:t>
      </w:r>
      <w:r w:rsidRPr="00683E53">
        <w:rPr>
          <w:rFonts w:ascii="Times New Roman" w:hAnsi="Times New Roman" w:cs="Times New Roman"/>
          <w:sz w:val="24"/>
          <w:szCs w:val="24"/>
        </w:rPr>
        <w:t xml:space="preserve">ang berlokasi di Jl. KH. Umar Asnawi No. 71, </w:t>
      </w:r>
      <w:r>
        <w:rPr>
          <w:rFonts w:ascii="Times New Roman" w:hAnsi="Times New Roman" w:cs="Times New Roman"/>
          <w:sz w:val="24"/>
          <w:szCs w:val="24"/>
        </w:rPr>
        <w:t>K</w:t>
      </w:r>
      <w:r w:rsidRPr="00683E53">
        <w:rPr>
          <w:rFonts w:ascii="Times New Roman" w:hAnsi="Times New Roman" w:cs="Times New Roman"/>
          <w:sz w:val="24"/>
          <w:szCs w:val="24"/>
        </w:rPr>
        <w:t xml:space="preserve">ebasen, </w:t>
      </w:r>
      <w:r>
        <w:rPr>
          <w:rFonts w:ascii="Times New Roman" w:hAnsi="Times New Roman" w:cs="Times New Roman"/>
          <w:sz w:val="24"/>
          <w:szCs w:val="24"/>
        </w:rPr>
        <w:t>K</w:t>
      </w:r>
      <w:r w:rsidRPr="00683E53">
        <w:rPr>
          <w:rFonts w:ascii="Times New Roman" w:hAnsi="Times New Roman" w:cs="Times New Roman"/>
          <w:sz w:val="24"/>
          <w:szCs w:val="24"/>
        </w:rPr>
        <w:t xml:space="preserve">ecamatan </w:t>
      </w:r>
      <w:r>
        <w:rPr>
          <w:rFonts w:ascii="Times New Roman" w:hAnsi="Times New Roman" w:cs="Times New Roman"/>
          <w:sz w:val="24"/>
          <w:szCs w:val="24"/>
        </w:rPr>
        <w:t>T</w:t>
      </w:r>
      <w:r w:rsidRPr="00683E53">
        <w:rPr>
          <w:rFonts w:ascii="Times New Roman" w:hAnsi="Times New Roman" w:cs="Times New Roman"/>
          <w:sz w:val="24"/>
          <w:szCs w:val="24"/>
        </w:rPr>
        <w:t xml:space="preserve">alang, </w:t>
      </w:r>
      <w:r>
        <w:rPr>
          <w:rFonts w:ascii="Times New Roman" w:hAnsi="Times New Roman" w:cs="Times New Roman"/>
          <w:sz w:val="24"/>
          <w:szCs w:val="24"/>
        </w:rPr>
        <w:t>K</w:t>
      </w:r>
      <w:r w:rsidRPr="00683E53">
        <w:rPr>
          <w:rFonts w:ascii="Times New Roman" w:hAnsi="Times New Roman" w:cs="Times New Roman"/>
          <w:sz w:val="24"/>
          <w:szCs w:val="24"/>
        </w:rPr>
        <w:t xml:space="preserve">abupaten </w:t>
      </w:r>
      <w:r>
        <w:rPr>
          <w:rFonts w:ascii="Times New Roman" w:hAnsi="Times New Roman" w:cs="Times New Roman"/>
          <w:sz w:val="24"/>
          <w:szCs w:val="24"/>
        </w:rPr>
        <w:t>T</w:t>
      </w:r>
      <w:r w:rsidRPr="00683E53">
        <w:rPr>
          <w:rFonts w:ascii="Times New Roman" w:hAnsi="Times New Roman" w:cs="Times New Roman"/>
          <w:sz w:val="24"/>
          <w:szCs w:val="24"/>
        </w:rPr>
        <w:t xml:space="preserve">egal, </w:t>
      </w:r>
      <w:r>
        <w:rPr>
          <w:rFonts w:ascii="Times New Roman" w:hAnsi="Times New Roman" w:cs="Times New Roman"/>
          <w:sz w:val="24"/>
          <w:szCs w:val="24"/>
        </w:rPr>
        <w:t>J</w:t>
      </w:r>
      <w:r w:rsidRPr="00683E53">
        <w:rPr>
          <w:rFonts w:ascii="Times New Roman" w:hAnsi="Times New Roman" w:cs="Times New Roman"/>
          <w:sz w:val="24"/>
          <w:szCs w:val="24"/>
        </w:rPr>
        <w:t xml:space="preserve">awa </w:t>
      </w:r>
      <w:r>
        <w:rPr>
          <w:rFonts w:ascii="Times New Roman" w:hAnsi="Times New Roman" w:cs="Times New Roman"/>
          <w:sz w:val="24"/>
          <w:szCs w:val="24"/>
        </w:rPr>
        <w:t>T</w:t>
      </w:r>
      <w:r w:rsidRPr="00683E53">
        <w:rPr>
          <w:rFonts w:ascii="Times New Roman" w:hAnsi="Times New Roman" w:cs="Times New Roman"/>
          <w:sz w:val="24"/>
          <w:szCs w:val="24"/>
        </w:rPr>
        <w:t>engah.</w:t>
      </w:r>
    </w:p>
    <w:p w14:paraId="577B8B8A" w14:textId="77777777" w:rsidR="00CA2CBA" w:rsidRPr="0002170E" w:rsidRDefault="00CA2CBA" w:rsidP="00CA2CBA">
      <w:pPr>
        <w:pStyle w:val="Heading2"/>
        <w:spacing w:line="360" w:lineRule="auto"/>
      </w:pPr>
      <w:bookmarkStart w:id="34" w:name="_Toc139761810"/>
      <w:r w:rsidRPr="0002170E">
        <w:t>Instrumen Penelitian</w:t>
      </w:r>
      <w:bookmarkEnd w:id="34"/>
    </w:p>
    <w:p w14:paraId="39A5064C" w14:textId="77777777" w:rsidR="00CA2CBA" w:rsidRPr="00746AE9" w:rsidRDefault="00CA2CBA" w:rsidP="00CA2CBA">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Dalam pengambilan data penelitian terdapat intrumen alat bantu berupa Meteran yang digunakan untuk mengukur luas stasiun kerja dengan satuan M² dan stopwatch yang digunakan untuk mengitung waktu proses produksi dengan satuan detik (S) setiap stasiun kerja pada PT. Putra Pandawa Yudhistira, dan beberapa software seperti software Promodel, Microsoft visio dan Microsoft excel.</w:t>
      </w:r>
    </w:p>
    <w:p w14:paraId="0AEF714C" w14:textId="77777777" w:rsidR="00CA2CBA" w:rsidRPr="0002170E" w:rsidRDefault="00CA2CBA" w:rsidP="00CA2CBA">
      <w:pPr>
        <w:pStyle w:val="Heading2"/>
        <w:spacing w:line="360" w:lineRule="auto"/>
      </w:pPr>
      <w:bookmarkStart w:id="35" w:name="_Toc139761811"/>
      <w:r w:rsidRPr="0002170E">
        <w:t>Variabel Penelitian/fenomena yang diamati</w:t>
      </w:r>
      <w:bookmarkEnd w:id="35"/>
    </w:p>
    <w:p w14:paraId="1EDA225D" w14:textId="77777777" w:rsidR="00CA2CBA" w:rsidRDefault="00CA2CBA" w:rsidP="00CA2CBA">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Variabel pada penelitian ini ditentukan berdasarkan hasil observasi lapangan langsung dengan melihat proses produksi dan lantai produksi secara langsung serta melakukan wawancara dengan pemilik perusahaan.</w:t>
      </w:r>
    </w:p>
    <w:p w14:paraId="316514A4" w14:textId="77777777" w:rsidR="00CA2CBA" w:rsidRDefault="00CA2CBA" w:rsidP="00CA2CBA">
      <w:pPr>
        <w:pStyle w:val="ListParagraph"/>
        <w:numPr>
          <w:ilvl w:val="0"/>
          <w:numId w:val="6"/>
        </w:numPr>
        <w:spacing w:line="480" w:lineRule="auto"/>
        <w:jc w:val="both"/>
        <w:rPr>
          <w:rFonts w:ascii="Times New Roman" w:hAnsi="Times New Roman" w:cs="Times New Roman"/>
          <w:sz w:val="24"/>
          <w:szCs w:val="24"/>
        </w:rPr>
      </w:pPr>
      <w:r w:rsidRPr="005347CD">
        <w:rPr>
          <w:rFonts w:ascii="Times New Roman" w:hAnsi="Times New Roman" w:cs="Times New Roman"/>
          <w:sz w:val="24"/>
          <w:szCs w:val="24"/>
        </w:rPr>
        <w:t>Variabel</w:t>
      </w:r>
      <w:r>
        <w:rPr>
          <w:rFonts w:ascii="Times New Roman" w:hAnsi="Times New Roman" w:cs="Times New Roman"/>
          <w:sz w:val="24"/>
          <w:szCs w:val="24"/>
        </w:rPr>
        <w:t xml:space="preserve"> terikat merupakan variabel yang menjadi akibat atau yang mempengaruhi karena adanya variabel bebas. Variabel tersebut adalah : </w:t>
      </w:r>
    </w:p>
    <w:p w14:paraId="0DD59CAA" w14:textId="77777777" w:rsidR="00CA2CBA" w:rsidRPr="0004409B" w:rsidRDefault="00CA2CBA" w:rsidP="00CA2CB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Luas layout </w:t>
      </w:r>
      <w:r w:rsidRPr="0004409B">
        <w:rPr>
          <w:rFonts w:ascii="Times New Roman" w:hAnsi="Times New Roman" w:cs="Times New Roman"/>
          <w:sz w:val="24"/>
          <w:szCs w:val="24"/>
        </w:rPr>
        <w:t>material</w:t>
      </w:r>
      <w:r>
        <w:rPr>
          <w:rFonts w:ascii="Times New Roman" w:hAnsi="Times New Roman" w:cs="Times New Roman"/>
          <w:sz w:val="24"/>
          <w:szCs w:val="24"/>
        </w:rPr>
        <w:t xml:space="preserve"> handling (M²)</w:t>
      </w:r>
    </w:p>
    <w:p w14:paraId="56E7EB5D" w14:textId="77777777" w:rsidR="00CA2CBA" w:rsidRPr="005347CD" w:rsidRDefault="00CA2CBA" w:rsidP="00CA2CB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Varibel bebas merupakan variabel yang dapat memepengaruhi variabel terikat dan juga menjadi penyebab perubahan atau timbulnya variabel terikat. Variabel tersebut yaitu sebagai berikut:</w:t>
      </w:r>
    </w:p>
    <w:p w14:paraId="1A3D452D" w14:textId="77777777" w:rsidR="00CA2CBA" w:rsidRDefault="00CA2CBA" w:rsidP="00CA2CB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Jarak perpindahan (m)</w:t>
      </w:r>
    </w:p>
    <w:p w14:paraId="3B938286" w14:textId="77777777" w:rsidR="00CA2CBA" w:rsidRDefault="00CA2CBA" w:rsidP="00CA2CB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Frekuensi perpindahan (f)</w:t>
      </w:r>
    </w:p>
    <w:p w14:paraId="25032AD8" w14:textId="77777777" w:rsidR="00CA2CBA" w:rsidRPr="00D9567D" w:rsidRDefault="00CA2CBA" w:rsidP="00CA2CB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Biaya pekerja material handling (Rp)</w:t>
      </w:r>
    </w:p>
    <w:p w14:paraId="058F63FC" w14:textId="77777777" w:rsidR="00CA2CBA" w:rsidRDefault="00CA2CBA" w:rsidP="00CA2CB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Alur proses produksi (OPC)</w:t>
      </w:r>
    </w:p>
    <w:p w14:paraId="68FB60E8" w14:textId="77777777" w:rsidR="00CA2CBA" w:rsidRDefault="00CA2CBA" w:rsidP="00CA2CB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perpindahan (d)</w:t>
      </w:r>
    </w:p>
    <w:p w14:paraId="0EC1A47D" w14:textId="77777777" w:rsidR="00CA2CBA" w:rsidRDefault="00CA2CBA" w:rsidP="00CA2CBA">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Variabel moderating merupakan variabel yang memperkuat ataupun memperlemah suatu hubungan antara variabel terikat dengan variabel bebas. Variable tersebut adalah sebagai berikut :</w:t>
      </w:r>
    </w:p>
    <w:p w14:paraId="35CFFAB8" w14:textId="77777777" w:rsidR="00CA2CBA" w:rsidRPr="00AA2521" w:rsidRDefault="00CA2CBA" w:rsidP="00CA2CBA">
      <w:pPr>
        <w:pStyle w:val="ListParagraph"/>
        <w:spacing w:line="480" w:lineRule="auto"/>
        <w:ind w:left="644"/>
        <w:jc w:val="both"/>
        <w:rPr>
          <w:rFonts w:ascii="Times New Roman" w:hAnsi="Times New Roman" w:cs="Times New Roman"/>
          <w:sz w:val="24"/>
          <w:szCs w:val="24"/>
        </w:rPr>
      </w:pPr>
      <w:r w:rsidRPr="00AA2521">
        <w:rPr>
          <w:rFonts w:ascii="Times New Roman" w:hAnsi="Times New Roman" w:cs="Times New Roman"/>
          <w:sz w:val="24"/>
          <w:szCs w:val="24"/>
        </w:rPr>
        <w:t>Simulasi Promodel</w:t>
      </w:r>
    </w:p>
    <w:p w14:paraId="06D23E3D" w14:textId="77777777" w:rsidR="00CA2CBA" w:rsidRPr="0002170E" w:rsidRDefault="00CA2CBA" w:rsidP="00CA2CBA">
      <w:pPr>
        <w:pStyle w:val="Heading2"/>
        <w:spacing w:line="360" w:lineRule="auto"/>
      </w:pPr>
      <w:bookmarkStart w:id="36" w:name="_Toc139761812"/>
      <w:r w:rsidRPr="0002170E">
        <w:t>Metode Pengumpulan Data</w:t>
      </w:r>
      <w:bookmarkEnd w:id="36"/>
    </w:p>
    <w:p w14:paraId="4AAA5206" w14:textId="77777777" w:rsidR="00CA2CBA" w:rsidRDefault="00CA2CBA" w:rsidP="00CA2CBA">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Metode pengumpulan data pada penelitian ini antara </w:t>
      </w:r>
      <w:proofErr w:type="gramStart"/>
      <w:r>
        <w:rPr>
          <w:rFonts w:ascii="Times New Roman" w:hAnsi="Times New Roman" w:cs="Times New Roman"/>
          <w:sz w:val="24"/>
          <w:szCs w:val="24"/>
        </w:rPr>
        <w:t>lain :</w:t>
      </w:r>
      <w:proofErr w:type="gramEnd"/>
    </w:p>
    <w:p w14:paraId="03197BF0" w14:textId="77777777" w:rsidR="00CA2CBA" w:rsidRDefault="00CA2CBA" w:rsidP="00CA2CB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Pengamatan</w:t>
      </w:r>
    </w:p>
    <w:p w14:paraId="03B44BCE" w14:textId="77777777" w:rsidR="00CA2CBA" w:rsidRDefault="00CA2CBA" w:rsidP="00CA2CB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Merupakan data yang didapat dari observasi langsung di lapangan, berupa data luas stasiun kerja, jarak stasiun kerja, alur proses produksi, tata letak fasilitas produksi awal PT. Putra Pandawa Yudhistira.</w:t>
      </w:r>
    </w:p>
    <w:p w14:paraId="36CCD85C" w14:textId="77777777" w:rsidR="00CA2CBA" w:rsidRDefault="00CA2CBA" w:rsidP="00CA2CB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14:paraId="6B950692" w14:textId="77777777" w:rsidR="00CA2CBA" w:rsidRDefault="00CA2CBA" w:rsidP="00CA2CB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Data interview yang diperoleh dengan menggunakan wawancara dengan pihak perusahaan seperti direktur, dan kepala proses produksi. Data yang diperoleh dari wawancara tersebut berupa biaya pekerja manual handling</w:t>
      </w:r>
    </w:p>
    <w:p w14:paraId="4F29F2B1" w14:textId="77777777" w:rsidR="00CA2CBA" w:rsidRDefault="00CA2CBA" w:rsidP="00CA2CB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Studi Pustaka</w:t>
      </w:r>
    </w:p>
    <w:p w14:paraId="1750609F" w14:textId="77777777" w:rsidR="00CA2CBA" w:rsidRPr="002D756A" w:rsidRDefault="00CA2CBA" w:rsidP="00CA2CBA">
      <w:pPr>
        <w:pStyle w:val="ListParagraph"/>
        <w:spacing w:line="480" w:lineRule="auto"/>
        <w:ind w:left="644"/>
        <w:jc w:val="both"/>
        <w:rPr>
          <w:rFonts w:ascii="Times New Roman" w:hAnsi="Times New Roman" w:cs="Times New Roman"/>
          <w:sz w:val="24"/>
          <w:szCs w:val="24"/>
        </w:rPr>
      </w:pPr>
      <w:r w:rsidRPr="002D756A">
        <w:rPr>
          <w:rFonts w:ascii="Times New Roman" w:hAnsi="Times New Roman" w:cs="Times New Roman"/>
          <w:sz w:val="24"/>
          <w:szCs w:val="24"/>
        </w:rPr>
        <w:t xml:space="preserve">Data sekunder merupakan jenis data yang berasal dari sumber-sumber penelitian sebelumnya, seperti jurnal ilmiah dan referensi lainnya. Data sekunder memiliki peran penting dalam mendukung pemahaman dan pemecahan masalah yang terkait dengan penerapan pendekatan Activity </w:t>
      </w:r>
      <w:r w:rsidRPr="002D756A">
        <w:rPr>
          <w:rFonts w:ascii="Times New Roman" w:hAnsi="Times New Roman" w:cs="Times New Roman"/>
          <w:sz w:val="24"/>
          <w:szCs w:val="24"/>
        </w:rPr>
        <w:lastRenderedPageBreak/>
        <w:t>Relationship Chart (ARC) serta pemodelan simulasi menggunakan perangkat lunak PROMODEL.</w:t>
      </w:r>
    </w:p>
    <w:p w14:paraId="019771F5" w14:textId="77777777" w:rsidR="00CA2CBA" w:rsidRPr="002D756A" w:rsidRDefault="00CA2CBA" w:rsidP="00CA2CBA">
      <w:pPr>
        <w:pStyle w:val="ListParagraph"/>
        <w:spacing w:line="480" w:lineRule="auto"/>
        <w:ind w:left="644"/>
        <w:jc w:val="both"/>
        <w:rPr>
          <w:rFonts w:ascii="Times New Roman" w:hAnsi="Times New Roman" w:cs="Times New Roman"/>
          <w:sz w:val="24"/>
          <w:szCs w:val="24"/>
        </w:rPr>
      </w:pPr>
      <w:r w:rsidRPr="002D756A">
        <w:rPr>
          <w:rFonts w:ascii="Times New Roman" w:hAnsi="Times New Roman" w:cs="Times New Roman"/>
          <w:sz w:val="24"/>
          <w:szCs w:val="24"/>
        </w:rPr>
        <w:t>Dalam pengumpulan data sekunder, peneliti mengacu pada informasi yang telah dihasilkan oleh para peneliti sebelumnya. Ini dapat termasuk hasil penelitian, analisis, temuan, dan teori-teori yang telah diuji dan dikaji oleh komunitas akademis. Data sekunder mampu memperkaya penelitian baru dengan dasar pengetahuan yang sudah ada, mengarahkan penyelidikan lebih dalam, serta membantu mengidentifikasi tren atau pola yang mungkin terjadi dalam konteks penerapan ARC dan pemodelan dengan PROMODEL.</w:t>
      </w:r>
      <w:r>
        <w:rPr>
          <w:rFonts w:ascii="Times New Roman" w:hAnsi="Times New Roman" w:cs="Times New Roman"/>
          <w:sz w:val="24"/>
          <w:szCs w:val="24"/>
        </w:rPr>
        <w:t xml:space="preserve"> </w:t>
      </w:r>
      <w:r w:rsidRPr="002D756A">
        <w:rPr>
          <w:rFonts w:ascii="Times New Roman" w:hAnsi="Times New Roman" w:cs="Times New Roman"/>
          <w:sz w:val="24"/>
          <w:szCs w:val="24"/>
        </w:rPr>
        <w:t>Sumber data sekunder, seperti jurnal ilmiah dan referensi lainnya, menyediakan literatur yang komprehensif untuk merujuk teori-teori, konsep, dan metode yang relevan dengan penelitian. Dalam konteks penerapan ARC, data sekunder dapat membantu menggali teori-teori yang terkait dengan hubungan antara aktivitas, aliran material, dan interaksi dalam suatu proses produksi. Sementara itu, dalam pemodelan simulasi dengan PROMODEL, data sekunder dapat memberikan wawasan tentang cara-cara optimal dalam mewakili sistem nyata, pengaturan parameter simulasi, serta interpretasi hasil simulasi.</w:t>
      </w:r>
    </w:p>
    <w:p w14:paraId="29FB6E57" w14:textId="77777777" w:rsidR="00CA2CBA" w:rsidRPr="008E7A79" w:rsidRDefault="00CA2CBA" w:rsidP="00CA2CBA">
      <w:pPr>
        <w:pStyle w:val="ListParagraph"/>
        <w:spacing w:line="480" w:lineRule="auto"/>
        <w:ind w:left="644"/>
        <w:jc w:val="both"/>
        <w:rPr>
          <w:rFonts w:ascii="Times New Roman" w:hAnsi="Times New Roman" w:cs="Times New Roman"/>
          <w:sz w:val="24"/>
          <w:szCs w:val="24"/>
        </w:rPr>
      </w:pPr>
      <w:r w:rsidRPr="002D756A">
        <w:rPr>
          <w:rFonts w:ascii="Times New Roman" w:hAnsi="Times New Roman" w:cs="Times New Roman"/>
          <w:sz w:val="24"/>
          <w:szCs w:val="24"/>
        </w:rPr>
        <w:t xml:space="preserve">Melalui integrasi data sekunder, peneliti dapat membangun dasar yang kuat untuk pemahaman dan analisis lebih lanjut terkait penerapan ARC dan pemodelan simulasi dengan PROMODEL. Dengan memanfaatkan penelitian sebelumnya, penelitian baru dapat mengembangkan wawasan </w:t>
      </w:r>
      <w:r w:rsidRPr="002D756A">
        <w:rPr>
          <w:rFonts w:ascii="Times New Roman" w:hAnsi="Times New Roman" w:cs="Times New Roman"/>
          <w:sz w:val="24"/>
          <w:szCs w:val="24"/>
        </w:rPr>
        <w:lastRenderedPageBreak/>
        <w:t>lebih lanjut, mengevaluasi solusi yang telah diajukan, dan mengidentifikasi kontribusi inovatif yang dapat dibawa ke dalam domain tersebut.</w:t>
      </w:r>
    </w:p>
    <w:p w14:paraId="2DC4CB23" w14:textId="77777777" w:rsidR="00CA2CBA" w:rsidRDefault="00CA2CBA" w:rsidP="00CA2CBA">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Pengukuran jarak dan waktu</w:t>
      </w:r>
    </w:p>
    <w:p w14:paraId="71B1C049" w14:textId="77777777" w:rsidR="00CA2CBA" w:rsidRPr="006E2DB4" w:rsidRDefault="00CA2CBA" w:rsidP="00CA2CB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Data yang didapat dari hasil pengukuran menggunakan meteran untuk mendapatkan jarak antar stasiun kerja dan hasil pengukuran menggunakan stopwatch mendapatakan waktu proses produksi setiap stasiun kerja.</w:t>
      </w:r>
    </w:p>
    <w:p w14:paraId="4B2AAC6A" w14:textId="77777777" w:rsidR="00CA2CBA" w:rsidRPr="0002170E" w:rsidRDefault="00CA2CBA" w:rsidP="00CA2CBA">
      <w:pPr>
        <w:pStyle w:val="Heading2"/>
        <w:spacing w:line="360" w:lineRule="auto"/>
      </w:pPr>
      <w:bookmarkStart w:id="37" w:name="_Toc139761813"/>
      <w:r w:rsidRPr="0002170E">
        <w:t>Metode Analisis Data</w:t>
      </w:r>
      <w:bookmarkEnd w:id="37"/>
    </w:p>
    <w:p w14:paraId="3F25325A" w14:textId="77777777" w:rsidR="00CA2CBA" w:rsidRDefault="00CA2CBA" w:rsidP="00CA2CBA">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Metode Analisa data merupakan tahapan proses dalam penelitian dimana semua data yang sudah dikumpulkan akan dikelola untuk memperoleh jawaban atas semua permasalahan yang ada. Analisa data dalam penelitian ini menggunakan Pendekatan </w:t>
      </w:r>
      <w:r w:rsidRPr="003E7864">
        <w:rPr>
          <w:rFonts w:ascii="Times New Roman" w:hAnsi="Times New Roman" w:cs="Times New Roman"/>
          <w:i/>
          <w:iCs/>
          <w:sz w:val="24"/>
          <w:szCs w:val="24"/>
        </w:rPr>
        <w:t>Activity Relationship Chart</w:t>
      </w:r>
      <w:r w:rsidRPr="003E7864">
        <w:rPr>
          <w:rFonts w:ascii="Times New Roman" w:hAnsi="Times New Roman" w:cs="Times New Roman"/>
          <w:sz w:val="24"/>
          <w:szCs w:val="24"/>
        </w:rPr>
        <w:t xml:space="preserve"> (ARC)</w:t>
      </w:r>
      <w:r>
        <w:rPr>
          <w:rFonts w:ascii="Times New Roman" w:hAnsi="Times New Roman" w:cs="Times New Roman"/>
          <w:sz w:val="24"/>
          <w:szCs w:val="24"/>
        </w:rPr>
        <w:t xml:space="preserve"> dan Simulasi PROMODEL 7.5. </w:t>
      </w:r>
      <w:proofErr w:type="gramStart"/>
      <w:r>
        <w:rPr>
          <w:rFonts w:ascii="Times New Roman" w:hAnsi="Times New Roman" w:cs="Times New Roman"/>
          <w:sz w:val="24"/>
          <w:szCs w:val="24"/>
        </w:rPr>
        <w:t>tahapan</w:t>
      </w:r>
      <w:proofErr w:type="gramEnd"/>
      <w:r>
        <w:rPr>
          <w:rFonts w:ascii="Times New Roman" w:hAnsi="Times New Roman" w:cs="Times New Roman"/>
          <w:sz w:val="24"/>
          <w:szCs w:val="24"/>
        </w:rPr>
        <w:t xml:space="preserve"> dalam penelitian ini antara lain :</w:t>
      </w:r>
    </w:p>
    <w:p w14:paraId="11098A5A" w14:textId="77777777" w:rsidR="00CA2CBA" w:rsidRDefault="00CA2CBA" w:rsidP="00CA2CBA">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tata letak fasilitas produksi awal </w:t>
      </w:r>
    </w:p>
    <w:p w14:paraId="360D6880" w14:textId="77777777" w:rsidR="00CA2CBA" w:rsidRDefault="00CA2CBA" w:rsidP="00CA2CBA">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Evaluasi ini meliputi proses identifikasi material, perhitungan antar jarak stasiun kerja, perhitungan total momen jarak perpindahan material.</w:t>
      </w:r>
    </w:p>
    <w:p w14:paraId="3B6ECD1E" w14:textId="77777777" w:rsidR="00CA2CBA" w:rsidRDefault="00CA2CBA" w:rsidP="00CA2CBA">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Perancangan tata letak fasilitas produksi usulan dengan pendekatan </w:t>
      </w:r>
      <w:r w:rsidRPr="007000E5">
        <w:rPr>
          <w:rFonts w:ascii="Times New Roman" w:hAnsi="Times New Roman" w:cs="Times New Roman"/>
          <w:i/>
          <w:iCs/>
          <w:sz w:val="24"/>
          <w:szCs w:val="24"/>
        </w:rPr>
        <w:t xml:space="preserve">Activity Relationship Chart </w:t>
      </w:r>
      <w:r w:rsidRPr="003E7864">
        <w:rPr>
          <w:rFonts w:ascii="Times New Roman" w:hAnsi="Times New Roman" w:cs="Times New Roman"/>
          <w:sz w:val="24"/>
          <w:szCs w:val="24"/>
        </w:rPr>
        <w:t>(ARC)</w:t>
      </w:r>
    </w:p>
    <w:p w14:paraId="65F56688" w14:textId="45F09F0E" w:rsidR="000A2EA8" w:rsidRPr="000A2EA8" w:rsidRDefault="00CA2CBA" w:rsidP="000A2EA8">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Pada </w:t>
      </w:r>
      <w:r w:rsidRPr="00594DE0">
        <w:rPr>
          <w:rFonts w:ascii="Times New Roman" w:hAnsi="Times New Roman" w:cs="Times New Roman"/>
          <w:i/>
          <w:iCs/>
          <w:sz w:val="24"/>
          <w:szCs w:val="24"/>
        </w:rPr>
        <w:t>Activity Relationship Chart</w:t>
      </w:r>
      <w:r w:rsidRPr="00594DE0">
        <w:rPr>
          <w:rFonts w:ascii="Times New Roman" w:hAnsi="Times New Roman" w:cs="Times New Roman"/>
          <w:sz w:val="24"/>
          <w:szCs w:val="24"/>
        </w:rPr>
        <w:t xml:space="preserve"> (ARC)</w:t>
      </w:r>
      <w:r>
        <w:rPr>
          <w:rFonts w:ascii="Times New Roman" w:hAnsi="Times New Roman" w:cs="Times New Roman"/>
          <w:sz w:val="24"/>
          <w:szCs w:val="24"/>
        </w:rPr>
        <w:t xml:space="preserve"> didasarkan pada derajat hubungan aktifitas pada setiap stasiun kerja. Setelah didapatkan hasil dari </w:t>
      </w:r>
      <w:r w:rsidRPr="007000E5">
        <w:rPr>
          <w:rFonts w:ascii="Times New Roman" w:hAnsi="Times New Roman" w:cs="Times New Roman"/>
          <w:i/>
          <w:iCs/>
          <w:sz w:val="24"/>
          <w:szCs w:val="24"/>
        </w:rPr>
        <w:t xml:space="preserve">Activity Relationship Chart </w:t>
      </w:r>
      <w:r w:rsidRPr="0064721C">
        <w:rPr>
          <w:rFonts w:ascii="Times New Roman" w:hAnsi="Times New Roman" w:cs="Times New Roman"/>
          <w:sz w:val="24"/>
          <w:szCs w:val="24"/>
        </w:rPr>
        <w:t>(ARC)</w:t>
      </w:r>
      <w:r>
        <w:rPr>
          <w:rFonts w:ascii="Times New Roman" w:hAnsi="Times New Roman" w:cs="Times New Roman"/>
          <w:sz w:val="24"/>
          <w:szCs w:val="24"/>
        </w:rPr>
        <w:t xml:space="preserve"> maka akan dimanfaatkan untuk menentukan letak masing-masing stasiun kerja dengan </w:t>
      </w:r>
      <w:r w:rsidRPr="0064721C">
        <w:rPr>
          <w:rFonts w:ascii="Times New Roman" w:hAnsi="Times New Roman" w:cs="Times New Roman"/>
          <w:i/>
          <w:iCs/>
          <w:sz w:val="24"/>
          <w:szCs w:val="24"/>
        </w:rPr>
        <w:t>Activity Relationship Diagram</w:t>
      </w:r>
      <w:r>
        <w:rPr>
          <w:rFonts w:ascii="Times New Roman" w:hAnsi="Times New Roman" w:cs="Times New Roman"/>
          <w:sz w:val="24"/>
          <w:szCs w:val="24"/>
        </w:rPr>
        <w:t xml:space="preserve"> </w:t>
      </w:r>
      <w:r w:rsidRPr="0064721C">
        <w:rPr>
          <w:rFonts w:ascii="Times New Roman" w:hAnsi="Times New Roman" w:cs="Times New Roman"/>
          <w:sz w:val="24"/>
          <w:szCs w:val="24"/>
        </w:rPr>
        <w:t>(AR</w:t>
      </w:r>
      <w:r>
        <w:rPr>
          <w:rFonts w:ascii="Times New Roman" w:hAnsi="Times New Roman" w:cs="Times New Roman"/>
          <w:sz w:val="24"/>
          <w:szCs w:val="24"/>
        </w:rPr>
        <w:t>D</w:t>
      </w:r>
      <w:r w:rsidRPr="0064721C">
        <w:rPr>
          <w:rFonts w:ascii="Times New Roman" w:hAnsi="Times New Roman" w:cs="Times New Roman"/>
          <w:sz w:val="24"/>
          <w:szCs w:val="24"/>
        </w:rPr>
        <w:t>)</w:t>
      </w:r>
    </w:p>
    <w:p w14:paraId="6DBB92E2" w14:textId="77777777" w:rsidR="00CA2CBA" w:rsidRDefault="00CA2CBA" w:rsidP="00CA2CBA">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Analisis PROMODEL pada setiap hubungan stasiun kerja dengan menggunakan Software PROMODEL 7.5. Input data yang digunakan pada Software PROMODEL 7.5 antara lain :</w:t>
      </w:r>
    </w:p>
    <w:p w14:paraId="4FFECC94" w14:textId="77777777" w:rsidR="00CA2CBA" w:rsidRDefault="00CA2CBA" w:rsidP="00CA2CBA">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Data stasiun kerja (jumlah stasiun kerja, nama stasiun kerja, dan ukuran luas stasiun kerja), waktu perpindahan material handling, waktu proses produksi setiap stasiun kerja.</w:t>
      </w:r>
    </w:p>
    <w:p w14:paraId="7CFB39EE" w14:textId="77777777" w:rsidR="00CA2CBA" w:rsidRDefault="00CA2CBA" w:rsidP="00CA2CBA">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dari data </w:t>
      </w:r>
      <w:r w:rsidRPr="00513C9A">
        <w:rPr>
          <w:rFonts w:ascii="Times New Roman" w:hAnsi="Times New Roman" w:cs="Times New Roman"/>
          <w:i/>
          <w:iCs/>
          <w:sz w:val="24"/>
          <w:szCs w:val="24"/>
        </w:rPr>
        <w:t>Activity Relationship Chart</w:t>
      </w:r>
      <w:r w:rsidRPr="00513C9A">
        <w:rPr>
          <w:rFonts w:ascii="Times New Roman" w:hAnsi="Times New Roman" w:cs="Times New Roman"/>
          <w:sz w:val="24"/>
          <w:szCs w:val="24"/>
        </w:rPr>
        <w:t xml:space="preserve"> (ARC)</w:t>
      </w:r>
      <w:r>
        <w:rPr>
          <w:rFonts w:ascii="Times New Roman" w:hAnsi="Times New Roman" w:cs="Times New Roman"/>
          <w:sz w:val="24"/>
          <w:szCs w:val="24"/>
        </w:rPr>
        <w:t xml:space="preserve"> berupa derajat kedekatan antar stasiun kerja.</w:t>
      </w:r>
    </w:p>
    <w:p w14:paraId="4CEA5C71" w14:textId="77777777" w:rsidR="00CA2CBA" w:rsidRPr="006C28B8" w:rsidRDefault="00CA2CBA" w:rsidP="00CA2CBA">
      <w:pPr>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Simulasi PROMODEL akan memberikan gambaran berupa simulasi proses produksi yang efektif dan efisien dari pengaruh pendekatan stasiun kerja pada perubahan tata letak fasilitas produksi. Berikut adalah Langkah-langkah dalam proses Simulasi </w:t>
      </w:r>
      <w:proofErr w:type="gramStart"/>
      <w:r>
        <w:rPr>
          <w:rFonts w:ascii="Times New Roman" w:hAnsi="Times New Roman" w:cs="Times New Roman"/>
          <w:sz w:val="24"/>
          <w:szCs w:val="24"/>
        </w:rPr>
        <w:t>PROMODEL :</w:t>
      </w:r>
      <w:proofErr w:type="gramEnd"/>
    </w:p>
    <w:p w14:paraId="55E933FD"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Proses dimulai dengan membuka perangkat lunak Promodel. Setelah itu, klik opsi "File", kemudian "New Document", dan akhiri dengan mengklik "OK". Berikutnya, klik "Build" dan kemudian pilih "Location". Pada tahap ini, langkah pertama dalam menentukan lokasi adalah dengan memilih ikon yang sesuai dengan departemen atau mesin yang terlibat dalam proses produksi. Ini mencakup berbagai elemen, seperti gudang bahan baku, stasiun kerja, dan gudang produk jadi.</w:t>
      </w:r>
    </w:p>
    <w:p w14:paraId="6E7C620D"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 xml:space="preserve">Pada tahap "Entities", langkah awalnya adalah mengisi nama bahan yang akan diproses, seperti bahan baku, barang setengah jadi, dan barang jadi. Setelah itu, kecepatan pemrosesan bahan tersebut diisi. Kemudian, langkah berikutnya adalah memilih ikon yang sesuai untuk masing-masing jenis </w:t>
      </w:r>
      <w:r w:rsidRPr="006C28B8">
        <w:rPr>
          <w:rFonts w:ascii="Times New Roman" w:hAnsi="Times New Roman" w:cs="Times New Roman"/>
          <w:sz w:val="24"/>
          <w:szCs w:val="24"/>
        </w:rPr>
        <w:lastRenderedPageBreak/>
        <w:t>bahan tersebut. Setelah semua ikon bahan dipilih, langkah selanjutnya adalah menentukan jalur produksi untuk setiap departemen atau mesin yang terlibat dalam proses. Ini dilakukan dengan mengklik "Build" dan kemudian memilih "Path Networks".</w:t>
      </w:r>
    </w:p>
    <w:p w14:paraId="34CA7134"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Di "Path Networks", tahap selanjutnya adalah menentukan jalur atau aliran material antara departemen atau mesin yang terlibat. Ini dilakukan dengan mengklik kolom nama pada "Path Networks" untuk membuat jalur baru.</w:t>
      </w:r>
    </w:p>
    <w:p w14:paraId="5565A1B2"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Untuk mengatur detail jalur, langkah berikutnya adalah mengklik "Interfaces" pada jendela "Path Networks". Ini membuka sub-jendela "Interfaces" yang berisi kolom "Node" dan "Location". "Node" mengidentifikasi asal dan tujuan jalur, sedangkan "Location" menentukan asal dan tujuan perpindahan bahan pada proses produksi.</w:t>
      </w:r>
    </w:p>
    <w:p w14:paraId="36F90048"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Langkah berikutnya adalah menentukan sumber dan tujuan perpindahan bahan pada jalur dengan mengklik kolom "Node" dan memilih sumber (N1) dan tujuan (N2) perpindahan.</w:t>
      </w:r>
    </w:p>
    <w:p w14:paraId="098CA31A"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Setelah menentukan jalur, langkah selanjutnya adalah menentukan sumber daya atau alat perpindahan yang dibutuhkan di tiap stasiun atau mesin pada jalur produksi. Ini melibatkan pemilihan ikon yang tepat untuk mewakili operator atau peralatan yang akan digunakan. Detail ini ditentukan di bawah "Resources".</w:t>
      </w:r>
    </w:p>
    <w:p w14:paraId="7359C0DC"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Pada tahap ini, langkah selanjutnya adalah menentukan rute yang akan ditempuh oleh operator atau peralatan di tiap stasiun atau mesin. Hal ini melibatkan memilih jalur atau jaringan yang sesuai dari "Path Networks".</w:t>
      </w:r>
    </w:p>
    <w:p w14:paraId="55489C66"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lastRenderedPageBreak/>
        <w:t>Tahap selanjutnya adalah menentukan kedatangan bahan baku atau "Arrival". Ini melibatkan mengklik "Build" dan kemudian "Arrival".</w:t>
      </w:r>
    </w:p>
    <w:p w14:paraId="5DA4E539"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Dalam "Arrival", langkah awalnya adalah memilih jenis material yang akan diolah dan mengisi kolom "Occurrences" atau jumlah kedatangan material. Hal ini diikuti dengan mengisi tabel frekuensi.</w:t>
      </w:r>
    </w:p>
    <w:p w14:paraId="19FA9254"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Pada tahap "Processing", langkah berikutnya adalah memilih jenis material yang akan diproses dan menentukan lokasi serta operasi yang dilakukan pada tiap departemen atau mesin pada jalur produksi.</w:t>
      </w:r>
    </w:p>
    <w:p w14:paraId="3CCC5318"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Pada tabel "Processing", langkah selanjutnya adalah memilih operasi yang akan dilakukan pada material serta lokasi pemrosesan material tersebut.</w:t>
      </w:r>
    </w:p>
    <w:p w14:paraId="059C8A80"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Pada langkah ini, setelah memilih operasi dan lokasi, tindakan yang dilakukan adalah memilih perlakuan yang akan diterapkan pada material tersebut. Ini dilakukan dengan mengklik ikon "Build" yang sesuai.</w:t>
      </w:r>
    </w:p>
    <w:p w14:paraId="617A0E9D"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Langkah selanjutnya adalah memilih perlakuan yang sesuai dengan jenis material dan lokasi pemrosesan. Pada kasus ini, perlakuan yang dipilih adalah "wait" atau menunggu.</w:t>
      </w:r>
    </w:p>
    <w:p w14:paraId="228F8D21"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Langkah berikutnya adalah menentukan durasi waktu menunggu untuk tiap jenis material dan lokasi pemrosesan.</w:t>
      </w:r>
    </w:p>
    <w:p w14:paraId="7825FAA2"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Setelah menentukan perlakuan, langkah selanjutnya adalah menentukan hasil jadi atau "output" dari tiap jenis material dan lokasi pemrosesan.</w:t>
      </w:r>
    </w:p>
    <w:p w14:paraId="640D1C46" w14:textId="77777777" w:rsidR="00CA2CBA"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t>Di tahap ini, langkah selanjutnya adalah menentukan tujuan dari tiap jenis material dan lokasi pemrosesan pada tabel routing.</w:t>
      </w:r>
    </w:p>
    <w:p w14:paraId="66029A58" w14:textId="77777777" w:rsidR="00CA2CBA" w:rsidRPr="006C28B8" w:rsidRDefault="00CA2CBA" w:rsidP="00CA2CBA">
      <w:pPr>
        <w:pStyle w:val="ListParagraph"/>
        <w:numPr>
          <w:ilvl w:val="0"/>
          <w:numId w:val="49"/>
        </w:numPr>
        <w:tabs>
          <w:tab w:val="left" w:pos="2589"/>
        </w:tabs>
        <w:spacing w:line="480" w:lineRule="auto"/>
        <w:jc w:val="both"/>
        <w:rPr>
          <w:rFonts w:ascii="Times New Roman" w:hAnsi="Times New Roman" w:cs="Times New Roman"/>
          <w:sz w:val="24"/>
          <w:szCs w:val="24"/>
        </w:rPr>
      </w:pPr>
      <w:r w:rsidRPr="006C28B8">
        <w:rPr>
          <w:rFonts w:ascii="Times New Roman" w:hAnsi="Times New Roman" w:cs="Times New Roman"/>
          <w:sz w:val="24"/>
          <w:szCs w:val="24"/>
        </w:rPr>
        <w:lastRenderedPageBreak/>
        <w:t>Langkah terakhir adalah menentukan logika perpindahan untuk tiap jenis material dan lokasi pemrosesan pada tabel routing. Ini melibatkan memilih tindakan yang akan diambil setelah proses pemrosesan selesai, seperti melepaskan sumber daya atau "free".</w:t>
      </w:r>
    </w:p>
    <w:p w14:paraId="0CE817E9"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6C28B8">
        <w:rPr>
          <w:rFonts w:ascii="Times New Roman" w:hAnsi="Times New Roman" w:cs="Times New Roman"/>
          <w:sz w:val="24"/>
          <w:szCs w:val="24"/>
        </w:rPr>
        <w:t>Dengan mengikuti serangkaian langkah ini dengan hati-hati, proses pembuatan layout pabrik melalui software Promodel dapat dijalankan dengan efektif dan akurat.</w:t>
      </w:r>
    </w:p>
    <w:p w14:paraId="3EE9F560"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30773267"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67D55AAE"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7F04A710"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708A198E"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7D034974"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0225E480"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02BBB1A2"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759A50FE"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3C221981"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0339382B"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452C75FB" w14:textId="77777777" w:rsidR="00CA2CBA" w:rsidRDefault="00CA2CBA" w:rsidP="00CA2CBA">
      <w:pPr>
        <w:tabs>
          <w:tab w:val="left" w:pos="2589"/>
        </w:tabs>
        <w:spacing w:line="480" w:lineRule="auto"/>
        <w:ind w:left="284"/>
        <w:jc w:val="both"/>
        <w:rPr>
          <w:rFonts w:ascii="Times New Roman" w:hAnsi="Times New Roman" w:cs="Times New Roman"/>
          <w:sz w:val="24"/>
          <w:szCs w:val="24"/>
        </w:rPr>
      </w:pPr>
    </w:p>
    <w:p w14:paraId="55B6E60B" w14:textId="77777777" w:rsidR="00CA2CBA" w:rsidRPr="005353A0" w:rsidRDefault="00CA2CBA" w:rsidP="00CA2CBA">
      <w:pPr>
        <w:pStyle w:val="Heading2"/>
        <w:rPr>
          <w:b w:val="0"/>
          <w:bCs w:val="0"/>
        </w:rPr>
      </w:pPr>
      <w:bookmarkStart w:id="38" w:name="_Hlk138154303"/>
      <w:bookmarkStart w:id="39" w:name="_Hlk138151334"/>
      <w:bookmarkStart w:id="40" w:name="_Toc139761814"/>
      <w:r w:rsidRPr="0002170E">
        <w:rPr>
          <w:lang w:val="id-ID" w:eastAsia="id-ID"/>
        </w:rPr>
        <w:lastRenderedPageBreak/>
        <w:drawing>
          <wp:anchor distT="0" distB="0" distL="114300" distR="114300" simplePos="0" relativeHeight="251768832" behindDoc="0" locked="0" layoutInCell="1" allowOverlap="1" wp14:anchorId="68BC1A2C" wp14:editId="134503AC">
            <wp:simplePos x="0" y="0"/>
            <wp:positionH relativeFrom="column">
              <wp:posOffset>2041002</wp:posOffset>
            </wp:positionH>
            <wp:positionV relativeFrom="paragraph">
              <wp:posOffset>298546</wp:posOffset>
            </wp:positionV>
            <wp:extent cx="600672" cy="315595"/>
            <wp:effectExtent l="0" t="0" r="9525" b="8255"/>
            <wp:wrapNone/>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BD3A3B-7FD8-AB91-E36D-1745FDE8E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BD3A3B-7FD8-AB91-E36D-1745FDE8E3C0}"/>
                        </a:ext>
                      </a:extLst>
                    </pic:cNvPr>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600672" cy="315595"/>
                    </a:xfrm>
                    <a:prstGeom prst="rect">
                      <a:avLst/>
                    </a:prstGeom>
                  </pic:spPr>
                </pic:pic>
              </a:graphicData>
            </a:graphic>
            <wp14:sizeRelH relativeFrom="margin">
              <wp14:pctWidth>0</wp14:pctWidth>
            </wp14:sizeRelH>
            <wp14:sizeRelV relativeFrom="margin">
              <wp14:pctHeight>0</wp14:pctHeight>
            </wp14:sizeRelV>
          </wp:anchor>
        </w:drawing>
      </w:r>
      <w:r w:rsidRPr="0002170E">
        <w:t>Diagram Alur Penelitian</w:t>
      </w:r>
      <w:bookmarkEnd w:id="38"/>
      <w:bookmarkEnd w:id="39"/>
      <w:bookmarkEnd w:id="40"/>
    </w:p>
    <w:p w14:paraId="64A405E4" w14:textId="77777777" w:rsidR="00CA2CBA" w:rsidRPr="005353A0" w:rsidRDefault="00CA2CBA" w:rsidP="00CA2CBA">
      <w:pPr>
        <w:spacing w:line="480" w:lineRule="auto"/>
        <w:jc w:val="center"/>
        <w:rPr>
          <w:rFonts w:ascii="Times New Roman" w:hAnsi="Times New Roman" w:cs="Times New Roman"/>
          <w:sz w:val="24"/>
          <w:szCs w:val="24"/>
        </w:rPr>
      </w:pPr>
      <w:r w:rsidRPr="005353A0">
        <w:rPr>
          <w:noProof/>
          <w:lang w:val="id-ID" w:eastAsia="id-ID"/>
        </w:rPr>
        <w:drawing>
          <wp:anchor distT="0" distB="0" distL="114300" distR="114300" simplePos="0" relativeHeight="251769856" behindDoc="0" locked="0" layoutInCell="1" allowOverlap="1" wp14:anchorId="59AA905C" wp14:editId="7F710012">
            <wp:simplePos x="0" y="0"/>
            <wp:positionH relativeFrom="column">
              <wp:posOffset>1015153</wp:posOffset>
            </wp:positionH>
            <wp:positionV relativeFrom="paragraph">
              <wp:posOffset>328930</wp:posOffset>
            </wp:positionV>
            <wp:extent cx="2598889" cy="592667"/>
            <wp:effectExtent l="0" t="0" r="0" b="0"/>
            <wp:wrapNone/>
            <wp:docPr id="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A611DF-5459-F8EB-96AF-144FBB8F0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A611DF-5459-F8EB-96AF-144FBB8F0088}"/>
                        </a:ext>
                      </a:extLst>
                    </pic:cNvPr>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639689" cy="601971"/>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83168" behindDoc="0" locked="0" layoutInCell="1" allowOverlap="1" wp14:anchorId="2D1CACE6" wp14:editId="4021BEDC">
                <wp:simplePos x="0" y="0"/>
                <wp:positionH relativeFrom="column">
                  <wp:posOffset>2329102</wp:posOffset>
                </wp:positionH>
                <wp:positionV relativeFrom="paragraph">
                  <wp:posOffset>139304</wp:posOffset>
                </wp:positionV>
                <wp:extent cx="1923" cy="191954"/>
                <wp:effectExtent l="0" t="0" r="36195" b="36830"/>
                <wp:wrapNone/>
                <wp:docPr id="29" name="Straight Connector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90ED6-B66B-2B26-DA3F-DE3871387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3" cy="19195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234ACD" id="Straight Connector 28"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10.95pt" to="183.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" strokecolor="windowText" strokeweight="1pt">
                <v:stroke joinstyle="miter"/>
                <o:lock v:ext="edit" shapetype="f"/>
              </v:line>
            </w:pict>
          </mc:Fallback>
        </mc:AlternateContent>
      </w:r>
    </w:p>
    <w:p w14:paraId="0382EA20"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w:drawing>
          <wp:anchor distT="0" distB="0" distL="114300" distR="114300" simplePos="0" relativeHeight="251782144" behindDoc="0" locked="0" layoutInCell="1" allowOverlap="1" wp14:anchorId="69A3C673" wp14:editId="4B012363">
            <wp:simplePos x="0" y="0"/>
            <wp:positionH relativeFrom="column">
              <wp:posOffset>3726307</wp:posOffset>
            </wp:positionH>
            <wp:positionV relativeFrom="paragraph">
              <wp:posOffset>419862</wp:posOffset>
            </wp:positionV>
            <wp:extent cx="838033" cy="211862"/>
            <wp:effectExtent l="0" t="0" r="635" b="0"/>
            <wp:wrapNone/>
            <wp:docPr id="26" name="Picture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8F9AA3-A4C5-2F92-597F-D4631A32C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8F9AA3-A4C5-2F92-597F-D4631A32C696}"/>
                        </a:ext>
                      </a:extLst>
                    </pic:cNvPr>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838033" cy="211862"/>
                    </a:xfrm>
                    <a:prstGeom prst="rect">
                      <a:avLst/>
                    </a:prstGeom>
                  </pic:spPr>
                </pic:pic>
              </a:graphicData>
            </a:graphic>
          </wp:anchor>
        </w:drawing>
      </w:r>
      <w:r w:rsidRPr="005353A0">
        <w:rPr>
          <w:noProof/>
          <w:lang w:val="id-ID" w:eastAsia="id-ID"/>
        </w:rPr>
        <mc:AlternateContent>
          <mc:Choice Requires="wps">
            <w:drawing>
              <wp:anchor distT="0" distB="0" distL="114300" distR="114300" simplePos="0" relativeHeight="251784192" behindDoc="0" locked="0" layoutInCell="1" allowOverlap="1" wp14:anchorId="05B75F3D" wp14:editId="66CD6B91">
                <wp:simplePos x="0" y="0"/>
                <wp:positionH relativeFrom="column">
                  <wp:posOffset>2332354</wp:posOffset>
                </wp:positionH>
                <wp:positionV relativeFrom="paragraph">
                  <wp:posOffset>449510</wp:posOffset>
                </wp:positionV>
                <wp:extent cx="0" cy="165950"/>
                <wp:effectExtent l="0" t="0" r="38100" b="24765"/>
                <wp:wrapNone/>
                <wp:docPr id="32" name="Straight Connector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1BB48B-EB72-E6D7-6B69-89027A2B5E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9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4042E0" id="Straight Connector 31"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65pt,35.4pt" to="183.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" strokecolor="windowText" strokeweight="1pt">
                <v:stroke joinstyle="miter"/>
                <o:lock v:ext="edit" shapetype="f"/>
              </v:line>
            </w:pict>
          </mc:Fallback>
        </mc:AlternateContent>
      </w:r>
    </w:p>
    <w:p w14:paraId="505C8F7C" w14:textId="77777777" w:rsidR="00CA2CBA" w:rsidRPr="005353A0" w:rsidRDefault="00CA2CBA" w:rsidP="00CA2CBA">
      <w:pPr>
        <w:tabs>
          <w:tab w:val="left" w:pos="5760"/>
        </w:tabs>
        <w:spacing w:line="480" w:lineRule="auto"/>
        <w:jc w:val="both"/>
        <w:rPr>
          <w:rFonts w:ascii="Times New Roman" w:hAnsi="Times New Roman" w:cs="Times New Roman"/>
          <w:sz w:val="24"/>
          <w:szCs w:val="24"/>
        </w:rPr>
      </w:pPr>
      <w:r w:rsidRPr="005353A0">
        <w:rPr>
          <w:noProof/>
          <w:lang w:val="id-ID" w:eastAsia="id-ID"/>
        </w:rPr>
        <w:drawing>
          <wp:anchor distT="0" distB="0" distL="114300" distR="114300" simplePos="0" relativeHeight="251770880" behindDoc="0" locked="0" layoutInCell="1" allowOverlap="1" wp14:anchorId="71A493A8" wp14:editId="51C18925">
            <wp:simplePos x="0" y="0"/>
            <wp:positionH relativeFrom="column">
              <wp:posOffset>1118462</wp:posOffset>
            </wp:positionH>
            <wp:positionV relativeFrom="paragraph">
              <wp:posOffset>168514</wp:posOffset>
            </wp:positionV>
            <wp:extent cx="2423795" cy="631825"/>
            <wp:effectExtent l="0" t="0" r="0" b="0"/>
            <wp:wrapNone/>
            <wp:docPr id="11"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3AF6FD-7B6C-B269-20BA-D87B733F9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3AF6FD-7B6C-B269-20BA-D87B733F9F38}"/>
                        </a:ext>
                      </a:extLst>
                    </pic:cNvPr>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424444" cy="631994"/>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95456" behindDoc="0" locked="0" layoutInCell="1" allowOverlap="1" wp14:anchorId="08B726B0" wp14:editId="7553E408">
                <wp:simplePos x="0" y="0"/>
                <wp:positionH relativeFrom="column">
                  <wp:posOffset>2332863</wp:posOffset>
                </wp:positionH>
                <wp:positionV relativeFrom="paragraph">
                  <wp:posOffset>80010</wp:posOffset>
                </wp:positionV>
                <wp:extent cx="1393870" cy="0"/>
                <wp:effectExtent l="0" t="0" r="0" b="0"/>
                <wp:wrapNone/>
                <wp:docPr id="76" name="Straight Connector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9880F-9728-D8CE-249E-51333E11AB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387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CD240" id="Straight Connector 75"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83.7pt,6.3pt" to="293.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" strokecolor="windowText" strokeweight="1pt">
                <v:stroke joinstyle="miter"/>
                <o:lock v:ext="edit" shapetype="f"/>
              </v:line>
            </w:pict>
          </mc:Fallback>
        </mc:AlternateContent>
      </w:r>
      <w:r w:rsidRPr="005353A0">
        <w:rPr>
          <w:rFonts w:ascii="Times New Roman" w:hAnsi="Times New Roman" w:cs="Times New Roman"/>
          <w:sz w:val="24"/>
          <w:szCs w:val="24"/>
        </w:rPr>
        <w:tab/>
      </w:r>
    </w:p>
    <w:p w14:paraId="09F97B4A"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85216" behindDoc="0" locked="0" layoutInCell="1" allowOverlap="1" wp14:anchorId="2E600CA8" wp14:editId="35D24559">
                <wp:simplePos x="0" y="0"/>
                <wp:positionH relativeFrom="column">
                  <wp:posOffset>2329180</wp:posOffset>
                </wp:positionH>
                <wp:positionV relativeFrom="paragraph">
                  <wp:posOffset>349250</wp:posOffset>
                </wp:positionV>
                <wp:extent cx="0" cy="163058"/>
                <wp:effectExtent l="0" t="0" r="38100" b="27940"/>
                <wp:wrapNone/>
                <wp:docPr id="47" name="Straight Connector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C8DF9-D440-AACF-B96F-B3655ED027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058"/>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3989B" id="Straight Connector 46"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4pt,27.5pt" to="183.4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" strokecolor="windowText" strokeweight="1pt">
                <v:stroke joinstyle="miter"/>
                <o:lock v:ext="edit" shapetype="f"/>
              </v:line>
            </w:pict>
          </mc:Fallback>
        </mc:AlternateContent>
      </w:r>
    </w:p>
    <w:p w14:paraId="42FB874C"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w:drawing>
          <wp:anchor distT="0" distB="0" distL="114300" distR="114300" simplePos="0" relativeHeight="251772928" behindDoc="0" locked="0" layoutInCell="1" allowOverlap="1" wp14:anchorId="5EBB49A3" wp14:editId="5204D80B">
            <wp:simplePos x="0" y="0"/>
            <wp:positionH relativeFrom="column">
              <wp:posOffset>1118462</wp:posOffset>
            </wp:positionH>
            <wp:positionV relativeFrom="paragraph">
              <wp:posOffset>371621</wp:posOffset>
            </wp:positionV>
            <wp:extent cx="2423795" cy="930246"/>
            <wp:effectExtent l="0" t="0" r="0" b="3810"/>
            <wp:wrapNone/>
            <wp:docPr id="13"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8FB22F-0466-6D46-DA81-B5E64FE61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8FB22F-0466-6D46-DA81-B5E64FE61EB6}"/>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428326" cy="931985"/>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86240" behindDoc="0" locked="0" layoutInCell="1" allowOverlap="1" wp14:anchorId="1EE0F211" wp14:editId="36B3485F">
                <wp:simplePos x="0" y="0"/>
                <wp:positionH relativeFrom="column">
                  <wp:posOffset>2332990</wp:posOffset>
                </wp:positionH>
                <wp:positionV relativeFrom="paragraph">
                  <wp:posOffset>263736</wp:posOffset>
                </wp:positionV>
                <wp:extent cx="0" cy="105543"/>
                <wp:effectExtent l="0" t="0" r="38100" b="27940"/>
                <wp:wrapNone/>
                <wp:docPr id="55" name="Straight Connector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0236F6-D127-2EAA-B15A-72D3534C3A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543"/>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09BAB" id="Straight Connector 54"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7pt,20.75pt" to="183.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" strokecolor="windowText" strokeweight="1pt">
                <v:stroke joinstyle="miter"/>
                <o:lock v:ext="edit" shapetype="f"/>
              </v:line>
            </w:pict>
          </mc:Fallback>
        </mc:AlternateContent>
      </w:r>
      <w:r w:rsidRPr="005353A0">
        <w:rPr>
          <w:noProof/>
          <w:lang w:val="id-ID" w:eastAsia="id-ID"/>
        </w:rPr>
        <w:drawing>
          <wp:anchor distT="0" distB="0" distL="114300" distR="114300" simplePos="0" relativeHeight="251771904" behindDoc="0" locked="0" layoutInCell="1" allowOverlap="1" wp14:anchorId="16EC4852" wp14:editId="019F232C">
            <wp:simplePos x="0" y="0"/>
            <wp:positionH relativeFrom="column">
              <wp:posOffset>1682115</wp:posOffset>
            </wp:positionH>
            <wp:positionV relativeFrom="paragraph">
              <wp:posOffset>56515</wp:posOffset>
            </wp:positionV>
            <wp:extent cx="1291590" cy="225425"/>
            <wp:effectExtent l="0" t="0" r="3810" b="3175"/>
            <wp:wrapNone/>
            <wp:docPr id="12"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B9A65D-C849-35DD-5FCA-0CD0C44B0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B9A65D-C849-35DD-5FCA-0CD0C44B03B0}"/>
                        </a:ext>
                      </a:extLst>
                    </pic:cNvPr>
                    <pic:cNvPicPr>
                      <a:picLocks noChangeAspect="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1291590" cy="225425"/>
                    </a:xfrm>
                    <a:prstGeom prst="rect">
                      <a:avLst/>
                    </a:prstGeom>
                  </pic:spPr>
                </pic:pic>
              </a:graphicData>
            </a:graphic>
            <wp14:sizeRelH relativeFrom="margin">
              <wp14:pctWidth>0</wp14:pctWidth>
            </wp14:sizeRelH>
            <wp14:sizeRelV relativeFrom="margin">
              <wp14:pctHeight>0</wp14:pctHeight>
            </wp14:sizeRelV>
          </wp:anchor>
        </w:drawing>
      </w:r>
    </w:p>
    <w:p w14:paraId="4682380A" w14:textId="77777777" w:rsidR="00CA2CBA" w:rsidRPr="005353A0" w:rsidRDefault="00CA2CBA" w:rsidP="00CA2CBA">
      <w:pPr>
        <w:spacing w:line="480" w:lineRule="auto"/>
        <w:jc w:val="both"/>
        <w:rPr>
          <w:rFonts w:ascii="Times New Roman" w:hAnsi="Times New Roman" w:cs="Times New Roman"/>
          <w:sz w:val="24"/>
          <w:szCs w:val="24"/>
        </w:rPr>
      </w:pPr>
    </w:p>
    <w:p w14:paraId="0CACB1C6"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87264" behindDoc="0" locked="0" layoutInCell="1" allowOverlap="1" wp14:anchorId="5114F6FF" wp14:editId="2C546E54">
                <wp:simplePos x="0" y="0"/>
                <wp:positionH relativeFrom="column">
                  <wp:posOffset>2332567</wp:posOffset>
                </wp:positionH>
                <wp:positionV relativeFrom="paragraph">
                  <wp:posOffset>369570</wp:posOffset>
                </wp:positionV>
                <wp:extent cx="212" cy="104987"/>
                <wp:effectExtent l="0" t="0" r="38100" b="28575"/>
                <wp:wrapNone/>
                <wp:docPr id="56" name="Straight Connector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7472B9-CEAD-6C1C-BE1E-F66B2824D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 cy="10498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7D8788" id="Straight Connector 55"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5pt,29.1pt" to="183.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" strokecolor="windowText" strokeweight="1pt">
                <v:stroke joinstyle="miter"/>
                <o:lock v:ext="edit" shapetype="f"/>
              </v:line>
            </w:pict>
          </mc:Fallback>
        </mc:AlternateContent>
      </w:r>
    </w:p>
    <w:p w14:paraId="582CC01C"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w:drawing>
          <wp:anchor distT="0" distB="0" distL="114300" distR="114300" simplePos="0" relativeHeight="251774976" behindDoc="0" locked="0" layoutInCell="1" allowOverlap="1" wp14:anchorId="3E195BB7" wp14:editId="6DE05518">
            <wp:simplePos x="0" y="0"/>
            <wp:positionH relativeFrom="column">
              <wp:posOffset>1017794</wp:posOffset>
            </wp:positionH>
            <wp:positionV relativeFrom="paragraph">
              <wp:posOffset>281998</wp:posOffset>
            </wp:positionV>
            <wp:extent cx="2598094" cy="478155"/>
            <wp:effectExtent l="0" t="0" r="0" b="0"/>
            <wp:wrapNone/>
            <wp:docPr id="17"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97F5D-7C0F-C6B3-1A90-B9A911407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797F5D-7C0F-C6B3-1A90-B9A9114075F8}"/>
                        </a:ext>
                      </a:extLst>
                    </pic:cNvPr>
                    <pic:cNvPicPr>
                      <a:picLocks noChangeAspect="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602656" cy="478995"/>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w:drawing>
          <wp:anchor distT="0" distB="0" distL="114300" distR="114300" simplePos="0" relativeHeight="251773952" behindDoc="0" locked="0" layoutInCell="1" allowOverlap="1" wp14:anchorId="522D5CD9" wp14:editId="314FD6A9">
            <wp:simplePos x="0" y="0"/>
            <wp:positionH relativeFrom="column">
              <wp:posOffset>1717534</wp:posOffset>
            </wp:positionH>
            <wp:positionV relativeFrom="paragraph">
              <wp:posOffset>22437</wp:posOffset>
            </wp:positionV>
            <wp:extent cx="1221740" cy="170973"/>
            <wp:effectExtent l="0" t="0" r="0" b="635"/>
            <wp:wrapNone/>
            <wp:docPr id="1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32DB5-F4D4-C7B5-1F66-50DDBB098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32DB5-F4D4-C7B5-1F66-50DDBB098618}"/>
                        </a:ext>
                      </a:extLst>
                    </pic:cNvPr>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1221740" cy="170973"/>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88288" behindDoc="0" locked="0" layoutInCell="1" allowOverlap="1" wp14:anchorId="5EEAE576" wp14:editId="7471D86D">
                <wp:simplePos x="0" y="0"/>
                <wp:positionH relativeFrom="column">
                  <wp:posOffset>2328896</wp:posOffset>
                </wp:positionH>
                <wp:positionV relativeFrom="paragraph">
                  <wp:posOffset>193240</wp:posOffset>
                </wp:positionV>
                <wp:extent cx="0" cy="86867"/>
                <wp:effectExtent l="0" t="0" r="38100" b="27940"/>
                <wp:wrapNone/>
                <wp:docPr id="61" name="Straight Connector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A3677A-D4E2-4102-9B18-16314A36F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867"/>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7FCB6" id="Straight Connector 6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83.4pt,15.2pt" to="183.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" strokecolor="windowText" strokeweight="1pt">
                <v:stroke joinstyle="miter"/>
                <o:lock v:ext="edit" shapetype="f"/>
              </v:line>
            </w:pict>
          </mc:Fallback>
        </mc:AlternateContent>
      </w:r>
    </w:p>
    <w:p w14:paraId="47D2E171"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w:drawing>
          <wp:anchor distT="0" distB="0" distL="114300" distR="114300" simplePos="0" relativeHeight="251777024" behindDoc="0" locked="0" layoutInCell="1" allowOverlap="1" wp14:anchorId="4E88B167" wp14:editId="6D0A9428">
            <wp:simplePos x="0" y="0"/>
            <wp:positionH relativeFrom="column">
              <wp:posOffset>1118462</wp:posOffset>
            </wp:positionH>
            <wp:positionV relativeFrom="paragraph">
              <wp:posOffset>433886</wp:posOffset>
            </wp:positionV>
            <wp:extent cx="2424401" cy="1047742"/>
            <wp:effectExtent l="0" t="0" r="0" b="635"/>
            <wp:wrapNone/>
            <wp:docPr id="20" name="Pictur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58ED82-5705-5228-01A3-5FDAC7A88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58ED82-5705-5228-01A3-5FDAC7A889B1}"/>
                        </a:ext>
                      </a:extLst>
                    </pic:cNvPr>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433880" cy="1051838"/>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89312" behindDoc="0" locked="0" layoutInCell="1" allowOverlap="1" wp14:anchorId="49E2B745" wp14:editId="199DABE8">
                <wp:simplePos x="0" y="0"/>
                <wp:positionH relativeFrom="column">
                  <wp:posOffset>2329322</wp:posOffset>
                </wp:positionH>
                <wp:positionV relativeFrom="paragraph">
                  <wp:posOffset>288574</wp:posOffset>
                </wp:positionV>
                <wp:extent cx="1" cy="153324"/>
                <wp:effectExtent l="0" t="0" r="38100" b="37465"/>
                <wp:wrapNone/>
                <wp:docPr id="643385413"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15332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C05B82" id="Straight Connector 61" o:spid="_x0000_s1026" style="position:absolute;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4pt,22.7pt" to="183.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" strokecolor="windowText" strokeweight="1pt">
                <v:stroke joinstyle="miter"/>
                <o:lock v:ext="edit" shapetype="f"/>
              </v:line>
            </w:pict>
          </mc:Fallback>
        </mc:AlternateContent>
      </w:r>
    </w:p>
    <w:p w14:paraId="001F7BC7" w14:textId="77777777" w:rsidR="00CA2CBA" w:rsidRPr="005353A0" w:rsidRDefault="00CA2CBA" w:rsidP="00CA2CBA">
      <w:pPr>
        <w:spacing w:line="480" w:lineRule="auto"/>
        <w:jc w:val="both"/>
        <w:rPr>
          <w:rFonts w:ascii="Times New Roman" w:hAnsi="Times New Roman" w:cs="Times New Roman"/>
          <w:sz w:val="24"/>
          <w:szCs w:val="24"/>
        </w:rPr>
      </w:pPr>
    </w:p>
    <w:p w14:paraId="52DC3EF5" w14:textId="77777777" w:rsidR="00CA2CBA" w:rsidRPr="005353A0" w:rsidRDefault="00CA2CBA" w:rsidP="00CA2CBA">
      <w:pPr>
        <w:spacing w:line="480" w:lineRule="auto"/>
        <w:jc w:val="both"/>
        <w:rPr>
          <w:rFonts w:ascii="Times New Roman" w:hAnsi="Times New Roman" w:cs="Times New Roman"/>
          <w:sz w:val="24"/>
          <w:szCs w:val="24"/>
        </w:rPr>
      </w:pPr>
    </w:p>
    <w:p w14:paraId="666829A6" w14:textId="77777777" w:rsidR="00CA2CBA" w:rsidRPr="005353A0" w:rsidRDefault="00CA2CBA" w:rsidP="00CA2CBA">
      <w:pPr>
        <w:tabs>
          <w:tab w:val="left" w:pos="5437"/>
        </w:tabs>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98528" behindDoc="0" locked="0" layoutInCell="1" allowOverlap="1" wp14:anchorId="50D8B4F4" wp14:editId="24A2CE08">
                <wp:simplePos x="0" y="0"/>
                <wp:positionH relativeFrom="column">
                  <wp:posOffset>3592510</wp:posOffset>
                </wp:positionH>
                <wp:positionV relativeFrom="paragraph">
                  <wp:posOffset>184968</wp:posOffset>
                </wp:positionV>
                <wp:extent cx="0" cy="1018855"/>
                <wp:effectExtent l="0" t="0" r="38100" b="10160"/>
                <wp:wrapNone/>
                <wp:docPr id="83" name="Straight Connector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3F4CA9-DF8F-721D-1634-D4145E7428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1885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A4EF5" id="Straight Connector 82"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85pt,14.55pt" to="282.8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" strokecolor="windowText" strokeweight="1pt">
                <v:stroke joinstyle="miter"/>
                <o:lock v:ext="edit" shapetype="f"/>
              </v:line>
            </w:pict>
          </mc:Fallback>
        </mc:AlternateContent>
      </w:r>
      <w:r w:rsidRPr="005353A0">
        <w:rPr>
          <w:noProof/>
          <w:lang w:val="id-ID" w:eastAsia="id-ID"/>
        </w:rPr>
        <w:drawing>
          <wp:anchor distT="0" distB="0" distL="114300" distR="114300" simplePos="0" relativeHeight="251776000" behindDoc="0" locked="0" layoutInCell="1" allowOverlap="1" wp14:anchorId="14C6D722" wp14:editId="2B37FF1B">
            <wp:simplePos x="0" y="0"/>
            <wp:positionH relativeFrom="column">
              <wp:posOffset>1219130</wp:posOffset>
            </wp:positionH>
            <wp:positionV relativeFrom="paragraph">
              <wp:posOffset>261008</wp:posOffset>
            </wp:positionV>
            <wp:extent cx="2265028" cy="565088"/>
            <wp:effectExtent l="0" t="0" r="2540" b="6985"/>
            <wp:wrapNone/>
            <wp:docPr id="19" name="Picture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13E06-1BC1-F007-ACD2-01DE11AF6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13E06-1BC1-F007-ACD2-01DE11AF63CD}"/>
                        </a:ext>
                      </a:extLst>
                    </pic:cNvPr>
                    <pic:cNvPicPr>
                      <a:picLocks noChangeAspect="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2274076" cy="567345"/>
                    </a:xfrm>
                    <a:prstGeom prst="rect">
                      <a:avLst/>
                    </a:prstGeom>
                  </pic:spPr>
                </pic:pic>
              </a:graphicData>
            </a:graphic>
            <wp14:sizeRelH relativeFrom="margin">
              <wp14:pctWidth>0</wp14:pctWidth>
            </wp14:sizeRelH>
            <wp14:sizeRelV relativeFrom="margin">
              <wp14:pctHeight>0</wp14:pctHeight>
            </wp14:sizeRelV>
          </wp:anchor>
        </w:drawing>
      </w:r>
      <w:r w:rsidRPr="005353A0">
        <w:rPr>
          <w:noProof/>
          <w:lang w:val="id-ID" w:eastAsia="id-ID"/>
        </w:rPr>
        <mc:AlternateContent>
          <mc:Choice Requires="wps">
            <w:drawing>
              <wp:anchor distT="0" distB="0" distL="114300" distR="114300" simplePos="0" relativeHeight="251799552" behindDoc="0" locked="0" layoutInCell="1" allowOverlap="1" wp14:anchorId="1E427ACA" wp14:editId="776D51E6">
                <wp:simplePos x="0" y="0"/>
                <wp:positionH relativeFrom="column">
                  <wp:posOffset>2331653</wp:posOffset>
                </wp:positionH>
                <wp:positionV relativeFrom="paragraph">
                  <wp:posOffset>156055</wp:posOffset>
                </wp:positionV>
                <wp:extent cx="60960" cy="58422"/>
                <wp:effectExtent l="20320" t="17780" r="16510" b="35560"/>
                <wp:wrapNone/>
                <wp:docPr id="86" name="Isosceles Triangle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3A4C68-BF8A-C6BB-53C1-1963073196EF}"/>
                    </a:ext>
                  </a:extLst>
                </wp:docPr>
                <wp:cNvGraphicFramePr/>
                <a:graphic xmlns:a="http://schemas.openxmlformats.org/drawingml/2006/main">
                  <a:graphicData uri="http://schemas.microsoft.com/office/word/2010/wordprocessingShape">
                    <wps:wsp>
                      <wps:cNvSpPr/>
                      <wps:spPr>
                        <a:xfrm rot="16200000">
                          <a:off x="0" y="0"/>
                          <a:ext cx="60960" cy="58422"/>
                        </a:xfrm>
                        <a:prstGeom prst="triangle">
                          <a:avLst/>
                        </a:prstGeom>
                        <a:solidFill>
                          <a:sysClr val="windowText" lastClr="000000"/>
                        </a:solidFill>
                        <a:ln w="12700" cap="flat" cmpd="sng" algn="ctr">
                          <a:solidFill>
                            <a:sysClr val="windowText" lastClr="000000">
                              <a:shade val="15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C279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5" o:spid="_x0000_s1026" type="#_x0000_t5" style="position:absolute;margin-left:183.6pt;margin-top:12.3pt;width:4.8pt;height:4.6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" fillcolor="windowText" strokeweight="1pt"/>
            </w:pict>
          </mc:Fallback>
        </mc:AlternateContent>
      </w:r>
      <w:r w:rsidRPr="005353A0">
        <w:rPr>
          <w:noProof/>
          <w:lang w:val="id-ID" w:eastAsia="id-ID"/>
        </w:rPr>
        <mc:AlternateContent>
          <mc:Choice Requires="wps">
            <w:drawing>
              <wp:anchor distT="0" distB="0" distL="114300" distR="114300" simplePos="0" relativeHeight="251797504" behindDoc="0" locked="0" layoutInCell="1" allowOverlap="1" wp14:anchorId="37EBDF70" wp14:editId="6EE7A154">
                <wp:simplePos x="0" y="0"/>
                <wp:positionH relativeFrom="column">
                  <wp:posOffset>2325420</wp:posOffset>
                </wp:positionH>
                <wp:positionV relativeFrom="paragraph">
                  <wp:posOffset>185045</wp:posOffset>
                </wp:positionV>
                <wp:extent cx="1260000" cy="0"/>
                <wp:effectExtent l="0" t="0" r="0" b="0"/>
                <wp:wrapNone/>
                <wp:docPr id="81" name="Straight Connector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8887FE-ECDC-E06C-3BDC-6A7D2BE59A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2845D" id="Straight Connector 80"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1pt,14.55pt" to="282.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" strokecolor="windowText" strokeweight="1pt">
                <v:stroke joinstyle="miter"/>
                <o:lock v:ext="edit" shapetype="f"/>
              </v:line>
            </w:pict>
          </mc:Fallback>
        </mc:AlternateContent>
      </w:r>
      <w:r w:rsidRPr="005353A0">
        <w:rPr>
          <w:noProof/>
          <w:lang w:val="id-ID" w:eastAsia="id-ID"/>
        </w:rPr>
        <mc:AlternateContent>
          <mc:Choice Requires="wps">
            <w:drawing>
              <wp:anchor distT="0" distB="0" distL="114300" distR="114300" simplePos="0" relativeHeight="251790336" behindDoc="0" locked="0" layoutInCell="1" allowOverlap="1" wp14:anchorId="472504F5" wp14:editId="723C0524">
                <wp:simplePos x="0" y="0"/>
                <wp:positionH relativeFrom="column">
                  <wp:posOffset>2329322</wp:posOffset>
                </wp:positionH>
                <wp:positionV relativeFrom="paragraph">
                  <wp:posOffset>106223</wp:posOffset>
                </wp:positionV>
                <wp:extent cx="1" cy="156343"/>
                <wp:effectExtent l="0" t="0" r="38100" b="34290"/>
                <wp:wrapNone/>
                <wp:docPr id="65" name="Straight Connector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3E51AF-C1E2-0A01-01C8-80BA66A322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156343"/>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5115F4" id="Straight Connector 64" o:spid="_x0000_s1026" style="position:absolute;flip:x;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4pt,8.35pt" to="183.4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" strokecolor="windowText" strokeweight="1pt">
                <v:stroke joinstyle="miter"/>
                <o:lock v:ext="edit" shapetype="f"/>
              </v:line>
            </w:pict>
          </mc:Fallback>
        </mc:AlternateContent>
      </w:r>
      <w:r w:rsidRPr="005353A0">
        <w:rPr>
          <w:rFonts w:ascii="Times New Roman" w:hAnsi="Times New Roman" w:cs="Times New Roman"/>
          <w:sz w:val="24"/>
          <w:szCs w:val="24"/>
        </w:rPr>
        <w:tab/>
      </w:r>
    </w:p>
    <w:p w14:paraId="4512BC11"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91360" behindDoc="0" locked="0" layoutInCell="1" allowOverlap="1" wp14:anchorId="039E23A1" wp14:editId="64C97A2E">
                <wp:simplePos x="0" y="0"/>
                <wp:positionH relativeFrom="column">
                  <wp:posOffset>2355709</wp:posOffset>
                </wp:positionH>
                <wp:positionV relativeFrom="paragraph">
                  <wp:posOffset>362162</wp:posOffset>
                </wp:positionV>
                <wp:extent cx="2822" cy="93133"/>
                <wp:effectExtent l="0" t="0" r="35560" b="21590"/>
                <wp:wrapNone/>
                <wp:docPr id="66" name="Straight Connector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568A74-0767-C864-2FCD-C28743D08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22" cy="93133"/>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DB818" id="Straight Connector 65" o:spid="_x0000_s1026" style="position:absolute;flip:x;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5pt,28.5pt" to="185.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" strokecolor="windowText" strokeweight="1pt">
                <v:stroke joinstyle="miter"/>
                <o:lock v:ext="edit" shapetype="f"/>
              </v:line>
            </w:pict>
          </mc:Fallback>
        </mc:AlternateContent>
      </w:r>
      <w:r w:rsidRPr="005353A0">
        <w:rPr>
          <w:noProof/>
          <w:lang w:val="id-ID" w:eastAsia="id-ID"/>
        </w:rPr>
        <w:drawing>
          <wp:anchor distT="0" distB="0" distL="114300" distR="114300" simplePos="0" relativeHeight="251800576" behindDoc="0" locked="0" layoutInCell="1" allowOverlap="1" wp14:anchorId="20611460" wp14:editId="47575C4C">
            <wp:simplePos x="0" y="0"/>
            <wp:positionH relativeFrom="column">
              <wp:posOffset>3654659</wp:posOffset>
            </wp:positionH>
            <wp:positionV relativeFrom="paragraph">
              <wp:posOffset>139132</wp:posOffset>
            </wp:positionV>
            <wp:extent cx="409797" cy="222179"/>
            <wp:effectExtent l="0" t="0" r="0" b="6985"/>
            <wp:wrapNone/>
            <wp:docPr id="90" name="Picture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E7632-D005-6FEF-D966-1E280081E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E7632-D005-6FEF-D966-1E280081EF3A}"/>
                        </a:ext>
                      </a:extLst>
                    </pic:cNvPr>
                    <pic:cNvPicPr>
                      <a:picLocks noChangeAspect="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409797" cy="222179"/>
                    </a:xfrm>
                    <a:prstGeom prst="rect">
                      <a:avLst/>
                    </a:prstGeom>
                  </pic:spPr>
                </pic:pic>
              </a:graphicData>
            </a:graphic>
          </wp:anchor>
        </w:drawing>
      </w:r>
      <w:r w:rsidRPr="005353A0">
        <w:rPr>
          <w:noProof/>
          <w:lang w:val="id-ID" w:eastAsia="id-ID"/>
        </w:rPr>
        <w:drawing>
          <wp:anchor distT="0" distB="0" distL="114300" distR="114300" simplePos="0" relativeHeight="251801600" behindDoc="0" locked="0" layoutInCell="1" allowOverlap="1" wp14:anchorId="7D7CBD00" wp14:editId="356BB0B2">
            <wp:simplePos x="0" y="0"/>
            <wp:positionH relativeFrom="column">
              <wp:posOffset>3656898</wp:posOffset>
            </wp:positionH>
            <wp:positionV relativeFrom="paragraph">
              <wp:posOffset>375653</wp:posOffset>
            </wp:positionV>
            <wp:extent cx="661559" cy="281162"/>
            <wp:effectExtent l="0" t="0" r="5715" b="5080"/>
            <wp:wrapNone/>
            <wp:docPr id="91" name="Picture 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A65C86-63CF-206C-BF59-2B426E768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A65C86-63CF-206C-BF59-2B426E768FFB}"/>
                        </a:ext>
                      </a:extLst>
                    </pic:cNvPr>
                    <pic:cNvPicPr>
                      <a:picLocks noChangeAspect="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661559" cy="281162"/>
                    </a:xfrm>
                    <a:prstGeom prst="rect">
                      <a:avLst/>
                    </a:prstGeom>
                  </pic:spPr>
                </pic:pic>
              </a:graphicData>
            </a:graphic>
          </wp:anchor>
        </w:drawing>
      </w:r>
    </w:p>
    <w:p w14:paraId="7AC5AE31"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96480" behindDoc="0" locked="0" layoutInCell="1" allowOverlap="1" wp14:anchorId="7F6674B4" wp14:editId="189807A4">
                <wp:simplePos x="0" y="0"/>
                <wp:positionH relativeFrom="column">
                  <wp:posOffset>2758382</wp:posOffset>
                </wp:positionH>
                <wp:positionV relativeFrom="paragraph">
                  <wp:posOffset>299831</wp:posOffset>
                </wp:positionV>
                <wp:extent cx="827070" cy="0"/>
                <wp:effectExtent l="0" t="0" r="0" b="0"/>
                <wp:wrapNone/>
                <wp:docPr id="79" name="Straight Connector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77B7B1-B7D7-6F93-674C-09AAC4BB9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70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459C2" id="Straight Connector 78"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2pt,23.6pt" to="282.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" strokecolor="windowText" strokeweight="1pt">
                <v:stroke joinstyle="miter"/>
                <o:lock v:ext="edit" shapetype="f"/>
              </v:line>
            </w:pict>
          </mc:Fallback>
        </mc:AlternateContent>
      </w:r>
      <w:r w:rsidRPr="005353A0">
        <w:rPr>
          <w:noProof/>
          <w:lang w:val="id-ID" w:eastAsia="id-ID"/>
        </w:rPr>
        <w:drawing>
          <wp:anchor distT="0" distB="0" distL="114300" distR="114300" simplePos="0" relativeHeight="251802624" behindDoc="0" locked="0" layoutInCell="1" allowOverlap="1" wp14:anchorId="1B69E7EF" wp14:editId="48F38EFF">
            <wp:simplePos x="0" y="0"/>
            <wp:positionH relativeFrom="column">
              <wp:posOffset>1565890</wp:posOffset>
            </wp:positionH>
            <wp:positionV relativeFrom="paragraph">
              <wp:posOffset>188247</wp:posOffset>
            </wp:positionV>
            <wp:extent cx="255708" cy="176671"/>
            <wp:effectExtent l="0" t="0" r="0" b="0"/>
            <wp:wrapNone/>
            <wp:docPr id="92" name="Picture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8949E-9E38-F31B-92CF-CA41514D6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8949E-9E38-F31B-92CF-CA41514D6B9D}"/>
                        </a:ext>
                      </a:extLst>
                    </pic:cNvPr>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55708" cy="176671"/>
                    </a:xfrm>
                    <a:prstGeom prst="rect">
                      <a:avLst/>
                    </a:prstGeom>
                  </pic:spPr>
                </pic:pic>
              </a:graphicData>
            </a:graphic>
          </wp:anchor>
        </w:drawing>
      </w:r>
      <w:r w:rsidRPr="005353A0">
        <w:rPr>
          <w:noProof/>
          <w:lang w:val="id-ID" w:eastAsia="id-ID"/>
        </w:rPr>
        <w:drawing>
          <wp:anchor distT="0" distB="0" distL="114300" distR="114300" simplePos="0" relativeHeight="251803648" behindDoc="0" locked="0" layoutInCell="1" allowOverlap="1" wp14:anchorId="42C197F1" wp14:editId="17EEC116">
            <wp:simplePos x="0" y="0"/>
            <wp:positionH relativeFrom="column">
              <wp:posOffset>1380278</wp:posOffset>
            </wp:positionH>
            <wp:positionV relativeFrom="paragraph">
              <wp:posOffset>389419</wp:posOffset>
            </wp:positionV>
            <wp:extent cx="600632" cy="255269"/>
            <wp:effectExtent l="0" t="0" r="0" b="0"/>
            <wp:wrapNone/>
            <wp:docPr id="93" name="Picture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5DCFEB-8F5E-447E-0977-05E8CA3FC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5DCFEB-8F5E-447E-0977-05E8CA3FCA08}"/>
                        </a:ext>
                      </a:extLst>
                    </pic:cNvPr>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600632" cy="255269"/>
                    </a:xfrm>
                    <a:prstGeom prst="rect">
                      <a:avLst/>
                    </a:prstGeom>
                  </pic:spPr>
                </pic:pic>
              </a:graphicData>
            </a:graphic>
          </wp:anchor>
        </w:drawing>
      </w:r>
      <w:r w:rsidRPr="005353A0">
        <w:rPr>
          <w:noProof/>
          <w:lang w:val="id-ID" w:eastAsia="id-ID"/>
        </w:rPr>
        <w:drawing>
          <wp:anchor distT="0" distB="0" distL="114300" distR="114300" simplePos="0" relativeHeight="251778048" behindDoc="0" locked="0" layoutInCell="1" allowOverlap="1" wp14:anchorId="3D7215E0" wp14:editId="5CBE04A5">
            <wp:simplePos x="0" y="0"/>
            <wp:positionH relativeFrom="column">
              <wp:posOffset>1950720</wp:posOffset>
            </wp:positionH>
            <wp:positionV relativeFrom="paragraph">
              <wp:posOffset>1905</wp:posOffset>
            </wp:positionV>
            <wp:extent cx="826770" cy="608965"/>
            <wp:effectExtent l="0" t="0" r="0" b="635"/>
            <wp:wrapNone/>
            <wp:docPr id="21"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43AC14-8A1E-3E92-A5D2-600E0EED7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43AC14-8A1E-3E92-A5D2-600E0EED7742}"/>
                        </a:ext>
                      </a:extLst>
                    </pic:cNvPr>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826770" cy="608965"/>
                    </a:xfrm>
                    <a:prstGeom prst="rect">
                      <a:avLst/>
                    </a:prstGeom>
                  </pic:spPr>
                </pic:pic>
              </a:graphicData>
            </a:graphic>
            <wp14:sizeRelH relativeFrom="margin">
              <wp14:pctWidth>0</wp14:pctWidth>
            </wp14:sizeRelH>
            <wp14:sizeRelV relativeFrom="margin">
              <wp14:pctHeight>0</wp14:pctHeight>
            </wp14:sizeRelV>
          </wp:anchor>
        </w:drawing>
      </w:r>
    </w:p>
    <w:p w14:paraId="0CB87BB9" w14:textId="77777777" w:rsidR="00CA2CBA" w:rsidRPr="005353A0" w:rsidRDefault="00CA2CBA" w:rsidP="00CA2CBA">
      <w:pPr>
        <w:spacing w:line="480" w:lineRule="auto"/>
        <w:jc w:val="both"/>
        <w:rPr>
          <w:rFonts w:ascii="Times New Roman" w:hAnsi="Times New Roman" w:cs="Times New Roman"/>
          <w:sz w:val="24"/>
          <w:szCs w:val="24"/>
        </w:rPr>
      </w:pPr>
      <w:r w:rsidRPr="005353A0">
        <w:rPr>
          <w:noProof/>
          <w:lang w:val="id-ID" w:eastAsia="id-ID"/>
        </w:rPr>
        <mc:AlternateContent>
          <mc:Choice Requires="wps">
            <w:drawing>
              <wp:anchor distT="0" distB="0" distL="114300" distR="114300" simplePos="0" relativeHeight="251793408" behindDoc="0" locked="0" layoutInCell="1" allowOverlap="1" wp14:anchorId="00C518B8" wp14:editId="2451F81A">
                <wp:simplePos x="0" y="0"/>
                <wp:positionH relativeFrom="column">
                  <wp:posOffset>2358531</wp:posOffset>
                </wp:positionH>
                <wp:positionV relativeFrom="paragraph">
                  <wp:posOffset>392076</wp:posOffset>
                </wp:positionV>
                <wp:extent cx="0" cy="50659"/>
                <wp:effectExtent l="0" t="0" r="38100" b="26035"/>
                <wp:wrapNone/>
                <wp:docPr id="68" name="Straight Connector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B747F9-84CE-392B-7071-11A38EA86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0659"/>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9AB0B8" id="Straight Connector 67" o:spid="_x0000_s1026" style="position:absolute;flip:x;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7pt,30.85pt" to="185.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" strokecolor="windowText" strokeweight="1pt">
                <v:stroke joinstyle="miter"/>
                <o:lock v:ext="edit" shapetype="f"/>
              </v:line>
            </w:pict>
          </mc:Fallback>
        </mc:AlternateContent>
      </w:r>
      <w:r w:rsidRPr="005353A0">
        <w:rPr>
          <w:noProof/>
          <w:lang w:val="id-ID" w:eastAsia="id-ID"/>
        </w:rPr>
        <w:drawing>
          <wp:anchor distT="0" distB="0" distL="114300" distR="114300" simplePos="0" relativeHeight="251780096" behindDoc="0" locked="0" layoutInCell="1" allowOverlap="1" wp14:anchorId="77A7CC31" wp14:editId="7B517BD4">
            <wp:simplePos x="0" y="0"/>
            <wp:positionH relativeFrom="column">
              <wp:posOffset>1907540</wp:posOffset>
            </wp:positionH>
            <wp:positionV relativeFrom="paragraph">
              <wp:posOffset>441960</wp:posOffset>
            </wp:positionV>
            <wp:extent cx="908685" cy="154305"/>
            <wp:effectExtent l="0" t="0" r="5715" b="0"/>
            <wp:wrapNone/>
            <wp:docPr id="23"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70A58-6566-FB23-57D2-C0031ABFB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70A58-6566-FB23-57D2-C0031ABFBC66}"/>
                        </a:ext>
                      </a:extLst>
                    </pic:cNvPr>
                    <pic:cNvPicPr>
                      <a:picLocks noChangeAspect="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908685" cy="154305"/>
                    </a:xfrm>
                    <a:prstGeom prst="rect">
                      <a:avLst/>
                    </a:prstGeom>
                  </pic:spPr>
                </pic:pic>
              </a:graphicData>
            </a:graphic>
          </wp:anchor>
        </w:drawing>
      </w:r>
      <w:r w:rsidRPr="005353A0">
        <w:rPr>
          <w:noProof/>
          <w:lang w:val="id-ID" w:eastAsia="id-ID"/>
        </w:rPr>
        <w:drawing>
          <wp:anchor distT="0" distB="0" distL="114300" distR="114300" simplePos="0" relativeHeight="251779072" behindDoc="0" locked="0" layoutInCell="1" allowOverlap="1" wp14:anchorId="00087E90" wp14:editId="60EC083E">
            <wp:simplePos x="0" y="0"/>
            <wp:positionH relativeFrom="column">
              <wp:posOffset>1906270</wp:posOffset>
            </wp:positionH>
            <wp:positionV relativeFrom="paragraph">
              <wp:posOffset>245533</wp:posOffset>
            </wp:positionV>
            <wp:extent cx="908685" cy="161290"/>
            <wp:effectExtent l="0" t="0" r="5715" b="0"/>
            <wp:wrapNone/>
            <wp:docPr id="22" name="Picture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7D899-1C27-30BF-56EB-9042CA578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7D899-1C27-30BF-56EB-9042CA578FF5}"/>
                        </a:ext>
                      </a:extLst>
                    </pic:cNvPr>
                    <pic:cNvPicPr>
                      <a:picLocks noChangeAspect="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908685" cy="161290"/>
                    </a:xfrm>
                    <a:prstGeom prst="rect">
                      <a:avLst/>
                    </a:prstGeom>
                  </pic:spPr>
                </pic:pic>
              </a:graphicData>
            </a:graphic>
          </wp:anchor>
        </w:drawing>
      </w:r>
      <w:r w:rsidRPr="005353A0">
        <w:rPr>
          <w:noProof/>
          <w:lang w:val="id-ID" w:eastAsia="id-ID"/>
        </w:rPr>
        <mc:AlternateContent>
          <mc:Choice Requires="wps">
            <w:drawing>
              <wp:anchor distT="0" distB="0" distL="114300" distR="114300" simplePos="0" relativeHeight="251792384" behindDoc="0" locked="0" layoutInCell="1" allowOverlap="1" wp14:anchorId="5A0519A0" wp14:editId="10B4F435">
                <wp:simplePos x="0" y="0"/>
                <wp:positionH relativeFrom="column">
                  <wp:posOffset>2358390</wp:posOffset>
                </wp:positionH>
                <wp:positionV relativeFrom="paragraph">
                  <wp:posOffset>127000</wp:posOffset>
                </wp:positionV>
                <wp:extent cx="0" cy="118533"/>
                <wp:effectExtent l="0" t="0" r="38100" b="34290"/>
                <wp:wrapNone/>
                <wp:docPr id="67" name="Straight Connector 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6AAEFC-FC62-B48F-79C4-544C3B700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8533"/>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5A802B" id="Straight Connector 66" o:spid="_x0000_s1026" style="position:absolute;flip:x;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7pt,10pt" to="185.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" strokecolor="windowText" strokeweight="1pt">
                <v:stroke joinstyle="miter"/>
                <o:lock v:ext="edit" shapetype="f"/>
              </v:line>
            </w:pict>
          </mc:Fallback>
        </mc:AlternateContent>
      </w:r>
    </w:p>
    <w:p w14:paraId="101D62C9" w14:textId="14C41235" w:rsidR="000E2208" w:rsidRPr="000E2208" w:rsidRDefault="000E2208" w:rsidP="00D845A4">
      <w:pPr>
        <w:spacing w:line="480" w:lineRule="auto"/>
        <w:jc w:val="both"/>
      </w:pPr>
      <w:r w:rsidRPr="00D651ED">
        <w:rPr>
          <w:rFonts w:ascii="Times New Roman" w:hAnsi="Times New Roman" w:cs="Times New Roman"/>
          <w:noProof/>
          <w:sz w:val="24"/>
          <w:szCs w:val="24"/>
          <w:lang w:val="id-ID" w:eastAsia="id-ID"/>
        </w:rPr>
        <mc:AlternateContent>
          <mc:Choice Requires="wps">
            <w:drawing>
              <wp:anchor distT="45720" distB="45720" distL="114300" distR="114300" simplePos="0" relativeHeight="251804672" behindDoc="0" locked="0" layoutInCell="1" allowOverlap="1" wp14:anchorId="2ABA39A4" wp14:editId="13E220B4">
                <wp:simplePos x="0" y="0"/>
                <wp:positionH relativeFrom="column">
                  <wp:posOffset>1105126</wp:posOffset>
                </wp:positionH>
                <wp:positionV relativeFrom="paragraph">
                  <wp:posOffset>592734</wp:posOffset>
                </wp:positionV>
                <wp:extent cx="2506980" cy="330200"/>
                <wp:effectExtent l="0" t="0" r="2667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330200"/>
                        </a:xfrm>
                        <a:prstGeom prst="rect">
                          <a:avLst/>
                        </a:prstGeom>
                        <a:solidFill>
                          <a:srgbClr val="FFFFFF"/>
                        </a:solidFill>
                        <a:ln w="9525">
                          <a:solidFill>
                            <a:sysClr val="window" lastClr="FFFFFF"/>
                          </a:solidFill>
                          <a:miter lim="800000"/>
                          <a:headEnd/>
                          <a:tailEnd/>
                        </a:ln>
                      </wps:spPr>
                      <wps:txbx>
                        <w:txbxContent>
                          <w:p w14:paraId="1CC6DA94" w14:textId="77777777" w:rsidR="00CA2CBA" w:rsidRDefault="00CA2CBA" w:rsidP="00CA2CBA">
                            <w:pPr>
                              <w:rPr>
                                <w:rFonts w:ascii="Times New Roman" w:hAnsi="Times New Roman" w:cs="Times New Roman"/>
                                <w:sz w:val="24"/>
                                <w:szCs w:val="24"/>
                              </w:rPr>
                            </w:pPr>
                            <w:r w:rsidRPr="00240FB7">
                              <w:rPr>
                                <w:rFonts w:ascii="Times New Roman" w:hAnsi="Times New Roman" w:cs="Times New Roman"/>
                                <w:sz w:val="24"/>
                                <w:szCs w:val="24"/>
                              </w:rPr>
                              <w:t xml:space="preserve">Gambar 3.1 Diagram </w:t>
                            </w:r>
                            <w:r>
                              <w:rPr>
                                <w:rFonts w:ascii="Times New Roman" w:hAnsi="Times New Roman" w:cs="Times New Roman"/>
                                <w:sz w:val="24"/>
                                <w:szCs w:val="24"/>
                              </w:rPr>
                              <w:t>A</w:t>
                            </w:r>
                            <w:r w:rsidRPr="00240FB7">
                              <w:rPr>
                                <w:rFonts w:ascii="Times New Roman" w:hAnsi="Times New Roman" w:cs="Times New Roman"/>
                                <w:sz w:val="24"/>
                                <w:szCs w:val="24"/>
                              </w:rPr>
                              <w:t xml:space="preserve">lur </w:t>
                            </w:r>
                            <w:r>
                              <w:rPr>
                                <w:rFonts w:ascii="Times New Roman" w:hAnsi="Times New Roman" w:cs="Times New Roman"/>
                                <w:sz w:val="24"/>
                                <w:szCs w:val="24"/>
                              </w:rPr>
                              <w:t>P</w:t>
                            </w:r>
                            <w:r w:rsidRPr="00240FB7">
                              <w:rPr>
                                <w:rFonts w:ascii="Times New Roman" w:hAnsi="Times New Roman" w:cs="Times New Roman"/>
                                <w:sz w:val="24"/>
                                <w:szCs w:val="24"/>
                              </w:rPr>
                              <w:t>enelitian</w:t>
                            </w:r>
                          </w:p>
                          <w:p w14:paraId="13BC1258" w14:textId="77777777" w:rsidR="00CA2CBA" w:rsidRPr="00240FB7" w:rsidRDefault="00CA2CBA" w:rsidP="00CA2CBA">
                            <w:pPr>
                              <w:rPr>
                                <w:rFonts w:ascii="Times New Roman" w:hAnsi="Times New Roman" w:cs="Times New Roman"/>
                                <w:sz w:val="24"/>
                                <w:szCs w:val="24"/>
                              </w:rPr>
                            </w:pPr>
                            <w:r>
                              <w:rPr>
                                <w:rFonts w:ascii="Times New Roman" w:hAnsi="Times New Roman" w:cs="Times New Roman"/>
                                <w:sz w:val="24"/>
                                <w:szCs w:val="24"/>
                              </w:rPr>
                              <w:t>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A39A4" id="Text Box 2" o:spid="_x0000_s1028" type="#_x0000_t202" style="position:absolute;left:0;text-align:left;margin-left:87pt;margin-top:46.65pt;width:197.4pt;height:2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" strokecolor="window">
                <v:textbox>
                  <w:txbxContent>
                    <w:p w14:paraId="1CC6DA94" w14:textId="77777777" w:rsidR="00CA2CBA" w:rsidRDefault="00CA2CBA" w:rsidP="00CA2CBA">
                      <w:pPr>
                        <w:rPr>
                          <w:rFonts w:ascii="Times New Roman" w:hAnsi="Times New Roman" w:cs="Times New Roman"/>
                          <w:sz w:val="24"/>
                          <w:szCs w:val="24"/>
                        </w:rPr>
                      </w:pPr>
                      <w:r w:rsidRPr="00240FB7">
                        <w:rPr>
                          <w:rFonts w:ascii="Times New Roman" w:hAnsi="Times New Roman" w:cs="Times New Roman"/>
                          <w:sz w:val="24"/>
                          <w:szCs w:val="24"/>
                        </w:rPr>
                        <w:t xml:space="preserve">Gambar 3.1 Diagram </w:t>
                      </w:r>
                      <w:r>
                        <w:rPr>
                          <w:rFonts w:ascii="Times New Roman" w:hAnsi="Times New Roman" w:cs="Times New Roman"/>
                          <w:sz w:val="24"/>
                          <w:szCs w:val="24"/>
                        </w:rPr>
                        <w:t>A</w:t>
                      </w:r>
                      <w:r w:rsidRPr="00240FB7">
                        <w:rPr>
                          <w:rFonts w:ascii="Times New Roman" w:hAnsi="Times New Roman" w:cs="Times New Roman"/>
                          <w:sz w:val="24"/>
                          <w:szCs w:val="24"/>
                        </w:rPr>
                        <w:t xml:space="preserve">lur </w:t>
                      </w:r>
                      <w:r>
                        <w:rPr>
                          <w:rFonts w:ascii="Times New Roman" w:hAnsi="Times New Roman" w:cs="Times New Roman"/>
                          <w:sz w:val="24"/>
                          <w:szCs w:val="24"/>
                        </w:rPr>
                        <w:t>P</w:t>
                      </w:r>
                      <w:r w:rsidRPr="00240FB7">
                        <w:rPr>
                          <w:rFonts w:ascii="Times New Roman" w:hAnsi="Times New Roman" w:cs="Times New Roman"/>
                          <w:sz w:val="24"/>
                          <w:szCs w:val="24"/>
                        </w:rPr>
                        <w:t>enelitian</w:t>
                      </w:r>
                    </w:p>
                    <w:p w14:paraId="13BC1258" w14:textId="77777777" w:rsidR="00CA2CBA" w:rsidRPr="00240FB7" w:rsidRDefault="00CA2CBA" w:rsidP="00CA2CBA">
                      <w:pPr>
                        <w:rPr>
                          <w:rFonts w:ascii="Times New Roman" w:hAnsi="Times New Roman" w:cs="Times New Roman"/>
                          <w:sz w:val="24"/>
                          <w:szCs w:val="24"/>
                        </w:rPr>
                      </w:pPr>
                      <w:r>
                        <w:rPr>
                          <w:rFonts w:ascii="Times New Roman" w:hAnsi="Times New Roman" w:cs="Times New Roman"/>
                          <w:sz w:val="24"/>
                          <w:szCs w:val="24"/>
                        </w:rPr>
                        <w:t>ss</w:t>
                      </w:r>
                    </w:p>
                  </w:txbxContent>
                </v:textbox>
                <w10:wrap type="square"/>
              </v:shape>
            </w:pict>
          </mc:Fallback>
        </mc:AlternateContent>
      </w:r>
      <w:r w:rsidR="00CA2CBA" w:rsidRPr="005353A0">
        <w:rPr>
          <w:noProof/>
          <w:lang w:val="id-ID" w:eastAsia="id-ID"/>
        </w:rPr>
        <w:drawing>
          <wp:anchor distT="0" distB="0" distL="114300" distR="114300" simplePos="0" relativeHeight="251781120" behindDoc="0" locked="0" layoutInCell="1" allowOverlap="1" wp14:anchorId="09094A02" wp14:editId="4468DD68">
            <wp:simplePos x="0" y="0"/>
            <wp:positionH relativeFrom="column">
              <wp:posOffset>2105660</wp:posOffset>
            </wp:positionH>
            <wp:positionV relativeFrom="paragraph">
              <wp:posOffset>249838</wp:posOffset>
            </wp:positionV>
            <wp:extent cx="508850" cy="243840"/>
            <wp:effectExtent l="0" t="0" r="5715" b="3810"/>
            <wp:wrapNone/>
            <wp:docPr id="24" name="Picture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E8BCEC-75C4-4978-1E8A-67AE2A220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E8BCEC-75C4-4978-1E8A-67AE2A2202C6}"/>
                        </a:ext>
                      </a:extLst>
                    </pic:cNvPr>
                    <pic:cNvPicPr>
                      <a:picLocks noChangeAspect="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508850" cy="243840"/>
                    </a:xfrm>
                    <a:prstGeom prst="rect">
                      <a:avLst/>
                    </a:prstGeom>
                  </pic:spPr>
                </pic:pic>
              </a:graphicData>
            </a:graphic>
            <wp14:sizeRelH relativeFrom="margin">
              <wp14:pctWidth>0</wp14:pctWidth>
            </wp14:sizeRelH>
            <wp14:sizeRelV relativeFrom="margin">
              <wp14:pctHeight>0</wp14:pctHeight>
            </wp14:sizeRelV>
          </wp:anchor>
        </w:drawing>
      </w:r>
      <w:r w:rsidR="00CA2CBA" w:rsidRPr="005353A0">
        <w:rPr>
          <w:noProof/>
          <w:lang w:val="id-ID" w:eastAsia="id-ID"/>
        </w:rPr>
        <mc:AlternateContent>
          <mc:Choice Requires="wps">
            <w:drawing>
              <wp:anchor distT="0" distB="0" distL="114300" distR="114300" simplePos="0" relativeHeight="251794432" behindDoc="0" locked="0" layoutInCell="1" allowOverlap="1" wp14:anchorId="0602BED8" wp14:editId="6CE9A142">
                <wp:simplePos x="0" y="0"/>
                <wp:positionH relativeFrom="column">
                  <wp:posOffset>2361212</wp:posOffset>
                </wp:positionH>
                <wp:positionV relativeFrom="paragraph">
                  <wp:posOffset>134761</wp:posOffset>
                </wp:positionV>
                <wp:extent cx="1" cy="114778"/>
                <wp:effectExtent l="0" t="0" r="38100" b="19050"/>
                <wp:wrapNone/>
                <wp:docPr id="69" name="Straight Connector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CE432F-66D3-EEDF-8852-BA0270B6C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114778"/>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D1525" id="Straight Connector 68" o:spid="_x0000_s1026" style="position:absolute;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9pt,10.6pt" to="185.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" strokecolor="windowText" strokeweight="1pt">
                <v:stroke joinstyle="miter"/>
                <o:lock v:ext="edit" shapetype="f"/>
              </v:line>
            </w:pict>
          </mc:Fallback>
        </mc:AlternateContent>
      </w:r>
      <w:bookmarkEnd w:id="8"/>
    </w:p>
    <w:sectPr w:rsidR="000E2208" w:rsidRPr="000E2208" w:rsidSect="00D845A4">
      <w:headerReference w:type="default" r:id="rId67"/>
      <w:headerReference w:type="first" r:id="rId68"/>
      <w:footerReference w:type="first" r:id="rId69"/>
      <w:pgSz w:w="11906" w:h="16838"/>
      <w:pgMar w:top="2268" w:right="1700" w:bottom="1701" w:left="2268" w:header="709" w:footer="709" w:gutter="0"/>
      <w:pgNumType w:start="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CE443" w14:textId="77777777" w:rsidR="004D4858" w:rsidRDefault="004D4858" w:rsidP="00B927E0">
      <w:pPr>
        <w:spacing w:after="0" w:line="240" w:lineRule="auto"/>
      </w:pPr>
      <w:r>
        <w:separator/>
      </w:r>
    </w:p>
    <w:p w14:paraId="7A1DAECF" w14:textId="77777777" w:rsidR="004D4858" w:rsidRDefault="004D4858"/>
  </w:endnote>
  <w:endnote w:type="continuationSeparator" w:id="0">
    <w:p w14:paraId="20146ABC" w14:textId="77777777" w:rsidR="004D4858" w:rsidRDefault="004D4858" w:rsidP="00B927E0">
      <w:pPr>
        <w:spacing w:after="0" w:line="240" w:lineRule="auto"/>
      </w:pPr>
      <w:r>
        <w:continuationSeparator/>
      </w:r>
    </w:p>
    <w:p w14:paraId="4A4F7B06" w14:textId="77777777" w:rsidR="004D4858" w:rsidRDefault="004D4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899720"/>
      <w:docPartObj>
        <w:docPartGallery w:val="Page Numbers (Bottom of Page)"/>
        <w:docPartUnique/>
      </w:docPartObj>
    </w:sdtPr>
    <w:sdtEndPr>
      <w:rPr>
        <w:noProof/>
      </w:rPr>
    </w:sdtEndPr>
    <w:sdtContent>
      <w:p w14:paraId="36E8187B" w14:textId="628058ED" w:rsidR="00746AE9" w:rsidRDefault="00746AE9">
        <w:pPr>
          <w:pStyle w:val="Footer"/>
          <w:jc w:val="center"/>
        </w:pPr>
        <w:r>
          <w:fldChar w:fldCharType="begin"/>
        </w:r>
        <w:r>
          <w:instrText xml:space="preserve"> PAGE   \* MERGEFORMAT </w:instrText>
        </w:r>
        <w:r>
          <w:fldChar w:fldCharType="separate"/>
        </w:r>
        <w:r w:rsidR="001F0CBE">
          <w:rPr>
            <w:noProof/>
          </w:rPr>
          <w:t>iv</w:t>
        </w:r>
        <w:r>
          <w:rPr>
            <w:noProof/>
          </w:rPr>
          <w:fldChar w:fldCharType="end"/>
        </w:r>
      </w:p>
    </w:sdtContent>
  </w:sdt>
  <w:p w14:paraId="7543595B" w14:textId="77777777" w:rsidR="00746AE9" w:rsidRDefault="00746A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0E63" w14:textId="5A1917D1" w:rsidR="0052497B" w:rsidRDefault="0052497B">
    <w:pPr>
      <w:pStyle w:val="Footer"/>
      <w:jc w:val="center"/>
    </w:pPr>
  </w:p>
  <w:p w14:paraId="525BA6A2" w14:textId="77777777" w:rsidR="0052497B" w:rsidRDefault="005249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72808"/>
      <w:docPartObj>
        <w:docPartGallery w:val="Page Numbers (Bottom of Page)"/>
        <w:docPartUnique/>
      </w:docPartObj>
    </w:sdtPr>
    <w:sdtEndPr>
      <w:rPr>
        <w:noProof/>
      </w:rPr>
    </w:sdtEndPr>
    <w:sdtContent>
      <w:p w14:paraId="4560AB71" w14:textId="3E178632" w:rsidR="002671A2" w:rsidRDefault="00C1503B">
        <w:pPr>
          <w:pStyle w:val="Footer"/>
          <w:jc w:val="center"/>
        </w:pPr>
        <w:r>
          <w:t>1</w:t>
        </w:r>
      </w:p>
    </w:sdtContent>
  </w:sdt>
  <w:p w14:paraId="5F409B29" w14:textId="77777777" w:rsidR="002671A2" w:rsidRDefault="002671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169388"/>
      <w:docPartObj>
        <w:docPartGallery w:val="Page Numbers (Bottom of Page)"/>
        <w:docPartUnique/>
      </w:docPartObj>
    </w:sdtPr>
    <w:sdtEndPr>
      <w:rPr>
        <w:noProof/>
      </w:rPr>
    </w:sdtEndPr>
    <w:sdtContent>
      <w:p w14:paraId="54B2EA29" w14:textId="71C52988" w:rsidR="00C1503B" w:rsidRDefault="00C1503B">
        <w:pPr>
          <w:pStyle w:val="Footer"/>
          <w:jc w:val="center"/>
        </w:pPr>
        <w:r>
          <w:t>10</w:t>
        </w:r>
      </w:p>
    </w:sdtContent>
  </w:sdt>
  <w:p w14:paraId="6ECE0C92" w14:textId="77777777" w:rsidR="00C1503B" w:rsidRDefault="00C150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BE54F" w14:textId="1997C737" w:rsidR="00CE3392" w:rsidRDefault="00CE3392">
    <w:pPr>
      <w:pStyle w:val="Footer"/>
      <w:jc w:val="center"/>
    </w:pPr>
  </w:p>
  <w:p w14:paraId="0858B196" w14:textId="77777777" w:rsidR="00CE3392" w:rsidRDefault="00CE3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8B0FA" w14:textId="77777777" w:rsidR="004D4858" w:rsidRDefault="004D4858" w:rsidP="00B927E0">
      <w:pPr>
        <w:spacing w:after="0" w:line="240" w:lineRule="auto"/>
      </w:pPr>
      <w:r>
        <w:separator/>
      </w:r>
    </w:p>
    <w:p w14:paraId="0F1A1CB2" w14:textId="77777777" w:rsidR="004D4858" w:rsidRDefault="004D4858"/>
  </w:footnote>
  <w:footnote w:type="continuationSeparator" w:id="0">
    <w:p w14:paraId="5A3E8B0C" w14:textId="77777777" w:rsidR="004D4858" w:rsidRDefault="004D4858" w:rsidP="00B927E0">
      <w:pPr>
        <w:spacing w:after="0" w:line="240" w:lineRule="auto"/>
      </w:pPr>
      <w:r>
        <w:continuationSeparator/>
      </w:r>
    </w:p>
    <w:p w14:paraId="2C6925A6" w14:textId="77777777" w:rsidR="004D4858" w:rsidRDefault="004D48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CE538" w14:textId="4610DAF3" w:rsidR="0052497B" w:rsidRDefault="0052497B">
    <w:pPr>
      <w:pStyle w:val="Header"/>
      <w:jc w:val="right"/>
    </w:pPr>
  </w:p>
  <w:p w14:paraId="2615ED5E" w14:textId="77777777" w:rsidR="0052497B" w:rsidRDefault="005249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EEBE" w14:textId="5FEA6816" w:rsidR="00F072B9" w:rsidRDefault="00F072B9" w:rsidP="00831050">
    <w:pPr>
      <w:pStyle w:val="Header"/>
      <w:jc w:val="center"/>
    </w:pPr>
  </w:p>
  <w:p w14:paraId="3D3C2A4C" w14:textId="77777777" w:rsidR="0052497B" w:rsidRDefault="005249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397086"/>
      <w:docPartObj>
        <w:docPartGallery w:val="Page Numbers (Top of Page)"/>
        <w:docPartUnique/>
      </w:docPartObj>
    </w:sdtPr>
    <w:sdtEndPr>
      <w:rPr>
        <w:noProof/>
      </w:rPr>
    </w:sdtEndPr>
    <w:sdtContent>
      <w:p w14:paraId="77AA0F4F" w14:textId="63BC95DB" w:rsidR="00400045" w:rsidRDefault="00400045">
        <w:pPr>
          <w:pStyle w:val="Header"/>
          <w:jc w:val="right"/>
        </w:pPr>
        <w:r>
          <w:fldChar w:fldCharType="begin"/>
        </w:r>
        <w:r>
          <w:instrText xml:space="preserve"> PAGE   \* MERGEFORMAT </w:instrText>
        </w:r>
        <w:r>
          <w:fldChar w:fldCharType="separate"/>
        </w:r>
        <w:r w:rsidR="001F0CBE">
          <w:rPr>
            <w:noProof/>
          </w:rPr>
          <w:t>42</w:t>
        </w:r>
        <w:r>
          <w:rPr>
            <w:noProof/>
          </w:rPr>
          <w:fldChar w:fldCharType="end"/>
        </w:r>
      </w:p>
    </w:sdtContent>
  </w:sdt>
  <w:p w14:paraId="435E2096" w14:textId="77777777" w:rsidR="0052497B" w:rsidRDefault="005249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3D02B" w14:textId="7E5BCED6" w:rsidR="002B2A66" w:rsidRDefault="002B2A66">
    <w:pPr>
      <w:pStyle w:val="Header"/>
      <w:jc w:val="right"/>
    </w:pPr>
  </w:p>
  <w:p w14:paraId="4A55D6AA" w14:textId="77777777" w:rsidR="002B2A66" w:rsidRDefault="002B2A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3C8E" w14:textId="432B8DE2" w:rsidR="00CE3392" w:rsidRDefault="00CE3392" w:rsidP="00CE3392">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04545" w14:textId="77777777" w:rsidR="000E2208" w:rsidRDefault="000E2208" w:rsidP="000E2208">
    <w:pPr>
      <w:pStyle w:val="Header"/>
    </w:pPr>
  </w:p>
  <w:p w14:paraId="6B3E602D" w14:textId="77777777" w:rsidR="000E2208" w:rsidRDefault="000E22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19D"/>
    <w:multiLevelType w:val="hybridMultilevel"/>
    <w:tmpl w:val="6B6C890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6A64095"/>
    <w:multiLevelType w:val="hybridMultilevel"/>
    <w:tmpl w:val="782CC168"/>
    <w:lvl w:ilvl="0" w:tplc="5848500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8734170"/>
    <w:multiLevelType w:val="hybridMultilevel"/>
    <w:tmpl w:val="8782139E"/>
    <w:lvl w:ilvl="0" w:tplc="11BE21F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92C0D03"/>
    <w:multiLevelType w:val="hybridMultilevel"/>
    <w:tmpl w:val="60A6550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AB2366"/>
    <w:multiLevelType w:val="hybridMultilevel"/>
    <w:tmpl w:val="188E85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EA73D89"/>
    <w:multiLevelType w:val="hybridMultilevel"/>
    <w:tmpl w:val="49A48826"/>
    <w:lvl w:ilvl="0" w:tplc="0F080C3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nsid w:val="0F420E3F"/>
    <w:multiLevelType w:val="hybridMultilevel"/>
    <w:tmpl w:val="B9B033F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C80B88"/>
    <w:multiLevelType w:val="hybridMultilevel"/>
    <w:tmpl w:val="4A2E2364"/>
    <w:lvl w:ilvl="0" w:tplc="38090019">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8">
    <w:nsid w:val="1824639F"/>
    <w:multiLevelType w:val="hybridMultilevel"/>
    <w:tmpl w:val="1414ACB2"/>
    <w:lvl w:ilvl="0" w:tplc="78C81510">
      <w:start w:val="1"/>
      <w:numFmt w:val="lowerLetter"/>
      <w:lvlText w:val="%1)"/>
      <w:lvlJc w:val="left"/>
      <w:pPr>
        <w:ind w:left="1004" w:hanging="360"/>
      </w:pPr>
      <w:rPr>
        <w:rFonts w:hint="default"/>
        <w:i w:val="0"/>
        <w:i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nsid w:val="19DE1E43"/>
    <w:multiLevelType w:val="hybridMultilevel"/>
    <w:tmpl w:val="32CE54C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D70086D"/>
    <w:multiLevelType w:val="hybridMultilevel"/>
    <w:tmpl w:val="E82CA056"/>
    <w:lvl w:ilvl="0" w:tplc="8FD45B3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nsid w:val="21E87CB2"/>
    <w:multiLevelType w:val="hybridMultilevel"/>
    <w:tmpl w:val="D6285622"/>
    <w:lvl w:ilvl="0" w:tplc="ED66FBF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nsid w:val="26802652"/>
    <w:multiLevelType w:val="hybridMultilevel"/>
    <w:tmpl w:val="A22AB2BA"/>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3">
    <w:nsid w:val="29F90304"/>
    <w:multiLevelType w:val="hybridMultilevel"/>
    <w:tmpl w:val="E27067C4"/>
    <w:lvl w:ilvl="0" w:tplc="425C495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E743FF"/>
    <w:multiLevelType w:val="hybridMultilevel"/>
    <w:tmpl w:val="363CF5DA"/>
    <w:lvl w:ilvl="0" w:tplc="33BC26A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nsid w:val="31511EA9"/>
    <w:multiLevelType w:val="hybridMultilevel"/>
    <w:tmpl w:val="66BEE38C"/>
    <w:lvl w:ilvl="0" w:tplc="D32CEE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31682B79"/>
    <w:multiLevelType w:val="hybridMultilevel"/>
    <w:tmpl w:val="5D4A3C94"/>
    <w:lvl w:ilvl="0" w:tplc="2560437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322E39D2"/>
    <w:multiLevelType w:val="hybridMultilevel"/>
    <w:tmpl w:val="CA825B2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97759AF"/>
    <w:multiLevelType w:val="hybridMultilevel"/>
    <w:tmpl w:val="B3DED768"/>
    <w:lvl w:ilvl="0" w:tplc="38090017">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A0515E7"/>
    <w:multiLevelType w:val="hybridMultilevel"/>
    <w:tmpl w:val="D52A44E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0">
    <w:nsid w:val="3B23664F"/>
    <w:multiLevelType w:val="hybridMultilevel"/>
    <w:tmpl w:val="94F03C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CE26341"/>
    <w:multiLevelType w:val="hybridMultilevel"/>
    <w:tmpl w:val="9574FE46"/>
    <w:lvl w:ilvl="0" w:tplc="D792BEA6">
      <w:start w:val="1"/>
      <w:numFmt w:val="decimal"/>
      <w:pStyle w:val="Heading3"/>
      <w:lvlText w:val="%1."/>
      <w:lvlJc w:val="left"/>
      <w:pPr>
        <w:ind w:left="644" w:hanging="360"/>
      </w:pPr>
      <w:rPr>
        <w:b/>
        <w:bCs/>
      </w:rPr>
    </w:lvl>
    <w:lvl w:ilvl="1" w:tplc="38090019">
      <w:start w:val="1"/>
      <w:numFmt w:val="lowerLetter"/>
      <w:lvlText w:val="%2."/>
      <w:lvlJc w:val="left"/>
      <w:pPr>
        <w:ind w:left="1364" w:hanging="360"/>
      </w:pPr>
    </w:lvl>
    <w:lvl w:ilvl="2" w:tplc="59709B92">
      <w:start w:val="1"/>
      <w:numFmt w:val="decimal"/>
      <w:lvlText w:val="%3."/>
      <w:lvlJc w:val="right"/>
      <w:pPr>
        <w:ind w:left="2084" w:hanging="180"/>
      </w:pPr>
      <w:rPr>
        <w:rFonts w:ascii="Times New Roman" w:eastAsiaTheme="minorHAnsi" w:hAnsi="Times New Roman" w:cs="Times New Roman"/>
      </w:r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nsid w:val="3CF705A8"/>
    <w:multiLevelType w:val="hybridMultilevel"/>
    <w:tmpl w:val="DEA02E64"/>
    <w:lvl w:ilvl="0" w:tplc="6D62D6E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nsid w:val="403F6561"/>
    <w:multiLevelType w:val="hybridMultilevel"/>
    <w:tmpl w:val="6DAA9548"/>
    <w:lvl w:ilvl="0" w:tplc="C0785C2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nsid w:val="43512DB9"/>
    <w:multiLevelType w:val="hybridMultilevel"/>
    <w:tmpl w:val="F218407E"/>
    <w:lvl w:ilvl="0" w:tplc="38090017">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55A53D8"/>
    <w:multiLevelType w:val="hybridMultilevel"/>
    <w:tmpl w:val="46AA7DB0"/>
    <w:lvl w:ilvl="0" w:tplc="01E4ECA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6">
    <w:nsid w:val="4D015876"/>
    <w:multiLevelType w:val="hybridMultilevel"/>
    <w:tmpl w:val="7AB02536"/>
    <w:lvl w:ilvl="0" w:tplc="5F722B82">
      <w:start w:val="1"/>
      <w:numFmt w:val="lowerLetter"/>
      <w:lvlText w:val="%1)"/>
      <w:lvlJc w:val="left"/>
      <w:pPr>
        <w:ind w:left="644" w:hanging="360"/>
      </w:pPr>
      <w:rPr>
        <w:rFonts w:ascii="Times New Roman" w:eastAsiaTheme="minorHAnsi" w:hAnsi="Times New Roman" w:cs="Times New Roman"/>
      </w:rPr>
    </w:lvl>
    <w:lvl w:ilvl="1" w:tplc="5F3CD7FC">
      <w:start w:val="1"/>
      <w:numFmt w:val="lowerLetter"/>
      <w:lvlText w:val="%2)"/>
      <w:lvlJc w:val="left"/>
      <w:pPr>
        <w:ind w:left="1364" w:hanging="360"/>
      </w:pPr>
      <w:rPr>
        <w:rFonts w:hint="default"/>
      </w:rPr>
    </w:lvl>
    <w:lvl w:ilvl="2" w:tplc="3BBAC38E">
      <w:start w:val="1"/>
      <w:numFmt w:val="decimal"/>
      <w:lvlText w:val="%3."/>
      <w:lvlJc w:val="left"/>
      <w:pPr>
        <w:ind w:left="2264" w:hanging="360"/>
      </w:pPr>
      <w:rPr>
        <w:rFonts w:hint="default"/>
      </w:r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nsid w:val="54730C78"/>
    <w:multiLevelType w:val="hybridMultilevel"/>
    <w:tmpl w:val="113C8BD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D0269E9"/>
    <w:multiLevelType w:val="hybridMultilevel"/>
    <w:tmpl w:val="A32E8A70"/>
    <w:lvl w:ilvl="0" w:tplc="EC34106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9">
    <w:nsid w:val="5DAF5FDA"/>
    <w:multiLevelType w:val="hybridMultilevel"/>
    <w:tmpl w:val="0E9260B2"/>
    <w:lvl w:ilvl="0" w:tplc="3809000F">
      <w:start w:val="1"/>
      <w:numFmt w:val="decimal"/>
      <w:lvlText w:val="%1."/>
      <w:lvlJc w:val="left"/>
      <w:pPr>
        <w:ind w:left="1063" w:hanging="360"/>
      </w:pPr>
    </w:lvl>
    <w:lvl w:ilvl="1" w:tplc="38090019" w:tentative="1">
      <w:start w:val="1"/>
      <w:numFmt w:val="lowerLetter"/>
      <w:lvlText w:val="%2."/>
      <w:lvlJc w:val="left"/>
      <w:pPr>
        <w:ind w:left="1783" w:hanging="360"/>
      </w:pPr>
    </w:lvl>
    <w:lvl w:ilvl="2" w:tplc="3809001B" w:tentative="1">
      <w:start w:val="1"/>
      <w:numFmt w:val="lowerRoman"/>
      <w:lvlText w:val="%3."/>
      <w:lvlJc w:val="right"/>
      <w:pPr>
        <w:ind w:left="2503" w:hanging="180"/>
      </w:pPr>
    </w:lvl>
    <w:lvl w:ilvl="3" w:tplc="3809000F" w:tentative="1">
      <w:start w:val="1"/>
      <w:numFmt w:val="decimal"/>
      <w:lvlText w:val="%4."/>
      <w:lvlJc w:val="left"/>
      <w:pPr>
        <w:ind w:left="3223" w:hanging="360"/>
      </w:pPr>
    </w:lvl>
    <w:lvl w:ilvl="4" w:tplc="38090019" w:tentative="1">
      <w:start w:val="1"/>
      <w:numFmt w:val="lowerLetter"/>
      <w:lvlText w:val="%5."/>
      <w:lvlJc w:val="left"/>
      <w:pPr>
        <w:ind w:left="3943" w:hanging="360"/>
      </w:pPr>
    </w:lvl>
    <w:lvl w:ilvl="5" w:tplc="3809001B" w:tentative="1">
      <w:start w:val="1"/>
      <w:numFmt w:val="lowerRoman"/>
      <w:lvlText w:val="%6."/>
      <w:lvlJc w:val="right"/>
      <w:pPr>
        <w:ind w:left="4663" w:hanging="180"/>
      </w:pPr>
    </w:lvl>
    <w:lvl w:ilvl="6" w:tplc="3809000F" w:tentative="1">
      <w:start w:val="1"/>
      <w:numFmt w:val="decimal"/>
      <w:lvlText w:val="%7."/>
      <w:lvlJc w:val="left"/>
      <w:pPr>
        <w:ind w:left="5383" w:hanging="360"/>
      </w:pPr>
    </w:lvl>
    <w:lvl w:ilvl="7" w:tplc="38090019" w:tentative="1">
      <w:start w:val="1"/>
      <w:numFmt w:val="lowerLetter"/>
      <w:lvlText w:val="%8."/>
      <w:lvlJc w:val="left"/>
      <w:pPr>
        <w:ind w:left="6103" w:hanging="360"/>
      </w:pPr>
    </w:lvl>
    <w:lvl w:ilvl="8" w:tplc="3809001B" w:tentative="1">
      <w:start w:val="1"/>
      <w:numFmt w:val="lowerRoman"/>
      <w:lvlText w:val="%9."/>
      <w:lvlJc w:val="right"/>
      <w:pPr>
        <w:ind w:left="6823" w:hanging="180"/>
      </w:pPr>
    </w:lvl>
  </w:abstractNum>
  <w:abstractNum w:abstractNumId="30">
    <w:nsid w:val="5E733DD9"/>
    <w:multiLevelType w:val="hybridMultilevel"/>
    <w:tmpl w:val="38706FBE"/>
    <w:lvl w:ilvl="0" w:tplc="23EC72FE">
      <w:start w:val="1"/>
      <w:numFmt w:val="upperLetter"/>
      <w:pStyle w:val="Heading2"/>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F4652B7"/>
    <w:multiLevelType w:val="hybridMultilevel"/>
    <w:tmpl w:val="22BE374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001598C"/>
    <w:multiLevelType w:val="hybridMultilevel"/>
    <w:tmpl w:val="4656E80C"/>
    <w:lvl w:ilvl="0" w:tplc="316EA6B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nsid w:val="64AC5B6B"/>
    <w:multiLevelType w:val="hybridMultilevel"/>
    <w:tmpl w:val="D0560A5C"/>
    <w:lvl w:ilvl="0" w:tplc="5848500E">
      <w:start w:val="1"/>
      <w:numFmt w:val="lowerLetter"/>
      <w:lvlText w:val="%1."/>
      <w:lvlJc w:val="left"/>
      <w:pPr>
        <w:ind w:left="221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nsid w:val="677F483D"/>
    <w:multiLevelType w:val="hybridMultilevel"/>
    <w:tmpl w:val="ECD0AC5E"/>
    <w:lvl w:ilvl="0" w:tplc="6D6A1BB8">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5">
    <w:nsid w:val="69384425"/>
    <w:multiLevelType w:val="hybridMultilevel"/>
    <w:tmpl w:val="14FAFE30"/>
    <w:lvl w:ilvl="0" w:tplc="0428DC5A">
      <w:start w:val="1"/>
      <w:numFmt w:val="upperLetter"/>
      <w:lvlText w:val="%1."/>
      <w:lvlJc w:val="left"/>
      <w:pPr>
        <w:ind w:left="2062" w:hanging="360"/>
      </w:pPr>
      <w:rPr>
        <w:b/>
        <w:bCs/>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36">
    <w:nsid w:val="6A005E83"/>
    <w:multiLevelType w:val="hybridMultilevel"/>
    <w:tmpl w:val="A65EEF8E"/>
    <w:lvl w:ilvl="0" w:tplc="287C6F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BC65C58"/>
    <w:multiLevelType w:val="hybridMultilevel"/>
    <w:tmpl w:val="5276CB38"/>
    <w:lvl w:ilvl="0" w:tplc="48601A38">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nsid w:val="6CE30763"/>
    <w:multiLevelType w:val="hybridMultilevel"/>
    <w:tmpl w:val="23909CC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D2275AC"/>
    <w:multiLevelType w:val="hybridMultilevel"/>
    <w:tmpl w:val="A3768B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D4C5D3C"/>
    <w:multiLevelType w:val="hybridMultilevel"/>
    <w:tmpl w:val="47E2FEA6"/>
    <w:lvl w:ilvl="0" w:tplc="29D67B5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1">
    <w:nsid w:val="6DCE5852"/>
    <w:multiLevelType w:val="hybridMultilevel"/>
    <w:tmpl w:val="A3DCDB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FD50998"/>
    <w:multiLevelType w:val="hybridMultilevel"/>
    <w:tmpl w:val="2A4E745A"/>
    <w:lvl w:ilvl="0" w:tplc="19983C7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3">
    <w:nsid w:val="72557A83"/>
    <w:multiLevelType w:val="hybridMultilevel"/>
    <w:tmpl w:val="B4B4D510"/>
    <w:lvl w:ilvl="0" w:tplc="3809000F">
      <w:start w:val="1"/>
      <w:numFmt w:val="decimal"/>
      <w:lvlText w:val="%1."/>
      <w:lvlJc w:val="left"/>
      <w:pPr>
        <w:ind w:left="720" w:hanging="360"/>
      </w:pPr>
      <w:rPr>
        <w:rFonts w:hint="default"/>
        <w:b w:val="0"/>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4F64AAB"/>
    <w:multiLevelType w:val="hybridMultilevel"/>
    <w:tmpl w:val="A8BE317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nsid w:val="767F3506"/>
    <w:multiLevelType w:val="hybridMultilevel"/>
    <w:tmpl w:val="B78ADC64"/>
    <w:lvl w:ilvl="0" w:tplc="5848500E">
      <w:start w:val="1"/>
      <w:numFmt w:val="lowerLetter"/>
      <w:lvlText w:val="%1."/>
      <w:lvlJc w:val="left"/>
      <w:pPr>
        <w:ind w:left="150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6">
    <w:nsid w:val="7C7B4B7D"/>
    <w:multiLevelType w:val="hybridMultilevel"/>
    <w:tmpl w:val="EDA691F2"/>
    <w:lvl w:ilvl="0" w:tplc="C2C8EBB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7">
    <w:nsid w:val="7DAF6648"/>
    <w:multiLevelType w:val="hybridMultilevel"/>
    <w:tmpl w:val="FA30D05E"/>
    <w:lvl w:ilvl="0" w:tplc="AE22D6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5"/>
  </w:num>
  <w:num w:numId="2">
    <w:abstractNumId w:val="26"/>
  </w:num>
  <w:num w:numId="3">
    <w:abstractNumId w:val="21"/>
  </w:num>
  <w:num w:numId="4">
    <w:abstractNumId w:val="9"/>
  </w:num>
  <w:num w:numId="5">
    <w:abstractNumId w:val="29"/>
  </w:num>
  <w:num w:numId="6">
    <w:abstractNumId w:val="11"/>
  </w:num>
  <w:num w:numId="7">
    <w:abstractNumId w:val="34"/>
  </w:num>
  <w:num w:numId="8">
    <w:abstractNumId w:val="40"/>
  </w:num>
  <w:num w:numId="9">
    <w:abstractNumId w:val="30"/>
  </w:num>
  <w:num w:numId="10">
    <w:abstractNumId w:val="42"/>
  </w:num>
  <w:num w:numId="11">
    <w:abstractNumId w:val="37"/>
  </w:num>
  <w:num w:numId="12">
    <w:abstractNumId w:val="39"/>
  </w:num>
  <w:num w:numId="13">
    <w:abstractNumId w:val="30"/>
    <w:lvlOverride w:ilvl="0">
      <w:startOverride w:val="1"/>
    </w:lvlOverride>
  </w:num>
  <w:num w:numId="14">
    <w:abstractNumId w:val="30"/>
    <w:lvlOverride w:ilvl="0">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0"/>
  </w:num>
  <w:num w:numId="19">
    <w:abstractNumId w:val="25"/>
  </w:num>
  <w:num w:numId="20">
    <w:abstractNumId w:val="5"/>
  </w:num>
  <w:num w:numId="21">
    <w:abstractNumId w:val="46"/>
  </w:num>
  <w:num w:numId="22">
    <w:abstractNumId w:val="28"/>
  </w:num>
  <w:num w:numId="23">
    <w:abstractNumId w:val="22"/>
  </w:num>
  <w:num w:numId="24">
    <w:abstractNumId w:val="27"/>
  </w:num>
  <w:num w:numId="25">
    <w:abstractNumId w:val="23"/>
  </w:num>
  <w:num w:numId="26">
    <w:abstractNumId w:val="17"/>
  </w:num>
  <w:num w:numId="27">
    <w:abstractNumId w:val="31"/>
  </w:num>
  <w:num w:numId="28">
    <w:abstractNumId w:val="24"/>
  </w:num>
  <w:num w:numId="29">
    <w:abstractNumId w:val="18"/>
  </w:num>
  <w:num w:numId="30">
    <w:abstractNumId w:val="4"/>
  </w:num>
  <w:num w:numId="31">
    <w:abstractNumId w:val="13"/>
  </w:num>
  <w:num w:numId="32">
    <w:abstractNumId w:val="8"/>
  </w:num>
  <w:num w:numId="33">
    <w:abstractNumId w:val="38"/>
  </w:num>
  <w:num w:numId="34">
    <w:abstractNumId w:val="43"/>
  </w:num>
  <w:num w:numId="35">
    <w:abstractNumId w:val="41"/>
  </w:num>
  <w:num w:numId="36">
    <w:abstractNumId w:val="6"/>
  </w:num>
  <w:num w:numId="37">
    <w:abstractNumId w:val="36"/>
  </w:num>
  <w:num w:numId="38">
    <w:abstractNumId w:val="2"/>
  </w:num>
  <w:num w:numId="39">
    <w:abstractNumId w:val="16"/>
  </w:num>
  <w:num w:numId="40">
    <w:abstractNumId w:val="14"/>
  </w:num>
  <w:num w:numId="41">
    <w:abstractNumId w:val="7"/>
  </w:num>
  <w:num w:numId="42">
    <w:abstractNumId w:val="12"/>
  </w:num>
  <w:num w:numId="43">
    <w:abstractNumId w:val="32"/>
  </w:num>
  <w:num w:numId="44">
    <w:abstractNumId w:val="19"/>
  </w:num>
  <w:num w:numId="45">
    <w:abstractNumId w:val="1"/>
  </w:num>
  <w:num w:numId="46">
    <w:abstractNumId w:val="33"/>
  </w:num>
  <w:num w:numId="47">
    <w:abstractNumId w:val="45"/>
  </w:num>
  <w:num w:numId="48">
    <w:abstractNumId w:val="47"/>
  </w:num>
  <w:num w:numId="49">
    <w:abstractNumId w:val="20"/>
  </w:num>
  <w:num w:numId="50">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mailMerge>
    <w:mainDocumentType w:val="formLetters"/>
    <w:dataType w:val="textFile"/>
    <w:activeRecord w:val="-1"/>
  </w:mailMerge>
  <w:defaultTabStop w:val="96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E1"/>
    <w:rsid w:val="00003E63"/>
    <w:rsid w:val="00005294"/>
    <w:rsid w:val="00005C9C"/>
    <w:rsid w:val="00007229"/>
    <w:rsid w:val="0001251F"/>
    <w:rsid w:val="00012FF6"/>
    <w:rsid w:val="000179E7"/>
    <w:rsid w:val="00021604"/>
    <w:rsid w:val="0002170E"/>
    <w:rsid w:val="0002270E"/>
    <w:rsid w:val="00026745"/>
    <w:rsid w:val="00027B98"/>
    <w:rsid w:val="00031185"/>
    <w:rsid w:val="000334B1"/>
    <w:rsid w:val="00035ED8"/>
    <w:rsid w:val="0003754A"/>
    <w:rsid w:val="000406C2"/>
    <w:rsid w:val="0004141B"/>
    <w:rsid w:val="00041F82"/>
    <w:rsid w:val="0004409B"/>
    <w:rsid w:val="00045D3F"/>
    <w:rsid w:val="000554BE"/>
    <w:rsid w:val="000571DF"/>
    <w:rsid w:val="00061C60"/>
    <w:rsid w:val="00070807"/>
    <w:rsid w:val="000713B8"/>
    <w:rsid w:val="00075695"/>
    <w:rsid w:val="00075C39"/>
    <w:rsid w:val="00076E9F"/>
    <w:rsid w:val="00076F7C"/>
    <w:rsid w:val="0008231A"/>
    <w:rsid w:val="000839F0"/>
    <w:rsid w:val="00084B4F"/>
    <w:rsid w:val="000854C7"/>
    <w:rsid w:val="00087C33"/>
    <w:rsid w:val="000904CE"/>
    <w:rsid w:val="00092104"/>
    <w:rsid w:val="0009218F"/>
    <w:rsid w:val="00092C9C"/>
    <w:rsid w:val="00096F83"/>
    <w:rsid w:val="00097CD4"/>
    <w:rsid w:val="000A1A94"/>
    <w:rsid w:val="000A202A"/>
    <w:rsid w:val="000A24F8"/>
    <w:rsid w:val="000A2EA8"/>
    <w:rsid w:val="000A4E1B"/>
    <w:rsid w:val="000A5187"/>
    <w:rsid w:val="000A7800"/>
    <w:rsid w:val="000A796F"/>
    <w:rsid w:val="000B4F54"/>
    <w:rsid w:val="000B54CC"/>
    <w:rsid w:val="000B5B68"/>
    <w:rsid w:val="000B624A"/>
    <w:rsid w:val="000C17F5"/>
    <w:rsid w:val="000C3CCA"/>
    <w:rsid w:val="000C4D7B"/>
    <w:rsid w:val="000C53CF"/>
    <w:rsid w:val="000C65C9"/>
    <w:rsid w:val="000C673C"/>
    <w:rsid w:val="000C717D"/>
    <w:rsid w:val="000C7B20"/>
    <w:rsid w:val="000D08B8"/>
    <w:rsid w:val="000D0ABD"/>
    <w:rsid w:val="000D17E2"/>
    <w:rsid w:val="000D22B1"/>
    <w:rsid w:val="000D23BB"/>
    <w:rsid w:val="000D2E61"/>
    <w:rsid w:val="000D5CA6"/>
    <w:rsid w:val="000D719E"/>
    <w:rsid w:val="000D7EEB"/>
    <w:rsid w:val="000E1A32"/>
    <w:rsid w:val="000E2208"/>
    <w:rsid w:val="000E2704"/>
    <w:rsid w:val="000E27C3"/>
    <w:rsid w:val="000E3D7C"/>
    <w:rsid w:val="000F5F6C"/>
    <w:rsid w:val="000F6ADD"/>
    <w:rsid w:val="00100557"/>
    <w:rsid w:val="00101D12"/>
    <w:rsid w:val="00112FE1"/>
    <w:rsid w:val="00113393"/>
    <w:rsid w:val="00117461"/>
    <w:rsid w:val="0012094A"/>
    <w:rsid w:val="0012260B"/>
    <w:rsid w:val="001235DB"/>
    <w:rsid w:val="001328D5"/>
    <w:rsid w:val="00133535"/>
    <w:rsid w:val="00134CE4"/>
    <w:rsid w:val="0014085A"/>
    <w:rsid w:val="00141D4B"/>
    <w:rsid w:val="0014216A"/>
    <w:rsid w:val="00146447"/>
    <w:rsid w:val="00146468"/>
    <w:rsid w:val="001506DC"/>
    <w:rsid w:val="00150B5D"/>
    <w:rsid w:val="00152839"/>
    <w:rsid w:val="001539DE"/>
    <w:rsid w:val="0016396F"/>
    <w:rsid w:val="00172378"/>
    <w:rsid w:val="00174CCF"/>
    <w:rsid w:val="0017672D"/>
    <w:rsid w:val="00181EC0"/>
    <w:rsid w:val="001829CB"/>
    <w:rsid w:val="001872F7"/>
    <w:rsid w:val="00194D77"/>
    <w:rsid w:val="001A060D"/>
    <w:rsid w:val="001A1436"/>
    <w:rsid w:val="001B1054"/>
    <w:rsid w:val="001B2EF0"/>
    <w:rsid w:val="001B5BB6"/>
    <w:rsid w:val="001B6800"/>
    <w:rsid w:val="001B6BA0"/>
    <w:rsid w:val="001C32B0"/>
    <w:rsid w:val="001C3CC2"/>
    <w:rsid w:val="001C612B"/>
    <w:rsid w:val="001D28B6"/>
    <w:rsid w:val="001E0B07"/>
    <w:rsid w:val="001E0F27"/>
    <w:rsid w:val="001E136B"/>
    <w:rsid w:val="001E1E01"/>
    <w:rsid w:val="001F0CBE"/>
    <w:rsid w:val="001F46C4"/>
    <w:rsid w:val="00200005"/>
    <w:rsid w:val="00201C6B"/>
    <w:rsid w:val="002024F4"/>
    <w:rsid w:val="00202576"/>
    <w:rsid w:val="002034C9"/>
    <w:rsid w:val="00204ABF"/>
    <w:rsid w:val="00204F11"/>
    <w:rsid w:val="00221E52"/>
    <w:rsid w:val="00222373"/>
    <w:rsid w:val="0022482A"/>
    <w:rsid w:val="002373AE"/>
    <w:rsid w:val="00240FB7"/>
    <w:rsid w:val="002418B3"/>
    <w:rsid w:val="002458D3"/>
    <w:rsid w:val="0025041F"/>
    <w:rsid w:val="00250F2C"/>
    <w:rsid w:val="002523D9"/>
    <w:rsid w:val="00254B26"/>
    <w:rsid w:val="002575DE"/>
    <w:rsid w:val="0026099B"/>
    <w:rsid w:val="00264829"/>
    <w:rsid w:val="002671A2"/>
    <w:rsid w:val="002748E5"/>
    <w:rsid w:val="00277F0B"/>
    <w:rsid w:val="00280331"/>
    <w:rsid w:val="00283733"/>
    <w:rsid w:val="002932AA"/>
    <w:rsid w:val="00296268"/>
    <w:rsid w:val="002965EE"/>
    <w:rsid w:val="002A13AD"/>
    <w:rsid w:val="002A44FB"/>
    <w:rsid w:val="002B1F3C"/>
    <w:rsid w:val="002B2A66"/>
    <w:rsid w:val="002C1CBF"/>
    <w:rsid w:val="002C3BD7"/>
    <w:rsid w:val="002D1243"/>
    <w:rsid w:val="002D1F3C"/>
    <w:rsid w:val="002D71A5"/>
    <w:rsid w:val="002E486B"/>
    <w:rsid w:val="002E6018"/>
    <w:rsid w:val="002E6670"/>
    <w:rsid w:val="002E717B"/>
    <w:rsid w:val="002F2297"/>
    <w:rsid w:val="00303484"/>
    <w:rsid w:val="00305EE7"/>
    <w:rsid w:val="003104F8"/>
    <w:rsid w:val="0031255B"/>
    <w:rsid w:val="00316BA8"/>
    <w:rsid w:val="00331F76"/>
    <w:rsid w:val="003329B3"/>
    <w:rsid w:val="00334179"/>
    <w:rsid w:val="00340471"/>
    <w:rsid w:val="0034457E"/>
    <w:rsid w:val="00352A7F"/>
    <w:rsid w:val="003565CD"/>
    <w:rsid w:val="00356780"/>
    <w:rsid w:val="00363286"/>
    <w:rsid w:val="00365BDE"/>
    <w:rsid w:val="0036641B"/>
    <w:rsid w:val="00370401"/>
    <w:rsid w:val="00371189"/>
    <w:rsid w:val="0037132D"/>
    <w:rsid w:val="00376A6E"/>
    <w:rsid w:val="00380FAD"/>
    <w:rsid w:val="003811D2"/>
    <w:rsid w:val="00382703"/>
    <w:rsid w:val="00383868"/>
    <w:rsid w:val="003A2D34"/>
    <w:rsid w:val="003A4D36"/>
    <w:rsid w:val="003A56F0"/>
    <w:rsid w:val="003B413B"/>
    <w:rsid w:val="003B5E74"/>
    <w:rsid w:val="003C034F"/>
    <w:rsid w:val="003C1D74"/>
    <w:rsid w:val="003C6DE4"/>
    <w:rsid w:val="003C7F59"/>
    <w:rsid w:val="003D00E2"/>
    <w:rsid w:val="003D50FF"/>
    <w:rsid w:val="003D7B04"/>
    <w:rsid w:val="003E0E3D"/>
    <w:rsid w:val="00400045"/>
    <w:rsid w:val="0040195A"/>
    <w:rsid w:val="00403629"/>
    <w:rsid w:val="004037E0"/>
    <w:rsid w:val="0040675E"/>
    <w:rsid w:val="00410BEB"/>
    <w:rsid w:val="00410DF5"/>
    <w:rsid w:val="004120E6"/>
    <w:rsid w:val="00414A03"/>
    <w:rsid w:val="00420E62"/>
    <w:rsid w:val="0042562D"/>
    <w:rsid w:val="00427206"/>
    <w:rsid w:val="00430036"/>
    <w:rsid w:val="00430BBD"/>
    <w:rsid w:val="004356D8"/>
    <w:rsid w:val="0044617E"/>
    <w:rsid w:val="0044669B"/>
    <w:rsid w:val="00462EDE"/>
    <w:rsid w:val="00463568"/>
    <w:rsid w:val="00465B30"/>
    <w:rsid w:val="004661AA"/>
    <w:rsid w:val="00466E19"/>
    <w:rsid w:val="00476256"/>
    <w:rsid w:val="0048714B"/>
    <w:rsid w:val="00492668"/>
    <w:rsid w:val="0049298A"/>
    <w:rsid w:val="00493874"/>
    <w:rsid w:val="00497C27"/>
    <w:rsid w:val="004A3599"/>
    <w:rsid w:val="004A6531"/>
    <w:rsid w:val="004A7418"/>
    <w:rsid w:val="004A7D4F"/>
    <w:rsid w:val="004B19A4"/>
    <w:rsid w:val="004B3265"/>
    <w:rsid w:val="004B7E60"/>
    <w:rsid w:val="004C2D44"/>
    <w:rsid w:val="004C40A3"/>
    <w:rsid w:val="004C4D3F"/>
    <w:rsid w:val="004C642F"/>
    <w:rsid w:val="004D1BC6"/>
    <w:rsid w:val="004D36D7"/>
    <w:rsid w:val="004D4858"/>
    <w:rsid w:val="004D6E3F"/>
    <w:rsid w:val="004D7A00"/>
    <w:rsid w:val="004E21E8"/>
    <w:rsid w:val="004E2917"/>
    <w:rsid w:val="004E78BA"/>
    <w:rsid w:val="004F0412"/>
    <w:rsid w:val="004F2DA6"/>
    <w:rsid w:val="004F5469"/>
    <w:rsid w:val="00504ECA"/>
    <w:rsid w:val="00505F25"/>
    <w:rsid w:val="00506536"/>
    <w:rsid w:val="005066B2"/>
    <w:rsid w:val="00510992"/>
    <w:rsid w:val="00514BD3"/>
    <w:rsid w:val="0052497B"/>
    <w:rsid w:val="00524E8A"/>
    <w:rsid w:val="00527937"/>
    <w:rsid w:val="00533931"/>
    <w:rsid w:val="005353A0"/>
    <w:rsid w:val="00536D75"/>
    <w:rsid w:val="005407D9"/>
    <w:rsid w:val="0054311C"/>
    <w:rsid w:val="0055292F"/>
    <w:rsid w:val="005627F8"/>
    <w:rsid w:val="005637FB"/>
    <w:rsid w:val="00563A49"/>
    <w:rsid w:val="0056733C"/>
    <w:rsid w:val="00573919"/>
    <w:rsid w:val="00573A74"/>
    <w:rsid w:val="0057698E"/>
    <w:rsid w:val="005773AA"/>
    <w:rsid w:val="00577A59"/>
    <w:rsid w:val="00580F01"/>
    <w:rsid w:val="005864F2"/>
    <w:rsid w:val="00587EC5"/>
    <w:rsid w:val="005952ED"/>
    <w:rsid w:val="005A31F1"/>
    <w:rsid w:val="005A393F"/>
    <w:rsid w:val="005A3EB7"/>
    <w:rsid w:val="005B0752"/>
    <w:rsid w:val="005B0755"/>
    <w:rsid w:val="005B1F74"/>
    <w:rsid w:val="005B20D9"/>
    <w:rsid w:val="005B23B6"/>
    <w:rsid w:val="005B540C"/>
    <w:rsid w:val="005B6AAC"/>
    <w:rsid w:val="005C0A9B"/>
    <w:rsid w:val="005C59A5"/>
    <w:rsid w:val="005C66F3"/>
    <w:rsid w:val="005D07BA"/>
    <w:rsid w:val="005D0D34"/>
    <w:rsid w:val="005D0F89"/>
    <w:rsid w:val="005D20EF"/>
    <w:rsid w:val="005D2D66"/>
    <w:rsid w:val="005D7CF6"/>
    <w:rsid w:val="005E0DB2"/>
    <w:rsid w:val="005E28EF"/>
    <w:rsid w:val="005E2C05"/>
    <w:rsid w:val="005E2CD1"/>
    <w:rsid w:val="005E5218"/>
    <w:rsid w:val="00600288"/>
    <w:rsid w:val="0060181B"/>
    <w:rsid w:val="00603D51"/>
    <w:rsid w:val="00604C5C"/>
    <w:rsid w:val="00612AF8"/>
    <w:rsid w:val="00614EAE"/>
    <w:rsid w:val="006158D5"/>
    <w:rsid w:val="006163FF"/>
    <w:rsid w:val="00617058"/>
    <w:rsid w:val="006176D1"/>
    <w:rsid w:val="006237D4"/>
    <w:rsid w:val="00626A96"/>
    <w:rsid w:val="00631645"/>
    <w:rsid w:val="00631970"/>
    <w:rsid w:val="00631C90"/>
    <w:rsid w:val="00641203"/>
    <w:rsid w:val="006474F5"/>
    <w:rsid w:val="006500EB"/>
    <w:rsid w:val="00650A52"/>
    <w:rsid w:val="006543AA"/>
    <w:rsid w:val="0065451D"/>
    <w:rsid w:val="00660CD9"/>
    <w:rsid w:val="00662A29"/>
    <w:rsid w:val="006644A5"/>
    <w:rsid w:val="00675C01"/>
    <w:rsid w:val="006800CF"/>
    <w:rsid w:val="00684EAC"/>
    <w:rsid w:val="006877B0"/>
    <w:rsid w:val="00687E24"/>
    <w:rsid w:val="00691DFF"/>
    <w:rsid w:val="00692A94"/>
    <w:rsid w:val="00693231"/>
    <w:rsid w:val="006935FC"/>
    <w:rsid w:val="006977D1"/>
    <w:rsid w:val="006A1956"/>
    <w:rsid w:val="006A4B46"/>
    <w:rsid w:val="006A516F"/>
    <w:rsid w:val="006A6C21"/>
    <w:rsid w:val="006C112E"/>
    <w:rsid w:val="006C23DA"/>
    <w:rsid w:val="006D1117"/>
    <w:rsid w:val="006D1125"/>
    <w:rsid w:val="006D1FEC"/>
    <w:rsid w:val="006E05E8"/>
    <w:rsid w:val="006E0628"/>
    <w:rsid w:val="006E2DB4"/>
    <w:rsid w:val="006E3156"/>
    <w:rsid w:val="006E369E"/>
    <w:rsid w:val="006F0E5A"/>
    <w:rsid w:val="006F1275"/>
    <w:rsid w:val="00700BCE"/>
    <w:rsid w:val="00703CD0"/>
    <w:rsid w:val="00711174"/>
    <w:rsid w:val="007134B6"/>
    <w:rsid w:val="00713BC7"/>
    <w:rsid w:val="00716D7A"/>
    <w:rsid w:val="007170FE"/>
    <w:rsid w:val="00720A2E"/>
    <w:rsid w:val="00721D5A"/>
    <w:rsid w:val="00724359"/>
    <w:rsid w:val="007244FA"/>
    <w:rsid w:val="00727C5A"/>
    <w:rsid w:val="00727D17"/>
    <w:rsid w:val="007323A7"/>
    <w:rsid w:val="007358CC"/>
    <w:rsid w:val="00744F09"/>
    <w:rsid w:val="0074613B"/>
    <w:rsid w:val="00746AE9"/>
    <w:rsid w:val="00754553"/>
    <w:rsid w:val="00755EFE"/>
    <w:rsid w:val="00757368"/>
    <w:rsid w:val="00760DF5"/>
    <w:rsid w:val="007612C6"/>
    <w:rsid w:val="0076376F"/>
    <w:rsid w:val="00763869"/>
    <w:rsid w:val="007702B3"/>
    <w:rsid w:val="00770D09"/>
    <w:rsid w:val="00772C19"/>
    <w:rsid w:val="007750FA"/>
    <w:rsid w:val="0078045A"/>
    <w:rsid w:val="00785A4F"/>
    <w:rsid w:val="00786168"/>
    <w:rsid w:val="007878DD"/>
    <w:rsid w:val="00787F67"/>
    <w:rsid w:val="007935EF"/>
    <w:rsid w:val="00793A13"/>
    <w:rsid w:val="007952CB"/>
    <w:rsid w:val="00795851"/>
    <w:rsid w:val="00797A99"/>
    <w:rsid w:val="007A0092"/>
    <w:rsid w:val="007B31F6"/>
    <w:rsid w:val="007B7632"/>
    <w:rsid w:val="007C0E71"/>
    <w:rsid w:val="007C367F"/>
    <w:rsid w:val="007C3F0D"/>
    <w:rsid w:val="007E22EE"/>
    <w:rsid w:val="007F013A"/>
    <w:rsid w:val="007F0AA7"/>
    <w:rsid w:val="007F5A9B"/>
    <w:rsid w:val="00806F73"/>
    <w:rsid w:val="00810742"/>
    <w:rsid w:val="00814D4F"/>
    <w:rsid w:val="00827053"/>
    <w:rsid w:val="00827E56"/>
    <w:rsid w:val="00831050"/>
    <w:rsid w:val="0083463D"/>
    <w:rsid w:val="008354BD"/>
    <w:rsid w:val="008370D9"/>
    <w:rsid w:val="00845980"/>
    <w:rsid w:val="008477FD"/>
    <w:rsid w:val="00850643"/>
    <w:rsid w:val="00853DCD"/>
    <w:rsid w:val="00856761"/>
    <w:rsid w:val="00856F78"/>
    <w:rsid w:val="00857287"/>
    <w:rsid w:val="00861C3C"/>
    <w:rsid w:val="00863D9A"/>
    <w:rsid w:val="00863EF0"/>
    <w:rsid w:val="0086453F"/>
    <w:rsid w:val="008708C5"/>
    <w:rsid w:val="00874E1A"/>
    <w:rsid w:val="008777E1"/>
    <w:rsid w:val="00880069"/>
    <w:rsid w:val="0088129A"/>
    <w:rsid w:val="00881B0E"/>
    <w:rsid w:val="008837E9"/>
    <w:rsid w:val="00883D17"/>
    <w:rsid w:val="00884576"/>
    <w:rsid w:val="008846D6"/>
    <w:rsid w:val="00884E2C"/>
    <w:rsid w:val="0089016E"/>
    <w:rsid w:val="0089048B"/>
    <w:rsid w:val="00890701"/>
    <w:rsid w:val="00896D3D"/>
    <w:rsid w:val="00896E3F"/>
    <w:rsid w:val="008A090A"/>
    <w:rsid w:val="008A1A0B"/>
    <w:rsid w:val="008A4E92"/>
    <w:rsid w:val="008A5ADE"/>
    <w:rsid w:val="008B1EC1"/>
    <w:rsid w:val="008B2F27"/>
    <w:rsid w:val="008B7F74"/>
    <w:rsid w:val="008C4BD8"/>
    <w:rsid w:val="008D123A"/>
    <w:rsid w:val="008E0255"/>
    <w:rsid w:val="008E334F"/>
    <w:rsid w:val="008E7A79"/>
    <w:rsid w:val="008F0804"/>
    <w:rsid w:val="008F0E12"/>
    <w:rsid w:val="008F4D5C"/>
    <w:rsid w:val="008F4E75"/>
    <w:rsid w:val="008F666A"/>
    <w:rsid w:val="008F72F8"/>
    <w:rsid w:val="0090072C"/>
    <w:rsid w:val="009021F5"/>
    <w:rsid w:val="0090290A"/>
    <w:rsid w:val="00902FDF"/>
    <w:rsid w:val="009115C9"/>
    <w:rsid w:val="009119EA"/>
    <w:rsid w:val="00913451"/>
    <w:rsid w:val="00915168"/>
    <w:rsid w:val="0092118D"/>
    <w:rsid w:val="00922998"/>
    <w:rsid w:val="00922BCA"/>
    <w:rsid w:val="00922FCB"/>
    <w:rsid w:val="00923A55"/>
    <w:rsid w:val="00925F13"/>
    <w:rsid w:val="00926C8E"/>
    <w:rsid w:val="009270CD"/>
    <w:rsid w:val="00927114"/>
    <w:rsid w:val="00930499"/>
    <w:rsid w:val="009313B5"/>
    <w:rsid w:val="009326B4"/>
    <w:rsid w:val="00932DD3"/>
    <w:rsid w:val="00941345"/>
    <w:rsid w:val="00952047"/>
    <w:rsid w:val="00952460"/>
    <w:rsid w:val="00953B32"/>
    <w:rsid w:val="009574F1"/>
    <w:rsid w:val="00957524"/>
    <w:rsid w:val="00966C4D"/>
    <w:rsid w:val="00972605"/>
    <w:rsid w:val="00974550"/>
    <w:rsid w:val="00981FF7"/>
    <w:rsid w:val="00983BE4"/>
    <w:rsid w:val="0098729D"/>
    <w:rsid w:val="00990CF1"/>
    <w:rsid w:val="00994C4E"/>
    <w:rsid w:val="00995DF3"/>
    <w:rsid w:val="009A3CD3"/>
    <w:rsid w:val="009A5018"/>
    <w:rsid w:val="009A567C"/>
    <w:rsid w:val="009A741E"/>
    <w:rsid w:val="009A7E69"/>
    <w:rsid w:val="009B076F"/>
    <w:rsid w:val="009B207F"/>
    <w:rsid w:val="009B55A1"/>
    <w:rsid w:val="009B66DF"/>
    <w:rsid w:val="009C4CA9"/>
    <w:rsid w:val="009C4EBB"/>
    <w:rsid w:val="009D0325"/>
    <w:rsid w:val="009D040F"/>
    <w:rsid w:val="009D0EB6"/>
    <w:rsid w:val="009D1139"/>
    <w:rsid w:val="009D55E1"/>
    <w:rsid w:val="009D6256"/>
    <w:rsid w:val="009D7A27"/>
    <w:rsid w:val="009E5281"/>
    <w:rsid w:val="009F0101"/>
    <w:rsid w:val="009F47AD"/>
    <w:rsid w:val="009F4E20"/>
    <w:rsid w:val="009F5C71"/>
    <w:rsid w:val="009F6B0C"/>
    <w:rsid w:val="009F6FEE"/>
    <w:rsid w:val="00A01212"/>
    <w:rsid w:val="00A043E7"/>
    <w:rsid w:val="00A051D1"/>
    <w:rsid w:val="00A05B3A"/>
    <w:rsid w:val="00A1157C"/>
    <w:rsid w:val="00A1195C"/>
    <w:rsid w:val="00A160E3"/>
    <w:rsid w:val="00A172D0"/>
    <w:rsid w:val="00A262D4"/>
    <w:rsid w:val="00A322E8"/>
    <w:rsid w:val="00A3435E"/>
    <w:rsid w:val="00A35AD0"/>
    <w:rsid w:val="00A404AC"/>
    <w:rsid w:val="00A41655"/>
    <w:rsid w:val="00A416B7"/>
    <w:rsid w:val="00A41AAB"/>
    <w:rsid w:val="00A41C1B"/>
    <w:rsid w:val="00A4203C"/>
    <w:rsid w:val="00A470A5"/>
    <w:rsid w:val="00A52278"/>
    <w:rsid w:val="00A54B91"/>
    <w:rsid w:val="00A60597"/>
    <w:rsid w:val="00A72191"/>
    <w:rsid w:val="00A732D6"/>
    <w:rsid w:val="00A74891"/>
    <w:rsid w:val="00A80365"/>
    <w:rsid w:val="00A827A6"/>
    <w:rsid w:val="00A852D9"/>
    <w:rsid w:val="00A85D03"/>
    <w:rsid w:val="00A85D4C"/>
    <w:rsid w:val="00A94202"/>
    <w:rsid w:val="00A94967"/>
    <w:rsid w:val="00A95CB0"/>
    <w:rsid w:val="00A96D5B"/>
    <w:rsid w:val="00AA0DB4"/>
    <w:rsid w:val="00AA2521"/>
    <w:rsid w:val="00AA3D8B"/>
    <w:rsid w:val="00AA4771"/>
    <w:rsid w:val="00AB0007"/>
    <w:rsid w:val="00AB3A28"/>
    <w:rsid w:val="00AB4246"/>
    <w:rsid w:val="00AB50CB"/>
    <w:rsid w:val="00AB7315"/>
    <w:rsid w:val="00AC0861"/>
    <w:rsid w:val="00AC2014"/>
    <w:rsid w:val="00AC784E"/>
    <w:rsid w:val="00AD2669"/>
    <w:rsid w:val="00AD526B"/>
    <w:rsid w:val="00AD7B19"/>
    <w:rsid w:val="00AE0FEC"/>
    <w:rsid w:val="00AE1A81"/>
    <w:rsid w:val="00AE2145"/>
    <w:rsid w:val="00AE43B3"/>
    <w:rsid w:val="00AE54C0"/>
    <w:rsid w:val="00AE6D27"/>
    <w:rsid w:val="00AE7F0C"/>
    <w:rsid w:val="00AF0883"/>
    <w:rsid w:val="00AF5434"/>
    <w:rsid w:val="00AF6577"/>
    <w:rsid w:val="00AF7948"/>
    <w:rsid w:val="00B01E10"/>
    <w:rsid w:val="00B144CD"/>
    <w:rsid w:val="00B16964"/>
    <w:rsid w:val="00B171FF"/>
    <w:rsid w:val="00B20A0D"/>
    <w:rsid w:val="00B23447"/>
    <w:rsid w:val="00B2380A"/>
    <w:rsid w:val="00B2454F"/>
    <w:rsid w:val="00B24FA2"/>
    <w:rsid w:val="00B324B4"/>
    <w:rsid w:val="00B35A77"/>
    <w:rsid w:val="00B441C0"/>
    <w:rsid w:val="00B44A7A"/>
    <w:rsid w:val="00B461A9"/>
    <w:rsid w:val="00B5343E"/>
    <w:rsid w:val="00B606FB"/>
    <w:rsid w:val="00B6121E"/>
    <w:rsid w:val="00B650F6"/>
    <w:rsid w:val="00B671CC"/>
    <w:rsid w:val="00B72151"/>
    <w:rsid w:val="00B7258B"/>
    <w:rsid w:val="00B7456F"/>
    <w:rsid w:val="00B81468"/>
    <w:rsid w:val="00B835E1"/>
    <w:rsid w:val="00B87420"/>
    <w:rsid w:val="00B91466"/>
    <w:rsid w:val="00B927E0"/>
    <w:rsid w:val="00B95352"/>
    <w:rsid w:val="00B97450"/>
    <w:rsid w:val="00BA17B9"/>
    <w:rsid w:val="00BA3ECD"/>
    <w:rsid w:val="00BB272C"/>
    <w:rsid w:val="00BB3077"/>
    <w:rsid w:val="00BB4814"/>
    <w:rsid w:val="00BC00B0"/>
    <w:rsid w:val="00BC07CA"/>
    <w:rsid w:val="00BC34BE"/>
    <w:rsid w:val="00BC4FE5"/>
    <w:rsid w:val="00BC78CE"/>
    <w:rsid w:val="00BC7A63"/>
    <w:rsid w:val="00BD0365"/>
    <w:rsid w:val="00BD3F31"/>
    <w:rsid w:val="00BD4F0D"/>
    <w:rsid w:val="00BD579C"/>
    <w:rsid w:val="00BD7024"/>
    <w:rsid w:val="00BE2223"/>
    <w:rsid w:val="00BE3CF4"/>
    <w:rsid w:val="00BE61EC"/>
    <w:rsid w:val="00BE769A"/>
    <w:rsid w:val="00BF3A6A"/>
    <w:rsid w:val="00BF410D"/>
    <w:rsid w:val="00BF7A3B"/>
    <w:rsid w:val="00C006D9"/>
    <w:rsid w:val="00C025A5"/>
    <w:rsid w:val="00C05724"/>
    <w:rsid w:val="00C05C05"/>
    <w:rsid w:val="00C06AEA"/>
    <w:rsid w:val="00C06C13"/>
    <w:rsid w:val="00C1091A"/>
    <w:rsid w:val="00C1503B"/>
    <w:rsid w:val="00C150B9"/>
    <w:rsid w:val="00C161BA"/>
    <w:rsid w:val="00C21B63"/>
    <w:rsid w:val="00C339A4"/>
    <w:rsid w:val="00C33C4A"/>
    <w:rsid w:val="00C35BBF"/>
    <w:rsid w:val="00C43D9D"/>
    <w:rsid w:val="00C45C7B"/>
    <w:rsid w:val="00C47B27"/>
    <w:rsid w:val="00C515F6"/>
    <w:rsid w:val="00C608C6"/>
    <w:rsid w:val="00C64429"/>
    <w:rsid w:val="00C6719B"/>
    <w:rsid w:val="00C70C8A"/>
    <w:rsid w:val="00C73BD6"/>
    <w:rsid w:val="00C73E1E"/>
    <w:rsid w:val="00C80B0A"/>
    <w:rsid w:val="00C84612"/>
    <w:rsid w:val="00C84657"/>
    <w:rsid w:val="00C859C7"/>
    <w:rsid w:val="00C94875"/>
    <w:rsid w:val="00C96E0E"/>
    <w:rsid w:val="00C9782D"/>
    <w:rsid w:val="00CA2CBA"/>
    <w:rsid w:val="00CA3293"/>
    <w:rsid w:val="00CA420A"/>
    <w:rsid w:val="00CA75E3"/>
    <w:rsid w:val="00CB712B"/>
    <w:rsid w:val="00CB7294"/>
    <w:rsid w:val="00CC2363"/>
    <w:rsid w:val="00CE2F42"/>
    <w:rsid w:val="00CE3392"/>
    <w:rsid w:val="00CE7774"/>
    <w:rsid w:val="00CF021B"/>
    <w:rsid w:val="00CF2753"/>
    <w:rsid w:val="00CF40BC"/>
    <w:rsid w:val="00CF40C9"/>
    <w:rsid w:val="00CF52A0"/>
    <w:rsid w:val="00D015C0"/>
    <w:rsid w:val="00D01641"/>
    <w:rsid w:val="00D0217F"/>
    <w:rsid w:val="00D0390B"/>
    <w:rsid w:val="00D04BD6"/>
    <w:rsid w:val="00D07FF6"/>
    <w:rsid w:val="00D1561D"/>
    <w:rsid w:val="00D217F3"/>
    <w:rsid w:val="00D21F1F"/>
    <w:rsid w:val="00D2775A"/>
    <w:rsid w:val="00D30083"/>
    <w:rsid w:val="00D33438"/>
    <w:rsid w:val="00D348DA"/>
    <w:rsid w:val="00D36EDA"/>
    <w:rsid w:val="00D3749B"/>
    <w:rsid w:val="00D4003B"/>
    <w:rsid w:val="00D454AA"/>
    <w:rsid w:val="00D455B8"/>
    <w:rsid w:val="00D45F1A"/>
    <w:rsid w:val="00D466A4"/>
    <w:rsid w:val="00D46E9D"/>
    <w:rsid w:val="00D52B68"/>
    <w:rsid w:val="00D53501"/>
    <w:rsid w:val="00D60CF3"/>
    <w:rsid w:val="00D61085"/>
    <w:rsid w:val="00D61FE2"/>
    <w:rsid w:val="00D62E88"/>
    <w:rsid w:val="00D63C8B"/>
    <w:rsid w:val="00D651ED"/>
    <w:rsid w:val="00D76C17"/>
    <w:rsid w:val="00D7709A"/>
    <w:rsid w:val="00D82653"/>
    <w:rsid w:val="00D843BC"/>
    <w:rsid w:val="00D845A4"/>
    <w:rsid w:val="00D84865"/>
    <w:rsid w:val="00D8601C"/>
    <w:rsid w:val="00D8605A"/>
    <w:rsid w:val="00D92AEE"/>
    <w:rsid w:val="00D93330"/>
    <w:rsid w:val="00D9567D"/>
    <w:rsid w:val="00D977D2"/>
    <w:rsid w:val="00DA0251"/>
    <w:rsid w:val="00DA4B27"/>
    <w:rsid w:val="00DA5801"/>
    <w:rsid w:val="00DA7469"/>
    <w:rsid w:val="00DA79C8"/>
    <w:rsid w:val="00DB1B04"/>
    <w:rsid w:val="00DB1E95"/>
    <w:rsid w:val="00DB2037"/>
    <w:rsid w:val="00DB4315"/>
    <w:rsid w:val="00DB56C7"/>
    <w:rsid w:val="00DC4B61"/>
    <w:rsid w:val="00DD0ADF"/>
    <w:rsid w:val="00DD1308"/>
    <w:rsid w:val="00DD15B1"/>
    <w:rsid w:val="00DD5F62"/>
    <w:rsid w:val="00DE4642"/>
    <w:rsid w:val="00DE72B6"/>
    <w:rsid w:val="00DF108C"/>
    <w:rsid w:val="00DF2D4B"/>
    <w:rsid w:val="00DF6629"/>
    <w:rsid w:val="00E00336"/>
    <w:rsid w:val="00E01A74"/>
    <w:rsid w:val="00E02E45"/>
    <w:rsid w:val="00E0756F"/>
    <w:rsid w:val="00E11783"/>
    <w:rsid w:val="00E13DF2"/>
    <w:rsid w:val="00E17F88"/>
    <w:rsid w:val="00E23195"/>
    <w:rsid w:val="00E237A3"/>
    <w:rsid w:val="00E25FDA"/>
    <w:rsid w:val="00E35950"/>
    <w:rsid w:val="00E435DD"/>
    <w:rsid w:val="00E4636B"/>
    <w:rsid w:val="00E46E1F"/>
    <w:rsid w:val="00E46F89"/>
    <w:rsid w:val="00E47069"/>
    <w:rsid w:val="00E50E43"/>
    <w:rsid w:val="00E51994"/>
    <w:rsid w:val="00E525AC"/>
    <w:rsid w:val="00E53183"/>
    <w:rsid w:val="00E56CFE"/>
    <w:rsid w:val="00E605D3"/>
    <w:rsid w:val="00E60815"/>
    <w:rsid w:val="00E626B3"/>
    <w:rsid w:val="00E644B8"/>
    <w:rsid w:val="00E71C3A"/>
    <w:rsid w:val="00E736EE"/>
    <w:rsid w:val="00E7482E"/>
    <w:rsid w:val="00E814C0"/>
    <w:rsid w:val="00E81BC2"/>
    <w:rsid w:val="00E953D8"/>
    <w:rsid w:val="00E97B65"/>
    <w:rsid w:val="00EA1BAB"/>
    <w:rsid w:val="00EB07EB"/>
    <w:rsid w:val="00EB3995"/>
    <w:rsid w:val="00EB3E93"/>
    <w:rsid w:val="00EB510C"/>
    <w:rsid w:val="00EB5828"/>
    <w:rsid w:val="00EC30B6"/>
    <w:rsid w:val="00EC34F1"/>
    <w:rsid w:val="00EC4C60"/>
    <w:rsid w:val="00EC5109"/>
    <w:rsid w:val="00ED2405"/>
    <w:rsid w:val="00ED7B5A"/>
    <w:rsid w:val="00ED7EF3"/>
    <w:rsid w:val="00EE05C7"/>
    <w:rsid w:val="00EE0E42"/>
    <w:rsid w:val="00EE34A6"/>
    <w:rsid w:val="00EE6DC6"/>
    <w:rsid w:val="00EF11B8"/>
    <w:rsid w:val="00EF15E8"/>
    <w:rsid w:val="00EF4BF3"/>
    <w:rsid w:val="00F02819"/>
    <w:rsid w:val="00F060A5"/>
    <w:rsid w:val="00F072B9"/>
    <w:rsid w:val="00F07317"/>
    <w:rsid w:val="00F100C0"/>
    <w:rsid w:val="00F13A44"/>
    <w:rsid w:val="00F13B07"/>
    <w:rsid w:val="00F14531"/>
    <w:rsid w:val="00F14BF9"/>
    <w:rsid w:val="00F16A13"/>
    <w:rsid w:val="00F237AE"/>
    <w:rsid w:val="00F25F6F"/>
    <w:rsid w:val="00F278F2"/>
    <w:rsid w:val="00F3143A"/>
    <w:rsid w:val="00F32941"/>
    <w:rsid w:val="00F32E30"/>
    <w:rsid w:val="00F40FF0"/>
    <w:rsid w:val="00F42AE2"/>
    <w:rsid w:val="00F42D0B"/>
    <w:rsid w:val="00F525B0"/>
    <w:rsid w:val="00F52769"/>
    <w:rsid w:val="00F53D9D"/>
    <w:rsid w:val="00F56A4D"/>
    <w:rsid w:val="00F638C7"/>
    <w:rsid w:val="00F6587E"/>
    <w:rsid w:val="00F662A0"/>
    <w:rsid w:val="00F6666C"/>
    <w:rsid w:val="00F673A3"/>
    <w:rsid w:val="00F71E8E"/>
    <w:rsid w:val="00F756A5"/>
    <w:rsid w:val="00F77C42"/>
    <w:rsid w:val="00F80850"/>
    <w:rsid w:val="00F827E2"/>
    <w:rsid w:val="00F839CC"/>
    <w:rsid w:val="00F85D4F"/>
    <w:rsid w:val="00F85FA5"/>
    <w:rsid w:val="00F87E43"/>
    <w:rsid w:val="00F922A3"/>
    <w:rsid w:val="00F94F05"/>
    <w:rsid w:val="00F95D40"/>
    <w:rsid w:val="00FA08F5"/>
    <w:rsid w:val="00FA18DB"/>
    <w:rsid w:val="00FA2A62"/>
    <w:rsid w:val="00FA348A"/>
    <w:rsid w:val="00FA4D42"/>
    <w:rsid w:val="00FA670A"/>
    <w:rsid w:val="00FA6766"/>
    <w:rsid w:val="00FB21EA"/>
    <w:rsid w:val="00FB4468"/>
    <w:rsid w:val="00FC24B9"/>
    <w:rsid w:val="00FC4A0D"/>
    <w:rsid w:val="00FD1731"/>
    <w:rsid w:val="00FD353D"/>
    <w:rsid w:val="00FD6833"/>
    <w:rsid w:val="00FD69F3"/>
    <w:rsid w:val="00FE480D"/>
    <w:rsid w:val="00FE4C18"/>
    <w:rsid w:val="00FE547C"/>
    <w:rsid w:val="00FE6DCD"/>
    <w:rsid w:val="00FF1F2B"/>
    <w:rsid w:val="00FF2D17"/>
    <w:rsid w:val="00FF6D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7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86"/>
  </w:style>
  <w:style w:type="paragraph" w:styleId="Heading1">
    <w:name w:val="heading 1"/>
    <w:basedOn w:val="Normal"/>
    <w:next w:val="Normal"/>
    <w:link w:val="Heading1Char"/>
    <w:uiPriority w:val="9"/>
    <w:qFormat/>
    <w:rsid w:val="00493874"/>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2170E"/>
    <w:pPr>
      <w:numPr>
        <w:numId w:val="9"/>
      </w:numPr>
      <w:spacing w:line="480" w:lineRule="auto"/>
      <w:ind w:left="284"/>
      <w:jc w:val="both"/>
      <w:outlineLvl w:val="1"/>
    </w:pPr>
    <w:rPr>
      <w:rFonts w:ascii="Times New Roman" w:hAnsi="Times New Roman" w:cs="Times New Roman"/>
      <w:b/>
      <w:bCs/>
      <w:noProof/>
      <w:sz w:val="24"/>
      <w:szCs w:val="24"/>
    </w:rPr>
  </w:style>
  <w:style w:type="paragraph" w:styleId="Heading3">
    <w:name w:val="heading 3"/>
    <w:basedOn w:val="Default"/>
    <w:next w:val="Normal"/>
    <w:link w:val="Heading3Char"/>
    <w:uiPriority w:val="9"/>
    <w:unhideWhenUsed/>
    <w:qFormat/>
    <w:rsid w:val="0002170E"/>
    <w:pPr>
      <w:numPr>
        <w:numId w:val="3"/>
      </w:numPr>
      <w:spacing w:line="480" w:lineRule="auto"/>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B92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7E0"/>
  </w:style>
  <w:style w:type="paragraph" w:styleId="Footer">
    <w:name w:val="footer"/>
    <w:basedOn w:val="Normal"/>
    <w:link w:val="FooterChar"/>
    <w:uiPriority w:val="99"/>
    <w:unhideWhenUsed/>
    <w:rsid w:val="00B92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7E0"/>
  </w:style>
  <w:style w:type="table" w:styleId="TableGrid">
    <w:name w:val="Table Grid"/>
    <w:basedOn w:val="TableNormal"/>
    <w:uiPriority w:val="39"/>
    <w:rsid w:val="00082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525B0"/>
  </w:style>
  <w:style w:type="character" w:customStyle="1" w:styleId="Heading1Char">
    <w:name w:val="Heading 1 Char"/>
    <w:basedOn w:val="DefaultParagraphFont"/>
    <w:link w:val="Heading1"/>
    <w:uiPriority w:val="9"/>
    <w:rsid w:val="00493874"/>
    <w:rPr>
      <w:rFonts w:ascii="Times New Roman" w:hAnsi="Times New Roman" w:cs="Times New Roman"/>
      <w:b/>
      <w:bCs/>
      <w:sz w:val="24"/>
      <w:szCs w:val="24"/>
    </w:rPr>
  </w:style>
  <w:style w:type="paragraph" w:styleId="Revision">
    <w:name w:val="Revision"/>
    <w:hidden/>
    <w:uiPriority w:val="99"/>
    <w:semiHidden/>
    <w:rsid w:val="00F525B0"/>
    <w:pPr>
      <w:spacing w:after="0" w:line="240" w:lineRule="auto"/>
    </w:pPr>
  </w:style>
  <w:style w:type="character" w:customStyle="1" w:styleId="Heading2Char">
    <w:name w:val="Heading 2 Char"/>
    <w:basedOn w:val="DefaultParagraphFont"/>
    <w:link w:val="Heading2"/>
    <w:uiPriority w:val="9"/>
    <w:rsid w:val="0002170E"/>
    <w:rPr>
      <w:rFonts w:ascii="Times New Roman" w:hAnsi="Times New Roman" w:cs="Times New Roman"/>
      <w:b/>
      <w:bCs/>
      <w:noProof/>
      <w:sz w:val="24"/>
      <w:szCs w:val="24"/>
    </w:rPr>
  </w:style>
  <w:style w:type="character" w:customStyle="1" w:styleId="Heading3Char">
    <w:name w:val="Heading 3 Char"/>
    <w:basedOn w:val="DefaultParagraphFont"/>
    <w:link w:val="Heading3"/>
    <w:uiPriority w:val="9"/>
    <w:rsid w:val="0002170E"/>
    <w:rPr>
      <w:rFonts w:ascii="Times New Roman" w:hAnsi="Times New Roman" w:cs="Times New Roman"/>
      <w:b/>
      <w:bCs/>
      <w:color w:val="000000"/>
      <w:kern w:val="0"/>
      <w:sz w:val="24"/>
      <w:szCs w:val="24"/>
    </w:rPr>
  </w:style>
  <w:style w:type="paragraph" w:styleId="TOCHeading">
    <w:name w:val="TOC Heading"/>
    <w:basedOn w:val="Heading1"/>
    <w:next w:val="Normal"/>
    <w:uiPriority w:val="39"/>
    <w:unhideWhenUsed/>
    <w:qFormat/>
    <w:rsid w:val="0012094A"/>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81EC0"/>
    <w:pPr>
      <w:tabs>
        <w:tab w:val="left" w:leader="dot" w:pos="7088"/>
        <w:tab w:val="left" w:leader="dot" w:pos="7655"/>
        <w:tab w:val="left" w:leader="dot" w:pos="7711"/>
        <w:tab w:val="right" w:leader="dot" w:pos="7927"/>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EB3995"/>
    <w:pPr>
      <w:tabs>
        <w:tab w:val="left" w:pos="660"/>
        <w:tab w:val="right" w:leader="dot" w:pos="7927"/>
      </w:tabs>
      <w:spacing w:after="100" w:line="360" w:lineRule="auto"/>
      <w:ind w:left="284"/>
    </w:pPr>
  </w:style>
  <w:style w:type="paragraph" w:styleId="TOC3">
    <w:name w:val="toc 3"/>
    <w:basedOn w:val="Normal"/>
    <w:next w:val="Normal"/>
    <w:autoRedefine/>
    <w:uiPriority w:val="39"/>
    <w:unhideWhenUsed/>
    <w:rsid w:val="00EB3995"/>
    <w:pPr>
      <w:tabs>
        <w:tab w:val="left" w:pos="880"/>
        <w:tab w:val="right" w:leader="dot" w:pos="7927"/>
      </w:tabs>
      <w:spacing w:after="100" w:line="360" w:lineRule="auto"/>
      <w:ind w:left="426"/>
    </w:pPr>
  </w:style>
  <w:style w:type="character" w:styleId="Hyperlink">
    <w:name w:val="Hyperlink"/>
    <w:basedOn w:val="DefaultParagraphFont"/>
    <w:uiPriority w:val="99"/>
    <w:unhideWhenUsed/>
    <w:rsid w:val="0012094A"/>
    <w:rPr>
      <w:color w:val="0563C1" w:themeColor="hyperlink"/>
      <w:u w:val="single"/>
    </w:rPr>
  </w:style>
  <w:style w:type="character" w:customStyle="1" w:styleId="ListParagraphChar">
    <w:name w:val="List Paragraph Char"/>
    <w:basedOn w:val="DefaultParagraphFont"/>
    <w:link w:val="ListParagraph"/>
    <w:uiPriority w:val="34"/>
    <w:locked/>
    <w:rsid w:val="00493874"/>
  </w:style>
  <w:style w:type="character" w:customStyle="1" w:styleId="BABChar">
    <w:name w:val="BAB Char"/>
    <w:basedOn w:val="DefaultParagraphFont"/>
    <w:link w:val="BAB"/>
    <w:locked/>
    <w:rsid w:val="00493874"/>
    <w:rPr>
      <w:rFonts w:ascii="Times New Roman" w:hAnsi="Times New Roman" w:cs="Times New Roman"/>
      <w:b/>
      <w:bCs/>
      <w:sz w:val="24"/>
      <w:szCs w:val="24"/>
    </w:rPr>
  </w:style>
  <w:style w:type="paragraph" w:customStyle="1" w:styleId="BAB">
    <w:name w:val="BAB"/>
    <w:basedOn w:val="Normal"/>
    <w:link w:val="BABChar"/>
    <w:qFormat/>
    <w:rsid w:val="00493874"/>
    <w:pPr>
      <w:spacing w:line="276" w:lineRule="auto"/>
      <w:jc w:val="center"/>
    </w:pPr>
    <w:rPr>
      <w:rFonts w:ascii="Times New Roman" w:hAnsi="Times New Roman" w:cs="Times New Roman"/>
      <w:b/>
      <w:bCs/>
      <w:sz w:val="24"/>
      <w:szCs w:val="24"/>
    </w:rPr>
  </w:style>
  <w:style w:type="character" w:styleId="PlaceholderText">
    <w:name w:val="Placeholder Text"/>
    <w:basedOn w:val="DefaultParagraphFont"/>
    <w:uiPriority w:val="99"/>
    <w:semiHidden/>
    <w:rsid w:val="004F5469"/>
    <w:rPr>
      <w:color w:val="808080"/>
    </w:rPr>
  </w:style>
  <w:style w:type="paragraph" w:styleId="BalloonText">
    <w:name w:val="Balloon Text"/>
    <w:basedOn w:val="Normal"/>
    <w:link w:val="BalloonTextChar"/>
    <w:uiPriority w:val="99"/>
    <w:semiHidden/>
    <w:unhideWhenUsed/>
    <w:rsid w:val="001F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86"/>
  </w:style>
  <w:style w:type="paragraph" w:styleId="Heading1">
    <w:name w:val="heading 1"/>
    <w:basedOn w:val="Normal"/>
    <w:next w:val="Normal"/>
    <w:link w:val="Heading1Char"/>
    <w:uiPriority w:val="9"/>
    <w:qFormat/>
    <w:rsid w:val="00493874"/>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2170E"/>
    <w:pPr>
      <w:numPr>
        <w:numId w:val="9"/>
      </w:numPr>
      <w:spacing w:line="480" w:lineRule="auto"/>
      <w:ind w:left="284"/>
      <w:jc w:val="both"/>
      <w:outlineLvl w:val="1"/>
    </w:pPr>
    <w:rPr>
      <w:rFonts w:ascii="Times New Roman" w:hAnsi="Times New Roman" w:cs="Times New Roman"/>
      <w:b/>
      <w:bCs/>
      <w:noProof/>
      <w:sz w:val="24"/>
      <w:szCs w:val="24"/>
    </w:rPr>
  </w:style>
  <w:style w:type="paragraph" w:styleId="Heading3">
    <w:name w:val="heading 3"/>
    <w:basedOn w:val="Default"/>
    <w:next w:val="Normal"/>
    <w:link w:val="Heading3Char"/>
    <w:uiPriority w:val="9"/>
    <w:unhideWhenUsed/>
    <w:qFormat/>
    <w:rsid w:val="0002170E"/>
    <w:pPr>
      <w:numPr>
        <w:numId w:val="3"/>
      </w:numPr>
      <w:spacing w:line="480" w:lineRule="auto"/>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B92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7E0"/>
  </w:style>
  <w:style w:type="paragraph" w:styleId="Footer">
    <w:name w:val="footer"/>
    <w:basedOn w:val="Normal"/>
    <w:link w:val="FooterChar"/>
    <w:uiPriority w:val="99"/>
    <w:unhideWhenUsed/>
    <w:rsid w:val="00B92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7E0"/>
  </w:style>
  <w:style w:type="table" w:styleId="TableGrid">
    <w:name w:val="Table Grid"/>
    <w:basedOn w:val="TableNormal"/>
    <w:uiPriority w:val="39"/>
    <w:rsid w:val="00082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525B0"/>
  </w:style>
  <w:style w:type="character" w:customStyle="1" w:styleId="Heading1Char">
    <w:name w:val="Heading 1 Char"/>
    <w:basedOn w:val="DefaultParagraphFont"/>
    <w:link w:val="Heading1"/>
    <w:uiPriority w:val="9"/>
    <w:rsid w:val="00493874"/>
    <w:rPr>
      <w:rFonts w:ascii="Times New Roman" w:hAnsi="Times New Roman" w:cs="Times New Roman"/>
      <w:b/>
      <w:bCs/>
      <w:sz w:val="24"/>
      <w:szCs w:val="24"/>
    </w:rPr>
  </w:style>
  <w:style w:type="paragraph" w:styleId="Revision">
    <w:name w:val="Revision"/>
    <w:hidden/>
    <w:uiPriority w:val="99"/>
    <w:semiHidden/>
    <w:rsid w:val="00F525B0"/>
    <w:pPr>
      <w:spacing w:after="0" w:line="240" w:lineRule="auto"/>
    </w:pPr>
  </w:style>
  <w:style w:type="character" w:customStyle="1" w:styleId="Heading2Char">
    <w:name w:val="Heading 2 Char"/>
    <w:basedOn w:val="DefaultParagraphFont"/>
    <w:link w:val="Heading2"/>
    <w:uiPriority w:val="9"/>
    <w:rsid w:val="0002170E"/>
    <w:rPr>
      <w:rFonts w:ascii="Times New Roman" w:hAnsi="Times New Roman" w:cs="Times New Roman"/>
      <w:b/>
      <w:bCs/>
      <w:noProof/>
      <w:sz w:val="24"/>
      <w:szCs w:val="24"/>
    </w:rPr>
  </w:style>
  <w:style w:type="character" w:customStyle="1" w:styleId="Heading3Char">
    <w:name w:val="Heading 3 Char"/>
    <w:basedOn w:val="DefaultParagraphFont"/>
    <w:link w:val="Heading3"/>
    <w:uiPriority w:val="9"/>
    <w:rsid w:val="0002170E"/>
    <w:rPr>
      <w:rFonts w:ascii="Times New Roman" w:hAnsi="Times New Roman" w:cs="Times New Roman"/>
      <w:b/>
      <w:bCs/>
      <w:color w:val="000000"/>
      <w:kern w:val="0"/>
      <w:sz w:val="24"/>
      <w:szCs w:val="24"/>
    </w:rPr>
  </w:style>
  <w:style w:type="paragraph" w:styleId="TOCHeading">
    <w:name w:val="TOC Heading"/>
    <w:basedOn w:val="Heading1"/>
    <w:next w:val="Normal"/>
    <w:uiPriority w:val="39"/>
    <w:unhideWhenUsed/>
    <w:qFormat/>
    <w:rsid w:val="0012094A"/>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81EC0"/>
    <w:pPr>
      <w:tabs>
        <w:tab w:val="left" w:leader="dot" w:pos="7088"/>
        <w:tab w:val="left" w:leader="dot" w:pos="7655"/>
        <w:tab w:val="left" w:leader="dot" w:pos="7711"/>
        <w:tab w:val="right" w:leader="dot" w:pos="7927"/>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EB3995"/>
    <w:pPr>
      <w:tabs>
        <w:tab w:val="left" w:pos="660"/>
        <w:tab w:val="right" w:leader="dot" w:pos="7927"/>
      </w:tabs>
      <w:spacing w:after="100" w:line="360" w:lineRule="auto"/>
      <w:ind w:left="284"/>
    </w:pPr>
  </w:style>
  <w:style w:type="paragraph" w:styleId="TOC3">
    <w:name w:val="toc 3"/>
    <w:basedOn w:val="Normal"/>
    <w:next w:val="Normal"/>
    <w:autoRedefine/>
    <w:uiPriority w:val="39"/>
    <w:unhideWhenUsed/>
    <w:rsid w:val="00EB3995"/>
    <w:pPr>
      <w:tabs>
        <w:tab w:val="left" w:pos="880"/>
        <w:tab w:val="right" w:leader="dot" w:pos="7927"/>
      </w:tabs>
      <w:spacing w:after="100" w:line="360" w:lineRule="auto"/>
      <w:ind w:left="426"/>
    </w:pPr>
  </w:style>
  <w:style w:type="character" w:styleId="Hyperlink">
    <w:name w:val="Hyperlink"/>
    <w:basedOn w:val="DefaultParagraphFont"/>
    <w:uiPriority w:val="99"/>
    <w:unhideWhenUsed/>
    <w:rsid w:val="0012094A"/>
    <w:rPr>
      <w:color w:val="0563C1" w:themeColor="hyperlink"/>
      <w:u w:val="single"/>
    </w:rPr>
  </w:style>
  <w:style w:type="character" w:customStyle="1" w:styleId="ListParagraphChar">
    <w:name w:val="List Paragraph Char"/>
    <w:basedOn w:val="DefaultParagraphFont"/>
    <w:link w:val="ListParagraph"/>
    <w:uiPriority w:val="34"/>
    <w:locked/>
    <w:rsid w:val="00493874"/>
  </w:style>
  <w:style w:type="character" w:customStyle="1" w:styleId="BABChar">
    <w:name w:val="BAB Char"/>
    <w:basedOn w:val="DefaultParagraphFont"/>
    <w:link w:val="BAB"/>
    <w:locked/>
    <w:rsid w:val="00493874"/>
    <w:rPr>
      <w:rFonts w:ascii="Times New Roman" w:hAnsi="Times New Roman" w:cs="Times New Roman"/>
      <w:b/>
      <w:bCs/>
      <w:sz w:val="24"/>
      <w:szCs w:val="24"/>
    </w:rPr>
  </w:style>
  <w:style w:type="paragraph" w:customStyle="1" w:styleId="BAB">
    <w:name w:val="BAB"/>
    <w:basedOn w:val="Normal"/>
    <w:link w:val="BABChar"/>
    <w:qFormat/>
    <w:rsid w:val="00493874"/>
    <w:pPr>
      <w:spacing w:line="276" w:lineRule="auto"/>
      <w:jc w:val="center"/>
    </w:pPr>
    <w:rPr>
      <w:rFonts w:ascii="Times New Roman" w:hAnsi="Times New Roman" w:cs="Times New Roman"/>
      <w:b/>
      <w:bCs/>
      <w:sz w:val="24"/>
      <w:szCs w:val="24"/>
    </w:rPr>
  </w:style>
  <w:style w:type="character" w:styleId="PlaceholderText">
    <w:name w:val="Placeholder Text"/>
    <w:basedOn w:val="DefaultParagraphFont"/>
    <w:uiPriority w:val="99"/>
    <w:semiHidden/>
    <w:rsid w:val="004F5469"/>
    <w:rPr>
      <w:color w:val="808080"/>
    </w:rPr>
  </w:style>
  <w:style w:type="paragraph" w:styleId="BalloonText">
    <w:name w:val="Balloon Text"/>
    <w:basedOn w:val="Normal"/>
    <w:link w:val="BalloonTextChar"/>
    <w:uiPriority w:val="99"/>
    <w:semiHidden/>
    <w:unhideWhenUsed/>
    <w:rsid w:val="001F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239">
      <w:bodyDiv w:val="1"/>
      <w:marLeft w:val="0"/>
      <w:marRight w:val="0"/>
      <w:marTop w:val="0"/>
      <w:marBottom w:val="0"/>
      <w:divBdr>
        <w:top w:val="none" w:sz="0" w:space="0" w:color="auto"/>
        <w:left w:val="none" w:sz="0" w:space="0" w:color="auto"/>
        <w:bottom w:val="none" w:sz="0" w:space="0" w:color="auto"/>
        <w:right w:val="none" w:sz="0" w:space="0" w:color="auto"/>
      </w:divBdr>
    </w:div>
    <w:div w:id="28647337">
      <w:bodyDiv w:val="1"/>
      <w:marLeft w:val="0"/>
      <w:marRight w:val="0"/>
      <w:marTop w:val="0"/>
      <w:marBottom w:val="0"/>
      <w:divBdr>
        <w:top w:val="none" w:sz="0" w:space="0" w:color="auto"/>
        <w:left w:val="none" w:sz="0" w:space="0" w:color="auto"/>
        <w:bottom w:val="none" w:sz="0" w:space="0" w:color="auto"/>
        <w:right w:val="none" w:sz="0" w:space="0" w:color="auto"/>
      </w:divBdr>
    </w:div>
    <w:div w:id="294219521">
      <w:bodyDiv w:val="1"/>
      <w:marLeft w:val="0"/>
      <w:marRight w:val="0"/>
      <w:marTop w:val="0"/>
      <w:marBottom w:val="0"/>
      <w:divBdr>
        <w:top w:val="none" w:sz="0" w:space="0" w:color="auto"/>
        <w:left w:val="none" w:sz="0" w:space="0" w:color="auto"/>
        <w:bottom w:val="none" w:sz="0" w:space="0" w:color="auto"/>
        <w:right w:val="none" w:sz="0" w:space="0" w:color="auto"/>
      </w:divBdr>
    </w:div>
    <w:div w:id="312950531">
      <w:bodyDiv w:val="1"/>
      <w:marLeft w:val="0"/>
      <w:marRight w:val="0"/>
      <w:marTop w:val="0"/>
      <w:marBottom w:val="0"/>
      <w:divBdr>
        <w:top w:val="none" w:sz="0" w:space="0" w:color="auto"/>
        <w:left w:val="none" w:sz="0" w:space="0" w:color="auto"/>
        <w:bottom w:val="none" w:sz="0" w:space="0" w:color="auto"/>
        <w:right w:val="none" w:sz="0" w:space="0" w:color="auto"/>
      </w:divBdr>
    </w:div>
    <w:div w:id="315301149">
      <w:bodyDiv w:val="1"/>
      <w:marLeft w:val="0"/>
      <w:marRight w:val="0"/>
      <w:marTop w:val="0"/>
      <w:marBottom w:val="0"/>
      <w:divBdr>
        <w:top w:val="none" w:sz="0" w:space="0" w:color="auto"/>
        <w:left w:val="none" w:sz="0" w:space="0" w:color="auto"/>
        <w:bottom w:val="none" w:sz="0" w:space="0" w:color="auto"/>
        <w:right w:val="none" w:sz="0" w:space="0" w:color="auto"/>
      </w:divBdr>
    </w:div>
    <w:div w:id="329141669">
      <w:bodyDiv w:val="1"/>
      <w:marLeft w:val="0"/>
      <w:marRight w:val="0"/>
      <w:marTop w:val="0"/>
      <w:marBottom w:val="0"/>
      <w:divBdr>
        <w:top w:val="none" w:sz="0" w:space="0" w:color="auto"/>
        <w:left w:val="none" w:sz="0" w:space="0" w:color="auto"/>
        <w:bottom w:val="none" w:sz="0" w:space="0" w:color="auto"/>
        <w:right w:val="none" w:sz="0" w:space="0" w:color="auto"/>
      </w:divBdr>
    </w:div>
    <w:div w:id="399445649">
      <w:bodyDiv w:val="1"/>
      <w:marLeft w:val="0"/>
      <w:marRight w:val="0"/>
      <w:marTop w:val="0"/>
      <w:marBottom w:val="0"/>
      <w:divBdr>
        <w:top w:val="none" w:sz="0" w:space="0" w:color="auto"/>
        <w:left w:val="none" w:sz="0" w:space="0" w:color="auto"/>
        <w:bottom w:val="none" w:sz="0" w:space="0" w:color="auto"/>
        <w:right w:val="none" w:sz="0" w:space="0" w:color="auto"/>
      </w:divBdr>
    </w:div>
    <w:div w:id="410539889">
      <w:bodyDiv w:val="1"/>
      <w:marLeft w:val="0"/>
      <w:marRight w:val="0"/>
      <w:marTop w:val="0"/>
      <w:marBottom w:val="0"/>
      <w:divBdr>
        <w:top w:val="none" w:sz="0" w:space="0" w:color="auto"/>
        <w:left w:val="none" w:sz="0" w:space="0" w:color="auto"/>
        <w:bottom w:val="none" w:sz="0" w:space="0" w:color="auto"/>
        <w:right w:val="none" w:sz="0" w:space="0" w:color="auto"/>
      </w:divBdr>
    </w:div>
    <w:div w:id="472135628">
      <w:bodyDiv w:val="1"/>
      <w:marLeft w:val="0"/>
      <w:marRight w:val="0"/>
      <w:marTop w:val="0"/>
      <w:marBottom w:val="0"/>
      <w:divBdr>
        <w:top w:val="none" w:sz="0" w:space="0" w:color="auto"/>
        <w:left w:val="none" w:sz="0" w:space="0" w:color="auto"/>
        <w:bottom w:val="none" w:sz="0" w:space="0" w:color="auto"/>
        <w:right w:val="none" w:sz="0" w:space="0" w:color="auto"/>
      </w:divBdr>
    </w:div>
    <w:div w:id="524289839">
      <w:bodyDiv w:val="1"/>
      <w:marLeft w:val="0"/>
      <w:marRight w:val="0"/>
      <w:marTop w:val="0"/>
      <w:marBottom w:val="0"/>
      <w:divBdr>
        <w:top w:val="none" w:sz="0" w:space="0" w:color="auto"/>
        <w:left w:val="none" w:sz="0" w:space="0" w:color="auto"/>
        <w:bottom w:val="none" w:sz="0" w:space="0" w:color="auto"/>
        <w:right w:val="none" w:sz="0" w:space="0" w:color="auto"/>
      </w:divBdr>
    </w:div>
    <w:div w:id="537664995">
      <w:bodyDiv w:val="1"/>
      <w:marLeft w:val="0"/>
      <w:marRight w:val="0"/>
      <w:marTop w:val="0"/>
      <w:marBottom w:val="0"/>
      <w:divBdr>
        <w:top w:val="none" w:sz="0" w:space="0" w:color="auto"/>
        <w:left w:val="none" w:sz="0" w:space="0" w:color="auto"/>
        <w:bottom w:val="none" w:sz="0" w:space="0" w:color="auto"/>
        <w:right w:val="none" w:sz="0" w:space="0" w:color="auto"/>
      </w:divBdr>
    </w:div>
    <w:div w:id="581840056">
      <w:bodyDiv w:val="1"/>
      <w:marLeft w:val="0"/>
      <w:marRight w:val="0"/>
      <w:marTop w:val="0"/>
      <w:marBottom w:val="0"/>
      <w:divBdr>
        <w:top w:val="none" w:sz="0" w:space="0" w:color="auto"/>
        <w:left w:val="none" w:sz="0" w:space="0" w:color="auto"/>
        <w:bottom w:val="none" w:sz="0" w:space="0" w:color="auto"/>
        <w:right w:val="none" w:sz="0" w:space="0" w:color="auto"/>
      </w:divBdr>
    </w:div>
    <w:div w:id="593394509">
      <w:bodyDiv w:val="1"/>
      <w:marLeft w:val="0"/>
      <w:marRight w:val="0"/>
      <w:marTop w:val="0"/>
      <w:marBottom w:val="0"/>
      <w:divBdr>
        <w:top w:val="none" w:sz="0" w:space="0" w:color="auto"/>
        <w:left w:val="none" w:sz="0" w:space="0" w:color="auto"/>
        <w:bottom w:val="none" w:sz="0" w:space="0" w:color="auto"/>
        <w:right w:val="none" w:sz="0" w:space="0" w:color="auto"/>
      </w:divBdr>
    </w:div>
    <w:div w:id="611666631">
      <w:bodyDiv w:val="1"/>
      <w:marLeft w:val="0"/>
      <w:marRight w:val="0"/>
      <w:marTop w:val="0"/>
      <w:marBottom w:val="0"/>
      <w:divBdr>
        <w:top w:val="none" w:sz="0" w:space="0" w:color="auto"/>
        <w:left w:val="none" w:sz="0" w:space="0" w:color="auto"/>
        <w:bottom w:val="none" w:sz="0" w:space="0" w:color="auto"/>
        <w:right w:val="none" w:sz="0" w:space="0" w:color="auto"/>
      </w:divBdr>
    </w:div>
    <w:div w:id="767623233">
      <w:bodyDiv w:val="1"/>
      <w:marLeft w:val="0"/>
      <w:marRight w:val="0"/>
      <w:marTop w:val="0"/>
      <w:marBottom w:val="0"/>
      <w:divBdr>
        <w:top w:val="none" w:sz="0" w:space="0" w:color="auto"/>
        <w:left w:val="none" w:sz="0" w:space="0" w:color="auto"/>
        <w:bottom w:val="none" w:sz="0" w:space="0" w:color="auto"/>
        <w:right w:val="none" w:sz="0" w:space="0" w:color="auto"/>
      </w:divBdr>
    </w:div>
    <w:div w:id="773012270">
      <w:bodyDiv w:val="1"/>
      <w:marLeft w:val="0"/>
      <w:marRight w:val="0"/>
      <w:marTop w:val="0"/>
      <w:marBottom w:val="0"/>
      <w:divBdr>
        <w:top w:val="none" w:sz="0" w:space="0" w:color="auto"/>
        <w:left w:val="none" w:sz="0" w:space="0" w:color="auto"/>
        <w:bottom w:val="none" w:sz="0" w:space="0" w:color="auto"/>
        <w:right w:val="none" w:sz="0" w:space="0" w:color="auto"/>
      </w:divBdr>
    </w:div>
    <w:div w:id="807893689">
      <w:bodyDiv w:val="1"/>
      <w:marLeft w:val="0"/>
      <w:marRight w:val="0"/>
      <w:marTop w:val="0"/>
      <w:marBottom w:val="0"/>
      <w:divBdr>
        <w:top w:val="none" w:sz="0" w:space="0" w:color="auto"/>
        <w:left w:val="none" w:sz="0" w:space="0" w:color="auto"/>
        <w:bottom w:val="none" w:sz="0" w:space="0" w:color="auto"/>
        <w:right w:val="none" w:sz="0" w:space="0" w:color="auto"/>
      </w:divBdr>
    </w:div>
    <w:div w:id="857474003">
      <w:bodyDiv w:val="1"/>
      <w:marLeft w:val="0"/>
      <w:marRight w:val="0"/>
      <w:marTop w:val="0"/>
      <w:marBottom w:val="0"/>
      <w:divBdr>
        <w:top w:val="none" w:sz="0" w:space="0" w:color="auto"/>
        <w:left w:val="none" w:sz="0" w:space="0" w:color="auto"/>
        <w:bottom w:val="none" w:sz="0" w:space="0" w:color="auto"/>
        <w:right w:val="none" w:sz="0" w:space="0" w:color="auto"/>
      </w:divBdr>
    </w:div>
    <w:div w:id="926766827">
      <w:bodyDiv w:val="1"/>
      <w:marLeft w:val="0"/>
      <w:marRight w:val="0"/>
      <w:marTop w:val="0"/>
      <w:marBottom w:val="0"/>
      <w:divBdr>
        <w:top w:val="none" w:sz="0" w:space="0" w:color="auto"/>
        <w:left w:val="none" w:sz="0" w:space="0" w:color="auto"/>
        <w:bottom w:val="none" w:sz="0" w:space="0" w:color="auto"/>
        <w:right w:val="none" w:sz="0" w:space="0" w:color="auto"/>
      </w:divBdr>
    </w:div>
    <w:div w:id="965816570">
      <w:bodyDiv w:val="1"/>
      <w:marLeft w:val="0"/>
      <w:marRight w:val="0"/>
      <w:marTop w:val="0"/>
      <w:marBottom w:val="0"/>
      <w:divBdr>
        <w:top w:val="none" w:sz="0" w:space="0" w:color="auto"/>
        <w:left w:val="none" w:sz="0" w:space="0" w:color="auto"/>
        <w:bottom w:val="none" w:sz="0" w:space="0" w:color="auto"/>
        <w:right w:val="none" w:sz="0" w:space="0" w:color="auto"/>
      </w:divBdr>
    </w:div>
    <w:div w:id="1031489268">
      <w:bodyDiv w:val="1"/>
      <w:marLeft w:val="0"/>
      <w:marRight w:val="0"/>
      <w:marTop w:val="0"/>
      <w:marBottom w:val="0"/>
      <w:divBdr>
        <w:top w:val="none" w:sz="0" w:space="0" w:color="auto"/>
        <w:left w:val="none" w:sz="0" w:space="0" w:color="auto"/>
        <w:bottom w:val="none" w:sz="0" w:space="0" w:color="auto"/>
        <w:right w:val="none" w:sz="0" w:space="0" w:color="auto"/>
      </w:divBdr>
    </w:div>
    <w:div w:id="1060440902">
      <w:bodyDiv w:val="1"/>
      <w:marLeft w:val="0"/>
      <w:marRight w:val="0"/>
      <w:marTop w:val="0"/>
      <w:marBottom w:val="0"/>
      <w:divBdr>
        <w:top w:val="none" w:sz="0" w:space="0" w:color="auto"/>
        <w:left w:val="none" w:sz="0" w:space="0" w:color="auto"/>
        <w:bottom w:val="none" w:sz="0" w:space="0" w:color="auto"/>
        <w:right w:val="none" w:sz="0" w:space="0" w:color="auto"/>
      </w:divBdr>
    </w:div>
    <w:div w:id="1076703988">
      <w:bodyDiv w:val="1"/>
      <w:marLeft w:val="0"/>
      <w:marRight w:val="0"/>
      <w:marTop w:val="0"/>
      <w:marBottom w:val="0"/>
      <w:divBdr>
        <w:top w:val="none" w:sz="0" w:space="0" w:color="auto"/>
        <w:left w:val="none" w:sz="0" w:space="0" w:color="auto"/>
        <w:bottom w:val="none" w:sz="0" w:space="0" w:color="auto"/>
        <w:right w:val="none" w:sz="0" w:space="0" w:color="auto"/>
      </w:divBdr>
    </w:div>
    <w:div w:id="1097748254">
      <w:bodyDiv w:val="1"/>
      <w:marLeft w:val="0"/>
      <w:marRight w:val="0"/>
      <w:marTop w:val="0"/>
      <w:marBottom w:val="0"/>
      <w:divBdr>
        <w:top w:val="none" w:sz="0" w:space="0" w:color="auto"/>
        <w:left w:val="none" w:sz="0" w:space="0" w:color="auto"/>
        <w:bottom w:val="none" w:sz="0" w:space="0" w:color="auto"/>
        <w:right w:val="none" w:sz="0" w:space="0" w:color="auto"/>
      </w:divBdr>
    </w:div>
    <w:div w:id="1124422065">
      <w:bodyDiv w:val="1"/>
      <w:marLeft w:val="0"/>
      <w:marRight w:val="0"/>
      <w:marTop w:val="0"/>
      <w:marBottom w:val="0"/>
      <w:divBdr>
        <w:top w:val="none" w:sz="0" w:space="0" w:color="auto"/>
        <w:left w:val="none" w:sz="0" w:space="0" w:color="auto"/>
        <w:bottom w:val="none" w:sz="0" w:space="0" w:color="auto"/>
        <w:right w:val="none" w:sz="0" w:space="0" w:color="auto"/>
      </w:divBdr>
    </w:div>
    <w:div w:id="1176530061">
      <w:bodyDiv w:val="1"/>
      <w:marLeft w:val="0"/>
      <w:marRight w:val="0"/>
      <w:marTop w:val="0"/>
      <w:marBottom w:val="0"/>
      <w:divBdr>
        <w:top w:val="none" w:sz="0" w:space="0" w:color="auto"/>
        <w:left w:val="none" w:sz="0" w:space="0" w:color="auto"/>
        <w:bottom w:val="none" w:sz="0" w:space="0" w:color="auto"/>
        <w:right w:val="none" w:sz="0" w:space="0" w:color="auto"/>
      </w:divBdr>
    </w:div>
    <w:div w:id="1200701067">
      <w:bodyDiv w:val="1"/>
      <w:marLeft w:val="0"/>
      <w:marRight w:val="0"/>
      <w:marTop w:val="0"/>
      <w:marBottom w:val="0"/>
      <w:divBdr>
        <w:top w:val="none" w:sz="0" w:space="0" w:color="auto"/>
        <w:left w:val="none" w:sz="0" w:space="0" w:color="auto"/>
        <w:bottom w:val="none" w:sz="0" w:space="0" w:color="auto"/>
        <w:right w:val="none" w:sz="0" w:space="0" w:color="auto"/>
      </w:divBdr>
    </w:div>
    <w:div w:id="1207107844">
      <w:bodyDiv w:val="1"/>
      <w:marLeft w:val="0"/>
      <w:marRight w:val="0"/>
      <w:marTop w:val="0"/>
      <w:marBottom w:val="0"/>
      <w:divBdr>
        <w:top w:val="none" w:sz="0" w:space="0" w:color="auto"/>
        <w:left w:val="none" w:sz="0" w:space="0" w:color="auto"/>
        <w:bottom w:val="none" w:sz="0" w:space="0" w:color="auto"/>
        <w:right w:val="none" w:sz="0" w:space="0" w:color="auto"/>
      </w:divBdr>
    </w:div>
    <w:div w:id="1298801694">
      <w:bodyDiv w:val="1"/>
      <w:marLeft w:val="0"/>
      <w:marRight w:val="0"/>
      <w:marTop w:val="0"/>
      <w:marBottom w:val="0"/>
      <w:divBdr>
        <w:top w:val="none" w:sz="0" w:space="0" w:color="auto"/>
        <w:left w:val="none" w:sz="0" w:space="0" w:color="auto"/>
        <w:bottom w:val="none" w:sz="0" w:space="0" w:color="auto"/>
        <w:right w:val="none" w:sz="0" w:space="0" w:color="auto"/>
      </w:divBdr>
    </w:div>
    <w:div w:id="1398431141">
      <w:bodyDiv w:val="1"/>
      <w:marLeft w:val="0"/>
      <w:marRight w:val="0"/>
      <w:marTop w:val="0"/>
      <w:marBottom w:val="0"/>
      <w:divBdr>
        <w:top w:val="none" w:sz="0" w:space="0" w:color="auto"/>
        <w:left w:val="none" w:sz="0" w:space="0" w:color="auto"/>
        <w:bottom w:val="none" w:sz="0" w:space="0" w:color="auto"/>
        <w:right w:val="none" w:sz="0" w:space="0" w:color="auto"/>
      </w:divBdr>
    </w:div>
    <w:div w:id="1538931054">
      <w:bodyDiv w:val="1"/>
      <w:marLeft w:val="0"/>
      <w:marRight w:val="0"/>
      <w:marTop w:val="0"/>
      <w:marBottom w:val="0"/>
      <w:divBdr>
        <w:top w:val="none" w:sz="0" w:space="0" w:color="auto"/>
        <w:left w:val="none" w:sz="0" w:space="0" w:color="auto"/>
        <w:bottom w:val="none" w:sz="0" w:space="0" w:color="auto"/>
        <w:right w:val="none" w:sz="0" w:space="0" w:color="auto"/>
      </w:divBdr>
    </w:div>
    <w:div w:id="1567841422">
      <w:bodyDiv w:val="1"/>
      <w:marLeft w:val="0"/>
      <w:marRight w:val="0"/>
      <w:marTop w:val="0"/>
      <w:marBottom w:val="0"/>
      <w:divBdr>
        <w:top w:val="none" w:sz="0" w:space="0" w:color="auto"/>
        <w:left w:val="none" w:sz="0" w:space="0" w:color="auto"/>
        <w:bottom w:val="none" w:sz="0" w:space="0" w:color="auto"/>
        <w:right w:val="none" w:sz="0" w:space="0" w:color="auto"/>
      </w:divBdr>
    </w:div>
    <w:div w:id="1571620031">
      <w:bodyDiv w:val="1"/>
      <w:marLeft w:val="0"/>
      <w:marRight w:val="0"/>
      <w:marTop w:val="0"/>
      <w:marBottom w:val="0"/>
      <w:divBdr>
        <w:top w:val="none" w:sz="0" w:space="0" w:color="auto"/>
        <w:left w:val="none" w:sz="0" w:space="0" w:color="auto"/>
        <w:bottom w:val="none" w:sz="0" w:space="0" w:color="auto"/>
        <w:right w:val="none" w:sz="0" w:space="0" w:color="auto"/>
      </w:divBdr>
    </w:div>
    <w:div w:id="1627930169">
      <w:bodyDiv w:val="1"/>
      <w:marLeft w:val="0"/>
      <w:marRight w:val="0"/>
      <w:marTop w:val="0"/>
      <w:marBottom w:val="0"/>
      <w:divBdr>
        <w:top w:val="none" w:sz="0" w:space="0" w:color="auto"/>
        <w:left w:val="none" w:sz="0" w:space="0" w:color="auto"/>
        <w:bottom w:val="none" w:sz="0" w:space="0" w:color="auto"/>
        <w:right w:val="none" w:sz="0" w:space="0" w:color="auto"/>
      </w:divBdr>
    </w:div>
    <w:div w:id="1687561916">
      <w:bodyDiv w:val="1"/>
      <w:marLeft w:val="0"/>
      <w:marRight w:val="0"/>
      <w:marTop w:val="0"/>
      <w:marBottom w:val="0"/>
      <w:divBdr>
        <w:top w:val="none" w:sz="0" w:space="0" w:color="auto"/>
        <w:left w:val="none" w:sz="0" w:space="0" w:color="auto"/>
        <w:bottom w:val="none" w:sz="0" w:space="0" w:color="auto"/>
        <w:right w:val="none" w:sz="0" w:space="0" w:color="auto"/>
      </w:divBdr>
    </w:div>
    <w:div w:id="1710643667">
      <w:bodyDiv w:val="1"/>
      <w:marLeft w:val="0"/>
      <w:marRight w:val="0"/>
      <w:marTop w:val="0"/>
      <w:marBottom w:val="0"/>
      <w:divBdr>
        <w:top w:val="none" w:sz="0" w:space="0" w:color="auto"/>
        <w:left w:val="none" w:sz="0" w:space="0" w:color="auto"/>
        <w:bottom w:val="none" w:sz="0" w:space="0" w:color="auto"/>
        <w:right w:val="none" w:sz="0" w:space="0" w:color="auto"/>
      </w:divBdr>
    </w:div>
    <w:div w:id="1733699649">
      <w:bodyDiv w:val="1"/>
      <w:marLeft w:val="0"/>
      <w:marRight w:val="0"/>
      <w:marTop w:val="0"/>
      <w:marBottom w:val="0"/>
      <w:divBdr>
        <w:top w:val="none" w:sz="0" w:space="0" w:color="auto"/>
        <w:left w:val="none" w:sz="0" w:space="0" w:color="auto"/>
        <w:bottom w:val="none" w:sz="0" w:space="0" w:color="auto"/>
        <w:right w:val="none" w:sz="0" w:space="0" w:color="auto"/>
      </w:divBdr>
    </w:div>
    <w:div w:id="1769885569">
      <w:bodyDiv w:val="1"/>
      <w:marLeft w:val="0"/>
      <w:marRight w:val="0"/>
      <w:marTop w:val="0"/>
      <w:marBottom w:val="0"/>
      <w:divBdr>
        <w:top w:val="none" w:sz="0" w:space="0" w:color="auto"/>
        <w:left w:val="none" w:sz="0" w:space="0" w:color="auto"/>
        <w:bottom w:val="none" w:sz="0" w:space="0" w:color="auto"/>
        <w:right w:val="none" w:sz="0" w:space="0" w:color="auto"/>
      </w:divBdr>
    </w:div>
    <w:div w:id="1780491405">
      <w:bodyDiv w:val="1"/>
      <w:marLeft w:val="0"/>
      <w:marRight w:val="0"/>
      <w:marTop w:val="0"/>
      <w:marBottom w:val="0"/>
      <w:divBdr>
        <w:top w:val="none" w:sz="0" w:space="0" w:color="auto"/>
        <w:left w:val="none" w:sz="0" w:space="0" w:color="auto"/>
        <w:bottom w:val="none" w:sz="0" w:space="0" w:color="auto"/>
        <w:right w:val="none" w:sz="0" w:space="0" w:color="auto"/>
      </w:divBdr>
    </w:div>
    <w:div w:id="1832481457">
      <w:bodyDiv w:val="1"/>
      <w:marLeft w:val="0"/>
      <w:marRight w:val="0"/>
      <w:marTop w:val="0"/>
      <w:marBottom w:val="0"/>
      <w:divBdr>
        <w:top w:val="none" w:sz="0" w:space="0" w:color="auto"/>
        <w:left w:val="none" w:sz="0" w:space="0" w:color="auto"/>
        <w:bottom w:val="none" w:sz="0" w:space="0" w:color="auto"/>
        <w:right w:val="none" w:sz="0" w:space="0" w:color="auto"/>
      </w:divBdr>
    </w:div>
    <w:div w:id="1901790561">
      <w:bodyDiv w:val="1"/>
      <w:marLeft w:val="0"/>
      <w:marRight w:val="0"/>
      <w:marTop w:val="0"/>
      <w:marBottom w:val="0"/>
      <w:divBdr>
        <w:top w:val="none" w:sz="0" w:space="0" w:color="auto"/>
        <w:left w:val="none" w:sz="0" w:space="0" w:color="auto"/>
        <w:bottom w:val="none" w:sz="0" w:space="0" w:color="auto"/>
        <w:right w:val="none" w:sz="0" w:space="0" w:color="auto"/>
      </w:divBdr>
    </w:div>
    <w:div w:id="1940675802">
      <w:bodyDiv w:val="1"/>
      <w:marLeft w:val="0"/>
      <w:marRight w:val="0"/>
      <w:marTop w:val="0"/>
      <w:marBottom w:val="0"/>
      <w:divBdr>
        <w:top w:val="none" w:sz="0" w:space="0" w:color="auto"/>
        <w:left w:val="none" w:sz="0" w:space="0" w:color="auto"/>
        <w:bottom w:val="none" w:sz="0" w:space="0" w:color="auto"/>
        <w:right w:val="none" w:sz="0" w:space="0" w:color="auto"/>
      </w:divBdr>
    </w:div>
    <w:div w:id="1972132125">
      <w:bodyDiv w:val="1"/>
      <w:marLeft w:val="0"/>
      <w:marRight w:val="0"/>
      <w:marTop w:val="0"/>
      <w:marBottom w:val="0"/>
      <w:divBdr>
        <w:top w:val="none" w:sz="0" w:space="0" w:color="auto"/>
        <w:left w:val="none" w:sz="0" w:space="0" w:color="auto"/>
        <w:bottom w:val="none" w:sz="0" w:space="0" w:color="auto"/>
        <w:right w:val="none" w:sz="0" w:space="0" w:color="auto"/>
      </w:divBdr>
    </w:div>
    <w:div w:id="1974485357">
      <w:bodyDiv w:val="1"/>
      <w:marLeft w:val="0"/>
      <w:marRight w:val="0"/>
      <w:marTop w:val="0"/>
      <w:marBottom w:val="0"/>
      <w:divBdr>
        <w:top w:val="none" w:sz="0" w:space="0" w:color="auto"/>
        <w:left w:val="none" w:sz="0" w:space="0" w:color="auto"/>
        <w:bottom w:val="none" w:sz="0" w:space="0" w:color="auto"/>
        <w:right w:val="none" w:sz="0" w:space="0" w:color="auto"/>
      </w:divBdr>
    </w:div>
    <w:div w:id="2023166931">
      <w:bodyDiv w:val="1"/>
      <w:marLeft w:val="0"/>
      <w:marRight w:val="0"/>
      <w:marTop w:val="0"/>
      <w:marBottom w:val="0"/>
      <w:divBdr>
        <w:top w:val="none" w:sz="0" w:space="0" w:color="auto"/>
        <w:left w:val="none" w:sz="0" w:space="0" w:color="auto"/>
        <w:bottom w:val="none" w:sz="0" w:space="0" w:color="auto"/>
        <w:right w:val="none" w:sz="0" w:space="0" w:color="auto"/>
      </w:divBdr>
    </w:div>
    <w:div w:id="2029288702">
      <w:bodyDiv w:val="1"/>
      <w:marLeft w:val="0"/>
      <w:marRight w:val="0"/>
      <w:marTop w:val="0"/>
      <w:marBottom w:val="0"/>
      <w:divBdr>
        <w:top w:val="none" w:sz="0" w:space="0" w:color="auto"/>
        <w:left w:val="none" w:sz="0" w:space="0" w:color="auto"/>
        <w:bottom w:val="none" w:sz="0" w:space="0" w:color="auto"/>
        <w:right w:val="none" w:sz="0" w:space="0" w:color="auto"/>
      </w:divBdr>
    </w:div>
    <w:div w:id="2030377166">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105220835">
      <w:bodyDiv w:val="1"/>
      <w:marLeft w:val="0"/>
      <w:marRight w:val="0"/>
      <w:marTop w:val="0"/>
      <w:marBottom w:val="0"/>
      <w:divBdr>
        <w:top w:val="none" w:sz="0" w:space="0" w:color="auto"/>
        <w:left w:val="none" w:sz="0" w:space="0" w:color="auto"/>
        <w:bottom w:val="none" w:sz="0" w:space="0" w:color="auto"/>
        <w:right w:val="none" w:sz="0" w:space="0" w:color="auto"/>
      </w:divBdr>
    </w:div>
    <w:div w:id="2144998596">
      <w:bodyDiv w:val="1"/>
      <w:marLeft w:val="0"/>
      <w:marRight w:val="0"/>
      <w:marTop w:val="0"/>
      <w:marBottom w:val="0"/>
      <w:divBdr>
        <w:top w:val="none" w:sz="0" w:space="0" w:color="auto"/>
        <w:left w:val="none" w:sz="0" w:space="0" w:color="auto"/>
        <w:bottom w:val="none" w:sz="0" w:space="0" w:color="auto"/>
        <w:right w:val="none" w:sz="0" w:space="0" w:color="auto"/>
      </w:divBdr>
    </w:div>
    <w:div w:id="21460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footer" Target="footer2.xml"/><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image" Target="media/image19.png"/><Relationship Id="rId50" Type="http://schemas.microsoft.com/office/2007/relationships/hdphoto" Target="media/hdphoto14.wdp"/><Relationship Id="rId55"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png"/><Relationship Id="rId32" Type="http://schemas.microsoft.com/office/2007/relationships/hdphoto" Target="media/hdphoto5.wdp"/><Relationship Id="rId37" Type="http://schemas.openxmlformats.org/officeDocument/2006/relationships/image" Target="media/image14.png"/><Relationship Id="rId40" Type="http://schemas.microsoft.com/office/2007/relationships/hdphoto" Target="media/hdphoto9.wdp"/><Relationship Id="rId45" Type="http://schemas.openxmlformats.org/officeDocument/2006/relationships/image" Target="media/image18.png"/><Relationship Id="rId53" Type="http://schemas.openxmlformats.org/officeDocument/2006/relationships/image" Target="media/image22.png"/><Relationship Id="rId58" Type="http://schemas.microsoft.com/office/2007/relationships/hdphoto" Target="media/hdphoto18.wdp"/><Relationship Id="rId66" Type="http://schemas.microsoft.com/office/2007/relationships/hdphoto" Target="media/hdphoto22.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9.emf"/><Relationship Id="rId36" Type="http://schemas.microsoft.com/office/2007/relationships/hdphoto" Target="media/hdphoto7.wdp"/><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image" Target="media/image26.png"/><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image" Target="media/image11.png"/><Relationship Id="rId44" Type="http://schemas.microsoft.com/office/2007/relationships/hdphoto" Target="media/hdphoto11.wdp"/><Relationship Id="rId52" Type="http://schemas.microsoft.com/office/2007/relationships/hdphoto" Target="media/hdphoto15.wdp"/><Relationship Id="rId60" Type="http://schemas.microsoft.com/office/2007/relationships/hdphoto" Target="media/hdphoto19.wdp"/><Relationship Id="rId65"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4.xml"/><Relationship Id="rId27" Type="http://schemas.microsoft.com/office/2007/relationships/hdphoto" Target="media/hdphoto4.wdp"/><Relationship Id="rId30" Type="http://schemas.openxmlformats.org/officeDocument/2006/relationships/footer" Target="footer4.xml"/><Relationship Id="rId35" Type="http://schemas.openxmlformats.org/officeDocument/2006/relationships/image" Target="media/image13.png"/><Relationship Id="rId43" Type="http://schemas.openxmlformats.org/officeDocument/2006/relationships/image" Target="media/image17.png"/><Relationship Id="rId48" Type="http://schemas.microsoft.com/office/2007/relationships/hdphoto" Target="media/hdphoto13.wdp"/><Relationship Id="rId56" Type="http://schemas.microsoft.com/office/2007/relationships/hdphoto" Target="media/hdphoto17.wdp"/><Relationship Id="rId64" Type="http://schemas.microsoft.com/office/2007/relationships/hdphoto" Target="media/hdphoto21.wdp"/><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microsoft.com/office/2007/relationships/hdphoto" Target="media/hdphoto3.wdp"/><Relationship Id="rId33" Type="http://schemas.openxmlformats.org/officeDocument/2006/relationships/image" Target="media/image12.png"/><Relationship Id="rId38" Type="http://schemas.microsoft.com/office/2007/relationships/hdphoto" Target="media/hdphoto8.wdp"/><Relationship Id="rId46" Type="http://schemas.microsoft.com/office/2007/relationships/hdphoto" Target="media/hdphoto12.wdp"/><Relationship Id="rId59" Type="http://schemas.openxmlformats.org/officeDocument/2006/relationships/image" Target="media/image25.png"/><Relationship Id="rId67" Type="http://schemas.openxmlformats.org/officeDocument/2006/relationships/header" Target="header5.xml"/><Relationship Id="rId20" Type="http://schemas.openxmlformats.org/officeDocument/2006/relationships/header" Target="header3.xml"/><Relationship Id="rId41" Type="http://schemas.openxmlformats.org/officeDocument/2006/relationships/image" Target="media/image16.png"/><Relationship Id="rId54" Type="http://schemas.microsoft.com/office/2007/relationships/hdphoto" Target="media/hdphoto16.wdp"/><Relationship Id="rId62" Type="http://schemas.microsoft.com/office/2007/relationships/hdphoto" Target="media/hdphoto20.wdp"/><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E5E2A9-E766-4B34-8758-5653733CF04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7E075-70AC-44A1-8656-1091BC5F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13807</Words>
  <Characters>78705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Candra perdana</dc:creator>
  <cp:lastModifiedBy>HP062021</cp:lastModifiedBy>
  <cp:revision>2</cp:revision>
  <cp:lastPrinted>2023-08-16T20:50:00Z</cp:lastPrinted>
  <dcterms:created xsi:type="dcterms:W3CDTF">2023-08-23T05:30:00Z</dcterms:created>
  <dcterms:modified xsi:type="dcterms:W3CDTF">2023-08-23T05:30:00Z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71159442-a716-3d3f-85a8-2aa956821ec2</vt:lpwstr>
  </property>
  <property fmtid="{D5CDD505-2E9C-101B-9397-08002B2CF9AE}" pid="24" name="Mendeley Citation Style_1">
    <vt:lpwstr>http://www.zotero.org/styles/apa</vt:lpwstr>
  </property>
</Properties>
</file>