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AAC" w:rsidRPr="00356827" w:rsidRDefault="00987AAC" w:rsidP="00987AAC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35075596"/>
      <w:bookmarkStart w:id="1" w:name="_Toc142759133"/>
      <w:bookmarkStart w:id="2" w:name="_GoBack"/>
      <w:bookmarkEnd w:id="2"/>
      <w:r w:rsidRPr="00356827">
        <w:rPr>
          <w:rFonts w:ascii="Times New Roman" w:hAnsi="Times New Roman" w:cs="Times New Roman"/>
          <w:b/>
          <w:color w:val="auto"/>
          <w:sz w:val="24"/>
          <w:szCs w:val="24"/>
        </w:rPr>
        <w:t>DAFTAR PUSTAKA</w:t>
      </w:r>
      <w:bookmarkEnd w:id="0"/>
      <w:bookmarkEnd w:id="1"/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AA0577">
        <w:rPr>
          <w:rFonts w:ascii="Times New Roman" w:hAnsi="Times New Roman" w:cs="Times New Roman"/>
          <w:noProof/>
          <w:sz w:val="24"/>
          <w:szCs w:val="24"/>
        </w:rPr>
        <w:t>Ali, Makhfudz et al. 2022. “PENGUJIAN TARIK PHOTOPOLYMER SEBAGAI MATERIAL UTAMA TANGAN.” 10(1): 1–6.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ASTUTI, DIAH PURBO. 2022. “No Titleהכי קשה לראות את מה שבאמת לנגד העינים.” </w:t>
      </w:r>
      <w:r w:rsidRPr="00AA0577">
        <w:rPr>
          <w:rFonts w:ascii="Times New Roman" w:hAnsi="Times New Roman" w:cs="Times New Roman"/>
          <w:i/>
          <w:iCs/>
          <w:noProof/>
          <w:sz w:val="24"/>
          <w:szCs w:val="24"/>
        </w:rPr>
        <w:t>הארץ</w:t>
      </w: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 7(8.5.2017): 2003–5.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>Cahyandari dini. 2016. “Review : Rapid Prototyping Technology Untuk Aplikasi Implan Tulang Dan Gigi.” 16(1): 38–40.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Al Haris, Firdhaus Hari Saputro. 2021. “Perancangan Tangan Prosthesis Bawah Siku Berbasis Flexy Hand 2 Dan Flex Sensor.” </w:t>
      </w:r>
      <w:r w:rsidRPr="00AA0577">
        <w:rPr>
          <w:rFonts w:ascii="Times New Roman" w:hAnsi="Times New Roman" w:cs="Times New Roman"/>
          <w:i/>
          <w:iCs/>
          <w:noProof/>
          <w:sz w:val="24"/>
          <w:szCs w:val="24"/>
        </w:rPr>
        <w:t>Jurnal Teknoinfo</w:t>
      </w: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 15(2): 105.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>Harun N. Beliu, Yeremias M. Pell, Jahirwan Ut Jasron. 2016. “Analisa Kekuatan Tarik Dan Bending Pada Komposit Widuri - Polyester.” 03(02): 11–20.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>Hasdiansah, Herianto. 2018. “Pengaruh Parameter Proses 3D Printing Terhadap Elastisitas Produk Yang Dihasilkan.” : 187–92.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>Ihya, Muhammad et al. 2022. “Pengaruh Variasi Jenis Resin Dan Waktu Curing Pada Hasil Cetakan 3D Printing Terhadap Nilai Material Properties.” 10(1): 139–44.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Invernizzi, Marta et al. 2016. “UV-Assisted 3D Printing of Glass and Carbon Fiber-Reinforced Dual-Cure Polymer Composites.” </w:t>
      </w:r>
      <w:r w:rsidRPr="00AA0577">
        <w:rPr>
          <w:rFonts w:ascii="Times New Roman" w:hAnsi="Times New Roman" w:cs="Times New Roman"/>
          <w:i/>
          <w:iCs/>
          <w:noProof/>
          <w:sz w:val="24"/>
          <w:szCs w:val="24"/>
        </w:rPr>
        <w:t>Materials</w:t>
      </w: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 9(7).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Junianto, Agung Dwi. 2018. Repository.Usd.Ac.Id </w:t>
      </w:r>
      <w:r w:rsidRPr="00AA0577">
        <w:rPr>
          <w:rFonts w:ascii="Times New Roman" w:hAnsi="Times New Roman" w:cs="Times New Roman"/>
          <w:i/>
          <w:iCs/>
          <w:noProof/>
          <w:sz w:val="24"/>
          <w:szCs w:val="24"/>
        </w:rPr>
        <w:t>Halaman Judul Halaman Judul Halaman Judul Halaman Judul Halaman Judul Halaman Judul Halaman Judul Halaman Judul</w:t>
      </w:r>
      <w:r w:rsidRPr="00AA057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Karim, Arsiwi, Pramudi Muhammad Sofyan. 2016. “Perancangan Ulang ( Redesign ) Produk Tangan Palsu Dengan Metode 3D Printing.” </w:t>
      </w:r>
      <w:r w:rsidRPr="00AA0577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Informatika dan Sains</w:t>
      </w: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 6(01): 1–8.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Kovalenko, Iaroslav, and Maryna Garan. 2016. “Effect of UV Radiation by Projectors on 3D Printing.” </w:t>
      </w:r>
      <w:r w:rsidRPr="00AA0577">
        <w:rPr>
          <w:rFonts w:ascii="Times New Roman" w:hAnsi="Times New Roman" w:cs="Times New Roman"/>
          <w:i/>
          <w:iCs/>
          <w:noProof/>
          <w:sz w:val="24"/>
          <w:szCs w:val="24"/>
        </w:rPr>
        <w:t>MATEC Web of Conferences</w:t>
      </w:r>
      <w:r w:rsidRPr="00AA0577">
        <w:rPr>
          <w:rFonts w:ascii="Times New Roman" w:hAnsi="Times New Roman" w:cs="Times New Roman"/>
          <w:noProof/>
          <w:sz w:val="24"/>
          <w:szCs w:val="24"/>
        </w:rPr>
        <w:t xml:space="preserve"> 88: 1–6.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>Nur Akhfridho. 2011. “Perancangan Dan Pembuatan Tangan Palsu Sebagai Alat Bantu Orang Cacat Tugas Akhir.”</w:t>
      </w:r>
    </w:p>
    <w:p w:rsidR="00987AAC" w:rsidRPr="00AA0577" w:rsidRDefault="00987AAC" w:rsidP="00987AAC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AA0577">
        <w:rPr>
          <w:rFonts w:ascii="Times New Roman" w:hAnsi="Times New Roman" w:cs="Times New Roman"/>
          <w:noProof/>
          <w:sz w:val="24"/>
          <w:szCs w:val="24"/>
        </w:rPr>
        <w:t>Waluyo, Dhimas Adi. 2020. “Pembuatan Orthosis Tangan Menggunakan Metode Reverse Engineering Dan Rapid Prototyping.”</w:t>
      </w:r>
    </w:p>
    <w:p w:rsidR="00987AAC" w:rsidRDefault="00987AAC" w:rsidP="00987AAC">
      <w:pPr>
        <w:spacing w:line="276" w:lineRule="auto"/>
        <w:jc w:val="both"/>
        <w:sectPr w:rsidR="00987AAC" w:rsidSect="00AC348D">
          <w:pgSz w:w="11906" w:h="16838" w:code="9"/>
          <w:pgMar w:top="2268" w:right="1699" w:bottom="1699" w:left="2268" w:header="706" w:footer="706" w:gutter="0"/>
          <w:cols w:space="708"/>
          <w:titlePg/>
          <w:docGrid w:linePitch="360"/>
        </w:sectPr>
      </w:pPr>
      <w:r>
        <w:fldChar w:fldCharType="end"/>
      </w:r>
    </w:p>
    <w:p w:rsidR="00987AAC" w:rsidRPr="00356827" w:rsidRDefault="00987AAC" w:rsidP="00987AAC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35075597"/>
      <w:bookmarkStart w:id="4" w:name="_Toc142759134"/>
      <w:r w:rsidRPr="00356827">
        <w:rPr>
          <w:rFonts w:ascii="Times New Roman" w:hAnsi="Times New Roman" w:cs="Times New Roman"/>
          <w:b/>
          <w:color w:val="auto"/>
          <w:sz w:val="24"/>
          <w:szCs w:val="24"/>
          <w:lang w:val="en-ID"/>
        </w:rPr>
        <w:lastRenderedPageBreak/>
        <w:t>LAMPIRAN</w:t>
      </w:r>
      <w:bookmarkEnd w:id="3"/>
      <w:bookmarkEnd w:id="4"/>
    </w:p>
    <w:p w:rsidR="00987AAC" w:rsidRPr="00B22EBD" w:rsidRDefault="00987AAC" w:rsidP="00987A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ID"/>
        </w:rPr>
      </w:pPr>
      <w:r w:rsidRPr="00B22EBD">
        <w:rPr>
          <w:rFonts w:ascii="Times New Roman" w:hAnsi="Times New Roman" w:cs="Times New Roman"/>
          <w:sz w:val="24"/>
          <w:szCs w:val="24"/>
          <w:lang w:val="en-ID"/>
        </w:rPr>
        <w:t>Uji Bending</w:t>
      </w:r>
    </w:p>
    <w:p w:rsidR="00987AAC" w:rsidRDefault="00987AAC" w:rsidP="00987AAC">
      <w:pPr>
        <w:pStyle w:val="ListParagrap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F166F4E" wp14:editId="1AB90DA8">
            <wp:extent cx="4557769" cy="64008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-20230206-WA0017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9" t="12586" r="8632" b="27511"/>
                    <a:stretch/>
                  </pic:blipFill>
                  <pic:spPr bwMode="auto">
                    <a:xfrm>
                      <a:off x="0" y="0"/>
                      <a:ext cx="4557769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AAC" w:rsidRDefault="00987AAC" w:rsidP="00987AAC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:rsidR="00987AAC" w:rsidRPr="00B22EBD" w:rsidRDefault="00987AAC" w:rsidP="00987A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ID"/>
        </w:rPr>
      </w:pPr>
      <w:r w:rsidRPr="00B22EBD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Uji Tarik </w:t>
      </w:r>
    </w:p>
    <w:p w:rsidR="00987AAC" w:rsidRDefault="00987AAC" w:rsidP="00987AAC">
      <w:pPr>
        <w:pStyle w:val="ListParagrap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84DA57F" wp14:editId="65D2CD34">
            <wp:extent cx="4476786" cy="6400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-20230206-WA0020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t="22026" r="12154" b="18654"/>
                    <a:stretch/>
                  </pic:blipFill>
                  <pic:spPr bwMode="auto">
                    <a:xfrm>
                      <a:off x="0" y="0"/>
                      <a:ext cx="4476786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AAC" w:rsidRDefault="00987AAC" w:rsidP="00987AAC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ID"/>
        </w:rPr>
      </w:pPr>
      <w:r w:rsidRPr="00B22EBD">
        <w:rPr>
          <w:rFonts w:ascii="Times New Roman" w:hAnsi="Times New Roman" w:cs="Times New Roman"/>
          <w:sz w:val="24"/>
          <w:szCs w:val="24"/>
          <w:lang w:val="en-ID"/>
        </w:rPr>
        <w:t>Pengujian B</w:t>
      </w:r>
      <w:r>
        <w:rPr>
          <w:rFonts w:ascii="Times New Roman" w:hAnsi="Times New Roman" w:cs="Times New Roman"/>
          <w:sz w:val="24"/>
          <w:szCs w:val="24"/>
          <w:lang w:val="en-ID"/>
        </w:rPr>
        <w:t>ending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4. Pengujian Tarik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964"/>
        <w:gridCol w:w="3965"/>
      </w:tblGrid>
      <w:tr w:rsidR="00987AAC" w:rsidTr="00B65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987AAC" w:rsidRDefault="00987AAC" w:rsidP="00B656F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9264" behindDoc="1" locked="0" layoutInCell="1" allowOverlap="1" wp14:anchorId="63173C73" wp14:editId="0D76EB96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92075</wp:posOffset>
                  </wp:positionV>
                  <wp:extent cx="2332808" cy="5120640"/>
                  <wp:effectExtent l="0" t="0" r="0" b="381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-20230117-WA00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8" cy="51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5" w:type="dxa"/>
            <w:vAlign w:val="center"/>
          </w:tcPr>
          <w:p w:rsidR="00987AAC" w:rsidRDefault="00987AAC" w:rsidP="00B656F8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0288" behindDoc="1" locked="0" layoutInCell="1" allowOverlap="1" wp14:anchorId="26388ADF" wp14:editId="62345B63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85725</wp:posOffset>
                  </wp:positionV>
                  <wp:extent cx="2288623" cy="5029200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-20230117-WA00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23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87AAC" w:rsidRDefault="00987AAC" w:rsidP="00987AAC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Default="00987AAC" w:rsidP="00987AAC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987AAC" w:rsidRPr="00FC5F54" w:rsidRDefault="00987AAC" w:rsidP="00987A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Memasang tong resin</w:t>
      </w:r>
    </w:p>
    <w:p w:rsidR="00987AAC" w:rsidRDefault="00987AAC" w:rsidP="00987AAC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DA2BEA8" wp14:editId="3778F6C4">
            <wp:extent cx="4410075" cy="25336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30207-WA0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AC" w:rsidRDefault="00987AAC" w:rsidP="00987A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Menuangkan resin ke tong resin</w:t>
      </w:r>
    </w:p>
    <w:p w:rsidR="00987AAC" w:rsidRPr="00FC5F54" w:rsidRDefault="00987AAC" w:rsidP="00987AA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987AAC" w:rsidRPr="00331C70" w:rsidRDefault="00987AAC" w:rsidP="00987AAC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9F9ED6" wp14:editId="249D4538">
            <wp:extent cx="3200400" cy="46101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-20230207-WA003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3"/>
                    <a:stretch/>
                  </pic:blipFill>
                  <pic:spPr bwMode="auto">
                    <a:xfrm>
                      <a:off x="0" y="0"/>
                      <a:ext cx="3200599" cy="46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199" w:rsidRDefault="00C04199"/>
    <w:sectPr w:rsidR="00C04199" w:rsidSect="00AC348D">
      <w:pgSz w:w="11906" w:h="16838" w:code="9"/>
      <w:pgMar w:top="2268" w:right="1699" w:bottom="1699" w:left="2268" w:header="706" w:footer="706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4335D"/>
    <w:multiLevelType w:val="hybridMultilevel"/>
    <w:tmpl w:val="66CC093A"/>
    <w:lvl w:ilvl="0" w:tplc="BA36210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E3B20"/>
    <w:multiLevelType w:val="hybridMultilevel"/>
    <w:tmpl w:val="93A49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AAC"/>
    <w:rsid w:val="00075066"/>
    <w:rsid w:val="000D1BAE"/>
    <w:rsid w:val="000D5BB4"/>
    <w:rsid w:val="0064111F"/>
    <w:rsid w:val="00987AAC"/>
    <w:rsid w:val="00C04199"/>
    <w:rsid w:val="00E6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AAC"/>
  </w:style>
  <w:style w:type="paragraph" w:styleId="Heading1">
    <w:name w:val="heading 1"/>
    <w:basedOn w:val="Normal"/>
    <w:next w:val="Normal"/>
    <w:link w:val="Heading1Char"/>
    <w:uiPriority w:val="9"/>
    <w:qFormat/>
    <w:rsid w:val="00987AA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7A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987A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87AAC"/>
  </w:style>
  <w:style w:type="table" w:customStyle="1" w:styleId="PlainTable4">
    <w:name w:val="Plain Table 4"/>
    <w:basedOn w:val="TableNormal"/>
    <w:uiPriority w:val="44"/>
    <w:rsid w:val="00987A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AAC"/>
  </w:style>
  <w:style w:type="paragraph" w:styleId="Heading1">
    <w:name w:val="heading 1"/>
    <w:basedOn w:val="Normal"/>
    <w:next w:val="Normal"/>
    <w:link w:val="Heading1Char"/>
    <w:uiPriority w:val="9"/>
    <w:qFormat/>
    <w:rsid w:val="00987AA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7A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987A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87AAC"/>
  </w:style>
  <w:style w:type="table" w:customStyle="1" w:styleId="PlainTable4">
    <w:name w:val="Plain Table 4"/>
    <w:basedOn w:val="TableNormal"/>
    <w:uiPriority w:val="44"/>
    <w:rsid w:val="00987A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muhamadkasmudi2@gmail.com</dc:creator>
  <cp:lastModifiedBy>HP062021</cp:lastModifiedBy>
  <cp:revision>2</cp:revision>
  <dcterms:created xsi:type="dcterms:W3CDTF">2023-08-23T05:52:00Z</dcterms:created>
  <dcterms:modified xsi:type="dcterms:W3CDTF">2023-08-23T05:52:00Z</dcterms:modified>
</cp:coreProperties>
</file>