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74E21" w14:textId="77777777" w:rsidR="00C3555B" w:rsidRDefault="00C3555B" w:rsidP="00C3555B">
      <w:pPr>
        <w:pStyle w:val="BodyText"/>
        <w:spacing w:before="90"/>
        <w:ind w:left="1363" w:right="900"/>
        <w:jc w:val="center"/>
      </w:pPr>
      <w:bookmarkStart w:id="0" w:name="_GoBack"/>
      <w:bookmarkEnd w:id="0"/>
      <w:r>
        <w:t>DAFTAR</w:t>
      </w:r>
      <w:r>
        <w:rPr>
          <w:spacing w:val="-2"/>
        </w:rPr>
        <w:t xml:space="preserve"> </w:t>
      </w:r>
      <w:r>
        <w:t>PUSTAKA</w:t>
      </w:r>
    </w:p>
    <w:p w14:paraId="5F0D0CD9" w14:textId="77777777" w:rsidR="00C3555B" w:rsidRDefault="00C3555B" w:rsidP="00C3555B">
      <w:pPr>
        <w:pStyle w:val="BodyText"/>
      </w:pPr>
    </w:p>
    <w:p w14:paraId="12B2B7E7" w14:textId="77777777" w:rsidR="00C3555B" w:rsidRDefault="00C3555B" w:rsidP="00C3555B">
      <w:pPr>
        <w:pStyle w:val="BodyText"/>
        <w:ind w:left="588"/>
      </w:pPr>
      <w:r>
        <w:t>A</w:t>
      </w:r>
      <w:r>
        <w:rPr>
          <w:spacing w:val="-1"/>
        </w:rPr>
        <w:t xml:space="preserve"> </w:t>
      </w:r>
      <w:r>
        <w:t>Affandi,</w:t>
      </w:r>
      <w:r>
        <w:rPr>
          <w:spacing w:val="-1"/>
        </w:rPr>
        <w:t xml:space="preserve"> </w:t>
      </w:r>
      <w:r>
        <w:t>Khairul</w:t>
      </w:r>
      <w:r>
        <w:rPr>
          <w:spacing w:val="-1"/>
        </w:rPr>
        <w:t xml:space="preserve"> </w:t>
      </w:r>
      <w:r>
        <w:t>Umurani,</w:t>
      </w:r>
      <w:r>
        <w:rPr>
          <w:spacing w:val="-1"/>
        </w:rPr>
        <w:t xml:space="preserve"> </w:t>
      </w:r>
      <w:r>
        <w:t>Arya</w:t>
      </w:r>
      <w:r>
        <w:rPr>
          <w:spacing w:val="-2"/>
        </w:rPr>
        <w:t xml:space="preserve"> </w:t>
      </w:r>
      <w:r>
        <w:t>Rudi</w:t>
      </w:r>
      <w:r>
        <w:rPr>
          <w:spacing w:val="-1"/>
        </w:rPr>
        <w:t xml:space="preserve"> </w:t>
      </w:r>
      <w:r>
        <w:t>Nasution,</w:t>
      </w:r>
      <w:r>
        <w:rPr>
          <w:spacing w:val="3"/>
        </w:rPr>
        <w:t xml:space="preserve"> </w:t>
      </w:r>
      <w:r>
        <w:t>Iqbal</w:t>
      </w:r>
      <w:r>
        <w:rPr>
          <w:spacing w:val="-1"/>
        </w:rPr>
        <w:t xml:space="preserve"> </w:t>
      </w:r>
      <w:r>
        <w:t>Tanjung</w:t>
      </w:r>
    </w:p>
    <w:p w14:paraId="6D45CEF0" w14:textId="77777777" w:rsidR="00C3555B" w:rsidRDefault="00C3555B" w:rsidP="00C3555B">
      <w:pPr>
        <w:pStyle w:val="BodyText"/>
      </w:pPr>
    </w:p>
    <w:p w14:paraId="2A20CBF8" w14:textId="77777777" w:rsidR="00C3555B" w:rsidRDefault="00C3555B" w:rsidP="00C3555B">
      <w:pPr>
        <w:pStyle w:val="BodyText"/>
        <w:ind w:left="1154" w:right="121" w:hanging="567"/>
        <w:jc w:val="both"/>
      </w:pPr>
      <w:r>
        <w:t>ABDI SABHA 2 (3), 115-122, 2021 “Edukasi Cara Menempa Besi Berstandart</w:t>
      </w:r>
      <w:r>
        <w:rPr>
          <w:spacing w:val="1"/>
        </w:rPr>
        <w:t xml:space="preserve"> </w:t>
      </w:r>
      <w:r>
        <w:t>SNI</w:t>
      </w:r>
      <w:r>
        <w:rPr>
          <w:spacing w:val="-7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Produksi</w:t>
      </w:r>
      <w:r>
        <w:rPr>
          <w:spacing w:val="-2"/>
        </w:rPr>
        <w:t xml:space="preserve"> </w:t>
      </w:r>
      <w:r>
        <w:t>Pandai</w:t>
      </w:r>
      <w:r>
        <w:rPr>
          <w:spacing w:val="-1"/>
        </w:rPr>
        <w:t xml:space="preserve"> </w:t>
      </w:r>
      <w:r>
        <w:t>Besi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Brandan”</w:t>
      </w:r>
    </w:p>
    <w:p w14:paraId="473DA975" w14:textId="77777777" w:rsidR="00C3555B" w:rsidRDefault="00C3555B" w:rsidP="00C3555B">
      <w:pPr>
        <w:pStyle w:val="BodyText"/>
      </w:pPr>
    </w:p>
    <w:p w14:paraId="239AC878" w14:textId="77777777" w:rsidR="00C3555B" w:rsidRDefault="00C3555B" w:rsidP="00C3555B">
      <w:pPr>
        <w:pStyle w:val="BodyText"/>
        <w:ind w:left="1154" w:right="119" w:hanging="567"/>
        <w:jc w:val="both"/>
      </w:pPr>
      <w:r>
        <w:t>Arya Rudi Nasution, Khairul Umurani, Iqbal Tanjung, A Affandi, ABDI SABHA</w:t>
      </w:r>
      <w:r>
        <w:rPr>
          <w:spacing w:val="1"/>
        </w:rPr>
        <w:t xml:space="preserve"> </w:t>
      </w:r>
      <w:r>
        <w:t>(Jurnal Pengabdian kepada Masyarakat) 2 (2), 257-266, 2021. ”Rancang</w:t>
      </w:r>
      <w:r>
        <w:rPr>
          <w:spacing w:val="1"/>
        </w:rPr>
        <w:t xml:space="preserve"> </w:t>
      </w:r>
      <w:r>
        <w:t>Bangun</w:t>
      </w:r>
      <w:r>
        <w:rPr>
          <w:spacing w:val="-1"/>
        </w:rPr>
        <w:t xml:space="preserve"> </w:t>
      </w:r>
      <w:r>
        <w:t>Tungku Heat Treatment</w:t>
      </w:r>
      <w:r>
        <w:rPr>
          <w:spacing w:val="-1"/>
        </w:rPr>
        <w:t xml:space="preserve"> </w:t>
      </w:r>
      <w:r>
        <w:t>Pandai Besi”</w:t>
      </w:r>
    </w:p>
    <w:p w14:paraId="04096AB4" w14:textId="77777777" w:rsidR="00C3555B" w:rsidRDefault="00C3555B" w:rsidP="00C3555B">
      <w:pPr>
        <w:pStyle w:val="BodyText"/>
      </w:pPr>
    </w:p>
    <w:p w14:paraId="12F0935D" w14:textId="766BD208" w:rsidR="00C3555B" w:rsidRDefault="00C3555B" w:rsidP="00C3555B">
      <w:pPr>
        <w:pStyle w:val="BodyText"/>
        <w:ind w:left="1154" w:right="119" w:hanging="567"/>
        <w:jc w:val="both"/>
      </w:pPr>
      <w:r>
        <w:t>Dimas</w:t>
      </w:r>
      <w:r>
        <w:rPr>
          <w:spacing w:val="3"/>
        </w:rPr>
        <w:t xml:space="preserve"> </w:t>
      </w:r>
      <w:r>
        <w:t>Nindy</w:t>
      </w:r>
      <w:r>
        <w:rPr>
          <w:spacing w:val="-2"/>
        </w:rPr>
        <w:t xml:space="preserve"> </w:t>
      </w:r>
      <w:r>
        <w:t>Pratama,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Indonesian</w:t>
      </w:r>
      <w:r>
        <w:rPr>
          <w:spacing w:val="6"/>
        </w:rPr>
        <w:t xml:space="preserve"> </w:t>
      </w:r>
      <w:r>
        <w:t>Journal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Occupational</w:t>
      </w:r>
      <w:r>
        <w:rPr>
          <w:spacing w:val="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Health</w:t>
      </w:r>
      <w:r>
        <w:rPr>
          <w:lang w:val="en-US"/>
        </w:rPr>
        <w:t xml:space="preserve"> </w:t>
      </w:r>
      <w:r>
        <w:t>6</w:t>
      </w:r>
      <w:r>
        <w:tab/>
        <w:t>(1),</w:t>
      </w:r>
      <w:r>
        <w:tab/>
        <w:t>2017</w:t>
      </w:r>
      <w:r>
        <w:tab/>
        <w:t>“IDENTIFIKASI</w:t>
      </w:r>
      <w:r>
        <w:tab/>
        <w:t>RISIKO</w:t>
      </w:r>
      <w:r>
        <w:rPr>
          <w:lang w:val="en-US"/>
        </w:rPr>
        <w:t xml:space="preserve"> </w:t>
      </w:r>
      <w:r>
        <w:t>MUSCULOSKELETAL</w:t>
      </w:r>
      <w:r>
        <w:rPr>
          <w:spacing w:val="-57"/>
        </w:rPr>
        <w:t xml:space="preserve"> </w:t>
      </w:r>
      <w:r>
        <w:t>DISORDERS</w:t>
      </w:r>
      <w:r>
        <w:rPr>
          <w:spacing w:val="-1"/>
        </w:rPr>
        <w:t xml:space="preserve"> </w:t>
      </w:r>
      <w:r>
        <w:t>(MSDS)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PEKERJA</w:t>
      </w:r>
      <w:r>
        <w:rPr>
          <w:spacing w:val="-2"/>
        </w:rPr>
        <w:t xml:space="preserve"> </w:t>
      </w:r>
      <w:r>
        <w:t>PANDAI</w:t>
      </w:r>
      <w:r>
        <w:rPr>
          <w:spacing w:val="-4"/>
        </w:rPr>
        <w:t xml:space="preserve"> </w:t>
      </w:r>
      <w:r>
        <w:t>BESI”</w:t>
      </w:r>
    </w:p>
    <w:p w14:paraId="32521427" w14:textId="77777777" w:rsidR="00C3555B" w:rsidRDefault="00C3555B" w:rsidP="00C3555B">
      <w:pPr>
        <w:pStyle w:val="BodyText"/>
        <w:spacing w:before="2"/>
      </w:pPr>
    </w:p>
    <w:p w14:paraId="11DBECF2" w14:textId="77777777" w:rsidR="00C3555B" w:rsidRDefault="00C3555B" w:rsidP="00C3555B">
      <w:pPr>
        <w:pStyle w:val="BodyText"/>
        <w:ind w:left="1154" w:right="114" w:hanging="567"/>
        <w:jc w:val="both"/>
      </w:pPr>
      <w:r>
        <w:t>Imam</w:t>
      </w:r>
      <w:r>
        <w:rPr>
          <w:spacing w:val="1"/>
        </w:rPr>
        <w:t xml:space="preserve"> </w:t>
      </w:r>
      <w:r>
        <w:t>Sodikin,</w:t>
      </w:r>
      <w:r>
        <w:rPr>
          <w:spacing w:val="1"/>
        </w:rPr>
        <w:t xml:space="preserve"> </w:t>
      </w:r>
      <w:r>
        <w:t>Joko</w:t>
      </w:r>
      <w:r>
        <w:rPr>
          <w:spacing w:val="1"/>
        </w:rPr>
        <w:t xml:space="preserve"> </w:t>
      </w:r>
      <w:r>
        <w:t>Waluyo,</w:t>
      </w:r>
      <w:r>
        <w:rPr>
          <w:spacing w:val="1"/>
        </w:rPr>
        <w:t xml:space="preserve"> </w:t>
      </w:r>
      <w:r>
        <w:t>Yuli</w:t>
      </w:r>
      <w:r>
        <w:rPr>
          <w:spacing w:val="1"/>
        </w:rPr>
        <w:t xml:space="preserve"> </w:t>
      </w:r>
      <w:r>
        <w:t>Pratiwi</w:t>
      </w:r>
      <w:r>
        <w:rPr>
          <w:spacing w:val="1"/>
        </w:rPr>
        <w:t xml:space="preserve"> </w:t>
      </w:r>
      <w:r>
        <w:rPr>
          <w:position w:val="1"/>
        </w:rPr>
        <w:t>Jurusan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Teknik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Industri,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Fakultas</w:t>
      </w:r>
      <w:r>
        <w:rPr>
          <w:spacing w:val="1"/>
          <w:position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Industri,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AKPRIND</w:t>
      </w:r>
      <w:r>
        <w:rPr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rPr>
          <w:position w:val="1"/>
        </w:rPr>
        <w:t>Jurusan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Teknik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Mesin,</w:t>
      </w:r>
      <w:r>
        <w:rPr>
          <w:spacing w:val="1"/>
          <w:position w:val="1"/>
        </w:rPr>
        <w:t xml:space="preserve"> </w:t>
      </w:r>
      <w:r>
        <w:t>Fakultas Teknologi Industri, IST. AKPRIND 2016. “RANCANG BANGUN</w:t>
      </w:r>
      <w:r>
        <w:rPr>
          <w:spacing w:val="-57"/>
        </w:rPr>
        <w:t xml:space="preserve"> </w:t>
      </w:r>
      <w:r>
        <w:t>TUNGKU</w:t>
      </w:r>
      <w:r>
        <w:rPr>
          <w:spacing w:val="1"/>
        </w:rPr>
        <w:t xml:space="preserve"> </w:t>
      </w:r>
      <w:r>
        <w:t>PEMANAS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PANDE</w:t>
      </w:r>
      <w:r>
        <w:rPr>
          <w:spacing w:val="1"/>
        </w:rPr>
        <w:t xml:space="preserve"> </w:t>
      </w:r>
      <w:r>
        <w:t>BESI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RAMAH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ALAT</w:t>
      </w:r>
      <w:r>
        <w:rPr>
          <w:spacing w:val="-6"/>
        </w:rPr>
        <w:t xml:space="preserve"> </w:t>
      </w:r>
      <w:r>
        <w:t>PERTANIAN”</w:t>
      </w:r>
    </w:p>
    <w:p w14:paraId="3D1DAC0C" w14:textId="77777777" w:rsidR="00C3555B" w:rsidRDefault="00C3555B" w:rsidP="00C3555B">
      <w:pPr>
        <w:pStyle w:val="BodyText"/>
        <w:spacing w:before="9"/>
        <w:rPr>
          <w:sz w:val="23"/>
        </w:rPr>
      </w:pPr>
    </w:p>
    <w:p w14:paraId="365E21AD" w14:textId="77777777" w:rsidR="00C3555B" w:rsidRDefault="00C3555B" w:rsidP="00C3555B">
      <w:pPr>
        <w:pStyle w:val="BodyText"/>
        <w:ind w:left="1154" w:right="117" w:hanging="567"/>
        <w:jc w:val="both"/>
      </w:pPr>
      <w:r>
        <w:t>Imam</w:t>
      </w:r>
      <w:r>
        <w:rPr>
          <w:spacing w:val="1"/>
        </w:rPr>
        <w:t xml:space="preserve"> </w:t>
      </w:r>
      <w:r>
        <w:t>Sodikin,</w:t>
      </w:r>
      <w:r>
        <w:rPr>
          <w:spacing w:val="1"/>
        </w:rPr>
        <w:t xml:space="preserve"> </w:t>
      </w:r>
      <w:r>
        <w:t>Joko</w:t>
      </w:r>
      <w:r>
        <w:rPr>
          <w:spacing w:val="1"/>
        </w:rPr>
        <w:t xml:space="preserve"> </w:t>
      </w:r>
      <w:r>
        <w:t>Waluyo,</w:t>
      </w:r>
      <w:r>
        <w:rPr>
          <w:spacing w:val="1"/>
        </w:rPr>
        <w:t xml:space="preserve"> </w:t>
      </w:r>
      <w:r>
        <w:t>Yuli</w:t>
      </w:r>
      <w:r>
        <w:rPr>
          <w:spacing w:val="1"/>
        </w:rPr>
        <w:t xml:space="preserve"> </w:t>
      </w:r>
      <w:r>
        <w:t>Pratiwi,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Muhammadiyah Surakarta, 2016. ”Rancang bangun tungku pemanas untuk</w:t>
      </w:r>
      <w:r>
        <w:rPr>
          <w:spacing w:val="1"/>
        </w:rPr>
        <w:t xml:space="preserve"> </w:t>
      </w:r>
      <w:r>
        <w:t>pande besi yang ramah lingkungan guna meningkatkan kapasitas produksi</w:t>
      </w:r>
      <w:r>
        <w:rPr>
          <w:spacing w:val="1"/>
        </w:rPr>
        <w:t xml:space="preserve"> </w:t>
      </w:r>
      <w:r>
        <w:t>alat</w:t>
      </w:r>
      <w:r>
        <w:rPr>
          <w:spacing w:val="-1"/>
        </w:rPr>
        <w:t xml:space="preserve"> </w:t>
      </w:r>
      <w:r>
        <w:t>pertanian”</w:t>
      </w:r>
    </w:p>
    <w:p w14:paraId="543EB11B" w14:textId="77777777" w:rsidR="00C3555B" w:rsidRDefault="00C3555B" w:rsidP="00C3555B">
      <w:pPr>
        <w:pStyle w:val="BodyText"/>
      </w:pPr>
    </w:p>
    <w:p w14:paraId="041D28B0" w14:textId="77777777" w:rsidR="00C3555B" w:rsidRDefault="00C3555B" w:rsidP="00C3555B">
      <w:pPr>
        <w:pStyle w:val="BodyText"/>
        <w:spacing w:before="1"/>
        <w:ind w:left="1154" w:right="115" w:hanging="567"/>
        <w:jc w:val="both"/>
        <w:rPr>
          <w:i/>
        </w:rPr>
      </w:pPr>
      <w:r>
        <w:t>Irnanda Priyadi, Alex Surapati, Vikriandi Tri Putra Program Studi Teknik Elektro,</w:t>
      </w:r>
      <w:r>
        <w:rPr>
          <w:spacing w:val="-57"/>
        </w:rPr>
        <w:t xml:space="preserve"> </w:t>
      </w:r>
      <w:r>
        <w:rPr>
          <w:position w:val="1"/>
        </w:rPr>
        <w:t>Universitas Bengkulu 2018.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“</w:t>
      </w:r>
      <w:r>
        <w:t>Rancang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Turbin</w:t>
      </w:r>
      <w:r>
        <w:rPr>
          <w:spacing w:val="1"/>
        </w:rPr>
        <w:t xml:space="preserve"> </w:t>
      </w:r>
      <w:r>
        <w:t>Angin</w:t>
      </w:r>
      <w:r>
        <w:rPr>
          <w:spacing w:val="1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Salah Satu</w:t>
      </w:r>
      <w:r>
        <w:rPr>
          <w:spacing w:val="-1"/>
        </w:rPr>
        <w:t xml:space="preserve"> </w:t>
      </w:r>
      <w:r>
        <w:t>Pembangkit Daya Pada</w:t>
      </w:r>
      <w:r>
        <w:rPr>
          <w:spacing w:val="-1"/>
        </w:rPr>
        <w:t xml:space="preserve"> </w:t>
      </w:r>
      <w:r>
        <w:t xml:space="preserve">Mobil </w:t>
      </w:r>
      <w:r>
        <w:rPr>
          <w:i/>
        </w:rPr>
        <w:t>Hybrid”</w:t>
      </w:r>
    </w:p>
    <w:p w14:paraId="6DAE8D2D" w14:textId="77777777" w:rsidR="00C3555B" w:rsidRDefault="00C3555B" w:rsidP="00C3555B">
      <w:pPr>
        <w:pStyle w:val="BodyText"/>
        <w:spacing w:before="11"/>
        <w:rPr>
          <w:i/>
          <w:sz w:val="23"/>
        </w:rPr>
      </w:pPr>
    </w:p>
    <w:p w14:paraId="5C6ADBC0" w14:textId="77777777" w:rsidR="00C3555B" w:rsidRDefault="00C3555B" w:rsidP="00C3555B">
      <w:pPr>
        <w:pStyle w:val="BodyText"/>
        <w:ind w:left="1154" w:right="115" w:hanging="567"/>
        <w:jc w:val="both"/>
      </w:pPr>
      <w:r>
        <w:t>Nur</w:t>
      </w:r>
      <w:r>
        <w:rPr>
          <w:spacing w:val="1"/>
        </w:rPr>
        <w:t xml:space="preserve"> </w:t>
      </w:r>
      <w:r>
        <w:t>Indah,</w:t>
      </w:r>
      <w:r>
        <w:rPr>
          <w:spacing w:val="1"/>
        </w:rPr>
        <w:t xml:space="preserve"> </w:t>
      </w:r>
      <w:r>
        <w:t>Mus</w:t>
      </w:r>
      <w:r>
        <w:rPr>
          <w:spacing w:val="1"/>
        </w:rPr>
        <w:t xml:space="preserve"> </w:t>
      </w:r>
      <w:r>
        <w:t>Baehaki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Mesin,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Teknik,</w:t>
      </w:r>
      <w:r>
        <w:rPr>
          <w:spacing w:val="1"/>
        </w:rPr>
        <w:t xml:space="preserve"> </w:t>
      </w:r>
      <w:r>
        <w:t>Universitas Mercu Buana Jakarta 2017. ”DESAIN DAN PERANCANGAN</w:t>
      </w:r>
      <w:r>
        <w:rPr>
          <w:spacing w:val="1"/>
        </w:rPr>
        <w:t xml:space="preserve"> </w:t>
      </w:r>
      <w:r>
        <w:t>ALAT</w:t>
      </w:r>
      <w:r>
        <w:rPr>
          <w:spacing w:val="-2"/>
        </w:rPr>
        <w:t xml:space="preserve"> </w:t>
      </w:r>
      <w:r>
        <w:t>PENGEPRES</w:t>
      </w:r>
      <w:r>
        <w:rPr>
          <w:spacing w:val="-1"/>
        </w:rPr>
        <w:t xml:space="preserve"> </w:t>
      </w:r>
      <w:r>
        <w:t>GERAM</w:t>
      </w:r>
      <w:r>
        <w:rPr>
          <w:spacing w:val="-2"/>
        </w:rPr>
        <w:t xml:space="preserve"> </w:t>
      </w:r>
      <w:r>
        <w:t>SAMPAH</w:t>
      </w:r>
      <w:r>
        <w:rPr>
          <w:spacing w:val="-2"/>
        </w:rPr>
        <w:t xml:space="preserve"> </w:t>
      </w:r>
      <w:r>
        <w:t>MESIN PERKAKAS”</w:t>
      </w:r>
    </w:p>
    <w:p w14:paraId="0A7D3DE1" w14:textId="77777777" w:rsidR="00C3555B" w:rsidRDefault="00C3555B" w:rsidP="00C3555B">
      <w:pPr>
        <w:pStyle w:val="BodyText"/>
      </w:pPr>
    </w:p>
    <w:p w14:paraId="01BB8E26" w14:textId="77777777" w:rsidR="00C3555B" w:rsidRDefault="00C3555B" w:rsidP="00C3555B">
      <w:pPr>
        <w:pStyle w:val="BodyText"/>
        <w:ind w:left="1154" w:right="120" w:hanging="567"/>
        <w:jc w:val="both"/>
      </w:pPr>
      <w:r>
        <w:t xml:space="preserve">Ridho,   </w:t>
      </w:r>
      <w:r>
        <w:rPr>
          <w:spacing w:val="1"/>
        </w:rPr>
        <w:t xml:space="preserve"> </w:t>
      </w:r>
      <w:r>
        <w:t xml:space="preserve">Aqso   </w:t>
      </w:r>
      <w:r>
        <w:rPr>
          <w:spacing w:val="1"/>
        </w:rPr>
        <w:t xml:space="preserve"> </w:t>
      </w:r>
      <w:r>
        <w:t xml:space="preserve">1*,   </w:t>
      </w:r>
      <w:r>
        <w:rPr>
          <w:spacing w:val="1"/>
        </w:rPr>
        <w:t xml:space="preserve"> </w:t>
      </w:r>
      <w:r>
        <w:t xml:space="preserve">Santosa,   </w:t>
      </w:r>
      <w:r>
        <w:rPr>
          <w:spacing w:val="1"/>
        </w:rPr>
        <w:t xml:space="preserve"> </w:t>
      </w:r>
      <w:r>
        <w:t xml:space="preserve">Irfan   </w:t>
      </w:r>
      <w:r>
        <w:rPr>
          <w:spacing w:val="1"/>
        </w:rPr>
        <w:t xml:space="preserve"> </w:t>
      </w:r>
      <w:r>
        <w:t xml:space="preserve">2,   </w:t>
      </w:r>
      <w:r>
        <w:rPr>
          <w:spacing w:val="1"/>
        </w:rPr>
        <w:t xml:space="preserve"> </w:t>
      </w:r>
      <w:r>
        <w:t>Wilis,     Galuh     Renggani     3</w:t>
      </w:r>
      <w:r>
        <w:rPr>
          <w:spacing w:val="1"/>
        </w:rPr>
        <w:t xml:space="preserve"> </w:t>
      </w:r>
      <w:r>
        <w:t>1,2,3.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Komputer</w:t>
      </w:r>
      <w:r>
        <w:rPr>
          <w:spacing w:val="-57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Pancasakti</w:t>
      </w:r>
      <w:r>
        <w:rPr>
          <w:spacing w:val="1"/>
        </w:rPr>
        <w:t xml:space="preserve"> </w:t>
      </w:r>
      <w:r>
        <w:t>Tegal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“SIMULASI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MEKANIS</w:t>
      </w:r>
      <w:r>
        <w:rPr>
          <w:spacing w:val="1"/>
        </w:rPr>
        <w:t xml:space="preserve"> </w:t>
      </w:r>
      <w:r>
        <w:t>MEJA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FRAME</w:t>
      </w:r>
      <w:r>
        <w:rPr>
          <w:i/>
          <w:spacing w:val="1"/>
        </w:rPr>
        <w:t xml:space="preserve"> </w:t>
      </w:r>
      <w:r>
        <w:rPr>
          <w:i/>
        </w:rPr>
        <w:t>AXIS</w:t>
      </w:r>
      <w:r>
        <w:rPr>
          <w:i/>
          <w:spacing w:val="1"/>
        </w:rPr>
        <w:t xml:space="preserve"> </w:t>
      </w:r>
      <w:r>
        <w:t>SUMBU-Z</w:t>
      </w:r>
      <w:r>
        <w:rPr>
          <w:spacing w:val="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rPr>
          <w:i/>
        </w:rPr>
        <w:t>ROUTER</w:t>
      </w:r>
      <w:r>
        <w:rPr>
          <w:i/>
          <w:spacing w:val="-2"/>
        </w:rPr>
        <w:t xml:space="preserve"> </w:t>
      </w:r>
      <w:r>
        <w:rPr>
          <w:i/>
        </w:rPr>
        <w:t xml:space="preserve">CNC FRAIS </w:t>
      </w:r>
      <w:r>
        <w:t xml:space="preserve">3 </w:t>
      </w:r>
      <w:r>
        <w:rPr>
          <w:i/>
        </w:rPr>
        <w:t>AXIS</w:t>
      </w:r>
      <w:r>
        <w:t>”</w:t>
      </w:r>
    </w:p>
    <w:p w14:paraId="1348FE21" w14:textId="77777777" w:rsidR="00C3555B" w:rsidRDefault="00C3555B" w:rsidP="00C3555B">
      <w:pPr>
        <w:pStyle w:val="BodyText"/>
      </w:pPr>
    </w:p>
    <w:p w14:paraId="724A05EA" w14:textId="77777777" w:rsidR="00C3555B" w:rsidRDefault="00C3555B" w:rsidP="00C3555B">
      <w:pPr>
        <w:pStyle w:val="BodyText"/>
        <w:spacing w:before="1"/>
        <w:ind w:left="1154" w:right="117" w:hanging="567"/>
        <w:jc w:val="both"/>
      </w:pPr>
      <w:r>
        <w:lastRenderedPageBreak/>
        <w:t>Winta Adhitia Guspara, Dinamika Kerajinan dan Batik 36 (1), 1-16, 2019 “Sudut</w:t>
      </w:r>
      <w:r>
        <w:rPr>
          <w:spacing w:val="1"/>
        </w:rPr>
        <w:t xml:space="preserve"> </w:t>
      </w:r>
      <w:r>
        <w:t>Pandang</w:t>
      </w:r>
      <w:r>
        <w:rPr>
          <w:spacing w:val="-4"/>
        </w:rPr>
        <w:t xml:space="preserve"> </w:t>
      </w:r>
      <w:r>
        <w:t>Pandai Besi”</w:t>
      </w:r>
    </w:p>
    <w:p w14:paraId="24AF9868" w14:textId="77777777" w:rsidR="00C3555B" w:rsidRDefault="00C3555B" w:rsidP="00C3555B">
      <w:pPr>
        <w:jc w:val="center"/>
        <w:rPr>
          <w:rFonts w:ascii="Calibri"/>
        </w:rPr>
        <w:sectPr w:rsidR="00C3555B" w:rsidSect="00C3555B">
          <w:headerReference w:type="default" r:id="rId7"/>
          <w:footerReference w:type="default" r:id="rId8"/>
          <w:pgSz w:w="11910" w:h="16840"/>
          <w:pgMar w:top="2268" w:right="1701" w:bottom="1701" w:left="2268" w:header="0" w:footer="709" w:gutter="0"/>
          <w:pgNumType w:start="59"/>
          <w:cols w:space="720"/>
          <w:docGrid w:linePitch="299"/>
        </w:sectPr>
      </w:pPr>
    </w:p>
    <w:p w14:paraId="7F769E40" w14:textId="77777777" w:rsidR="00C3555B" w:rsidRDefault="00C3555B" w:rsidP="00C3555B">
      <w:pPr>
        <w:pStyle w:val="BodyText"/>
        <w:rPr>
          <w:rFonts w:ascii="Calibri"/>
          <w:sz w:val="20"/>
        </w:rPr>
      </w:pPr>
    </w:p>
    <w:p w14:paraId="4AC16146" w14:textId="03716819" w:rsidR="00C3555B" w:rsidRPr="00D25B50" w:rsidRDefault="00C3555B" w:rsidP="00D25B50">
      <w:pPr>
        <w:pStyle w:val="Heading1"/>
        <w:spacing w:before="90"/>
        <w:ind w:left="1363" w:right="900"/>
        <w:jc w:val="center"/>
      </w:pPr>
      <w:r>
        <w:t>LAMPIRA</w:t>
      </w:r>
    </w:p>
    <w:p w14:paraId="77BD8C19" w14:textId="4E18AE77" w:rsidR="00C3555B" w:rsidRDefault="00C3555B" w:rsidP="00C3555B">
      <w:pPr>
        <w:pStyle w:val="BodyText"/>
        <w:rPr>
          <w:b/>
          <w:sz w:val="20"/>
        </w:rPr>
      </w:pPr>
    </w:p>
    <w:p w14:paraId="3DB49AD6" w14:textId="77777777" w:rsidR="00C3555B" w:rsidRDefault="00C3555B" w:rsidP="00C3555B">
      <w:pPr>
        <w:pStyle w:val="BodyText"/>
        <w:spacing w:before="1"/>
        <w:rPr>
          <w:b/>
          <w:sz w:val="16"/>
        </w:rPr>
      </w:pPr>
    </w:p>
    <w:p w14:paraId="54A4D20B" w14:textId="77777777" w:rsidR="00C3555B" w:rsidRDefault="00C3555B" w:rsidP="00C3555B">
      <w:pPr>
        <w:spacing w:before="90"/>
        <w:ind w:left="588"/>
        <w:rPr>
          <w:b/>
          <w:sz w:val="24"/>
        </w:rPr>
      </w:pPr>
      <w:r>
        <w:rPr>
          <w:b/>
          <w:sz w:val="24"/>
        </w:rPr>
        <w:t>Gambar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Dimensi</w:t>
      </w:r>
    </w:p>
    <w:p w14:paraId="521AC2B7" w14:textId="31A1E205" w:rsidR="00C3555B" w:rsidRDefault="00C3555B" w:rsidP="00C3555B">
      <w:pPr>
        <w:pStyle w:val="BodyText"/>
        <w:spacing w:before="2"/>
        <w:rPr>
          <w:b/>
          <w:sz w:val="10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33E6EA78" wp14:editId="665F00C2">
            <wp:simplePos x="0" y="0"/>
            <wp:positionH relativeFrom="page">
              <wp:posOffset>1644014</wp:posOffset>
            </wp:positionH>
            <wp:positionV relativeFrom="paragraph">
              <wp:posOffset>99562</wp:posOffset>
            </wp:positionV>
            <wp:extent cx="4681862" cy="2779776"/>
            <wp:effectExtent l="0" t="0" r="0" b="0"/>
            <wp:wrapTopAndBottom/>
            <wp:docPr id="79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862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ACD4B3" w14:textId="0BD849FB" w:rsidR="00C3555B" w:rsidRDefault="00C3555B" w:rsidP="00C3555B">
      <w:pPr>
        <w:pStyle w:val="BodyText"/>
        <w:rPr>
          <w:b/>
          <w:sz w:val="26"/>
        </w:rPr>
      </w:pPr>
    </w:p>
    <w:p w14:paraId="6C68B848" w14:textId="77777777" w:rsidR="00C3555B" w:rsidRDefault="00C3555B" w:rsidP="00C3555B">
      <w:pPr>
        <w:pStyle w:val="BodyText"/>
        <w:spacing w:before="4"/>
        <w:rPr>
          <w:b/>
          <w:sz w:val="21"/>
        </w:rPr>
      </w:pPr>
    </w:p>
    <w:p w14:paraId="08729985" w14:textId="3A78F1FC" w:rsidR="00C3555B" w:rsidRDefault="00C3555B" w:rsidP="00C3555B">
      <w:pPr>
        <w:pStyle w:val="Heading1"/>
        <w:ind w:left="588"/>
      </w:pPr>
      <w:r>
        <w:t>Hasil</w:t>
      </w:r>
      <w:r>
        <w:rPr>
          <w:spacing w:val="-2"/>
        </w:rPr>
        <w:t xml:space="preserve"> </w:t>
      </w:r>
      <w:r>
        <w:t>Pukulan</w:t>
      </w:r>
    </w:p>
    <w:p w14:paraId="2F78446E" w14:textId="32965573" w:rsidR="00C3555B" w:rsidRDefault="00C3555B" w:rsidP="00C3555B">
      <w:pPr>
        <w:pStyle w:val="BodyText"/>
        <w:spacing w:before="4"/>
        <w:rPr>
          <w:b/>
          <w:sz w:val="15"/>
        </w:rPr>
      </w:pPr>
    </w:p>
    <w:p w14:paraId="33E603E2" w14:textId="2A689E87" w:rsidR="00C3555B" w:rsidRDefault="00D25B50" w:rsidP="00C3555B">
      <w:pPr>
        <w:pStyle w:val="BodyText"/>
        <w:spacing w:before="7"/>
        <w:rPr>
          <w:b/>
          <w:sz w:val="8"/>
        </w:rPr>
      </w:pPr>
      <w:r>
        <w:rPr>
          <w:noProof/>
          <w:lang w:val="id-ID" w:eastAsia="id-ID"/>
        </w:rPr>
        <w:drawing>
          <wp:anchor distT="0" distB="0" distL="0" distR="0" simplePos="0" relativeHeight="251660288" behindDoc="0" locked="0" layoutInCell="1" allowOverlap="1" wp14:anchorId="599153E9" wp14:editId="205090A7">
            <wp:simplePos x="0" y="0"/>
            <wp:positionH relativeFrom="page">
              <wp:posOffset>1646058</wp:posOffset>
            </wp:positionH>
            <wp:positionV relativeFrom="paragraph">
              <wp:posOffset>26643</wp:posOffset>
            </wp:positionV>
            <wp:extent cx="4760595" cy="3570605"/>
            <wp:effectExtent l="0" t="0" r="1905" b="0"/>
            <wp:wrapNone/>
            <wp:docPr id="81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2FB95D" w14:textId="372C2B14" w:rsidR="00C3555B" w:rsidRDefault="00C3555B" w:rsidP="00C3555B">
      <w:pPr>
        <w:spacing w:before="56"/>
        <w:ind w:left="1365" w:right="895"/>
        <w:jc w:val="center"/>
        <w:rPr>
          <w:rFonts w:ascii="Calibri"/>
        </w:rPr>
      </w:pPr>
      <w:r>
        <w:rPr>
          <w:rFonts w:ascii="Calibri"/>
        </w:rPr>
        <w:t>60</w:t>
      </w:r>
    </w:p>
    <w:p w14:paraId="0A5FCDFB" w14:textId="017D55A0" w:rsidR="002F6DC6" w:rsidRDefault="002F6DC6"/>
    <w:sectPr w:rsidR="002F6DC6" w:rsidSect="00C3555B">
      <w:headerReference w:type="default" r:id="rId11"/>
      <w:pgSz w:w="11910" w:h="16840"/>
      <w:pgMar w:top="2268" w:right="1701" w:bottom="1701" w:left="226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C7F5F" w14:textId="77777777" w:rsidR="00B7386E" w:rsidRDefault="00B7386E" w:rsidP="00C3555B">
      <w:r>
        <w:separator/>
      </w:r>
    </w:p>
  </w:endnote>
  <w:endnote w:type="continuationSeparator" w:id="0">
    <w:p w14:paraId="22B30239" w14:textId="77777777" w:rsidR="00B7386E" w:rsidRDefault="00B7386E" w:rsidP="00C3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2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053E1" w14:textId="7A7316B7" w:rsidR="00C3555B" w:rsidRDefault="00C355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725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7E84E8A3" w14:textId="77777777" w:rsidR="00C3555B" w:rsidRDefault="00C35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2C808" w14:textId="77777777" w:rsidR="00B7386E" w:rsidRDefault="00B7386E" w:rsidP="00C3555B">
      <w:r>
        <w:separator/>
      </w:r>
    </w:p>
  </w:footnote>
  <w:footnote w:type="continuationSeparator" w:id="0">
    <w:p w14:paraId="3D293CB0" w14:textId="77777777" w:rsidR="00B7386E" w:rsidRDefault="00B7386E" w:rsidP="00C3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A4111" w14:textId="77777777" w:rsidR="00D25B50" w:rsidRDefault="00D25B50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FC52" w14:textId="77777777" w:rsidR="00D25B50" w:rsidRDefault="00D25B50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5B"/>
    <w:rsid w:val="00073725"/>
    <w:rsid w:val="002F6DC6"/>
    <w:rsid w:val="00614543"/>
    <w:rsid w:val="00B7386E"/>
    <w:rsid w:val="00C3555B"/>
    <w:rsid w:val="00C461A7"/>
    <w:rsid w:val="00CF47C6"/>
    <w:rsid w:val="00D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8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3555B"/>
    <w:pPr>
      <w:ind w:left="13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55B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3555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555B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35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55B"/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5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55B"/>
    <w:rPr>
      <w:rFonts w:ascii="Times New Roman" w:eastAsia="Times New Roman" w:hAnsi="Times New Roman" w:cs="Times New Roman"/>
      <w:kern w:val="0"/>
      <w:lang w:val="id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3555B"/>
    <w:pPr>
      <w:ind w:left="13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55B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3555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555B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35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55B"/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5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55B"/>
    <w:rPr>
      <w:rFonts w:ascii="Times New Roman" w:eastAsia="Times New Roman" w:hAnsi="Times New Roman" w:cs="Times New Roman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 Agung Pranata</dc:creator>
  <cp:lastModifiedBy>HP062021</cp:lastModifiedBy>
  <cp:revision>2</cp:revision>
  <dcterms:created xsi:type="dcterms:W3CDTF">2023-08-24T01:22:00Z</dcterms:created>
  <dcterms:modified xsi:type="dcterms:W3CDTF">2023-08-24T01:22:00Z</dcterms:modified>
</cp:coreProperties>
</file>