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18CE" w14:textId="5BE518A0" w:rsidR="00080AFC" w:rsidRDefault="00080AFC" w:rsidP="00616F75">
      <w:pPr>
        <w:pStyle w:val="ListParagraph"/>
        <w:tabs>
          <w:tab w:val="center" w:pos="6804"/>
          <w:tab w:val="right" w:pos="9026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PUSTAKA</w:t>
      </w:r>
    </w:p>
    <w:p w14:paraId="0DEEA188" w14:textId="77777777" w:rsidR="00616F75" w:rsidRDefault="00616F75" w:rsidP="002549C2">
      <w:pPr>
        <w:pStyle w:val="ListParagraph"/>
        <w:tabs>
          <w:tab w:val="center" w:pos="6804"/>
          <w:tab w:val="right" w:pos="9026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13178B2" w14:textId="375B955A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Agusaputra, T. 2014</w:t>
      </w:r>
      <w:r w:rsidRPr="000A36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81">
        <w:rPr>
          <w:rFonts w:ascii="Times New Roman" w:hAnsi="Times New Roman"/>
          <w:sz w:val="24"/>
          <w:szCs w:val="24"/>
        </w:rPr>
        <w:t>Pengaruh Penambahan Tepung</w:t>
      </w:r>
      <w:r w:rsidRPr="00554558">
        <w:rPr>
          <w:rFonts w:ascii="Times New Roman" w:hAnsi="Times New Roman"/>
          <w:i/>
          <w:sz w:val="24"/>
          <w:szCs w:val="24"/>
        </w:rPr>
        <w:t xml:space="preserve"> Spirulina sp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401D8" w:rsidRPr="002030B1">
        <w:rPr>
          <w:rFonts w:ascii="Times New Roman" w:hAnsi="Times New Roman"/>
          <w:sz w:val="24"/>
          <w:szCs w:val="24"/>
        </w:rPr>
        <w:t>pad</w:t>
      </w:r>
      <w:r w:rsidRPr="002030B1">
        <w:rPr>
          <w:rFonts w:ascii="Times New Roman" w:hAnsi="Times New Roman"/>
          <w:sz w:val="24"/>
          <w:szCs w:val="24"/>
        </w:rPr>
        <w:t xml:space="preserve">a Pakan Terhadap Kecerahan Warna Ikan Komet </w:t>
      </w:r>
      <w:r w:rsidRPr="001F317D">
        <w:rPr>
          <w:rFonts w:ascii="Times New Roman" w:hAnsi="Times New Roman"/>
          <w:i/>
          <w:sz w:val="24"/>
          <w:szCs w:val="24"/>
        </w:rPr>
        <w:t>(Carassius auratus)</w:t>
      </w:r>
      <w:r>
        <w:rPr>
          <w:rFonts w:ascii="Times New Roman" w:hAnsi="Times New Roman"/>
          <w:sz w:val="24"/>
          <w:szCs w:val="24"/>
        </w:rPr>
        <w:t>. Skripsi. Fakultas Pertanian Universitas Lampung.</w:t>
      </w:r>
      <w:r w:rsidRPr="000A3666">
        <w:rPr>
          <w:rFonts w:ascii="Times New Roman" w:hAnsi="Times New Roman"/>
          <w:sz w:val="24"/>
          <w:szCs w:val="24"/>
        </w:rPr>
        <w:t xml:space="preserve"> </w:t>
      </w:r>
    </w:p>
    <w:p w14:paraId="5434F075" w14:textId="77777777" w:rsidR="00080AFC" w:rsidRDefault="00080AFC" w:rsidP="00D155A4">
      <w:pPr>
        <w:tabs>
          <w:tab w:val="left" w:pos="567"/>
          <w:tab w:val="right" w:pos="9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9A2D5" w14:textId="19FBA625" w:rsidR="00080AFC" w:rsidRPr="00223575" w:rsidRDefault="00080AFC" w:rsidP="00080AFC">
      <w:pPr>
        <w:tabs>
          <w:tab w:val="left" w:pos="567"/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Ayu, S. 2009. Kolerasi </w:t>
      </w:r>
      <w:r w:rsidR="00D155A4">
        <w:rPr>
          <w:rFonts w:ascii="Times New Roman" w:hAnsi="Times New Roman"/>
          <w:sz w:val="24"/>
          <w:szCs w:val="24"/>
        </w:rPr>
        <w:t xml:space="preserve">antara </w:t>
      </w:r>
      <w:r>
        <w:rPr>
          <w:rFonts w:ascii="Times New Roman" w:hAnsi="Times New Roman"/>
          <w:sz w:val="24"/>
          <w:szCs w:val="24"/>
        </w:rPr>
        <w:t xml:space="preserve">Konsentrasi Oksigen Terlarut </w:t>
      </w:r>
      <w:r w:rsidR="00D155A4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ada Kepadatan yang Berbeda </w:t>
      </w:r>
      <w:r w:rsidR="00D155A4">
        <w:rPr>
          <w:rFonts w:ascii="Times New Roman" w:hAnsi="Times New Roman"/>
          <w:sz w:val="24"/>
          <w:szCs w:val="24"/>
        </w:rPr>
        <w:t xml:space="preserve">dengan </w:t>
      </w:r>
      <w:r>
        <w:rPr>
          <w:rFonts w:ascii="Times New Roman" w:hAnsi="Times New Roman"/>
          <w:sz w:val="24"/>
          <w:szCs w:val="24"/>
        </w:rPr>
        <w:t xml:space="preserve">Skorsing Warna </w:t>
      </w:r>
      <w:r w:rsidRPr="00223575">
        <w:rPr>
          <w:rFonts w:ascii="Times New Roman" w:hAnsi="Times New Roman"/>
          <w:i/>
          <w:sz w:val="24"/>
          <w:szCs w:val="24"/>
        </w:rPr>
        <w:t>Daphnia magna</w:t>
      </w:r>
      <w:r>
        <w:rPr>
          <w:rFonts w:ascii="Times New Roman" w:hAnsi="Times New Roman"/>
          <w:sz w:val="24"/>
          <w:szCs w:val="24"/>
        </w:rPr>
        <w:t>. Skripsi. Fakultas Perikanan dan Kelautan. Universitas Airlangga. Surabaya. Hal 29.</w:t>
      </w:r>
    </w:p>
    <w:p w14:paraId="3CE86F30" w14:textId="77777777" w:rsidR="00080AFC" w:rsidRDefault="00080AFC" w:rsidP="00080AFC">
      <w:pPr>
        <w:tabs>
          <w:tab w:val="left" w:pos="567"/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3BFE6BEA" w14:textId="77777777" w:rsidR="00080AFC" w:rsidRPr="00396DF7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Bidura, I. G. 2007. </w:t>
      </w:r>
      <w:r w:rsidRPr="002030B1">
        <w:rPr>
          <w:rFonts w:ascii="Times New Roman" w:hAnsi="Times New Roman"/>
          <w:sz w:val="24"/>
          <w:szCs w:val="24"/>
        </w:rPr>
        <w:t>Aplikasi Produk Bioteknologi Pakan Ternak</w:t>
      </w:r>
      <w:r>
        <w:rPr>
          <w:rFonts w:ascii="Times New Roman" w:hAnsi="Times New Roman"/>
          <w:sz w:val="24"/>
          <w:szCs w:val="24"/>
        </w:rPr>
        <w:t>. Penerbit Udayana University Press, Denpasar.</w:t>
      </w:r>
    </w:p>
    <w:p w14:paraId="2A7EC3EE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5C2F45B8" w14:textId="77777777" w:rsidR="00080AFC" w:rsidRDefault="00080AFC" w:rsidP="00080AFC">
      <w:pPr>
        <w:tabs>
          <w:tab w:val="right" w:pos="8505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D6486">
        <w:rPr>
          <w:rFonts w:ascii="Times New Roman" w:hAnsi="Times New Roman"/>
          <w:sz w:val="24"/>
          <w:szCs w:val="24"/>
        </w:rPr>
        <w:t xml:space="preserve">Casmuji. 2002. Penggunaan Supernatan </w:t>
      </w:r>
      <w:r>
        <w:rPr>
          <w:rFonts w:ascii="Times New Roman" w:hAnsi="Times New Roman"/>
          <w:sz w:val="24"/>
          <w:szCs w:val="24"/>
        </w:rPr>
        <w:t>Kotoran Ayam dan Tepung Terigu d</w:t>
      </w:r>
      <w:r w:rsidRPr="004D6486">
        <w:rPr>
          <w:rFonts w:ascii="Times New Roman" w:hAnsi="Times New Roman"/>
          <w:sz w:val="24"/>
          <w:szCs w:val="24"/>
        </w:rPr>
        <w:t xml:space="preserve">alam Budidaya </w:t>
      </w:r>
      <w:r w:rsidRPr="004D6486">
        <w:rPr>
          <w:rFonts w:ascii="Times New Roman" w:hAnsi="Times New Roman"/>
          <w:i/>
          <w:sz w:val="24"/>
          <w:szCs w:val="24"/>
        </w:rPr>
        <w:t>Daphnia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6486">
        <w:rPr>
          <w:rFonts w:ascii="Times New Roman" w:hAnsi="Times New Roman"/>
          <w:i/>
          <w:sz w:val="24"/>
          <w:szCs w:val="24"/>
        </w:rPr>
        <w:t>sp.</w:t>
      </w:r>
      <w:r w:rsidRPr="004D6486">
        <w:rPr>
          <w:rFonts w:ascii="Times New Roman" w:hAnsi="Times New Roman"/>
          <w:sz w:val="24"/>
          <w:szCs w:val="24"/>
        </w:rPr>
        <w:t xml:space="preserve"> Skripsi. P</w:t>
      </w:r>
      <w:r>
        <w:rPr>
          <w:rFonts w:ascii="Times New Roman" w:hAnsi="Times New Roman"/>
          <w:sz w:val="24"/>
          <w:szCs w:val="24"/>
        </w:rPr>
        <w:t xml:space="preserve">rogram Studi Budidaya Perairan. </w:t>
      </w:r>
      <w:r w:rsidRPr="004D6486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 xml:space="preserve"> Perikanan dan Ilmu Kelautan. Institut Pertanian Bogor. 40 hal.</w:t>
      </w:r>
    </w:p>
    <w:p w14:paraId="1C928FE5" w14:textId="77777777" w:rsidR="00080AFC" w:rsidRDefault="00080AFC" w:rsidP="00080AFC">
      <w:pPr>
        <w:tabs>
          <w:tab w:val="right" w:pos="9026"/>
        </w:tabs>
        <w:spacing w:after="0" w:line="240" w:lineRule="auto"/>
        <w:ind w:hanging="993"/>
        <w:jc w:val="both"/>
        <w:rPr>
          <w:rFonts w:ascii="Times New Roman" w:hAnsi="Times New Roman"/>
          <w:sz w:val="24"/>
          <w:szCs w:val="24"/>
        </w:rPr>
      </w:pPr>
    </w:p>
    <w:p w14:paraId="3DA6F4D2" w14:textId="2F3C2FA6" w:rsidR="00080AFC" w:rsidRDefault="00080AFC" w:rsidP="00080AF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D6486">
        <w:rPr>
          <w:rFonts w:ascii="Times New Roman" w:hAnsi="Times New Roman"/>
          <w:sz w:val="24"/>
          <w:szCs w:val="24"/>
        </w:rPr>
        <w:t>Chasim, N. 2014. Optimalisasi Pertumbuhan dan Kelulushidupan Larva Ikan Nila (</w:t>
      </w:r>
      <w:r>
        <w:rPr>
          <w:rFonts w:ascii="Times New Roman" w:hAnsi="Times New Roman"/>
          <w:i/>
          <w:sz w:val="24"/>
          <w:szCs w:val="24"/>
        </w:rPr>
        <w:t>Oreochromis n</w:t>
      </w:r>
      <w:r w:rsidRPr="00D11FE2">
        <w:rPr>
          <w:rFonts w:ascii="Times New Roman" w:hAnsi="Times New Roman"/>
          <w:i/>
          <w:sz w:val="24"/>
          <w:szCs w:val="24"/>
        </w:rPr>
        <w:t>iloticus</w:t>
      </w:r>
      <w:r>
        <w:rPr>
          <w:rFonts w:ascii="Times New Roman" w:hAnsi="Times New Roman"/>
          <w:sz w:val="24"/>
          <w:szCs w:val="24"/>
        </w:rPr>
        <w:t>) d</w:t>
      </w:r>
      <w:r w:rsidRPr="004D6486">
        <w:rPr>
          <w:rFonts w:ascii="Times New Roman" w:hAnsi="Times New Roman"/>
          <w:sz w:val="24"/>
          <w:szCs w:val="24"/>
        </w:rPr>
        <w:t xml:space="preserve">engan Pemberian Pakan </w:t>
      </w:r>
      <w:r w:rsidRPr="004D6486">
        <w:rPr>
          <w:rFonts w:ascii="Times New Roman" w:hAnsi="Times New Roman"/>
          <w:i/>
          <w:sz w:val="24"/>
          <w:szCs w:val="24"/>
        </w:rPr>
        <w:t>Daphnia</w:t>
      </w:r>
      <w:r>
        <w:rPr>
          <w:rFonts w:ascii="Times New Roman" w:hAnsi="Times New Roman"/>
          <w:i/>
          <w:sz w:val="24"/>
          <w:szCs w:val="24"/>
        </w:rPr>
        <w:t xml:space="preserve"> s</w:t>
      </w:r>
      <w:r w:rsidRPr="004D6486">
        <w:rPr>
          <w:rFonts w:ascii="Times New Roman" w:hAnsi="Times New Roman"/>
          <w:i/>
          <w:sz w:val="24"/>
          <w:szCs w:val="24"/>
        </w:rPr>
        <w:t xml:space="preserve">p. </w:t>
      </w:r>
      <w:r w:rsidRPr="004D6486">
        <w:rPr>
          <w:rFonts w:ascii="Times New Roman" w:hAnsi="Times New Roman"/>
          <w:sz w:val="24"/>
          <w:szCs w:val="24"/>
        </w:rPr>
        <w:t>yang Dikultur Massal Menggunakan Pupuk Organik yang Di</w:t>
      </w:r>
      <w:r>
        <w:rPr>
          <w:rFonts w:ascii="Times New Roman" w:hAnsi="Times New Roman"/>
          <w:sz w:val="24"/>
          <w:szCs w:val="24"/>
        </w:rPr>
        <w:t xml:space="preserve">fermentasi </w:t>
      </w:r>
      <w:r w:rsidR="00D155A4" w:rsidRPr="004D6486">
        <w:rPr>
          <w:rFonts w:ascii="Times New Roman" w:hAnsi="Times New Roman"/>
          <w:sz w:val="24"/>
          <w:szCs w:val="24"/>
        </w:rPr>
        <w:t xml:space="preserve">EM4. </w:t>
      </w:r>
      <w:r w:rsidRPr="004D6486">
        <w:rPr>
          <w:rFonts w:ascii="Times New Roman" w:hAnsi="Times New Roman"/>
          <w:sz w:val="24"/>
          <w:szCs w:val="24"/>
        </w:rPr>
        <w:t>[Skripsi]. Fakultas Perikanan dan Ilmu Kelautan. Universitas Diponegoro. Semarang. 78 hlm.</w:t>
      </w:r>
    </w:p>
    <w:p w14:paraId="490AF1B5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3E7894A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Damle, D. K. And M.S. Chari. 2011. </w:t>
      </w:r>
      <w:r w:rsidRPr="002030B1">
        <w:rPr>
          <w:rFonts w:ascii="Times New Roman" w:hAnsi="Times New Roman"/>
          <w:i/>
          <w:sz w:val="24"/>
          <w:szCs w:val="24"/>
        </w:rPr>
        <w:t>Perfomance Evalution of Different Animal Wastes on Culture of  Daphnia sp.</w:t>
      </w:r>
      <w:r>
        <w:rPr>
          <w:rFonts w:ascii="Times New Roman" w:hAnsi="Times New Roman"/>
          <w:sz w:val="24"/>
          <w:szCs w:val="24"/>
        </w:rPr>
        <w:t xml:space="preserve"> Journal of  Fisheries and Aquatic Science 6 (1): 57 – 61.</w:t>
      </w:r>
    </w:p>
    <w:p w14:paraId="248AC23D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7A4A5647" w14:textId="77777777" w:rsidR="00080AFC" w:rsidRDefault="00080AFC" w:rsidP="00080AFC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3666">
        <w:rPr>
          <w:rFonts w:ascii="Times New Roman" w:hAnsi="Times New Roman"/>
          <w:sz w:val="24"/>
          <w:szCs w:val="24"/>
        </w:rPr>
        <w:t>Darmanto, D Satyani, A Putra, Chumaidi dan M Rochjat. 2000.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66">
        <w:rPr>
          <w:rFonts w:ascii="Times New Roman" w:hAnsi="Times New Roman"/>
          <w:sz w:val="24"/>
          <w:szCs w:val="24"/>
        </w:rPr>
        <w:t xml:space="preserve">Budidaya Pakan Alami </w:t>
      </w:r>
      <w:r>
        <w:rPr>
          <w:rFonts w:ascii="Times New Roman" w:hAnsi="Times New Roman"/>
          <w:sz w:val="24"/>
          <w:szCs w:val="24"/>
        </w:rPr>
        <w:tab/>
      </w:r>
      <w:r w:rsidRPr="000A3666"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z w:val="24"/>
          <w:szCs w:val="24"/>
        </w:rPr>
        <w:tab/>
        <w:t>Benih Ikan Air Tawar</w:t>
      </w:r>
      <w:r w:rsidRPr="000A3666">
        <w:rPr>
          <w:rFonts w:ascii="Times New Roman" w:hAnsi="Times New Roman"/>
          <w:sz w:val="24"/>
          <w:szCs w:val="24"/>
        </w:rPr>
        <w:t>. Badan Penelitian</w:t>
      </w:r>
      <w:r>
        <w:rPr>
          <w:rFonts w:ascii="Times New Roman" w:hAnsi="Times New Roman"/>
          <w:sz w:val="24"/>
          <w:szCs w:val="24"/>
        </w:rPr>
        <w:t xml:space="preserve"> dan Pengembangan </w:t>
      </w:r>
      <w:r>
        <w:rPr>
          <w:rFonts w:ascii="Times New Roman" w:hAnsi="Times New Roman"/>
          <w:sz w:val="24"/>
          <w:szCs w:val="24"/>
        </w:rPr>
        <w:tab/>
        <w:t>Pertanian,  In</w:t>
      </w:r>
      <w:r w:rsidRPr="000A3666">
        <w:rPr>
          <w:rFonts w:ascii="Times New Roman" w:hAnsi="Times New Roman"/>
          <w:sz w:val="24"/>
          <w:szCs w:val="24"/>
        </w:rPr>
        <w:t>stalasi Penelitian dan Pengkajian Teknologi Pertanian, Jakarta.</w:t>
      </w:r>
    </w:p>
    <w:p w14:paraId="033C985C" w14:textId="77777777" w:rsidR="00080AFC" w:rsidRDefault="00080AFC" w:rsidP="00D155A4">
      <w:pPr>
        <w:tabs>
          <w:tab w:val="right" w:pos="9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DB2A6" w14:textId="262BE391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Dwijayanti, Y. 2005. </w:t>
      </w:r>
      <w:r w:rsidRPr="002030B1">
        <w:rPr>
          <w:rFonts w:ascii="Times New Roman" w:hAnsi="Times New Roman"/>
          <w:sz w:val="24"/>
          <w:szCs w:val="24"/>
        </w:rPr>
        <w:t xml:space="preserve">Pengaruh Penggunaan Tepung Alga Spirulina dalam Pakan Buatan Terhadap Perubahan Warna Ikan Botia </w:t>
      </w:r>
      <w:r w:rsidRPr="00D82666">
        <w:rPr>
          <w:rFonts w:ascii="Times New Roman" w:hAnsi="Times New Roman"/>
          <w:i/>
          <w:sz w:val="24"/>
          <w:szCs w:val="24"/>
        </w:rPr>
        <w:t xml:space="preserve">(Botia machracantus </w:t>
      </w:r>
      <w:r w:rsidR="00D155A4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82666">
        <w:rPr>
          <w:rFonts w:ascii="Times New Roman" w:hAnsi="Times New Roman"/>
          <w:i/>
          <w:sz w:val="24"/>
          <w:szCs w:val="24"/>
        </w:rPr>
        <w:t>leeker).</w:t>
      </w:r>
      <w:r>
        <w:rPr>
          <w:rFonts w:ascii="Times New Roman" w:hAnsi="Times New Roman"/>
          <w:sz w:val="24"/>
          <w:szCs w:val="24"/>
        </w:rPr>
        <w:t xml:space="preserve"> Skripsi. Universitas Padjajaran. Bandung.</w:t>
      </w:r>
    </w:p>
    <w:p w14:paraId="10AB711D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C1F11BF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3666">
        <w:rPr>
          <w:rFonts w:ascii="Times New Roman" w:hAnsi="Times New Roman"/>
          <w:sz w:val="24"/>
          <w:szCs w:val="24"/>
        </w:rPr>
        <w:t>Ebert D, 2005.</w:t>
      </w:r>
      <w:r w:rsidRPr="002030B1">
        <w:rPr>
          <w:rFonts w:ascii="Times New Roman" w:hAnsi="Times New Roman"/>
          <w:i/>
          <w:sz w:val="24"/>
          <w:szCs w:val="24"/>
        </w:rPr>
        <w:t>Ecology, Epidemiology, and Evolution of Parasit-ism in Daphnia</w:t>
      </w:r>
      <w:r w:rsidRPr="000A3666">
        <w:rPr>
          <w:rFonts w:ascii="Times New Roman" w:hAnsi="Times New Roman"/>
          <w:sz w:val="24"/>
          <w:szCs w:val="24"/>
        </w:rPr>
        <w:t>, 98. Nati</w:t>
      </w:r>
      <w:r>
        <w:rPr>
          <w:rFonts w:ascii="Times New Roman" w:hAnsi="Times New Roman"/>
          <w:sz w:val="24"/>
          <w:szCs w:val="24"/>
        </w:rPr>
        <w:t xml:space="preserve">onal Library of Medicine (US) </w:t>
      </w:r>
      <w:r w:rsidRPr="000A3666">
        <w:rPr>
          <w:rFonts w:ascii="Times New Roman" w:hAnsi="Times New Roman"/>
          <w:sz w:val="24"/>
          <w:szCs w:val="24"/>
        </w:rPr>
        <w:t>National Center for Biotechnology Information, Bethesda.</w:t>
      </w:r>
    </w:p>
    <w:p w14:paraId="6EF8864E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F4547D6" w14:textId="77777777" w:rsidR="00080AFC" w:rsidRDefault="00080AFC" w:rsidP="00080AFC">
      <w:pPr>
        <w:tabs>
          <w:tab w:val="right" w:pos="9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Effendi, H. 2003. Kualitas Air. Penerbit Kanasius. Yogyakarta.</w:t>
      </w:r>
    </w:p>
    <w:p w14:paraId="2FE1ACFE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Firdaus, M. (2004). </w:t>
      </w:r>
      <w:r w:rsidRPr="002030B1">
        <w:rPr>
          <w:rFonts w:ascii="Times New Roman" w:hAnsi="Times New Roman"/>
          <w:sz w:val="24"/>
          <w:szCs w:val="24"/>
        </w:rPr>
        <w:t>Ekonometrika suatu Pendekatan Aplikatif</w:t>
      </w:r>
      <w:r>
        <w:rPr>
          <w:rFonts w:ascii="Times New Roman" w:hAnsi="Times New Roman"/>
          <w:sz w:val="24"/>
          <w:szCs w:val="24"/>
        </w:rPr>
        <w:t>. Jakarta: Bumi Aksara.</w:t>
      </w:r>
    </w:p>
    <w:p w14:paraId="7FB6545A" w14:textId="77777777" w:rsidR="00080AFC" w:rsidRDefault="00080AFC" w:rsidP="00080AFC">
      <w:pPr>
        <w:tabs>
          <w:tab w:val="right" w:pos="9026"/>
        </w:tabs>
        <w:spacing w:after="0" w:line="240" w:lineRule="auto"/>
        <w:ind w:hanging="4513"/>
        <w:jc w:val="both"/>
        <w:rPr>
          <w:rFonts w:ascii="Times New Roman" w:hAnsi="Times New Roman"/>
          <w:sz w:val="24"/>
          <w:szCs w:val="24"/>
        </w:rPr>
      </w:pPr>
    </w:p>
    <w:p w14:paraId="10CEF6DC" w14:textId="77777777" w:rsidR="00080AFC" w:rsidRDefault="00080AFC" w:rsidP="00080AFC">
      <w:pPr>
        <w:tabs>
          <w:tab w:val="left" w:pos="709"/>
          <w:tab w:val="right" w:pos="9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Hadi. 2000. Metodeologi Research jilid 4. Penerbit Andi. Yogyakarta.</w:t>
      </w:r>
    </w:p>
    <w:p w14:paraId="6EE11AA1" w14:textId="77777777" w:rsidR="00080AFC" w:rsidRDefault="00080AFC" w:rsidP="00080AFC">
      <w:pPr>
        <w:tabs>
          <w:tab w:val="left" w:pos="709"/>
          <w:tab w:val="right" w:pos="9026"/>
        </w:tabs>
        <w:spacing w:after="0" w:line="240" w:lineRule="auto"/>
        <w:ind w:hanging="4513"/>
        <w:jc w:val="both"/>
        <w:rPr>
          <w:rFonts w:ascii="Times New Roman" w:hAnsi="Times New Roman"/>
          <w:sz w:val="24"/>
          <w:szCs w:val="24"/>
        </w:rPr>
      </w:pPr>
    </w:p>
    <w:p w14:paraId="4CC781FB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Heckmann LH dan Connon R. 2007. </w:t>
      </w:r>
      <w:r w:rsidRPr="00491741">
        <w:rPr>
          <w:rFonts w:ascii="Times New Roman" w:hAnsi="Times New Roman"/>
          <w:i/>
          <w:sz w:val="24"/>
          <w:szCs w:val="24"/>
        </w:rPr>
        <w:t>Culturing of Daphnia magna – Standar Operating Procedur. Daphnia Reseaarch group</w:t>
      </w:r>
      <w:r>
        <w:rPr>
          <w:rFonts w:ascii="Times New Roman" w:hAnsi="Times New Roman"/>
          <w:sz w:val="24"/>
          <w:szCs w:val="24"/>
        </w:rPr>
        <w:t>. University of Reading.</w:t>
      </w:r>
    </w:p>
    <w:p w14:paraId="1CD25ED1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D8C293A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Huri, E. dan Syafriadiman. 2007. Jenis dan Kelimpahan Zooplankton dengan Pemberian Dosis Pupuk Kotoran Burung Puyuh yang Berbeda. </w:t>
      </w:r>
      <w:r w:rsidRPr="00732567">
        <w:rPr>
          <w:rFonts w:ascii="Times New Roman" w:hAnsi="Times New Roman"/>
          <w:i/>
          <w:sz w:val="24"/>
          <w:szCs w:val="24"/>
        </w:rPr>
        <w:t>Berkala Perikanan Terubuk</w:t>
      </w:r>
      <w:r>
        <w:rPr>
          <w:rFonts w:ascii="Times New Roman" w:hAnsi="Times New Roman"/>
          <w:sz w:val="24"/>
          <w:szCs w:val="24"/>
        </w:rPr>
        <w:t xml:space="preserve"> 35 (1): 1 – 19.</w:t>
      </w:r>
    </w:p>
    <w:p w14:paraId="151683D8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BCCACEB" w14:textId="0D040139" w:rsidR="00080AFC" w:rsidRPr="00001C1E" w:rsidRDefault="00001C1E" w:rsidP="00080AFC">
      <w:pPr>
        <w:tabs>
          <w:tab w:val="right" w:pos="9026"/>
        </w:tabs>
        <w:spacing w:after="0" w:line="240" w:lineRule="auto"/>
        <w:ind w:left="709" w:right="-46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1B79BA"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>Husni, Syarifa</w:t>
      </w:r>
      <w:r w:rsidRPr="001B79BA">
        <w:rPr>
          <w:rFonts w:ascii="Times New Roman" w:hAnsi="Times New Roman" w:cs="Times New Roman"/>
          <w:color w:val="000000"/>
          <w:sz w:val="24"/>
          <w:szCs w:val="24"/>
        </w:rPr>
        <w:t> (2023) </w:t>
      </w:r>
      <w:r w:rsidR="00A67BCC" w:rsidRPr="001B79B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Pengaruh Penambahan Tepung Udang Rebon </w:t>
      </w:r>
      <w:r w:rsidRPr="001B79B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(Mysis relicta) </w:t>
      </w:r>
      <w:r w:rsidR="00A67BCC" w:rsidRPr="001B79B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Terhadap Karakteristik Mutu Kerupuk Kamang.</w:t>
      </w:r>
      <w:r w:rsidR="00A67BCC" w:rsidRPr="001B79BA">
        <w:rPr>
          <w:rFonts w:ascii="Times New Roman" w:hAnsi="Times New Roman" w:cs="Times New Roman"/>
          <w:color w:val="000000"/>
          <w:sz w:val="24"/>
          <w:szCs w:val="24"/>
        </w:rPr>
        <w:t> Diploma Thesis, Universitas Andalas</w:t>
      </w:r>
      <w:r w:rsidR="00A67BCC">
        <w:rPr>
          <w:rFonts w:ascii="Times New Roman" w:hAnsi="Times New Roman"/>
          <w:sz w:val="24"/>
          <w:szCs w:val="24"/>
          <w:lang w:val="en-US"/>
        </w:rPr>
        <w:t>.</w:t>
      </w:r>
    </w:p>
    <w:p w14:paraId="161276BC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5D61C916" w14:textId="77777777" w:rsidR="00080AFC" w:rsidRPr="002030B1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Jusadi D, Sulasingkin D, dan Mokoginta I. 2005. Pengaruh Konsetrasi Ragi yang Berbeda Terhadap Pertumbuhan Populasi </w:t>
      </w:r>
      <w:r w:rsidRPr="00225A5C">
        <w:rPr>
          <w:rFonts w:ascii="Times New Roman" w:hAnsi="Times New Roman"/>
          <w:i/>
          <w:sz w:val="24"/>
          <w:szCs w:val="24"/>
        </w:rPr>
        <w:t>Daphnia sp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30B1">
        <w:rPr>
          <w:rFonts w:ascii="Times New Roman" w:hAnsi="Times New Roman"/>
          <w:sz w:val="24"/>
          <w:szCs w:val="24"/>
        </w:rPr>
        <w:t>Jurnal Ilmu – ilmu Perairan dan Perikanan Indonesia. 12 (1): 17 – 21.</w:t>
      </w:r>
    </w:p>
    <w:p w14:paraId="0B6C3314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</w:p>
    <w:p w14:paraId="50F030D3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Khan MAQ and</w:t>
      </w:r>
      <w:r w:rsidRPr="000A3666">
        <w:rPr>
          <w:rFonts w:ascii="Times New Roman" w:hAnsi="Times New Roman"/>
          <w:sz w:val="24"/>
          <w:szCs w:val="24"/>
        </w:rPr>
        <w:t xml:space="preserve"> MA Khan. 2008.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Effect of T</w:t>
      </w:r>
      <w:r w:rsidRPr="002030B1">
        <w:rPr>
          <w:rFonts w:ascii="Times New Roman" w:hAnsi="Times New Roman"/>
          <w:i/>
          <w:sz w:val="24"/>
          <w:szCs w:val="24"/>
        </w:rPr>
        <w:t>emperature on Waterflea Daphnia magna (Crustacea:Cladocera)</w:t>
      </w:r>
      <w:r>
        <w:rPr>
          <w:rFonts w:ascii="Times New Roman" w:hAnsi="Times New Roman"/>
          <w:sz w:val="24"/>
          <w:szCs w:val="24"/>
        </w:rPr>
        <w:t>. Nature Pre</w:t>
      </w:r>
      <w:r w:rsidRPr="000A3666">
        <w:rPr>
          <w:rFonts w:ascii="Times New Roman" w:hAnsi="Times New Roman"/>
          <w:sz w:val="24"/>
          <w:szCs w:val="24"/>
        </w:rPr>
        <w:t xml:space="preserve">cedings 1909, 1 </w:t>
      </w:r>
    </w:p>
    <w:p w14:paraId="298DEF16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519F011" w14:textId="77777777" w:rsidR="00080AFC" w:rsidRDefault="00080AFC" w:rsidP="00080AFC">
      <w:pPr>
        <w:pStyle w:val="NormalWeb"/>
        <w:tabs>
          <w:tab w:val="right" w:pos="9026"/>
        </w:tabs>
        <w:spacing w:before="0" w:beforeAutospacing="0" w:after="0" w:afterAutospacing="0"/>
        <w:ind w:left="709" w:right="-46" w:hanging="709"/>
        <w:jc w:val="both"/>
      </w:pPr>
      <w:r w:rsidRPr="00D06F2D">
        <w:t>Kusumaryanto, H. 2001. Pengaruh Jumlah Inoku</w:t>
      </w:r>
      <w:r>
        <w:t xml:space="preserve">lasi Awal Terhadap Pertumbuhan </w:t>
      </w:r>
      <w:r w:rsidRPr="00D06F2D">
        <w:t>Populasi, Biomassa dan Pembentukka</w:t>
      </w:r>
      <w:r>
        <w:t xml:space="preserve">n Epipium </w:t>
      </w:r>
      <w:r w:rsidRPr="0086068A">
        <w:rPr>
          <w:i/>
        </w:rPr>
        <w:t>Daphnia sp</w:t>
      </w:r>
      <w:r>
        <w:t xml:space="preserve">. Fakultas </w:t>
      </w:r>
      <w:r w:rsidRPr="00D06F2D">
        <w:t>Perikanan. Institut Pertanian Bogor.</w:t>
      </w:r>
    </w:p>
    <w:p w14:paraId="0BC3D80A" w14:textId="77777777" w:rsidR="00080AFC" w:rsidRDefault="00080AFC" w:rsidP="00A67BCC">
      <w:pPr>
        <w:tabs>
          <w:tab w:val="right" w:pos="9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3B96B" w14:textId="77777777" w:rsidR="00080AFC" w:rsidRPr="002030B1" w:rsidRDefault="00080AFC" w:rsidP="00080AF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3666">
        <w:rPr>
          <w:rFonts w:ascii="Times New Roman" w:hAnsi="Times New Roman"/>
          <w:sz w:val="24"/>
          <w:szCs w:val="24"/>
        </w:rPr>
        <w:t>Leung YFJ. 2009.</w:t>
      </w:r>
      <w:r>
        <w:rPr>
          <w:rFonts w:ascii="Times New Roman" w:hAnsi="Times New Roman"/>
          <w:i/>
          <w:sz w:val="24"/>
          <w:szCs w:val="24"/>
        </w:rPr>
        <w:t>Reproduction of The Z</w:t>
      </w:r>
      <w:r w:rsidRPr="002030B1">
        <w:rPr>
          <w:rFonts w:ascii="Times New Roman" w:hAnsi="Times New Roman"/>
          <w:i/>
          <w:sz w:val="24"/>
          <w:szCs w:val="24"/>
        </w:rPr>
        <w:t xml:space="preserve">ooplankton, Daphnia carinata and Moina australiensis: Implication as Live Food for Aquaculture and Utilization of Nutrient Loadsin Effluent, 189. </w:t>
      </w:r>
      <w:r w:rsidRPr="002030B1">
        <w:rPr>
          <w:rFonts w:ascii="Times New Roman" w:hAnsi="Times New Roman"/>
          <w:sz w:val="24"/>
          <w:szCs w:val="24"/>
        </w:rPr>
        <w:t>School of Agriculture, Food, Wine – The Univer-sity of Adelaide, Adelaide.</w:t>
      </w:r>
    </w:p>
    <w:p w14:paraId="082D2A25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7B6930D" w14:textId="77777777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Mubarak, S. A. Rinyaning, T. D dan Sulmartiwi, L. 2009. Pemberian Dolomit pada Kultur </w:t>
      </w:r>
      <w:r w:rsidRPr="00492881">
        <w:rPr>
          <w:rFonts w:ascii="Times New Roman" w:hAnsi="Times New Roman"/>
          <w:i/>
          <w:sz w:val="24"/>
          <w:szCs w:val="24"/>
        </w:rPr>
        <w:t>Daphnia</w:t>
      </w:r>
      <w:r>
        <w:rPr>
          <w:rFonts w:ascii="Times New Roman" w:hAnsi="Times New Roman"/>
          <w:sz w:val="24"/>
          <w:szCs w:val="24"/>
        </w:rPr>
        <w:t xml:space="preserve"> sp. Sistem Daily Feeding pada Populasi </w:t>
      </w:r>
      <w:r w:rsidRPr="00571B21">
        <w:rPr>
          <w:rFonts w:ascii="Times New Roman" w:hAnsi="Times New Roman"/>
          <w:i/>
          <w:sz w:val="24"/>
          <w:szCs w:val="24"/>
        </w:rPr>
        <w:t>Daphnia sp</w:t>
      </w:r>
      <w:r>
        <w:rPr>
          <w:rFonts w:ascii="Times New Roman" w:hAnsi="Times New Roman"/>
          <w:sz w:val="24"/>
          <w:szCs w:val="24"/>
        </w:rPr>
        <w:t xml:space="preserve">. dan Kestabilan Kualitas Air. </w:t>
      </w:r>
      <w:r w:rsidRPr="002030B1">
        <w:rPr>
          <w:rFonts w:ascii="Times New Roman" w:hAnsi="Times New Roman"/>
          <w:sz w:val="24"/>
          <w:szCs w:val="24"/>
        </w:rPr>
        <w:t>Jurnal Ilmiah Perikanan dan Kelautan</w:t>
      </w:r>
      <w:r>
        <w:rPr>
          <w:rFonts w:ascii="Times New Roman" w:hAnsi="Times New Roman"/>
          <w:sz w:val="24"/>
          <w:szCs w:val="24"/>
        </w:rPr>
        <w:t>. 1 (1): 71 - 79.</w:t>
      </w:r>
    </w:p>
    <w:p w14:paraId="423429BF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6325DED" w14:textId="0D22EC2F" w:rsidR="00080AFC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Mokoginta. 2003. Budidaya </w:t>
      </w:r>
      <w:r w:rsidRPr="002030B1">
        <w:rPr>
          <w:rFonts w:ascii="Times New Roman" w:hAnsi="Times New Roman"/>
          <w:i/>
          <w:sz w:val="24"/>
          <w:szCs w:val="24"/>
        </w:rPr>
        <w:t>Daphnia</w:t>
      </w:r>
      <w:r>
        <w:rPr>
          <w:rFonts w:ascii="Times New Roman" w:hAnsi="Times New Roman"/>
          <w:sz w:val="24"/>
          <w:szCs w:val="24"/>
        </w:rPr>
        <w:t xml:space="preserve">. [Modul]. Direktorat Menengah Kejuruan. Direktorat Jendral Pendidikan dasar dan </w:t>
      </w:r>
      <w:r w:rsidR="00D155A4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engah. Departemen Pendidikan Nasional.</w:t>
      </w:r>
    </w:p>
    <w:p w14:paraId="354A2943" w14:textId="77777777" w:rsidR="00080AFC" w:rsidRDefault="00080AFC" w:rsidP="00080AFC">
      <w:pPr>
        <w:tabs>
          <w:tab w:val="right" w:pos="90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791DB2D9" w14:textId="5016160F" w:rsidR="00080AFC" w:rsidRPr="00D155A4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Pangkey. 2009. </w:t>
      </w:r>
      <w:r w:rsidRPr="00E01722">
        <w:rPr>
          <w:rFonts w:ascii="Times New Roman" w:hAnsi="Times New Roman"/>
          <w:i/>
          <w:sz w:val="24"/>
          <w:szCs w:val="24"/>
        </w:rPr>
        <w:t>Daphnia</w:t>
      </w:r>
      <w:r>
        <w:rPr>
          <w:rFonts w:ascii="Times New Roman" w:hAnsi="Times New Roman"/>
          <w:sz w:val="24"/>
          <w:szCs w:val="24"/>
        </w:rPr>
        <w:t xml:space="preserve"> dan Penggunaannya. Program Studi Budidaya Perairan, Fakultas Perikanan dan Ilmu Kelautan. </w:t>
      </w:r>
      <w:r w:rsidR="00565343">
        <w:rPr>
          <w:rFonts w:ascii="Times New Roman" w:hAnsi="Times New Roman"/>
          <w:sz w:val="24"/>
          <w:szCs w:val="24"/>
          <w:lang w:val="en-US"/>
        </w:rPr>
        <w:t>Universitas Sam Ratulagi</w:t>
      </w:r>
      <w:r>
        <w:rPr>
          <w:rFonts w:ascii="Times New Roman" w:hAnsi="Times New Roman"/>
          <w:sz w:val="24"/>
          <w:szCs w:val="24"/>
        </w:rPr>
        <w:t xml:space="preserve">. Manado. Jurnal Perikanan dan Kelautan V (3): 33 </w:t>
      </w:r>
      <w:r w:rsidR="00D155A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</w:t>
      </w:r>
      <w:r w:rsidR="00D155A4">
        <w:rPr>
          <w:rFonts w:ascii="Times New Roman" w:hAnsi="Times New Roman"/>
          <w:sz w:val="24"/>
          <w:szCs w:val="24"/>
          <w:lang w:val="en-US"/>
        </w:rPr>
        <w:t>.</w:t>
      </w:r>
    </w:p>
    <w:p w14:paraId="1B02BD14" w14:textId="77777777" w:rsidR="00080AFC" w:rsidRDefault="00080AFC" w:rsidP="00D155A4">
      <w:pPr>
        <w:tabs>
          <w:tab w:val="right" w:pos="9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C5B4A" w14:textId="77777777" w:rsidR="00080AFC" w:rsidRPr="002030B1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Purwakusuma, W. </w:t>
      </w:r>
      <w:r w:rsidRPr="004F23CC">
        <w:rPr>
          <w:rFonts w:ascii="Times New Roman" w:hAnsi="Times New Roman"/>
          <w:i/>
          <w:sz w:val="24"/>
          <w:szCs w:val="24"/>
        </w:rPr>
        <w:t>Daphnia</w:t>
      </w:r>
      <w:r>
        <w:rPr>
          <w:rFonts w:ascii="Times New Roman" w:hAnsi="Times New Roman"/>
          <w:sz w:val="24"/>
          <w:szCs w:val="24"/>
        </w:rPr>
        <w:t xml:space="preserve">. Diedit Tahun 2007. Diakses pada 1 Desember 2012. </w:t>
      </w:r>
      <w:hyperlink r:id="rId9" w:history="1">
        <w:r w:rsidRPr="00253BD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http://www.ofish/PakanIkan</w:t>
        </w:r>
      </w:hyperlink>
      <w:r w:rsidRPr="00253BDC">
        <w:rPr>
          <w:rFonts w:ascii="Times New Roman" w:hAnsi="Times New Roman"/>
          <w:sz w:val="24"/>
          <w:szCs w:val="24"/>
        </w:rPr>
        <w:t>.</w:t>
      </w:r>
    </w:p>
    <w:p w14:paraId="01E71A7A" w14:textId="77777777" w:rsidR="00080AFC" w:rsidRDefault="00080AFC" w:rsidP="00080AFC">
      <w:pPr>
        <w:tabs>
          <w:tab w:val="left" w:pos="2034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9EF5FB6" w14:textId="451F5002" w:rsidR="00080AFC" w:rsidRPr="0071469E" w:rsidRDefault="0071469E" w:rsidP="00080AFC">
      <w:pPr>
        <w:tabs>
          <w:tab w:val="left" w:pos="20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Samhari, R., Hastiadi, H., dan Eka, I. 2014. Pengaruh Pemberian Kalsit dengan Kadar yang Berbeda terhadap Perkembangan Populasi Daphnia sp. </w:t>
      </w:r>
      <w:r w:rsidRPr="0071469E">
        <w:rPr>
          <w:rStyle w:val="Emphasis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Jurnal Ruaya</w:t>
      </w:r>
      <w:r w:rsidRPr="00714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2: 65-76.</w:t>
      </w:r>
    </w:p>
    <w:p w14:paraId="0C2D52C4" w14:textId="77777777" w:rsidR="00080AFC" w:rsidRDefault="00080AFC" w:rsidP="00D155A4">
      <w:pPr>
        <w:tabs>
          <w:tab w:val="right" w:pos="9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DF8F4" w14:textId="0CEF6585" w:rsidR="00080AFC" w:rsidRDefault="00080AFC" w:rsidP="00D155A4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Sholichin I, Haetami K, dan Suherman H. 2012. Pengaruh Penambahan Tepung Udang Rebon Pada Pakan Buatan Terhadap Nilai Chroma Ikan Mas Koki. Jurnal Perikanan dan Kelautan. 3 (4): 185 – 190.</w:t>
      </w:r>
    </w:p>
    <w:p w14:paraId="60847464" w14:textId="77777777" w:rsidR="00080AFC" w:rsidRDefault="00080AFC" w:rsidP="00080AFC">
      <w:pPr>
        <w:tabs>
          <w:tab w:val="right" w:pos="9026"/>
        </w:tabs>
        <w:spacing w:after="0" w:line="240" w:lineRule="auto"/>
        <w:ind w:hanging="4513"/>
        <w:jc w:val="both"/>
        <w:rPr>
          <w:rFonts w:ascii="Times New Roman" w:hAnsi="Times New Roman"/>
          <w:sz w:val="24"/>
          <w:szCs w:val="24"/>
        </w:rPr>
      </w:pPr>
    </w:p>
    <w:p w14:paraId="547212AB" w14:textId="5206B4DE" w:rsidR="00080AFC" w:rsidRPr="00571B21" w:rsidRDefault="00080AFC" w:rsidP="00080AFC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Zahidah, W. Gunawan, dan Subhan, U. 2012. Pertumbuhan Populasi </w:t>
      </w:r>
      <w:r w:rsidRPr="002030B1">
        <w:rPr>
          <w:rFonts w:ascii="Times New Roman" w:hAnsi="Times New Roman"/>
          <w:i/>
          <w:sz w:val="24"/>
          <w:szCs w:val="24"/>
        </w:rPr>
        <w:t>Daphnia sp</w:t>
      </w:r>
      <w:r>
        <w:rPr>
          <w:rFonts w:ascii="Times New Roman" w:hAnsi="Times New Roman"/>
          <w:sz w:val="24"/>
          <w:szCs w:val="24"/>
        </w:rPr>
        <w:t>. yang Diberi Pupuk Limbah Budidaya Keramba Jaring Apung (KJA) di Waduk Cirata yang telah difermentasi EM4. Jurnal Akuatika 3 (1): 84 – 94.</w:t>
      </w:r>
    </w:p>
    <w:p w14:paraId="37430B01" w14:textId="77777777" w:rsidR="00080AFC" w:rsidRDefault="00080AFC" w:rsidP="00080AFC">
      <w:pPr>
        <w:pStyle w:val="NormalWeb"/>
        <w:tabs>
          <w:tab w:val="right" w:pos="9026"/>
        </w:tabs>
        <w:spacing w:before="0" w:beforeAutospacing="0" w:after="0" w:afterAutospacing="0" w:line="480" w:lineRule="auto"/>
        <w:ind w:right="-46" w:hanging="567"/>
        <w:jc w:val="both"/>
      </w:pPr>
    </w:p>
    <w:p w14:paraId="2209F9E2" w14:textId="77777777" w:rsidR="00080AFC" w:rsidRDefault="00080AFC" w:rsidP="00080AFC">
      <w:pPr>
        <w:spacing w:line="480" w:lineRule="auto"/>
      </w:pPr>
    </w:p>
    <w:p w14:paraId="73C428BE" w14:textId="77777777" w:rsidR="00080AFC" w:rsidRDefault="00080AFC" w:rsidP="00080AFC">
      <w:pPr>
        <w:spacing w:line="480" w:lineRule="auto"/>
      </w:pPr>
    </w:p>
    <w:p w14:paraId="475BF277" w14:textId="77777777" w:rsidR="00080AFC" w:rsidRDefault="00080AFC" w:rsidP="00080AFC">
      <w:pPr>
        <w:spacing w:line="480" w:lineRule="auto"/>
      </w:pPr>
    </w:p>
    <w:p w14:paraId="2D71995F" w14:textId="77777777" w:rsidR="00080AFC" w:rsidRDefault="00080AFC" w:rsidP="00080AFC">
      <w:pPr>
        <w:spacing w:line="480" w:lineRule="auto"/>
      </w:pPr>
    </w:p>
    <w:p w14:paraId="7A1598B1" w14:textId="77777777" w:rsidR="00080AFC" w:rsidRDefault="00080AFC" w:rsidP="00080AFC">
      <w:pPr>
        <w:tabs>
          <w:tab w:val="right" w:pos="9026"/>
        </w:tabs>
        <w:spacing w:line="480" w:lineRule="auto"/>
        <w:jc w:val="both"/>
      </w:pPr>
    </w:p>
    <w:p w14:paraId="298FAD92" w14:textId="77777777" w:rsidR="00080AFC" w:rsidRPr="00151CF2" w:rsidRDefault="00080AFC" w:rsidP="00080AFC"/>
    <w:p w14:paraId="080289D7" w14:textId="77777777" w:rsidR="00080AFC" w:rsidRDefault="00080AFC" w:rsidP="00080AFC">
      <w:pPr>
        <w:rPr>
          <w:lang w:val="en-US"/>
        </w:rPr>
      </w:pPr>
    </w:p>
    <w:p w14:paraId="646EC1BD" w14:textId="77777777" w:rsidR="00080AFC" w:rsidRDefault="00080AFC" w:rsidP="00080AFC">
      <w:pPr>
        <w:pStyle w:val="Heading1"/>
        <w:spacing w:before="0" w:line="360" w:lineRule="auto"/>
        <w:ind w:left="567" w:hanging="567"/>
        <w:rPr>
          <w:sz w:val="72"/>
          <w:szCs w:val="72"/>
        </w:rPr>
      </w:pPr>
    </w:p>
    <w:p w14:paraId="080B5830" w14:textId="77777777" w:rsidR="00080AFC" w:rsidRDefault="00080AFC" w:rsidP="00080AFC">
      <w:pPr>
        <w:pStyle w:val="Heading1"/>
        <w:spacing w:before="0" w:line="360" w:lineRule="auto"/>
        <w:ind w:left="567" w:hanging="567"/>
        <w:rPr>
          <w:sz w:val="72"/>
          <w:szCs w:val="72"/>
        </w:rPr>
      </w:pPr>
    </w:p>
    <w:p w14:paraId="3642EBD3" w14:textId="21D26504" w:rsidR="00810F47" w:rsidRDefault="00810F47">
      <w:pPr>
        <w:rPr>
          <w:rFonts w:ascii="Times New Roman" w:eastAsiaTheme="majorEastAsia" w:hAnsi="Times New Roman" w:cstheme="majorBidi"/>
          <w:color w:val="000000" w:themeColor="text1"/>
          <w:sz w:val="72"/>
          <w:szCs w:val="72"/>
          <w:lang w:eastAsia="en-US"/>
        </w:rPr>
      </w:pPr>
      <w:r>
        <w:rPr>
          <w:sz w:val="72"/>
          <w:szCs w:val="72"/>
        </w:rPr>
        <w:br w:type="page"/>
      </w:r>
    </w:p>
    <w:p w14:paraId="145F674F" w14:textId="77777777" w:rsidR="00ED0A3C" w:rsidRDefault="00ED0A3C" w:rsidP="00ED0A3C">
      <w:pPr>
        <w:rPr>
          <w:lang w:eastAsia="en-US"/>
        </w:rPr>
      </w:pPr>
    </w:p>
    <w:p w14:paraId="2B0AFDDE" w14:textId="77777777" w:rsidR="00ED0A3C" w:rsidRDefault="00ED0A3C" w:rsidP="00ED0A3C">
      <w:pPr>
        <w:rPr>
          <w:lang w:eastAsia="en-US"/>
        </w:rPr>
      </w:pPr>
    </w:p>
    <w:p w14:paraId="5FBA0204" w14:textId="77777777" w:rsidR="00ED0A3C" w:rsidRDefault="00ED0A3C" w:rsidP="00ED0A3C">
      <w:pPr>
        <w:rPr>
          <w:lang w:eastAsia="en-US"/>
        </w:rPr>
      </w:pPr>
    </w:p>
    <w:p w14:paraId="7DEC4185" w14:textId="77777777" w:rsidR="00ED0A3C" w:rsidRDefault="00ED0A3C" w:rsidP="00ED0A3C">
      <w:pPr>
        <w:rPr>
          <w:lang w:eastAsia="en-US"/>
        </w:rPr>
      </w:pPr>
    </w:p>
    <w:p w14:paraId="6B9A84FF" w14:textId="77777777" w:rsidR="00ED0A3C" w:rsidRDefault="00ED0A3C" w:rsidP="00ED0A3C">
      <w:pPr>
        <w:rPr>
          <w:lang w:eastAsia="en-US"/>
        </w:rPr>
      </w:pPr>
    </w:p>
    <w:p w14:paraId="21ED2A3E" w14:textId="77777777" w:rsidR="00ED0A3C" w:rsidRDefault="00ED0A3C" w:rsidP="00ED0A3C">
      <w:pPr>
        <w:rPr>
          <w:lang w:eastAsia="en-US"/>
        </w:rPr>
      </w:pPr>
    </w:p>
    <w:p w14:paraId="227A4CE4" w14:textId="77777777" w:rsidR="00ED0A3C" w:rsidRDefault="00ED0A3C" w:rsidP="00ED0A3C">
      <w:pPr>
        <w:rPr>
          <w:lang w:eastAsia="en-US"/>
        </w:rPr>
      </w:pPr>
    </w:p>
    <w:p w14:paraId="48E47B6D" w14:textId="77777777" w:rsidR="00ED0A3C" w:rsidRDefault="00ED0A3C" w:rsidP="00ED0A3C">
      <w:pPr>
        <w:rPr>
          <w:lang w:eastAsia="en-US"/>
        </w:rPr>
      </w:pPr>
    </w:p>
    <w:p w14:paraId="005FF212" w14:textId="77777777" w:rsidR="00ED0A3C" w:rsidRDefault="00ED0A3C" w:rsidP="00ED0A3C">
      <w:pPr>
        <w:rPr>
          <w:lang w:eastAsia="en-US"/>
        </w:rPr>
      </w:pPr>
    </w:p>
    <w:p w14:paraId="7BD65E79" w14:textId="77777777" w:rsidR="00ED0A3C" w:rsidRPr="00ED0A3C" w:rsidRDefault="00ED0A3C" w:rsidP="00ED0A3C">
      <w:pPr>
        <w:rPr>
          <w:lang w:eastAsia="en-US"/>
        </w:rPr>
      </w:pPr>
    </w:p>
    <w:p w14:paraId="405DD4F2" w14:textId="77777777" w:rsidR="00080AFC" w:rsidRDefault="00080AFC" w:rsidP="00080AFC">
      <w:pPr>
        <w:pStyle w:val="Heading1"/>
        <w:spacing w:before="0" w:line="360" w:lineRule="auto"/>
        <w:ind w:left="567" w:hanging="567"/>
        <w:rPr>
          <w:sz w:val="72"/>
          <w:szCs w:val="72"/>
          <w:lang w:val="en-US"/>
        </w:rPr>
      </w:pPr>
      <w:r w:rsidRPr="00157231">
        <w:rPr>
          <w:sz w:val="72"/>
          <w:szCs w:val="72"/>
          <w:lang w:val="en-US"/>
        </w:rPr>
        <w:t xml:space="preserve">Lampiran </w:t>
      </w:r>
      <w:r>
        <w:rPr>
          <w:sz w:val="72"/>
          <w:szCs w:val="72"/>
          <w:lang w:val="en-US"/>
        </w:rPr>
        <w:t>–</w:t>
      </w:r>
      <w:r w:rsidRPr="00157231">
        <w:rPr>
          <w:sz w:val="72"/>
          <w:szCs w:val="72"/>
          <w:lang w:val="en-US"/>
        </w:rPr>
        <w:t xml:space="preserve"> lampiran</w:t>
      </w:r>
    </w:p>
    <w:p w14:paraId="6ABF12D7" w14:textId="77777777" w:rsidR="00080AFC" w:rsidRDefault="00080AFC" w:rsidP="00080AFC">
      <w:pPr>
        <w:rPr>
          <w:lang w:val="en-US"/>
        </w:rPr>
      </w:pPr>
    </w:p>
    <w:p w14:paraId="3F42B485" w14:textId="77777777" w:rsidR="00080AFC" w:rsidRDefault="00080AFC" w:rsidP="00080AFC">
      <w:pPr>
        <w:rPr>
          <w:lang w:val="en-US"/>
        </w:rPr>
      </w:pPr>
    </w:p>
    <w:p w14:paraId="7261B9B5" w14:textId="77777777" w:rsidR="00080AFC" w:rsidRDefault="00080AFC" w:rsidP="00080AFC">
      <w:pPr>
        <w:rPr>
          <w:lang w:val="en-US"/>
        </w:rPr>
      </w:pPr>
    </w:p>
    <w:p w14:paraId="2A1E4E84" w14:textId="77777777" w:rsidR="00080AFC" w:rsidRDefault="00080AFC" w:rsidP="00080AFC">
      <w:pPr>
        <w:rPr>
          <w:lang w:val="en-US"/>
        </w:rPr>
      </w:pPr>
    </w:p>
    <w:p w14:paraId="67B6D7DF" w14:textId="77777777" w:rsidR="00080AFC" w:rsidRPr="00CA49DC" w:rsidRDefault="00080AFC" w:rsidP="00080AFC">
      <w:pPr>
        <w:rPr>
          <w:lang w:val="en-US"/>
        </w:rPr>
      </w:pPr>
    </w:p>
    <w:p w14:paraId="6C846F82" w14:textId="77777777" w:rsidR="00080AFC" w:rsidRDefault="00080AFC" w:rsidP="00080AFC"/>
    <w:p w14:paraId="2FB6C4D7" w14:textId="77777777" w:rsidR="00080AFC" w:rsidRDefault="00080AFC" w:rsidP="00080AFC">
      <w:pPr>
        <w:tabs>
          <w:tab w:val="right" w:pos="9026"/>
        </w:tabs>
        <w:spacing w:line="480" w:lineRule="auto"/>
        <w:jc w:val="both"/>
      </w:pPr>
    </w:p>
    <w:p w14:paraId="60CF7B26" w14:textId="77777777" w:rsidR="00810F47" w:rsidRDefault="00810F47">
      <w:pPr>
        <w:rPr>
          <w:rFonts w:ascii="Times New Roman" w:hAnsi="Times New Roman"/>
          <w:sz w:val="24"/>
          <w:szCs w:val="24"/>
        </w:rPr>
      </w:pPr>
      <w:bookmarkStart w:id="1" w:name="_Hlk140827049"/>
      <w:r>
        <w:rPr>
          <w:rFonts w:ascii="Times New Roman" w:hAnsi="Times New Roman"/>
          <w:sz w:val="24"/>
          <w:szCs w:val="24"/>
        </w:rPr>
        <w:br w:type="page"/>
      </w:r>
    </w:p>
    <w:p w14:paraId="11AA3444" w14:textId="2740176D" w:rsidR="00080AFC" w:rsidRDefault="00080AFC" w:rsidP="00080AFC">
      <w:pPr>
        <w:tabs>
          <w:tab w:val="right" w:pos="9026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1 : Fase Populasi </w:t>
      </w:r>
      <w:r>
        <w:rPr>
          <w:rFonts w:ascii="Times New Roman" w:hAnsi="Times New Roman"/>
          <w:i/>
          <w:sz w:val="24"/>
          <w:szCs w:val="24"/>
        </w:rPr>
        <w:t>Daphnia magna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2071"/>
        <w:gridCol w:w="1961"/>
        <w:gridCol w:w="1942"/>
      </w:tblGrid>
      <w:tr w:rsidR="00080AFC" w:rsidRPr="006877C4" w14:paraId="2ACD83B0" w14:textId="77777777" w:rsidTr="005B008C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bookmarkEnd w:id="1"/>
          <w:p w14:paraId="49A3C51B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 xml:space="preserve">Fase Populasi </w:t>
            </w:r>
            <w:r w:rsidRPr="006877C4">
              <w:rPr>
                <w:rFonts w:ascii="Times New Roman" w:hAnsi="Times New Roman"/>
                <w:i/>
                <w:sz w:val="24"/>
                <w:szCs w:val="24"/>
              </w:rPr>
              <w:t>Daphnia maghna</w:t>
            </w:r>
          </w:p>
        </w:tc>
      </w:tr>
      <w:tr w:rsidR="00080AFC" w:rsidRPr="006877C4" w14:paraId="610A2E68" w14:textId="77777777" w:rsidTr="005B008C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B97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Perlakuan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3C2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Fase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C02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Hari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1586C" w14:textId="5929357F" w:rsidR="00080AFC" w:rsidRPr="00A67BCC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Populasi</w:t>
            </w:r>
            <w:r w:rsidR="00A67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(ekor)</w:t>
            </w:r>
          </w:p>
        </w:tc>
      </w:tr>
      <w:tr w:rsidR="00080AFC" w:rsidRPr="006877C4" w14:paraId="099A8D2A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24D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A57B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456C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30DA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094F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1FAFF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E16E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9D8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979A6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7BB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EF35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6FA2E05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2D9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EA6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443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CE6E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80AFC" w:rsidRPr="006877C4" w14:paraId="7F5C673C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55A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E4D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4731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ACFE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80AFC" w:rsidRPr="006877C4" w14:paraId="26E405A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564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571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751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C5FC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080AFC" w:rsidRPr="006877C4" w14:paraId="20093CC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AAC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E58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AABC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Log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D10E5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D0A0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080AFC" w:rsidRPr="006877C4" w14:paraId="2B6E349B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700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0FF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4D6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4E5E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080AFC" w:rsidRPr="006877C4" w14:paraId="4021E9EF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EA96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52E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927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0FA4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080AFC" w:rsidRPr="006877C4" w14:paraId="3BFF5D0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4A1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47F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6FF7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6AFE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080AFC" w:rsidRPr="006877C4" w14:paraId="7CA3CFCE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A03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B49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Stasioner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076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2434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</w:tr>
      <w:tr w:rsidR="00080AFC" w:rsidRPr="006877C4" w14:paraId="3F0D4C5B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07D9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ECF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CB77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Kematian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341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6F4E2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080AFC" w:rsidRPr="006877C4" w14:paraId="563D1C78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191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A0D6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6253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3893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080AFC" w:rsidRPr="006877C4" w14:paraId="388AEB8B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02D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6E8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7BF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FA1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</w:tr>
      <w:tr w:rsidR="00080AFC" w:rsidRPr="006877C4" w14:paraId="6A46F48A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0D4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8E0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198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55E14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80AFC" w:rsidRPr="006877C4" w14:paraId="43751B3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32B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757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228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D1B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  <w:tr w:rsidR="00080AFC" w:rsidRPr="006877C4" w14:paraId="24AA1D7B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0C1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5A317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86AF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D2DB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EF1E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449B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D0742" w14:textId="77777777" w:rsidR="00080AFC" w:rsidRPr="000553BD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730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4A2F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BA62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225A0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660175FA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AD8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116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719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A1E4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56E3CEE8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E2F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143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7C4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BABE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80AFC" w:rsidRPr="006877C4" w14:paraId="78948E03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89D9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356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C908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930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080AFC" w:rsidRPr="006877C4" w14:paraId="727F96CF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04A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1C0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3727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Log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DF4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A325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080AFC" w:rsidRPr="006877C4" w14:paraId="62EDB5C5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8846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AFB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9A6A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A1CA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080AFC" w:rsidRPr="006877C4" w14:paraId="0A0770BF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3C4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575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A5D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A923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080AFC" w:rsidRPr="006877C4" w14:paraId="2EB4C87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F85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3C1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0CB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6158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080AFC" w:rsidRPr="006877C4" w14:paraId="74E7200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50B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CA3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Stasioner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10B4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5DB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</w:p>
        </w:tc>
      </w:tr>
      <w:tr w:rsidR="00080AFC" w:rsidRPr="006877C4" w14:paraId="5E274103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919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5BF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B554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Kematian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3D3D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F45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080AFC" w:rsidRPr="006877C4" w14:paraId="396A659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EBA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3E2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723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F1E9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080AFC" w:rsidRPr="006877C4" w14:paraId="41F67FCE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310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EDE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1A95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2FD3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080AFC" w:rsidRPr="006877C4" w14:paraId="2C5EDB4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C69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91D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856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8A50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080AFC" w:rsidRPr="006877C4" w14:paraId="72B0DE8E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EF7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20B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CC63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A70A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080AFC" w:rsidRPr="006877C4" w14:paraId="66C1CC8E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E91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8183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5535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BF3C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3B65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7F9E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B173E" w14:textId="6B329E5E" w:rsidR="00080AFC" w:rsidRPr="000A248D" w:rsidRDefault="00B904E7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76D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6333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70E5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A94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3F94C5E4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5EC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76B9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51C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F00F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59E5B6BB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A49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990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29F6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184A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80AFC" w:rsidRPr="006877C4" w14:paraId="4851E3C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1AB2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F4B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A52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CEB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080AFC" w:rsidRPr="006877C4" w14:paraId="67AE5B33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2F3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6C3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2D4F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Log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EC10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DD9B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080AFC" w:rsidRPr="006877C4" w14:paraId="01A164A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8FD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FC8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C981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C522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080AFC" w:rsidRPr="006877C4" w14:paraId="54C7B1B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F53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F7F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4C55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1E5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080AFC" w:rsidRPr="006877C4" w14:paraId="565E00F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B53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81C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BE55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9334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080AFC" w:rsidRPr="006877C4" w14:paraId="0BE7CC5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E93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417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Stasioner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1712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DDA2E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080AFC" w:rsidRPr="006877C4" w14:paraId="66068B69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C15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BB65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EC46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Kematian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159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2F7BA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1.210</w:t>
            </w:r>
          </w:p>
        </w:tc>
      </w:tr>
      <w:tr w:rsidR="00080AFC" w:rsidRPr="006877C4" w14:paraId="3714C13A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2A4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347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8BA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7E1C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1.100</w:t>
            </w:r>
          </w:p>
        </w:tc>
      </w:tr>
      <w:tr w:rsidR="00080AFC" w:rsidRPr="006877C4" w14:paraId="4D6C0AB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ABB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00B9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803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857E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080AFC" w:rsidRPr="006877C4" w14:paraId="416065B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D7F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05E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74D9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BDA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80AFC" w:rsidRPr="006877C4" w14:paraId="1221CD15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0FB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C63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BA3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BD74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080AFC" w:rsidRPr="006877C4" w14:paraId="05004D6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4C1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5B1D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83DBD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DDF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4C61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3DD3DF3C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40B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0C2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A290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2DD9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6F309867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CEF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B051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E06E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BF92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22535" w14:textId="082C6D39" w:rsidR="00080AFC" w:rsidRPr="000A248D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B</w:t>
            </w:r>
            <w:r w:rsidR="00B90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4C80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BA3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5C984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080AFC" w:rsidRPr="006877C4" w14:paraId="2AC3E54F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A44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F66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AE6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745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080AFC" w:rsidRPr="006877C4" w14:paraId="2027EBBB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D32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55A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F193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Log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4C5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6F85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080AFC" w:rsidRPr="006877C4" w14:paraId="21A54F8B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2812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0AC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3AF7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3807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080AFC" w:rsidRPr="006877C4" w14:paraId="693C874E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49A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9AC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C1F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5235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080AFC" w:rsidRPr="006877C4" w14:paraId="2CBF857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A33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38D6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3FC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E36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</w:tr>
      <w:tr w:rsidR="00080AFC" w:rsidRPr="006877C4" w14:paraId="095A40B4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FB2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868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Stasioner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9DB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69EB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</w:tr>
      <w:tr w:rsidR="00080AFC" w:rsidRPr="006877C4" w14:paraId="63154924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F52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E3F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8570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Kematian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0127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63E5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1.400</w:t>
            </w:r>
          </w:p>
        </w:tc>
      </w:tr>
      <w:tr w:rsidR="00080AFC" w:rsidRPr="006877C4" w14:paraId="6D7F9AF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DB2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F7F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197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9C60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1.345</w:t>
            </w:r>
          </w:p>
        </w:tc>
      </w:tr>
      <w:tr w:rsidR="00080AFC" w:rsidRPr="006877C4" w14:paraId="0EEB21C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EE8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CA1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2AD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888C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1.318</w:t>
            </w:r>
          </w:p>
        </w:tc>
      </w:tr>
      <w:tr w:rsidR="00080AFC" w:rsidRPr="006877C4" w14:paraId="77859B16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7F2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DDA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CA7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9C1B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1.167</w:t>
            </w:r>
          </w:p>
        </w:tc>
      </w:tr>
      <w:tr w:rsidR="00080AFC" w:rsidRPr="006877C4" w14:paraId="622861B6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8EA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946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3D6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01D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080AFC" w:rsidRPr="006877C4" w14:paraId="385D1DF0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689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D80A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C874B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F03D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22BE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B725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D841D" w14:textId="72967C9F" w:rsidR="00080AFC" w:rsidRPr="00B904E7" w:rsidRDefault="00B904E7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1B9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9152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FDF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DE4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4D810D1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595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B16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AE5B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4A3EA" w14:textId="77777777" w:rsidR="00080AFC" w:rsidRPr="00373F4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0AFC" w:rsidRPr="006877C4" w14:paraId="369B41D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175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C18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CA4A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636A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80AFC" w:rsidRPr="006877C4" w14:paraId="754A430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BBA6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CF8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7FF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53D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080AFC" w:rsidRPr="006877C4" w14:paraId="3C22BCF3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5609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5FB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C2ED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Log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113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A21B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080AFC" w:rsidRPr="006877C4" w14:paraId="48B7E12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99A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B02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628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45F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080AFC" w:rsidRPr="006877C4" w14:paraId="3C8C369C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79C4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38A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5B4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8EF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080AFC" w:rsidRPr="006877C4" w14:paraId="1A5B78A3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C91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C5E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0D4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4463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080AFC" w:rsidRPr="006877C4" w14:paraId="2AF42214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C3A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DD1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Stasioner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A0E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DCA9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</w:tr>
      <w:tr w:rsidR="00080AFC" w:rsidRPr="006877C4" w14:paraId="5D333889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153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781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991C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Kematian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321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A26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080AFC" w:rsidRPr="006877C4" w14:paraId="3DE64A9C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C7E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6EA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757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29260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80AFC" w:rsidRPr="006877C4" w14:paraId="03A167A3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256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AFE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DFB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36A4B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080AFC" w:rsidRPr="006877C4" w14:paraId="5C7294A2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880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144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3BF7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FF5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080AFC" w:rsidRPr="006877C4" w14:paraId="7BC06C89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02D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B7F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10E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EC9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080AFC" w:rsidRPr="006877C4" w14:paraId="6D90E4F8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B94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FEB9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F1A0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5CA7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52E3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ADEE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62579" w14:textId="4908C5F8" w:rsidR="00080AFC" w:rsidRPr="00B904E7" w:rsidRDefault="00B904E7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7FD5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CBEE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A54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4F1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722D751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E019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0F67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A09B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B5160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80AFC" w:rsidRPr="006877C4" w14:paraId="6340BED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BDF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894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95D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E937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080AFC" w:rsidRPr="006877C4" w14:paraId="167A09E5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327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02C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712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AB1C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080AFC" w:rsidRPr="006877C4" w14:paraId="37FBBB0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5CE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B58E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0F10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Log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C83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35E0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080AFC" w:rsidRPr="006877C4" w14:paraId="07524725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B20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56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D98D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9BD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080AFC" w:rsidRPr="006877C4" w14:paraId="79E42079" w14:textId="77777777" w:rsidTr="005B008C">
        <w:trPr>
          <w:trHeight w:val="68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FBF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BD1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D021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BA9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080AFC" w:rsidRPr="006877C4" w14:paraId="31D80D8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B832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21E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005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3737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080AFC" w:rsidRPr="006877C4" w14:paraId="38970B1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BD2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FF8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Stasioner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56B4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26EF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712</w:t>
            </w:r>
          </w:p>
        </w:tc>
      </w:tr>
      <w:tr w:rsidR="00080AFC" w:rsidRPr="006877C4" w14:paraId="3C7EB42D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33C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911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0E0ED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Kematian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C7F7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A98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</w:tr>
      <w:tr w:rsidR="00080AFC" w:rsidRPr="006877C4" w14:paraId="00581872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002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E842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FEAC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4348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080AFC" w:rsidRPr="006877C4" w14:paraId="7D40B85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877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712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88A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7591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  <w:tr w:rsidR="00080AFC" w:rsidRPr="006877C4" w14:paraId="548F3F7B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DEC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731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7B1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2377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080AFC" w:rsidRPr="006877C4" w14:paraId="419612DA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34D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F55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F18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69E5D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080AFC" w:rsidRPr="006877C4" w14:paraId="4500FB6B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107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A46F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0A81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CCBF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59FEF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694E9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B5FF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Kontrol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B4A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C7B6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485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7D4F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4358E16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08C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342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99C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E7C0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80AFC" w:rsidRPr="006877C4" w14:paraId="76A2FDF7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E8A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50A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697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A5F2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80AFC" w:rsidRPr="006877C4" w14:paraId="26726F0C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F0C1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F80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DFB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6263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080AFC" w:rsidRPr="006877C4" w14:paraId="3C42AA2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D53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2947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3516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Log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9045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7537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080AFC" w:rsidRPr="006877C4" w14:paraId="1442E6AE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8416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207F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A68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1E675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080AFC" w:rsidRPr="006877C4" w14:paraId="001D5F8C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6252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DE1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4432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67F1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080AFC" w:rsidRPr="006877C4" w14:paraId="35300E99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2CE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E98C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6E3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5A82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080AFC" w:rsidRPr="006877C4" w14:paraId="6E098B65" w14:textId="77777777" w:rsidTr="005B008C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CBE4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A82A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Stasioner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5841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9F56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080AFC" w:rsidRPr="006877C4" w14:paraId="0CE51932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83C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13ED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2529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Kematian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6A553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256A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780</w:t>
            </w:r>
          </w:p>
        </w:tc>
      </w:tr>
      <w:tr w:rsidR="00080AFC" w:rsidRPr="006877C4" w14:paraId="72DDFE90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43CB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982A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5FCC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D51A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</w:tr>
      <w:tr w:rsidR="00080AFC" w:rsidRPr="006877C4" w14:paraId="0B91D8B1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DC63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A865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E9C8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7540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080AFC" w:rsidRPr="006877C4" w14:paraId="210632CC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B9DE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6300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FB976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C220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080AFC" w:rsidRPr="006877C4" w14:paraId="06B4BF68" w14:textId="77777777" w:rsidTr="005B008C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889D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B3F8" w14:textId="77777777" w:rsidR="00080AFC" w:rsidRPr="006877C4" w:rsidRDefault="00080AFC" w:rsidP="00D1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0F22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23D42" w14:textId="77777777" w:rsidR="00080AFC" w:rsidRPr="006877C4" w:rsidRDefault="00080AFC" w:rsidP="00D155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080AFC" w:rsidRPr="006877C4" w14:paraId="0F7F3B08" w14:textId="77777777" w:rsidTr="005B008C">
        <w:trPr>
          <w:trHeight w:val="4090"/>
        </w:trPr>
        <w:tc>
          <w:tcPr>
            <w:tcW w:w="59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1FB59F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87817B" w14:textId="77777777" w:rsidR="00080AFC" w:rsidRPr="006877C4" w:rsidRDefault="00080AFC" w:rsidP="00D1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08523D" w14:textId="77777777" w:rsidR="00080AFC" w:rsidRDefault="00080AFC" w:rsidP="00080AFC">
      <w:pPr>
        <w:spacing w:line="480" w:lineRule="auto"/>
      </w:pPr>
    </w:p>
    <w:p w14:paraId="1D47A7B5" w14:textId="77777777" w:rsidR="00080AFC" w:rsidRDefault="00080AFC" w:rsidP="00080AFC">
      <w:pPr>
        <w:spacing w:line="480" w:lineRule="auto"/>
      </w:pPr>
    </w:p>
    <w:p w14:paraId="60F99169" w14:textId="77777777" w:rsidR="00080AFC" w:rsidRDefault="00080AFC" w:rsidP="00080AFC">
      <w:pPr>
        <w:spacing w:line="480" w:lineRule="auto"/>
      </w:pPr>
    </w:p>
    <w:p w14:paraId="614C4DFF" w14:textId="77777777" w:rsidR="00080AFC" w:rsidRDefault="00080AFC" w:rsidP="00080AFC">
      <w:pPr>
        <w:spacing w:line="480" w:lineRule="auto"/>
      </w:pPr>
    </w:p>
    <w:p w14:paraId="47591C35" w14:textId="77777777" w:rsidR="00080AFC" w:rsidRDefault="00080AFC" w:rsidP="00080AFC">
      <w:pPr>
        <w:spacing w:line="480" w:lineRule="auto"/>
      </w:pPr>
    </w:p>
    <w:p w14:paraId="409BFEA9" w14:textId="77777777" w:rsidR="00080AFC" w:rsidRDefault="00080AFC" w:rsidP="00080AFC">
      <w:pPr>
        <w:spacing w:line="480" w:lineRule="auto"/>
      </w:pPr>
    </w:p>
    <w:p w14:paraId="2B708D1E" w14:textId="77777777" w:rsidR="00810F47" w:rsidRDefault="0081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A3131BB" w14:textId="12B456BF" w:rsidR="00164EF6" w:rsidRPr="00223575" w:rsidRDefault="00080AFC" w:rsidP="00080AF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2 : Data Pertumbuhan </w:t>
      </w:r>
      <w:r w:rsidRPr="007C487F">
        <w:rPr>
          <w:rFonts w:ascii="Times New Roman" w:hAnsi="Times New Roman"/>
          <w:i/>
          <w:sz w:val="24"/>
          <w:szCs w:val="24"/>
        </w:rPr>
        <w:t>Daphnia magna</w:t>
      </w:r>
      <w:r>
        <w:rPr>
          <w:rFonts w:ascii="Times New Roman" w:hAnsi="Times New Roman"/>
          <w:sz w:val="24"/>
          <w:szCs w:val="24"/>
        </w:rPr>
        <w:t xml:space="preserve"> (</w:t>
      </w:r>
      <w:r w:rsidR="00AF785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ndividu/liter)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566"/>
        <w:gridCol w:w="851"/>
        <w:gridCol w:w="141"/>
        <w:gridCol w:w="710"/>
        <w:gridCol w:w="851"/>
        <w:gridCol w:w="850"/>
        <w:gridCol w:w="851"/>
        <w:gridCol w:w="992"/>
      </w:tblGrid>
      <w:tr w:rsidR="00080AFC" w:rsidRPr="006877C4" w14:paraId="51DDBBC6" w14:textId="77777777" w:rsidTr="005B008C"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A660DA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HARI KE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27738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ULANGAN</w:t>
            </w:r>
          </w:p>
        </w:tc>
        <w:tc>
          <w:tcPr>
            <w:tcW w:w="5812" w:type="dxa"/>
            <w:gridSpan w:val="8"/>
            <w:shd w:val="clear" w:color="auto" w:fill="auto"/>
          </w:tcPr>
          <w:p w14:paraId="6C88A98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PERLAKUAN</w:t>
            </w:r>
          </w:p>
        </w:tc>
      </w:tr>
      <w:tr w:rsidR="00080AFC" w:rsidRPr="006877C4" w14:paraId="105E83AD" w14:textId="77777777" w:rsidTr="005B008C"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797944" w14:textId="77777777" w:rsidR="00080AFC" w:rsidRPr="006877C4" w:rsidRDefault="00080AFC" w:rsidP="005B0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2DF37A" w14:textId="77777777" w:rsidR="00080AFC" w:rsidRPr="006877C4" w:rsidRDefault="00080AFC" w:rsidP="005B0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2E27DF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851" w:type="dxa"/>
            <w:shd w:val="clear" w:color="auto" w:fill="auto"/>
          </w:tcPr>
          <w:p w14:paraId="4608379D" w14:textId="77777777" w:rsidR="00080AFC" w:rsidRPr="000553BD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4A60AC" w14:textId="77777777" w:rsidR="00080AFC" w:rsidRPr="00CC5A6B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851" w:type="dxa"/>
            <w:shd w:val="clear" w:color="auto" w:fill="auto"/>
          </w:tcPr>
          <w:p w14:paraId="746B80C5" w14:textId="77777777" w:rsidR="00080AFC" w:rsidRPr="00CC5A6B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B38010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851" w:type="dxa"/>
            <w:shd w:val="clear" w:color="auto" w:fill="auto"/>
          </w:tcPr>
          <w:p w14:paraId="0E8D106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992" w:type="dxa"/>
            <w:shd w:val="clear" w:color="auto" w:fill="auto"/>
          </w:tcPr>
          <w:p w14:paraId="54BA7670" w14:textId="77777777" w:rsidR="00080AFC" w:rsidRPr="006877C4" w:rsidRDefault="00080AFC" w:rsidP="005B0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Kontrol</w:t>
            </w:r>
          </w:p>
        </w:tc>
      </w:tr>
      <w:tr w:rsidR="00080AFC" w:rsidRPr="006877C4" w14:paraId="0A4711BF" w14:textId="77777777" w:rsidTr="005B008C">
        <w:tc>
          <w:tcPr>
            <w:tcW w:w="850" w:type="dxa"/>
            <w:vMerge w:val="restart"/>
            <w:shd w:val="clear" w:color="auto" w:fill="auto"/>
          </w:tcPr>
          <w:p w14:paraId="14EE474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431814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A395EC1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5F4E36A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C5100E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905CBEB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E6CC054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D1B14B4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2F63474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AFC" w:rsidRPr="006877C4" w14:paraId="69169A9E" w14:textId="77777777" w:rsidTr="005B008C">
        <w:tc>
          <w:tcPr>
            <w:tcW w:w="850" w:type="dxa"/>
            <w:vMerge/>
            <w:shd w:val="clear" w:color="auto" w:fill="auto"/>
          </w:tcPr>
          <w:p w14:paraId="63808A6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4B60B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7CA6CFA" w14:textId="77777777" w:rsidR="00080AFC" w:rsidRPr="00F75F59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3BC38F82" w14:textId="77777777" w:rsidR="00080AFC" w:rsidRPr="00F75F59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8653C27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3EC17A69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81EA9C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121BB1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BD37E9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AFC" w:rsidRPr="006877C4" w14:paraId="5611BCA8" w14:textId="77777777" w:rsidTr="005B008C">
        <w:tc>
          <w:tcPr>
            <w:tcW w:w="850" w:type="dxa"/>
            <w:vMerge/>
            <w:shd w:val="clear" w:color="auto" w:fill="auto"/>
          </w:tcPr>
          <w:p w14:paraId="2336895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E3FEF0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75C1B542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3539D63" w14:textId="77777777" w:rsidR="00080AFC" w:rsidRPr="00F75F59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9C9B4E8" w14:textId="77777777" w:rsidR="00080AFC" w:rsidRPr="00F75F59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A2E0F3C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0B3A4D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C87D14" w14:textId="77777777" w:rsidR="00080AFC" w:rsidRPr="006877C4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7351B1" w14:textId="77777777" w:rsidR="00080AFC" w:rsidRPr="00F75F59" w:rsidRDefault="00080AFC" w:rsidP="005B008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080AFC" w:rsidRPr="006877C4" w14:paraId="6A9B755A" w14:textId="77777777" w:rsidTr="005B008C"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7F4C3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9B323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5BE170B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2AD3B68" w14:textId="77777777" w:rsidR="00080AFC" w:rsidRPr="00F75F59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CD0C19" w14:textId="77777777" w:rsidR="00080AFC" w:rsidRPr="00F75F59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7561D16" w14:textId="77777777" w:rsidR="00080AFC" w:rsidRPr="00F75F59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2DA68E2A" w14:textId="77777777" w:rsidR="00080AFC" w:rsidRPr="00F75F59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69A8AB6F" w14:textId="77777777" w:rsidR="00080AFC" w:rsidRPr="00F75F59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6C5BAC9" w14:textId="77777777" w:rsidR="00080AFC" w:rsidRPr="00F75F59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080AFC" w:rsidRPr="006877C4" w14:paraId="51FAD58C" w14:textId="77777777" w:rsidTr="005B008C"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F1F0B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4AC48F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078E7B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14:paraId="395DBD6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38108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6DDEF6D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1DB164B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3972623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742F346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080AFC" w:rsidRPr="006877C4" w14:paraId="0DD4F156" w14:textId="77777777" w:rsidTr="005B008C">
        <w:tc>
          <w:tcPr>
            <w:tcW w:w="850" w:type="dxa"/>
            <w:vMerge/>
            <w:shd w:val="clear" w:color="auto" w:fill="auto"/>
          </w:tcPr>
          <w:p w14:paraId="1EDF2C4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B1B5F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269FBF3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5976A69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E30A3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1C0B9B6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14:paraId="0455737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5D3B8D2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0A2BA6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080AFC" w:rsidRPr="006877C4" w14:paraId="557669BB" w14:textId="77777777" w:rsidTr="005B008C">
        <w:tc>
          <w:tcPr>
            <w:tcW w:w="850" w:type="dxa"/>
            <w:vMerge/>
            <w:shd w:val="clear" w:color="auto" w:fill="auto"/>
          </w:tcPr>
          <w:p w14:paraId="3D3B186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240F0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561FAD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5AE15F9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31C773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4615AF7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48F9ADE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14:paraId="2D90E41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A8BEFA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080AFC" w:rsidRPr="006877C4" w14:paraId="0E4BE019" w14:textId="77777777" w:rsidTr="005B008C">
        <w:tc>
          <w:tcPr>
            <w:tcW w:w="850" w:type="dxa"/>
            <w:vMerge/>
            <w:shd w:val="clear" w:color="auto" w:fill="auto"/>
          </w:tcPr>
          <w:p w14:paraId="3AC3196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B16E0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6D73A4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E32B3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3AFE38D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D6A79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E7CA0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3F6D8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58AF5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080AFC" w:rsidRPr="006877C4" w14:paraId="15855042" w14:textId="77777777" w:rsidTr="005B008C">
        <w:tc>
          <w:tcPr>
            <w:tcW w:w="850" w:type="dxa"/>
            <w:vMerge w:val="restart"/>
            <w:shd w:val="clear" w:color="auto" w:fill="auto"/>
          </w:tcPr>
          <w:p w14:paraId="0FE0CEB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E67F03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347759B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14:paraId="61BA160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AECD6A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14:paraId="2AF2932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0" w:type="dxa"/>
            <w:shd w:val="clear" w:color="auto" w:fill="auto"/>
          </w:tcPr>
          <w:p w14:paraId="3704805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2BC210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  <w:shd w:val="clear" w:color="auto" w:fill="auto"/>
          </w:tcPr>
          <w:p w14:paraId="464D10A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080AFC" w:rsidRPr="006877C4" w14:paraId="1ED29A3C" w14:textId="77777777" w:rsidTr="005B008C">
        <w:trPr>
          <w:trHeight w:val="68"/>
        </w:trPr>
        <w:tc>
          <w:tcPr>
            <w:tcW w:w="850" w:type="dxa"/>
            <w:vMerge/>
            <w:shd w:val="clear" w:color="auto" w:fill="auto"/>
          </w:tcPr>
          <w:p w14:paraId="3664A92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BAFBD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765C2E6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96E558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8D409F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14:paraId="698F0E1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50" w:type="dxa"/>
            <w:shd w:val="clear" w:color="auto" w:fill="auto"/>
          </w:tcPr>
          <w:p w14:paraId="301D500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14:paraId="6F938F5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14:paraId="0AEF711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080AFC" w:rsidRPr="006877C4" w14:paraId="495E1FD3" w14:textId="77777777" w:rsidTr="005B008C">
        <w:tc>
          <w:tcPr>
            <w:tcW w:w="850" w:type="dxa"/>
            <w:vMerge/>
            <w:shd w:val="clear" w:color="auto" w:fill="auto"/>
          </w:tcPr>
          <w:p w14:paraId="1073B49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E3883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0EDF99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14:paraId="548C7AC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501B1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14:paraId="182BE43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shd w:val="clear" w:color="auto" w:fill="auto"/>
          </w:tcPr>
          <w:p w14:paraId="66DE3DC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  <w:shd w:val="clear" w:color="auto" w:fill="auto"/>
          </w:tcPr>
          <w:p w14:paraId="76F4356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  <w:shd w:val="clear" w:color="auto" w:fill="auto"/>
          </w:tcPr>
          <w:p w14:paraId="11B0DEC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080AFC" w:rsidRPr="006877C4" w14:paraId="05ECEFAE" w14:textId="77777777" w:rsidTr="005B008C">
        <w:tc>
          <w:tcPr>
            <w:tcW w:w="850" w:type="dxa"/>
            <w:vMerge/>
            <w:shd w:val="clear" w:color="auto" w:fill="auto"/>
          </w:tcPr>
          <w:p w14:paraId="3AF7C4B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42328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C99A95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02DE0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1F0B8CF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2B362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C90A8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A6864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7A67C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080AFC" w:rsidRPr="006877C4" w14:paraId="49F95DD3" w14:textId="77777777" w:rsidTr="005B008C">
        <w:tc>
          <w:tcPr>
            <w:tcW w:w="850" w:type="dxa"/>
            <w:vMerge w:val="restart"/>
            <w:shd w:val="clear" w:color="auto" w:fill="auto"/>
          </w:tcPr>
          <w:p w14:paraId="6DB38F4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C8C389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A63A95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14:paraId="6C640FB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5BC10F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  <w:shd w:val="clear" w:color="auto" w:fill="auto"/>
          </w:tcPr>
          <w:p w14:paraId="2AE4793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0" w:type="dxa"/>
            <w:shd w:val="clear" w:color="auto" w:fill="auto"/>
          </w:tcPr>
          <w:p w14:paraId="1A0B6C3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14:paraId="4342E15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  <w:shd w:val="clear" w:color="auto" w:fill="auto"/>
          </w:tcPr>
          <w:p w14:paraId="77CB369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080AFC" w:rsidRPr="006877C4" w14:paraId="2D3D7AE5" w14:textId="77777777" w:rsidTr="005B008C">
        <w:tc>
          <w:tcPr>
            <w:tcW w:w="850" w:type="dxa"/>
            <w:vMerge/>
            <w:shd w:val="clear" w:color="auto" w:fill="auto"/>
          </w:tcPr>
          <w:p w14:paraId="7E9138F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429F3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2AE1D74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14:paraId="350C3BF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64908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  <w:shd w:val="clear" w:color="auto" w:fill="auto"/>
          </w:tcPr>
          <w:p w14:paraId="7A08535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850" w:type="dxa"/>
            <w:shd w:val="clear" w:color="auto" w:fill="auto"/>
          </w:tcPr>
          <w:p w14:paraId="2C713BF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  <w:shd w:val="clear" w:color="auto" w:fill="auto"/>
          </w:tcPr>
          <w:p w14:paraId="0F156D9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14:paraId="4419CF9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</w:tr>
      <w:tr w:rsidR="00080AFC" w:rsidRPr="006877C4" w14:paraId="0481C4AF" w14:textId="77777777" w:rsidTr="005B008C">
        <w:tc>
          <w:tcPr>
            <w:tcW w:w="850" w:type="dxa"/>
            <w:vMerge/>
            <w:shd w:val="clear" w:color="auto" w:fill="auto"/>
          </w:tcPr>
          <w:p w14:paraId="2AA06F0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7CFE5C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2DAE469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14:paraId="11D756D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2B483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  <w:shd w:val="clear" w:color="auto" w:fill="auto"/>
          </w:tcPr>
          <w:p w14:paraId="507EB5E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14:paraId="2815612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1" w:type="dxa"/>
            <w:shd w:val="clear" w:color="auto" w:fill="auto"/>
          </w:tcPr>
          <w:p w14:paraId="573C967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shd w:val="clear" w:color="auto" w:fill="auto"/>
          </w:tcPr>
          <w:p w14:paraId="4A644A4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080AFC" w:rsidRPr="006877C4" w14:paraId="5FF58B1A" w14:textId="77777777" w:rsidTr="005B008C">
        <w:tc>
          <w:tcPr>
            <w:tcW w:w="850" w:type="dxa"/>
            <w:vMerge/>
            <w:shd w:val="clear" w:color="auto" w:fill="auto"/>
          </w:tcPr>
          <w:p w14:paraId="016326F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3DAD72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D7DC67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32D45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1208C7A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E108E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200DB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BBFAE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964C2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</w:t>
            </w:r>
          </w:p>
        </w:tc>
      </w:tr>
      <w:tr w:rsidR="00080AFC" w:rsidRPr="006877C4" w14:paraId="34E974F6" w14:textId="77777777" w:rsidTr="005B008C">
        <w:tc>
          <w:tcPr>
            <w:tcW w:w="850" w:type="dxa"/>
            <w:vMerge w:val="restart"/>
            <w:shd w:val="clear" w:color="auto" w:fill="auto"/>
          </w:tcPr>
          <w:p w14:paraId="69E6511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3C1C7B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C182BB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14:paraId="46531DE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DAFB0F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1" w:type="dxa"/>
            <w:shd w:val="clear" w:color="auto" w:fill="auto"/>
          </w:tcPr>
          <w:p w14:paraId="5825B3F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50" w:type="dxa"/>
            <w:shd w:val="clear" w:color="auto" w:fill="auto"/>
          </w:tcPr>
          <w:p w14:paraId="39763E2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  <w:shd w:val="clear" w:color="auto" w:fill="auto"/>
          </w:tcPr>
          <w:p w14:paraId="083C6C0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2" w:type="dxa"/>
            <w:shd w:val="clear" w:color="auto" w:fill="auto"/>
          </w:tcPr>
          <w:p w14:paraId="110982B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080AFC" w:rsidRPr="006877C4" w14:paraId="1C7F495F" w14:textId="77777777" w:rsidTr="005B008C">
        <w:tc>
          <w:tcPr>
            <w:tcW w:w="850" w:type="dxa"/>
            <w:vMerge/>
            <w:shd w:val="clear" w:color="auto" w:fill="auto"/>
          </w:tcPr>
          <w:p w14:paraId="7B38D53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585C4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2ED8B36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14:paraId="4A669B2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D5B1E3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51" w:type="dxa"/>
            <w:shd w:val="clear" w:color="auto" w:fill="auto"/>
          </w:tcPr>
          <w:p w14:paraId="0BA388F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14:paraId="1BCA22C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1" w:type="dxa"/>
            <w:shd w:val="clear" w:color="auto" w:fill="auto"/>
          </w:tcPr>
          <w:p w14:paraId="34A5FFB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14:paraId="5F50093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080AFC" w:rsidRPr="006877C4" w14:paraId="257B535C" w14:textId="77777777" w:rsidTr="005B008C">
        <w:tc>
          <w:tcPr>
            <w:tcW w:w="850" w:type="dxa"/>
            <w:vMerge/>
            <w:shd w:val="clear" w:color="auto" w:fill="auto"/>
          </w:tcPr>
          <w:p w14:paraId="5A2E7DA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98509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22582BD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96841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4855330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94606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4216D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74343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04F01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</w:t>
            </w:r>
          </w:p>
        </w:tc>
      </w:tr>
      <w:tr w:rsidR="00080AFC" w:rsidRPr="006877C4" w14:paraId="7C440135" w14:textId="77777777" w:rsidTr="005B008C">
        <w:tc>
          <w:tcPr>
            <w:tcW w:w="850" w:type="dxa"/>
            <w:vMerge/>
            <w:shd w:val="clear" w:color="auto" w:fill="auto"/>
          </w:tcPr>
          <w:p w14:paraId="0739C25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E08BB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3A5CFA1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851" w:type="dxa"/>
            <w:shd w:val="clear" w:color="auto" w:fill="auto"/>
          </w:tcPr>
          <w:p w14:paraId="1BF2516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A2A374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</w:tcPr>
          <w:p w14:paraId="0097B4F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850" w:type="dxa"/>
            <w:shd w:val="clear" w:color="auto" w:fill="auto"/>
          </w:tcPr>
          <w:p w14:paraId="5705A86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851" w:type="dxa"/>
            <w:shd w:val="clear" w:color="auto" w:fill="auto"/>
          </w:tcPr>
          <w:p w14:paraId="0F1AD80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992" w:type="dxa"/>
            <w:shd w:val="clear" w:color="auto" w:fill="auto"/>
          </w:tcPr>
          <w:p w14:paraId="13DF657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080AFC" w:rsidRPr="006877C4" w14:paraId="3A34588A" w14:textId="77777777" w:rsidTr="005B008C">
        <w:tc>
          <w:tcPr>
            <w:tcW w:w="850" w:type="dxa"/>
            <w:vMerge w:val="restart"/>
            <w:shd w:val="clear" w:color="auto" w:fill="auto"/>
          </w:tcPr>
          <w:p w14:paraId="57EF47F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1A79B6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66028B3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  <w:shd w:val="clear" w:color="auto" w:fill="auto"/>
          </w:tcPr>
          <w:p w14:paraId="0AA4EA4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BB3E1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shd w:val="clear" w:color="auto" w:fill="auto"/>
          </w:tcPr>
          <w:p w14:paraId="714AC67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850" w:type="dxa"/>
            <w:shd w:val="clear" w:color="auto" w:fill="auto"/>
          </w:tcPr>
          <w:p w14:paraId="5CAC744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14:paraId="5EF6D3A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shd w:val="clear" w:color="auto" w:fill="auto"/>
          </w:tcPr>
          <w:p w14:paraId="3E22055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080AFC" w:rsidRPr="006877C4" w14:paraId="413D6F5B" w14:textId="77777777" w:rsidTr="005B008C">
        <w:tc>
          <w:tcPr>
            <w:tcW w:w="850" w:type="dxa"/>
            <w:vMerge/>
            <w:shd w:val="clear" w:color="auto" w:fill="auto"/>
          </w:tcPr>
          <w:p w14:paraId="05356FD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E1140E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26F4EDE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14:paraId="1D56E80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0FD76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851" w:type="dxa"/>
            <w:shd w:val="clear" w:color="auto" w:fill="auto"/>
          </w:tcPr>
          <w:p w14:paraId="3CC6ED6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850" w:type="dxa"/>
            <w:shd w:val="clear" w:color="auto" w:fill="auto"/>
          </w:tcPr>
          <w:p w14:paraId="368F16C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51" w:type="dxa"/>
            <w:shd w:val="clear" w:color="auto" w:fill="auto"/>
          </w:tcPr>
          <w:p w14:paraId="2A68F81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14:paraId="1802DF4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080AFC" w:rsidRPr="006877C4" w14:paraId="511D9FAA" w14:textId="77777777" w:rsidTr="005B008C">
        <w:tc>
          <w:tcPr>
            <w:tcW w:w="850" w:type="dxa"/>
            <w:vMerge/>
            <w:shd w:val="clear" w:color="auto" w:fill="auto"/>
          </w:tcPr>
          <w:p w14:paraId="6CE5BC7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7CFDB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A1E74D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  <w:shd w:val="clear" w:color="auto" w:fill="auto"/>
          </w:tcPr>
          <w:p w14:paraId="4D75B67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E518C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shd w:val="clear" w:color="auto" w:fill="auto"/>
          </w:tcPr>
          <w:p w14:paraId="6AF4F45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850" w:type="dxa"/>
            <w:shd w:val="clear" w:color="auto" w:fill="auto"/>
          </w:tcPr>
          <w:p w14:paraId="524FA51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1" w:type="dxa"/>
            <w:shd w:val="clear" w:color="auto" w:fill="auto"/>
          </w:tcPr>
          <w:p w14:paraId="547C852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shd w:val="clear" w:color="auto" w:fill="auto"/>
          </w:tcPr>
          <w:p w14:paraId="480DB67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080AFC" w:rsidRPr="006877C4" w14:paraId="003E868B" w14:textId="77777777" w:rsidTr="005B008C">
        <w:tc>
          <w:tcPr>
            <w:tcW w:w="850" w:type="dxa"/>
            <w:vMerge/>
            <w:shd w:val="clear" w:color="auto" w:fill="auto"/>
          </w:tcPr>
          <w:p w14:paraId="78830B9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660304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4328722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851" w:type="dxa"/>
            <w:shd w:val="clear" w:color="auto" w:fill="auto"/>
          </w:tcPr>
          <w:p w14:paraId="01B006A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8FC0F4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851" w:type="dxa"/>
            <w:shd w:val="clear" w:color="auto" w:fill="auto"/>
          </w:tcPr>
          <w:p w14:paraId="58E2219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850" w:type="dxa"/>
            <w:shd w:val="clear" w:color="auto" w:fill="auto"/>
          </w:tcPr>
          <w:p w14:paraId="763024D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851" w:type="dxa"/>
            <w:shd w:val="clear" w:color="auto" w:fill="auto"/>
          </w:tcPr>
          <w:p w14:paraId="3002AE7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992" w:type="dxa"/>
            <w:shd w:val="clear" w:color="auto" w:fill="auto"/>
          </w:tcPr>
          <w:p w14:paraId="71EBDB0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080AFC" w:rsidRPr="006877C4" w14:paraId="632E9D0B" w14:textId="77777777" w:rsidTr="005B008C">
        <w:tc>
          <w:tcPr>
            <w:tcW w:w="850" w:type="dxa"/>
            <w:vMerge w:val="restart"/>
            <w:shd w:val="clear" w:color="auto" w:fill="auto"/>
          </w:tcPr>
          <w:p w14:paraId="79BC44A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6A2C9C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6E23E35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shd w:val="clear" w:color="auto" w:fill="auto"/>
          </w:tcPr>
          <w:p w14:paraId="71D5205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847DD5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851" w:type="dxa"/>
            <w:shd w:val="clear" w:color="auto" w:fill="auto"/>
          </w:tcPr>
          <w:p w14:paraId="1802293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850" w:type="dxa"/>
            <w:shd w:val="clear" w:color="auto" w:fill="auto"/>
          </w:tcPr>
          <w:p w14:paraId="25F3228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851" w:type="dxa"/>
            <w:shd w:val="clear" w:color="auto" w:fill="auto"/>
          </w:tcPr>
          <w:p w14:paraId="7B816EA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14:paraId="2F802C4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080AFC" w:rsidRPr="006877C4" w14:paraId="25E95E39" w14:textId="77777777" w:rsidTr="005B008C">
        <w:tc>
          <w:tcPr>
            <w:tcW w:w="850" w:type="dxa"/>
            <w:vMerge/>
            <w:shd w:val="clear" w:color="auto" w:fill="auto"/>
          </w:tcPr>
          <w:p w14:paraId="0E4B8A4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03E8F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80CD6D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14:paraId="2F9A0BA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3BD326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51" w:type="dxa"/>
            <w:shd w:val="clear" w:color="auto" w:fill="auto"/>
          </w:tcPr>
          <w:p w14:paraId="4C443AA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850" w:type="dxa"/>
            <w:shd w:val="clear" w:color="auto" w:fill="auto"/>
          </w:tcPr>
          <w:p w14:paraId="708A848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shd w:val="clear" w:color="auto" w:fill="auto"/>
          </w:tcPr>
          <w:p w14:paraId="0D0A74C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shd w:val="clear" w:color="auto" w:fill="auto"/>
          </w:tcPr>
          <w:p w14:paraId="652DB79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080AFC" w:rsidRPr="006877C4" w14:paraId="46E60A69" w14:textId="77777777" w:rsidTr="005B008C">
        <w:tc>
          <w:tcPr>
            <w:tcW w:w="850" w:type="dxa"/>
            <w:vMerge/>
            <w:shd w:val="clear" w:color="auto" w:fill="auto"/>
          </w:tcPr>
          <w:p w14:paraId="04D06AE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A2E51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663C22E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14:paraId="2C151AC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0B0B94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851" w:type="dxa"/>
            <w:shd w:val="clear" w:color="auto" w:fill="auto"/>
          </w:tcPr>
          <w:p w14:paraId="56C0BE1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850" w:type="dxa"/>
            <w:shd w:val="clear" w:color="auto" w:fill="auto"/>
          </w:tcPr>
          <w:p w14:paraId="3B498EB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shd w:val="clear" w:color="auto" w:fill="auto"/>
          </w:tcPr>
          <w:p w14:paraId="0FF5B15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shd w:val="clear" w:color="auto" w:fill="auto"/>
          </w:tcPr>
          <w:p w14:paraId="5FA137C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080AFC" w:rsidRPr="006877C4" w14:paraId="775045D6" w14:textId="77777777" w:rsidTr="005B008C">
        <w:tc>
          <w:tcPr>
            <w:tcW w:w="850" w:type="dxa"/>
            <w:vMerge/>
            <w:shd w:val="clear" w:color="auto" w:fill="auto"/>
          </w:tcPr>
          <w:p w14:paraId="022A49A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58F1B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0E3D2BE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851" w:type="dxa"/>
            <w:shd w:val="clear" w:color="auto" w:fill="auto"/>
          </w:tcPr>
          <w:p w14:paraId="5BCB3A6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8B6AD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851" w:type="dxa"/>
            <w:shd w:val="clear" w:color="auto" w:fill="auto"/>
          </w:tcPr>
          <w:p w14:paraId="658D83A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548</w:t>
            </w:r>
          </w:p>
        </w:tc>
        <w:tc>
          <w:tcPr>
            <w:tcW w:w="850" w:type="dxa"/>
            <w:shd w:val="clear" w:color="auto" w:fill="auto"/>
          </w:tcPr>
          <w:p w14:paraId="0100928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851" w:type="dxa"/>
            <w:shd w:val="clear" w:color="auto" w:fill="auto"/>
          </w:tcPr>
          <w:p w14:paraId="0E03393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992" w:type="dxa"/>
            <w:shd w:val="clear" w:color="auto" w:fill="auto"/>
          </w:tcPr>
          <w:p w14:paraId="2CB6AE7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080AFC" w:rsidRPr="006877C4" w14:paraId="53424F8D" w14:textId="77777777" w:rsidTr="005B008C">
        <w:tc>
          <w:tcPr>
            <w:tcW w:w="850" w:type="dxa"/>
            <w:vMerge w:val="restart"/>
            <w:shd w:val="clear" w:color="auto" w:fill="auto"/>
          </w:tcPr>
          <w:p w14:paraId="5D941E2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656E7D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1F08D2C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shd w:val="clear" w:color="auto" w:fill="auto"/>
          </w:tcPr>
          <w:p w14:paraId="308A4A6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54F07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851" w:type="dxa"/>
            <w:shd w:val="clear" w:color="auto" w:fill="auto"/>
          </w:tcPr>
          <w:p w14:paraId="0998DA2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  <w:shd w:val="clear" w:color="auto" w:fill="auto"/>
          </w:tcPr>
          <w:p w14:paraId="47F6898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851" w:type="dxa"/>
            <w:shd w:val="clear" w:color="auto" w:fill="auto"/>
          </w:tcPr>
          <w:p w14:paraId="5806B4B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992" w:type="dxa"/>
            <w:shd w:val="clear" w:color="auto" w:fill="auto"/>
          </w:tcPr>
          <w:p w14:paraId="144FC4E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080AFC" w:rsidRPr="006877C4" w14:paraId="1ACEBEC4" w14:textId="77777777" w:rsidTr="005B008C">
        <w:tc>
          <w:tcPr>
            <w:tcW w:w="850" w:type="dxa"/>
            <w:vMerge/>
            <w:shd w:val="clear" w:color="auto" w:fill="auto"/>
          </w:tcPr>
          <w:p w14:paraId="31F2A87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534D72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173001A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shd w:val="clear" w:color="auto" w:fill="auto"/>
          </w:tcPr>
          <w:p w14:paraId="27BBA2B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5DC11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51" w:type="dxa"/>
            <w:shd w:val="clear" w:color="auto" w:fill="auto"/>
          </w:tcPr>
          <w:p w14:paraId="7BC53FD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850" w:type="dxa"/>
            <w:shd w:val="clear" w:color="auto" w:fill="auto"/>
          </w:tcPr>
          <w:p w14:paraId="592EBC3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851" w:type="dxa"/>
            <w:shd w:val="clear" w:color="auto" w:fill="auto"/>
          </w:tcPr>
          <w:p w14:paraId="70F7BBA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auto"/>
          </w:tcPr>
          <w:p w14:paraId="6AE6296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080AFC" w:rsidRPr="006877C4" w14:paraId="79BD349C" w14:textId="77777777" w:rsidTr="005B008C">
        <w:tc>
          <w:tcPr>
            <w:tcW w:w="850" w:type="dxa"/>
            <w:vMerge/>
            <w:shd w:val="clear" w:color="auto" w:fill="auto"/>
          </w:tcPr>
          <w:p w14:paraId="08792C2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9FFB4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3376EF1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14:paraId="74BE1BB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3A32B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851" w:type="dxa"/>
            <w:shd w:val="clear" w:color="auto" w:fill="auto"/>
          </w:tcPr>
          <w:p w14:paraId="1FB789D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850" w:type="dxa"/>
            <w:shd w:val="clear" w:color="auto" w:fill="auto"/>
          </w:tcPr>
          <w:p w14:paraId="5F2FD94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851" w:type="dxa"/>
            <w:shd w:val="clear" w:color="auto" w:fill="auto"/>
          </w:tcPr>
          <w:p w14:paraId="49AEEF9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992" w:type="dxa"/>
            <w:shd w:val="clear" w:color="auto" w:fill="auto"/>
          </w:tcPr>
          <w:p w14:paraId="5729CD7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080AFC" w:rsidRPr="006877C4" w14:paraId="034A324A" w14:textId="77777777" w:rsidTr="005B008C">
        <w:tc>
          <w:tcPr>
            <w:tcW w:w="850" w:type="dxa"/>
            <w:vMerge/>
            <w:shd w:val="clear" w:color="auto" w:fill="auto"/>
          </w:tcPr>
          <w:p w14:paraId="6A983CB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5DC54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–rata</w:t>
            </w:r>
          </w:p>
        </w:tc>
        <w:tc>
          <w:tcPr>
            <w:tcW w:w="566" w:type="dxa"/>
            <w:shd w:val="clear" w:color="auto" w:fill="auto"/>
          </w:tcPr>
          <w:p w14:paraId="4166AA6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457</w:t>
            </w:r>
          </w:p>
        </w:tc>
        <w:tc>
          <w:tcPr>
            <w:tcW w:w="851" w:type="dxa"/>
            <w:shd w:val="clear" w:color="auto" w:fill="auto"/>
          </w:tcPr>
          <w:p w14:paraId="1AA441C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7D568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851" w:type="dxa"/>
            <w:shd w:val="clear" w:color="auto" w:fill="auto"/>
          </w:tcPr>
          <w:p w14:paraId="256C3E1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850" w:type="dxa"/>
            <w:shd w:val="clear" w:color="auto" w:fill="auto"/>
          </w:tcPr>
          <w:p w14:paraId="4497178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851" w:type="dxa"/>
            <w:shd w:val="clear" w:color="auto" w:fill="auto"/>
          </w:tcPr>
          <w:p w14:paraId="736D823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992" w:type="dxa"/>
            <w:shd w:val="clear" w:color="auto" w:fill="auto"/>
          </w:tcPr>
          <w:p w14:paraId="4B291CF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</w:tr>
      <w:tr w:rsidR="00080AFC" w:rsidRPr="006877C4" w14:paraId="7C72FD6E" w14:textId="77777777" w:rsidTr="005B008C"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77F79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61D98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35E3356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851" w:type="dxa"/>
            <w:shd w:val="clear" w:color="auto" w:fill="auto"/>
          </w:tcPr>
          <w:p w14:paraId="6884D26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88FB1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851" w:type="dxa"/>
            <w:shd w:val="clear" w:color="auto" w:fill="auto"/>
          </w:tcPr>
          <w:p w14:paraId="0416296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1738</w:t>
            </w:r>
          </w:p>
        </w:tc>
        <w:tc>
          <w:tcPr>
            <w:tcW w:w="850" w:type="dxa"/>
            <w:shd w:val="clear" w:color="auto" w:fill="auto"/>
          </w:tcPr>
          <w:p w14:paraId="613F322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851" w:type="dxa"/>
            <w:shd w:val="clear" w:color="auto" w:fill="auto"/>
          </w:tcPr>
          <w:p w14:paraId="5073E4E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992" w:type="dxa"/>
            <w:shd w:val="clear" w:color="auto" w:fill="auto"/>
          </w:tcPr>
          <w:p w14:paraId="09221B0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080AFC" w:rsidRPr="006877C4" w14:paraId="2BB35DF5" w14:textId="77777777" w:rsidTr="005B008C"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15FC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3D75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2118149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AE0B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B899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B7AF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A413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46D6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586493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</w:tr>
      <w:tr w:rsidR="00080AFC" w:rsidRPr="006877C4" w14:paraId="03A8DED8" w14:textId="77777777" w:rsidTr="005B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28427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8AAD7D" w14:textId="77777777" w:rsidR="00080AFC" w:rsidRPr="006877C4" w:rsidRDefault="00080AFC" w:rsidP="005B008C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D2E819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2DFDA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10" w:type="dxa"/>
            <w:shd w:val="clear" w:color="auto" w:fill="auto"/>
          </w:tcPr>
          <w:p w14:paraId="5B67F4C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851" w:type="dxa"/>
            <w:shd w:val="clear" w:color="auto" w:fill="auto"/>
          </w:tcPr>
          <w:p w14:paraId="3E26A10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77C4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850" w:type="dxa"/>
            <w:shd w:val="clear" w:color="auto" w:fill="auto"/>
          </w:tcPr>
          <w:p w14:paraId="6AFD6E5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851" w:type="dxa"/>
            <w:shd w:val="clear" w:color="auto" w:fill="auto"/>
          </w:tcPr>
          <w:p w14:paraId="177F4B7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2" w:type="dxa"/>
            <w:shd w:val="clear" w:color="auto" w:fill="auto"/>
          </w:tcPr>
          <w:p w14:paraId="097FB75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  <w:tr w:rsidR="00080AFC" w:rsidRPr="006877C4" w14:paraId="44AEFE6A" w14:textId="77777777" w:rsidTr="005B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79C95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2D7295" w14:textId="77777777" w:rsidR="00080AFC" w:rsidRPr="006877C4" w:rsidRDefault="00080AFC" w:rsidP="005B008C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79919A8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E19DD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619</w:t>
            </w:r>
          </w:p>
        </w:tc>
        <w:tc>
          <w:tcPr>
            <w:tcW w:w="710" w:type="dxa"/>
            <w:shd w:val="clear" w:color="auto" w:fill="auto"/>
          </w:tcPr>
          <w:p w14:paraId="2770D32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1229</w:t>
            </w:r>
          </w:p>
        </w:tc>
        <w:tc>
          <w:tcPr>
            <w:tcW w:w="851" w:type="dxa"/>
            <w:shd w:val="clear" w:color="auto" w:fill="auto"/>
          </w:tcPr>
          <w:p w14:paraId="2E61C37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1788</w:t>
            </w:r>
          </w:p>
        </w:tc>
        <w:tc>
          <w:tcPr>
            <w:tcW w:w="850" w:type="dxa"/>
            <w:shd w:val="clear" w:color="auto" w:fill="auto"/>
          </w:tcPr>
          <w:p w14:paraId="77951BA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1459</w:t>
            </w:r>
          </w:p>
        </w:tc>
        <w:tc>
          <w:tcPr>
            <w:tcW w:w="851" w:type="dxa"/>
            <w:shd w:val="clear" w:color="auto" w:fill="auto"/>
          </w:tcPr>
          <w:p w14:paraId="2E51B01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992" w:type="dxa"/>
            <w:shd w:val="clear" w:color="auto" w:fill="auto"/>
          </w:tcPr>
          <w:p w14:paraId="0EDCB8E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</w:p>
        </w:tc>
      </w:tr>
      <w:tr w:rsidR="00080AFC" w:rsidRPr="006877C4" w14:paraId="779298B8" w14:textId="77777777" w:rsidTr="005B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850" w:type="dxa"/>
            <w:vMerge w:val="restart"/>
            <w:shd w:val="clear" w:color="auto" w:fill="auto"/>
          </w:tcPr>
          <w:p w14:paraId="086309B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A779554" w14:textId="77777777" w:rsidR="00080AFC" w:rsidRPr="006877C4" w:rsidRDefault="00080AFC" w:rsidP="005B008C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38A8A30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83833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710" w:type="dxa"/>
            <w:shd w:val="clear" w:color="auto" w:fill="auto"/>
          </w:tcPr>
          <w:p w14:paraId="284D7A8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851" w:type="dxa"/>
            <w:shd w:val="clear" w:color="auto" w:fill="auto"/>
          </w:tcPr>
          <w:p w14:paraId="3F621A3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850" w:type="dxa"/>
            <w:shd w:val="clear" w:color="auto" w:fill="auto"/>
          </w:tcPr>
          <w:p w14:paraId="3195221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851" w:type="dxa"/>
            <w:shd w:val="clear" w:color="auto" w:fill="auto"/>
          </w:tcPr>
          <w:p w14:paraId="4149082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992" w:type="dxa"/>
            <w:shd w:val="clear" w:color="auto" w:fill="auto"/>
          </w:tcPr>
          <w:p w14:paraId="29CB4E9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</w:tr>
      <w:tr w:rsidR="00080AFC" w:rsidRPr="006877C4" w14:paraId="212C080F" w14:textId="77777777" w:rsidTr="005B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850" w:type="dxa"/>
            <w:vMerge/>
            <w:shd w:val="clear" w:color="auto" w:fill="auto"/>
          </w:tcPr>
          <w:p w14:paraId="4DF9CEF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84D663" w14:textId="77777777" w:rsidR="00080AFC" w:rsidRPr="006877C4" w:rsidRDefault="00080AFC" w:rsidP="005B008C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1A21377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5A474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710" w:type="dxa"/>
            <w:shd w:val="clear" w:color="auto" w:fill="auto"/>
          </w:tcPr>
          <w:p w14:paraId="2D6CF6E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851" w:type="dxa"/>
            <w:shd w:val="clear" w:color="auto" w:fill="auto"/>
          </w:tcPr>
          <w:p w14:paraId="48482D9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2068</w:t>
            </w:r>
          </w:p>
        </w:tc>
        <w:tc>
          <w:tcPr>
            <w:tcW w:w="850" w:type="dxa"/>
            <w:shd w:val="clear" w:color="auto" w:fill="auto"/>
          </w:tcPr>
          <w:p w14:paraId="140AE75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1657</w:t>
            </w:r>
          </w:p>
        </w:tc>
        <w:tc>
          <w:tcPr>
            <w:tcW w:w="851" w:type="dxa"/>
            <w:shd w:val="clear" w:color="auto" w:fill="auto"/>
          </w:tcPr>
          <w:p w14:paraId="015A698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992" w:type="dxa"/>
            <w:shd w:val="clear" w:color="auto" w:fill="auto"/>
          </w:tcPr>
          <w:p w14:paraId="048FF16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</w:tr>
      <w:tr w:rsidR="00080AFC" w:rsidRPr="006877C4" w14:paraId="7A4A1590" w14:textId="77777777" w:rsidTr="005B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850" w:type="dxa"/>
            <w:vMerge/>
            <w:shd w:val="clear" w:color="auto" w:fill="auto"/>
          </w:tcPr>
          <w:p w14:paraId="313DE30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E3C3BBC" w14:textId="77777777" w:rsidR="00080AFC" w:rsidRPr="006877C4" w:rsidRDefault="00080AFC" w:rsidP="005B008C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7CC5A7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B8AF5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710" w:type="dxa"/>
            <w:shd w:val="clear" w:color="auto" w:fill="auto"/>
          </w:tcPr>
          <w:p w14:paraId="292C504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851" w:type="dxa"/>
            <w:shd w:val="clear" w:color="auto" w:fill="auto"/>
          </w:tcPr>
          <w:p w14:paraId="240FED2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1858</w:t>
            </w:r>
          </w:p>
        </w:tc>
        <w:tc>
          <w:tcPr>
            <w:tcW w:w="850" w:type="dxa"/>
            <w:shd w:val="clear" w:color="auto" w:fill="auto"/>
          </w:tcPr>
          <w:p w14:paraId="1209268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1707</w:t>
            </w:r>
          </w:p>
        </w:tc>
        <w:tc>
          <w:tcPr>
            <w:tcW w:w="851" w:type="dxa"/>
            <w:shd w:val="clear" w:color="auto" w:fill="auto"/>
          </w:tcPr>
          <w:p w14:paraId="0418594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14:paraId="35257D7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</w:tr>
      <w:tr w:rsidR="00080AFC" w:rsidRPr="006877C4" w14:paraId="2571919F" w14:textId="77777777" w:rsidTr="005B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0" w:type="dxa"/>
            <w:vMerge/>
            <w:shd w:val="clear" w:color="auto" w:fill="auto"/>
          </w:tcPr>
          <w:p w14:paraId="072A3A6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A0EB237" w14:textId="77777777" w:rsidR="00080AFC" w:rsidRPr="006877C4" w:rsidRDefault="00080AFC" w:rsidP="005B008C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20D7E86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874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FBC48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1119</w:t>
            </w:r>
          </w:p>
        </w:tc>
        <w:tc>
          <w:tcPr>
            <w:tcW w:w="710" w:type="dxa"/>
            <w:shd w:val="clear" w:color="auto" w:fill="auto"/>
          </w:tcPr>
          <w:p w14:paraId="76AE8A3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1306</w:t>
            </w:r>
          </w:p>
        </w:tc>
        <w:tc>
          <w:tcPr>
            <w:tcW w:w="851" w:type="dxa"/>
            <w:shd w:val="clear" w:color="auto" w:fill="auto"/>
          </w:tcPr>
          <w:p w14:paraId="20F840E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1938</w:t>
            </w:r>
          </w:p>
        </w:tc>
        <w:tc>
          <w:tcPr>
            <w:tcW w:w="850" w:type="dxa"/>
            <w:shd w:val="clear" w:color="auto" w:fill="auto"/>
          </w:tcPr>
          <w:p w14:paraId="6EDEECA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1659</w:t>
            </w:r>
          </w:p>
        </w:tc>
        <w:tc>
          <w:tcPr>
            <w:tcW w:w="851" w:type="dxa"/>
            <w:shd w:val="clear" w:color="auto" w:fill="auto"/>
          </w:tcPr>
          <w:p w14:paraId="7929C3D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1353</w:t>
            </w:r>
          </w:p>
        </w:tc>
        <w:tc>
          <w:tcPr>
            <w:tcW w:w="992" w:type="dxa"/>
            <w:shd w:val="clear" w:color="auto" w:fill="auto"/>
          </w:tcPr>
          <w:p w14:paraId="524B150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873</w:t>
            </w:r>
          </w:p>
        </w:tc>
      </w:tr>
      <w:tr w:rsidR="00080AFC" w:rsidRPr="006877C4" w14:paraId="6C695732" w14:textId="77777777" w:rsidTr="005B008C">
        <w:tc>
          <w:tcPr>
            <w:tcW w:w="850" w:type="dxa"/>
            <w:vMerge w:val="restart"/>
            <w:shd w:val="clear" w:color="auto" w:fill="auto"/>
          </w:tcPr>
          <w:p w14:paraId="10EC347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0A5797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730D77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C5D96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710" w:type="dxa"/>
            <w:shd w:val="clear" w:color="auto" w:fill="auto"/>
          </w:tcPr>
          <w:p w14:paraId="6C3205A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851" w:type="dxa"/>
            <w:shd w:val="clear" w:color="auto" w:fill="auto"/>
          </w:tcPr>
          <w:p w14:paraId="5610C61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850" w:type="dxa"/>
            <w:shd w:val="clear" w:color="auto" w:fill="auto"/>
          </w:tcPr>
          <w:p w14:paraId="5C8B5CB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851" w:type="dxa"/>
            <w:shd w:val="clear" w:color="auto" w:fill="auto"/>
          </w:tcPr>
          <w:p w14:paraId="6970601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shd w:val="clear" w:color="auto" w:fill="auto"/>
          </w:tcPr>
          <w:p w14:paraId="1724735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</w:tr>
      <w:tr w:rsidR="00080AFC" w:rsidRPr="006877C4" w14:paraId="4E4659C5" w14:textId="77777777" w:rsidTr="005B008C">
        <w:tc>
          <w:tcPr>
            <w:tcW w:w="850" w:type="dxa"/>
            <w:vMerge/>
            <w:shd w:val="clear" w:color="auto" w:fill="auto"/>
          </w:tcPr>
          <w:p w14:paraId="204318C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19FDE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052F6E6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AC12B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710" w:type="dxa"/>
            <w:shd w:val="clear" w:color="auto" w:fill="auto"/>
          </w:tcPr>
          <w:p w14:paraId="6F566BB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851" w:type="dxa"/>
            <w:shd w:val="clear" w:color="auto" w:fill="auto"/>
          </w:tcPr>
          <w:p w14:paraId="616E392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2118</w:t>
            </w:r>
          </w:p>
        </w:tc>
        <w:tc>
          <w:tcPr>
            <w:tcW w:w="850" w:type="dxa"/>
            <w:shd w:val="clear" w:color="auto" w:fill="auto"/>
          </w:tcPr>
          <w:p w14:paraId="5C93242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1607</w:t>
            </w:r>
          </w:p>
        </w:tc>
        <w:tc>
          <w:tcPr>
            <w:tcW w:w="851" w:type="dxa"/>
            <w:shd w:val="clear" w:color="auto" w:fill="auto"/>
          </w:tcPr>
          <w:p w14:paraId="13DF7CC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992" w:type="dxa"/>
            <w:shd w:val="clear" w:color="auto" w:fill="auto"/>
          </w:tcPr>
          <w:p w14:paraId="7FC1F0F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080AFC" w:rsidRPr="006877C4" w14:paraId="340C62D1" w14:textId="77777777" w:rsidTr="005B008C">
        <w:tc>
          <w:tcPr>
            <w:tcW w:w="850" w:type="dxa"/>
            <w:vMerge/>
            <w:shd w:val="clear" w:color="auto" w:fill="auto"/>
          </w:tcPr>
          <w:p w14:paraId="7BEEC82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82A95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39A62DD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91</w:t>
            </w:r>
            <w:r w:rsidRPr="006877C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3876E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lastRenderedPageBreak/>
              <w:t>1069</w:t>
            </w:r>
          </w:p>
        </w:tc>
        <w:tc>
          <w:tcPr>
            <w:tcW w:w="710" w:type="dxa"/>
            <w:shd w:val="clear" w:color="auto" w:fill="auto"/>
          </w:tcPr>
          <w:p w14:paraId="0C365CC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851" w:type="dxa"/>
            <w:shd w:val="clear" w:color="auto" w:fill="auto"/>
          </w:tcPr>
          <w:p w14:paraId="1C92F8F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850" w:type="dxa"/>
            <w:shd w:val="clear" w:color="auto" w:fill="auto"/>
          </w:tcPr>
          <w:p w14:paraId="4D66FDE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1657</w:t>
            </w:r>
          </w:p>
        </w:tc>
        <w:tc>
          <w:tcPr>
            <w:tcW w:w="851" w:type="dxa"/>
            <w:shd w:val="clear" w:color="auto" w:fill="auto"/>
          </w:tcPr>
          <w:p w14:paraId="0327EB7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992" w:type="dxa"/>
            <w:shd w:val="clear" w:color="auto" w:fill="auto"/>
          </w:tcPr>
          <w:p w14:paraId="2D8074C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</w:tr>
      <w:tr w:rsidR="00080AFC" w:rsidRPr="006877C4" w14:paraId="20FD23AE" w14:textId="77777777" w:rsidTr="005B008C">
        <w:tc>
          <w:tcPr>
            <w:tcW w:w="850" w:type="dxa"/>
            <w:vMerge/>
            <w:shd w:val="clear" w:color="auto" w:fill="auto"/>
          </w:tcPr>
          <w:p w14:paraId="5A37ADB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5100B6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7391C0D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896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A0A75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1069</w:t>
            </w:r>
          </w:p>
        </w:tc>
        <w:tc>
          <w:tcPr>
            <w:tcW w:w="710" w:type="dxa"/>
            <w:shd w:val="clear" w:color="auto" w:fill="auto"/>
          </w:tcPr>
          <w:p w14:paraId="6340925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1356</w:t>
            </w:r>
          </w:p>
        </w:tc>
        <w:tc>
          <w:tcPr>
            <w:tcW w:w="851" w:type="dxa"/>
            <w:shd w:val="clear" w:color="auto" w:fill="auto"/>
          </w:tcPr>
          <w:p w14:paraId="3F3AF65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14:paraId="540A10B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1609</w:t>
            </w:r>
          </w:p>
        </w:tc>
        <w:tc>
          <w:tcPr>
            <w:tcW w:w="851" w:type="dxa"/>
            <w:shd w:val="clear" w:color="auto" w:fill="auto"/>
          </w:tcPr>
          <w:p w14:paraId="212F5E5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1303</w:t>
            </w:r>
          </w:p>
        </w:tc>
        <w:tc>
          <w:tcPr>
            <w:tcW w:w="992" w:type="dxa"/>
            <w:shd w:val="clear" w:color="auto" w:fill="auto"/>
          </w:tcPr>
          <w:p w14:paraId="314436F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923</w:t>
            </w:r>
          </w:p>
        </w:tc>
      </w:tr>
      <w:tr w:rsidR="00080AFC" w:rsidRPr="006877C4" w14:paraId="0D962569" w14:textId="77777777" w:rsidTr="005B008C">
        <w:tc>
          <w:tcPr>
            <w:tcW w:w="850" w:type="dxa"/>
            <w:vMerge w:val="restart"/>
            <w:shd w:val="clear" w:color="auto" w:fill="auto"/>
          </w:tcPr>
          <w:p w14:paraId="2A4E996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4602AC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1855379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431B1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710" w:type="dxa"/>
            <w:shd w:val="clear" w:color="auto" w:fill="auto"/>
          </w:tcPr>
          <w:p w14:paraId="617201E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851" w:type="dxa"/>
            <w:shd w:val="clear" w:color="auto" w:fill="auto"/>
          </w:tcPr>
          <w:p w14:paraId="6DC0445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1788</w:t>
            </w:r>
          </w:p>
        </w:tc>
        <w:tc>
          <w:tcPr>
            <w:tcW w:w="850" w:type="dxa"/>
            <w:shd w:val="clear" w:color="auto" w:fill="auto"/>
          </w:tcPr>
          <w:p w14:paraId="040A079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851" w:type="dxa"/>
            <w:shd w:val="clear" w:color="auto" w:fill="auto"/>
          </w:tcPr>
          <w:p w14:paraId="0FD1BA7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992" w:type="dxa"/>
            <w:shd w:val="clear" w:color="auto" w:fill="auto"/>
          </w:tcPr>
          <w:p w14:paraId="7BEB512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080AFC" w:rsidRPr="006877C4" w14:paraId="40A07036" w14:textId="77777777" w:rsidTr="005B008C">
        <w:tc>
          <w:tcPr>
            <w:tcW w:w="850" w:type="dxa"/>
            <w:vMerge/>
            <w:shd w:val="clear" w:color="auto" w:fill="auto"/>
          </w:tcPr>
          <w:p w14:paraId="5425DC9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B8BCC6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D2DF69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5AEBC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710" w:type="dxa"/>
            <w:shd w:val="clear" w:color="auto" w:fill="auto"/>
          </w:tcPr>
          <w:p w14:paraId="76133B9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851" w:type="dxa"/>
            <w:shd w:val="clear" w:color="auto" w:fill="auto"/>
          </w:tcPr>
          <w:p w14:paraId="5AE18F5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</w:tcPr>
          <w:p w14:paraId="1A447F6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851" w:type="dxa"/>
            <w:shd w:val="clear" w:color="auto" w:fill="auto"/>
          </w:tcPr>
          <w:p w14:paraId="50D77B5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992" w:type="dxa"/>
            <w:shd w:val="clear" w:color="auto" w:fill="auto"/>
          </w:tcPr>
          <w:p w14:paraId="75A4716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</w:tr>
      <w:tr w:rsidR="00080AFC" w:rsidRPr="006877C4" w14:paraId="018B3CF9" w14:textId="77777777" w:rsidTr="005B008C">
        <w:tc>
          <w:tcPr>
            <w:tcW w:w="850" w:type="dxa"/>
            <w:vMerge/>
            <w:shd w:val="clear" w:color="auto" w:fill="auto"/>
          </w:tcPr>
          <w:p w14:paraId="65FDAD2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E8430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1C5F39A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34AA8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710" w:type="dxa"/>
            <w:shd w:val="clear" w:color="auto" w:fill="auto"/>
          </w:tcPr>
          <w:p w14:paraId="5B7E6FC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851" w:type="dxa"/>
            <w:shd w:val="clear" w:color="auto" w:fill="auto"/>
          </w:tcPr>
          <w:p w14:paraId="1C931FB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850" w:type="dxa"/>
            <w:shd w:val="clear" w:color="auto" w:fill="auto"/>
          </w:tcPr>
          <w:p w14:paraId="5334F4C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851" w:type="dxa"/>
            <w:shd w:val="clear" w:color="auto" w:fill="auto"/>
          </w:tcPr>
          <w:p w14:paraId="319EE70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992" w:type="dxa"/>
            <w:shd w:val="clear" w:color="auto" w:fill="auto"/>
          </w:tcPr>
          <w:p w14:paraId="38110F7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080AFC" w:rsidRPr="006877C4" w14:paraId="7E1B84A8" w14:textId="77777777" w:rsidTr="005B008C">
        <w:tc>
          <w:tcPr>
            <w:tcW w:w="850" w:type="dxa"/>
            <w:vMerge/>
            <w:shd w:val="clear" w:color="auto" w:fill="auto"/>
          </w:tcPr>
          <w:p w14:paraId="55AECFC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E6615C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</w:t>
            </w:r>
          </w:p>
        </w:tc>
        <w:tc>
          <w:tcPr>
            <w:tcW w:w="566" w:type="dxa"/>
            <w:shd w:val="clear" w:color="auto" w:fill="auto"/>
          </w:tcPr>
          <w:p w14:paraId="1D5D7A3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62F1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969</w:t>
            </w:r>
          </w:p>
        </w:tc>
        <w:tc>
          <w:tcPr>
            <w:tcW w:w="710" w:type="dxa"/>
            <w:shd w:val="clear" w:color="auto" w:fill="auto"/>
          </w:tcPr>
          <w:p w14:paraId="21E8D45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1206</w:t>
            </w:r>
          </w:p>
        </w:tc>
        <w:tc>
          <w:tcPr>
            <w:tcW w:w="851" w:type="dxa"/>
            <w:shd w:val="clear" w:color="auto" w:fill="auto"/>
          </w:tcPr>
          <w:p w14:paraId="7C27627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1838</w:t>
            </w:r>
          </w:p>
        </w:tc>
        <w:tc>
          <w:tcPr>
            <w:tcW w:w="850" w:type="dxa"/>
            <w:shd w:val="clear" w:color="auto" w:fill="auto"/>
          </w:tcPr>
          <w:p w14:paraId="0DF9BDB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1509</w:t>
            </w:r>
          </w:p>
        </w:tc>
        <w:tc>
          <w:tcPr>
            <w:tcW w:w="851" w:type="dxa"/>
            <w:shd w:val="clear" w:color="auto" w:fill="auto"/>
          </w:tcPr>
          <w:p w14:paraId="40F09FD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1153</w:t>
            </w:r>
          </w:p>
        </w:tc>
        <w:tc>
          <w:tcPr>
            <w:tcW w:w="992" w:type="dxa"/>
            <w:shd w:val="clear" w:color="auto" w:fill="auto"/>
          </w:tcPr>
          <w:p w14:paraId="6A313DC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723</w:t>
            </w:r>
          </w:p>
        </w:tc>
      </w:tr>
      <w:tr w:rsidR="00080AFC" w:rsidRPr="006877C4" w14:paraId="39036DE1" w14:textId="77777777" w:rsidTr="005B008C">
        <w:tc>
          <w:tcPr>
            <w:tcW w:w="850" w:type="dxa"/>
            <w:vMerge w:val="restart"/>
            <w:shd w:val="clear" w:color="auto" w:fill="auto"/>
          </w:tcPr>
          <w:p w14:paraId="00BD15E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70FEBFF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8187B7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467EB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10" w:type="dxa"/>
            <w:shd w:val="clear" w:color="auto" w:fill="auto"/>
          </w:tcPr>
          <w:p w14:paraId="5177381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851" w:type="dxa"/>
            <w:shd w:val="clear" w:color="auto" w:fill="auto"/>
          </w:tcPr>
          <w:p w14:paraId="65B0E5B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850" w:type="dxa"/>
            <w:shd w:val="clear" w:color="auto" w:fill="auto"/>
          </w:tcPr>
          <w:p w14:paraId="4E6958E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851" w:type="dxa"/>
            <w:shd w:val="clear" w:color="auto" w:fill="auto"/>
          </w:tcPr>
          <w:p w14:paraId="3A844AF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992" w:type="dxa"/>
            <w:shd w:val="clear" w:color="auto" w:fill="auto"/>
          </w:tcPr>
          <w:p w14:paraId="003CD6A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080AFC" w:rsidRPr="006877C4" w14:paraId="7438B493" w14:textId="77777777" w:rsidTr="005B008C">
        <w:tc>
          <w:tcPr>
            <w:tcW w:w="850" w:type="dxa"/>
            <w:vMerge/>
            <w:shd w:val="clear" w:color="auto" w:fill="auto"/>
          </w:tcPr>
          <w:p w14:paraId="539B26D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2D964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29EB77B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5C715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710" w:type="dxa"/>
            <w:shd w:val="clear" w:color="auto" w:fill="auto"/>
          </w:tcPr>
          <w:p w14:paraId="7A75CB0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14:paraId="13F9FDD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850" w:type="dxa"/>
            <w:shd w:val="clear" w:color="auto" w:fill="auto"/>
          </w:tcPr>
          <w:p w14:paraId="788C138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14:paraId="30D5BD2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992" w:type="dxa"/>
            <w:shd w:val="clear" w:color="auto" w:fill="auto"/>
          </w:tcPr>
          <w:p w14:paraId="12C6EB2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080AFC" w:rsidRPr="006877C4" w14:paraId="26300CDD" w14:textId="77777777" w:rsidTr="005B008C">
        <w:tc>
          <w:tcPr>
            <w:tcW w:w="850" w:type="dxa"/>
            <w:vMerge/>
            <w:shd w:val="clear" w:color="auto" w:fill="auto"/>
          </w:tcPr>
          <w:p w14:paraId="3E74511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5758D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24F7EB2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04EFB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710" w:type="dxa"/>
            <w:shd w:val="clear" w:color="auto" w:fill="auto"/>
          </w:tcPr>
          <w:p w14:paraId="166E04D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851" w:type="dxa"/>
            <w:shd w:val="clear" w:color="auto" w:fill="auto"/>
          </w:tcPr>
          <w:p w14:paraId="15BBB9FE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850" w:type="dxa"/>
            <w:shd w:val="clear" w:color="auto" w:fill="auto"/>
          </w:tcPr>
          <w:p w14:paraId="5DDB069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851" w:type="dxa"/>
            <w:shd w:val="clear" w:color="auto" w:fill="auto"/>
          </w:tcPr>
          <w:p w14:paraId="3699777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  <w:shd w:val="clear" w:color="auto" w:fill="auto"/>
          </w:tcPr>
          <w:p w14:paraId="388A216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080AFC" w:rsidRPr="006877C4" w14:paraId="41B3897A" w14:textId="77777777" w:rsidTr="005B008C">
        <w:tc>
          <w:tcPr>
            <w:tcW w:w="850" w:type="dxa"/>
            <w:vMerge/>
            <w:shd w:val="clear" w:color="auto" w:fill="auto"/>
          </w:tcPr>
          <w:p w14:paraId="1C6A46B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427987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–rata</w:t>
            </w:r>
          </w:p>
        </w:tc>
        <w:tc>
          <w:tcPr>
            <w:tcW w:w="566" w:type="dxa"/>
            <w:shd w:val="clear" w:color="auto" w:fill="auto"/>
          </w:tcPr>
          <w:p w14:paraId="6E102F9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FDCBE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735</w:t>
            </w:r>
          </w:p>
        </w:tc>
        <w:tc>
          <w:tcPr>
            <w:tcW w:w="710" w:type="dxa"/>
            <w:shd w:val="clear" w:color="auto" w:fill="auto"/>
          </w:tcPr>
          <w:p w14:paraId="0C8545D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969</w:t>
            </w:r>
          </w:p>
        </w:tc>
        <w:tc>
          <w:tcPr>
            <w:tcW w:w="851" w:type="dxa"/>
            <w:shd w:val="clear" w:color="auto" w:fill="auto"/>
          </w:tcPr>
          <w:p w14:paraId="6FD56E5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1528</w:t>
            </w:r>
          </w:p>
        </w:tc>
        <w:tc>
          <w:tcPr>
            <w:tcW w:w="850" w:type="dxa"/>
            <w:shd w:val="clear" w:color="auto" w:fill="auto"/>
          </w:tcPr>
          <w:p w14:paraId="69F62D7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1280</w:t>
            </w:r>
          </w:p>
        </w:tc>
        <w:tc>
          <w:tcPr>
            <w:tcW w:w="851" w:type="dxa"/>
            <w:shd w:val="clear" w:color="auto" w:fill="auto"/>
          </w:tcPr>
          <w:p w14:paraId="243BC4E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1203</w:t>
            </w:r>
          </w:p>
        </w:tc>
        <w:tc>
          <w:tcPr>
            <w:tcW w:w="992" w:type="dxa"/>
            <w:shd w:val="clear" w:color="auto" w:fill="auto"/>
          </w:tcPr>
          <w:p w14:paraId="23FD265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</w:tr>
      <w:tr w:rsidR="00080AFC" w:rsidRPr="006877C4" w14:paraId="1227B58E" w14:textId="77777777" w:rsidTr="005B008C">
        <w:tc>
          <w:tcPr>
            <w:tcW w:w="850" w:type="dxa"/>
            <w:vMerge w:val="restart"/>
            <w:shd w:val="clear" w:color="auto" w:fill="auto"/>
          </w:tcPr>
          <w:p w14:paraId="1FADF2E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F4D2D42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ECE41E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C2F76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710" w:type="dxa"/>
            <w:shd w:val="clear" w:color="auto" w:fill="auto"/>
          </w:tcPr>
          <w:p w14:paraId="57995AE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851" w:type="dxa"/>
            <w:shd w:val="clear" w:color="auto" w:fill="auto"/>
          </w:tcPr>
          <w:p w14:paraId="3141CDE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850" w:type="dxa"/>
            <w:shd w:val="clear" w:color="auto" w:fill="auto"/>
          </w:tcPr>
          <w:p w14:paraId="4485CDCC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14:paraId="5C34D6A3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992" w:type="dxa"/>
            <w:shd w:val="clear" w:color="auto" w:fill="auto"/>
          </w:tcPr>
          <w:p w14:paraId="721B08A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</w:tr>
      <w:tr w:rsidR="00080AFC" w:rsidRPr="006877C4" w14:paraId="7AA11B92" w14:textId="77777777" w:rsidTr="005B008C">
        <w:tc>
          <w:tcPr>
            <w:tcW w:w="850" w:type="dxa"/>
            <w:vMerge/>
            <w:shd w:val="clear" w:color="auto" w:fill="auto"/>
          </w:tcPr>
          <w:p w14:paraId="186CB5C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D860E5A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3AE1469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F16E1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710" w:type="dxa"/>
            <w:shd w:val="clear" w:color="auto" w:fill="auto"/>
          </w:tcPr>
          <w:p w14:paraId="2DFD9CC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851" w:type="dxa"/>
            <w:shd w:val="clear" w:color="auto" w:fill="auto"/>
          </w:tcPr>
          <w:p w14:paraId="7573DBC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850" w:type="dxa"/>
            <w:shd w:val="clear" w:color="auto" w:fill="auto"/>
          </w:tcPr>
          <w:p w14:paraId="78C238B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851" w:type="dxa"/>
            <w:shd w:val="clear" w:color="auto" w:fill="auto"/>
          </w:tcPr>
          <w:p w14:paraId="4E06373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shd w:val="clear" w:color="auto" w:fill="auto"/>
          </w:tcPr>
          <w:p w14:paraId="5F81337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080AFC" w:rsidRPr="006877C4" w14:paraId="3DE5E859" w14:textId="77777777" w:rsidTr="005B008C">
        <w:tc>
          <w:tcPr>
            <w:tcW w:w="850" w:type="dxa"/>
            <w:vMerge/>
            <w:shd w:val="clear" w:color="auto" w:fill="auto"/>
          </w:tcPr>
          <w:p w14:paraId="11ABB61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754230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478D6E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D8F68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10" w:type="dxa"/>
            <w:shd w:val="clear" w:color="auto" w:fill="auto"/>
          </w:tcPr>
          <w:p w14:paraId="2076124D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851" w:type="dxa"/>
            <w:shd w:val="clear" w:color="auto" w:fill="auto"/>
          </w:tcPr>
          <w:p w14:paraId="6CA8E09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850" w:type="dxa"/>
            <w:shd w:val="clear" w:color="auto" w:fill="auto"/>
          </w:tcPr>
          <w:p w14:paraId="25BE2CF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851" w:type="dxa"/>
            <w:shd w:val="clear" w:color="auto" w:fill="auto"/>
          </w:tcPr>
          <w:p w14:paraId="0BD10895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992" w:type="dxa"/>
            <w:shd w:val="clear" w:color="auto" w:fill="auto"/>
          </w:tcPr>
          <w:p w14:paraId="6D42FCB7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080AFC" w:rsidRPr="006877C4" w14:paraId="042F205C" w14:textId="77777777" w:rsidTr="005B008C">
        <w:tc>
          <w:tcPr>
            <w:tcW w:w="850" w:type="dxa"/>
            <w:vMerge/>
            <w:shd w:val="clear" w:color="auto" w:fill="auto"/>
          </w:tcPr>
          <w:p w14:paraId="380F7F8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59BB4FB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</w:t>
            </w:r>
          </w:p>
        </w:tc>
        <w:tc>
          <w:tcPr>
            <w:tcW w:w="566" w:type="dxa"/>
            <w:shd w:val="clear" w:color="auto" w:fill="auto"/>
          </w:tcPr>
          <w:p w14:paraId="017AECB6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D7A85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619</w:t>
            </w:r>
          </w:p>
        </w:tc>
        <w:tc>
          <w:tcPr>
            <w:tcW w:w="710" w:type="dxa"/>
            <w:shd w:val="clear" w:color="auto" w:fill="auto"/>
          </w:tcPr>
          <w:p w14:paraId="636190C8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851" w:type="dxa"/>
            <w:shd w:val="clear" w:color="auto" w:fill="auto"/>
          </w:tcPr>
          <w:p w14:paraId="30FC2E09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1238</w:t>
            </w:r>
          </w:p>
        </w:tc>
        <w:tc>
          <w:tcPr>
            <w:tcW w:w="850" w:type="dxa"/>
            <w:shd w:val="clear" w:color="auto" w:fill="auto"/>
          </w:tcPr>
          <w:p w14:paraId="557EDFE4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959</w:t>
            </w:r>
          </w:p>
        </w:tc>
        <w:tc>
          <w:tcPr>
            <w:tcW w:w="851" w:type="dxa"/>
            <w:shd w:val="clear" w:color="auto" w:fill="auto"/>
          </w:tcPr>
          <w:p w14:paraId="7F6018B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896</w:t>
            </w:r>
          </w:p>
        </w:tc>
        <w:tc>
          <w:tcPr>
            <w:tcW w:w="992" w:type="dxa"/>
            <w:shd w:val="clear" w:color="auto" w:fill="auto"/>
          </w:tcPr>
          <w:p w14:paraId="24A25F4F" w14:textId="77777777" w:rsidR="00080AFC" w:rsidRPr="006877C4" w:rsidRDefault="00080AFC" w:rsidP="005B0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</w:tr>
    </w:tbl>
    <w:p w14:paraId="1EF927EA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77D0237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1CAD962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0E0289E7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2711BCB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0A36CE68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843E90E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3 : Pengukuran Suhu ( ͦ C 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018"/>
        <w:gridCol w:w="1018"/>
        <w:gridCol w:w="1018"/>
        <w:gridCol w:w="1018"/>
        <w:gridCol w:w="1018"/>
        <w:gridCol w:w="1018"/>
        <w:gridCol w:w="976"/>
      </w:tblGrid>
      <w:tr w:rsidR="00080AFC" w:rsidRPr="006877C4" w14:paraId="36E8BC29" w14:textId="77777777" w:rsidTr="005B008C">
        <w:tc>
          <w:tcPr>
            <w:tcW w:w="854" w:type="dxa"/>
            <w:vMerge w:val="restart"/>
            <w:shd w:val="clear" w:color="auto" w:fill="auto"/>
          </w:tcPr>
          <w:p w14:paraId="00507B4E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7222C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Hari Ke</w:t>
            </w:r>
          </w:p>
        </w:tc>
        <w:tc>
          <w:tcPr>
            <w:tcW w:w="7084" w:type="dxa"/>
            <w:gridSpan w:val="7"/>
            <w:shd w:val="clear" w:color="auto" w:fill="auto"/>
          </w:tcPr>
          <w:p w14:paraId="0306CCBA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 Suhu</w:t>
            </w:r>
          </w:p>
        </w:tc>
      </w:tr>
      <w:tr w:rsidR="00080AFC" w:rsidRPr="006877C4" w14:paraId="380899F0" w14:textId="77777777" w:rsidTr="00080AFC">
        <w:trPr>
          <w:trHeight w:val="711"/>
        </w:trPr>
        <w:tc>
          <w:tcPr>
            <w:tcW w:w="854" w:type="dxa"/>
            <w:vMerge/>
            <w:shd w:val="clear" w:color="auto" w:fill="auto"/>
          </w:tcPr>
          <w:p w14:paraId="19873A6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14:paraId="73D85329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018" w:type="dxa"/>
            <w:shd w:val="clear" w:color="auto" w:fill="auto"/>
          </w:tcPr>
          <w:p w14:paraId="4CFB529D" w14:textId="77777777" w:rsidR="00080AFC" w:rsidRPr="000553BD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14:paraId="609D41A7" w14:textId="2B1ABB63" w:rsidR="00080AFC" w:rsidRPr="00BF3ECA" w:rsidRDefault="00B904E7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018" w:type="dxa"/>
            <w:shd w:val="clear" w:color="auto" w:fill="auto"/>
          </w:tcPr>
          <w:p w14:paraId="0BEC7DBC" w14:textId="2E27CC01" w:rsidR="00080AFC" w:rsidRPr="00B904E7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B</w:t>
            </w:r>
            <w:r w:rsidR="00B904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14:paraId="0AA05584" w14:textId="16FD364C" w:rsidR="00080AFC" w:rsidRPr="00BF3ECA" w:rsidRDefault="00B904E7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018" w:type="dxa"/>
            <w:shd w:val="clear" w:color="auto" w:fill="auto"/>
          </w:tcPr>
          <w:p w14:paraId="43FD4F9E" w14:textId="4F32B120" w:rsidR="00080AFC" w:rsidRPr="00B904E7" w:rsidRDefault="00B904E7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976" w:type="dxa"/>
            <w:shd w:val="clear" w:color="auto" w:fill="auto"/>
          </w:tcPr>
          <w:p w14:paraId="67E42FB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Kontrol</w:t>
            </w:r>
          </w:p>
        </w:tc>
      </w:tr>
      <w:tr w:rsidR="00080AFC" w:rsidRPr="006877C4" w14:paraId="5BAA67FF" w14:textId="77777777" w:rsidTr="005B008C">
        <w:tc>
          <w:tcPr>
            <w:tcW w:w="854" w:type="dxa"/>
            <w:shd w:val="clear" w:color="auto" w:fill="auto"/>
          </w:tcPr>
          <w:p w14:paraId="3D06671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39AD2A6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43409DD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20F41494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4EC63294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248F362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251E311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14:paraId="124E29E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5A065E74" w14:textId="77777777" w:rsidTr="005B008C">
        <w:tc>
          <w:tcPr>
            <w:tcW w:w="854" w:type="dxa"/>
            <w:shd w:val="clear" w:color="auto" w:fill="auto"/>
          </w:tcPr>
          <w:p w14:paraId="33647CC0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14:paraId="3112A6C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339599CE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0D3A486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0FF9809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71C64E5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5FB8F9C9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14:paraId="56537041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2394912D" w14:textId="77777777" w:rsidTr="005B008C">
        <w:tc>
          <w:tcPr>
            <w:tcW w:w="854" w:type="dxa"/>
            <w:shd w:val="clear" w:color="auto" w:fill="auto"/>
          </w:tcPr>
          <w:p w14:paraId="4162771C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14:paraId="79804762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493F6F1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219696C2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2922678C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27EB1BE2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0199858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14:paraId="79A3FFA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24429B06" w14:textId="77777777" w:rsidTr="005B008C">
        <w:tc>
          <w:tcPr>
            <w:tcW w:w="854" w:type="dxa"/>
            <w:shd w:val="clear" w:color="auto" w:fill="auto"/>
          </w:tcPr>
          <w:p w14:paraId="15923DF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auto"/>
          </w:tcPr>
          <w:p w14:paraId="2661208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77299A0E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1208021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5844577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50DC2B6C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297ABB1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14:paraId="6468D1B9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07D22618" w14:textId="77777777" w:rsidTr="005B008C">
        <w:tc>
          <w:tcPr>
            <w:tcW w:w="854" w:type="dxa"/>
            <w:shd w:val="clear" w:color="auto" w:fill="auto"/>
          </w:tcPr>
          <w:p w14:paraId="2A41EF7A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14:paraId="3E8CDAE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3CB7E4D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75D2895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28EB666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69C5812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58F94E7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14:paraId="6F4366F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20381D3E" w14:textId="77777777" w:rsidTr="005B008C">
        <w:tc>
          <w:tcPr>
            <w:tcW w:w="854" w:type="dxa"/>
            <w:shd w:val="clear" w:color="auto" w:fill="auto"/>
          </w:tcPr>
          <w:p w14:paraId="240C0CB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shd w:val="clear" w:color="auto" w:fill="auto"/>
          </w:tcPr>
          <w:p w14:paraId="7D50591C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0E7793D1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1C6E6A2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52EB40F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26284C0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72F96B8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14:paraId="659F02B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3E177C39" w14:textId="77777777" w:rsidTr="005B008C">
        <w:tc>
          <w:tcPr>
            <w:tcW w:w="854" w:type="dxa"/>
            <w:shd w:val="clear" w:color="auto" w:fill="auto"/>
          </w:tcPr>
          <w:p w14:paraId="23C6A98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shd w:val="clear" w:color="auto" w:fill="auto"/>
          </w:tcPr>
          <w:p w14:paraId="1763010E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4C2C3B7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57F24C1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055D5AC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69716BD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3F443E7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14:paraId="381CA5F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5E20E745" w14:textId="77777777" w:rsidTr="005B008C">
        <w:tc>
          <w:tcPr>
            <w:tcW w:w="854" w:type="dxa"/>
            <w:shd w:val="clear" w:color="auto" w:fill="auto"/>
          </w:tcPr>
          <w:p w14:paraId="260576D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3AACF1A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17C0059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3CA41F5E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7F542FF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5BC1EAC1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3957D30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14:paraId="79481A2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2105C147" w14:textId="77777777" w:rsidTr="005B008C">
        <w:tc>
          <w:tcPr>
            <w:tcW w:w="854" w:type="dxa"/>
            <w:shd w:val="clear" w:color="auto" w:fill="auto"/>
          </w:tcPr>
          <w:p w14:paraId="2F552174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auto"/>
          </w:tcPr>
          <w:p w14:paraId="6FF11B61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0FB459F1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14EB363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1E8B904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6B2AEBC0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68A31D8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14:paraId="54B0E31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0BC3246A" w14:textId="77777777" w:rsidTr="005B008C">
        <w:tc>
          <w:tcPr>
            <w:tcW w:w="854" w:type="dxa"/>
            <w:shd w:val="clear" w:color="auto" w:fill="auto"/>
          </w:tcPr>
          <w:p w14:paraId="74D4904A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shd w:val="clear" w:color="auto" w:fill="auto"/>
          </w:tcPr>
          <w:p w14:paraId="19B05C5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1DD47B29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7B8594C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4EA9A209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5CBA03F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67370C9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14:paraId="45EC0D32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3AA3F92B" w14:textId="77777777" w:rsidTr="005B008C">
        <w:tc>
          <w:tcPr>
            <w:tcW w:w="854" w:type="dxa"/>
            <w:shd w:val="clear" w:color="auto" w:fill="auto"/>
          </w:tcPr>
          <w:p w14:paraId="5858A38A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  <w:shd w:val="clear" w:color="auto" w:fill="auto"/>
          </w:tcPr>
          <w:p w14:paraId="5B86C55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5C4D7D2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23C67C1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10931FB4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7733E95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1D8BD49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14:paraId="1866CBC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6C5B4574" w14:textId="77777777" w:rsidTr="005B008C">
        <w:tc>
          <w:tcPr>
            <w:tcW w:w="854" w:type="dxa"/>
            <w:shd w:val="clear" w:color="auto" w:fill="auto"/>
          </w:tcPr>
          <w:p w14:paraId="3F9AADBA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  <w:shd w:val="clear" w:color="auto" w:fill="auto"/>
          </w:tcPr>
          <w:p w14:paraId="2C07A0D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3BB35EDB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6B4ADB3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31C896C9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774D73B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715CED0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14:paraId="14FDEC34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490D34C8" w14:textId="77777777" w:rsidTr="005B008C">
        <w:tc>
          <w:tcPr>
            <w:tcW w:w="854" w:type="dxa"/>
            <w:shd w:val="clear" w:color="auto" w:fill="auto"/>
          </w:tcPr>
          <w:p w14:paraId="048466A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  <w:shd w:val="clear" w:color="auto" w:fill="auto"/>
          </w:tcPr>
          <w:p w14:paraId="6663FEA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252CED30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8" w:type="dxa"/>
            <w:shd w:val="clear" w:color="auto" w:fill="auto"/>
          </w:tcPr>
          <w:p w14:paraId="47941DD5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18495497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503EE10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174B778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14:paraId="453623EE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0AFC" w:rsidRPr="006877C4" w14:paraId="0CB357B3" w14:textId="77777777" w:rsidTr="005B008C">
        <w:tc>
          <w:tcPr>
            <w:tcW w:w="854" w:type="dxa"/>
            <w:shd w:val="clear" w:color="auto" w:fill="auto"/>
          </w:tcPr>
          <w:p w14:paraId="1AAEB5E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shd w:val="clear" w:color="auto" w:fill="auto"/>
          </w:tcPr>
          <w:p w14:paraId="3B84F8D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774B4A7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1E748276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76BDAA6D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</w:tcPr>
          <w:p w14:paraId="65401553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8" w:type="dxa"/>
            <w:shd w:val="clear" w:color="auto" w:fill="auto"/>
          </w:tcPr>
          <w:p w14:paraId="667F098F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14:paraId="329EAF2E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14:paraId="5738154A" w14:textId="77777777" w:rsidR="00080AFC" w:rsidRDefault="00080AFC" w:rsidP="00080AF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D95989E" w14:textId="77777777" w:rsidR="00080AFC" w:rsidRDefault="00080AFC" w:rsidP="00080AF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F0CABFC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AD96EDE" w14:textId="77777777" w:rsidR="00080AFC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27F1BAE" w14:textId="77777777" w:rsidR="00080AFC" w:rsidRPr="00335BD2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4 : Pengukuran Derajat Keasaman (pH)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18"/>
        <w:gridCol w:w="1018"/>
        <w:gridCol w:w="1018"/>
        <w:gridCol w:w="1018"/>
        <w:gridCol w:w="1018"/>
        <w:gridCol w:w="1018"/>
        <w:gridCol w:w="976"/>
      </w:tblGrid>
      <w:tr w:rsidR="00080AFC" w:rsidRPr="006877C4" w14:paraId="664F5D81" w14:textId="77777777" w:rsidTr="005B008C">
        <w:tc>
          <w:tcPr>
            <w:tcW w:w="854" w:type="dxa"/>
            <w:vMerge w:val="restart"/>
            <w:shd w:val="clear" w:color="auto" w:fill="auto"/>
          </w:tcPr>
          <w:p w14:paraId="2155C4AB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Hari Ke</w:t>
            </w:r>
          </w:p>
        </w:tc>
        <w:tc>
          <w:tcPr>
            <w:tcW w:w="7084" w:type="dxa"/>
            <w:gridSpan w:val="7"/>
            <w:shd w:val="clear" w:color="auto" w:fill="auto"/>
          </w:tcPr>
          <w:p w14:paraId="7266A185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Rata – rata derajat keasaman (pH)</w:t>
            </w:r>
          </w:p>
        </w:tc>
      </w:tr>
      <w:tr w:rsidR="00080AFC" w:rsidRPr="006877C4" w14:paraId="7BF1BFFD" w14:textId="77777777" w:rsidTr="005B008C">
        <w:tc>
          <w:tcPr>
            <w:tcW w:w="854" w:type="dxa"/>
            <w:vMerge/>
            <w:shd w:val="clear" w:color="auto" w:fill="auto"/>
          </w:tcPr>
          <w:p w14:paraId="0DC3172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14:paraId="105CCFC0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018" w:type="dxa"/>
            <w:shd w:val="clear" w:color="auto" w:fill="auto"/>
          </w:tcPr>
          <w:p w14:paraId="539AA748" w14:textId="77777777" w:rsidR="00080AFC" w:rsidRPr="006877C4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018" w:type="dxa"/>
            <w:shd w:val="clear" w:color="auto" w:fill="auto"/>
          </w:tcPr>
          <w:p w14:paraId="6F104746" w14:textId="29B561E6" w:rsidR="00080AFC" w:rsidRPr="00BF3ECA" w:rsidRDefault="00FF1682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018" w:type="dxa"/>
            <w:shd w:val="clear" w:color="auto" w:fill="auto"/>
          </w:tcPr>
          <w:p w14:paraId="5E8B4BA1" w14:textId="66344D43" w:rsidR="00080AFC" w:rsidRPr="00BF3ECA" w:rsidRDefault="00080AFC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B</w:t>
            </w:r>
            <w:r w:rsidR="00FF16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14:paraId="20E13B6D" w14:textId="4DD4BBC3" w:rsidR="00080AFC" w:rsidRPr="00BF3ECA" w:rsidRDefault="00FF1682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018" w:type="dxa"/>
            <w:shd w:val="clear" w:color="auto" w:fill="auto"/>
          </w:tcPr>
          <w:p w14:paraId="7BB19990" w14:textId="6507E5C6" w:rsidR="00080AFC" w:rsidRPr="00BF3ECA" w:rsidRDefault="00FF1682" w:rsidP="005B00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976" w:type="dxa"/>
            <w:shd w:val="clear" w:color="auto" w:fill="auto"/>
          </w:tcPr>
          <w:p w14:paraId="675D28C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Kontrol</w:t>
            </w:r>
          </w:p>
        </w:tc>
      </w:tr>
      <w:tr w:rsidR="00080AFC" w:rsidRPr="006877C4" w14:paraId="4E7BF064" w14:textId="77777777" w:rsidTr="005B008C">
        <w:tc>
          <w:tcPr>
            <w:tcW w:w="854" w:type="dxa"/>
            <w:shd w:val="clear" w:color="auto" w:fill="auto"/>
          </w:tcPr>
          <w:p w14:paraId="045F567C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5885730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129B35FB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67728E8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30D21780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06DC502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4CFBF362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976" w:type="dxa"/>
            <w:shd w:val="clear" w:color="auto" w:fill="auto"/>
          </w:tcPr>
          <w:p w14:paraId="78B4E32B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080AFC" w:rsidRPr="006877C4" w14:paraId="563147EC" w14:textId="77777777" w:rsidTr="005B008C">
        <w:tc>
          <w:tcPr>
            <w:tcW w:w="854" w:type="dxa"/>
            <w:shd w:val="clear" w:color="auto" w:fill="auto"/>
          </w:tcPr>
          <w:p w14:paraId="03C20B4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14:paraId="4636E880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18" w:type="dxa"/>
            <w:shd w:val="clear" w:color="auto" w:fill="auto"/>
          </w:tcPr>
          <w:p w14:paraId="4382443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777F403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018" w:type="dxa"/>
            <w:shd w:val="clear" w:color="auto" w:fill="auto"/>
          </w:tcPr>
          <w:p w14:paraId="67CFD9E5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2BE7048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58A57CD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976" w:type="dxa"/>
            <w:shd w:val="clear" w:color="auto" w:fill="auto"/>
          </w:tcPr>
          <w:p w14:paraId="5FB24C98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080AFC" w:rsidRPr="006877C4" w14:paraId="11D0BDCF" w14:textId="77777777" w:rsidTr="005B008C">
        <w:tc>
          <w:tcPr>
            <w:tcW w:w="854" w:type="dxa"/>
            <w:shd w:val="clear" w:color="auto" w:fill="auto"/>
          </w:tcPr>
          <w:p w14:paraId="3BA1075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14:paraId="2BA48AC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18" w:type="dxa"/>
            <w:shd w:val="clear" w:color="auto" w:fill="auto"/>
          </w:tcPr>
          <w:p w14:paraId="626D924B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20922D7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22E6655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7BCA051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1032C27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976" w:type="dxa"/>
            <w:shd w:val="clear" w:color="auto" w:fill="auto"/>
          </w:tcPr>
          <w:p w14:paraId="065BFB9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080AFC" w:rsidRPr="006877C4" w14:paraId="0A52347B" w14:textId="77777777" w:rsidTr="005B008C">
        <w:tc>
          <w:tcPr>
            <w:tcW w:w="854" w:type="dxa"/>
            <w:shd w:val="clear" w:color="auto" w:fill="auto"/>
          </w:tcPr>
          <w:p w14:paraId="100E66C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auto"/>
          </w:tcPr>
          <w:p w14:paraId="138972B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018" w:type="dxa"/>
            <w:shd w:val="clear" w:color="auto" w:fill="auto"/>
          </w:tcPr>
          <w:p w14:paraId="1B03174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18" w:type="dxa"/>
            <w:shd w:val="clear" w:color="auto" w:fill="auto"/>
          </w:tcPr>
          <w:p w14:paraId="60A099C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18" w:type="dxa"/>
            <w:shd w:val="clear" w:color="auto" w:fill="auto"/>
          </w:tcPr>
          <w:p w14:paraId="0C37DD08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562733C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38FB2CA5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976" w:type="dxa"/>
            <w:shd w:val="clear" w:color="auto" w:fill="auto"/>
          </w:tcPr>
          <w:p w14:paraId="16EC825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080AFC" w:rsidRPr="006877C4" w14:paraId="449EB723" w14:textId="77777777" w:rsidTr="005B008C">
        <w:tc>
          <w:tcPr>
            <w:tcW w:w="854" w:type="dxa"/>
            <w:shd w:val="clear" w:color="auto" w:fill="auto"/>
          </w:tcPr>
          <w:p w14:paraId="0EB40E7B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14:paraId="2C9C363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7FD891E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18" w:type="dxa"/>
            <w:shd w:val="clear" w:color="auto" w:fill="auto"/>
          </w:tcPr>
          <w:p w14:paraId="326328E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21253735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2BC3A77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0BFBAD4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976" w:type="dxa"/>
            <w:shd w:val="clear" w:color="auto" w:fill="auto"/>
          </w:tcPr>
          <w:p w14:paraId="5133A070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080AFC" w:rsidRPr="006877C4" w14:paraId="66F85A17" w14:textId="77777777" w:rsidTr="005B008C">
        <w:tc>
          <w:tcPr>
            <w:tcW w:w="854" w:type="dxa"/>
            <w:shd w:val="clear" w:color="auto" w:fill="auto"/>
          </w:tcPr>
          <w:p w14:paraId="17E49A60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shd w:val="clear" w:color="auto" w:fill="auto"/>
          </w:tcPr>
          <w:p w14:paraId="3803147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6935E16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53158FD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7D3B763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6D329FF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4A2F1F3E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76" w:type="dxa"/>
            <w:shd w:val="clear" w:color="auto" w:fill="auto"/>
          </w:tcPr>
          <w:p w14:paraId="0CCE720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080AFC" w:rsidRPr="006877C4" w14:paraId="221C55DB" w14:textId="77777777" w:rsidTr="005B008C">
        <w:tc>
          <w:tcPr>
            <w:tcW w:w="854" w:type="dxa"/>
            <w:shd w:val="clear" w:color="auto" w:fill="auto"/>
          </w:tcPr>
          <w:p w14:paraId="60A51A5E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shd w:val="clear" w:color="auto" w:fill="auto"/>
          </w:tcPr>
          <w:p w14:paraId="38F1653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1FC4930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53490ED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34CA464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4EF6461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58ECB53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976" w:type="dxa"/>
            <w:shd w:val="clear" w:color="auto" w:fill="auto"/>
          </w:tcPr>
          <w:p w14:paraId="0BF0709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080AFC" w:rsidRPr="006877C4" w14:paraId="418BC6CC" w14:textId="77777777" w:rsidTr="005B008C">
        <w:tc>
          <w:tcPr>
            <w:tcW w:w="854" w:type="dxa"/>
            <w:shd w:val="clear" w:color="auto" w:fill="auto"/>
          </w:tcPr>
          <w:p w14:paraId="341675D8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5CB3BDA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8" w:type="dxa"/>
            <w:shd w:val="clear" w:color="auto" w:fill="auto"/>
          </w:tcPr>
          <w:p w14:paraId="767F95DE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17A55C90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3DDCBDFB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58710C7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03F8199C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76" w:type="dxa"/>
            <w:shd w:val="clear" w:color="auto" w:fill="auto"/>
          </w:tcPr>
          <w:p w14:paraId="5FFB2A1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0AFC" w:rsidRPr="006877C4" w14:paraId="3F7A62E9" w14:textId="77777777" w:rsidTr="005B008C">
        <w:tc>
          <w:tcPr>
            <w:tcW w:w="854" w:type="dxa"/>
            <w:shd w:val="clear" w:color="auto" w:fill="auto"/>
          </w:tcPr>
          <w:p w14:paraId="2A564A4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auto"/>
          </w:tcPr>
          <w:p w14:paraId="4B6CCBF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27DA2085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018" w:type="dxa"/>
            <w:shd w:val="clear" w:color="auto" w:fill="auto"/>
          </w:tcPr>
          <w:p w14:paraId="761E5AF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0594AEF8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34090FA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5AAB206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976" w:type="dxa"/>
            <w:shd w:val="clear" w:color="auto" w:fill="auto"/>
          </w:tcPr>
          <w:p w14:paraId="72083230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080AFC" w:rsidRPr="006877C4" w14:paraId="189AEDDF" w14:textId="77777777" w:rsidTr="005B008C">
        <w:tc>
          <w:tcPr>
            <w:tcW w:w="854" w:type="dxa"/>
            <w:shd w:val="clear" w:color="auto" w:fill="auto"/>
          </w:tcPr>
          <w:p w14:paraId="553147B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shd w:val="clear" w:color="auto" w:fill="auto"/>
          </w:tcPr>
          <w:p w14:paraId="5E98B408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233F897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5789B66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592695C2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384C0A3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018" w:type="dxa"/>
            <w:shd w:val="clear" w:color="auto" w:fill="auto"/>
          </w:tcPr>
          <w:p w14:paraId="5831D36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976" w:type="dxa"/>
            <w:shd w:val="clear" w:color="auto" w:fill="auto"/>
          </w:tcPr>
          <w:p w14:paraId="0A87D8F5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080AFC" w:rsidRPr="006877C4" w14:paraId="6D425AFF" w14:textId="77777777" w:rsidTr="005B008C">
        <w:tc>
          <w:tcPr>
            <w:tcW w:w="854" w:type="dxa"/>
            <w:shd w:val="clear" w:color="auto" w:fill="auto"/>
          </w:tcPr>
          <w:p w14:paraId="0AA446B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  <w:shd w:val="clear" w:color="auto" w:fill="auto"/>
          </w:tcPr>
          <w:p w14:paraId="5B390DD4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36D45ED3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018" w:type="dxa"/>
            <w:shd w:val="clear" w:color="auto" w:fill="auto"/>
          </w:tcPr>
          <w:p w14:paraId="0C469235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0A63AEA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2D302DBC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2C5762C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976" w:type="dxa"/>
            <w:shd w:val="clear" w:color="auto" w:fill="auto"/>
          </w:tcPr>
          <w:p w14:paraId="2F766D0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080AFC" w:rsidRPr="006877C4" w14:paraId="20618D66" w14:textId="77777777" w:rsidTr="005B008C">
        <w:tc>
          <w:tcPr>
            <w:tcW w:w="854" w:type="dxa"/>
            <w:shd w:val="clear" w:color="auto" w:fill="auto"/>
          </w:tcPr>
          <w:p w14:paraId="25A9C93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  <w:shd w:val="clear" w:color="auto" w:fill="auto"/>
          </w:tcPr>
          <w:p w14:paraId="7D99486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18" w:type="dxa"/>
            <w:shd w:val="clear" w:color="auto" w:fill="auto"/>
          </w:tcPr>
          <w:p w14:paraId="7C7C6AB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8" w:type="dxa"/>
            <w:shd w:val="clear" w:color="auto" w:fill="auto"/>
          </w:tcPr>
          <w:p w14:paraId="4C15F41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8" w:type="dxa"/>
            <w:shd w:val="clear" w:color="auto" w:fill="auto"/>
          </w:tcPr>
          <w:p w14:paraId="014331C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09D9D4C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8" w:type="dxa"/>
            <w:shd w:val="clear" w:color="auto" w:fill="auto"/>
          </w:tcPr>
          <w:p w14:paraId="04C460D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976" w:type="dxa"/>
            <w:shd w:val="clear" w:color="auto" w:fill="auto"/>
          </w:tcPr>
          <w:p w14:paraId="7CC4AE5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080AFC" w:rsidRPr="006877C4" w14:paraId="69010278" w14:textId="77777777" w:rsidTr="005B008C">
        <w:tc>
          <w:tcPr>
            <w:tcW w:w="854" w:type="dxa"/>
            <w:shd w:val="clear" w:color="auto" w:fill="auto"/>
          </w:tcPr>
          <w:p w14:paraId="597A441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  <w:shd w:val="clear" w:color="auto" w:fill="auto"/>
          </w:tcPr>
          <w:p w14:paraId="42921AFD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18" w:type="dxa"/>
            <w:shd w:val="clear" w:color="auto" w:fill="auto"/>
          </w:tcPr>
          <w:p w14:paraId="7A223B7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18" w:type="dxa"/>
            <w:shd w:val="clear" w:color="auto" w:fill="auto"/>
          </w:tcPr>
          <w:p w14:paraId="0E4F4E9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1386F078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3AC3D781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18" w:type="dxa"/>
            <w:shd w:val="clear" w:color="auto" w:fill="auto"/>
          </w:tcPr>
          <w:p w14:paraId="062F344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76" w:type="dxa"/>
            <w:shd w:val="clear" w:color="auto" w:fill="auto"/>
          </w:tcPr>
          <w:p w14:paraId="5BF5350C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080AFC" w:rsidRPr="006877C4" w14:paraId="306B9DC7" w14:textId="77777777" w:rsidTr="005B008C">
        <w:tc>
          <w:tcPr>
            <w:tcW w:w="854" w:type="dxa"/>
            <w:shd w:val="clear" w:color="auto" w:fill="auto"/>
          </w:tcPr>
          <w:p w14:paraId="66C8B21F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shd w:val="clear" w:color="auto" w:fill="auto"/>
          </w:tcPr>
          <w:p w14:paraId="3C664B1E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18" w:type="dxa"/>
            <w:shd w:val="clear" w:color="auto" w:fill="auto"/>
          </w:tcPr>
          <w:p w14:paraId="3B5CA16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18" w:type="dxa"/>
            <w:shd w:val="clear" w:color="auto" w:fill="auto"/>
          </w:tcPr>
          <w:p w14:paraId="6BA8CEA6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460C952A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6BC34499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14:paraId="3D2B815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14:paraId="490DC5D7" w14:textId="77777777" w:rsidR="00080AFC" w:rsidRPr="006877C4" w:rsidRDefault="00080AFC" w:rsidP="005B008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B909883" w14:textId="77777777" w:rsidR="00080AFC" w:rsidRPr="00335BD2" w:rsidRDefault="00080AFC" w:rsidP="00080A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5379C6D" w14:textId="77777777" w:rsidR="00080AFC" w:rsidRDefault="00080AFC" w:rsidP="00080AFC">
      <w:pPr>
        <w:spacing w:line="480" w:lineRule="auto"/>
      </w:pPr>
    </w:p>
    <w:p w14:paraId="58594513" w14:textId="77777777" w:rsidR="008C219E" w:rsidRDefault="008C219E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CA9B0" w14:textId="77777777" w:rsidR="00454D5E" w:rsidRDefault="00454D5E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3280" w14:textId="77777777" w:rsidR="00454D5E" w:rsidRDefault="00454D5E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7F93" w14:textId="77777777" w:rsidR="00454D5E" w:rsidRDefault="00454D5E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F925E" w14:textId="77777777" w:rsidR="00454D5E" w:rsidRDefault="00454D5E" w:rsidP="00454D5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5 : Perhitungan Statistik</w:t>
      </w:r>
    </w:p>
    <w:p w14:paraId="578EEEBF" w14:textId="77777777" w:rsidR="00454D5E" w:rsidRPr="00383404" w:rsidRDefault="00454D5E" w:rsidP="00454D5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3404">
        <w:rPr>
          <w:rFonts w:ascii="Times New Roman" w:hAnsi="Times New Roman"/>
          <w:b/>
          <w:sz w:val="24"/>
          <w:szCs w:val="24"/>
        </w:rPr>
        <w:t xml:space="preserve">Uji normalitas Populasi </w:t>
      </w:r>
      <w:r w:rsidRPr="00383404">
        <w:rPr>
          <w:rFonts w:ascii="Times New Roman" w:hAnsi="Times New Roman"/>
          <w:b/>
          <w:i/>
          <w:sz w:val="24"/>
          <w:szCs w:val="24"/>
        </w:rPr>
        <w:t>Daphnia magna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956"/>
        <w:gridCol w:w="1025"/>
        <w:gridCol w:w="1025"/>
        <w:gridCol w:w="1025"/>
        <w:gridCol w:w="1025"/>
        <w:gridCol w:w="614"/>
      </w:tblGrid>
      <w:tr w:rsidR="00454D5E" w:rsidRPr="006877C4" w14:paraId="7B2791EA" w14:textId="77777777" w:rsidTr="005B008C">
        <w:trPr>
          <w:cantSplit/>
        </w:trPr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6A03FC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</w:rPr>
              <w:t>Tests of Normality</w:t>
            </w:r>
          </w:p>
        </w:tc>
      </w:tr>
      <w:tr w:rsidR="00454D5E" w:rsidRPr="006877C4" w14:paraId="36B9101A" w14:textId="77777777" w:rsidTr="005B008C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721" w14:textId="77777777" w:rsidR="00454D5E" w:rsidRPr="006877C4" w:rsidRDefault="00454D5E" w:rsidP="00454D5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ab/>
            </w:r>
          </w:p>
          <w:p w14:paraId="3685000D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Sampel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5FBC01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Kolmogorov-Smirnov</w:t>
            </w:r>
            <w:r w:rsidRPr="006877C4">
              <w:rPr>
                <w:rFonts w:ascii="Times New Roman" w:hAnsi="Times New Roman"/>
                <w:color w:val="264A6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BC3E91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Shapiro-Wilk</w:t>
            </w:r>
          </w:p>
        </w:tc>
      </w:tr>
      <w:tr w:rsidR="00454D5E" w:rsidRPr="006877C4" w14:paraId="17B468BA" w14:textId="77777777" w:rsidTr="005B008C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B7D99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1FE53B6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Statistic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4DE542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04EDFFE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CF3D0DE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Statistic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0A093F8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930DD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Sig.</w:t>
            </w:r>
          </w:p>
        </w:tc>
      </w:tr>
      <w:tr w:rsidR="00454D5E" w:rsidRPr="006877C4" w14:paraId="03997A4E" w14:textId="77777777" w:rsidTr="005B008C">
        <w:trPr>
          <w:cantSplit/>
        </w:trPr>
        <w:tc>
          <w:tcPr>
            <w:tcW w:w="992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F226FC3" w14:textId="05121491" w:rsidR="00454D5E" w:rsidRPr="006877C4" w:rsidRDefault="000C57A4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P</w:t>
            </w:r>
            <w:r w:rsidR="00454D5E"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opulasi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6726794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A1</w:t>
            </w:r>
          </w:p>
        </w:tc>
        <w:tc>
          <w:tcPr>
            <w:tcW w:w="95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07442D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.177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CF52B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A4B3DC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.200</w:t>
            </w:r>
            <w:r w:rsidRPr="006877C4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94CB0D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.897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3E7A2D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E202FE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.100</w:t>
            </w:r>
          </w:p>
        </w:tc>
      </w:tr>
      <w:tr w:rsidR="00454D5E" w:rsidRPr="006877C4" w14:paraId="1881BD4D" w14:textId="77777777" w:rsidTr="005B008C">
        <w:trPr>
          <w:cantSplit/>
        </w:trPr>
        <w:tc>
          <w:tcPr>
            <w:tcW w:w="992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1F5C65F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CC801A7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A</w:t>
            </w:r>
            <w:r w:rsidRPr="006877C4"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  <w:t>2</w:t>
            </w:r>
          </w:p>
        </w:tc>
        <w:tc>
          <w:tcPr>
            <w:tcW w:w="95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F4470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.144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55857A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EE5A10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.200</w:t>
            </w:r>
            <w:r w:rsidRPr="006877C4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01C8E3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.919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84ABB2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BB8FA0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.210</w:t>
            </w:r>
          </w:p>
        </w:tc>
      </w:tr>
      <w:tr w:rsidR="00454D5E" w:rsidRPr="006877C4" w14:paraId="66BA19F4" w14:textId="77777777" w:rsidTr="005B008C">
        <w:trPr>
          <w:cantSplit/>
        </w:trPr>
        <w:tc>
          <w:tcPr>
            <w:tcW w:w="992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447F416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76BC3EA" w14:textId="1BBEB01F" w:rsidR="00454D5E" w:rsidRPr="00F75F59" w:rsidRDefault="00B904E7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  <w:t>B1</w:t>
            </w:r>
          </w:p>
        </w:tc>
        <w:tc>
          <w:tcPr>
            <w:tcW w:w="95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47AC4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.153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A898C1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F8D4BE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.200</w:t>
            </w:r>
            <w:r w:rsidRPr="006877C4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065271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.897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959597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881D9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.103</w:t>
            </w:r>
          </w:p>
        </w:tc>
      </w:tr>
      <w:tr w:rsidR="00454D5E" w:rsidRPr="006877C4" w14:paraId="7F8229B9" w14:textId="77777777" w:rsidTr="005B008C">
        <w:trPr>
          <w:cantSplit/>
        </w:trPr>
        <w:tc>
          <w:tcPr>
            <w:tcW w:w="992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C82815B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05A94020" w14:textId="4FA93A3D" w:rsidR="00454D5E" w:rsidRPr="00F75F59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  <w:t>B</w:t>
            </w:r>
            <w:r w:rsidR="00B904E7"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  <w:t>2</w:t>
            </w:r>
          </w:p>
        </w:tc>
        <w:tc>
          <w:tcPr>
            <w:tcW w:w="95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0DCAB7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.161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26A613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BDE758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.200</w:t>
            </w:r>
            <w:r w:rsidRPr="006877C4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60D68A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.901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132F1F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037A92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.117</w:t>
            </w:r>
          </w:p>
        </w:tc>
      </w:tr>
      <w:tr w:rsidR="00454D5E" w:rsidRPr="006877C4" w14:paraId="304D667F" w14:textId="77777777" w:rsidTr="005B008C">
        <w:trPr>
          <w:cantSplit/>
        </w:trPr>
        <w:tc>
          <w:tcPr>
            <w:tcW w:w="992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F87939F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4F370683" w14:textId="7CC8722A" w:rsidR="00454D5E" w:rsidRPr="006877C4" w:rsidRDefault="00B904E7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  <w:t>C1</w:t>
            </w:r>
          </w:p>
        </w:tc>
        <w:tc>
          <w:tcPr>
            <w:tcW w:w="95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01C1EF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.168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79A859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3C0C7D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.200</w:t>
            </w:r>
            <w:r w:rsidRPr="006877C4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B7ED0D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.913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0DFD2B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B60E3F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.175</w:t>
            </w:r>
          </w:p>
        </w:tc>
      </w:tr>
      <w:tr w:rsidR="00454D5E" w:rsidRPr="006877C4" w14:paraId="1BEF801B" w14:textId="77777777" w:rsidTr="005B008C">
        <w:trPr>
          <w:cantSplit/>
        </w:trPr>
        <w:tc>
          <w:tcPr>
            <w:tcW w:w="992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461E749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5AF2AA7E" w14:textId="48D8B804" w:rsidR="00454D5E" w:rsidRPr="006877C4" w:rsidRDefault="00B904E7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/>
                <w:color w:val="264A60"/>
                <w:sz w:val="24"/>
                <w:szCs w:val="24"/>
                <w:lang w:val="en-US"/>
              </w:rPr>
              <w:t>C2</w:t>
            </w:r>
          </w:p>
        </w:tc>
        <w:tc>
          <w:tcPr>
            <w:tcW w:w="95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838ED9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.167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0BE3F7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3538FF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.200</w:t>
            </w:r>
            <w:r w:rsidRPr="006877C4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D8664E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.920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D985BE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ECA7D6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.221</w:t>
            </w:r>
          </w:p>
        </w:tc>
      </w:tr>
      <w:tr w:rsidR="00454D5E" w:rsidRPr="006877C4" w14:paraId="26892D1B" w14:textId="77777777" w:rsidTr="005B008C">
        <w:trPr>
          <w:cantSplit/>
        </w:trPr>
        <w:tc>
          <w:tcPr>
            <w:tcW w:w="992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E124A99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2EC4B1AA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KONTROL</w:t>
            </w:r>
          </w:p>
        </w:tc>
        <w:tc>
          <w:tcPr>
            <w:tcW w:w="956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AE097AE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.117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527CEA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32F610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.200</w:t>
            </w:r>
            <w:r w:rsidRPr="006877C4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BA99E75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.927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530DDB3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EB5FBC8" w14:textId="77777777" w:rsidR="00454D5E" w:rsidRPr="006877C4" w:rsidRDefault="00454D5E" w:rsidP="00454D5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.280</w:t>
            </w:r>
          </w:p>
        </w:tc>
      </w:tr>
    </w:tbl>
    <w:p w14:paraId="7CE44CE3" w14:textId="77777777" w:rsidR="00454D5E" w:rsidRDefault="00454D5E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832E" w14:textId="77777777" w:rsidR="00454D5E" w:rsidRPr="006877C4" w:rsidRDefault="00454D5E" w:rsidP="00454D5E">
      <w:pPr>
        <w:autoSpaceDE w:val="0"/>
        <w:autoSpaceDN w:val="0"/>
        <w:adjustRightInd w:val="0"/>
        <w:spacing w:after="0" w:line="480" w:lineRule="auto"/>
        <w:ind w:right="60"/>
        <w:rPr>
          <w:rFonts w:ascii="Times New Roman" w:hAnsi="Times New Roman"/>
          <w:color w:val="010205"/>
          <w:sz w:val="24"/>
          <w:szCs w:val="24"/>
        </w:rPr>
      </w:pPr>
      <w:r w:rsidRPr="006877C4">
        <w:rPr>
          <w:rFonts w:ascii="Times New Roman" w:hAnsi="Times New Roman"/>
          <w:color w:val="010205"/>
          <w:sz w:val="24"/>
          <w:szCs w:val="24"/>
        </w:rPr>
        <w:t>a. Liliefors S</w:t>
      </w:r>
      <w:r>
        <w:rPr>
          <w:rFonts w:ascii="Times New Roman" w:hAnsi="Times New Roman"/>
          <w:color w:val="010205"/>
          <w:sz w:val="24"/>
          <w:szCs w:val="24"/>
          <w:lang w:val="en-US"/>
        </w:rPr>
        <w:t xml:space="preserve"> </w:t>
      </w:r>
      <w:r w:rsidRPr="006877C4">
        <w:rPr>
          <w:rFonts w:ascii="Times New Roman" w:hAnsi="Times New Roman"/>
          <w:color w:val="010205"/>
          <w:sz w:val="24"/>
          <w:szCs w:val="24"/>
        </w:rPr>
        <w:t>ignificance Correction</w:t>
      </w:r>
    </w:p>
    <w:p w14:paraId="3EDD6D14" w14:textId="77777777" w:rsidR="00454D5E" w:rsidRPr="006877C4" w:rsidRDefault="00454D5E" w:rsidP="00454D5E">
      <w:pPr>
        <w:autoSpaceDE w:val="0"/>
        <w:autoSpaceDN w:val="0"/>
        <w:adjustRightInd w:val="0"/>
        <w:spacing w:after="0" w:line="480" w:lineRule="auto"/>
        <w:ind w:right="60"/>
        <w:rPr>
          <w:rFonts w:ascii="Times New Roman" w:hAnsi="Times New Roman"/>
          <w:color w:val="010205"/>
          <w:sz w:val="24"/>
          <w:szCs w:val="24"/>
        </w:rPr>
      </w:pPr>
    </w:p>
    <w:p w14:paraId="4FAE6B5C" w14:textId="77777777" w:rsidR="00454D5E" w:rsidRPr="006877C4" w:rsidRDefault="00454D5E" w:rsidP="00454D5E">
      <w:pPr>
        <w:tabs>
          <w:tab w:val="left" w:pos="4873"/>
        </w:tabs>
        <w:autoSpaceDE w:val="0"/>
        <w:autoSpaceDN w:val="0"/>
        <w:adjustRightInd w:val="0"/>
        <w:spacing w:after="0" w:line="480" w:lineRule="auto"/>
        <w:ind w:right="60"/>
        <w:rPr>
          <w:rFonts w:ascii="Times New Roman" w:hAnsi="Times New Roman"/>
          <w:color w:val="010205"/>
          <w:sz w:val="24"/>
          <w:szCs w:val="24"/>
        </w:rPr>
      </w:pPr>
      <w:r w:rsidRPr="006877C4">
        <w:rPr>
          <w:rFonts w:ascii="Times New Roman" w:hAnsi="Times New Roman"/>
          <w:color w:val="010205"/>
          <w:sz w:val="24"/>
          <w:szCs w:val="24"/>
        </w:rPr>
        <w:t>H0 : Sig &gt; alpha (normal)</w:t>
      </w:r>
      <w:r w:rsidRPr="006877C4">
        <w:rPr>
          <w:rFonts w:ascii="Times New Roman" w:hAnsi="Times New Roman"/>
          <w:color w:val="010205"/>
          <w:sz w:val="24"/>
          <w:szCs w:val="24"/>
        </w:rPr>
        <w:tab/>
      </w:r>
    </w:p>
    <w:p w14:paraId="7159931E" w14:textId="77777777" w:rsidR="00454D5E" w:rsidRPr="006877C4" w:rsidRDefault="00454D5E" w:rsidP="00454D5E">
      <w:pPr>
        <w:autoSpaceDE w:val="0"/>
        <w:autoSpaceDN w:val="0"/>
        <w:adjustRightInd w:val="0"/>
        <w:spacing w:after="0" w:line="480" w:lineRule="auto"/>
        <w:ind w:right="60"/>
        <w:rPr>
          <w:rFonts w:ascii="Times New Roman" w:hAnsi="Times New Roman"/>
          <w:color w:val="010205"/>
          <w:sz w:val="24"/>
          <w:szCs w:val="24"/>
        </w:rPr>
      </w:pPr>
      <w:r w:rsidRPr="006877C4">
        <w:rPr>
          <w:rFonts w:ascii="Times New Roman" w:hAnsi="Times New Roman"/>
          <w:color w:val="010205"/>
          <w:sz w:val="24"/>
          <w:szCs w:val="24"/>
        </w:rPr>
        <w:t>H1 : Sig &lt; alpha (tidak normal)</w:t>
      </w:r>
    </w:p>
    <w:p w14:paraId="146DD8EB" w14:textId="77777777" w:rsidR="00454D5E" w:rsidRPr="006877C4" w:rsidRDefault="00454D5E" w:rsidP="00454D5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480" w:lineRule="auto"/>
        <w:ind w:left="0" w:right="60"/>
        <w:rPr>
          <w:rFonts w:ascii="Times New Roman" w:hAnsi="Times New Roman"/>
          <w:color w:val="010205"/>
          <w:sz w:val="24"/>
          <w:szCs w:val="24"/>
        </w:rPr>
      </w:pPr>
      <w:r w:rsidRPr="006877C4">
        <w:rPr>
          <w:rFonts w:ascii="Times New Roman" w:hAnsi="Times New Roman"/>
          <w:color w:val="010205"/>
          <w:sz w:val="24"/>
          <w:szCs w:val="24"/>
        </w:rPr>
        <w:t xml:space="preserve">Sig 0.200 &gt; 0,05 untuk uji Kolmogorov-Smirnov ͣ maka dapat dikatakan bahwa pertumbuhan populasi </w:t>
      </w:r>
      <w:r w:rsidRPr="002A6396">
        <w:rPr>
          <w:rFonts w:ascii="Times New Roman" w:hAnsi="Times New Roman"/>
          <w:i/>
          <w:color w:val="010205"/>
          <w:sz w:val="24"/>
          <w:szCs w:val="24"/>
        </w:rPr>
        <w:t>Daphnia magna</w:t>
      </w:r>
      <w:r w:rsidRPr="006877C4">
        <w:rPr>
          <w:rFonts w:ascii="Times New Roman" w:hAnsi="Times New Roman"/>
          <w:color w:val="010205"/>
          <w:sz w:val="24"/>
          <w:szCs w:val="24"/>
        </w:rPr>
        <w:t xml:space="preserve"> dengan pemberian pakan tepu</w:t>
      </w:r>
      <w:r>
        <w:rPr>
          <w:rFonts w:ascii="Times New Roman" w:hAnsi="Times New Roman"/>
          <w:color w:val="010205"/>
          <w:sz w:val="24"/>
          <w:szCs w:val="24"/>
        </w:rPr>
        <w:t xml:space="preserve">ng udang </w:t>
      </w:r>
      <w:r w:rsidRPr="006877C4">
        <w:rPr>
          <w:rFonts w:ascii="Times New Roman" w:hAnsi="Times New Roman"/>
          <w:color w:val="010205"/>
          <w:sz w:val="24"/>
          <w:szCs w:val="24"/>
        </w:rPr>
        <w:t>dan tepung spirulina mempunyai distribusi normal.</w:t>
      </w:r>
    </w:p>
    <w:p w14:paraId="55275BF4" w14:textId="77777777" w:rsidR="00454D5E" w:rsidRPr="006877C4" w:rsidRDefault="00454D5E" w:rsidP="00454D5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480" w:lineRule="auto"/>
        <w:ind w:left="0" w:right="60"/>
        <w:rPr>
          <w:rFonts w:ascii="Times New Roman" w:hAnsi="Times New Roman"/>
          <w:color w:val="010205"/>
          <w:sz w:val="24"/>
          <w:szCs w:val="24"/>
        </w:rPr>
      </w:pPr>
      <w:r w:rsidRPr="006877C4">
        <w:rPr>
          <w:rFonts w:ascii="Times New Roman" w:hAnsi="Times New Roman"/>
          <w:color w:val="010205"/>
          <w:sz w:val="24"/>
          <w:szCs w:val="24"/>
        </w:rPr>
        <w:t>Sig 0.100 &gt; 0,05 pada uji Shapiro-Wilk dapat dikatakan bahwa pertumbuhan Daphnia magna dengan pemberian pakan tepun</w:t>
      </w:r>
      <w:r>
        <w:rPr>
          <w:rFonts w:ascii="Times New Roman" w:hAnsi="Times New Roman"/>
          <w:color w:val="010205"/>
          <w:sz w:val="24"/>
          <w:szCs w:val="24"/>
        </w:rPr>
        <w:t xml:space="preserve">g udang dan </w:t>
      </w:r>
      <w:r w:rsidRPr="006877C4">
        <w:rPr>
          <w:rFonts w:ascii="Times New Roman" w:hAnsi="Times New Roman"/>
          <w:color w:val="010205"/>
          <w:sz w:val="24"/>
          <w:szCs w:val="24"/>
        </w:rPr>
        <w:t>tepung spirulina mempunyai distribusi normal.</w:t>
      </w:r>
    </w:p>
    <w:p w14:paraId="7FEEA01C" w14:textId="7B6BA2E1" w:rsidR="00454D5E" w:rsidRDefault="00454D5E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/>
          <w:b/>
          <w:color w:val="010205"/>
          <w:sz w:val="24"/>
          <w:szCs w:val="24"/>
        </w:rPr>
      </w:pPr>
      <w:r w:rsidRPr="006877C4">
        <w:rPr>
          <w:rFonts w:ascii="Times New Roman" w:hAnsi="Times New Roman"/>
          <w:color w:val="010205"/>
          <w:sz w:val="24"/>
          <w:szCs w:val="24"/>
        </w:rPr>
        <w:lastRenderedPageBreak/>
        <w:t xml:space="preserve">- </w:t>
      </w:r>
      <w:r w:rsidRPr="006877C4">
        <w:rPr>
          <w:rFonts w:ascii="Times New Roman" w:hAnsi="Times New Roman"/>
          <w:b/>
          <w:color w:val="010205"/>
          <w:sz w:val="24"/>
          <w:szCs w:val="24"/>
        </w:rPr>
        <w:t>Uji Homogenitas</w:t>
      </w:r>
    </w:p>
    <w:p w14:paraId="7E26942F" w14:textId="77777777" w:rsidR="00454D5E" w:rsidRPr="00195E3F" w:rsidRDefault="00454D5E" w:rsidP="00454D5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2447"/>
        <w:gridCol w:w="1469"/>
        <w:gridCol w:w="1025"/>
        <w:gridCol w:w="1025"/>
        <w:gridCol w:w="948"/>
      </w:tblGrid>
      <w:tr w:rsidR="00454D5E" w:rsidRPr="006877C4" w14:paraId="5E78A993" w14:textId="77777777" w:rsidTr="005B008C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FCEAE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</w:rPr>
              <w:t>Test of Homogeneity of Variances</w:t>
            </w:r>
          </w:p>
        </w:tc>
      </w:tr>
      <w:tr w:rsidR="00454D5E" w:rsidRPr="006877C4" w14:paraId="3E4A7000" w14:textId="77777777" w:rsidTr="005B008C">
        <w:trPr>
          <w:cantSplit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0E475D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CD4A841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Levene Statistic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547ADEB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df1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9E7BDDB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df2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A6B37DA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Sig.</w:t>
            </w:r>
          </w:p>
        </w:tc>
      </w:tr>
      <w:tr w:rsidR="00454D5E" w:rsidRPr="006877C4" w14:paraId="188C351F" w14:textId="77777777" w:rsidTr="005B008C">
        <w:trPr>
          <w:cantSplit/>
        </w:trPr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B7869E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populasi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</w:tcPr>
          <w:p w14:paraId="43B43457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Based on Mean</w:t>
            </w:r>
          </w:p>
          <w:p w14:paraId="7348B862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Based on Median</w:t>
            </w:r>
          </w:p>
          <w:p w14:paraId="47D66C15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Based on Median and with adjusted df</w:t>
            </w:r>
          </w:p>
          <w:p w14:paraId="07FD2B70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Based on trimmed mean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7817F2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.517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3B517E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B2198E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91</w:t>
            </w:r>
          </w:p>
        </w:tc>
        <w:tc>
          <w:tcPr>
            <w:tcW w:w="94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8B1AB3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.794</w:t>
            </w:r>
          </w:p>
        </w:tc>
      </w:tr>
      <w:tr w:rsidR="00454D5E" w:rsidRPr="006877C4" w14:paraId="2D24D5C8" w14:textId="77777777" w:rsidTr="005B008C">
        <w:trPr>
          <w:cantSplit/>
        </w:trPr>
        <w:tc>
          <w:tcPr>
            <w:tcW w:w="102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DEB5E9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14:paraId="5BF588B4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8A5228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.500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7EB088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472FBD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91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6FF59CD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.807</w:t>
            </w:r>
          </w:p>
        </w:tc>
      </w:tr>
      <w:tr w:rsidR="00454D5E" w:rsidRPr="006877C4" w14:paraId="3032721D" w14:textId="77777777" w:rsidTr="005B008C">
        <w:trPr>
          <w:cantSplit/>
        </w:trPr>
        <w:tc>
          <w:tcPr>
            <w:tcW w:w="102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2A17FE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14:paraId="5EE77045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CAF0CA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.500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845A89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921C01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87.284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490ADB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.807</w:t>
            </w:r>
          </w:p>
        </w:tc>
      </w:tr>
      <w:tr w:rsidR="00454D5E" w:rsidRPr="006877C4" w14:paraId="0408BD41" w14:textId="77777777" w:rsidTr="005B008C">
        <w:trPr>
          <w:cantSplit/>
        </w:trPr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50946F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05B2E42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50A5BD6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.514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597213FB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08756BF7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91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BBB85CD" w14:textId="77777777" w:rsidR="00454D5E" w:rsidRPr="006877C4" w:rsidRDefault="00454D5E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.796</w:t>
            </w:r>
          </w:p>
        </w:tc>
      </w:tr>
    </w:tbl>
    <w:p w14:paraId="5E51076E" w14:textId="77777777" w:rsidR="00454D5E" w:rsidRDefault="00454D5E" w:rsidP="00454D5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FEA4E41" w14:textId="77777777" w:rsidR="00454D5E" w:rsidRPr="00383404" w:rsidRDefault="00454D5E" w:rsidP="00454D5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83404">
        <w:rPr>
          <w:rFonts w:ascii="Times New Roman" w:hAnsi="Times New Roman"/>
          <w:b/>
          <w:sz w:val="24"/>
          <w:szCs w:val="24"/>
        </w:rPr>
        <w:t>Hipotesis :</w:t>
      </w:r>
    </w:p>
    <w:p w14:paraId="409FB4D4" w14:textId="77777777" w:rsidR="00454D5E" w:rsidRDefault="00454D5E" w:rsidP="00AF785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= 0,794 &gt;  alpha 0,05</w:t>
      </w:r>
    </w:p>
    <w:p w14:paraId="49E90E52" w14:textId="7907B500" w:rsidR="00454D5E" w:rsidRDefault="00454D5E" w:rsidP="00AF7857">
      <w:pPr>
        <w:tabs>
          <w:tab w:val="left" w:pos="720"/>
          <w:tab w:val="left" w:pos="1440"/>
          <w:tab w:val="left" w:pos="2160"/>
          <w:tab w:val="left" w:pos="263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Pertumbuhan populasi </w:t>
      </w:r>
      <w:r w:rsidRPr="00067453">
        <w:rPr>
          <w:rFonts w:ascii="Times New Roman" w:hAnsi="Times New Roman"/>
          <w:i/>
          <w:sz w:val="24"/>
          <w:szCs w:val="24"/>
        </w:rPr>
        <w:t>Daphnia magna</w:t>
      </w:r>
      <w:r>
        <w:rPr>
          <w:rFonts w:ascii="Times New Roman" w:hAnsi="Times New Roman"/>
          <w:sz w:val="24"/>
          <w:szCs w:val="24"/>
        </w:rPr>
        <w:t xml:space="preserve"> dengan pemberian pakan tepung udang rebon dan tepung spirulina mempunyai ragam data yang sama (data homogen).</w:t>
      </w:r>
    </w:p>
    <w:p w14:paraId="10433A77" w14:textId="77777777" w:rsidR="00454D5E" w:rsidRDefault="00454D5E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7C0B2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EA68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E68F2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1B5D3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F782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CD5A0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23480" w14:textId="77777777" w:rsidR="00770369" w:rsidRDefault="00770369" w:rsidP="00770369">
      <w:pPr>
        <w:tabs>
          <w:tab w:val="left" w:pos="720"/>
          <w:tab w:val="left" w:pos="1440"/>
          <w:tab w:val="left" w:pos="2160"/>
          <w:tab w:val="left" w:pos="26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4BC4DC" w14:textId="77777777" w:rsidR="00810F47" w:rsidRDefault="00810F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5A70E67" w14:textId="17E2866D" w:rsidR="00770369" w:rsidRDefault="00770369" w:rsidP="00770369">
      <w:pPr>
        <w:tabs>
          <w:tab w:val="left" w:pos="720"/>
          <w:tab w:val="left" w:pos="1440"/>
          <w:tab w:val="left" w:pos="2160"/>
          <w:tab w:val="left" w:pos="26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83404">
        <w:rPr>
          <w:rFonts w:ascii="Times New Roman" w:hAnsi="Times New Roman"/>
          <w:b/>
          <w:sz w:val="24"/>
          <w:szCs w:val="24"/>
        </w:rPr>
        <w:lastRenderedPageBreak/>
        <w:t>Analisis Sidik Ragam Anova</w:t>
      </w:r>
    </w:p>
    <w:p w14:paraId="14E04DE0" w14:textId="77777777" w:rsidR="00770369" w:rsidRPr="00383404" w:rsidRDefault="00770369" w:rsidP="00770369">
      <w:pPr>
        <w:tabs>
          <w:tab w:val="left" w:pos="720"/>
          <w:tab w:val="left" w:pos="1440"/>
          <w:tab w:val="left" w:pos="2160"/>
          <w:tab w:val="left" w:pos="26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68"/>
        <w:gridCol w:w="1025"/>
        <w:gridCol w:w="1408"/>
        <w:gridCol w:w="1025"/>
        <w:gridCol w:w="1025"/>
      </w:tblGrid>
      <w:tr w:rsidR="00770369" w:rsidRPr="006877C4" w14:paraId="2737F8ED" w14:textId="77777777" w:rsidTr="005B008C">
        <w:trPr>
          <w:cantSplit/>
          <w:trHeight w:val="640"/>
        </w:trPr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1856A6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</w:rPr>
              <w:t>ANOVA</w:t>
            </w:r>
          </w:p>
          <w:p w14:paraId="4CC11B0F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  <w:shd w:val="clear" w:color="auto" w:fill="FFFFFF"/>
              </w:rPr>
              <w:t>Pertumbuhan Populasi</w:t>
            </w:r>
          </w:p>
        </w:tc>
      </w:tr>
      <w:tr w:rsidR="00770369" w:rsidRPr="006877C4" w14:paraId="68CD11E8" w14:textId="77777777" w:rsidTr="005B008C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95553D9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97E64B4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0EA2210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1297D08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AE5EBE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F7579C3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Sig.</w:t>
            </w:r>
          </w:p>
        </w:tc>
      </w:tr>
      <w:tr w:rsidR="00770369" w:rsidRPr="006877C4" w14:paraId="7C0A7515" w14:textId="77777777" w:rsidTr="005B008C">
        <w:trPr>
          <w:cantSplit/>
        </w:trPr>
        <w:tc>
          <w:tcPr>
            <w:tcW w:w="169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1E34CE32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Between Groups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D710A1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4.254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A5E0BB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AB43AC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.709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4FD9E0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.616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664FA5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.717</w:t>
            </w:r>
          </w:p>
        </w:tc>
      </w:tr>
      <w:tr w:rsidR="00770369" w:rsidRPr="006877C4" w14:paraId="15F7E92C" w14:textId="77777777" w:rsidTr="005B008C">
        <w:trPr>
          <w:cantSplit/>
        </w:trPr>
        <w:tc>
          <w:tcPr>
            <w:tcW w:w="169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14:paraId="383AA87B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Within Groups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5E4848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104.773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07C493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91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0D341C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1.151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739507E9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75D6BA8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69" w:rsidRPr="006877C4" w14:paraId="22ADFC35" w14:textId="77777777" w:rsidTr="005B008C">
        <w:trPr>
          <w:cantSplit/>
        </w:trPr>
        <w:tc>
          <w:tcPr>
            <w:tcW w:w="169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14:paraId="62B8E7FE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264A60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AA8DF27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109.026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B85B9E0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right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6877C4">
              <w:rPr>
                <w:rFonts w:ascii="Times New Roman" w:hAnsi="Times New Roman"/>
                <w:color w:val="010205"/>
                <w:sz w:val="24"/>
                <w:szCs w:val="24"/>
              </w:rPr>
              <w:t>97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0438B6FF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0ED1086A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043C91B2" w14:textId="77777777" w:rsidR="00770369" w:rsidRPr="006877C4" w:rsidRDefault="00770369" w:rsidP="005B008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B14CFB" w14:textId="77777777" w:rsidR="00770369" w:rsidRDefault="00770369" w:rsidP="00770369">
      <w:pPr>
        <w:autoSpaceDE w:val="0"/>
        <w:autoSpaceDN w:val="0"/>
        <w:adjustRightInd w:val="0"/>
        <w:spacing w:after="0" w:line="480" w:lineRule="auto"/>
        <w:ind w:right="60"/>
        <w:jc w:val="both"/>
        <w:rPr>
          <w:rFonts w:ascii="Times New Roman" w:hAnsi="Times New Roman"/>
          <w:bCs/>
          <w:color w:val="010205"/>
          <w:sz w:val="24"/>
          <w:szCs w:val="24"/>
        </w:rPr>
      </w:pPr>
    </w:p>
    <w:p w14:paraId="37E2F6DA" w14:textId="77777777" w:rsidR="00770369" w:rsidRDefault="00770369" w:rsidP="00AF7857">
      <w:p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/>
          <w:bCs/>
          <w:color w:val="010205"/>
          <w:sz w:val="24"/>
          <w:szCs w:val="24"/>
        </w:rPr>
      </w:pPr>
      <w:r>
        <w:rPr>
          <w:rFonts w:ascii="Times New Roman" w:hAnsi="Times New Roman"/>
          <w:bCs/>
          <w:color w:val="010205"/>
          <w:sz w:val="24"/>
          <w:szCs w:val="24"/>
        </w:rPr>
        <w:t>Sign Anova : 0,717 &gt; 0,05</w:t>
      </w:r>
    </w:p>
    <w:p w14:paraId="1924CF7B" w14:textId="77777777" w:rsidR="00770369" w:rsidRDefault="00770369" w:rsidP="00AF7857">
      <w:p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/>
          <w:b/>
          <w:bCs/>
          <w:color w:val="010205"/>
          <w:sz w:val="24"/>
          <w:szCs w:val="24"/>
        </w:rPr>
      </w:pPr>
    </w:p>
    <w:p w14:paraId="343863B2" w14:textId="3493D5AF" w:rsidR="00770369" w:rsidRPr="00C57958" w:rsidRDefault="00770369" w:rsidP="00AF7857">
      <w:pPr>
        <w:autoSpaceDE w:val="0"/>
        <w:autoSpaceDN w:val="0"/>
        <w:adjustRightInd w:val="0"/>
        <w:spacing w:after="0"/>
        <w:ind w:right="-770"/>
        <w:jc w:val="both"/>
        <w:rPr>
          <w:rFonts w:ascii="Times New Roman" w:hAnsi="Times New Roman"/>
          <w:bCs/>
          <w:color w:val="010205"/>
          <w:sz w:val="24"/>
          <w:szCs w:val="24"/>
        </w:rPr>
      </w:pPr>
      <w:r>
        <w:rPr>
          <w:rFonts w:ascii="Times New Roman" w:hAnsi="Times New Roman"/>
          <w:bCs/>
          <w:color w:val="010205"/>
          <w:sz w:val="24"/>
          <w:szCs w:val="24"/>
        </w:rPr>
        <w:t>Pemberian pakan tepung udang rebon dan tepung spirulina,</w:t>
      </w:r>
      <w:r w:rsidRPr="00062DBB">
        <w:rPr>
          <w:rFonts w:ascii="Times New Roman" w:hAnsi="Times New Roman"/>
          <w:b/>
          <w:bCs/>
          <w:color w:val="010205"/>
          <w:sz w:val="24"/>
          <w:szCs w:val="24"/>
        </w:rPr>
        <w:t xml:space="preserve"> berpengaruh</w:t>
      </w:r>
      <w:r>
        <w:rPr>
          <w:rFonts w:ascii="Times New Roman" w:hAnsi="Times New Roman"/>
          <w:bCs/>
          <w:color w:val="010205"/>
          <w:sz w:val="24"/>
          <w:szCs w:val="24"/>
        </w:rPr>
        <w:t xml:space="preserve"> </w:t>
      </w:r>
      <w:r w:rsidR="00AF7857">
        <w:rPr>
          <w:rFonts w:ascii="Times New Roman" w:hAnsi="Times New Roman"/>
          <w:bCs/>
          <w:color w:val="010205"/>
          <w:sz w:val="24"/>
          <w:szCs w:val="24"/>
          <w:lang w:val="en-US"/>
        </w:rPr>
        <w:t xml:space="preserve">nyata </w:t>
      </w:r>
      <w:r>
        <w:rPr>
          <w:rFonts w:ascii="Times New Roman" w:hAnsi="Times New Roman"/>
          <w:bCs/>
          <w:color w:val="010205"/>
          <w:sz w:val="24"/>
          <w:szCs w:val="24"/>
        </w:rPr>
        <w:t xml:space="preserve">terhadap pertumbuhan populasi </w:t>
      </w:r>
      <w:r w:rsidRPr="00C57958">
        <w:rPr>
          <w:rFonts w:ascii="Times New Roman" w:hAnsi="Times New Roman"/>
          <w:bCs/>
          <w:i/>
          <w:color w:val="010205"/>
          <w:sz w:val="24"/>
          <w:szCs w:val="24"/>
        </w:rPr>
        <w:t>Daphnia magna</w:t>
      </w:r>
      <w:r>
        <w:rPr>
          <w:rFonts w:ascii="Times New Roman" w:hAnsi="Times New Roman"/>
          <w:bCs/>
          <w:i/>
          <w:color w:val="010205"/>
          <w:sz w:val="24"/>
          <w:szCs w:val="24"/>
        </w:rPr>
        <w:t>.</w:t>
      </w:r>
    </w:p>
    <w:p w14:paraId="7C09F91F" w14:textId="77777777" w:rsidR="00770369" w:rsidRDefault="00770369" w:rsidP="00AF7857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38499" w14:textId="77777777" w:rsidR="00770369" w:rsidRDefault="00770369" w:rsidP="00AF7857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A8C6A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7BA2F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7D676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1E31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893F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B6165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7BEB2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E8AC5" w14:textId="77777777" w:rsidR="00770369" w:rsidRDefault="00770369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16306" w14:textId="77777777" w:rsidR="00E94AF8" w:rsidRDefault="00E94AF8">
      <w:pPr>
        <w:rPr>
          <w:rFonts w:ascii="Times New Roman" w:hAnsi="Times New Roman" w:cs="Times New Roman"/>
          <w:sz w:val="24"/>
          <w:szCs w:val="24"/>
        </w:rPr>
      </w:pPr>
    </w:p>
    <w:p w14:paraId="2A911A97" w14:textId="77777777" w:rsidR="00B35F09" w:rsidRDefault="00B35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A5EF9F" w14:textId="77777777" w:rsidR="00B35F09" w:rsidRDefault="00B35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1B9854" w14:textId="1BB5CDD4" w:rsidR="00E94AF8" w:rsidRPr="00B35F09" w:rsidRDefault="00B35F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Duncan</w:t>
      </w:r>
    </w:p>
    <w:tbl>
      <w:tblPr>
        <w:tblW w:w="4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009"/>
        <w:gridCol w:w="1024"/>
        <w:gridCol w:w="1469"/>
      </w:tblGrid>
      <w:tr w:rsidR="00B35F09" w:rsidRPr="001930DB" w14:paraId="218AD78A" w14:textId="77777777" w:rsidTr="00D2407B">
        <w:trPr>
          <w:cantSplit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663AF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POPULASI</w:t>
            </w:r>
          </w:p>
        </w:tc>
      </w:tr>
      <w:tr w:rsidR="00B35F09" w:rsidRPr="001930DB" w14:paraId="00A9DDEC" w14:textId="77777777" w:rsidTr="00D2407B">
        <w:trPr>
          <w:cantSplit/>
        </w:trPr>
        <w:tc>
          <w:tcPr>
            <w:tcW w:w="1316" w:type="dxa"/>
          </w:tcPr>
          <w:p w14:paraId="667B8DFE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032BD8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SAMPEL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B5C21A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0E447F8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Subset for alpha = 0.05</w:t>
            </w:r>
          </w:p>
        </w:tc>
      </w:tr>
      <w:tr w:rsidR="00B35F09" w:rsidRPr="001930DB" w14:paraId="39BBF6F2" w14:textId="77777777" w:rsidTr="00D2407B">
        <w:trPr>
          <w:cantSplit/>
        </w:trPr>
        <w:tc>
          <w:tcPr>
            <w:tcW w:w="1316" w:type="dxa"/>
          </w:tcPr>
          <w:p w14:paraId="0FB35EB6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51387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80B1C37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463714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</w:tr>
      <w:tr w:rsidR="00B35F09" w:rsidRPr="001930DB" w14:paraId="23AC6126" w14:textId="77777777" w:rsidTr="00D2407B">
        <w:trPr>
          <w:cantSplit/>
        </w:trPr>
        <w:tc>
          <w:tcPr>
            <w:tcW w:w="13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AFD8557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Tukey HSD</w:t>
            </w: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F15C3B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C2690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104823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70.0000</w:t>
            </w:r>
          </w:p>
        </w:tc>
      </w:tr>
      <w:tr w:rsidR="00B35F09" w:rsidRPr="001930DB" w14:paraId="64C55F81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17C127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9C08B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C8A5B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94BA8D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90.0000</w:t>
            </w:r>
          </w:p>
        </w:tc>
      </w:tr>
      <w:tr w:rsidR="00B35F09" w:rsidRPr="001930DB" w14:paraId="35E6CD06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2EDBF1F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9AC60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B</w:t>
            </w: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6CDD8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73C8B0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91.6667</w:t>
            </w:r>
          </w:p>
        </w:tc>
      </w:tr>
      <w:tr w:rsidR="00B35F09" w:rsidRPr="001930DB" w14:paraId="7784B926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5424C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4296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55453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00A9F4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117.6667</w:t>
            </w:r>
          </w:p>
        </w:tc>
      </w:tr>
      <w:tr w:rsidR="00B35F09" w:rsidRPr="001930DB" w14:paraId="053E7BC3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BFD9E5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7000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C1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90494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E17B28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120.0000</w:t>
            </w:r>
          </w:p>
        </w:tc>
      </w:tr>
      <w:tr w:rsidR="00B35F09" w:rsidRPr="001930DB" w14:paraId="6F508974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1E8D3B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CDC6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C2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08907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D5A611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138.3333</w:t>
            </w:r>
          </w:p>
        </w:tc>
      </w:tr>
      <w:tr w:rsidR="00B35F09" w:rsidRPr="001930DB" w14:paraId="5FF82425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B61894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D9E645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7.00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3AC53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D6BC08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140.0000</w:t>
            </w:r>
          </w:p>
        </w:tc>
      </w:tr>
      <w:tr w:rsidR="00B35F09" w:rsidRPr="001930DB" w14:paraId="5FD8E981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8F83D8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C1DE9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98540FD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1B069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.748</w:t>
            </w:r>
          </w:p>
        </w:tc>
      </w:tr>
      <w:tr w:rsidR="00B35F09" w:rsidRPr="001930DB" w14:paraId="3159CBBD" w14:textId="77777777" w:rsidTr="00D2407B">
        <w:trPr>
          <w:cantSplit/>
        </w:trPr>
        <w:tc>
          <w:tcPr>
            <w:tcW w:w="13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82F67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Duncan</w:t>
            </w: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36360D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4967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CD5C47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70.0000</w:t>
            </w:r>
          </w:p>
        </w:tc>
      </w:tr>
      <w:tr w:rsidR="00B35F09" w:rsidRPr="001930DB" w14:paraId="6E33DE81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E9DCA0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1C8D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2D90B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8D34EB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90.0000</w:t>
            </w:r>
          </w:p>
        </w:tc>
      </w:tr>
      <w:tr w:rsidR="00B35F09" w:rsidRPr="001930DB" w14:paraId="3E80BF8C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EBF17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B9D7A" w14:textId="509A3981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B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52816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0FBADE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91.6667</w:t>
            </w:r>
          </w:p>
        </w:tc>
      </w:tr>
      <w:tr w:rsidR="00B35F09" w:rsidRPr="001930DB" w14:paraId="22E880B5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414316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B78C0B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44EF4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D588A9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117.6667</w:t>
            </w:r>
          </w:p>
        </w:tc>
      </w:tr>
      <w:tr w:rsidR="00B35F09" w:rsidRPr="001930DB" w14:paraId="1C7FB757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9E6AE8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8273C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C1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62AA6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1EF3E6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120.0000</w:t>
            </w:r>
          </w:p>
        </w:tc>
      </w:tr>
      <w:tr w:rsidR="00B35F09" w:rsidRPr="001930DB" w14:paraId="7A0906BC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A956F3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99A04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C2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68151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6BCFA1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138.3333</w:t>
            </w:r>
          </w:p>
        </w:tc>
      </w:tr>
      <w:tr w:rsidR="00B35F09" w:rsidRPr="001930DB" w14:paraId="15D05329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5463CA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852237" w14:textId="71A48BF5" w:rsidR="00B35F09" w:rsidRPr="00B35F09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B2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E45B1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444322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140.0000</w:t>
            </w:r>
          </w:p>
        </w:tc>
      </w:tr>
      <w:tr w:rsidR="00B35F09" w:rsidRPr="001930DB" w14:paraId="2EEB49B5" w14:textId="77777777" w:rsidTr="00D2407B">
        <w:trPr>
          <w:cantSplit/>
        </w:trPr>
        <w:tc>
          <w:tcPr>
            <w:tcW w:w="13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12FD45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8B34CF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2759CAD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5086A86" w14:textId="77777777" w:rsidR="00B35F09" w:rsidRPr="001930DB" w:rsidRDefault="00B35F09" w:rsidP="00D24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93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.205</w:t>
            </w:r>
          </w:p>
        </w:tc>
      </w:tr>
    </w:tbl>
    <w:p w14:paraId="3AB59C34" w14:textId="77777777" w:rsidR="00B35F09" w:rsidRDefault="00B35F09" w:rsidP="00B35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D14895" w14:textId="6C40FE0F" w:rsidR="00B35F09" w:rsidRPr="001930DB" w:rsidRDefault="00B35F09" w:rsidP="00B35F09">
      <w:pPr>
        <w:autoSpaceDE w:val="0"/>
        <w:autoSpaceDN w:val="0"/>
        <w:adjustRightInd w:val="0"/>
        <w:spacing w:after="0" w:line="320" w:lineRule="atLeast"/>
        <w:ind w:left="60" w:right="60"/>
        <w:rPr>
          <w:rFonts w:ascii="Times New Roman" w:hAnsi="Times New Roman" w:cs="Times New Roman"/>
          <w:color w:val="0102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Berdasarkan uji duncan mendap</w:t>
      </w:r>
      <w:r w:rsidR="00ED0A3C">
        <w:rPr>
          <w:rFonts w:ascii="Times New Roman" w:hAnsi="Times New Roman" w:cs="Times New Roman"/>
          <w:sz w:val="24"/>
          <w:szCs w:val="24"/>
          <w:lang w:val="en-US"/>
        </w:rPr>
        <w:t>at hasil terbaik pada perlakuan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B2 dengan nilai </w:t>
      </w:r>
      <w:r w:rsidRPr="001930DB">
        <w:rPr>
          <w:rFonts w:ascii="Times New Roman" w:hAnsi="Times New Roman" w:cs="Times New Roman"/>
          <w:color w:val="010205"/>
          <w:sz w:val="24"/>
          <w:szCs w:val="24"/>
        </w:rPr>
        <w:t>140.0000</w:t>
      </w:r>
    </w:p>
    <w:p w14:paraId="2F85CB38" w14:textId="2C6DAD33" w:rsidR="00792B65" w:rsidRDefault="00810F47" w:rsidP="00B3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92B65" w:rsidRPr="006C33D5">
        <w:rPr>
          <w:rFonts w:ascii="Times New Roman" w:hAnsi="Times New Roman" w:cs="Times New Roman"/>
          <w:sz w:val="24"/>
          <w:szCs w:val="24"/>
        </w:rPr>
        <w:t>Lampiran 6. Foto Penelitian</w:t>
      </w:r>
    </w:p>
    <w:p w14:paraId="3AD1F338" w14:textId="77777777" w:rsidR="00792B65" w:rsidRPr="006C33D5" w:rsidRDefault="00792B65" w:rsidP="00792B65">
      <w:pPr>
        <w:pStyle w:val="ListParagraph"/>
        <w:numPr>
          <w:ilvl w:val="0"/>
          <w:numId w:val="60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3D5">
        <w:rPr>
          <w:rFonts w:ascii="Times New Roman" w:hAnsi="Times New Roman" w:cs="Times New Roman"/>
          <w:sz w:val="24"/>
          <w:szCs w:val="24"/>
        </w:rPr>
        <w:t>Alat dan Bahan Penelitian</w:t>
      </w:r>
    </w:p>
    <w:p w14:paraId="236C76F3" w14:textId="2B8D5513" w:rsidR="00792B65" w:rsidRDefault="00792B65" w:rsidP="00792B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DE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56BD0AAA" wp14:editId="2D4EED82">
            <wp:extent cx="1784572" cy="1869130"/>
            <wp:effectExtent l="0" t="0" r="0" b="0"/>
            <wp:docPr id="299015791" name="Picture 299015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07" cy="1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2EDE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6B2A5F88" wp14:editId="590DCD04">
            <wp:extent cx="1527137" cy="1876079"/>
            <wp:effectExtent l="0" t="0" r="0" b="0"/>
            <wp:docPr id="1741524054" name="Picture 174152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20" cy="18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0652" w14:textId="5F986303" w:rsidR="00792B65" w:rsidRPr="00792B65" w:rsidRDefault="00792B65" w:rsidP="00792B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1.Pipet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Gambar 2. </w:t>
      </w:r>
      <w:r>
        <w:rPr>
          <w:rFonts w:ascii="Times New Roman" w:hAnsi="Times New Roman" w:cs="Times New Roman"/>
          <w:sz w:val="24"/>
          <w:szCs w:val="24"/>
          <w:lang w:val="en-US"/>
        </w:rPr>
        <w:t>Akuarium</w:t>
      </w:r>
    </w:p>
    <w:p w14:paraId="352B3A8D" w14:textId="77777777" w:rsidR="00792B65" w:rsidRDefault="00792B65" w:rsidP="00792B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6A0D44F" wp14:editId="62FD7F1D">
            <wp:extent cx="2144277" cy="1709742"/>
            <wp:effectExtent l="19050" t="0" r="8373" b="0"/>
            <wp:docPr id="5" name="Picture 4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2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2026004" wp14:editId="202A432F">
            <wp:extent cx="2156259" cy="1713296"/>
            <wp:effectExtent l="19050" t="0" r="0" b="0"/>
            <wp:docPr id="6" name="Picture 5" descr="ba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om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777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206FE" w14:textId="25166C34" w:rsidR="00792B65" w:rsidRDefault="00792B65" w:rsidP="00792B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3. Toples </w:t>
      </w:r>
      <w:r w:rsidR="00AF7857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aca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Gambar 4. Baskom</w:t>
      </w:r>
    </w:p>
    <w:p w14:paraId="6F831AF5" w14:textId="77777777" w:rsidR="00792B65" w:rsidRPr="00616DDD" w:rsidRDefault="00792B65" w:rsidP="00792B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06031BA" wp14:editId="55606344">
            <wp:extent cx="2146635" cy="2233061"/>
            <wp:effectExtent l="19050" t="0" r="6015" b="0"/>
            <wp:docPr id="1" name="Picture 6" descr="WhatsApp Image 2021-12-31 at 07.15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1 at 07.15.07 (1)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626" cy="223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DCD1878" wp14:editId="70309B97">
            <wp:extent cx="2160624" cy="2157749"/>
            <wp:effectExtent l="19050" t="0" r="0" b="0"/>
            <wp:docPr id="9" name="Picture 8" descr="WhatsApp Image 2021-12-31 at 07.1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1 at 07.15.0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663" cy="215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1D4C" w14:textId="178EE291" w:rsidR="00792B65" w:rsidRDefault="00792B65" w:rsidP="00792B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 Timbangan dan </w:t>
      </w:r>
      <w:r w:rsidR="00AF785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copnet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Gambar 6. Udang Rebon</w:t>
      </w:r>
    </w:p>
    <w:p w14:paraId="19A69C7E" w14:textId="0679D0A7" w:rsidR="00792B65" w:rsidRDefault="00792B65" w:rsidP="00792B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3CDF48E" wp14:editId="5F2BB96F">
            <wp:extent cx="2002256" cy="1780674"/>
            <wp:effectExtent l="19050" t="0" r="0" b="0"/>
            <wp:docPr id="10" name="Picture 9" descr="WhatsApp Image 2021-12-31 at 07.15.0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1 at 07.15.05 (3)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70" cy="178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056C9" w:rsidRPr="009056C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62BE666" wp14:editId="3AD95382">
            <wp:extent cx="1286143" cy="1714500"/>
            <wp:effectExtent l="0" t="0" r="9525" b="0"/>
            <wp:docPr id="3" name="Picture 3" descr="C:\Users\seven\Downloads\WhatsApp Image 2023-07-22 at 08.4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ownloads\WhatsApp Image 2023-07-22 at 08.44.4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4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43E0" w14:textId="6A76D037" w:rsidR="00792B65" w:rsidRDefault="00792B65" w:rsidP="00792B65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7. Tepung Spirulina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056C9">
        <w:rPr>
          <w:rFonts w:ascii="Times New Roman" w:hAnsi="Times New Roman" w:cs="Times New Roman"/>
          <w:sz w:val="24"/>
          <w:szCs w:val="24"/>
        </w:rPr>
        <w:t xml:space="preserve">    Gambar 8. PH Meter</w:t>
      </w:r>
    </w:p>
    <w:p w14:paraId="2F0EA166" w14:textId="1A1B264C" w:rsidR="00792B65" w:rsidRDefault="00792B65" w:rsidP="00792B65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056C9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C9">
        <w:rPr>
          <w:rFonts w:ascii="Times New Roman" w:hAnsi="Times New Roman" w:cs="Times New Roman"/>
          <w:sz w:val="24"/>
          <w:szCs w:val="24"/>
        </w:rPr>
        <w:tab/>
      </w:r>
      <w:r w:rsidR="009056C9">
        <w:rPr>
          <w:rFonts w:ascii="Times New Roman" w:hAnsi="Times New Roman" w:cs="Times New Roman"/>
          <w:sz w:val="24"/>
          <w:szCs w:val="24"/>
        </w:rPr>
        <w:tab/>
      </w:r>
      <w:r w:rsidR="009056C9">
        <w:rPr>
          <w:rFonts w:ascii="Times New Roman" w:hAnsi="Times New Roman" w:cs="Times New Roman"/>
          <w:sz w:val="24"/>
          <w:szCs w:val="24"/>
        </w:rPr>
        <w:tab/>
      </w:r>
      <w:r w:rsidR="009056C9">
        <w:rPr>
          <w:rFonts w:ascii="Times New Roman" w:hAnsi="Times New Roman" w:cs="Times New Roman"/>
          <w:sz w:val="24"/>
          <w:szCs w:val="24"/>
        </w:rPr>
        <w:tab/>
      </w:r>
      <w:r w:rsidR="009056C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5F52824C" w14:textId="6372E5A5" w:rsidR="00792B65" w:rsidRDefault="00792B65" w:rsidP="00792B65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96A1E4A" wp14:editId="6718BCA5">
            <wp:extent cx="1999866" cy="2128329"/>
            <wp:effectExtent l="19050" t="0" r="384" b="0"/>
            <wp:docPr id="12" name="Picture 11" descr="WhatsApp Image 2021-12-31 at 07.15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1 at 07.15.06 (1)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34" cy="2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D649B">
        <w:rPr>
          <w:noProof/>
          <w:lang w:eastAsia="id-ID"/>
        </w:rPr>
        <w:drawing>
          <wp:inline distT="0" distB="0" distL="0" distR="0" wp14:anchorId="2EF190D9" wp14:editId="5CF0E08B">
            <wp:extent cx="1860550" cy="1921811"/>
            <wp:effectExtent l="0" t="0" r="0" b="0"/>
            <wp:docPr id="176697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79" cy="19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D78F2" w14:textId="35C4E864" w:rsidR="00792B65" w:rsidRPr="000D649B" w:rsidRDefault="00792B65" w:rsidP="003657C9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Gambar 9. Penimbangan pakan Tepung     </w:t>
      </w:r>
      <w:r w:rsidR="00B35F0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Gambar10</w:t>
      </w:r>
      <w:r w:rsidR="000D649B">
        <w:rPr>
          <w:rFonts w:ascii="Times New Roman" w:hAnsi="Times New Roman" w:cs="Times New Roman"/>
          <w:sz w:val="24"/>
          <w:szCs w:val="24"/>
          <w:lang w:val="en-US"/>
        </w:rPr>
        <w:t xml:space="preserve"> Pengamatan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09" w:rsidRPr="000D649B">
        <w:rPr>
          <w:rFonts w:ascii="Times New Roman" w:hAnsi="Times New Roman" w:cs="Times New Roman"/>
          <w:i/>
          <w:iCs/>
          <w:sz w:val="24"/>
          <w:szCs w:val="24"/>
          <w:lang w:val="en-US"/>
        </w:rPr>
        <w:t>Daphnia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57C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Spirulina dan Tepung Udang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4BF5C5DD" w14:textId="357E3D31" w:rsidR="00792B65" w:rsidRPr="009056C9" w:rsidRDefault="000D649B" w:rsidP="00792B65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2DB416C2" wp14:editId="1CA2B3AD">
            <wp:extent cx="2151078" cy="1613647"/>
            <wp:effectExtent l="0" t="0" r="0" b="0"/>
            <wp:docPr id="1621869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71" cy="16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B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F1682" w:rsidRPr="00FF168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FDA17F6" wp14:editId="4EAF0CC0">
            <wp:extent cx="1714381" cy="1617150"/>
            <wp:effectExtent l="0" t="0" r="635" b="2540"/>
            <wp:docPr id="2" name="Picture 2" descr="C:\Users\seven\Downloads\WhatsApp Image 2023-07-07 at 13.0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ownloads\WhatsApp Image 2023-07-07 at 13.08.39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18" cy="16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B65">
        <w:rPr>
          <w:rFonts w:ascii="Times New Roman" w:hAnsi="Times New Roman" w:cs="Times New Roman"/>
          <w:sz w:val="24"/>
          <w:szCs w:val="24"/>
        </w:rPr>
        <w:t xml:space="preserve">    Gambar 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Pembersihan </w:t>
      </w:r>
      <w:r w:rsidR="00AF785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kuarium             </w:t>
      </w:r>
      <w:r w:rsidR="00792B65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92B65">
        <w:rPr>
          <w:rFonts w:ascii="Times New Roman" w:hAnsi="Times New Roman" w:cs="Times New Roman"/>
          <w:sz w:val="24"/>
          <w:szCs w:val="24"/>
        </w:rPr>
        <w:t>G</w:t>
      </w:r>
      <w:r w:rsidR="009056C9">
        <w:rPr>
          <w:rFonts w:ascii="Times New Roman" w:hAnsi="Times New Roman" w:cs="Times New Roman"/>
          <w:sz w:val="24"/>
          <w:szCs w:val="24"/>
        </w:rPr>
        <w:t xml:space="preserve">ambar 12. </w:t>
      </w:r>
      <w:r w:rsidR="009056C9" w:rsidRPr="009056C9">
        <w:rPr>
          <w:rFonts w:ascii="Times New Roman" w:hAnsi="Times New Roman" w:cs="Times New Roman"/>
          <w:i/>
          <w:sz w:val="24"/>
          <w:szCs w:val="24"/>
        </w:rPr>
        <w:t>Daphnia Magna</w:t>
      </w:r>
    </w:p>
    <w:p w14:paraId="4D72286D" w14:textId="77777777" w:rsidR="00792B65" w:rsidRDefault="00792B65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D94511" w14:textId="77777777" w:rsidR="00821DBF" w:rsidRDefault="00821DBF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BFF536" w14:textId="7D84FC9A" w:rsidR="00821DBF" w:rsidRPr="00C215F4" w:rsidRDefault="00821DBF" w:rsidP="0082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14:paraId="0E2F2483" w14:textId="69247DA3" w:rsidR="00821DBF" w:rsidRDefault="00821DBF" w:rsidP="00821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86DDC" w14:textId="37F4CFE6" w:rsidR="00821DBF" w:rsidRDefault="00ED0A3C" w:rsidP="00821DB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80768" behindDoc="1" locked="0" layoutInCell="1" allowOverlap="1" wp14:anchorId="3E708F62" wp14:editId="50A6F6DF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210945" cy="1667510"/>
            <wp:effectExtent l="0" t="0" r="8255" b="8890"/>
            <wp:wrapTight wrapText="bothSides">
              <wp:wrapPolygon edited="0">
                <wp:start x="0" y="0"/>
                <wp:lineTo x="0" y="21468"/>
                <wp:lineTo x="21407" y="21468"/>
                <wp:lineTo x="2140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23A4332-6308-42DC-9907-32273D683C39 cop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DBF">
        <w:rPr>
          <w:rFonts w:ascii="Times New Roman" w:hAnsi="Times New Roman" w:cs="Times New Roman"/>
          <w:sz w:val="24"/>
          <w:szCs w:val="24"/>
        </w:rPr>
        <w:t>H</w:t>
      </w:r>
      <w:r w:rsidR="00821DBF">
        <w:rPr>
          <w:rFonts w:ascii="Times New Roman" w:hAnsi="Times New Roman" w:cs="Times New Roman"/>
          <w:sz w:val="24"/>
          <w:szCs w:val="24"/>
          <w:lang w:val="en-US"/>
        </w:rPr>
        <w:t>ABIB AL FARISI</w:t>
      </w:r>
      <w:r w:rsidR="00821DBF">
        <w:rPr>
          <w:rFonts w:ascii="Times New Roman" w:hAnsi="Times New Roman" w:cs="Times New Roman"/>
          <w:sz w:val="24"/>
          <w:szCs w:val="24"/>
        </w:rPr>
        <w:t xml:space="preserve">, dilahirkan di Tegal, </w:t>
      </w:r>
      <w:r w:rsidR="00821DB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821DBF">
        <w:rPr>
          <w:rFonts w:ascii="Times New Roman" w:hAnsi="Times New Roman" w:cs="Times New Roman"/>
          <w:sz w:val="24"/>
          <w:szCs w:val="24"/>
        </w:rPr>
        <w:t xml:space="preserve">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 xml:space="preserve">Mei </w:t>
      </w:r>
      <w:r w:rsidR="00821DBF">
        <w:rPr>
          <w:rFonts w:ascii="Times New Roman" w:hAnsi="Times New Roman" w:cs="Times New Roman"/>
          <w:sz w:val="24"/>
          <w:szCs w:val="24"/>
        </w:rPr>
        <w:t xml:space="preserve"> 200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1DBF">
        <w:rPr>
          <w:rFonts w:ascii="Times New Roman" w:hAnsi="Times New Roman" w:cs="Times New Roman"/>
          <w:sz w:val="24"/>
          <w:szCs w:val="24"/>
        </w:rPr>
        <w:t xml:space="preserve">.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 xml:space="preserve">Anak kedua </w:t>
      </w:r>
      <w:r w:rsidR="00821DBF">
        <w:rPr>
          <w:rFonts w:ascii="Times New Roman" w:hAnsi="Times New Roman" w:cs="Times New Roman"/>
          <w:sz w:val="24"/>
          <w:szCs w:val="24"/>
        </w:rPr>
        <w:t xml:space="preserve">dari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821DBF">
        <w:rPr>
          <w:rFonts w:ascii="Times New Roman" w:hAnsi="Times New Roman" w:cs="Times New Roman"/>
          <w:sz w:val="24"/>
          <w:szCs w:val="24"/>
        </w:rPr>
        <w:t xml:space="preserve"> bersaudara keluarga Bapak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Bayani</w:t>
      </w:r>
      <w:r w:rsidR="00821DBF">
        <w:rPr>
          <w:rFonts w:ascii="Times New Roman" w:hAnsi="Times New Roman" w:cs="Times New Roman"/>
          <w:sz w:val="24"/>
          <w:szCs w:val="24"/>
        </w:rPr>
        <w:t xml:space="preserve"> dan Ibu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Mumtahanah</w:t>
      </w:r>
      <w:r w:rsidR="00821DBF">
        <w:rPr>
          <w:rFonts w:ascii="Times New Roman" w:hAnsi="Times New Roman" w:cs="Times New Roman"/>
          <w:sz w:val="24"/>
          <w:szCs w:val="24"/>
        </w:rPr>
        <w:t>. Pendidikan Sekolah Dasar diselesaikan pada tahun 2013 di SD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 xml:space="preserve"> N 01</w:t>
      </w:r>
      <w:r w:rsidR="00821DBF">
        <w:rPr>
          <w:rFonts w:ascii="Times New Roman" w:hAnsi="Times New Roman" w:cs="Times New Roman"/>
          <w:sz w:val="24"/>
          <w:szCs w:val="24"/>
        </w:rPr>
        <w:t xml:space="preserve">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Bogares kidul</w:t>
      </w:r>
      <w:r w:rsidR="00821DBF">
        <w:rPr>
          <w:rFonts w:ascii="Times New Roman" w:hAnsi="Times New Roman" w:cs="Times New Roman"/>
          <w:sz w:val="24"/>
          <w:szCs w:val="24"/>
        </w:rPr>
        <w:t xml:space="preserve"> Kabupaten Tegal. Pendidikan Sekolah Lanjutan Tingkat Menengah Pertama diselesaikan pada tahun 2016 di SMP Negeri 0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1DBF">
        <w:rPr>
          <w:rFonts w:ascii="Times New Roman" w:hAnsi="Times New Roman" w:cs="Times New Roman"/>
          <w:sz w:val="24"/>
          <w:szCs w:val="24"/>
        </w:rPr>
        <w:t xml:space="preserve">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Pangkah</w:t>
      </w:r>
      <w:r w:rsidR="00821DBF">
        <w:rPr>
          <w:rFonts w:ascii="Times New Roman" w:hAnsi="Times New Roman" w:cs="Times New Roman"/>
          <w:sz w:val="24"/>
          <w:szCs w:val="24"/>
        </w:rPr>
        <w:t>, Kabupaten Tegal. Pendidikan Sekolah Lanjutan Tingkat Menengah Atas diselesaikan pada tahun 2019 di SM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21DBF">
        <w:rPr>
          <w:rFonts w:ascii="Times New Roman" w:hAnsi="Times New Roman" w:cs="Times New Roman"/>
          <w:sz w:val="24"/>
          <w:szCs w:val="24"/>
        </w:rPr>
        <w:t xml:space="preserve"> </w:t>
      </w:r>
      <w:r w:rsidR="00514DD1">
        <w:rPr>
          <w:rFonts w:ascii="Times New Roman" w:hAnsi="Times New Roman" w:cs="Times New Roman"/>
          <w:sz w:val="24"/>
          <w:szCs w:val="24"/>
          <w:lang w:val="en-US"/>
        </w:rPr>
        <w:t>Kusuma bangsa</w:t>
      </w:r>
      <w:r w:rsidR="00821DBF">
        <w:rPr>
          <w:rFonts w:ascii="Times New Roman" w:hAnsi="Times New Roman" w:cs="Times New Roman"/>
          <w:sz w:val="24"/>
          <w:szCs w:val="24"/>
        </w:rPr>
        <w:t>, Kabupaten Tegal. Pada tahun yang sama 2019 penulis melanjutkan pendidikan di Universitas Pancasakti Tegal, Fakultas Perikanan dan Ilmu Kelautan, Program studi Budidaya Perairan (BDP).</w:t>
      </w:r>
    </w:p>
    <w:p w14:paraId="0FBB7A93" w14:textId="24F93911" w:rsidR="00821DBF" w:rsidRPr="00160589" w:rsidRDefault="00821DBF" w:rsidP="00821DBF">
      <w:pPr>
        <w:rPr>
          <w:rFonts w:ascii="Times New Roman" w:hAnsi="Times New Roman" w:cs="Times New Roman"/>
          <w:sz w:val="24"/>
          <w:szCs w:val="24"/>
        </w:rPr>
      </w:pPr>
    </w:p>
    <w:p w14:paraId="3FD57A41" w14:textId="36DB1162" w:rsidR="00821DBF" w:rsidRPr="00770369" w:rsidRDefault="00821DBF" w:rsidP="00FC48EC">
      <w:pPr>
        <w:tabs>
          <w:tab w:val="left" w:pos="720"/>
          <w:tab w:val="left" w:pos="1440"/>
          <w:tab w:val="left" w:pos="2160"/>
          <w:tab w:val="left" w:pos="4253"/>
          <w:tab w:val="left" w:pos="713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1DBF" w:rsidRPr="00770369" w:rsidSect="002549C2">
      <w:footerReference w:type="default" r:id="rId23"/>
      <w:pgSz w:w="11906" w:h="16838" w:code="9"/>
      <w:pgMar w:top="1701" w:right="1701" w:bottom="1701" w:left="2268" w:header="709" w:footer="709" w:gutter="0"/>
      <w:pgNumType w:start="3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18B4" w14:textId="77777777" w:rsidR="00C7360A" w:rsidRDefault="00C7360A" w:rsidP="00253BDC">
      <w:pPr>
        <w:spacing w:after="0" w:line="240" w:lineRule="auto"/>
      </w:pPr>
      <w:r>
        <w:separator/>
      </w:r>
    </w:p>
  </w:endnote>
  <w:endnote w:type="continuationSeparator" w:id="0">
    <w:p w14:paraId="506BA067" w14:textId="77777777" w:rsidR="00C7360A" w:rsidRDefault="00C7360A" w:rsidP="002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73"/>
      <w:docPartObj>
        <w:docPartGallery w:val="Page Numbers (Bottom of Page)"/>
        <w:docPartUnique/>
      </w:docPartObj>
    </w:sdtPr>
    <w:sdtEndPr/>
    <w:sdtContent>
      <w:p w14:paraId="5BB99E50" w14:textId="77777777" w:rsidR="005B008C" w:rsidRDefault="005B0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B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7AFB5480" w14:textId="77777777" w:rsidR="005B008C" w:rsidRDefault="005B0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2B35" w14:textId="77777777" w:rsidR="00C7360A" w:rsidRDefault="00C7360A" w:rsidP="00253BDC">
      <w:pPr>
        <w:spacing w:after="0" w:line="240" w:lineRule="auto"/>
      </w:pPr>
      <w:r>
        <w:separator/>
      </w:r>
    </w:p>
  </w:footnote>
  <w:footnote w:type="continuationSeparator" w:id="0">
    <w:p w14:paraId="45CCD295" w14:textId="77777777" w:rsidR="00C7360A" w:rsidRDefault="00C7360A" w:rsidP="0025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15"/>
    <w:multiLevelType w:val="multilevel"/>
    <w:tmpl w:val="1B502F6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3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43B22"/>
    <w:multiLevelType w:val="multilevel"/>
    <w:tmpl w:val="3DBCE732"/>
    <w:lvl w:ilvl="0">
      <w:start w:val="1"/>
      <w:numFmt w:val="decimal"/>
      <w:lvlText w:val="%1.4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4F442D"/>
    <w:multiLevelType w:val="multilevel"/>
    <w:tmpl w:val="F0266B5A"/>
    <w:lvl w:ilvl="0">
      <w:start w:val="1"/>
      <w:numFmt w:val="none"/>
      <w:lvlText w:val="1.2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622534"/>
    <w:multiLevelType w:val="multilevel"/>
    <w:tmpl w:val="681ED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6F4F76"/>
    <w:multiLevelType w:val="multilevel"/>
    <w:tmpl w:val="535EA59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EA6C54"/>
    <w:multiLevelType w:val="hybridMultilevel"/>
    <w:tmpl w:val="4E4AE9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A1508"/>
    <w:multiLevelType w:val="hybridMultilevel"/>
    <w:tmpl w:val="A62EDE8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A75B7"/>
    <w:multiLevelType w:val="hybridMultilevel"/>
    <w:tmpl w:val="4028C428"/>
    <w:lvl w:ilvl="0" w:tplc="0EC61BF0">
      <w:start w:val="1"/>
      <w:numFmt w:val="decimal"/>
      <w:lvlText w:val="Tabel 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D04E2"/>
    <w:multiLevelType w:val="multilevel"/>
    <w:tmpl w:val="E97CBA2E"/>
    <w:lvl w:ilvl="0">
      <w:start w:val="1"/>
      <w:numFmt w:val="decimal"/>
      <w:lvlText w:val="%1.4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443808"/>
    <w:multiLevelType w:val="hybridMultilevel"/>
    <w:tmpl w:val="AB5C69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31A71"/>
    <w:multiLevelType w:val="multilevel"/>
    <w:tmpl w:val="B9989142"/>
    <w:lvl w:ilvl="0">
      <w:start w:val="1"/>
      <w:numFmt w:val="none"/>
      <w:lvlText w:val="3.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AE7F29"/>
    <w:multiLevelType w:val="multilevel"/>
    <w:tmpl w:val="A2B4560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CC2651"/>
    <w:multiLevelType w:val="multilevel"/>
    <w:tmpl w:val="DD7C9CEA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4857B7"/>
    <w:multiLevelType w:val="multilevel"/>
    <w:tmpl w:val="469AE70C"/>
    <w:lvl w:ilvl="0">
      <w:start w:val="1"/>
      <w:numFmt w:val="decimal"/>
      <w:lvlText w:val="%1.4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6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1C52C3F"/>
    <w:multiLevelType w:val="multilevel"/>
    <w:tmpl w:val="BE4A8EE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4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3743BB"/>
    <w:multiLevelType w:val="multilevel"/>
    <w:tmpl w:val="B246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D91707"/>
    <w:multiLevelType w:val="multilevel"/>
    <w:tmpl w:val="520AC18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>
    <w:nsid w:val="23B74ABD"/>
    <w:multiLevelType w:val="hybridMultilevel"/>
    <w:tmpl w:val="0386750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021A6"/>
    <w:multiLevelType w:val="multilevel"/>
    <w:tmpl w:val="CA686F68"/>
    <w:lvl w:ilvl="0">
      <w:start w:val="1"/>
      <w:numFmt w:val="none"/>
      <w:lvlText w:val="2.1.4.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9">
    <w:nsid w:val="26FC4906"/>
    <w:multiLevelType w:val="multilevel"/>
    <w:tmpl w:val="2B804B34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8DF36D5"/>
    <w:multiLevelType w:val="multilevel"/>
    <w:tmpl w:val="118EE18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A373993"/>
    <w:multiLevelType w:val="hybridMultilevel"/>
    <w:tmpl w:val="4D6C9C12"/>
    <w:lvl w:ilvl="0" w:tplc="0374EBD0">
      <w:start w:val="1"/>
      <w:numFmt w:val="decimal"/>
      <w:lvlText w:val="Gambar 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773BB1"/>
    <w:multiLevelType w:val="multilevel"/>
    <w:tmpl w:val="2304AC6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EF22521"/>
    <w:multiLevelType w:val="hybridMultilevel"/>
    <w:tmpl w:val="1A92C1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295CF5"/>
    <w:multiLevelType w:val="multilevel"/>
    <w:tmpl w:val="DF844C6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2D26806"/>
    <w:multiLevelType w:val="multilevel"/>
    <w:tmpl w:val="05D04AF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5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387709A"/>
    <w:multiLevelType w:val="hybridMultilevel"/>
    <w:tmpl w:val="14EE317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D7110"/>
    <w:multiLevelType w:val="multilevel"/>
    <w:tmpl w:val="98F6A5F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694197C"/>
    <w:multiLevelType w:val="multilevel"/>
    <w:tmpl w:val="4D50651C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6966A16"/>
    <w:multiLevelType w:val="multilevel"/>
    <w:tmpl w:val="CEB8D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7A26F51"/>
    <w:multiLevelType w:val="hybridMultilevel"/>
    <w:tmpl w:val="B1604C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D23D5F"/>
    <w:multiLevelType w:val="multilevel"/>
    <w:tmpl w:val="C2F4A8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3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8FD1444"/>
    <w:multiLevelType w:val="multilevel"/>
    <w:tmpl w:val="2EF00CB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D80132E"/>
    <w:multiLevelType w:val="multilevel"/>
    <w:tmpl w:val="146837DC"/>
    <w:lvl w:ilvl="0">
      <w:start w:val="1"/>
      <w:numFmt w:val="none"/>
      <w:lvlText w:val="1.2.2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400827CC"/>
    <w:multiLevelType w:val="multilevel"/>
    <w:tmpl w:val="0BD2CDA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30720B9"/>
    <w:multiLevelType w:val="hybridMultilevel"/>
    <w:tmpl w:val="3580FD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637448"/>
    <w:multiLevelType w:val="multilevel"/>
    <w:tmpl w:val="F6CC946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7B364F"/>
    <w:multiLevelType w:val="multilevel"/>
    <w:tmpl w:val="60BC8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76372E7"/>
    <w:multiLevelType w:val="multilevel"/>
    <w:tmpl w:val="5F6064C0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48EE0DD6"/>
    <w:multiLevelType w:val="multilevel"/>
    <w:tmpl w:val="3DBA9968"/>
    <w:lvl w:ilvl="0">
      <w:start w:val="1"/>
      <w:numFmt w:val="none"/>
      <w:lvlText w:val="2.1.4.3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97A161B"/>
    <w:multiLevelType w:val="multilevel"/>
    <w:tmpl w:val="1696FCC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4A5E4C60"/>
    <w:multiLevelType w:val="multilevel"/>
    <w:tmpl w:val="A698B320"/>
    <w:lvl w:ilvl="0">
      <w:start w:val="1"/>
      <w:numFmt w:val="none"/>
      <w:lvlText w:val="4.1.2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63A28EA"/>
    <w:multiLevelType w:val="multilevel"/>
    <w:tmpl w:val="11A42A92"/>
    <w:lvl w:ilvl="0">
      <w:start w:val="1"/>
      <w:numFmt w:val="none"/>
      <w:lvlText w:val="5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CB8572C"/>
    <w:multiLevelType w:val="multilevel"/>
    <w:tmpl w:val="8BAE2B54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2D60117"/>
    <w:multiLevelType w:val="hybridMultilevel"/>
    <w:tmpl w:val="E0FA69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533F51"/>
    <w:multiLevelType w:val="hybridMultilevel"/>
    <w:tmpl w:val="988E14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3643658"/>
    <w:multiLevelType w:val="hybridMultilevel"/>
    <w:tmpl w:val="1F36A1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FD1A00"/>
    <w:multiLevelType w:val="multilevel"/>
    <w:tmpl w:val="B58EAAA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4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6A5228E"/>
    <w:multiLevelType w:val="multilevel"/>
    <w:tmpl w:val="786E9176"/>
    <w:lvl w:ilvl="0">
      <w:start w:val="1"/>
      <w:numFmt w:val="none"/>
      <w:lvlText w:val="1.2.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>
    <w:nsid w:val="68415A33"/>
    <w:multiLevelType w:val="multilevel"/>
    <w:tmpl w:val="3A10E55C"/>
    <w:lvl w:ilvl="0">
      <w:start w:val="1"/>
      <w:numFmt w:val="none"/>
      <w:lvlText w:val="3.1.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8501C13"/>
    <w:multiLevelType w:val="multilevel"/>
    <w:tmpl w:val="50F675B2"/>
    <w:lvl w:ilvl="0">
      <w:start w:val="1"/>
      <w:numFmt w:val="none"/>
      <w:lvlText w:val="1.2.3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>
    <w:nsid w:val="68CB064D"/>
    <w:multiLevelType w:val="multilevel"/>
    <w:tmpl w:val="6ED8AD3E"/>
    <w:lvl w:ilvl="0">
      <w:start w:val="1"/>
      <w:numFmt w:val="none"/>
      <w:lvlText w:val="4.1.3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AE23614"/>
    <w:multiLevelType w:val="multilevel"/>
    <w:tmpl w:val="72605380"/>
    <w:lvl w:ilvl="0">
      <w:start w:val="1"/>
      <w:numFmt w:val="none"/>
      <w:lvlText w:val="2.1.4.2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D923C0A"/>
    <w:multiLevelType w:val="multilevel"/>
    <w:tmpl w:val="19FAF12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F8814F5"/>
    <w:multiLevelType w:val="multilevel"/>
    <w:tmpl w:val="9320CF0E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FBD04E2"/>
    <w:multiLevelType w:val="multilevel"/>
    <w:tmpl w:val="2124B10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.3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0927389"/>
    <w:multiLevelType w:val="multilevel"/>
    <w:tmpl w:val="24A42140"/>
    <w:lvl w:ilvl="0">
      <w:start w:val="1"/>
      <w:numFmt w:val="none"/>
      <w:lvlText w:val="2.3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7636588D"/>
    <w:multiLevelType w:val="multilevel"/>
    <w:tmpl w:val="DDF215F4"/>
    <w:lvl w:ilvl="0">
      <w:start w:val="1"/>
      <w:numFmt w:val="none"/>
      <w:lvlText w:val="3.1.3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7C17500E"/>
    <w:multiLevelType w:val="multilevel"/>
    <w:tmpl w:val="5DA85CFE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DF578D8"/>
    <w:multiLevelType w:val="hybridMultilevel"/>
    <w:tmpl w:val="B05C50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E583D72"/>
    <w:multiLevelType w:val="multilevel"/>
    <w:tmpl w:val="FAD8E64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EE44CB4"/>
    <w:multiLevelType w:val="hybridMultilevel"/>
    <w:tmpl w:val="2DB27A50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2"/>
  </w:num>
  <w:num w:numId="4">
    <w:abstractNumId w:val="28"/>
  </w:num>
  <w:num w:numId="5">
    <w:abstractNumId w:val="59"/>
  </w:num>
  <w:num w:numId="6">
    <w:abstractNumId w:val="12"/>
  </w:num>
  <w:num w:numId="7">
    <w:abstractNumId w:val="8"/>
  </w:num>
  <w:num w:numId="8">
    <w:abstractNumId w:val="1"/>
  </w:num>
  <w:num w:numId="9">
    <w:abstractNumId w:val="54"/>
  </w:num>
  <w:num w:numId="10">
    <w:abstractNumId w:val="13"/>
  </w:num>
  <w:num w:numId="11">
    <w:abstractNumId w:val="48"/>
  </w:num>
  <w:num w:numId="12">
    <w:abstractNumId w:val="17"/>
  </w:num>
  <w:num w:numId="13">
    <w:abstractNumId w:val="33"/>
  </w:num>
  <w:num w:numId="14">
    <w:abstractNumId w:val="50"/>
  </w:num>
  <w:num w:numId="15">
    <w:abstractNumId w:val="35"/>
  </w:num>
  <w:num w:numId="16">
    <w:abstractNumId w:val="46"/>
  </w:num>
  <w:num w:numId="17">
    <w:abstractNumId w:val="60"/>
  </w:num>
  <w:num w:numId="18">
    <w:abstractNumId w:val="22"/>
  </w:num>
  <w:num w:numId="19">
    <w:abstractNumId w:val="38"/>
  </w:num>
  <w:num w:numId="20">
    <w:abstractNumId w:val="20"/>
  </w:num>
  <w:num w:numId="21">
    <w:abstractNumId w:val="19"/>
  </w:num>
  <w:num w:numId="22">
    <w:abstractNumId w:val="56"/>
  </w:num>
  <w:num w:numId="23">
    <w:abstractNumId w:val="27"/>
  </w:num>
  <w:num w:numId="24">
    <w:abstractNumId w:val="18"/>
  </w:num>
  <w:num w:numId="25">
    <w:abstractNumId w:val="52"/>
  </w:num>
  <w:num w:numId="26">
    <w:abstractNumId w:val="61"/>
  </w:num>
  <w:num w:numId="27">
    <w:abstractNumId w:val="39"/>
  </w:num>
  <w:num w:numId="28">
    <w:abstractNumId w:val="26"/>
  </w:num>
  <w:num w:numId="29">
    <w:abstractNumId w:val="58"/>
  </w:num>
  <w:num w:numId="30">
    <w:abstractNumId w:val="10"/>
  </w:num>
  <w:num w:numId="31">
    <w:abstractNumId w:val="49"/>
  </w:num>
  <w:num w:numId="32">
    <w:abstractNumId w:val="57"/>
  </w:num>
  <w:num w:numId="33">
    <w:abstractNumId w:val="14"/>
  </w:num>
  <w:num w:numId="34">
    <w:abstractNumId w:val="25"/>
  </w:num>
  <w:num w:numId="35">
    <w:abstractNumId w:val="32"/>
  </w:num>
  <w:num w:numId="36">
    <w:abstractNumId w:val="53"/>
  </w:num>
  <w:num w:numId="37">
    <w:abstractNumId w:val="11"/>
  </w:num>
  <w:num w:numId="38">
    <w:abstractNumId w:val="24"/>
  </w:num>
  <w:num w:numId="39">
    <w:abstractNumId w:val="55"/>
  </w:num>
  <w:num w:numId="40">
    <w:abstractNumId w:val="34"/>
  </w:num>
  <w:num w:numId="41">
    <w:abstractNumId w:val="6"/>
  </w:num>
  <w:num w:numId="42">
    <w:abstractNumId w:val="0"/>
  </w:num>
  <w:num w:numId="43">
    <w:abstractNumId w:val="4"/>
  </w:num>
  <w:num w:numId="44">
    <w:abstractNumId w:val="31"/>
  </w:num>
  <w:num w:numId="45">
    <w:abstractNumId w:val="47"/>
  </w:num>
  <w:num w:numId="46">
    <w:abstractNumId w:val="30"/>
  </w:num>
  <w:num w:numId="47">
    <w:abstractNumId w:val="23"/>
  </w:num>
  <w:num w:numId="48">
    <w:abstractNumId w:val="3"/>
  </w:num>
  <w:num w:numId="49">
    <w:abstractNumId w:val="29"/>
  </w:num>
  <w:num w:numId="50">
    <w:abstractNumId w:val="9"/>
  </w:num>
  <w:num w:numId="51">
    <w:abstractNumId w:val="41"/>
  </w:num>
  <w:num w:numId="52">
    <w:abstractNumId w:val="15"/>
  </w:num>
  <w:num w:numId="53">
    <w:abstractNumId w:val="37"/>
  </w:num>
  <w:num w:numId="54">
    <w:abstractNumId w:val="36"/>
  </w:num>
  <w:num w:numId="55">
    <w:abstractNumId w:val="43"/>
  </w:num>
  <w:num w:numId="56">
    <w:abstractNumId w:val="45"/>
  </w:num>
  <w:num w:numId="57">
    <w:abstractNumId w:val="42"/>
  </w:num>
  <w:num w:numId="58">
    <w:abstractNumId w:val="21"/>
  </w:num>
  <w:num w:numId="59">
    <w:abstractNumId w:val="7"/>
  </w:num>
  <w:num w:numId="60">
    <w:abstractNumId w:val="44"/>
  </w:num>
  <w:num w:numId="61">
    <w:abstractNumId w:val="51"/>
  </w:num>
  <w:num w:numId="62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4E"/>
    <w:rsid w:val="0000144F"/>
    <w:rsid w:val="00001C1E"/>
    <w:rsid w:val="00007E81"/>
    <w:rsid w:val="00014FCC"/>
    <w:rsid w:val="00030239"/>
    <w:rsid w:val="00042A12"/>
    <w:rsid w:val="000504FD"/>
    <w:rsid w:val="00061DD0"/>
    <w:rsid w:val="00062DBB"/>
    <w:rsid w:val="00067453"/>
    <w:rsid w:val="00073D5D"/>
    <w:rsid w:val="00080AFC"/>
    <w:rsid w:val="0008674A"/>
    <w:rsid w:val="000A3B45"/>
    <w:rsid w:val="000C27E0"/>
    <w:rsid w:val="000C57A4"/>
    <w:rsid w:val="000D6223"/>
    <w:rsid w:val="000D649B"/>
    <w:rsid w:val="000D7E24"/>
    <w:rsid w:val="000E098C"/>
    <w:rsid w:val="000E268D"/>
    <w:rsid w:val="000F41B0"/>
    <w:rsid w:val="000F6A74"/>
    <w:rsid w:val="000F6D6E"/>
    <w:rsid w:val="00104039"/>
    <w:rsid w:val="00116C59"/>
    <w:rsid w:val="0011763B"/>
    <w:rsid w:val="00123ED9"/>
    <w:rsid w:val="00125B28"/>
    <w:rsid w:val="00131B46"/>
    <w:rsid w:val="001361D7"/>
    <w:rsid w:val="0014621C"/>
    <w:rsid w:val="00151CF2"/>
    <w:rsid w:val="00156DA7"/>
    <w:rsid w:val="00162A4C"/>
    <w:rsid w:val="00163398"/>
    <w:rsid w:val="00164EF6"/>
    <w:rsid w:val="00172B1D"/>
    <w:rsid w:val="00180BEB"/>
    <w:rsid w:val="001810A5"/>
    <w:rsid w:val="00184F5D"/>
    <w:rsid w:val="00187D8D"/>
    <w:rsid w:val="00190CCD"/>
    <w:rsid w:val="001930DB"/>
    <w:rsid w:val="00194A0A"/>
    <w:rsid w:val="00195AB4"/>
    <w:rsid w:val="001B79BA"/>
    <w:rsid w:val="001F1212"/>
    <w:rsid w:val="002020EA"/>
    <w:rsid w:val="00211804"/>
    <w:rsid w:val="00215AAD"/>
    <w:rsid w:val="00223575"/>
    <w:rsid w:val="00226FA0"/>
    <w:rsid w:val="0024083B"/>
    <w:rsid w:val="002429A2"/>
    <w:rsid w:val="00245FA4"/>
    <w:rsid w:val="002462C9"/>
    <w:rsid w:val="002473B6"/>
    <w:rsid w:val="00251353"/>
    <w:rsid w:val="00253BDC"/>
    <w:rsid w:val="002549C2"/>
    <w:rsid w:val="002564D3"/>
    <w:rsid w:val="00267FA6"/>
    <w:rsid w:val="00276464"/>
    <w:rsid w:val="00285291"/>
    <w:rsid w:val="00291182"/>
    <w:rsid w:val="002A774C"/>
    <w:rsid w:val="002B5370"/>
    <w:rsid w:val="002E6923"/>
    <w:rsid w:val="002E71F4"/>
    <w:rsid w:val="002E763B"/>
    <w:rsid w:val="00305E28"/>
    <w:rsid w:val="00321674"/>
    <w:rsid w:val="0033373A"/>
    <w:rsid w:val="0033443B"/>
    <w:rsid w:val="00347273"/>
    <w:rsid w:val="00351C3C"/>
    <w:rsid w:val="00363973"/>
    <w:rsid w:val="003657C9"/>
    <w:rsid w:val="00371CB3"/>
    <w:rsid w:val="00383404"/>
    <w:rsid w:val="00394B30"/>
    <w:rsid w:val="003A2123"/>
    <w:rsid w:val="003B0256"/>
    <w:rsid w:val="003B19AD"/>
    <w:rsid w:val="003C1A44"/>
    <w:rsid w:val="003D0441"/>
    <w:rsid w:val="003D1C9D"/>
    <w:rsid w:val="003D48BD"/>
    <w:rsid w:val="003E3C2C"/>
    <w:rsid w:val="003E6D2C"/>
    <w:rsid w:val="003F6DF2"/>
    <w:rsid w:val="00407A1D"/>
    <w:rsid w:val="00416CAD"/>
    <w:rsid w:val="00454D5E"/>
    <w:rsid w:val="00465F1A"/>
    <w:rsid w:val="00471EC3"/>
    <w:rsid w:val="004A276D"/>
    <w:rsid w:val="004A4A40"/>
    <w:rsid w:val="004C7BB8"/>
    <w:rsid w:val="004D478F"/>
    <w:rsid w:val="004F5830"/>
    <w:rsid w:val="00500087"/>
    <w:rsid w:val="005042E8"/>
    <w:rsid w:val="00511CE8"/>
    <w:rsid w:val="00514DD1"/>
    <w:rsid w:val="005401D8"/>
    <w:rsid w:val="00554D9C"/>
    <w:rsid w:val="00565343"/>
    <w:rsid w:val="0056732F"/>
    <w:rsid w:val="00572E7D"/>
    <w:rsid w:val="005767DA"/>
    <w:rsid w:val="00582468"/>
    <w:rsid w:val="00583082"/>
    <w:rsid w:val="00592FCD"/>
    <w:rsid w:val="005B008C"/>
    <w:rsid w:val="005B1223"/>
    <w:rsid w:val="005B4E29"/>
    <w:rsid w:val="005B6A02"/>
    <w:rsid w:val="005C22EA"/>
    <w:rsid w:val="005C2630"/>
    <w:rsid w:val="005C4FF8"/>
    <w:rsid w:val="005C6FC8"/>
    <w:rsid w:val="005D4294"/>
    <w:rsid w:val="005E0412"/>
    <w:rsid w:val="005E55CA"/>
    <w:rsid w:val="00603E69"/>
    <w:rsid w:val="00610ED0"/>
    <w:rsid w:val="00612033"/>
    <w:rsid w:val="00615D3E"/>
    <w:rsid w:val="00616F75"/>
    <w:rsid w:val="00643BEB"/>
    <w:rsid w:val="006449AC"/>
    <w:rsid w:val="00667BB4"/>
    <w:rsid w:val="006A2E79"/>
    <w:rsid w:val="006A5F94"/>
    <w:rsid w:val="006C31A8"/>
    <w:rsid w:val="006D00A2"/>
    <w:rsid w:val="006D010F"/>
    <w:rsid w:val="006D0AF2"/>
    <w:rsid w:val="006D75EA"/>
    <w:rsid w:val="006E33A0"/>
    <w:rsid w:val="006E48E6"/>
    <w:rsid w:val="006E6C2C"/>
    <w:rsid w:val="006F6AAD"/>
    <w:rsid w:val="007009AA"/>
    <w:rsid w:val="00704F98"/>
    <w:rsid w:val="0070562A"/>
    <w:rsid w:val="00711007"/>
    <w:rsid w:val="0071469E"/>
    <w:rsid w:val="00717D6C"/>
    <w:rsid w:val="00745BC6"/>
    <w:rsid w:val="0075113F"/>
    <w:rsid w:val="0076639E"/>
    <w:rsid w:val="00770369"/>
    <w:rsid w:val="00776F18"/>
    <w:rsid w:val="00792B65"/>
    <w:rsid w:val="007B1DE7"/>
    <w:rsid w:val="007B3458"/>
    <w:rsid w:val="007C3F56"/>
    <w:rsid w:val="007C5C83"/>
    <w:rsid w:val="007D0534"/>
    <w:rsid w:val="007D17A5"/>
    <w:rsid w:val="007D621A"/>
    <w:rsid w:val="007E6AF9"/>
    <w:rsid w:val="007E6B51"/>
    <w:rsid w:val="007F7C6E"/>
    <w:rsid w:val="0080092F"/>
    <w:rsid w:val="008049D3"/>
    <w:rsid w:val="008051E8"/>
    <w:rsid w:val="008066E0"/>
    <w:rsid w:val="00810F47"/>
    <w:rsid w:val="008161A8"/>
    <w:rsid w:val="008174BF"/>
    <w:rsid w:val="00821DBF"/>
    <w:rsid w:val="00851939"/>
    <w:rsid w:val="0085409E"/>
    <w:rsid w:val="00864539"/>
    <w:rsid w:val="00881404"/>
    <w:rsid w:val="008B6117"/>
    <w:rsid w:val="008B7512"/>
    <w:rsid w:val="008C219E"/>
    <w:rsid w:val="008C3E97"/>
    <w:rsid w:val="008C4D63"/>
    <w:rsid w:val="008C5362"/>
    <w:rsid w:val="008E7A6C"/>
    <w:rsid w:val="009040EF"/>
    <w:rsid w:val="009056C9"/>
    <w:rsid w:val="00912A6C"/>
    <w:rsid w:val="00913508"/>
    <w:rsid w:val="00913AE7"/>
    <w:rsid w:val="00920AE3"/>
    <w:rsid w:val="00932EE0"/>
    <w:rsid w:val="00936225"/>
    <w:rsid w:val="00986134"/>
    <w:rsid w:val="00990B73"/>
    <w:rsid w:val="009C1B4B"/>
    <w:rsid w:val="009D1DD4"/>
    <w:rsid w:val="009D53AA"/>
    <w:rsid w:val="009E6069"/>
    <w:rsid w:val="009F75A3"/>
    <w:rsid w:val="00A0493B"/>
    <w:rsid w:val="00A12B03"/>
    <w:rsid w:val="00A2571B"/>
    <w:rsid w:val="00A30548"/>
    <w:rsid w:val="00A35127"/>
    <w:rsid w:val="00A354F2"/>
    <w:rsid w:val="00A4414E"/>
    <w:rsid w:val="00A45405"/>
    <w:rsid w:val="00A54CEB"/>
    <w:rsid w:val="00A611F7"/>
    <w:rsid w:val="00A67BCC"/>
    <w:rsid w:val="00A90802"/>
    <w:rsid w:val="00AC4594"/>
    <w:rsid w:val="00AD1ED8"/>
    <w:rsid w:val="00AE3C5B"/>
    <w:rsid w:val="00AE3FA9"/>
    <w:rsid w:val="00AE3FF3"/>
    <w:rsid w:val="00AF7857"/>
    <w:rsid w:val="00B020A5"/>
    <w:rsid w:val="00B12B12"/>
    <w:rsid w:val="00B21363"/>
    <w:rsid w:val="00B31954"/>
    <w:rsid w:val="00B35171"/>
    <w:rsid w:val="00B35F09"/>
    <w:rsid w:val="00B41C72"/>
    <w:rsid w:val="00B41DBB"/>
    <w:rsid w:val="00B46669"/>
    <w:rsid w:val="00B602A1"/>
    <w:rsid w:val="00B65564"/>
    <w:rsid w:val="00B72454"/>
    <w:rsid w:val="00B86F12"/>
    <w:rsid w:val="00B87E61"/>
    <w:rsid w:val="00B904E7"/>
    <w:rsid w:val="00BC4591"/>
    <w:rsid w:val="00C076BE"/>
    <w:rsid w:val="00C11FDD"/>
    <w:rsid w:val="00C4491A"/>
    <w:rsid w:val="00C57958"/>
    <w:rsid w:val="00C6484E"/>
    <w:rsid w:val="00C64E42"/>
    <w:rsid w:val="00C701F3"/>
    <w:rsid w:val="00C730EB"/>
    <w:rsid w:val="00C7360A"/>
    <w:rsid w:val="00C77B0B"/>
    <w:rsid w:val="00C851DB"/>
    <w:rsid w:val="00C9671B"/>
    <w:rsid w:val="00C96DAC"/>
    <w:rsid w:val="00CA3D0A"/>
    <w:rsid w:val="00CA4D66"/>
    <w:rsid w:val="00CB0D4A"/>
    <w:rsid w:val="00CB443C"/>
    <w:rsid w:val="00CB4E94"/>
    <w:rsid w:val="00D155A4"/>
    <w:rsid w:val="00D27912"/>
    <w:rsid w:val="00D53000"/>
    <w:rsid w:val="00D644EB"/>
    <w:rsid w:val="00D71902"/>
    <w:rsid w:val="00D771B7"/>
    <w:rsid w:val="00D8163F"/>
    <w:rsid w:val="00D9103C"/>
    <w:rsid w:val="00DC0514"/>
    <w:rsid w:val="00DD5565"/>
    <w:rsid w:val="00DF4C69"/>
    <w:rsid w:val="00E008EC"/>
    <w:rsid w:val="00E021B9"/>
    <w:rsid w:val="00E3593E"/>
    <w:rsid w:val="00E45E5A"/>
    <w:rsid w:val="00E46205"/>
    <w:rsid w:val="00E5427A"/>
    <w:rsid w:val="00E803C3"/>
    <w:rsid w:val="00E81474"/>
    <w:rsid w:val="00E86579"/>
    <w:rsid w:val="00E871A0"/>
    <w:rsid w:val="00E94AF8"/>
    <w:rsid w:val="00E9535D"/>
    <w:rsid w:val="00E95434"/>
    <w:rsid w:val="00E96AB3"/>
    <w:rsid w:val="00EB00F8"/>
    <w:rsid w:val="00EC33E8"/>
    <w:rsid w:val="00ED0A3C"/>
    <w:rsid w:val="00ED34C5"/>
    <w:rsid w:val="00ED4700"/>
    <w:rsid w:val="00EF2DB8"/>
    <w:rsid w:val="00F05056"/>
    <w:rsid w:val="00F26331"/>
    <w:rsid w:val="00F27F2D"/>
    <w:rsid w:val="00F320AE"/>
    <w:rsid w:val="00F51D67"/>
    <w:rsid w:val="00F567D3"/>
    <w:rsid w:val="00F74B49"/>
    <w:rsid w:val="00F83564"/>
    <w:rsid w:val="00F97CA2"/>
    <w:rsid w:val="00FB026B"/>
    <w:rsid w:val="00FC35E4"/>
    <w:rsid w:val="00FC48EC"/>
    <w:rsid w:val="00FC5EC5"/>
    <w:rsid w:val="00FD5062"/>
    <w:rsid w:val="00FF1682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2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4E"/>
  </w:style>
  <w:style w:type="paragraph" w:styleId="Heading1">
    <w:name w:val="heading 1"/>
    <w:basedOn w:val="Normal"/>
    <w:next w:val="Normal"/>
    <w:link w:val="Heading1Char"/>
    <w:uiPriority w:val="9"/>
    <w:qFormat/>
    <w:rsid w:val="00151CF2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kepala,point-point,List Paragraph1,Judul super kecil,Body Buku,no subbab"/>
    <w:basedOn w:val="Normal"/>
    <w:link w:val="ListParagraphChar"/>
    <w:uiPriority w:val="34"/>
    <w:qFormat/>
    <w:rsid w:val="00C648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4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4E"/>
  </w:style>
  <w:style w:type="character" w:customStyle="1" w:styleId="ListParagraphChar">
    <w:name w:val="List Paragraph Char"/>
    <w:aliases w:val="Tabel Char,kepala Char,point-point Char,List Paragraph1 Char,Judul super kecil Char,Body Buku Char,no subbab Char"/>
    <w:link w:val="ListParagraph"/>
    <w:uiPriority w:val="34"/>
    <w:rsid w:val="00C6484E"/>
  </w:style>
  <w:style w:type="table" w:styleId="TableGrid">
    <w:name w:val="Table Grid"/>
    <w:basedOn w:val="TableNormal"/>
    <w:uiPriority w:val="59"/>
    <w:rsid w:val="00C6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F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DC"/>
  </w:style>
  <w:style w:type="paragraph" w:styleId="BodyText">
    <w:name w:val="Body Text"/>
    <w:basedOn w:val="Normal"/>
    <w:link w:val="BodyTextChar"/>
    <w:uiPriority w:val="1"/>
    <w:qFormat/>
    <w:rsid w:val="008B6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611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1CF2"/>
    <w:rPr>
      <w:rFonts w:ascii="Times New Roman" w:eastAsiaTheme="majorEastAsia" w:hAnsi="Times New Roman" w:cstheme="majorBidi"/>
      <w:color w:val="000000" w:themeColor="text1"/>
      <w:sz w:val="24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71469E"/>
    <w:rPr>
      <w:i/>
      <w:iCs/>
    </w:rPr>
  </w:style>
  <w:style w:type="character" w:customStyle="1" w:styleId="personname">
    <w:name w:val="person_name"/>
    <w:basedOn w:val="DefaultParagraphFont"/>
    <w:rsid w:val="001B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4E"/>
  </w:style>
  <w:style w:type="paragraph" w:styleId="Heading1">
    <w:name w:val="heading 1"/>
    <w:basedOn w:val="Normal"/>
    <w:next w:val="Normal"/>
    <w:link w:val="Heading1Char"/>
    <w:uiPriority w:val="9"/>
    <w:qFormat/>
    <w:rsid w:val="00151CF2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kepala,point-point,List Paragraph1,Judul super kecil,Body Buku,no subbab"/>
    <w:basedOn w:val="Normal"/>
    <w:link w:val="ListParagraphChar"/>
    <w:uiPriority w:val="34"/>
    <w:qFormat/>
    <w:rsid w:val="00C648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4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4E"/>
  </w:style>
  <w:style w:type="character" w:customStyle="1" w:styleId="ListParagraphChar">
    <w:name w:val="List Paragraph Char"/>
    <w:aliases w:val="Tabel Char,kepala Char,point-point Char,List Paragraph1 Char,Judul super kecil Char,Body Buku Char,no subbab Char"/>
    <w:link w:val="ListParagraph"/>
    <w:uiPriority w:val="34"/>
    <w:rsid w:val="00C6484E"/>
  </w:style>
  <w:style w:type="table" w:styleId="TableGrid">
    <w:name w:val="Table Grid"/>
    <w:basedOn w:val="TableNormal"/>
    <w:uiPriority w:val="59"/>
    <w:rsid w:val="00C6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F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DC"/>
  </w:style>
  <w:style w:type="paragraph" w:styleId="BodyText">
    <w:name w:val="Body Text"/>
    <w:basedOn w:val="Normal"/>
    <w:link w:val="BodyTextChar"/>
    <w:uiPriority w:val="1"/>
    <w:qFormat/>
    <w:rsid w:val="008B6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611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1CF2"/>
    <w:rPr>
      <w:rFonts w:ascii="Times New Roman" w:eastAsiaTheme="majorEastAsia" w:hAnsi="Times New Roman" w:cstheme="majorBidi"/>
      <w:color w:val="000000" w:themeColor="text1"/>
      <w:sz w:val="24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71469E"/>
    <w:rPr>
      <w:i/>
      <w:iCs/>
    </w:rPr>
  </w:style>
  <w:style w:type="character" w:customStyle="1" w:styleId="personname">
    <w:name w:val="person_name"/>
    <w:basedOn w:val="DefaultParagraphFont"/>
    <w:rsid w:val="001B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ofish/PakanIka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E2A-F54B-4237-B99D-C602C3B7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HP062021</cp:lastModifiedBy>
  <cp:revision>2</cp:revision>
  <dcterms:created xsi:type="dcterms:W3CDTF">2023-08-28T06:49:00Z</dcterms:created>
  <dcterms:modified xsi:type="dcterms:W3CDTF">2023-08-28T06:49:00Z</dcterms:modified>
</cp:coreProperties>
</file>