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2C420" w14:textId="7CBC9D3F" w:rsidR="00663102" w:rsidRPr="004E4654" w:rsidRDefault="000C49B2" w:rsidP="007771CE">
      <w:pPr>
        <w:pStyle w:val="Heading2"/>
        <w:spacing w:line="240" w:lineRule="auto"/>
        <w:jc w:val="center"/>
        <w:rPr>
          <w:rFonts w:ascii="Times New Roman" w:hAnsi="Times New Roman" w:cs="Times New Roman"/>
          <w:b/>
          <w:bCs/>
          <w:color w:val="auto"/>
          <w:sz w:val="24"/>
          <w:szCs w:val="24"/>
          <w:lang w:val="id-ID"/>
        </w:rPr>
      </w:pPr>
      <w:bookmarkStart w:id="0" w:name="_Toc127313524"/>
      <w:bookmarkStart w:id="1" w:name="_Toc139982618"/>
      <w:r w:rsidRPr="004E4654">
        <w:rPr>
          <w:rFonts w:ascii="Times New Roman" w:hAnsi="Times New Roman" w:cs="Times New Roman"/>
          <w:b/>
          <w:bCs/>
          <w:color w:val="auto"/>
          <w:sz w:val="24"/>
          <w:szCs w:val="24"/>
          <w:lang w:val="id-ID"/>
        </w:rPr>
        <w:t>DAFTAR PUSTAKA</w:t>
      </w:r>
      <w:bookmarkEnd w:id="0"/>
      <w:bookmarkEnd w:id="1"/>
    </w:p>
    <w:p w14:paraId="60254B2D" w14:textId="77777777" w:rsidR="0057678B" w:rsidRPr="004E4654" w:rsidRDefault="0057678B" w:rsidP="00895A75">
      <w:pPr>
        <w:widowControl w:val="0"/>
        <w:autoSpaceDE w:val="0"/>
        <w:autoSpaceDN w:val="0"/>
        <w:adjustRightInd w:val="0"/>
        <w:spacing w:after="0" w:line="276" w:lineRule="auto"/>
        <w:jc w:val="both"/>
        <w:rPr>
          <w:rFonts w:ascii="Times New Roman" w:hAnsi="Times New Roman" w:cs="Times New Roman"/>
          <w:sz w:val="24"/>
          <w:szCs w:val="24"/>
          <w:lang w:val="id-ID"/>
        </w:rPr>
      </w:pPr>
    </w:p>
    <w:p w14:paraId="734A72A5" w14:textId="77777777" w:rsidR="00DF67FD" w:rsidRPr="004E4654" w:rsidRDefault="00DF67FD" w:rsidP="00895A75">
      <w:pPr>
        <w:widowControl w:val="0"/>
        <w:autoSpaceDE w:val="0"/>
        <w:autoSpaceDN w:val="0"/>
        <w:adjustRightInd w:val="0"/>
        <w:spacing w:after="0" w:line="276" w:lineRule="auto"/>
        <w:jc w:val="both"/>
        <w:rPr>
          <w:rFonts w:ascii="Times New Roman" w:hAnsi="Times New Roman" w:cs="Times New Roman"/>
          <w:sz w:val="24"/>
          <w:szCs w:val="24"/>
          <w:lang w:val="id-ID"/>
        </w:rPr>
      </w:pPr>
    </w:p>
    <w:p w14:paraId="59056C33" w14:textId="7626BF79" w:rsidR="00D73478" w:rsidRPr="004E4654" w:rsidRDefault="009D53AD"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sz w:val="24"/>
          <w:szCs w:val="24"/>
          <w:lang w:val="id-ID"/>
        </w:rPr>
        <w:fldChar w:fldCharType="begin" w:fldLock="1"/>
      </w:r>
      <w:r w:rsidRPr="004E4654">
        <w:rPr>
          <w:rFonts w:ascii="Times New Roman" w:hAnsi="Times New Roman" w:cs="Times New Roman"/>
          <w:sz w:val="24"/>
          <w:szCs w:val="24"/>
          <w:lang w:val="id-ID"/>
        </w:rPr>
        <w:instrText xml:space="preserve">ADDIN Mendeley Bibliography CSL_BIBLIOGRAPHY </w:instrText>
      </w:r>
      <w:r w:rsidRPr="004E4654">
        <w:rPr>
          <w:rFonts w:ascii="Times New Roman" w:hAnsi="Times New Roman" w:cs="Times New Roman"/>
          <w:sz w:val="24"/>
          <w:szCs w:val="24"/>
          <w:lang w:val="id-ID"/>
        </w:rPr>
        <w:fldChar w:fldCharType="separate"/>
      </w:r>
      <w:r w:rsidR="00D73478" w:rsidRPr="004E4654">
        <w:rPr>
          <w:rFonts w:ascii="Times New Roman" w:hAnsi="Times New Roman" w:cs="Times New Roman"/>
          <w:noProof/>
          <w:sz w:val="24"/>
          <w:szCs w:val="24"/>
        </w:rPr>
        <w:t xml:space="preserve">Aprianggi, A., Sari, M. K., &amp; Syahrul, A. R. (2018). Pengaruh Kreativitas, Kedisiplinan, Kompensasi dan Komunikasi Interpersonal Terhadap Kinerja Karyawan di PDAM Kota Padang. </w:t>
      </w:r>
      <w:r w:rsidR="00D73478" w:rsidRPr="004E4654">
        <w:rPr>
          <w:rFonts w:ascii="Times New Roman" w:hAnsi="Times New Roman" w:cs="Times New Roman"/>
          <w:i/>
          <w:iCs/>
          <w:noProof/>
          <w:sz w:val="24"/>
          <w:szCs w:val="24"/>
        </w:rPr>
        <w:t>Journal of Economic and Economic Education</w:t>
      </w:r>
      <w:r w:rsidR="00D73478" w:rsidRPr="004E4654">
        <w:rPr>
          <w:rFonts w:ascii="Times New Roman" w:hAnsi="Times New Roman" w:cs="Times New Roman"/>
          <w:noProof/>
          <w:sz w:val="24"/>
          <w:szCs w:val="24"/>
        </w:rPr>
        <w:t xml:space="preserve">, </w:t>
      </w:r>
      <w:r w:rsidR="00D73478" w:rsidRPr="004E4654">
        <w:rPr>
          <w:rFonts w:ascii="Times New Roman" w:hAnsi="Times New Roman" w:cs="Times New Roman"/>
          <w:i/>
          <w:iCs/>
          <w:noProof/>
          <w:sz w:val="24"/>
          <w:szCs w:val="24"/>
        </w:rPr>
        <w:t>6</w:t>
      </w:r>
      <w:r w:rsidR="00D73478" w:rsidRPr="004E4654">
        <w:rPr>
          <w:rFonts w:ascii="Times New Roman" w:hAnsi="Times New Roman" w:cs="Times New Roman"/>
          <w:noProof/>
          <w:sz w:val="24"/>
          <w:szCs w:val="24"/>
        </w:rPr>
        <w:t>(2), 143–155. https://doi.org/10.22202/economica.2018.v6.i2.2594</w:t>
      </w:r>
    </w:p>
    <w:p w14:paraId="4014BEDD"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Bangun, W. (2012). </w:t>
      </w:r>
      <w:r w:rsidRPr="004E4654">
        <w:rPr>
          <w:rFonts w:ascii="Times New Roman" w:hAnsi="Times New Roman" w:cs="Times New Roman"/>
          <w:i/>
          <w:iCs/>
          <w:noProof/>
          <w:sz w:val="24"/>
          <w:szCs w:val="24"/>
        </w:rPr>
        <w:t>Manajemen Sumber Daya Manusia</w:t>
      </w:r>
      <w:r w:rsidRPr="004E4654">
        <w:rPr>
          <w:rFonts w:ascii="Times New Roman" w:hAnsi="Times New Roman" w:cs="Times New Roman"/>
          <w:noProof/>
          <w:sz w:val="24"/>
          <w:szCs w:val="24"/>
        </w:rPr>
        <w:t xml:space="preserve"> (Tim Perti 1 (ed.)). Erlangga.</w:t>
      </w:r>
    </w:p>
    <w:p w14:paraId="76EAF20F"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Finthariasari, M., &amp; Septiani, Y. (2022). </w:t>
      </w:r>
      <w:r w:rsidRPr="004E4654">
        <w:rPr>
          <w:rFonts w:ascii="Times New Roman" w:hAnsi="Times New Roman" w:cs="Times New Roman"/>
          <w:i/>
          <w:iCs/>
          <w:noProof/>
          <w:sz w:val="24"/>
          <w:szCs w:val="24"/>
        </w:rPr>
        <w:t>Pengaruh Kepemimpinan, Budaya Organisasi dan Komunikasi Interpersonal terhadap Kinerja Karyawan pada PT. Telekomunikasi Indonesia Tbk. Kota Bengkulu</w:t>
      </w:r>
      <w:r w:rsidRPr="004E4654">
        <w:rPr>
          <w:rFonts w:ascii="Times New Roman" w:hAnsi="Times New Roman" w:cs="Times New Roman"/>
          <w:noProof/>
          <w:sz w:val="24"/>
          <w:szCs w:val="24"/>
        </w:rPr>
        <w:t>. https://semnas.univbinainsan.ac.id/index.php/escaf/article/view/136</w:t>
      </w:r>
    </w:p>
    <w:p w14:paraId="2E55181F"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Ghozali, I. (2012). </w:t>
      </w:r>
      <w:r w:rsidRPr="004E4654">
        <w:rPr>
          <w:rFonts w:ascii="Times New Roman" w:hAnsi="Times New Roman" w:cs="Times New Roman"/>
          <w:i/>
          <w:iCs/>
          <w:noProof/>
          <w:sz w:val="24"/>
          <w:szCs w:val="24"/>
        </w:rPr>
        <w:t>Aplikasi Analisis MUltivariate dengan Program IBM SPSS</w:t>
      </w:r>
      <w:r w:rsidRPr="004E4654">
        <w:rPr>
          <w:rFonts w:ascii="Times New Roman" w:hAnsi="Times New Roman" w:cs="Times New Roman"/>
          <w:noProof/>
          <w:sz w:val="24"/>
          <w:szCs w:val="24"/>
        </w:rPr>
        <w:t>.</w:t>
      </w:r>
    </w:p>
    <w:p w14:paraId="118B1BAE"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Handoko, T. . (2009). </w:t>
      </w:r>
      <w:r w:rsidRPr="004E4654">
        <w:rPr>
          <w:rFonts w:ascii="Times New Roman" w:hAnsi="Times New Roman" w:cs="Times New Roman"/>
          <w:i/>
          <w:iCs/>
          <w:noProof/>
          <w:sz w:val="24"/>
          <w:szCs w:val="24"/>
        </w:rPr>
        <w:t>Manajemen</w:t>
      </w:r>
      <w:r w:rsidRPr="004E4654">
        <w:rPr>
          <w:rFonts w:ascii="Times New Roman" w:hAnsi="Times New Roman" w:cs="Times New Roman"/>
          <w:noProof/>
          <w:sz w:val="24"/>
          <w:szCs w:val="24"/>
        </w:rPr>
        <w:t>. BPFE.</w:t>
      </w:r>
    </w:p>
    <w:p w14:paraId="20B1A174"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Handoko, T. . (2016). </w:t>
      </w:r>
      <w:r w:rsidRPr="004E4654">
        <w:rPr>
          <w:rFonts w:ascii="Times New Roman" w:hAnsi="Times New Roman" w:cs="Times New Roman"/>
          <w:i/>
          <w:iCs/>
          <w:noProof/>
          <w:sz w:val="24"/>
          <w:szCs w:val="24"/>
        </w:rPr>
        <w:t>Manajemen Personalia Sumber Daya Manusia</w:t>
      </w:r>
      <w:r w:rsidRPr="004E4654">
        <w:rPr>
          <w:rFonts w:ascii="Times New Roman" w:hAnsi="Times New Roman" w:cs="Times New Roman"/>
          <w:noProof/>
          <w:sz w:val="24"/>
          <w:szCs w:val="24"/>
        </w:rPr>
        <w:t>. BPFE.</w:t>
      </w:r>
    </w:p>
    <w:p w14:paraId="598B9E4E"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Hasibuan, M. (2011). </w:t>
      </w:r>
      <w:r w:rsidRPr="004E4654">
        <w:rPr>
          <w:rFonts w:ascii="Times New Roman" w:hAnsi="Times New Roman" w:cs="Times New Roman"/>
          <w:i/>
          <w:iCs/>
          <w:noProof/>
          <w:sz w:val="24"/>
          <w:szCs w:val="24"/>
        </w:rPr>
        <w:t>Manajemen Sumber Daya Manusia</w:t>
      </w:r>
      <w:r w:rsidRPr="004E4654">
        <w:rPr>
          <w:rFonts w:ascii="Times New Roman" w:hAnsi="Times New Roman" w:cs="Times New Roman"/>
          <w:noProof/>
          <w:sz w:val="24"/>
          <w:szCs w:val="24"/>
        </w:rPr>
        <w:t xml:space="preserve"> (Revisi). Bumi Aksara.</w:t>
      </w:r>
    </w:p>
    <w:p w14:paraId="5C44F4E5"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Illah, L., &amp; Nashrudin P, A. (2021). Pengaruh Komunikasi Interpersonal Terhadap Kinerja Pegawai Pada Kantor Kecamatan Jawilan Kabupaten Serang. </w:t>
      </w:r>
      <w:r w:rsidRPr="004E4654">
        <w:rPr>
          <w:rFonts w:ascii="Times New Roman" w:hAnsi="Times New Roman" w:cs="Times New Roman"/>
          <w:i/>
          <w:iCs/>
          <w:noProof/>
          <w:sz w:val="24"/>
          <w:szCs w:val="24"/>
        </w:rPr>
        <w:t>National Conference on Applied Business, Education, &amp; Technology (NCABET)</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1</w:t>
      </w:r>
      <w:r w:rsidRPr="004E4654">
        <w:rPr>
          <w:rFonts w:ascii="Times New Roman" w:hAnsi="Times New Roman" w:cs="Times New Roman"/>
          <w:noProof/>
          <w:sz w:val="24"/>
          <w:szCs w:val="24"/>
        </w:rPr>
        <w:t>(1), 184–201. https://doi.org/10.46306/ncabet.v1i1.16</w:t>
      </w:r>
    </w:p>
    <w:p w14:paraId="5C73D7DF"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Kadarisman. (2015). </w:t>
      </w:r>
      <w:r w:rsidRPr="004E4654">
        <w:rPr>
          <w:rFonts w:ascii="Times New Roman" w:hAnsi="Times New Roman" w:cs="Times New Roman"/>
          <w:i/>
          <w:iCs/>
          <w:noProof/>
          <w:sz w:val="24"/>
          <w:szCs w:val="24"/>
        </w:rPr>
        <w:t>Manajemen Pengembangan Sumber Daya Manusia</w:t>
      </w:r>
      <w:r w:rsidRPr="004E4654">
        <w:rPr>
          <w:rFonts w:ascii="Times New Roman" w:hAnsi="Times New Roman" w:cs="Times New Roman"/>
          <w:noProof/>
          <w:sz w:val="24"/>
          <w:szCs w:val="24"/>
        </w:rPr>
        <w:t>. Rajawali Pers.</w:t>
      </w:r>
    </w:p>
    <w:p w14:paraId="632D6851"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Kasmir. (2016). </w:t>
      </w:r>
      <w:r w:rsidRPr="004E4654">
        <w:rPr>
          <w:rFonts w:ascii="Times New Roman" w:hAnsi="Times New Roman" w:cs="Times New Roman"/>
          <w:i/>
          <w:iCs/>
          <w:noProof/>
          <w:sz w:val="24"/>
          <w:szCs w:val="24"/>
        </w:rPr>
        <w:t>Manajemen Sumber Daya Manusia (Teori dan Praktik)</w:t>
      </w:r>
      <w:r w:rsidRPr="004E4654">
        <w:rPr>
          <w:rFonts w:ascii="Times New Roman" w:hAnsi="Times New Roman" w:cs="Times New Roman"/>
          <w:noProof/>
          <w:sz w:val="24"/>
          <w:szCs w:val="24"/>
        </w:rPr>
        <w:t>. PT. Raja Grafindo Persada.</w:t>
      </w:r>
    </w:p>
    <w:p w14:paraId="6007D140"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Khairunnisa Sinaga. (2022). Pengaruh Pengawasan Kepemimpinan Terhadap Kinerja Pegawai Kantor Sekretariat Dewan Perwakilan Rakyat Daerah (DPRD) Kota Sibolga. </w:t>
      </w:r>
      <w:r w:rsidRPr="004E4654">
        <w:rPr>
          <w:rFonts w:ascii="Times New Roman" w:hAnsi="Times New Roman" w:cs="Times New Roman"/>
          <w:i/>
          <w:iCs/>
          <w:noProof/>
          <w:sz w:val="24"/>
          <w:szCs w:val="24"/>
        </w:rPr>
        <w:t>Jurnal Manajemen Riset Inovasi</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1</w:t>
      </w:r>
      <w:r w:rsidRPr="004E4654">
        <w:rPr>
          <w:rFonts w:ascii="Times New Roman" w:hAnsi="Times New Roman" w:cs="Times New Roman"/>
          <w:noProof/>
          <w:sz w:val="24"/>
          <w:szCs w:val="24"/>
        </w:rPr>
        <w:t>(1), 97–111. https://doi.org/10.55606/mri.v1i1.636</w:t>
      </w:r>
    </w:p>
    <w:p w14:paraId="26F37EAF"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Mahmudi. (2005). </w:t>
      </w:r>
      <w:r w:rsidRPr="004E4654">
        <w:rPr>
          <w:rFonts w:ascii="Times New Roman" w:hAnsi="Times New Roman" w:cs="Times New Roman"/>
          <w:i/>
          <w:iCs/>
          <w:noProof/>
          <w:sz w:val="24"/>
          <w:szCs w:val="24"/>
        </w:rPr>
        <w:t>Manjemen Kinerja sektor publik</w:t>
      </w:r>
      <w:r w:rsidRPr="004E4654">
        <w:rPr>
          <w:rFonts w:ascii="Times New Roman" w:hAnsi="Times New Roman" w:cs="Times New Roman"/>
          <w:noProof/>
          <w:sz w:val="24"/>
          <w:szCs w:val="24"/>
        </w:rPr>
        <w:t>. UPP AMP YKPN.</w:t>
      </w:r>
    </w:p>
    <w:p w14:paraId="664FD1C5"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Mangkunegara, A. . (2017). </w:t>
      </w:r>
      <w:r w:rsidRPr="004E4654">
        <w:rPr>
          <w:rFonts w:ascii="Times New Roman" w:hAnsi="Times New Roman" w:cs="Times New Roman"/>
          <w:i/>
          <w:iCs/>
          <w:noProof/>
          <w:sz w:val="24"/>
          <w:szCs w:val="24"/>
        </w:rPr>
        <w:t>Manajemen Sumber Daya Manusia Perusahaan</w:t>
      </w:r>
      <w:r w:rsidRPr="004E4654">
        <w:rPr>
          <w:rFonts w:ascii="Times New Roman" w:hAnsi="Times New Roman" w:cs="Times New Roman"/>
          <w:noProof/>
          <w:sz w:val="24"/>
          <w:szCs w:val="24"/>
        </w:rPr>
        <w:t>. PT. Remaja Rosdakarya.</w:t>
      </w:r>
    </w:p>
    <w:p w14:paraId="1F2F5660"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Mangkunegara, A. . (2019). </w:t>
      </w:r>
      <w:r w:rsidRPr="004E4654">
        <w:rPr>
          <w:rFonts w:ascii="Times New Roman" w:hAnsi="Times New Roman" w:cs="Times New Roman"/>
          <w:i/>
          <w:iCs/>
          <w:noProof/>
          <w:sz w:val="24"/>
          <w:szCs w:val="24"/>
        </w:rPr>
        <w:t>Manajemen Sumber Daya Manusia Perusahaan</w:t>
      </w:r>
      <w:r w:rsidRPr="004E4654">
        <w:rPr>
          <w:rFonts w:ascii="Times New Roman" w:hAnsi="Times New Roman" w:cs="Times New Roman"/>
          <w:noProof/>
          <w:sz w:val="24"/>
          <w:szCs w:val="24"/>
        </w:rPr>
        <w:t xml:space="preserve">. PT. </w:t>
      </w:r>
      <w:bookmarkStart w:id="2" w:name="_GoBack"/>
      <w:bookmarkEnd w:id="2"/>
      <w:r w:rsidRPr="004E4654">
        <w:rPr>
          <w:rFonts w:ascii="Times New Roman" w:hAnsi="Times New Roman" w:cs="Times New Roman"/>
          <w:noProof/>
          <w:sz w:val="24"/>
          <w:szCs w:val="24"/>
        </w:rPr>
        <w:t>Remaja Rosdakarya.</w:t>
      </w:r>
    </w:p>
    <w:p w14:paraId="76115240"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lastRenderedPageBreak/>
        <w:t xml:space="preserve">Manurung, E., Nura, E. T. P., Nurdin, Metia, T. A., &amp; Isminingsih. (2021). Pengaruh Fasilitas Kerja, Kedisiplinan Dan Pengawasan Terhadap Kinerja Pegawai Dinas Perikanan Kota Tanjungbalai. </w:t>
      </w:r>
      <w:r w:rsidRPr="004E4654">
        <w:rPr>
          <w:rFonts w:ascii="Times New Roman" w:hAnsi="Times New Roman" w:cs="Times New Roman"/>
          <w:i/>
          <w:iCs/>
          <w:noProof/>
          <w:sz w:val="24"/>
          <w:szCs w:val="24"/>
        </w:rPr>
        <w:t>JMB (Jurnal Manajemen Dan Bisnis)</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3</w:t>
      </w:r>
      <w:r w:rsidRPr="004E4654">
        <w:rPr>
          <w:rFonts w:ascii="Times New Roman" w:hAnsi="Times New Roman" w:cs="Times New Roman"/>
          <w:noProof/>
          <w:sz w:val="24"/>
          <w:szCs w:val="24"/>
        </w:rPr>
        <w:t>(1), 38–47. https://doi.org/10.30743/jmb.v3i1.3628</w:t>
      </w:r>
    </w:p>
    <w:p w14:paraId="118D55FE"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Nelson. (2020). Pengaruh Efektivitas Kerja Terhadap Kinerja Pegawai Pada Kantor Badan Penyelenggara Jaminan Sosial Kota Bandar Lampung. </w:t>
      </w:r>
      <w:r w:rsidRPr="004E4654">
        <w:rPr>
          <w:rFonts w:ascii="Times New Roman" w:hAnsi="Times New Roman" w:cs="Times New Roman"/>
          <w:i/>
          <w:iCs/>
          <w:noProof/>
          <w:sz w:val="24"/>
          <w:szCs w:val="24"/>
        </w:rPr>
        <w:t>EKOMBIS Sains</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1</w:t>
      </w:r>
      <w:r w:rsidRPr="004E4654">
        <w:rPr>
          <w:rFonts w:ascii="Times New Roman" w:hAnsi="Times New Roman" w:cs="Times New Roman"/>
          <w:noProof/>
          <w:sz w:val="24"/>
          <w:szCs w:val="24"/>
        </w:rPr>
        <w:t>(01), 9–15. https://doi.org/10.24967/jmms.v1i01.495</w:t>
      </w:r>
    </w:p>
    <w:p w14:paraId="7628A4BF"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Pawito. (2008). </w:t>
      </w:r>
      <w:r w:rsidRPr="004E4654">
        <w:rPr>
          <w:rFonts w:ascii="Times New Roman" w:hAnsi="Times New Roman" w:cs="Times New Roman"/>
          <w:i/>
          <w:iCs/>
          <w:noProof/>
          <w:sz w:val="24"/>
          <w:szCs w:val="24"/>
        </w:rPr>
        <w:t>Penelitian Komunikasi Kualitatif</w:t>
      </w:r>
      <w:r w:rsidRPr="004E4654">
        <w:rPr>
          <w:rFonts w:ascii="Times New Roman" w:hAnsi="Times New Roman" w:cs="Times New Roman"/>
          <w:noProof/>
          <w:sz w:val="24"/>
          <w:szCs w:val="24"/>
        </w:rPr>
        <w:t>. LKiS.</w:t>
      </w:r>
    </w:p>
    <w:p w14:paraId="10452B6D"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Rambe, N., Rafika, E., &amp; Lubis, M. R. (2021). Pengaruh Kepemimpinan, Pengawasan dan Sikap Kerja Terhadap Kinerja Pegawai di Dinas Pemberdayaan Masyarakat dan Desa Kabupaten Labuhanbatu Selatan. </w:t>
      </w:r>
      <w:r w:rsidRPr="004E4654">
        <w:rPr>
          <w:rFonts w:ascii="Times New Roman" w:hAnsi="Times New Roman" w:cs="Times New Roman"/>
          <w:i/>
          <w:iCs/>
          <w:noProof/>
          <w:sz w:val="24"/>
          <w:szCs w:val="24"/>
        </w:rPr>
        <w:t>Manajemen Bisnis Jurnal Magister Manajemen</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3</w:t>
      </w:r>
      <w:r w:rsidRPr="004E4654">
        <w:rPr>
          <w:rFonts w:ascii="Times New Roman" w:hAnsi="Times New Roman" w:cs="Times New Roman"/>
          <w:noProof/>
          <w:sz w:val="24"/>
          <w:szCs w:val="24"/>
        </w:rPr>
        <w:t>(2), 177–188.</w:t>
      </w:r>
    </w:p>
    <w:p w14:paraId="489FA7C6"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Rinda, R. T. K., Nugraha, Y. D., Sundarta, I., &amp; Anuraga, K. (2022). Pengaruh Komunikasi Interpersional Dan Motivasi Terhadap Kinerja Karyawan Di Kecamatan Bogor Tengah. </w:t>
      </w:r>
      <w:r w:rsidRPr="004E4654">
        <w:rPr>
          <w:rFonts w:ascii="Times New Roman" w:hAnsi="Times New Roman" w:cs="Times New Roman"/>
          <w:i/>
          <w:iCs/>
          <w:noProof/>
          <w:sz w:val="24"/>
          <w:szCs w:val="24"/>
        </w:rPr>
        <w:t>Inovator</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11</w:t>
      </w:r>
      <w:r w:rsidRPr="004E4654">
        <w:rPr>
          <w:rFonts w:ascii="Times New Roman" w:hAnsi="Times New Roman" w:cs="Times New Roman"/>
          <w:noProof/>
          <w:sz w:val="24"/>
          <w:szCs w:val="24"/>
        </w:rPr>
        <w:t>(1). http://ejournal.uika-bogor.ac.id/index.php/INOVATOR/article/view/6821%0Ahttp://ejournal.uika-bogor.ac.id/index.php/INOVATOR/article/download/6821/3406</w:t>
      </w:r>
    </w:p>
    <w:p w14:paraId="2FF43318"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Rompas, G. A. C., Tewal, B., &amp; Dotulong, L. (2018). Pengaruh Gaya Kepemimpinan, Pengawasan, Dan Disiplin Kerja Terhadap Kinerja Pegawai Pada Dinas Perhubungan Kabupaten Minahasa Tenggara. </w:t>
      </w:r>
      <w:r w:rsidRPr="004E4654">
        <w:rPr>
          <w:rFonts w:ascii="Times New Roman" w:hAnsi="Times New Roman" w:cs="Times New Roman"/>
          <w:i/>
          <w:iCs/>
          <w:noProof/>
          <w:sz w:val="24"/>
          <w:szCs w:val="24"/>
        </w:rPr>
        <w:t>Jurnal EMBA: Jurnal Riset Ekonomi, Manajemen, Bisnis Dan Akuntansi</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6</w:t>
      </w:r>
      <w:r w:rsidRPr="004E4654">
        <w:rPr>
          <w:rFonts w:ascii="Times New Roman" w:hAnsi="Times New Roman" w:cs="Times New Roman"/>
          <w:noProof/>
          <w:sz w:val="24"/>
          <w:szCs w:val="24"/>
        </w:rPr>
        <w:t>(4), 1978–1987. https://doi.org/10.35794/emba.v6i4.20919</w:t>
      </w:r>
    </w:p>
    <w:p w14:paraId="4658E33B"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Siagian, S. . (2014). </w:t>
      </w:r>
      <w:r w:rsidRPr="004E4654">
        <w:rPr>
          <w:rFonts w:ascii="Times New Roman" w:hAnsi="Times New Roman" w:cs="Times New Roman"/>
          <w:i/>
          <w:iCs/>
          <w:noProof/>
          <w:sz w:val="24"/>
          <w:szCs w:val="24"/>
        </w:rPr>
        <w:t>Manajemen Sumber Daya Manusia</w:t>
      </w:r>
      <w:r w:rsidRPr="004E4654">
        <w:rPr>
          <w:rFonts w:ascii="Times New Roman" w:hAnsi="Times New Roman" w:cs="Times New Roman"/>
          <w:noProof/>
          <w:sz w:val="24"/>
          <w:szCs w:val="24"/>
        </w:rPr>
        <w:t>. PT. Bumi Aksara.</w:t>
      </w:r>
    </w:p>
    <w:p w14:paraId="5B121B29"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Streers Richard, M. (1985). </w:t>
      </w:r>
      <w:r w:rsidRPr="004E4654">
        <w:rPr>
          <w:rFonts w:ascii="Times New Roman" w:hAnsi="Times New Roman" w:cs="Times New Roman"/>
          <w:i/>
          <w:iCs/>
          <w:noProof/>
          <w:sz w:val="24"/>
          <w:szCs w:val="24"/>
        </w:rPr>
        <w:t>efektivitas organisasi</w:t>
      </w:r>
      <w:r w:rsidRPr="004E4654">
        <w:rPr>
          <w:rFonts w:ascii="Times New Roman" w:hAnsi="Times New Roman" w:cs="Times New Roman"/>
          <w:noProof/>
          <w:sz w:val="24"/>
          <w:szCs w:val="24"/>
        </w:rPr>
        <w:t xml:space="preserve"> (1st ed.). Airlangga.</w:t>
      </w:r>
    </w:p>
    <w:p w14:paraId="60A8CDBB"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Sugiyono. (1999). </w:t>
      </w:r>
      <w:r w:rsidRPr="004E4654">
        <w:rPr>
          <w:rFonts w:ascii="Times New Roman" w:hAnsi="Times New Roman" w:cs="Times New Roman"/>
          <w:i/>
          <w:iCs/>
          <w:noProof/>
          <w:sz w:val="24"/>
          <w:szCs w:val="24"/>
        </w:rPr>
        <w:t>Metode Penelitian Bisnis</w:t>
      </w:r>
      <w:r w:rsidRPr="004E4654">
        <w:rPr>
          <w:rFonts w:ascii="Times New Roman" w:hAnsi="Times New Roman" w:cs="Times New Roman"/>
          <w:noProof/>
          <w:sz w:val="24"/>
          <w:szCs w:val="24"/>
        </w:rPr>
        <w:t xml:space="preserve"> (A. Nuyanto (ed.); edisi satu).</w:t>
      </w:r>
    </w:p>
    <w:p w14:paraId="46E976F8"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Sugiyono. (2013). </w:t>
      </w:r>
      <w:r w:rsidRPr="004E4654">
        <w:rPr>
          <w:rFonts w:ascii="Times New Roman" w:hAnsi="Times New Roman" w:cs="Times New Roman"/>
          <w:i/>
          <w:iCs/>
          <w:noProof/>
          <w:sz w:val="24"/>
          <w:szCs w:val="24"/>
        </w:rPr>
        <w:t>Metode Penelitian Kuantitatif, Kualitatif, Dan R&amp;D.</w:t>
      </w:r>
      <w:r w:rsidRPr="004E4654">
        <w:rPr>
          <w:rFonts w:ascii="Times New Roman" w:hAnsi="Times New Roman" w:cs="Times New Roman"/>
          <w:noProof/>
          <w:sz w:val="24"/>
          <w:szCs w:val="24"/>
        </w:rPr>
        <w:t xml:space="preserve"> Alfabeta.</w:t>
      </w:r>
    </w:p>
    <w:p w14:paraId="0585E17D"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Sugiyono. (2017). </w:t>
      </w:r>
      <w:r w:rsidRPr="004E4654">
        <w:rPr>
          <w:rFonts w:ascii="Times New Roman" w:hAnsi="Times New Roman" w:cs="Times New Roman"/>
          <w:i/>
          <w:iCs/>
          <w:noProof/>
          <w:sz w:val="24"/>
          <w:szCs w:val="24"/>
        </w:rPr>
        <w:t>Metode Penelitian Kuantitatif, Kualitatif dan R&amp;D</w:t>
      </w:r>
      <w:r w:rsidRPr="004E4654">
        <w:rPr>
          <w:rFonts w:ascii="Times New Roman" w:hAnsi="Times New Roman" w:cs="Times New Roman"/>
          <w:noProof/>
          <w:sz w:val="24"/>
          <w:szCs w:val="24"/>
        </w:rPr>
        <w:t>. CV. Alfabeta.</w:t>
      </w:r>
    </w:p>
    <w:p w14:paraId="7C282045"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Suliyanto. (2018). </w:t>
      </w:r>
      <w:r w:rsidRPr="004E4654">
        <w:rPr>
          <w:rFonts w:ascii="Times New Roman" w:hAnsi="Times New Roman" w:cs="Times New Roman"/>
          <w:i/>
          <w:iCs/>
          <w:noProof/>
          <w:sz w:val="24"/>
          <w:szCs w:val="24"/>
        </w:rPr>
        <w:t>Metode Penelitian Bisnis</w:t>
      </w:r>
      <w:r w:rsidRPr="004E4654">
        <w:rPr>
          <w:rFonts w:ascii="Times New Roman" w:hAnsi="Times New Roman" w:cs="Times New Roman"/>
          <w:noProof/>
          <w:sz w:val="24"/>
          <w:szCs w:val="24"/>
        </w:rPr>
        <w:t xml:space="preserve"> (Andi (ed.)).</w:t>
      </w:r>
    </w:p>
    <w:p w14:paraId="2A6AE92F"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4E4654">
        <w:rPr>
          <w:rFonts w:ascii="Times New Roman" w:hAnsi="Times New Roman" w:cs="Times New Roman"/>
          <w:noProof/>
          <w:sz w:val="24"/>
          <w:szCs w:val="24"/>
        </w:rPr>
        <w:t xml:space="preserve">Syam, S. (2020). Pengaruh Efektifitas Dan Efisiensi Kerja Terhadap Kinerja Pegawai Pada Kantor Kecamatan Banggae Timur. </w:t>
      </w:r>
      <w:r w:rsidRPr="004E4654">
        <w:rPr>
          <w:rFonts w:ascii="Times New Roman" w:hAnsi="Times New Roman" w:cs="Times New Roman"/>
          <w:i/>
          <w:iCs/>
          <w:noProof/>
          <w:sz w:val="24"/>
          <w:szCs w:val="24"/>
        </w:rPr>
        <w:t>Jurnal Ilmu Manajemen Profitability</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4</w:t>
      </w:r>
      <w:r w:rsidRPr="004E4654">
        <w:rPr>
          <w:rFonts w:ascii="Times New Roman" w:hAnsi="Times New Roman" w:cs="Times New Roman"/>
          <w:noProof/>
          <w:sz w:val="24"/>
          <w:szCs w:val="24"/>
        </w:rPr>
        <w:t>(2), 128–152. https://doi.org/10.26618/profitability.v4i2.3781</w:t>
      </w:r>
    </w:p>
    <w:p w14:paraId="62807C20" w14:textId="77777777" w:rsidR="00D73478" w:rsidRPr="004E4654" w:rsidRDefault="00D73478" w:rsidP="008D7078">
      <w:pPr>
        <w:widowControl w:val="0"/>
        <w:wordWrap w:val="0"/>
        <w:autoSpaceDE w:val="0"/>
        <w:autoSpaceDN w:val="0"/>
        <w:adjustRightInd w:val="0"/>
        <w:spacing w:before="240" w:after="0" w:line="240" w:lineRule="auto"/>
        <w:ind w:left="480" w:hanging="480"/>
        <w:jc w:val="both"/>
        <w:rPr>
          <w:rFonts w:ascii="Times New Roman" w:hAnsi="Times New Roman" w:cs="Times New Roman"/>
          <w:noProof/>
          <w:sz w:val="24"/>
        </w:rPr>
      </w:pPr>
      <w:r w:rsidRPr="004E4654">
        <w:rPr>
          <w:rFonts w:ascii="Times New Roman" w:hAnsi="Times New Roman" w:cs="Times New Roman"/>
          <w:noProof/>
          <w:sz w:val="24"/>
          <w:szCs w:val="24"/>
        </w:rPr>
        <w:t xml:space="preserve">Wedana, K. B., Sukadana, I. W., &amp; Suarjana, I. W. (2022). Pengaruh Komunikasi Interpersonal Dan Komitmen Organisasi Terhadap Kinerja Karyawan Pada PT PLN (PERSERO) Unit Pelaksana Pelayanan Pelanggan (UP3) Bali Timur. </w:t>
      </w:r>
      <w:r w:rsidRPr="004E4654">
        <w:rPr>
          <w:rFonts w:ascii="Times New Roman" w:hAnsi="Times New Roman" w:cs="Times New Roman"/>
          <w:i/>
          <w:iCs/>
          <w:noProof/>
          <w:sz w:val="24"/>
          <w:szCs w:val="24"/>
        </w:rPr>
        <w:lastRenderedPageBreak/>
        <w:t>Jurnal Emas</w:t>
      </w:r>
      <w:r w:rsidRPr="004E4654">
        <w:rPr>
          <w:rFonts w:ascii="Times New Roman" w:hAnsi="Times New Roman" w:cs="Times New Roman"/>
          <w:noProof/>
          <w:sz w:val="24"/>
          <w:szCs w:val="24"/>
        </w:rPr>
        <w:t xml:space="preserve">, </w:t>
      </w:r>
      <w:r w:rsidRPr="004E4654">
        <w:rPr>
          <w:rFonts w:ascii="Times New Roman" w:hAnsi="Times New Roman" w:cs="Times New Roman"/>
          <w:i/>
          <w:iCs/>
          <w:noProof/>
          <w:sz w:val="24"/>
          <w:szCs w:val="24"/>
        </w:rPr>
        <w:t>3</w:t>
      </w:r>
      <w:r w:rsidRPr="004E4654">
        <w:rPr>
          <w:rFonts w:ascii="Times New Roman" w:hAnsi="Times New Roman" w:cs="Times New Roman"/>
          <w:noProof/>
          <w:sz w:val="24"/>
          <w:szCs w:val="24"/>
        </w:rPr>
        <w:t>(7), 163–186. https://ejournal.unmas.ac.id/index.php/emas/article/view/4200</w:t>
      </w:r>
    </w:p>
    <w:p w14:paraId="373A72C7" w14:textId="77777777" w:rsidR="00EA1CE5" w:rsidRPr="004E4654" w:rsidRDefault="009D53AD" w:rsidP="008D7078">
      <w:pPr>
        <w:pStyle w:val="Heading1"/>
        <w:wordWrap w:val="0"/>
        <w:jc w:val="both"/>
        <w:rPr>
          <w:sz w:val="24"/>
          <w:szCs w:val="24"/>
          <w:lang w:val="id-ID"/>
        </w:rPr>
      </w:pPr>
      <w:r w:rsidRPr="004E4654">
        <w:rPr>
          <w:sz w:val="24"/>
          <w:szCs w:val="24"/>
          <w:lang w:val="id-ID"/>
        </w:rPr>
        <w:fldChar w:fldCharType="end"/>
      </w:r>
    </w:p>
    <w:p w14:paraId="5F44D23D" w14:textId="77777777" w:rsidR="00EA1CE5" w:rsidRPr="004E4654" w:rsidRDefault="00EA1CE5" w:rsidP="0005780C">
      <w:pPr>
        <w:pStyle w:val="Heading1"/>
        <w:jc w:val="center"/>
        <w:rPr>
          <w:sz w:val="24"/>
          <w:szCs w:val="24"/>
          <w:lang w:val="id-ID"/>
        </w:rPr>
      </w:pPr>
    </w:p>
    <w:p w14:paraId="3BDD9861" w14:textId="77777777" w:rsidR="00EA1CE5" w:rsidRPr="004E4654" w:rsidRDefault="00EA1CE5" w:rsidP="00486F7C">
      <w:pPr>
        <w:pStyle w:val="Heading1"/>
        <w:rPr>
          <w:sz w:val="24"/>
          <w:szCs w:val="24"/>
          <w:lang w:val="id-ID"/>
        </w:rPr>
      </w:pPr>
    </w:p>
    <w:p w14:paraId="6364AFCF" w14:textId="77777777" w:rsidR="00486F7C" w:rsidRPr="004E4654" w:rsidRDefault="0005780C" w:rsidP="0005780C">
      <w:pPr>
        <w:pStyle w:val="Heading1"/>
        <w:jc w:val="center"/>
        <w:rPr>
          <w:sz w:val="220"/>
        </w:rPr>
      </w:pPr>
      <w:r w:rsidRPr="004E4654">
        <w:rPr>
          <w:sz w:val="220"/>
        </w:rPr>
        <w:t xml:space="preserve"> </w:t>
      </w:r>
    </w:p>
    <w:p w14:paraId="6E896D98" w14:textId="77777777" w:rsidR="00486F7C" w:rsidRDefault="00486F7C" w:rsidP="0005780C">
      <w:pPr>
        <w:pStyle w:val="Heading1"/>
        <w:jc w:val="center"/>
        <w:rPr>
          <w:sz w:val="220"/>
        </w:rPr>
      </w:pPr>
    </w:p>
    <w:p w14:paraId="5AE33059" w14:textId="77777777" w:rsidR="008D7078" w:rsidRDefault="008D7078" w:rsidP="0005780C">
      <w:pPr>
        <w:pStyle w:val="Heading1"/>
        <w:jc w:val="center"/>
        <w:rPr>
          <w:sz w:val="220"/>
        </w:rPr>
      </w:pPr>
    </w:p>
    <w:p w14:paraId="40C36469" w14:textId="77777777" w:rsidR="008D7078" w:rsidRDefault="008D7078" w:rsidP="0005780C">
      <w:pPr>
        <w:pStyle w:val="Heading1"/>
        <w:jc w:val="center"/>
        <w:rPr>
          <w:sz w:val="220"/>
        </w:rPr>
      </w:pPr>
    </w:p>
    <w:p w14:paraId="693AF6DB" w14:textId="77777777" w:rsidR="008D7078" w:rsidRPr="004E4654" w:rsidRDefault="008D7078" w:rsidP="0005780C">
      <w:pPr>
        <w:pStyle w:val="Heading1"/>
        <w:jc w:val="center"/>
        <w:rPr>
          <w:sz w:val="220"/>
        </w:rPr>
      </w:pPr>
    </w:p>
    <w:p w14:paraId="1B557597" w14:textId="28B979FB" w:rsidR="0005780C" w:rsidRPr="004E4654" w:rsidRDefault="0005780C" w:rsidP="0005780C">
      <w:pPr>
        <w:pStyle w:val="Heading1"/>
        <w:jc w:val="center"/>
        <w:rPr>
          <w:sz w:val="72"/>
          <w:szCs w:val="24"/>
        </w:rPr>
      </w:pPr>
      <w:bookmarkStart w:id="3" w:name="_Toc139982619"/>
      <w:r w:rsidRPr="004E4654">
        <w:rPr>
          <w:sz w:val="72"/>
          <w:szCs w:val="24"/>
        </w:rPr>
        <w:t>LAMPIRAN</w:t>
      </w:r>
      <w:bookmarkEnd w:id="3"/>
    </w:p>
    <w:p w14:paraId="4FD55AD4" w14:textId="77777777" w:rsidR="00486F7C" w:rsidRPr="004E4654" w:rsidRDefault="00486F7C" w:rsidP="0005780C">
      <w:pPr>
        <w:pStyle w:val="Heading1"/>
        <w:jc w:val="center"/>
        <w:rPr>
          <w:sz w:val="24"/>
          <w:szCs w:val="24"/>
        </w:rPr>
      </w:pPr>
    </w:p>
    <w:p w14:paraId="470A464A" w14:textId="77777777" w:rsidR="00486F7C" w:rsidRPr="004E4654" w:rsidRDefault="00486F7C" w:rsidP="0005780C">
      <w:pPr>
        <w:pStyle w:val="Heading1"/>
        <w:jc w:val="center"/>
        <w:rPr>
          <w:sz w:val="24"/>
          <w:szCs w:val="24"/>
        </w:rPr>
      </w:pPr>
    </w:p>
    <w:p w14:paraId="70376576" w14:textId="77777777" w:rsidR="00486F7C" w:rsidRPr="004E4654" w:rsidRDefault="00486F7C" w:rsidP="0005780C">
      <w:pPr>
        <w:pStyle w:val="Heading1"/>
        <w:jc w:val="center"/>
        <w:rPr>
          <w:sz w:val="24"/>
          <w:szCs w:val="24"/>
        </w:rPr>
      </w:pPr>
    </w:p>
    <w:p w14:paraId="3633FE3D" w14:textId="77777777" w:rsidR="00486F7C" w:rsidRPr="004E4654" w:rsidRDefault="00486F7C" w:rsidP="00486F7C">
      <w:pPr>
        <w:pStyle w:val="Heading1"/>
        <w:rPr>
          <w:sz w:val="24"/>
          <w:szCs w:val="24"/>
        </w:rPr>
      </w:pPr>
    </w:p>
    <w:p w14:paraId="5D8CBEF2" w14:textId="77777777" w:rsidR="00D73478" w:rsidRDefault="00D73478" w:rsidP="00486F7C">
      <w:pPr>
        <w:pStyle w:val="Heading1"/>
        <w:rPr>
          <w:sz w:val="24"/>
          <w:szCs w:val="24"/>
        </w:rPr>
      </w:pPr>
    </w:p>
    <w:p w14:paraId="741DD2CB" w14:textId="77777777" w:rsidR="008D7078" w:rsidRDefault="008D7078" w:rsidP="00486F7C">
      <w:pPr>
        <w:pStyle w:val="Heading1"/>
        <w:rPr>
          <w:sz w:val="24"/>
          <w:szCs w:val="24"/>
        </w:rPr>
      </w:pPr>
    </w:p>
    <w:p w14:paraId="44F76EF2" w14:textId="77777777" w:rsidR="008D7078" w:rsidRDefault="008D7078" w:rsidP="00486F7C">
      <w:pPr>
        <w:pStyle w:val="Heading1"/>
        <w:rPr>
          <w:sz w:val="24"/>
          <w:szCs w:val="24"/>
        </w:rPr>
      </w:pPr>
    </w:p>
    <w:p w14:paraId="28B11CF9" w14:textId="77777777" w:rsidR="008D7078" w:rsidRDefault="008D7078" w:rsidP="00486F7C">
      <w:pPr>
        <w:pStyle w:val="Heading1"/>
        <w:rPr>
          <w:sz w:val="24"/>
          <w:szCs w:val="24"/>
        </w:rPr>
      </w:pPr>
    </w:p>
    <w:p w14:paraId="01F8D075" w14:textId="77777777" w:rsidR="008D7078" w:rsidRDefault="008D7078" w:rsidP="00486F7C">
      <w:pPr>
        <w:pStyle w:val="Heading1"/>
        <w:rPr>
          <w:sz w:val="24"/>
          <w:szCs w:val="24"/>
        </w:rPr>
      </w:pPr>
    </w:p>
    <w:p w14:paraId="5EB31B2D" w14:textId="77777777" w:rsidR="008D7078" w:rsidRDefault="008D7078" w:rsidP="00486F7C">
      <w:pPr>
        <w:pStyle w:val="Heading1"/>
        <w:rPr>
          <w:sz w:val="24"/>
          <w:szCs w:val="24"/>
        </w:rPr>
      </w:pPr>
    </w:p>
    <w:p w14:paraId="69AB6342" w14:textId="77777777" w:rsidR="008D7078" w:rsidRPr="004E4654" w:rsidRDefault="008D7078" w:rsidP="00486F7C">
      <w:pPr>
        <w:pStyle w:val="Heading1"/>
        <w:rPr>
          <w:sz w:val="24"/>
          <w:szCs w:val="24"/>
        </w:rPr>
      </w:pPr>
    </w:p>
    <w:p w14:paraId="2578EF51" w14:textId="77777777" w:rsidR="00486F7C" w:rsidRPr="004E4654" w:rsidRDefault="00486F7C" w:rsidP="00486F7C">
      <w:pPr>
        <w:pStyle w:val="Heading1"/>
        <w:rPr>
          <w:sz w:val="24"/>
          <w:szCs w:val="24"/>
        </w:rPr>
      </w:pPr>
    </w:p>
    <w:p w14:paraId="2C157161" w14:textId="228CD308" w:rsidR="00AE3994" w:rsidRPr="00EF1041" w:rsidRDefault="00EF1041" w:rsidP="00EF1041">
      <w:pPr>
        <w:pStyle w:val="Caption"/>
        <w:rPr>
          <w:rFonts w:ascii="Times New Roman" w:hAnsi="Times New Roman"/>
          <w:sz w:val="24"/>
          <w:szCs w:val="24"/>
        </w:rPr>
      </w:pPr>
      <w:bookmarkStart w:id="4" w:name="_Toc139467141"/>
      <w:r w:rsidRPr="00EF1041">
        <w:rPr>
          <w:rFonts w:ascii="Times New Roman" w:hAnsi="Times New Roman"/>
          <w:sz w:val="24"/>
          <w:szCs w:val="24"/>
        </w:rPr>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1</w:t>
      </w:r>
      <w:r w:rsidR="00FB1C48">
        <w:rPr>
          <w:rFonts w:ascii="Times New Roman" w:hAnsi="Times New Roman"/>
          <w:sz w:val="24"/>
          <w:szCs w:val="24"/>
        </w:rPr>
        <w:fldChar w:fldCharType="end"/>
      </w:r>
      <w:r w:rsidR="00AE3994" w:rsidRPr="00EF1041">
        <w:rPr>
          <w:rFonts w:ascii="Times New Roman" w:hAnsi="Times New Roman"/>
          <w:sz w:val="24"/>
          <w:szCs w:val="24"/>
        </w:rPr>
        <w:t xml:space="preserve"> Lembar Kuesione</w:t>
      </w:r>
      <w:r w:rsidR="00D73478" w:rsidRPr="00EF1041">
        <w:rPr>
          <w:rFonts w:ascii="Times New Roman" w:hAnsi="Times New Roman"/>
          <w:sz w:val="24"/>
          <w:szCs w:val="24"/>
        </w:rPr>
        <w:t>r</w:t>
      </w:r>
      <w:bookmarkEnd w:id="4"/>
    </w:p>
    <w:p w14:paraId="0D59D5A2" w14:textId="77777777" w:rsidR="0005780C" w:rsidRPr="004E4654" w:rsidRDefault="0005780C" w:rsidP="0005780C">
      <w:pPr>
        <w:spacing w:line="360" w:lineRule="auto"/>
        <w:jc w:val="both"/>
        <w:rPr>
          <w:rFonts w:ascii="Times New Roman" w:hAnsi="Times New Roman" w:cs="Times New Roman"/>
          <w:sz w:val="24"/>
          <w:szCs w:val="24"/>
        </w:rPr>
      </w:pPr>
      <w:r w:rsidRPr="004E4654">
        <w:rPr>
          <w:rFonts w:ascii="Times New Roman" w:hAnsi="Times New Roman" w:cs="Times New Roman"/>
          <w:sz w:val="24"/>
          <w:szCs w:val="24"/>
        </w:rPr>
        <w:t>Perihal</w:t>
      </w:r>
      <w:r w:rsidRPr="004E4654">
        <w:rPr>
          <w:rFonts w:ascii="Times New Roman" w:hAnsi="Times New Roman" w:cs="Times New Roman"/>
          <w:sz w:val="24"/>
          <w:szCs w:val="24"/>
        </w:rPr>
        <w:tab/>
      </w:r>
      <w:r w:rsidRPr="004E4654">
        <w:rPr>
          <w:rFonts w:ascii="Times New Roman" w:hAnsi="Times New Roman" w:cs="Times New Roman"/>
          <w:sz w:val="24"/>
          <w:szCs w:val="24"/>
        </w:rPr>
        <w:tab/>
      </w:r>
      <w:r w:rsidRPr="004E4654">
        <w:rPr>
          <w:rFonts w:ascii="Times New Roman" w:hAnsi="Times New Roman" w:cs="Times New Roman"/>
          <w:sz w:val="24"/>
          <w:szCs w:val="24"/>
        </w:rPr>
        <w:tab/>
        <w:t>: Permohonan pengisian kuesioner</w:t>
      </w:r>
    </w:p>
    <w:p w14:paraId="67852F45" w14:textId="7B73555C" w:rsidR="0005780C" w:rsidRPr="004E4654" w:rsidRDefault="0005780C" w:rsidP="0005780C">
      <w:pPr>
        <w:spacing w:line="360" w:lineRule="auto"/>
        <w:ind w:left="2127" w:hanging="2127"/>
        <w:jc w:val="both"/>
        <w:rPr>
          <w:rFonts w:ascii="Times New Roman" w:hAnsi="Times New Roman" w:cs="Times New Roman"/>
          <w:sz w:val="24"/>
          <w:szCs w:val="24"/>
        </w:rPr>
      </w:pPr>
      <w:r w:rsidRPr="004E4654">
        <w:rPr>
          <w:rFonts w:ascii="Times New Roman" w:hAnsi="Times New Roman" w:cs="Times New Roman"/>
          <w:sz w:val="24"/>
          <w:szCs w:val="24"/>
        </w:rPr>
        <w:t>Judul penelitian</w:t>
      </w:r>
      <w:r w:rsidRPr="004E4654">
        <w:rPr>
          <w:rFonts w:ascii="Times New Roman" w:hAnsi="Times New Roman" w:cs="Times New Roman"/>
          <w:sz w:val="24"/>
          <w:szCs w:val="24"/>
        </w:rPr>
        <w:tab/>
        <w:t>: Pengaruh komunikasi interpersonal, pengawasan dan efektivitas kerja terhadap kinerja Aparatur Sipil Negara (ASN) Kantor Sekretariat DPRD Kota Tegal.</w:t>
      </w:r>
    </w:p>
    <w:p w14:paraId="48A25D93" w14:textId="77777777" w:rsidR="0005780C" w:rsidRPr="004E4654" w:rsidRDefault="0005780C" w:rsidP="0005780C">
      <w:pPr>
        <w:spacing w:line="360" w:lineRule="auto"/>
        <w:ind w:left="2127" w:hanging="2127"/>
        <w:jc w:val="both"/>
        <w:rPr>
          <w:rFonts w:ascii="Times New Roman" w:hAnsi="Times New Roman" w:cs="Times New Roman"/>
          <w:sz w:val="24"/>
          <w:szCs w:val="24"/>
        </w:rPr>
      </w:pPr>
    </w:p>
    <w:p w14:paraId="0ABC21C1" w14:textId="77777777" w:rsidR="0005780C" w:rsidRPr="004E4654" w:rsidRDefault="0005780C" w:rsidP="0005780C">
      <w:pPr>
        <w:spacing w:line="276" w:lineRule="auto"/>
        <w:jc w:val="both"/>
        <w:rPr>
          <w:rFonts w:ascii="Times New Roman" w:hAnsi="Times New Roman" w:cs="Times New Roman"/>
          <w:sz w:val="24"/>
          <w:szCs w:val="24"/>
        </w:rPr>
      </w:pPr>
      <w:r w:rsidRPr="004E4654">
        <w:rPr>
          <w:rFonts w:ascii="Times New Roman" w:hAnsi="Times New Roman" w:cs="Times New Roman"/>
          <w:sz w:val="24"/>
          <w:szCs w:val="24"/>
        </w:rPr>
        <w:t>Kepada Yth. Bapak/ Ibu/ Saudara Responden</w:t>
      </w:r>
    </w:p>
    <w:p w14:paraId="6E679817" w14:textId="77777777" w:rsidR="0005780C" w:rsidRPr="004E4654" w:rsidRDefault="0005780C" w:rsidP="0005780C">
      <w:pPr>
        <w:spacing w:line="276" w:lineRule="auto"/>
        <w:jc w:val="both"/>
        <w:rPr>
          <w:rFonts w:ascii="Times New Roman" w:hAnsi="Times New Roman" w:cs="Times New Roman"/>
          <w:sz w:val="24"/>
          <w:szCs w:val="24"/>
        </w:rPr>
      </w:pPr>
      <w:r w:rsidRPr="004E4654">
        <w:rPr>
          <w:rFonts w:ascii="Times New Roman" w:hAnsi="Times New Roman" w:cs="Times New Roman"/>
          <w:sz w:val="24"/>
          <w:szCs w:val="24"/>
        </w:rPr>
        <w:t>Di Tempat</w:t>
      </w:r>
    </w:p>
    <w:p w14:paraId="1742A64A" w14:textId="77777777" w:rsidR="0005780C" w:rsidRPr="004E4654" w:rsidRDefault="0005780C" w:rsidP="0005780C">
      <w:pPr>
        <w:spacing w:line="276" w:lineRule="auto"/>
        <w:jc w:val="both"/>
        <w:rPr>
          <w:rFonts w:ascii="Times New Roman" w:hAnsi="Times New Roman" w:cs="Times New Roman"/>
          <w:sz w:val="24"/>
          <w:szCs w:val="24"/>
        </w:rPr>
      </w:pPr>
      <w:r w:rsidRPr="004E4654">
        <w:rPr>
          <w:rFonts w:ascii="Times New Roman" w:hAnsi="Times New Roman" w:cs="Times New Roman"/>
          <w:sz w:val="24"/>
          <w:szCs w:val="24"/>
        </w:rPr>
        <w:t>Dengan hormat,</w:t>
      </w:r>
    </w:p>
    <w:p w14:paraId="72F22924" w14:textId="49F74179" w:rsidR="0005780C" w:rsidRPr="004E4654" w:rsidRDefault="0005780C" w:rsidP="0005780C">
      <w:pPr>
        <w:spacing w:line="480" w:lineRule="auto"/>
        <w:jc w:val="both"/>
        <w:rPr>
          <w:rFonts w:ascii="Times New Roman" w:hAnsi="Times New Roman" w:cs="Times New Roman"/>
          <w:sz w:val="24"/>
          <w:szCs w:val="24"/>
        </w:rPr>
      </w:pPr>
      <w:r w:rsidRPr="004E4654">
        <w:rPr>
          <w:rFonts w:ascii="Times New Roman" w:hAnsi="Times New Roman" w:cs="Times New Roman"/>
          <w:sz w:val="24"/>
          <w:szCs w:val="24"/>
        </w:rPr>
        <w:tab/>
        <w:t>Dalam rangka menyelesaikan penelitian, saya Fitri Eka Wahyuningsih (4119500278) mahasiswa Fakultas Ekonomi dan Bisnis Universitas Pancasakti Tegal, memohon partisipasi dari saudara untuk mengisi kuesioner yang kami sediakan.</w:t>
      </w:r>
    </w:p>
    <w:p w14:paraId="4F213620" w14:textId="0AA7A41F" w:rsidR="0005780C" w:rsidRPr="004E4654" w:rsidRDefault="0005780C" w:rsidP="0005780C">
      <w:pPr>
        <w:spacing w:line="480" w:lineRule="auto"/>
        <w:jc w:val="both"/>
        <w:rPr>
          <w:rFonts w:ascii="Times New Roman" w:hAnsi="Times New Roman" w:cs="Times New Roman"/>
          <w:sz w:val="24"/>
          <w:szCs w:val="24"/>
        </w:rPr>
      </w:pPr>
      <w:r w:rsidRPr="004E4654">
        <w:rPr>
          <w:rFonts w:ascii="Times New Roman" w:hAnsi="Times New Roman" w:cs="Times New Roman"/>
          <w:sz w:val="24"/>
          <w:szCs w:val="24"/>
        </w:rPr>
        <w:tab/>
        <w:t>Adapun data yang kami minta adalah sesuai dengan kondisi yang dirasakan saudara selama ini. Kami akan menjaga kerahasiaan karena data ini hanya untuk kepentingan penelitian. Setiap jawaban yang diberikan merupkan bantuan yang tidak ternilai harganya bagi penelitian ini. Atas perhatian dan bantuannya, saya mengucapkan terimakasih.</w:t>
      </w:r>
    </w:p>
    <w:p w14:paraId="736DB186" w14:textId="687506F9" w:rsidR="0005780C" w:rsidRPr="004E4654" w:rsidRDefault="00094292" w:rsidP="00C57AEE">
      <w:pPr>
        <w:widowControl w:val="0"/>
        <w:autoSpaceDE w:val="0"/>
        <w:autoSpaceDN w:val="0"/>
        <w:adjustRightInd w:val="0"/>
        <w:spacing w:before="240" w:after="0"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 </w:t>
      </w:r>
      <w:r w:rsidR="0005780C" w:rsidRPr="004E4654">
        <w:rPr>
          <w:rFonts w:ascii="Times New Roman" w:hAnsi="Times New Roman" w:cs="Times New Roman"/>
          <w:noProof/>
          <w:sz w:val="24"/>
          <w:szCs w:val="24"/>
          <w:lang w:val="en-US" w:eastAsia="en-US"/>
        </w:rPr>
        <mc:AlternateContent>
          <mc:Choice Requires="wps">
            <w:drawing>
              <wp:anchor distT="45720" distB="45720" distL="114300" distR="114300" simplePos="0" relativeHeight="251675648" behindDoc="0" locked="0" layoutInCell="1" allowOverlap="1" wp14:anchorId="482640C4" wp14:editId="375F610D">
                <wp:simplePos x="0" y="0"/>
                <wp:positionH relativeFrom="margin">
                  <wp:align>right</wp:align>
                </wp:positionH>
                <wp:positionV relativeFrom="paragraph">
                  <wp:posOffset>10160</wp:posOffset>
                </wp:positionV>
                <wp:extent cx="1693545" cy="1136650"/>
                <wp:effectExtent l="0" t="0" r="0" b="6350"/>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136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11D12C" w14:textId="4FB9A39B" w:rsidR="009F48C6" w:rsidRDefault="009F48C6" w:rsidP="0005780C">
                            <w:pPr>
                              <w:jc w:val="center"/>
                              <w:rPr>
                                <w:rFonts w:ascii="Times New Roman" w:hAnsi="Times New Roman" w:cs="Times New Roman"/>
                                <w:sz w:val="24"/>
                                <w:szCs w:val="24"/>
                              </w:rPr>
                            </w:pPr>
                            <w:r>
                              <w:rPr>
                                <w:rFonts w:ascii="Times New Roman" w:hAnsi="Times New Roman" w:cs="Times New Roman"/>
                                <w:sz w:val="24"/>
                                <w:szCs w:val="24"/>
                              </w:rPr>
                              <w:t>Tegal,   Mei</w:t>
                            </w:r>
                            <w:r w:rsidRPr="00701161">
                              <w:rPr>
                                <w:rFonts w:ascii="Times New Roman" w:hAnsi="Times New Roman" w:cs="Times New Roman"/>
                                <w:sz w:val="24"/>
                                <w:szCs w:val="24"/>
                              </w:rPr>
                              <w:t xml:space="preserve"> 2023</w:t>
                            </w:r>
                          </w:p>
                          <w:p w14:paraId="52BF7B7E" w14:textId="77777777" w:rsidR="009F48C6" w:rsidRDefault="009F48C6" w:rsidP="0005780C">
                            <w:pPr>
                              <w:jc w:val="center"/>
                            </w:pPr>
                          </w:p>
                          <w:p w14:paraId="611B139A" w14:textId="25143529" w:rsidR="009F48C6" w:rsidRPr="0005780C" w:rsidRDefault="009F48C6" w:rsidP="0005780C">
                            <w:pPr>
                              <w:jc w:val="center"/>
                              <w:rPr>
                                <w:rFonts w:ascii="Times New Roman" w:hAnsi="Times New Roman" w:cs="Times New Roman"/>
                                <w:sz w:val="24"/>
                                <w:szCs w:val="24"/>
                              </w:rPr>
                            </w:pPr>
                            <w:r>
                              <w:rPr>
                                <w:rFonts w:ascii="Times New Roman" w:hAnsi="Times New Roman" w:cs="Times New Roman"/>
                                <w:sz w:val="24"/>
                                <w:szCs w:val="24"/>
                              </w:rPr>
                              <w:t>Fitri Eka Wahyuningsih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40C4" id="Text Box 1" o:spid="_x0000_s1027" type="#_x0000_t202" style="position:absolute;left:0;text-align:left;margin-left:82.15pt;margin-top:.8pt;width:133.35pt;height:8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" filled="f" stroked="f">
                <v:textbox>
                  <w:txbxContent>
                    <w:p w14:paraId="3A11D12C" w14:textId="4FB9A39B" w:rsidR="009F48C6" w:rsidRDefault="009F48C6" w:rsidP="0005780C">
                      <w:pPr>
                        <w:jc w:val="center"/>
                        <w:rPr>
                          <w:rFonts w:ascii="Times New Roman" w:hAnsi="Times New Roman" w:cs="Times New Roman"/>
                          <w:sz w:val="24"/>
                          <w:szCs w:val="24"/>
                        </w:rPr>
                      </w:pPr>
                      <w:r>
                        <w:rPr>
                          <w:rFonts w:ascii="Times New Roman" w:hAnsi="Times New Roman" w:cs="Times New Roman"/>
                          <w:sz w:val="24"/>
                          <w:szCs w:val="24"/>
                        </w:rPr>
                        <w:t>Tegal,   Mei</w:t>
                      </w:r>
                      <w:r w:rsidRPr="00701161">
                        <w:rPr>
                          <w:rFonts w:ascii="Times New Roman" w:hAnsi="Times New Roman" w:cs="Times New Roman"/>
                          <w:sz w:val="24"/>
                          <w:szCs w:val="24"/>
                        </w:rPr>
                        <w:t xml:space="preserve"> 2023</w:t>
                      </w:r>
                    </w:p>
                    <w:p w14:paraId="52BF7B7E" w14:textId="77777777" w:rsidR="009F48C6" w:rsidRDefault="009F48C6" w:rsidP="0005780C">
                      <w:pPr>
                        <w:jc w:val="center"/>
                      </w:pPr>
                    </w:p>
                    <w:p w14:paraId="611B139A" w14:textId="25143529" w:rsidR="009F48C6" w:rsidRPr="0005780C" w:rsidRDefault="009F48C6" w:rsidP="0005780C">
                      <w:pPr>
                        <w:jc w:val="center"/>
                        <w:rPr>
                          <w:rFonts w:ascii="Times New Roman" w:hAnsi="Times New Roman" w:cs="Times New Roman"/>
                          <w:sz w:val="24"/>
                          <w:szCs w:val="24"/>
                        </w:rPr>
                      </w:pPr>
                      <w:r>
                        <w:rPr>
                          <w:rFonts w:ascii="Times New Roman" w:hAnsi="Times New Roman" w:cs="Times New Roman"/>
                          <w:sz w:val="24"/>
                          <w:szCs w:val="24"/>
                        </w:rPr>
                        <w:t>Fitri Eka Wahyuningsih</w:t>
                      </w:r>
                    </w:p>
                  </w:txbxContent>
                </v:textbox>
                <w10:wrap type="square" anchorx="margin"/>
              </v:shape>
            </w:pict>
          </mc:Fallback>
        </mc:AlternateContent>
      </w:r>
    </w:p>
    <w:p w14:paraId="5240475B" w14:textId="77777777" w:rsidR="0005780C" w:rsidRPr="004E4654" w:rsidRDefault="0005780C" w:rsidP="00094292">
      <w:pPr>
        <w:spacing w:line="240" w:lineRule="auto"/>
        <w:jc w:val="both"/>
        <w:rPr>
          <w:rFonts w:ascii="Times New Roman" w:hAnsi="Times New Roman" w:cs="Times New Roman"/>
          <w:sz w:val="24"/>
          <w:szCs w:val="24"/>
          <w:lang w:val="en-US"/>
        </w:rPr>
      </w:pPr>
    </w:p>
    <w:p w14:paraId="06FE5AA2" w14:textId="77777777" w:rsidR="0005780C" w:rsidRPr="004E4654" w:rsidRDefault="0005780C" w:rsidP="00094292">
      <w:pPr>
        <w:spacing w:line="240" w:lineRule="auto"/>
        <w:jc w:val="both"/>
        <w:rPr>
          <w:rFonts w:ascii="Times New Roman" w:hAnsi="Times New Roman" w:cs="Times New Roman"/>
          <w:sz w:val="24"/>
          <w:szCs w:val="24"/>
          <w:lang w:val="en-US"/>
        </w:rPr>
      </w:pPr>
    </w:p>
    <w:p w14:paraId="66E7B3E5" w14:textId="77777777" w:rsidR="0005780C" w:rsidRPr="004E4654" w:rsidRDefault="0005780C" w:rsidP="00094292">
      <w:pPr>
        <w:spacing w:line="240" w:lineRule="auto"/>
        <w:jc w:val="both"/>
        <w:rPr>
          <w:rFonts w:ascii="Times New Roman" w:hAnsi="Times New Roman" w:cs="Times New Roman"/>
          <w:sz w:val="24"/>
          <w:szCs w:val="24"/>
          <w:lang w:val="en-US"/>
        </w:rPr>
      </w:pPr>
    </w:p>
    <w:p w14:paraId="61ED3720" w14:textId="77777777" w:rsidR="0005780C" w:rsidRPr="004E4654" w:rsidRDefault="0005780C" w:rsidP="00094292">
      <w:pPr>
        <w:spacing w:line="240" w:lineRule="auto"/>
        <w:jc w:val="both"/>
        <w:rPr>
          <w:rFonts w:ascii="Times New Roman" w:hAnsi="Times New Roman" w:cs="Times New Roman"/>
          <w:sz w:val="24"/>
          <w:szCs w:val="24"/>
          <w:lang w:val="en-US"/>
        </w:rPr>
      </w:pPr>
    </w:p>
    <w:p w14:paraId="2B81C015" w14:textId="77777777" w:rsidR="00486F7C" w:rsidRPr="004E4654" w:rsidRDefault="00486F7C" w:rsidP="00094292">
      <w:pPr>
        <w:spacing w:line="240" w:lineRule="auto"/>
        <w:jc w:val="both"/>
        <w:rPr>
          <w:rFonts w:ascii="Times New Roman" w:hAnsi="Times New Roman" w:cs="Times New Roman"/>
          <w:sz w:val="24"/>
          <w:szCs w:val="24"/>
          <w:lang w:val="en-US"/>
        </w:rPr>
      </w:pPr>
    </w:p>
    <w:p w14:paraId="0009F485" w14:textId="1B4EDAC9" w:rsidR="002443C6" w:rsidRPr="004E4654" w:rsidRDefault="002443C6" w:rsidP="008B3BFD">
      <w:pPr>
        <w:pStyle w:val="ListParagraph"/>
        <w:numPr>
          <w:ilvl w:val="0"/>
          <w:numId w:val="42"/>
        </w:numPr>
        <w:spacing w:line="240" w:lineRule="auto"/>
        <w:jc w:val="both"/>
        <w:rPr>
          <w:rFonts w:ascii="Times New Roman" w:hAnsi="Times New Roman"/>
          <w:b/>
          <w:sz w:val="24"/>
          <w:szCs w:val="24"/>
          <w:lang w:val="en-US"/>
        </w:rPr>
      </w:pPr>
      <w:r w:rsidRPr="004E4654">
        <w:rPr>
          <w:rFonts w:ascii="Times New Roman" w:hAnsi="Times New Roman"/>
          <w:b/>
          <w:sz w:val="24"/>
          <w:szCs w:val="24"/>
          <w:lang w:val="en-US"/>
        </w:rPr>
        <w:lastRenderedPageBreak/>
        <w:t>Identitas Responden</w:t>
      </w:r>
    </w:p>
    <w:p w14:paraId="3B2C1BCC" w14:textId="77777777" w:rsidR="002443C6" w:rsidRPr="004E4654" w:rsidRDefault="002443C6" w:rsidP="002443C6">
      <w:pPr>
        <w:pStyle w:val="ListParagraph"/>
        <w:spacing w:line="240" w:lineRule="auto"/>
        <w:jc w:val="both"/>
        <w:rPr>
          <w:rFonts w:ascii="Times New Roman" w:hAnsi="Times New Roman"/>
          <w:b/>
          <w:sz w:val="24"/>
          <w:szCs w:val="24"/>
          <w:lang w:val="en-US"/>
        </w:rPr>
      </w:pPr>
    </w:p>
    <w:p w14:paraId="26334597" w14:textId="564EE681" w:rsidR="002443C6" w:rsidRPr="004E4654" w:rsidRDefault="00C22821" w:rsidP="002443C6">
      <w:pPr>
        <w:pStyle w:val="ListParagraph"/>
        <w:spacing w:line="240" w:lineRule="auto"/>
        <w:jc w:val="both"/>
        <w:rPr>
          <w:rFonts w:ascii="Times New Roman" w:hAnsi="Times New Roman"/>
          <w:b/>
          <w:sz w:val="24"/>
          <w:szCs w:val="24"/>
          <w:lang w:val="en-US"/>
        </w:rPr>
      </w:pPr>
      <w:r w:rsidRPr="004E4654">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1734EA8C" wp14:editId="5BE885FD">
                <wp:simplePos x="0" y="0"/>
                <wp:positionH relativeFrom="column">
                  <wp:posOffset>2379344</wp:posOffset>
                </wp:positionH>
                <wp:positionV relativeFrom="paragraph">
                  <wp:posOffset>171450</wp:posOffset>
                </wp:positionV>
                <wp:extent cx="2190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129E5" id="Rectangle 2" o:spid="_x0000_s1026" style="position:absolute;margin-left:187.35pt;margin-top:13.5pt;width:17.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" filled="f" strokecolor="#1f3763 [1604]" strokeweight="1pt"/>
            </w:pict>
          </mc:Fallback>
        </mc:AlternateContent>
      </w:r>
    </w:p>
    <w:p w14:paraId="4A6C47D6" w14:textId="2BEDC698" w:rsidR="002443C6" w:rsidRPr="004E4654" w:rsidRDefault="00742E3C" w:rsidP="008B3BFD">
      <w:pPr>
        <w:pStyle w:val="ListParagraph"/>
        <w:numPr>
          <w:ilvl w:val="0"/>
          <w:numId w:val="43"/>
        </w:numPr>
        <w:spacing w:line="240" w:lineRule="auto"/>
        <w:jc w:val="both"/>
        <w:rPr>
          <w:rFonts w:ascii="Times New Roman" w:hAnsi="Times New Roman"/>
          <w:sz w:val="24"/>
          <w:szCs w:val="24"/>
          <w:lang w:val="en-US"/>
        </w:rPr>
      </w:pPr>
      <w:r w:rsidRPr="004E4654">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19E18523" wp14:editId="59A62D82">
                <wp:simplePos x="0" y="0"/>
                <wp:positionH relativeFrom="column">
                  <wp:posOffset>3779520</wp:posOffset>
                </wp:positionH>
                <wp:positionV relativeFrom="paragraph">
                  <wp:posOffset>5715</wp:posOffset>
                </wp:positionV>
                <wp:extent cx="2381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2E5EC" id="Rectangle 5" o:spid="_x0000_s1026" style="position:absolute;margin-left:297.6pt;margin-top:.45pt;width:18.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uYeAIAAEM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" filled="f" strokecolor="#1f3763 [1604]" strokeweight="1pt"/>
            </w:pict>
          </mc:Fallback>
        </mc:AlternateContent>
      </w:r>
      <w:r w:rsidR="002443C6" w:rsidRPr="004E4654">
        <w:rPr>
          <w:rFonts w:ascii="Times New Roman" w:hAnsi="Times New Roman"/>
          <w:sz w:val="24"/>
          <w:szCs w:val="24"/>
          <w:lang w:val="en-US"/>
        </w:rPr>
        <w:t>Jenis Kelamin</w:t>
      </w:r>
      <w:r w:rsidR="00C22821" w:rsidRPr="004E4654">
        <w:rPr>
          <w:rFonts w:ascii="Times New Roman" w:hAnsi="Times New Roman"/>
          <w:sz w:val="24"/>
          <w:szCs w:val="24"/>
          <w:lang w:val="en-US"/>
        </w:rPr>
        <w:tab/>
      </w:r>
      <w:r w:rsidR="00C22821" w:rsidRPr="004E4654">
        <w:rPr>
          <w:rFonts w:ascii="Times New Roman" w:hAnsi="Times New Roman"/>
          <w:sz w:val="24"/>
          <w:szCs w:val="24"/>
          <w:lang w:val="en-US"/>
        </w:rPr>
        <w:tab/>
        <w:t xml:space="preserve">:         Laki-laki   </w:t>
      </w:r>
      <w:r w:rsidR="00C22821" w:rsidRPr="004E4654">
        <w:rPr>
          <w:rFonts w:ascii="Times New Roman" w:hAnsi="Times New Roman"/>
          <w:sz w:val="24"/>
          <w:szCs w:val="24"/>
          <w:lang w:val="en-US"/>
        </w:rPr>
        <w:tab/>
        <w:t xml:space="preserve">    </w:t>
      </w:r>
      <w:r w:rsidRPr="004E4654">
        <w:rPr>
          <w:rFonts w:ascii="Times New Roman" w:hAnsi="Times New Roman"/>
          <w:sz w:val="24"/>
          <w:szCs w:val="24"/>
          <w:lang w:val="en-US"/>
        </w:rPr>
        <w:tab/>
      </w:r>
      <w:r w:rsidR="00C22821" w:rsidRPr="004E4654">
        <w:rPr>
          <w:rFonts w:ascii="Times New Roman" w:hAnsi="Times New Roman"/>
          <w:sz w:val="24"/>
          <w:szCs w:val="24"/>
          <w:lang w:val="en-US"/>
        </w:rPr>
        <w:t xml:space="preserve"> Perempuan</w:t>
      </w:r>
    </w:p>
    <w:p w14:paraId="6077802D" w14:textId="77777777" w:rsidR="00C22821" w:rsidRPr="004E4654" w:rsidRDefault="00C22821" w:rsidP="00C22821">
      <w:pPr>
        <w:pStyle w:val="ListParagraph"/>
        <w:spacing w:line="240" w:lineRule="auto"/>
        <w:ind w:left="1080"/>
        <w:jc w:val="both"/>
        <w:rPr>
          <w:rFonts w:ascii="Times New Roman" w:hAnsi="Times New Roman"/>
          <w:sz w:val="24"/>
          <w:szCs w:val="24"/>
          <w:lang w:val="en-US"/>
        </w:rPr>
      </w:pPr>
    </w:p>
    <w:p w14:paraId="5E7A1175" w14:textId="6EFCE491" w:rsidR="002443C6" w:rsidRPr="004E4654" w:rsidRDefault="00C22821" w:rsidP="008B3BFD">
      <w:pPr>
        <w:pStyle w:val="ListParagraph"/>
        <w:numPr>
          <w:ilvl w:val="0"/>
          <w:numId w:val="43"/>
        </w:numPr>
        <w:spacing w:line="240" w:lineRule="auto"/>
        <w:jc w:val="both"/>
        <w:rPr>
          <w:rFonts w:ascii="Times New Roman" w:hAnsi="Times New Roman"/>
          <w:sz w:val="24"/>
          <w:szCs w:val="24"/>
          <w:lang w:val="en-US"/>
        </w:rPr>
      </w:pPr>
      <w:r w:rsidRPr="004E4654">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604D2F42" wp14:editId="0F740BB8">
                <wp:simplePos x="0" y="0"/>
                <wp:positionH relativeFrom="column">
                  <wp:posOffset>3779520</wp:posOffset>
                </wp:positionH>
                <wp:positionV relativeFrom="paragraph">
                  <wp:posOffset>6985</wp:posOffset>
                </wp:positionV>
                <wp:extent cx="2381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6B0A4" id="Rectangle 7" o:spid="_x0000_s1026" style="position:absolute;margin-left:297.6pt;margin-top:.55pt;width:18.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" filled="f" strokecolor="#1f3763 [1604]" strokeweight="1pt"/>
            </w:pict>
          </mc:Fallback>
        </mc:AlternateContent>
      </w:r>
      <w:r w:rsidRPr="004E4654">
        <w:rPr>
          <w:rFonts w:ascii="Times New Roman" w:hAnsi="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31399302" wp14:editId="0C970414">
                <wp:simplePos x="0" y="0"/>
                <wp:positionH relativeFrom="column">
                  <wp:posOffset>2388870</wp:posOffset>
                </wp:positionH>
                <wp:positionV relativeFrom="paragraph">
                  <wp:posOffset>26671</wp:posOffset>
                </wp:positionV>
                <wp:extent cx="2190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F26FC" id="Rectangle 6" o:spid="_x0000_s1026" style="position:absolute;margin-left:188.1pt;margin-top:2.1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q4eQIAAEM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" filled="f" strokecolor="#1f3763 [1604]" strokeweight="1pt"/>
            </w:pict>
          </mc:Fallback>
        </mc:AlternateContent>
      </w:r>
      <w:r w:rsidR="002443C6" w:rsidRPr="004E4654">
        <w:rPr>
          <w:rFonts w:ascii="Times New Roman" w:hAnsi="Times New Roman"/>
          <w:sz w:val="24"/>
          <w:szCs w:val="24"/>
          <w:lang w:val="en-US"/>
        </w:rPr>
        <w:t>Pendidikan Terakhir</w:t>
      </w:r>
      <w:r w:rsidRPr="004E4654">
        <w:rPr>
          <w:rFonts w:ascii="Times New Roman" w:hAnsi="Times New Roman"/>
          <w:sz w:val="24"/>
          <w:szCs w:val="24"/>
          <w:lang w:val="en-US"/>
        </w:rPr>
        <w:tab/>
        <w:t xml:space="preserve">:          SMA/SMK           </w:t>
      </w:r>
      <w:r w:rsidR="00742E3C" w:rsidRPr="004E4654">
        <w:rPr>
          <w:rFonts w:ascii="Times New Roman" w:hAnsi="Times New Roman"/>
          <w:sz w:val="24"/>
          <w:szCs w:val="24"/>
          <w:lang w:val="en-US"/>
        </w:rPr>
        <w:tab/>
      </w:r>
      <w:r w:rsidRPr="004E4654">
        <w:rPr>
          <w:rFonts w:ascii="Times New Roman" w:hAnsi="Times New Roman"/>
          <w:sz w:val="24"/>
          <w:szCs w:val="24"/>
          <w:lang w:val="en-US"/>
        </w:rPr>
        <w:t xml:space="preserve"> </w:t>
      </w:r>
      <w:r w:rsidR="00742E3C" w:rsidRPr="004E4654">
        <w:rPr>
          <w:rFonts w:ascii="Times New Roman" w:hAnsi="Times New Roman"/>
          <w:sz w:val="24"/>
          <w:szCs w:val="24"/>
          <w:lang w:val="en-US"/>
        </w:rPr>
        <w:t>DI/DII/DIII</w:t>
      </w:r>
    </w:p>
    <w:p w14:paraId="5A5FE6EF" w14:textId="40422CBF" w:rsidR="00742E3C" w:rsidRPr="004E4654" w:rsidRDefault="00742E3C" w:rsidP="00742E3C">
      <w:pPr>
        <w:pStyle w:val="ListParagraph"/>
        <w:rPr>
          <w:rFonts w:ascii="Times New Roman" w:hAnsi="Times New Roman"/>
          <w:sz w:val="24"/>
          <w:szCs w:val="24"/>
          <w:lang w:val="en-US"/>
        </w:rPr>
      </w:pPr>
    </w:p>
    <w:p w14:paraId="63CD69C7" w14:textId="445A9199" w:rsidR="00742E3C" w:rsidRPr="004E4654" w:rsidRDefault="003D3D35" w:rsidP="00742E3C">
      <w:pPr>
        <w:pStyle w:val="ListParagraph"/>
        <w:spacing w:line="240" w:lineRule="auto"/>
        <w:ind w:left="4320"/>
        <w:jc w:val="both"/>
        <w:rPr>
          <w:rFonts w:ascii="Times New Roman" w:hAnsi="Times New Roman"/>
          <w:sz w:val="24"/>
          <w:szCs w:val="24"/>
          <w:lang w:val="en-US"/>
        </w:rPr>
      </w:pPr>
      <w:r w:rsidRPr="004E4654">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1406AD16" wp14:editId="26468B36">
                <wp:simplePos x="0" y="0"/>
                <wp:positionH relativeFrom="margin">
                  <wp:posOffset>3819525</wp:posOffset>
                </wp:positionH>
                <wp:positionV relativeFrom="paragraph">
                  <wp:posOffset>18415</wp:posOffset>
                </wp:positionV>
                <wp:extent cx="2095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B08B6" id="Rectangle 13" o:spid="_x0000_s1026" style="position:absolute;margin-left:300.75pt;margin-top:1.45pt;width:16.5pt;height:11.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" filled="f" strokecolor="#2f528f" strokeweight="1pt">
                <w10:wrap anchorx="margin"/>
              </v:rect>
            </w:pict>
          </mc:Fallback>
        </mc:AlternateContent>
      </w:r>
      <w:r w:rsidR="00742E3C" w:rsidRPr="004E4654">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212D31FB" wp14:editId="135D1750">
                <wp:simplePos x="0" y="0"/>
                <wp:positionH relativeFrom="margin">
                  <wp:align>center</wp:align>
                </wp:positionH>
                <wp:positionV relativeFrom="paragraph">
                  <wp:posOffset>14605</wp:posOffset>
                </wp:positionV>
                <wp:extent cx="2095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181CF" id="Rectangle 8" o:spid="_x0000_s1026" style="position:absolute;margin-left:0;margin-top:1.15pt;width:16.5pt;height:11.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VmdwIAAEMFAAAOAAAAZHJzL2Uyb0RvYy54bWysVE1v2zAMvQ/YfxB0X+0Eydo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" filled="f" strokecolor="#1f3763 [1604]" strokeweight="1pt">
                <w10:wrap anchorx="margin"/>
              </v:rect>
            </w:pict>
          </mc:Fallback>
        </mc:AlternateContent>
      </w:r>
      <w:r w:rsidR="00742E3C" w:rsidRPr="004E4654">
        <w:rPr>
          <w:rFonts w:ascii="Times New Roman" w:hAnsi="Times New Roman"/>
          <w:sz w:val="24"/>
          <w:szCs w:val="24"/>
          <w:lang w:val="en-US"/>
        </w:rPr>
        <w:t>S1</w:t>
      </w:r>
      <w:r w:rsidRPr="004E4654">
        <w:rPr>
          <w:rFonts w:ascii="Times New Roman" w:hAnsi="Times New Roman"/>
          <w:sz w:val="24"/>
          <w:szCs w:val="24"/>
          <w:lang w:val="en-US"/>
        </w:rPr>
        <w:tab/>
      </w:r>
      <w:r w:rsidRPr="004E4654">
        <w:rPr>
          <w:rFonts w:ascii="Times New Roman" w:hAnsi="Times New Roman"/>
          <w:sz w:val="24"/>
          <w:szCs w:val="24"/>
          <w:lang w:val="en-US"/>
        </w:rPr>
        <w:tab/>
      </w:r>
      <w:r w:rsidRPr="004E4654">
        <w:rPr>
          <w:rFonts w:ascii="Times New Roman" w:hAnsi="Times New Roman"/>
          <w:sz w:val="24"/>
          <w:szCs w:val="24"/>
          <w:lang w:val="en-US"/>
        </w:rPr>
        <w:tab/>
        <w:t xml:space="preserve"> S2</w:t>
      </w:r>
    </w:p>
    <w:p w14:paraId="3BFFC595" w14:textId="5519CD68" w:rsidR="002443C6" w:rsidRPr="004E4654" w:rsidRDefault="002443C6" w:rsidP="002443C6">
      <w:pPr>
        <w:pStyle w:val="ListParagraph"/>
        <w:rPr>
          <w:rFonts w:ascii="Times New Roman" w:hAnsi="Times New Roman"/>
          <w:sz w:val="24"/>
          <w:szCs w:val="24"/>
          <w:lang w:val="en-US"/>
        </w:rPr>
      </w:pPr>
    </w:p>
    <w:p w14:paraId="49085F2C" w14:textId="0DFD56CE" w:rsidR="002443C6" w:rsidRPr="004E4654" w:rsidRDefault="00742E3C" w:rsidP="008B3BFD">
      <w:pPr>
        <w:pStyle w:val="ListParagraph"/>
        <w:numPr>
          <w:ilvl w:val="0"/>
          <w:numId w:val="43"/>
        </w:numPr>
        <w:spacing w:line="240" w:lineRule="auto"/>
        <w:jc w:val="both"/>
        <w:rPr>
          <w:rFonts w:ascii="Times New Roman" w:hAnsi="Times New Roman"/>
          <w:sz w:val="24"/>
          <w:szCs w:val="24"/>
          <w:lang w:val="en-US"/>
        </w:rPr>
      </w:pPr>
      <w:r w:rsidRPr="004E4654">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1F5BB992" wp14:editId="4BBEFC57">
                <wp:simplePos x="0" y="0"/>
                <wp:positionH relativeFrom="margin">
                  <wp:posOffset>3829050</wp:posOffset>
                </wp:positionH>
                <wp:positionV relativeFrom="paragraph">
                  <wp:posOffset>9525</wp:posOffset>
                </wp:positionV>
                <wp:extent cx="2095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4A4FC" id="Rectangle 10" o:spid="_x0000_s1026" style="position:absolute;margin-left:301.5pt;margin-top:.75pt;width:16.5pt;height:11.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RYeAIAAEUFAAAOAAAAZHJzL2Uyb0RvYy54bWysVE1v2zAMvQ/YfxB0X+0Eydo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" filled="f" strokecolor="#1f3763 [1604]" strokeweight="1pt">
                <w10:wrap anchorx="margin"/>
              </v:rect>
            </w:pict>
          </mc:Fallback>
        </mc:AlternateContent>
      </w:r>
      <w:r w:rsidRPr="004E4654">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23C6B53C" wp14:editId="2B1F4CD6">
                <wp:simplePos x="0" y="0"/>
                <wp:positionH relativeFrom="margin">
                  <wp:align>center</wp:align>
                </wp:positionH>
                <wp:positionV relativeFrom="paragraph">
                  <wp:posOffset>9525</wp:posOffset>
                </wp:positionV>
                <wp:extent cx="2095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CED81" id="Rectangle 9" o:spid="_x0000_s1026" style="position:absolute;margin-left:0;margin-top:.75pt;width:16.5pt;height:11.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" filled="f" strokecolor="#1f3763 [1604]" strokeweight="1pt">
                <w10:wrap anchorx="margin"/>
              </v:rect>
            </w:pict>
          </mc:Fallback>
        </mc:AlternateContent>
      </w:r>
      <w:r w:rsidR="002443C6" w:rsidRPr="004E4654">
        <w:rPr>
          <w:rFonts w:ascii="Times New Roman" w:hAnsi="Times New Roman"/>
          <w:sz w:val="24"/>
          <w:szCs w:val="24"/>
          <w:lang w:val="en-US"/>
        </w:rPr>
        <w:t>Umur tahun</w:t>
      </w:r>
      <w:r w:rsidR="00C22821" w:rsidRPr="004E4654">
        <w:rPr>
          <w:rFonts w:ascii="Times New Roman" w:hAnsi="Times New Roman"/>
          <w:sz w:val="24"/>
          <w:szCs w:val="24"/>
          <w:lang w:val="en-US"/>
        </w:rPr>
        <w:tab/>
      </w:r>
      <w:r w:rsidR="00C22821" w:rsidRPr="004E4654">
        <w:rPr>
          <w:rFonts w:ascii="Times New Roman" w:hAnsi="Times New Roman"/>
          <w:sz w:val="24"/>
          <w:szCs w:val="24"/>
          <w:lang w:val="en-US"/>
        </w:rPr>
        <w:tab/>
        <w:t>:</w:t>
      </w:r>
      <w:r w:rsidRPr="004E4654">
        <w:rPr>
          <w:rFonts w:ascii="Times New Roman" w:hAnsi="Times New Roman"/>
          <w:sz w:val="24"/>
          <w:szCs w:val="24"/>
          <w:lang w:val="en-US"/>
        </w:rPr>
        <w:t xml:space="preserve">  </w:t>
      </w:r>
      <w:r w:rsidRPr="004E4654">
        <w:rPr>
          <w:rFonts w:ascii="Times New Roman" w:hAnsi="Times New Roman"/>
          <w:sz w:val="24"/>
          <w:szCs w:val="24"/>
          <w:lang w:val="en-US"/>
        </w:rPr>
        <w:tab/>
        <w:t>20-30 Tahun</w:t>
      </w:r>
      <w:r w:rsidRPr="004E4654">
        <w:rPr>
          <w:rFonts w:ascii="Times New Roman" w:hAnsi="Times New Roman"/>
          <w:sz w:val="24"/>
          <w:szCs w:val="24"/>
          <w:lang w:val="en-US"/>
        </w:rPr>
        <w:tab/>
      </w:r>
      <w:r w:rsidRPr="004E4654">
        <w:rPr>
          <w:rFonts w:ascii="Times New Roman" w:hAnsi="Times New Roman"/>
          <w:sz w:val="24"/>
          <w:szCs w:val="24"/>
          <w:lang w:val="en-US"/>
        </w:rPr>
        <w:tab/>
        <w:t xml:space="preserve"> 31-40 Tahun</w:t>
      </w:r>
    </w:p>
    <w:p w14:paraId="5EFC3EAD" w14:textId="77777777" w:rsidR="00742E3C" w:rsidRPr="004E4654" w:rsidRDefault="00742E3C" w:rsidP="00742E3C">
      <w:pPr>
        <w:pStyle w:val="ListParagraph"/>
        <w:spacing w:line="240" w:lineRule="auto"/>
        <w:ind w:left="3600"/>
        <w:jc w:val="both"/>
        <w:rPr>
          <w:rFonts w:ascii="Times New Roman" w:hAnsi="Times New Roman"/>
          <w:sz w:val="24"/>
          <w:szCs w:val="24"/>
          <w:lang w:val="en-US"/>
        </w:rPr>
      </w:pPr>
    </w:p>
    <w:p w14:paraId="4AF7DC26" w14:textId="0D2BA2BE" w:rsidR="00742E3C" w:rsidRPr="004E4654" w:rsidRDefault="00742E3C" w:rsidP="00742E3C">
      <w:pPr>
        <w:spacing w:line="240" w:lineRule="auto"/>
        <w:ind w:left="4320"/>
        <w:jc w:val="both"/>
        <w:rPr>
          <w:rFonts w:ascii="Times New Roman" w:hAnsi="Times New Roman" w:cs="Times New Roman"/>
          <w:sz w:val="24"/>
          <w:szCs w:val="24"/>
          <w:lang w:val="en-US"/>
        </w:rPr>
      </w:pPr>
      <w:r w:rsidRPr="004E4654">
        <w:rPr>
          <w:rFonts w:ascii="Times New Roman" w:hAnsi="Times New Roman" w:cs="Times New Roman"/>
          <w:noProof/>
          <w:lang w:val="en-US" w:eastAsia="en-US"/>
        </w:rPr>
        <mc:AlternateContent>
          <mc:Choice Requires="wps">
            <w:drawing>
              <wp:anchor distT="0" distB="0" distL="114300" distR="114300" simplePos="0" relativeHeight="251669504" behindDoc="0" locked="0" layoutInCell="1" allowOverlap="1" wp14:anchorId="3257866A" wp14:editId="5A067BF0">
                <wp:simplePos x="0" y="0"/>
                <wp:positionH relativeFrom="margin">
                  <wp:align>center</wp:align>
                </wp:positionH>
                <wp:positionV relativeFrom="paragraph">
                  <wp:posOffset>9525</wp:posOffset>
                </wp:positionV>
                <wp:extent cx="2095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D754F" id="Rectangle 11" o:spid="_x0000_s1026" style="position:absolute;margin-left:0;margin-top:.75pt;width:16.5pt;height:11.2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EueAIAAEUFAAAOAAAAZHJzL2Uyb0RvYy54bWysVE1v2zAMvQ/YfxB0X+0Eydo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" filled="f" strokecolor="#1f3763 [1604]" strokeweight="1pt">
                <w10:wrap anchorx="margin"/>
              </v:rect>
            </w:pict>
          </mc:Fallback>
        </mc:AlternateContent>
      </w:r>
      <w:r w:rsidRPr="004E4654">
        <w:rPr>
          <w:rFonts w:ascii="Times New Roman" w:hAnsi="Times New Roman" w:cs="Times New Roman"/>
          <w:sz w:val="24"/>
          <w:szCs w:val="24"/>
          <w:lang w:val="en-US"/>
        </w:rPr>
        <w:t>&gt;40 Tahun</w:t>
      </w:r>
    </w:p>
    <w:p w14:paraId="5E0F097F" w14:textId="77777777" w:rsidR="00742E3C" w:rsidRPr="004E4654" w:rsidRDefault="00742E3C" w:rsidP="00742E3C">
      <w:pPr>
        <w:spacing w:line="240" w:lineRule="auto"/>
        <w:ind w:left="4320"/>
        <w:jc w:val="both"/>
        <w:rPr>
          <w:rFonts w:ascii="Times New Roman" w:hAnsi="Times New Roman" w:cs="Times New Roman"/>
          <w:sz w:val="24"/>
          <w:szCs w:val="24"/>
          <w:lang w:val="en-US"/>
        </w:rPr>
      </w:pPr>
    </w:p>
    <w:p w14:paraId="22CB631A" w14:textId="46F802B3" w:rsidR="002443C6" w:rsidRPr="004E4654" w:rsidRDefault="002443C6" w:rsidP="008B3BFD">
      <w:pPr>
        <w:pStyle w:val="ListParagraph"/>
        <w:numPr>
          <w:ilvl w:val="0"/>
          <w:numId w:val="42"/>
        </w:numPr>
        <w:spacing w:line="480" w:lineRule="auto"/>
        <w:jc w:val="both"/>
        <w:rPr>
          <w:rFonts w:ascii="Times New Roman" w:hAnsi="Times New Roman"/>
          <w:b/>
          <w:sz w:val="24"/>
          <w:szCs w:val="24"/>
          <w:lang w:val="en-US"/>
        </w:rPr>
      </w:pPr>
      <w:r w:rsidRPr="004E4654">
        <w:rPr>
          <w:rFonts w:ascii="Times New Roman" w:hAnsi="Times New Roman"/>
          <w:b/>
          <w:sz w:val="24"/>
          <w:szCs w:val="24"/>
          <w:lang w:val="en-US"/>
        </w:rPr>
        <w:t>Petunjuk Pengisian Kuesioner</w:t>
      </w:r>
    </w:p>
    <w:p w14:paraId="352E823E" w14:textId="29A8772E" w:rsidR="004A7B6B" w:rsidRPr="004E4654" w:rsidRDefault="00742E3C" w:rsidP="00871C1A">
      <w:pPr>
        <w:spacing w:line="480" w:lineRule="auto"/>
        <w:ind w:left="851" w:firstLine="589"/>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Berikan tanda checklist/centang pada kotak yang tersedia dijawaban yang anda pilih dan yang sesuai dengan kondisi sebenarnya yang ada pada </w:t>
      </w:r>
      <w:r w:rsidR="00871C1A" w:rsidRPr="004E4654">
        <w:rPr>
          <w:rFonts w:ascii="Times New Roman" w:hAnsi="Times New Roman" w:cs="Times New Roman"/>
          <w:sz w:val="24"/>
          <w:szCs w:val="24"/>
          <w:lang w:val="en-US"/>
        </w:rPr>
        <w:t>kantor Seketariat DPRD Kota Tegal.</w:t>
      </w:r>
    </w:p>
    <w:p w14:paraId="71AF740E" w14:textId="6BF8E895" w:rsidR="00871C1A" w:rsidRPr="004E4654" w:rsidRDefault="004E4654" w:rsidP="00871C1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Keterangan pilihan jawaban</w:t>
      </w:r>
      <w:r w:rsidR="00871C1A" w:rsidRPr="004E4654">
        <w:rPr>
          <w:rFonts w:ascii="Times New Roman" w:hAnsi="Times New Roman" w:cs="Times New Roman"/>
          <w:sz w:val="24"/>
          <w:szCs w:val="24"/>
          <w:lang w:val="en-US"/>
        </w:rPr>
        <w:t>:</w:t>
      </w:r>
    </w:p>
    <w:p w14:paraId="402D319C" w14:textId="2F4720C1" w:rsidR="00871C1A" w:rsidRPr="004E4654" w:rsidRDefault="00871C1A" w:rsidP="00871C1A">
      <w:pPr>
        <w:spacing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SS</w:t>
      </w:r>
      <w:r w:rsidRPr="004E4654">
        <w:rPr>
          <w:rFonts w:ascii="Times New Roman" w:hAnsi="Times New Roman" w:cs="Times New Roman"/>
          <w:sz w:val="24"/>
          <w:szCs w:val="24"/>
          <w:lang w:val="en-US"/>
        </w:rPr>
        <w:tab/>
        <w:t>: Sangat Setuju</w:t>
      </w:r>
    </w:p>
    <w:p w14:paraId="4BA90C3B" w14:textId="19A0E6C7" w:rsidR="00871C1A" w:rsidRPr="004E4654" w:rsidRDefault="00871C1A" w:rsidP="00871C1A">
      <w:pPr>
        <w:spacing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S</w:t>
      </w:r>
      <w:r w:rsidRPr="004E4654">
        <w:rPr>
          <w:rFonts w:ascii="Times New Roman" w:hAnsi="Times New Roman" w:cs="Times New Roman"/>
          <w:sz w:val="24"/>
          <w:szCs w:val="24"/>
          <w:lang w:val="en-US"/>
        </w:rPr>
        <w:tab/>
        <w:t>: Setuju</w:t>
      </w:r>
    </w:p>
    <w:p w14:paraId="6E17944B" w14:textId="2C40A277" w:rsidR="00871C1A" w:rsidRPr="004E4654" w:rsidRDefault="00871C1A" w:rsidP="00871C1A">
      <w:pPr>
        <w:spacing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N</w:t>
      </w:r>
      <w:r w:rsidRPr="004E4654">
        <w:rPr>
          <w:rFonts w:ascii="Times New Roman" w:hAnsi="Times New Roman" w:cs="Times New Roman"/>
          <w:sz w:val="24"/>
          <w:szCs w:val="24"/>
          <w:lang w:val="en-US"/>
        </w:rPr>
        <w:tab/>
        <w:t>: Netral</w:t>
      </w:r>
    </w:p>
    <w:p w14:paraId="693B8A97" w14:textId="0C210027" w:rsidR="00871C1A" w:rsidRPr="004E4654" w:rsidRDefault="00871C1A" w:rsidP="00871C1A">
      <w:pPr>
        <w:spacing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TS</w:t>
      </w:r>
      <w:r w:rsidRPr="004E4654">
        <w:rPr>
          <w:rFonts w:ascii="Times New Roman" w:hAnsi="Times New Roman" w:cs="Times New Roman"/>
          <w:sz w:val="24"/>
          <w:szCs w:val="24"/>
          <w:lang w:val="en-US"/>
        </w:rPr>
        <w:tab/>
        <w:t>: Tidak Setuju</w:t>
      </w:r>
    </w:p>
    <w:p w14:paraId="75104481" w14:textId="34074233" w:rsidR="00871C1A" w:rsidRPr="004E4654" w:rsidRDefault="00871C1A" w:rsidP="00871C1A">
      <w:pPr>
        <w:spacing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STS</w:t>
      </w:r>
      <w:r w:rsidRPr="004E4654">
        <w:rPr>
          <w:rFonts w:ascii="Times New Roman" w:hAnsi="Times New Roman" w:cs="Times New Roman"/>
          <w:sz w:val="24"/>
          <w:szCs w:val="24"/>
          <w:lang w:val="en-US"/>
        </w:rPr>
        <w:tab/>
        <w:t>: Sangat Tidak Setuju</w:t>
      </w:r>
    </w:p>
    <w:p w14:paraId="158364D0" w14:textId="77777777" w:rsidR="00871C1A" w:rsidRPr="004E4654" w:rsidRDefault="00871C1A" w:rsidP="00871C1A">
      <w:pPr>
        <w:spacing w:line="480" w:lineRule="auto"/>
        <w:jc w:val="both"/>
        <w:rPr>
          <w:rFonts w:ascii="Times New Roman" w:hAnsi="Times New Roman" w:cs="Times New Roman"/>
          <w:sz w:val="24"/>
          <w:szCs w:val="24"/>
          <w:lang w:val="en-US"/>
        </w:rPr>
      </w:pPr>
    </w:p>
    <w:p w14:paraId="6CBF4192" w14:textId="77777777" w:rsidR="00871C1A" w:rsidRPr="004E4654" w:rsidRDefault="00871C1A" w:rsidP="00871C1A">
      <w:pPr>
        <w:spacing w:line="480" w:lineRule="auto"/>
        <w:jc w:val="both"/>
        <w:rPr>
          <w:rFonts w:ascii="Times New Roman" w:hAnsi="Times New Roman" w:cs="Times New Roman"/>
          <w:sz w:val="24"/>
          <w:szCs w:val="24"/>
          <w:lang w:val="en-US"/>
        </w:rPr>
      </w:pPr>
    </w:p>
    <w:p w14:paraId="544753DF" w14:textId="77777777" w:rsidR="004A7B6B" w:rsidRPr="004E4654" w:rsidRDefault="004A7B6B" w:rsidP="00094292">
      <w:pPr>
        <w:spacing w:line="240" w:lineRule="auto"/>
        <w:jc w:val="both"/>
        <w:rPr>
          <w:rFonts w:ascii="Times New Roman" w:hAnsi="Times New Roman" w:cs="Times New Roman"/>
          <w:sz w:val="24"/>
          <w:szCs w:val="24"/>
          <w:lang w:val="en-US"/>
        </w:rPr>
      </w:pPr>
    </w:p>
    <w:p w14:paraId="32EA40EB" w14:textId="7AD86FFB" w:rsidR="00094292" w:rsidRPr="004E4654" w:rsidRDefault="00590478" w:rsidP="00094292">
      <w:pPr>
        <w:spacing w:line="240" w:lineRule="auto"/>
        <w:jc w:val="both"/>
        <w:rPr>
          <w:rFonts w:ascii="Times New Roman" w:hAnsi="Times New Roman" w:cs="Times New Roman"/>
          <w:b/>
          <w:sz w:val="24"/>
          <w:szCs w:val="24"/>
          <w:lang w:val="en-US"/>
        </w:rPr>
      </w:pPr>
      <w:r w:rsidRPr="004E4654">
        <w:rPr>
          <w:rFonts w:ascii="Times New Roman" w:hAnsi="Times New Roman" w:cs="Times New Roman"/>
          <w:b/>
          <w:sz w:val="24"/>
          <w:szCs w:val="24"/>
          <w:lang w:val="en-US"/>
        </w:rPr>
        <w:lastRenderedPageBreak/>
        <w:t>Variabel Kinerja</w:t>
      </w:r>
    </w:p>
    <w:p w14:paraId="7D4929E0" w14:textId="77777777" w:rsidR="00590478" w:rsidRPr="004E4654" w:rsidRDefault="00590478" w:rsidP="00094292">
      <w:pPr>
        <w:spacing w:line="240" w:lineRule="auto"/>
        <w:jc w:val="both"/>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889"/>
        <w:gridCol w:w="991"/>
        <w:gridCol w:w="992"/>
        <w:gridCol w:w="919"/>
        <w:gridCol w:w="816"/>
        <w:gridCol w:w="810"/>
      </w:tblGrid>
      <w:tr w:rsidR="00D73478" w:rsidRPr="004E4654" w14:paraId="130805C2" w14:textId="77777777" w:rsidTr="00D73478">
        <w:tc>
          <w:tcPr>
            <w:tcW w:w="510" w:type="dxa"/>
            <w:vMerge w:val="restart"/>
            <w:vAlign w:val="center"/>
          </w:tcPr>
          <w:p w14:paraId="2218CE42" w14:textId="6BBC7F17"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No</w:t>
            </w:r>
          </w:p>
        </w:tc>
        <w:tc>
          <w:tcPr>
            <w:tcW w:w="2889" w:type="dxa"/>
            <w:vMerge w:val="restart"/>
            <w:vAlign w:val="center"/>
          </w:tcPr>
          <w:p w14:paraId="2CAD73F9" w14:textId="6151D190"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Pernyataan</w:t>
            </w:r>
          </w:p>
        </w:tc>
        <w:tc>
          <w:tcPr>
            <w:tcW w:w="4528" w:type="dxa"/>
            <w:gridSpan w:val="5"/>
            <w:vAlign w:val="center"/>
          </w:tcPr>
          <w:p w14:paraId="09E43669" w14:textId="437776FA"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Jawaban</w:t>
            </w:r>
          </w:p>
        </w:tc>
      </w:tr>
      <w:tr w:rsidR="00D73478" w:rsidRPr="004E4654" w14:paraId="30C63CA6" w14:textId="77777777" w:rsidTr="00486F7C">
        <w:tc>
          <w:tcPr>
            <w:tcW w:w="510" w:type="dxa"/>
            <w:vMerge/>
          </w:tcPr>
          <w:p w14:paraId="35D18C04" w14:textId="77777777" w:rsidR="00D73478" w:rsidRPr="004E4654" w:rsidRDefault="00D73478" w:rsidP="0043027E">
            <w:pPr>
              <w:spacing w:line="240" w:lineRule="auto"/>
              <w:jc w:val="both"/>
              <w:rPr>
                <w:rFonts w:ascii="Times New Roman" w:hAnsi="Times New Roman" w:cs="Times New Roman"/>
                <w:b/>
                <w:sz w:val="24"/>
                <w:szCs w:val="24"/>
                <w:lang w:val="en-US"/>
              </w:rPr>
            </w:pPr>
          </w:p>
        </w:tc>
        <w:tc>
          <w:tcPr>
            <w:tcW w:w="2889" w:type="dxa"/>
            <w:vMerge/>
          </w:tcPr>
          <w:p w14:paraId="42F53332" w14:textId="77777777" w:rsidR="00D73478" w:rsidRPr="004E4654" w:rsidRDefault="00D73478" w:rsidP="0043027E">
            <w:pPr>
              <w:spacing w:line="240" w:lineRule="auto"/>
              <w:jc w:val="both"/>
              <w:rPr>
                <w:rFonts w:ascii="Times New Roman" w:hAnsi="Times New Roman" w:cs="Times New Roman"/>
                <w:b/>
                <w:sz w:val="24"/>
                <w:szCs w:val="24"/>
                <w:lang w:val="en-US"/>
              </w:rPr>
            </w:pPr>
          </w:p>
        </w:tc>
        <w:tc>
          <w:tcPr>
            <w:tcW w:w="991" w:type="dxa"/>
          </w:tcPr>
          <w:p w14:paraId="53B9D26A" w14:textId="72A1F4EB"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SS</w:t>
            </w:r>
          </w:p>
        </w:tc>
        <w:tc>
          <w:tcPr>
            <w:tcW w:w="992" w:type="dxa"/>
          </w:tcPr>
          <w:p w14:paraId="1ACA10C4" w14:textId="4A3DDC66"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w:t>
            </w:r>
          </w:p>
        </w:tc>
        <w:tc>
          <w:tcPr>
            <w:tcW w:w="919" w:type="dxa"/>
          </w:tcPr>
          <w:p w14:paraId="54F1E407" w14:textId="423D06CD"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w:t>
            </w:r>
          </w:p>
        </w:tc>
        <w:tc>
          <w:tcPr>
            <w:tcW w:w="816" w:type="dxa"/>
          </w:tcPr>
          <w:p w14:paraId="5EC5BC8E" w14:textId="3A3AC6D5"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TS</w:t>
            </w:r>
          </w:p>
        </w:tc>
        <w:tc>
          <w:tcPr>
            <w:tcW w:w="810" w:type="dxa"/>
          </w:tcPr>
          <w:p w14:paraId="62DF6F85" w14:textId="7BEAA37B" w:rsidR="00D73478" w:rsidRPr="004E4654" w:rsidRDefault="00D73478"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STS</w:t>
            </w:r>
          </w:p>
        </w:tc>
      </w:tr>
      <w:tr w:rsidR="00350960" w:rsidRPr="004E4654" w14:paraId="77D6835B" w14:textId="77777777" w:rsidTr="00486F7C">
        <w:tc>
          <w:tcPr>
            <w:tcW w:w="510" w:type="dxa"/>
          </w:tcPr>
          <w:p w14:paraId="40118565" w14:textId="5611D1D9" w:rsidR="00350960" w:rsidRPr="004E4654" w:rsidRDefault="00BE3A35"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1</w:t>
            </w:r>
            <w:r w:rsidR="0042491D" w:rsidRPr="004E4654">
              <w:rPr>
                <w:rFonts w:ascii="Times New Roman" w:hAnsi="Times New Roman" w:cs="Times New Roman"/>
                <w:sz w:val="24"/>
                <w:szCs w:val="24"/>
                <w:lang w:val="en-US"/>
              </w:rPr>
              <w:t xml:space="preserve"> </w:t>
            </w:r>
          </w:p>
        </w:tc>
        <w:tc>
          <w:tcPr>
            <w:tcW w:w="2889" w:type="dxa"/>
          </w:tcPr>
          <w:p w14:paraId="7B374C67" w14:textId="3FBBBA76" w:rsidR="00350960" w:rsidRPr="004E4654" w:rsidRDefault="00BB5E87" w:rsidP="0043027E">
            <w:pPr>
              <w:spacing w:line="240" w:lineRule="auto"/>
              <w:rPr>
                <w:rFonts w:ascii="Times New Roman" w:hAnsi="Times New Roman" w:cs="Times New Roman"/>
                <w:b/>
                <w:sz w:val="24"/>
                <w:szCs w:val="24"/>
                <w:lang w:val="en-US"/>
              </w:rPr>
            </w:pPr>
            <w:r w:rsidRPr="004E4654">
              <w:rPr>
                <w:rFonts w:ascii="Times New Roman" w:hAnsi="Times New Roman" w:cs="Times New Roman"/>
                <w:sz w:val="24"/>
                <w:szCs w:val="24"/>
                <w:lang w:val="en-US"/>
              </w:rPr>
              <w:t>Pegawai m</w:t>
            </w:r>
            <w:r w:rsidR="00C63292" w:rsidRPr="004E4654">
              <w:rPr>
                <w:rFonts w:ascii="Times New Roman" w:hAnsi="Times New Roman" w:cs="Times New Roman"/>
                <w:sz w:val="24"/>
                <w:szCs w:val="24"/>
                <w:lang w:val="en-US"/>
              </w:rPr>
              <w:t>emiliki</w:t>
            </w:r>
            <w:r w:rsidR="003E2545" w:rsidRPr="004E4654">
              <w:rPr>
                <w:rFonts w:ascii="Times New Roman" w:hAnsi="Times New Roman" w:cs="Times New Roman"/>
                <w:sz w:val="24"/>
                <w:szCs w:val="24"/>
                <w:lang w:val="en-US"/>
              </w:rPr>
              <w:t xml:space="preserve"> basis p</w:t>
            </w:r>
            <w:r w:rsidR="001D0E74" w:rsidRPr="004E4654">
              <w:rPr>
                <w:rFonts w:ascii="Times New Roman" w:hAnsi="Times New Roman" w:cs="Times New Roman"/>
                <w:sz w:val="24"/>
                <w:szCs w:val="24"/>
                <w:lang w:val="en-US"/>
              </w:rPr>
              <w:t xml:space="preserve">engetahuan </w:t>
            </w:r>
            <w:r w:rsidR="003E2545" w:rsidRPr="004E4654">
              <w:rPr>
                <w:rFonts w:ascii="Times New Roman" w:hAnsi="Times New Roman" w:cs="Times New Roman"/>
                <w:sz w:val="24"/>
                <w:szCs w:val="24"/>
                <w:lang w:val="en-US"/>
              </w:rPr>
              <w:t>yang luas</w:t>
            </w:r>
          </w:p>
        </w:tc>
        <w:tc>
          <w:tcPr>
            <w:tcW w:w="991" w:type="dxa"/>
          </w:tcPr>
          <w:p w14:paraId="137B0E05" w14:textId="77777777" w:rsidR="00350960" w:rsidRPr="004E4654" w:rsidRDefault="00350960" w:rsidP="0043027E">
            <w:pPr>
              <w:spacing w:line="240" w:lineRule="auto"/>
              <w:jc w:val="both"/>
              <w:rPr>
                <w:rFonts w:ascii="Times New Roman" w:hAnsi="Times New Roman" w:cs="Times New Roman"/>
                <w:b/>
                <w:sz w:val="24"/>
                <w:szCs w:val="24"/>
                <w:lang w:val="en-US"/>
              </w:rPr>
            </w:pPr>
          </w:p>
        </w:tc>
        <w:tc>
          <w:tcPr>
            <w:tcW w:w="992" w:type="dxa"/>
          </w:tcPr>
          <w:p w14:paraId="72D5A05E" w14:textId="77777777" w:rsidR="00350960" w:rsidRPr="004E4654" w:rsidRDefault="00350960" w:rsidP="0043027E">
            <w:pPr>
              <w:spacing w:line="240" w:lineRule="auto"/>
              <w:jc w:val="both"/>
              <w:rPr>
                <w:rFonts w:ascii="Times New Roman" w:hAnsi="Times New Roman" w:cs="Times New Roman"/>
                <w:b/>
                <w:sz w:val="24"/>
                <w:szCs w:val="24"/>
                <w:lang w:val="en-US"/>
              </w:rPr>
            </w:pPr>
          </w:p>
        </w:tc>
        <w:tc>
          <w:tcPr>
            <w:tcW w:w="919" w:type="dxa"/>
          </w:tcPr>
          <w:p w14:paraId="08762C17" w14:textId="77777777" w:rsidR="00350960" w:rsidRPr="004E4654" w:rsidRDefault="00350960" w:rsidP="0043027E">
            <w:pPr>
              <w:spacing w:line="240" w:lineRule="auto"/>
              <w:jc w:val="both"/>
              <w:rPr>
                <w:rFonts w:ascii="Times New Roman" w:hAnsi="Times New Roman" w:cs="Times New Roman"/>
                <w:b/>
                <w:sz w:val="24"/>
                <w:szCs w:val="24"/>
                <w:lang w:val="en-US"/>
              </w:rPr>
            </w:pPr>
          </w:p>
        </w:tc>
        <w:tc>
          <w:tcPr>
            <w:tcW w:w="816" w:type="dxa"/>
          </w:tcPr>
          <w:p w14:paraId="38861E3C" w14:textId="77777777" w:rsidR="00350960" w:rsidRPr="004E4654" w:rsidRDefault="00350960" w:rsidP="0043027E">
            <w:pPr>
              <w:spacing w:line="240" w:lineRule="auto"/>
              <w:jc w:val="both"/>
              <w:rPr>
                <w:rFonts w:ascii="Times New Roman" w:hAnsi="Times New Roman" w:cs="Times New Roman"/>
                <w:b/>
                <w:sz w:val="24"/>
                <w:szCs w:val="24"/>
                <w:lang w:val="en-US"/>
              </w:rPr>
            </w:pPr>
          </w:p>
        </w:tc>
        <w:tc>
          <w:tcPr>
            <w:tcW w:w="810" w:type="dxa"/>
          </w:tcPr>
          <w:p w14:paraId="0C42C043" w14:textId="77777777" w:rsidR="00350960" w:rsidRPr="004E4654" w:rsidRDefault="00350960" w:rsidP="0043027E">
            <w:pPr>
              <w:spacing w:line="240" w:lineRule="auto"/>
              <w:jc w:val="both"/>
              <w:rPr>
                <w:rFonts w:ascii="Times New Roman" w:hAnsi="Times New Roman" w:cs="Times New Roman"/>
                <w:b/>
                <w:sz w:val="24"/>
                <w:szCs w:val="24"/>
                <w:lang w:val="en-US"/>
              </w:rPr>
            </w:pPr>
          </w:p>
        </w:tc>
      </w:tr>
      <w:tr w:rsidR="00350960" w:rsidRPr="004E4654" w14:paraId="2601ECD0" w14:textId="77777777" w:rsidTr="00486F7C">
        <w:tc>
          <w:tcPr>
            <w:tcW w:w="510" w:type="dxa"/>
          </w:tcPr>
          <w:p w14:paraId="7B7A4306" w14:textId="1754DA6B" w:rsidR="00350960" w:rsidRPr="004E4654" w:rsidRDefault="00BE3A35"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2</w:t>
            </w:r>
          </w:p>
        </w:tc>
        <w:tc>
          <w:tcPr>
            <w:tcW w:w="2889" w:type="dxa"/>
          </w:tcPr>
          <w:p w14:paraId="1C6A3EE2" w14:textId="75B93A18" w:rsidR="00350960"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mempunyai kemampuan untuk menyelesaikan pekerjaan</w:t>
            </w:r>
          </w:p>
        </w:tc>
        <w:tc>
          <w:tcPr>
            <w:tcW w:w="991" w:type="dxa"/>
          </w:tcPr>
          <w:p w14:paraId="32FB27C3"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92" w:type="dxa"/>
          </w:tcPr>
          <w:p w14:paraId="68313E80"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19" w:type="dxa"/>
          </w:tcPr>
          <w:p w14:paraId="4437AC76"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6" w:type="dxa"/>
          </w:tcPr>
          <w:p w14:paraId="26DFFD4A"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0" w:type="dxa"/>
          </w:tcPr>
          <w:p w14:paraId="7A04D23A" w14:textId="77777777" w:rsidR="00350960" w:rsidRPr="004E4654" w:rsidRDefault="00350960" w:rsidP="0043027E">
            <w:pPr>
              <w:spacing w:line="240" w:lineRule="auto"/>
              <w:jc w:val="both"/>
              <w:rPr>
                <w:rFonts w:ascii="Times New Roman" w:hAnsi="Times New Roman" w:cs="Times New Roman"/>
                <w:sz w:val="24"/>
                <w:szCs w:val="24"/>
                <w:lang w:val="en-US"/>
              </w:rPr>
            </w:pPr>
          </w:p>
        </w:tc>
      </w:tr>
      <w:tr w:rsidR="00350960" w:rsidRPr="004E4654" w14:paraId="0EB8F651" w14:textId="77777777" w:rsidTr="00486F7C">
        <w:tc>
          <w:tcPr>
            <w:tcW w:w="510" w:type="dxa"/>
          </w:tcPr>
          <w:p w14:paraId="32E6B736" w14:textId="1BF8763B" w:rsidR="00350960" w:rsidRPr="004E4654" w:rsidRDefault="00BE3A35"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3</w:t>
            </w:r>
          </w:p>
        </w:tc>
        <w:tc>
          <w:tcPr>
            <w:tcW w:w="2889" w:type="dxa"/>
          </w:tcPr>
          <w:p w14:paraId="580F6FAD" w14:textId="2F7AE55B" w:rsidR="00350960"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1D0E74" w:rsidRPr="004E4654">
              <w:rPr>
                <w:rFonts w:ascii="Times New Roman" w:hAnsi="Times New Roman" w:cs="Times New Roman"/>
                <w:sz w:val="24"/>
                <w:szCs w:val="24"/>
                <w:lang w:val="en-US"/>
              </w:rPr>
              <w:t xml:space="preserve">emiliki kepercayaan diri yang tinggi </w:t>
            </w:r>
          </w:p>
        </w:tc>
        <w:tc>
          <w:tcPr>
            <w:tcW w:w="991" w:type="dxa"/>
          </w:tcPr>
          <w:p w14:paraId="633C309D"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92" w:type="dxa"/>
          </w:tcPr>
          <w:p w14:paraId="1721DF0A"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19" w:type="dxa"/>
          </w:tcPr>
          <w:p w14:paraId="09763A9C"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6" w:type="dxa"/>
          </w:tcPr>
          <w:p w14:paraId="17B31A16"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0" w:type="dxa"/>
          </w:tcPr>
          <w:p w14:paraId="4CFC864C" w14:textId="77777777" w:rsidR="00350960" w:rsidRPr="004E4654" w:rsidRDefault="00350960" w:rsidP="0043027E">
            <w:pPr>
              <w:spacing w:line="240" w:lineRule="auto"/>
              <w:jc w:val="both"/>
              <w:rPr>
                <w:rFonts w:ascii="Times New Roman" w:hAnsi="Times New Roman" w:cs="Times New Roman"/>
                <w:sz w:val="24"/>
                <w:szCs w:val="24"/>
                <w:lang w:val="en-US"/>
              </w:rPr>
            </w:pPr>
          </w:p>
        </w:tc>
      </w:tr>
      <w:tr w:rsidR="00350960" w:rsidRPr="004E4654" w14:paraId="0659E035" w14:textId="77777777" w:rsidTr="00486F7C">
        <w:tc>
          <w:tcPr>
            <w:tcW w:w="510" w:type="dxa"/>
          </w:tcPr>
          <w:p w14:paraId="4906C872" w14:textId="29F77267" w:rsidR="00350960"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4</w:t>
            </w:r>
          </w:p>
        </w:tc>
        <w:tc>
          <w:tcPr>
            <w:tcW w:w="2889" w:type="dxa"/>
          </w:tcPr>
          <w:p w14:paraId="244490A9" w14:textId="4639083F" w:rsidR="00350960" w:rsidRPr="004E4654" w:rsidRDefault="0046076A"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Arahan yang diberikan pimpinan </w:t>
            </w:r>
            <w:r w:rsidR="00BB5E87" w:rsidRPr="004E4654">
              <w:rPr>
                <w:rFonts w:ascii="Times New Roman" w:hAnsi="Times New Roman" w:cs="Times New Roman"/>
                <w:sz w:val="24"/>
                <w:szCs w:val="24"/>
                <w:lang w:val="en-US"/>
              </w:rPr>
              <w:t xml:space="preserve">kepada </w:t>
            </w:r>
            <w:r w:rsidRPr="004E4654">
              <w:rPr>
                <w:rFonts w:ascii="Times New Roman" w:hAnsi="Times New Roman" w:cs="Times New Roman"/>
                <w:sz w:val="24"/>
                <w:szCs w:val="24"/>
                <w:lang w:val="en-US"/>
              </w:rPr>
              <w:t>sangat berpengaruh dalam menjalankan pekerjaan</w:t>
            </w:r>
          </w:p>
        </w:tc>
        <w:tc>
          <w:tcPr>
            <w:tcW w:w="991" w:type="dxa"/>
          </w:tcPr>
          <w:p w14:paraId="756E75AA"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92" w:type="dxa"/>
          </w:tcPr>
          <w:p w14:paraId="29A4E588"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19" w:type="dxa"/>
          </w:tcPr>
          <w:p w14:paraId="3606661A"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6" w:type="dxa"/>
          </w:tcPr>
          <w:p w14:paraId="2E87C92A"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0" w:type="dxa"/>
          </w:tcPr>
          <w:p w14:paraId="2A3D224E" w14:textId="77777777" w:rsidR="00350960" w:rsidRPr="004E4654" w:rsidRDefault="00350960" w:rsidP="0043027E">
            <w:pPr>
              <w:spacing w:line="240" w:lineRule="auto"/>
              <w:jc w:val="both"/>
              <w:rPr>
                <w:rFonts w:ascii="Times New Roman" w:hAnsi="Times New Roman" w:cs="Times New Roman"/>
                <w:sz w:val="24"/>
                <w:szCs w:val="24"/>
                <w:lang w:val="en-US"/>
              </w:rPr>
            </w:pPr>
          </w:p>
        </w:tc>
      </w:tr>
      <w:tr w:rsidR="00350960" w:rsidRPr="004E4654" w14:paraId="63B05497" w14:textId="77777777" w:rsidTr="00486F7C">
        <w:tc>
          <w:tcPr>
            <w:tcW w:w="510" w:type="dxa"/>
          </w:tcPr>
          <w:p w14:paraId="40FB0AE0" w14:textId="56722A7C" w:rsidR="00350960"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5</w:t>
            </w:r>
          </w:p>
        </w:tc>
        <w:tc>
          <w:tcPr>
            <w:tcW w:w="2889" w:type="dxa"/>
          </w:tcPr>
          <w:p w14:paraId="79DD00FF" w14:textId="14FE3880" w:rsidR="00350960" w:rsidRPr="004E4654" w:rsidRDefault="0046076A"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Dukungan dari pimpinan</w:t>
            </w:r>
            <w:r w:rsidR="00BB5E87" w:rsidRPr="004E4654">
              <w:rPr>
                <w:rFonts w:ascii="Times New Roman" w:hAnsi="Times New Roman" w:cs="Times New Roman"/>
                <w:sz w:val="24"/>
                <w:szCs w:val="24"/>
                <w:lang w:val="en-US"/>
              </w:rPr>
              <w:t xml:space="preserve"> kepada pegawai</w:t>
            </w:r>
            <w:r w:rsidRPr="004E4654">
              <w:rPr>
                <w:rFonts w:ascii="Times New Roman" w:hAnsi="Times New Roman" w:cs="Times New Roman"/>
                <w:sz w:val="24"/>
                <w:szCs w:val="24"/>
                <w:lang w:val="en-US"/>
              </w:rPr>
              <w:t xml:space="preserve"> dibutuhkan dalam mencapai target kerja</w:t>
            </w:r>
          </w:p>
        </w:tc>
        <w:tc>
          <w:tcPr>
            <w:tcW w:w="991" w:type="dxa"/>
          </w:tcPr>
          <w:p w14:paraId="2E7C3DBC"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92" w:type="dxa"/>
          </w:tcPr>
          <w:p w14:paraId="6F591BF4"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19" w:type="dxa"/>
          </w:tcPr>
          <w:p w14:paraId="4892447E"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6" w:type="dxa"/>
          </w:tcPr>
          <w:p w14:paraId="2E5A827F"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0" w:type="dxa"/>
          </w:tcPr>
          <w:p w14:paraId="614D0B1D" w14:textId="77777777" w:rsidR="00350960" w:rsidRPr="004E4654" w:rsidRDefault="00350960" w:rsidP="0043027E">
            <w:pPr>
              <w:spacing w:line="240" w:lineRule="auto"/>
              <w:jc w:val="both"/>
              <w:rPr>
                <w:rFonts w:ascii="Times New Roman" w:hAnsi="Times New Roman" w:cs="Times New Roman"/>
                <w:sz w:val="24"/>
                <w:szCs w:val="24"/>
                <w:lang w:val="en-US"/>
              </w:rPr>
            </w:pPr>
          </w:p>
        </w:tc>
      </w:tr>
      <w:tr w:rsidR="00350960" w:rsidRPr="004E4654" w14:paraId="4FACF7B9" w14:textId="77777777" w:rsidTr="00486F7C">
        <w:tc>
          <w:tcPr>
            <w:tcW w:w="510" w:type="dxa"/>
          </w:tcPr>
          <w:p w14:paraId="2D5BE952" w14:textId="65B8312C" w:rsidR="00350960"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6</w:t>
            </w:r>
          </w:p>
        </w:tc>
        <w:tc>
          <w:tcPr>
            <w:tcW w:w="2889" w:type="dxa"/>
          </w:tcPr>
          <w:p w14:paraId="3A12B812" w14:textId="264404CB" w:rsidR="00350960" w:rsidRPr="004E4654" w:rsidRDefault="0046076A"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Semangat yang dibe</w:t>
            </w:r>
            <w:r w:rsidR="00EA6D9F" w:rsidRPr="004E4654">
              <w:rPr>
                <w:rFonts w:ascii="Times New Roman" w:hAnsi="Times New Roman" w:cs="Times New Roman"/>
                <w:sz w:val="24"/>
                <w:szCs w:val="24"/>
                <w:lang w:val="en-US"/>
              </w:rPr>
              <w:t>r</w:t>
            </w:r>
            <w:r w:rsidR="00BB5E87" w:rsidRPr="004E4654">
              <w:rPr>
                <w:rFonts w:ascii="Times New Roman" w:hAnsi="Times New Roman" w:cs="Times New Roman"/>
                <w:sz w:val="24"/>
                <w:szCs w:val="24"/>
                <w:lang w:val="en-US"/>
              </w:rPr>
              <w:t xml:space="preserve">ikan </w:t>
            </w:r>
            <w:r w:rsidRPr="004E4654">
              <w:rPr>
                <w:rFonts w:ascii="Times New Roman" w:hAnsi="Times New Roman" w:cs="Times New Roman"/>
                <w:sz w:val="24"/>
                <w:szCs w:val="24"/>
                <w:lang w:val="en-US"/>
              </w:rPr>
              <w:t>rekan kerja dapat menimbulkan</w:t>
            </w:r>
            <w:r w:rsidR="00B04F65" w:rsidRPr="004E4654">
              <w:rPr>
                <w:rFonts w:ascii="Times New Roman" w:hAnsi="Times New Roman" w:cs="Times New Roman"/>
                <w:sz w:val="24"/>
                <w:szCs w:val="24"/>
                <w:lang w:val="en-US"/>
              </w:rPr>
              <w:t xml:space="preserve"> </w:t>
            </w:r>
            <w:r w:rsidR="00EA6D9F" w:rsidRPr="004E4654">
              <w:rPr>
                <w:rFonts w:ascii="Times New Roman" w:hAnsi="Times New Roman" w:cs="Times New Roman"/>
                <w:sz w:val="24"/>
                <w:szCs w:val="24"/>
                <w:lang w:val="en-US"/>
              </w:rPr>
              <w:t>hasil kerja yang berkualitas</w:t>
            </w:r>
          </w:p>
        </w:tc>
        <w:tc>
          <w:tcPr>
            <w:tcW w:w="991" w:type="dxa"/>
          </w:tcPr>
          <w:p w14:paraId="7B2C56BD"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92" w:type="dxa"/>
          </w:tcPr>
          <w:p w14:paraId="6F088672"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919" w:type="dxa"/>
          </w:tcPr>
          <w:p w14:paraId="351AB1EF"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6" w:type="dxa"/>
          </w:tcPr>
          <w:p w14:paraId="5C28F4AA" w14:textId="77777777" w:rsidR="00350960" w:rsidRPr="004E4654" w:rsidRDefault="00350960" w:rsidP="0043027E">
            <w:pPr>
              <w:spacing w:line="240" w:lineRule="auto"/>
              <w:jc w:val="both"/>
              <w:rPr>
                <w:rFonts w:ascii="Times New Roman" w:hAnsi="Times New Roman" w:cs="Times New Roman"/>
                <w:sz w:val="24"/>
                <w:szCs w:val="24"/>
                <w:lang w:val="en-US"/>
              </w:rPr>
            </w:pPr>
          </w:p>
        </w:tc>
        <w:tc>
          <w:tcPr>
            <w:tcW w:w="810" w:type="dxa"/>
          </w:tcPr>
          <w:p w14:paraId="2A3F0B9B" w14:textId="77777777" w:rsidR="00350960" w:rsidRPr="004E4654" w:rsidRDefault="00350960" w:rsidP="0043027E">
            <w:pPr>
              <w:spacing w:line="240" w:lineRule="auto"/>
              <w:jc w:val="both"/>
              <w:rPr>
                <w:rFonts w:ascii="Times New Roman" w:hAnsi="Times New Roman" w:cs="Times New Roman"/>
                <w:sz w:val="24"/>
                <w:szCs w:val="24"/>
                <w:lang w:val="en-US"/>
              </w:rPr>
            </w:pPr>
          </w:p>
        </w:tc>
      </w:tr>
      <w:tr w:rsidR="00B04F65" w:rsidRPr="004E4654" w14:paraId="71F07877" w14:textId="77777777" w:rsidTr="00486F7C">
        <w:tc>
          <w:tcPr>
            <w:tcW w:w="510" w:type="dxa"/>
          </w:tcPr>
          <w:p w14:paraId="7A5A7C60" w14:textId="3E7A430E" w:rsidR="00B04F65"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7</w:t>
            </w:r>
          </w:p>
        </w:tc>
        <w:tc>
          <w:tcPr>
            <w:tcW w:w="2889" w:type="dxa"/>
          </w:tcPr>
          <w:p w14:paraId="7C625F90" w14:textId="5FAC0687" w:rsidR="00B04F65"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EA6D9F" w:rsidRPr="004E4654">
              <w:rPr>
                <w:rFonts w:ascii="Times New Roman" w:hAnsi="Times New Roman" w:cs="Times New Roman"/>
                <w:sz w:val="24"/>
                <w:szCs w:val="24"/>
                <w:lang w:val="en-US"/>
              </w:rPr>
              <w:t xml:space="preserve">emiliki tingkat kepercayaan terhadap </w:t>
            </w:r>
            <w:r w:rsidR="003E2545" w:rsidRPr="004E4654">
              <w:rPr>
                <w:rFonts w:ascii="Times New Roman" w:hAnsi="Times New Roman" w:cs="Times New Roman"/>
                <w:sz w:val="24"/>
                <w:szCs w:val="24"/>
                <w:lang w:val="en-US"/>
              </w:rPr>
              <w:t>rekan kerja</w:t>
            </w:r>
          </w:p>
        </w:tc>
        <w:tc>
          <w:tcPr>
            <w:tcW w:w="991" w:type="dxa"/>
          </w:tcPr>
          <w:p w14:paraId="64F91EB5"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992" w:type="dxa"/>
          </w:tcPr>
          <w:p w14:paraId="441BE84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919" w:type="dxa"/>
          </w:tcPr>
          <w:p w14:paraId="7DAB0CE3"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816" w:type="dxa"/>
          </w:tcPr>
          <w:p w14:paraId="261A4E8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810" w:type="dxa"/>
          </w:tcPr>
          <w:p w14:paraId="5A43B12A"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46076A" w:rsidRPr="004E4654" w14:paraId="3432770D" w14:textId="77777777" w:rsidTr="00486F7C">
        <w:tc>
          <w:tcPr>
            <w:tcW w:w="510" w:type="dxa"/>
          </w:tcPr>
          <w:p w14:paraId="619EF32C" w14:textId="7B3A22F2" w:rsidR="0046076A"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8</w:t>
            </w:r>
          </w:p>
        </w:tc>
        <w:tc>
          <w:tcPr>
            <w:tcW w:w="2889" w:type="dxa"/>
          </w:tcPr>
          <w:p w14:paraId="29E3D12D" w14:textId="03AAF3D4" w:rsidR="0046076A"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EA6D9F" w:rsidRPr="004E4654">
              <w:rPr>
                <w:rFonts w:ascii="Times New Roman" w:hAnsi="Times New Roman" w:cs="Times New Roman"/>
                <w:sz w:val="24"/>
                <w:szCs w:val="24"/>
                <w:lang w:val="en-US"/>
              </w:rPr>
              <w:t>ampu menciptakan kekompakan dalam satu tim</w:t>
            </w:r>
          </w:p>
        </w:tc>
        <w:tc>
          <w:tcPr>
            <w:tcW w:w="991" w:type="dxa"/>
          </w:tcPr>
          <w:p w14:paraId="23DC7E4C"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992" w:type="dxa"/>
          </w:tcPr>
          <w:p w14:paraId="5CE5E002"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919" w:type="dxa"/>
          </w:tcPr>
          <w:p w14:paraId="79CF819E"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816" w:type="dxa"/>
          </w:tcPr>
          <w:p w14:paraId="28AC82E3"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810" w:type="dxa"/>
          </w:tcPr>
          <w:p w14:paraId="7D25F4EF" w14:textId="77777777" w:rsidR="0046076A" w:rsidRPr="004E4654" w:rsidRDefault="0046076A" w:rsidP="0043027E">
            <w:pPr>
              <w:spacing w:line="240" w:lineRule="auto"/>
              <w:jc w:val="both"/>
              <w:rPr>
                <w:rFonts w:ascii="Times New Roman" w:hAnsi="Times New Roman" w:cs="Times New Roman"/>
                <w:sz w:val="24"/>
                <w:szCs w:val="24"/>
                <w:lang w:val="en-US"/>
              </w:rPr>
            </w:pPr>
          </w:p>
        </w:tc>
      </w:tr>
      <w:tr w:rsidR="0046076A" w:rsidRPr="004E4654" w14:paraId="02F5A985" w14:textId="77777777" w:rsidTr="00486F7C">
        <w:tc>
          <w:tcPr>
            <w:tcW w:w="510" w:type="dxa"/>
          </w:tcPr>
          <w:p w14:paraId="04DEDC38" w14:textId="52DF7879" w:rsidR="0046076A"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9</w:t>
            </w:r>
          </w:p>
        </w:tc>
        <w:tc>
          <w:tcPr>
            <w:tcW w:w="2889" w:type="dxa"/>
          </w:tcPr>
          <w:p w14:paraId="74B2FD86" w14:textId="31CE5B0C" w:rsidR="0046076A"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997EF2" w:rsidRPr="004E4654">
              <w:rPr>
                <w:rFonts w:ascii="Times New Roman" w:hAnsi="Times New Roman" w:cs="Times New Roman"/>
                <w:sz w:val="24"/>
                <w:szCs w:val="24"/>
                <w:lang w:val="en-US"/>
              </w:rPr>
              <w:t xml:space="preserve">ampu mengikuti sistem kerja yang diberikan </w:t>
            </w:r>
          </w:p>
        </w:tc>
        <w:tc>
          <w:tcPr>
            <w:tcW w:w="991" w:type="dxa"/>
          </w:tcPr>
          <w:p w14:paraId="11B4EBD4"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992" w:type="dxa"/>
          </w:tcPr>
          <w:p w14:paraId="64C7D817"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919" w:type="dxa"/>
          </w:tcPr>
          <w:p w14:paraId="61B9CD69"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816" w:type="dxa"/>
          </w:tcPr>
          <w:p w14:paraId="300A13EE"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810" w:type="dxa"/>
          </w:tcPr>
          <w:p w14:paraId="0DAB62B0" w14:textId="77777777" w:rsidR="0046076A" w:rsidRPr="004E4654" w:rsidRDefault="0046076A" w:rsidP="0043027E">
            <w:pPr>
              <w:spacing w:line="240" w:lineRule="auto"/>
              <w:jc w:val="both"/>
              <w:rPr>
                <w:rFonts w:ascii="Times New Roman" w:hAnsi="Times New Roman" w:cs="Times New Roman"/>
                <w:sz w:val="24"/>
                <w:szCs w:val="24"/>
                <w:lang w:val="en-US"/>
              </w:rPr>
            </w:pPr>
          </w:p>
        </w:tc>
      </w:tr>
      <w:tr w:rsidR="0046076A" w:rsidRPr="004E4654" w14:paraId="5E540660" w14:textId="77777777" w:rsidTr="00486F7C">
        <w:tc>
          <w:tcPr>
            <w:tcW w:w="510" w:type="dxa"/>
          </w:tcPr>
          <w:p w14:paraId="147BD2E2" w14:textId="25F7DF6F" w:rsidR="0046076A" w:rsidRPr="004E4654" w:rsidRDefault="00D73478"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10</w:t>
            </w:r>
          </w:p>
        </w:tc>
        <w:tc>
          <w:tcPr>
            <w:tcW w:w="2889" w:type="dxa"/>
          </w:tcPr>
          <w:p w14:paraId="6D55D821" w14:textId="7EF1FBEF" w:rsidR="0046076A"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Instansi m</w:t>
            </w:r>
            <w:r w:rsidR="00EA6D9F" w:rsidRPr="004E4654">
              <w:rPr>
                <w:rFonts w:ascii="Times New Roman" w:hAnsi="Times New Roman" w:cs="Times New Roman"/>
                <w:sz w:val="24"/>
                <w:szCs w:val="24"/>
                <w:lang w:val="en-US"/>
              </w:rPr>
              <w:t>emiliki fasilitas kerja yang memadai</w:t>
            </w:r>
          </w:p>
        </w:tc>
        <w:tc>
          <w:tcPr>
            <w:tcW w:w="991" w:type="dxa"/>
          </w:tcPr>
          <w:p w14:paraId="11515464"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992" w:type="dxa"/>
          </w:tcPr>
          <w:p w14:paraId="781F311A"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919" w:type="dxa"/>
          </w:tcPr>
          <w:p w14:paraId="5FABBC29"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816" w:type="dxa"/>
          </w:tcPr>
          <w:p w14:paraId="5A5E6BB3" w14:textId="77777777" w:rsidR="0046076A" w:rsidRPr="004E4654" w:rsidRDefault="0046076A" w:rsidP="0043027E">
            <w:pPr>
              <w:spacing w:line="240" w:lineRule="auto"/>
              <w:jc w:val="both"/>
              <w:rPr>
                <w:rFonts w:ascii="Times New Roman" w:hAnsi="Times New Roman" w:cs="Times New Roman"/>
                <w:sz w:val="24"/>
                <w:szCs w:val="24"/>
                <w:lang w:val="en-US"/>
              </w:rPr>
            </w:pPr>
          </w:p>
        </w:tc>
        <w:tc>
          <w:tcPr>
            <w:tcW w:w="810" w:type="dxa"/>
          </w:tcPr>
          <w:p w14:paraId="7356A710" w14:textId="77777777" w:rsidR="0046076A" w:rsidRPr="004E4654" w:rsidRDefault="0046076A" w:rsidP="0043027E">
            <w:pPr>
              <w:spacing w:line="240" w:lineRule="auto"/>
              <w:jc w:val="both"/>
              <w:rPr>
                <w:rFonts w:ascii="Times New Roman" w:hAnsi="Times New Roman" w:cs="Times New Roman"/>
                <w:sz w:val="24"/>
                <w:szCs w:val="24"/>
                <w:lang w:val="en-US"/>
              </w:rPr>
            </w:pPr>
          </w:p>
        </w:tc>
      </w:tr>
    </w:tbl>
    <w:p w14:paraId="47EA40D4" w14:textId="77777777" w:rsidR="00984748" w:rsidRPr="004E4654" w:rsidRDefault="00984748" w:rsidP="00094292">
      <w:pPr>
        <w:spacing w:line="360" w:lineRule="auto"/>
        <w:jc w:val="both"/>
        <w:rPr>
          <w:rFonts w:ascii="Times New Roman" w:hAnsi="Times New Roman" w:cs="Times New Roman"/>
          <w:sz w:val="24"/>
          <w:szCs w:val="24"/>
          <w:lang w:val="en-US"/>
        </w:rPr>
      </w:pPr>
    </w:p>
    <w:p w14:paraId="6E4C4CF5" w14:textId="77777777" w:rsidR="0043027E" w:rsidRPr="004E4654" w:rsidRDefault="0043027E" w:rsidP="00094292">
      <w:pPr>
        <w:spacing w:line="360" w:lineRule="auto"/>
        <w:jc w:val="both"/>
        <w:rPr>
          <w:rFonts w:ascii="Times New Roman" w:hAnsi="Times New Roman" w:cs="Times New Roman"/>
          <w:sz w:val="24"/>
          <w:szCs w:val="24"/>
          <w:lang w:val="en-US"/>
        </w:rPr>
      </w:pPr>
    </w:p>
    <w:p w14:paraId="2961FFBC" w14:textId="018EE5FA" w:rsidR="00B04F65" w:rsidRPr="004E4654" w:rsidRDefault="00B04F65" w:rsidP="00B04F65">
      <w:pPr>
        <w:spacing w:line="480" w:lineRule="auto"/>
        <w:jc w:val="both"/>
        <w:rPr>
          <w:rFonts w:ascii="Times New Roman" w:hAnsi="Times New Roman" w:cs="Times New Roman"/>
          <w:b/>
          <w:sz w:val="24"/>
          <w:szCs w:val="24"/>
          <w:lang w:val="en-US"/>
        </w:rPr>
      </w:pPr>
      <w:r w:rsidRPr="004E4654">
        <w:rPr>
          <w:rFonts w:ascii="Times New Roman" w:hAnsi="Times New Roman" w:cs="Times New Roman"/>
          <w:b/>
          <w:sz w:val="24"/>
          <w:szCs w:val="24"/>
          <w:lang w:val="en-US"/>
        </w:rPr>
        <w:lastRenderedPageBreak/>
        <w:t>Variabel Komunikasi Interpersonal</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709"/>
        <w:gridCol w:w="709"/>
        <w:gridCol w:w="709"/>
        <w:gridCol w:w="708"/>
        <w:gridCol w:w="709"/>
      </w:tblGrid>
      <w:tr w:rsidR="0043027E" w:rsidRPr="004E4654" w14:paraId="4BD7D660" w14:textId="77777777" w:rsidTr="0043027E">
        <w:tc>
          <w:tcPr>
            <w:tcW w:w="562" w:type="dxa"/>
            <w:vMerge w:val="restart"/>
            <w:vAlign w:val="center"/>
          </w:tcPr>
          <w:p w14:paraId="45FC39A7" w14:textId="045BD862"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No</w:t>
            </w:r>
          </w:p>
        </w:tc>
        <w:tc>
          <w:tcPr>
            <w:tcW w:w="3969" w:type="dxa"/>
            <w:vMerge w:val="restart"/>
            <w:vAlign w:val="center"/>
          </w:tcPr>
          <w:p w14:paraId="783C9415" w14:textId="6685E8BB"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Pernyataan</w:t>
            </w:r>
          </w:p>
        </w:tc>
        <w:tc>
          <w:tcPr>
            <w:tcW w:w="3544" w:type="dxa"/>
            <w:gridSpan w:val="5"/>
          </w:tcPr>
          <w:p w14:paraId="6F4F2F56" w14:textId="58A2EE1F"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Jawaban</w:t>
            </w:r>
          </w:p>
        </w:tc>
      </w:tr>
      <w:tr w:rsidR="0043027E" w:rsidRPr="004E4654" w14:paraId="642E6DA5" w14:textId="77777777" w:rsidTr="00486F7C">
        <w:tc>
          <w:tcPr>
            <w:tcW w:w="562" w:type="dxa"/>
            <w:vMerge/>
          </w:tcPr>
          <w:p w14:paraId="3247FC83" w14:textId="77777777" w:rsidR="0043027E" w:rsidRPr="004E4654" w:rsidRDefault="0043027E" w:rsidP="0043027E">
            <w:pPr>
              <w:spacing w:line="240" w:lineRule="auto"/>
              <w:jc w:val="both"/>
              <w:rPr>
                <w:rFonts w:ascii="Times New Roman" w:hAnsi="Times New Roman" w:cs="Times New Roman"/>
                <w:sz w:val="24"/>
                <w:szCs w:val="24"/>
                <w:lang w:val="en-US"/>
              </w:rPr>
            </w:pPr>
          </w:p>
        </w:tc>
        <w:tc>
          <w:tcPr>
            <w:tcW w:w="3969" w:type="dxa"/>
            <w:vMerge/>
          </w:tcPr>
          <w:p w14:paraId="0EAF0D0D" w14:textId="77777777" w:rsidR="0043027E" w:rsidRPr="004E4654" w:rsidRDefault="0043027E" w:rsidP="0043027E">
            <w:pPr>
              <w:spacing w:line="240" w:lineRule="auto"/>
              <w:jc w:val="both"/>
              <w:rPr>
                <w:rFonts w:ascii="Times New Roman" w:hAnsi="Times New Roman" w:cs="Times New Roman"/>
                <w:sz w:val="24"/>
                <w:szCs w:val="24"/>
                <w:lang w:val="en-US"/>
              </w:rPr>
            </w:pPr>
          </w:p>
        </w:tc>
        <w:tc>
          <w:tcPr>
            <w:tcW w:w="709" w:type="dxa"/>
          </w:tcPr>
          <w:p w14:paraId="6C946EEE" w14:textId="1BFB00F0"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SS</w:t>
            </w:r>
          </w:p>
        </w:tc>
        <w:tc>
          <w:tcPr>
            <w:tcW w:w="709" w:type="dxa"/>
          </w:tcPr>
          <w:p w14:paraId="15709E0B" w14:textId="6A22945A"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w:t>
            </w:r>
          </w:p>
        </w:tc>
        <w:tc>
          <w:tcPr>
            <w:tcW w:w="709" w:type="dxa"/>
          </w:tcPr>
          <w:p w14:paraId="1C6BCFF5" w14:textId="4BA22A6B"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w:t>
            </w:r>
          </w:p>
        </w:tc>
        <w:tc>
          <w:tcPr>
            <w:tcW w:w="708" w:type="dxa"/>
          </w:tcPr>
          <w:p w14:paraId="6F15BA2D" w14:textId="31393843"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TS</w:t>
            </w:r>
          </w:p>
        </w:tc>
        <w:tc>
          <w:tcPr>
            <w:tcW w:w="709" w:type="dxa"/>
          </w:tcPr>
          <w:p w14:paraId="2F9437D3" w14:textId="7B303342"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STS</w:t>
            </w:r>
          </w:p>
        </w:tc>
      </w:tr>
      <w:tr w:rsidR="00B04F65" w:rsidRPr="004E4654" w14:paraId="1D33B270" w14:textId="77777777" w:rsidTr="00486F7C">
        <w:tc>
          <w:tcPr>
            <w:tcW w:w="562" w:type="dxa"/>
          </w:tcPr>
          <w:p w14:paraId="64314488" w14:textId="032B71C7" w:rsidR="00B04F65" w:rsidRPr="004E4654" w:rsidRDefault="009D4FA3"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1</w:t>
            </w:r>
          </w:p>
        </w:tc>
        <w:tc>
          <w:tcPr>
            <w:tcW w:w="3969" w:type="dxa"/>
          </w:tcPr>
          <w:p w14:paraId="511EFD55" w14:textId="5204012D" w:rsidR="00B04F65"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memiliki s</w:t>
            </w:r>
            <w:r w:rsidR="009D4FA3" w:rsidRPr="004E4654">
              <w:rPr>
                <w:rFonts w:ascii="Times New Roman" w:hAnsi="Times New Roman" w:cs="Times New Roman"/>
                <w:sz w:val="24"/>
                <w:szCs w:val="24"/>
                <w:lang w:val="en-US"/>
              </w:rPr>
              <w:t>ifat ramah-tamah dapat menjalin hubungan interaktif antar pegawai</w:t>
            </w:r>
          </w:p>
        </w:tc>
        <w:tc>
          <w:tcPr>
            <w:tcW w:w="709" w:type="dxa"/>
          </w:tcPr>
          <w:p w14:paraId="2CE97D3F"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1476ABC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27A905F4"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1A562381"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759CD8BD"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5D2FDA3E" w14:textId="77777777" w:rsidTr="00486F7C">
        <w:tc>
          <w:tcPr>
            <w:tcW w:w="562" w:type="dxa"/>
          </w:tcPr>
          <w:p w14:paraId="31911D8D" w14:textId="1E8F91D3" w:rsidR="00B04F65" w:rsidRPr="004E4654" w:rsidRDefault="00E40824"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2</w:t>
            </w:r>
          </w:p>
        </w:tc>
        <w:tc>
          <w:tcPr>
            <w:tcW w:w="3969" w:type="dxa"/>
          </w:tcPr>
          <w:p w14:paraId="27277AB3" w14:textId="61D64972" w:rsidR="00B04F65"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memiliki s</w:t>
            </w:r>
            <w:r w:rsidR="009D4FA3" w:rsidRPr="004E4654">
              <w:rPr>
                <w:rFonts w:ascii="Times New Roman" w:hAnsi="Times New Roman" w:cs="Times New Roman"/>
                <w:sz w:val="24"/>
                <w:szCs w:val="24"/>
                <w:lang w:val="en-US"/>
              </w:rPr>
              <w:t>opan santun antar pegawai benar-benar dijaga untuk keharmonisan</w:t>
            </w:r>
          </w:p>
        </w:tc>
        <w:tc>
          <w:tcPr>
            <w:tcW w:w="709" w:type="dxa"/>
          </w:tcPr>
          <w:p w14:paraId="309ADBA7"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FE9591B"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760C2690"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4B3066A3"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1ADE4CAA"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2F1EB744" w14:textId="77777777" w:rsidTr="00486F7C">
        <w:tc>
          <w:tcPr>
            <w:tcW w:w="562" w:type="dxa"/>
          </w:tcPr>
          <w:p w14:paraId="0FD4571D" w14:textId="3B6AD7A9" w:rsidR="00B04F65" w:rsidRPr="004E4654" w:rsidRDefault="00E40824"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3</w:t>
            </w:r>
          </w:p>
        </w:tc>
        <w:tc>
          <w:tcPr>
            <w:tcW w:w="3969" w:type="dxa"/>
          </w:tcPr>
          <w:p w14:paraId="601EBE29" w14:textId="5C6A8B83" w:rsidR="00B04F65" w:rsidRPr="004E4654" w:rsidRDefault="00BB5E8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Pegawai </w:t>
            </w:r>
            <w:r w:rsidR="009C2007" w:rsidRPr="004E4654">
              <w:rPr>
                <w:rFonts w:ascii="Times New Roman" w:hAnsi="Times New Roman" w:cs="Times New Roman"/>
                <w:sz w:val="24"/>
                <w:szCs w:val="24"/>
                <w:lang w:val="en-US"/>
              </w:rPr>
              <w:t xml:space="preserve">perlu </w:t>
            </w:r>
            <w:r w:rsidRPr="004E4654">
              <w:rPr>
                <w:rFonts w:ascii="Times New Roman" w:hAnsi="Times New Roman" w:cs="Times New Roman"/>
                <w:sz w:val="24"/>
                <w:szCs w:val="24"/>
                <w:lang w:val="en-US"/>
              </w:rPr>
              <w:t xml:space="preserve">saling mengenal satu sama lain </w:t>
            </w:r>
            <w:r w:rsidR="009D4FA3" w:rsidRPr="004E4654">
              <w:rPr>
                <w:rFonts w:ascii="Times New Roman" w:hAnsi="Times New Roman" w:cs="Times New Roman"/>
                <w:sz w:val="24"/>
                <w:szCs w:val="24"/>
                <w:lang w:val="en-US"/>
              </w:rPr>
              <w:t>agar tumbuh keakraban</w:t>
            </w:r>
          </w:p>
        </w:tc>
        <w:tc>
          <w:tcPr>
            <w:tcW w:w="709" w:type="dxa"/>
          </w:tcPr>
          <w:p w14:paraId="167227CE"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46DB572"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6FD6A550"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1890D22B"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06DB88E0"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5C4001C1" w14:textId="77777777" w:rsidTr="00486F7C">
        <w:tc>
          <w:tcPr>
            <w:tcW w:w="562" w:type="dxa"/>
          </w:tcPr>
          <w:p w14:paraId="4EB18B68" w14:textId="272E8788"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4</w:t>
            </w:r>
          </w:p>
        </w:tc>
        <w:tc>
          <w:tcPr>
            <w:tcW w:w="3969" w:type="dxa"/>
          </w:tcPr>
          <w:p w14:paraId="0C3DECAD" w14:textId="667DDAB2" w:rsidR="00B04F65" w:rsidRPr="004E4654" w:rsidRDefault="000E722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Pegawai saling mengetahui tugas rekan kerja </w:t>
            </w:r>
          </w:p>
        </w:tc>
        <w:tc>
          <w:tcPr>
            <w:tcW w:w="709" w:type="dxa"/>
          </w:tcPr>
          <w:p w14:paraId="3EAD5EC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1C1A898F"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411BF76F"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68F037E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629DD6A2"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45AC2CB2" w14:textId="77777777" w:rsidTr="00486F7C">
        <w:tc>
          <w:tcPr>
            <w:tcW w:w="562" w:type="dxa"/>
          </w:tcPr>
          <w:p w14:paraId="2D099A68" w14:textId="37B3D7E0"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5</w:t>
            </w:r>
          </w:p>
        </w:tc>
        <w:tc>
          <w:tcPr>
            <w:tcW w:w="3969" w:type="dxa"/>
          </w:tcPr>
          <w:p w14:paraId="647557E1" w14:textId="2B3BF6AA" w:rsidR="00B04F65" w:rsidRPr="004E4654" w:rsidRDefault="000E722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K</w:t>
            </w:r>
            <w:r w:rsidR="002703D9" w:rsidRPr="004E4654">
              <w:rPr>
                <w:rFonts w:ascii="Times New Roman" w:hAnsi="Times New Roman" w:cs="Times New Roman"/>
                <w:sz w:val="24"/>
                <w:szCs w:val="24"/>
                <w:lang w:val="en-US"/>
              </w:rPr>
              <w:t>omunikasi yang baik dapat terbentuk melalui pengiriman dan penerimaan pesan secara positif</w:t>
            </w:r>
          </w:p>
        </w:tc>
        <w:tc>
          <w:tcPr>
            <w:tcW w:w="709" w:type="dxa"/>
          </w:tcPr>
          <w:p w14:paraId="04B93340"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4FEFCFED"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E08A15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6C229C8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06DC1F5F"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37DD00CC" w14:textId="77777777" w:rsidTr="00486F7C">
        <w:tc>
          <w:tcPr>
            <w:tcW w:w="562" w:type="dxa"/>
          </w:tcPr>
          <w:p w14:paraId="793B7071" w14:textId="47B79531"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6</w:t>
            </w:r>
          </w:p>
        </w:tc>
        <w:tc>
          <w:tcPr>
            <w:tcW w:w="3969" w:type="dxa"/>
          </w:tcPr>
          <w:p w14:paraId="78559FB3" w14:textId="60649807" w:rsidR="00B04F65" w:rsidRPr="004E4654" w:rsidRDefault="002703D9"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Komunikasi yang baik dapat meningkatkan aktivitas kerja yang lebih berhasil </w:t>
            </w:r>
            <w:r w:rsidR="00FB3909" w:rsidRPr="004E4654">
              <w:rPr>
                <w:rFonts w:ascii="Times New Roman" w:hAnsi="Times New Roman" w:cs="Times New Roman"/>
                <w:sz w:val="24"/>
                <w:szCs w:val="24"/>
                <w:lang w:val="en-US"/>
              </w:rPr>
              <w:t xml:space="preserve">guna dan berkelanjutan </w:t>
            </w:r>
          </w:p>
        </w:tc>
        <w:tc>
          <w:tcPr>
            <w:tcW w:w="709" w:type="dxa"/>
          </w:tcPr>
          <w:p w14:paraId="07DC9196"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3C9EF33"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64EA4AD8"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0B464013"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2114D931"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59A0DBF1" w14:textId="77777777" w:rsidTr="00486F7C">
        <w:tc>
          <w:tcPr>
            <w:tcW w:w="562" w:type="dxa"/>
          </w:tcPr>
          <w:p w14:paraId="34745D57" w14:textId="37C5E572"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7</w:t>
            </w:r>
          </w:p>
        </w:tc>
        <w:tc>
          <w:tcPr>
            <w:tcW w:w="3969" w:type="dxa"/>
          </w:tcPr>
          <w:p w14:paraId="6F2D942A" w14:textId="0D0A1AD8" w:rsidR="00B04F65" w:rsidRPr="004E4654" w:rsidRDefault="00FB3909"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Kelancaran hubungan dalam aktivitas pegawai dikantor didasari peraturan yang berlaku</w:t>
            </w:r>
          </w:p>
        </w:tc>
        <w:tc>
          <w:tcPr>
            <w:tcW w:w="709" w:type="dxa"/>
          </w:tcPr>
          <w:p w14:paraId="429A0CFD"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2AF117F5"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7E30E7DE"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353C35FF"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61F04556"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457D283B" w14:textId="77777777" w:rsidTr="00486F7C">
        <w:tc>
          <w:tcPr>
            <w:tcW w:w="562" w:type="dxa"/>
          </w:tcPr>
          <w:p w14:paraId="0B229561" w14:textId="22671761"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8</w:t>
            </w:r>
          </w:p>
        </w:tc>
        <w:tc>
          <w:tcPr>
            <w:tcW w:w="3969" w:type="dxa"/>
          </w:tcPr>
          <w:p w14:paraId="48C96222" w14:textId="66063866" w:rsidR="00B04F65" w:rsidRPr="004E4654" w:rsidRDefault="00FB3909"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Keharmonisan dalam melaksanakan pekerjaan dibutuhkan oleh pegawai</w:t>
            </w:r>
          </w:p>
        </w:tc>
        <w:tc>
          <w:tcPr>
            <w:tcW w:w="709" w:type="dxa"/>
          </w:tcPr>
          <w:p w14:paraId="70C69F85"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0EE2A41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27BE8424"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52E014DF"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798D86E6"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13742FF2" w14:textId="77777777" w:rsidTr="00486F7C">
        <w:tc>
          <w:tcPr>
            <w:tcW w:w="562" w:type="dxa"/>
          </w:tcPr>
          <w:p w14:paraId="6D7D30E1" w14:textId="488A8603"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9</w:t>
            </w:r>
          </w:p>
        </w:tc>
        <w:tc>
          <w:tcPr>
            <w:tcW w:w="3969" w:type="dxa"/>
          </w:tcPr>
          <w:p w14:paraId="76C91295" w14:textId="2C951966" w:rsidR="00B04F65" w:rsidRPr="004E4654" w:rsidRDefault="00FB3909"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Persoalan baru dapat muncul silih berganti bila tidak ada batasan dalam melaksanakan tugas pekerjaan</w:t>
            </w:r>
          </w:p>
        </w:tc>
        <w:tc>
          <w:tcPr>
            <w:tcW w:w="709" w:type="dxa"/>
          </w:tcPr>
          <w:p w14:paraId="1ADADF3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59B2B313"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78CB52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2C0F2796"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5C6E6DB9"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6D2684CC" w14:textId="77777777" w:rsidTr="00486F7C">
        <w:tc>
          <w:tcPr>
            <w:tcW w:w="562" w:type="dxa"/>
          </w:tcPr>
          <w:p w14:paraId="6B60134E" w14:textId="1C828830"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10</w:t>
            </w:r>
          </w:p>
        </w:tc>
        <w:tc>
          <w:tcPr>
            <w:tcW w:w="3969" w:type="dxa"/>
          </w:tcPr>
          <w:p w14:paraId="5FD1809C" w14:textId="3C479DFE" w:rsidR="00B04F65" w:rsidRPr="004E4654" w:rsidRDefault="007452F4"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Pegawai mengetahui batasan waktu dalam pembahasan pekerjaan </w:t>
            </w:r>
          </w:p>
        </w:tc>
        <w:tc>
          <w:tcPr>
            <w:tcW w:w="709" w:type="dxa"/>
          </w:tcPr>
          <w:p w14:paraId="033FC275"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4013B78E"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4F758D24"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6BB484A7"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0751EE10"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3CF3D360" w14:textId="77777777" w:rsidTr="00486F7C">
        <w:tc>
          <w:tcPr>
            <w:tcW w:w="562" w:type="dxa"/>
          </w:tcPr>
          <w:p w14:paraId="79C16DA8" w14:textId="1E6B7B94" w:rsidR="00B04F65" w:rsidRPr="004E4654" w:rsidRDefault="0043027E"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11</w:t>
            </w:r>
          </w:p>
        </w:tc>
        <w:tc>
          <w:tcPr>
            <w:tcW w:w="3969" w:type="dxa"/>
          </w:tcPr>
          <w:p w14:paraId="0C98C770" w14:textId="1218FE90" w:rsidR="00B04F65" w:rsidRPr="004E4654" w:rsidRDefault="000E722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Pegawai perlu menjalin hubungan yang hamonis antar rekan kerja </w:t>
            </w:r>
          </w:p>
        </w:tc>
        <w:tc>
          <w:tcPr>
            <w:tcW w:w="709" w:type="dxa"/>
          </w:tcPr>
          <w:p w14:paraId="5C27BB79"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7B4FFC1A"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468767E8"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53AA0FDD"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E2F704B" w14:textId="77777777" w:rsidR="00B04F65" w:rsidRPr="004E4654" w:rsidRDefault="00B04F65" w:rsidP="0043027E">
            <w:pPr>
              <w:spacing w:line="240" w:lineRule="auto"/>
              <w:jc w:val="both"/>
              <w:rPr>
                <w:rFonts w:ascii="Times New Roman" w:hAnsi="Times New Roman" w:cs="Times New Roman"/>
                <w:sz w:val="24"/>
                <w:szCs w:val="24"/>
                <w:lang w:val="en-US"/>
              </w:rPr>
            </w:pPr>
          </w:p>
        </w:tc>
      </w:tr>
      <w:tr w:rsidR="00B04F65" w:rsidRPr="004E4654" w14:paraId="37E50303" w14:textId="77777777" w:rsidTr="00486F7C">
        <w:tc>
          <w:tcPr>
            <w:tcW w:w="562" w:type="dxa"/>
          </w:tcPr>
          <w:p w14:paraId="7100D374" w14:textId="27B6110A" w:rsidR="00B04F65" w:rsidRPr="004E4654" w:rsidRDefault="00B9758D" w:rsidP="0043027E">
            <w:pPr>
              <w:spacing w:line="24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1</w:t>
            </w:r>
            <w:r w:rsidR="0043027E" w:rsidRPr="004E4654">
              <w:rPr>
                <w:rFonts w:ascii="Times New Roman" w:hAnsi="Times New Roman" w:cs="Times New Roman"/>
                <w:sz w:val="24"/>
                <w:szCs w:val="24"/>
                <w:lang w:val="en-US"/>
              </w:rPr>
              <w:t>2</w:t>
            </w:r>
          </w:p>
        </w:tc>
        <w:tc>
          <w:tcPr>
            <w:tcW w:w="3969" w:type="dxa"/>
          </w:tcPr>
          <w:p w14:paraId="47BCF137" w14:textId="6470F47C" w:rsidR="00B04F65" w:rsidRPr="004E4654" w:rsidRDefault="007452F4"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s</w:t>
            </w:r>
            <w:r w:rsidR="00B9758D" w:rsidRPr="004E4654">
              <w:rPr>
                <w:rFonts w:ascii="Times New Roman" w:hAnsi="Times New Roman" w:cs="Times New Roman"/>
                <w:sz w:val="24"/>
                <w:szCs w:val="24"/>
                <w:lang w:val="en-US"/>
              </w:rPr>
              <w:t>aling</w:t>
            </w:r>
            <w:r w:rsidR="00FB3909" w:rsidRPr="004E4654">
              <w:rPr>
                <w:rFonts w:ascii="Times New Roman" w:hAnsi="Times New Roman" w:cs="Times New Roman"/>
                <w:sz w:val="24"/>
                <w:szCs w:val="24"/>
                <w:lang w:val="en-US"/>
              </w:rPr>
              <w:t xml:space="preserve"> berkomunikasi untuk membantu memecahkan masalah pekerjaan</w:t>
            </w:r>
          </w:p>
        </w:tc>
        <w:tc>
          <w:tcPr>
            <w:tcW w:w="709" w:type="dxa"/>
          </w:tcPr>
          <w:p w14:paraId="367EB05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35408A0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07FCB2EC"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8" w:type="dxa"/>
          </w:tcPr>
          <w:p w14:paraId="0468C2EF" w14:textId="77777777" w:rsidR="00B04F65" w:rsidRPr="004E4654" w:rsidRDefault="00B04F65" w:rsidP="0043027E">
            <w:pPr>
              <w:spacing w:line="240" w:lineRule="auto"/>
              <w:jc w:val="both"/>
              <w:rPr>
                <w:rFonts w:ascii="Times New Roman" w:hAnsi="Times New Roman" w:cs="Times New Roman"/>
                <w:sz w:val="24"/>
                <w:szCs w:val="24"/>
                <w:lang w:val="en-US"/>
              </w:rPr>
            </w:pPr>
          </w:p>
        </w:tc>
        <w:tc>
          <w:tcPr>
            <w:tcW w:w="709" w:type="dxa"/>
          </w:tcPr>
          <w:p w14:paraId="420AEAF8" w14:textId="77777777" w:rsidR="00B04F65" w:rsidRPr="004E4654" w:rsidRDefault="00B04F65" w:rsidP="0043027E">
            <w:pPr>
              <w:spacing w:line="240" w:lineRule="auto"/>
              <w:jc w:val="both"/>
              <w:rPr>
                <w:rFonts w:ascii="Times New Roman" w:hAnsi="Times New Roman" w:cs="Times New Roman"/>
                <w:sz w:val="24"/>
                <w:szCs w:val="24"/>
                <w:lang w:val="en-US"/>
              </w:rPr>
            </w:pPr>
          </w:p>
        </w:tc>
      </w:tr>
    </w:tbl>
    <w:p w14:paraId="78624AD8" w14:textId="77777777" w:rsidR="00BB5E87" w:rsidRPr="004E4654" w:rsidRDefault="00BB5E87" w:rsidP="00094292">
      <w:pPr>
        <w:spacing w:line="480" w:lineRule="auto"/>
        <w:jc w:val="both"/>
        <w:rPr>
          <w:rFonts w:ascii="Times New Roman" w:hAnsi="Times New Roman" w:cs="Times New Roman"/>
          <w:sz w:val="24"/>
          <w:szCs w:val="24"/>
          <w:lang w:val="en-US"/>
        </w:rPr>
      </w:pPr>
    </w:p>
    <w:p w14:paraId="2741A506" w14:textId="4583B70C" w:rsidR="000C30F7" w:rsidRPr="004E4654" w:rsidRDefault="000C30F7" w:rsidP="00094292">
      <w:pPr>
        <w:spacing w:line="480" w:lineRule="auto"/>
        <w:jc w:val="both"/>
        <w:rPr>
          <w:rFonts w:ascii="Times New Roman" w:hAnsi="Times New Roman" w:cs="Times New Roman"/>
          <w:b/>
          <w:sz w:val="24"/>
          <w:szCs w:val="24"/>
          <w:lang w:val="en-US"/>
        </w:rPr>
      </w:pPr>
      <w:r w:rsidRPr="004E4654">
        <w:rPr>
          <w:rFonts w:ascii="Times New Roman" w:hAnsi="Times New Roman" w:cs="Times New Roman"/>
          <w:b/>
          <w:sz w:val="24"/>
          <w:szCs w:val="24"/>
          <w:lang w:val="en-US"/>
        </w:rPr>
        <w:lastRenderedPageBreak/>
        <w:t>Variabel Pengawasan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8"/>
        <w:gridCol w:w="708"/>
        <w:gridCol w:w="709"/>
        <w:gridCol w:w="709"/>
        <w:gridCol w:w="709"/>
        <w:gridCol w:w="702"/>
      </w:tblGrid>
      <w:tr w:rsidR="0043027E" w:rsidRPr="004E4654" w14:paraId="5CAA382E" w14:textId="77777777" w:rsidTr="0043027E">
        <w:tc>
          <w:tcPr>
            <w:tcW w:w="562" w:type="dxa"/>
            <w:vMerge w:val="restart"/>
            <w:vAlign w:val="center"/>
          </w:tcPr>
          <w:p w14:paraId="5DFFA0CE" w14:textId="149323A5"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No</w:t>
            </w:r>
          </w:p>
        </w:tc>
        <w:tc>
          <w:tcPr>
            <w:tcW w:w="3828" w:type="dxa"/>
            <w:vMerge w:val="restart"/>
            <w:vAlign w:val="center"/>
          </w:tcPr>
          <w:p w14:paraId="32C8D455" w14:textId="6E406C03"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Pernyataan</w:t>
            </w:r>
          </w:p>
        </w:tc>
        <w:tc>
          <w:tcPr>
            <w:tcW w:w="3537" w:type="dxa"/>
            <w:gridSpan w:val="5"/>
          </w:tcPr>
          <w:p w14:paraId="2BD67098" w14:textId="549C7CC1"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Jawaban</w:t>
            </w:r>
          </w:p>
        </w:tc>
      </w:tr>
      <w:tr w:rsidR="0043027E" w:rsidRPr="004E4654" w14:paraId="5395B22E" w14:textId="77777777" w:rsidTr="00486F7C">
        <w:tc>
          <w:tcPr>
            <w:tcW w:w="562" w:type="dxa"/>
            <w:vMerge/>
          </w:tcPr>
          <w:p w14:paraId="093A2910" w14:textId="77777777" w:rsidR="0043027E" w:rsidRPr="004E4654" w:rsidRDefault="0043027E" w:rsidP="0043027E">
            <w:pPr>
              <w:spacing w:line="240" w:lineRule="auto"/>
              <w:jc w:val="center"/>
              <w:rPr>
                <w:rFonts w:ascii="Times New Roman" w:hAnsi="Times New Roman" w:cs="Times New Roman"/>
                <w:sz w:val="24"/>
                <w:szCs w:val="24"/>
                <w:lang w:val="en-US"/>
              </w:rPr>
            </w:pPr>
          </w:p>
        </w:tc>
        <w:tc>
          <w:tcPr>
            <w:tcW w:w="3828" w:type="dxa"/>
            <w:vMerge/>
          </w:tcPr>
          <w:p w14:paraId="1745F0F4" w14:textId="77777777" w:rsidR="0043027E" w:rsidRPr="004E4654" w:rsidRDefault="0043027E" w:rsidP="0043027E">
            <w:pPr>
              <w:spacing w:line="240" w:lineRule="auto"/>
              <w:jc w:val="center"/>
              <w:rPr>
                <w:rFonts w:ascii="Times New Roman" w:hAnsi="Times New Roman" w:cs="Times New Roman"/>
                <w:sz w:val="24"/>
                <w:szCs w:val="24"/>
                <w:lang w:val="en-US"/>
              </w:rPr>
            </w:pPr>
          </w:p>
        </w:tc>
        <w:tc>
          <w:tcPr>
            <w:tcW w:w="708" w:type="dxa"/>
          </w:tcPr>
          <w:p w14:paraId="71398592" w14:textId="52BA83CC"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SS</w:t>
            </w:r>
          </w:p>
        </w:tc>
        <w:tc>
          <w:tcPr>
            <w:tcW w:w="709" w:type="dxa"/>
          </w:tcPr>
          <w:p w14:paraId="46C63670" w14:textId="585F0CB0"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w:t>
            </w:r>
          </w:p>
        </w:tc>
        <w:tc>
          <w:tcPr>
            <w:tcW w:w="709" w:type="dxa"/>
          </w:tcPr>
          <w:p w14:paraId="3D233F07" w14:textId="5176A523"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w:t>
            </w:r>
          </w:p>
        </w:tc>
        <w:tc>
          <w:tcPr>
            <w:tcW w:w="709" w:type="dxa"/>
          </w:tcPr>
          <w:p w14:paraId="0C35CF4E" w14:textId="4FAA0A74"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TS</w:t>
            </w:r>
          </w:p>
        </w:tc>
        <w:tc>
          <w:tcPr>
            <w:tcW w:w="702" w:type="dxa"/>
          </w:tcPr>
          <w:p w14:paraId="075E9C0F" w14:textId="6B941DCE" w:rsidR="0043027E" w:rsidRPr="004E4654" w:rsidRDefault="0043027E" w:rsidP="000C30F7">
            <w:pPr>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STS</w:t>
            </w:r>
          </w:p>
        </w:tc>
      </w:tr>
      <w:tr w:rsidR="000C30F7" w:rsidRPr="004E4654" w14:paraId="25E36FE8" w14:textId="77777777" w:rsidTr="00486F7C">
        <w:tc>
          <w:tcPr>
            <w:tcW w:w="562" w:type="dxa"/>
          </w:tcPr>
          <w:p w14:paraId="30E17A89" w14:textId="2C48560F" w:rsidR="000C30F7" w:rsidRPr="004E4654" w:rsidRDefault="000C30F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1</w:t>
            </w:r>
          </w:p>
        </w:tc>
        <w:tc>
          <w:tcPr>
            <w:tcW w:w="3828" w:type="dxa"/>
          </w:tcPr>
          <w:p w14:paraId="55269BDB" w14:textId="4E498752" w:rsidR="000C30F7" w:rsidRPr="004E4654" w:rsidRDefault="000C30F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Pegawai mengerti bahwa </w:t>
            </w:r>
            <w:r w:rsidR="00CB5958" w:rsidRPr="004E4654">
              <w:rPr>
                <w:rFonts w:ascii="Times New Roman" w:hAnsi="Times New Roman" w:cs="Times New Roman"/>
                <w:sz w:val="24"/>
                <w:szCs w:val="24"/>
                <w:lang w:val="en-US"/>
              </w:rPr>
              <w:t>instansi</w:t>
            </w:r>
            <w:r w:rsidRPr="004E4654">
              <w:rPr>
                <w:rFonts w:ascii="Times New Roman" w:hAnsi="Times New Roman" w:cs="Times New Roman"/>
                <w:sz w:val="24"/>
                <w:szCs w:val="24"/>
                <w:lang w:val="en-US"/>
              </w:rPr>
              <w:t xml:space="preserve"> telah menetapkan standar sesuai dengan visi dan misi peusahaan</w:t>
            </w:r>
          </w:p>
        </w:tc>
        <w:tc>
          <w:tcPr>
            <w:tcW w:w="708" w:type="dxa"/>
          </w:tcPr>
          <w:p w14:paraId="45360257"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44049F05"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00554D60"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63860515"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277DF317" w14:textId="77777777" w:rsidR="000C30F7" w:rsidRPr="004E4654" w:rsidRDefault="000C30F7" w:rsidP="000C30F7">
            <w:pPr>
              <w:rPr>
                <w:rFonts w:ascii="Times New Roman" w:hAnsi="Times New Roman" w:cs="Times New Roman"/>
                <w:sz w:val="24"/>
                <w:szCs w:val="24"/>
                <w:lang w:val="en-US"/>
              </w:rPr>
            </w:pPr>
          </w:p>
        </w:tc>
      </w:tr>
      <w:tr w:rsidR="000C30F7" w:rsidRPr="004E4654" w14:paraId="25A43A8C" w14:textId="77777777" w:rsidTr="00486F7C">
        <w:tc>
          <w:tcPr>
            <w:tcW w:w="562" w:type="dxa"/>
          </w:tcPr>
          <w:p w14:paraId="2148D3C0" w14:textId="4CE96FBD" w:rsidR="000C30F7" w:rsidRPr="004E4654" w:rsidRDefault="000C30F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2</w:t>
            </w:r>
          </w:p>
        </w:tc>
        <w:tc>
          <w:tcPr>
            <w:tcW w:w="3828" w:type="dxa"/>
          </w:tcPr>
          <w:p w14:paraId="01F036A2" w14:textId="2E040C37" w:rsidR="000C30F7" w:rsidRPr="004E4654" w:rsidRDefault="000C30F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Pegawai mengetahui standar </w:t>
            </w:r>
            <w:r w:rsidR="00CB5958" w:rsidRPr="004E4654">
              <w:rPr>
                <w:rFonts w:ascii="Times New Roman" w:hAnsi="Times New Roman" w:cs="Times New Roman"/>
                <w:sz w:val="24"/>
                <w:szCs w:val="24"/>
                <w:lang w:val="en-US"/>
              </w:rPr>
              <w:t>instansi</w:t>
            </w:r>
            <w:r w:rsidRPr="004E4654">
              <w:rPr>
                <w:rFonts w:ascii="Times New Roman" w:hAnsi="Times New Roman" w:cs="Times New Roman"/>
                <w:sz w:val="24"/>
                <w:szCs w:val="24"/>
                <w:lang w:val="en-US"/>
              </w:rPr>
              <w:t xml:space="preserve"> dan telah melakukan pekerjaan sesuai dengan standar</w:t>
            </w:r>
          </w:p>
        </w:tc>
        <w:tc>
          <w:tcPr>
            <w:tcW w:w="708" w:type="dxa"/>
          </w:tcPr>
          <w:p w14:paraId="776C9C12"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1CAC59BA"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1AFAF071"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27E6D78C"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5DE7EE0C" w14:textId="77777777" w:rsidR="000C30F7" w:rsidRPr="004E4654" w:rsidRDefault="000C30F7" w:rsidP="000C30F7">
            <w:pPr>
              <w:rPr>
                <w:rFonts w:ascii="Times New Roman" w:hAnsi="Times New Roman" w:cs="Times New Roman"/>
                <w:sz w:val="24"/>
                <w:szCs w:val="24"/>
                <w:lang w:val="en-US"/>
              </w:rPr>
            </w:pPr>
          </w:p>
        </w:tc>
      </w:tr>
      <w:tr w:rsidR="000C30F7" w:rsidRPr="004E4654" w14:paraId="17BE149F" w14:textId="77777777" w:rsidTr="00486F7C">
        <w:tc>
          <w:tcPr>
            <w:tcW w:w="562" w:type="dxa"/>
          </w:tcPr>
          <w:p w14:paraId="2866CDD3" w14:textId="7B5B93D4" w:rsidR="000C30F7" w:rsidRPr="004E4654" w:rsidRDefault="000C30F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3</w:t>
            </w:r>
          </w:p>
        </w:tc>
        <w:tc>
          <w:tcPr>
            <w:tcW w:w="3828" w:type="dxa"/>
          </w:tcPr>
          <w:p w14:paraId="0AF2DDA4" w14:textId="0978C6E7" w:rsidR="000C30F7" w:rsidRPr="004E4654" w:rsidRDefault="000C30F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Pimpinan melakukan penga</w:t>
            </w:r>
            <w:r w:rsidR="00CB5958" w:rsidRPr="004E4654">
              <w:rPr>
                <w:rFonts w:ascii="Times New Roman" w:hAnsi="Times New Roman" w:cs="Times New Roman"/>
                <w:sz w:val="24"/>
                <w:szCs w:val="24"/>
                <w:lang w:val="en-US"/>
              </w:rPr>
              <w:t>matan</w:t>
            </w:r>
            <w:r w:rsidRPr="004E4654">
              <w:rPr>
                <w:rFonts w:ascii="Times New Roman" w:hAnsi="Times New Roman" w:cs="Times New Roman"/>
                <w:sz w:val="24"/>
                <w:szCs w:val="24"/>
                <w:lang w:val="en-US"/>
              </w:rPr>
              <w:t xml:space="preserve"> kerja </w:t>
            </w:r>
            <w:r w:rsidR="005C705C" w:rsidRPr="004E4654">
              <w:rPr>
                <w:rFonts w:ascii="Times New Roman" w:hAnsi="Times New Roman" w:cs="Times New Roman"/>
                <w:sz w:val="24"/>
                <w:szCs w:val="24"/>
                <w:lang w:val="en-US"/>
              </w:rPr>
              <w:t>secara terus menerus</w:t>
            </w:r>
          </w:p>
        </w:tc>
        <w:tc>
          <w:tcPr>
            <w:tcW w:w="708" w:type="dxa"/>
          </w:tcPr>
          <w:p w14:paraId="222D82B8"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46FC91C7"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62715D54"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321637C8"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1966CC73" w14:textId="77777777" w:rsidR="000C30F7" w:rsidRPr="004E4654" w:rsidRDefault="000C30F7" w:rsidP="000C30F7">
            <w:pPr>
              <w:rPr>
                <w:rFonts w:ascii="Times New Roman" w:hAnsi="Times New Roman" w:cs="Times New Roman"/>
                <w:sz w:val="24"/>
                <w:szCs w:val="24"/>
                <w:lang w:val="en-US"/>
              </w:rPr>
            </w:pPr>
          </w:p>
        </w:tc>
      </w:tr>
      <w:tr w:rsidR="000C30F7" w:rsidRPr="004E4654" w14:paraId="74D06AD7" w14:textId="77777777" w:rsidTr="00486F7C">
        <w:tc>
          <w:tcPr>
            <w:tcW w:w="562" w:type="dxa"/>
          </w:tcPr>
          <w:p w14:paraId="7229DE1E" w14:textId="2467875D"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4</w:t>
            </w:r>
          </w:p>
        </w:tc>
        <w:tc>
          <w:tcPr>
            <w:tcW w:w="3828" w:type="dxa"/>
          </w:tcPr>
          <w:p w14:paraId="4B3B143E" w14:textId="797346CF"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selalu melaporkan pekerjaan apabila telah selesai kepada pimpinan secara lisan maupun tertulis</w:t>
            </w:r>
          </w:p>
        </w:tc>
        <w:tc>
          <w:tcPr>
            <w:tcW w:w="708" w:type="dxa"/>
          </w:tcPr>
          <w:p w14:paraId="3484655E"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56318EA1"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46399B44"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2B06654F"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2F6946DD" w14:textId="77777777" w:rsidR="000C30F7" w:rsidRPr="004E4654" w:rsidRDefault="000C30F7" w:rsidP="000C30F7">
            <w:pPr>
              <w:rPr>
                <w:rFonts w:ascii="Times New Roman" w:hAnsi="Times New Roman" w:cs="Times New Roman"/>
                <w:sz w:val="24"/>
                <w:szCs w:val="24"/>
                <w:lang w:val="en-US"/>
              </w:rPr>
            </w:pPr>
          </w:p>
        </w:tc>
      </w:tr>
      <w:tr w:rsidR="000C30F7" w:rsidRPr="004E4654" w14:paraId="5EBD8EDF" w14:textId="77777777" w:rsidTr="00486F7C">
        <w:tc>
          <w:tcPr>
            <w:tcW w:w="562" w:type="dxa"/>
          </w:tcPr>
          <w:p w14:paraId="7A9FC325" w14:textId="62B7A64B"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5</w:t>
            </w:r>
          </w:p>
        </w:tc>
        <w:tc>
          <w:tcPr>
            <w:tcW w:w="3828" w:type="dxa"/>
          </w:tcPr>
          <w:p w14:paraId="5E0E6B2F" w14:textId="6B6C249E"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Pimpinan melakukan pengawasan dengan alat bantu seperti telepon, whatsapp ataupun media lainnya apabila sedang tidak berada ditempat </w:t>
            </w:r>
          </w:p>
        </w:tc>
        <w:tc>
          <w:tcPr>
            <w:tcW w:w="708" w:type="dxa"/>
          </w:tcPr>
          <w:p w14:paraId="6A32D6F1"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3B6CD8D5"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59C731D4"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49CF72AC"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366F1676" w14:textId="77777777" w:rsidR="000C30F7" w:rsidRPr="004E4654" w:rsidRDefault="000C30F7" w:rsidP="000C30F7">
            <w:pPr>
              <w:rPr>
                <w:rFonts w:ascii="Times New Roman" w:hAnsi="Times New Roman" w:cs="Times New Roman"/>
                <w:sz w:val="24"/>
                <w:szCs w:val="24"/>
                <w:lang w:val="en-US"/>
              </w:rPr>
            </w:pPr>
          </w:p>
        </w:tc>
      </w:tr>
      <w:tr w:rsidR="000C30F7" w:rsidRPr="004E4654" w14:paraId="0C600C39" w14:textId="77777777" w:rsidTr="00486F7C">
        <w:tc>
          <w:tcPr>
            <w:tcW w:w="562" w:type="dxa"/>
          </w:tcPr>
          <w:p w14:paraId="291EF155" w14:textId="2EC5C20D"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6</w:t>
            </w:r>
          </w:p>
        </w:tc>
        <w:tc>
          <w:tcPr>
            <w:tcW w:w="3828" w:type="dxa"/>
          </w:tcPr>
          <w:p w14:paraId="231D0812" w14:textId="48B32F3B" w:rsidR="000C30F7"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Pimpinan melakukan evaluasi kerja secara berkala dalam instansi untuk mengukur kemampuan yang dimiliki </w:t>
            </w:r>
          </w:p>
        </w:tc>
        <w:tc>
          <w:tcPr>
            <w:tcW w:w="708" w:type="dxa"/>
          </w:tcPr>
          <w:p w14:paraId="2BCB6B3D"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35DDCEB0"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194F1360"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09A710C3"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693AB5DF" w14:textId="77777777" w:rsidR="000C30F7" w:rsidRPr="004E4654" w:rsidRDefault="000C30F7" w:rsidP="000C30F7">
            <w:pPr>
              <w:rPr>
                <w:rFonts w:ascii="Times New Roman" w:hAnsi="Times New Roman" w:cs="Times New Roman"/>
                <w:sz w:val="24"/>
                <w:szCs w:val="24"/>
                <w:lang w:val="en-US"/>
              </w:rPr>
            </w:pPr>
          </w:p>
        </w:tc>
      </w:tr>
      <w:tr w:rsidR="000C30F7" w:rsidRPr="004E4654" w14:paraId="4100AF57" w14:textId="77777777" w:rsidTr="00486F7C">
        <w:tc>
          <w:tcPr>
            <w:tcW w:w="562" w:type="dxa"/>
          </w:tcPr>
          <w:p w14:paraId="5BC1A2E0" w14:textId="61A87AD3"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7</w:t>
            </w:r>
          </w:p>
        </w:tc>
        <w:tc>
          <w:tcPr>
            <w:tcW w:w="3828" w:type="dxa"/>
          </w:tcPr>
          <w:p w14:paraId="2E923FBF" w14:textId="77EEED1D"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Pimpinan menilai pekerjaan pegawai secara objektif sesuai dengan </w:t>
            </w:r>
            <w:r w:rsidR="00CB5958" w:rsidRPr="004E4654">
              <w:rPr>
                <w:rFonts w:ascii="Times New Roman" w:hAnsi="Times New Roman" w:cs="Times New Roman"/>
                <w:sz w:val="24"/>
                <w:szCs w:val="24"/>
                <w:lang w:val="en-US"/>
              </w:rPr>
              <w:t>standar yang berlaku</w:t>
            </w:r>
          </w:p>
        </w:tc>
        <w:tc>
          <w:tcPr>
            <w:tcW w:w="708" w:type="dxa"/>
          </w:tcPr>
          <w:p w14:paraId="3BA44A18"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28BB4E0A"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34ADAEE0"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061A87AB"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42D358C1" w14:textId="77777777" w:rsidR="000C30F7" w:rsidRPr="004E4654" w:rsidRDefault="000C30F7" w:rsidP="000C30F7">
            <w:pPr>
              <w:rPr>
                <w:rFonts w:ascii="Times New Roman" w:hAnsi="Times New Roman" w:cs="Times New Roman"/>
                <w:sz w:val="24"/>
                <w:szCs w:val="24"/>
                <w:lang w:val="en-US"/>
              </w:rPr>
            </w:pPr>
          </w:p>
        </w:tc>
      </w:tr>
      <w:tr w:rsidR="000C30F7" w:rsidRPr="004E4654" w14:paraId="76D91BE9" w14:textId="77777777" w:rsidTr="00486F7C">
        <w:tc>
          <w:tcPr>
            <w:tcW w:w="562" w:type="dxa"/>
          </w:tcPr>
          <w:p w14:paraId="52538488" w14:textId="55322EA6"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8</w:t>
            </w:r>
          </w:p>
        </w:tc>
        <w:tc>
          <w:tcPr>
            <w:tcW w:w="3828" w:type="dxa"/>
          </w:tcPr>
          <w:p w14:paraId="69102CC5" w14:textId="67AE2D9C"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Pekerjaan yang pegawai lakukan selalu dievaluasi secara rutin</w:t>
            </w:r>
          </w:p>
        </w:tc>
        <w:tc>
          <w:tcPr>
            <w:tcW w:w="708" w:type="dxa"/>
          </w:tcPr>
          <w:p w14:paraId="2C9279D4"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0A5881F3"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007E0925"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7E3176F3"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4AAD566B" w14:textId="77777777" w:rsidR="000C30F7" w:rsidRPr="004E4654" w:rsidRDefault="000C30F7" w:rsidP="000C30F7">
            <w:pPr>
              <w:rPr>
                <w:rFonts w:ascii="Times New Roman" w:hAnsi="Times New Roman" w:cs="Times New Roman"/>
                <w:sz w:val="24"/>
                <w:szCs w:val="24"/>
                <w:lang w:val="en-US"/>
              </w:rPr>
            </w:pPr>
          </w:p>
        </w:tc>
      </w:tr>
      <w:tr w:rsidR="000C30F7" w:rsidRPr="004E4654" w14:paraId="4D31765F" w14:textId="77777777" w:rsidTr="00486F7C">
        <w:tc>
          <w:tcPr>
            <w:tcW w:w="562" w:type="dxa"/>
          </w:tcPr>
          <w:p w14:paraId="09AFD53E" w14:textId="193E6196" w:rsidR="000C30F7" w:rsidRPr="004E4654" w:rsidRDefault="0043027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9</w:t>
            </w:r>
          </w:p>
        </w:tc>
        <w:tc>
          <w:tcPr>
            <w:tcW w:w="3828" w:type="dxa"/>
          </w:tcPr>
          <w:p w14:paraId="3994721B" w14:textId="1C1DF56E" w:rsidR="000C30F7" w:rsidRPr="004E4654" w:rsidRDefault="005C705C"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Pimpinan selalu membantu dan memberi solusi apabila terdapat penyimpangan dalam pekerjaan </w:t>
            </w:r>
          </w:p>
        </w:tc>
        <w:tc>
          <w:tcPr>
            <w:tcW w:w="708" w:type="dxa"/>
          </w:tcPr>
          <w:p w14:paraId="0EEA53B2"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4E999DFE"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764EFA4D" w14:textId="77777777" w:rsidR="000C30F7" w:rsidRPr="004E4654" w:rsidRDefault="000C30F7" w:rsidP="0043027E">
            <w:pPr>
              <w:spacing w:line="240" w:lineRule="auto"/>
              <w:rPr>
                <w:rFonts w:ascii="Times New Roman" w:hAnsi="Times New Roman" w:cs="Times New Roman"/>
                <w:sz w:val="24"/>
                <w:szCs w:val="24"/>
                <w:lang w:val="en-US"/>
              </w:rPr>
            </w:pPr>
          </w:p>
        </w:tc>
        <w:tc>
          <w:tcPr>
            <w:tcW w:w="709" w:type="dxa"/>
          </w:tcPr>
          <w:p w14:paraId="4EE564CB" w14:textId="77777777" w:rsidR="000C30F7" w:rsidRPr="004E4654" w:rsidRDefault="000C30F7" w:rsidP="0043027E">
            <w:pPr>
              <w:spacing w:line="240" w:lineRule="auto"/>
              <w:rPr>
                <w:rFonts w:ascii="Times New Roman" w:hAnsi="Times New Roman" w:cs="Times New Roman"/>
                <w:sz w:val="24"/>
                <w:szCs w:val="24"/>
                <w:lang w:val="en-US"/>
              </w:rPr>
            </w:pPr>
          </w:p>
        </w:tc>
        <w:tc>
          <w:tcPr>
            <w:tcW w:w="702" w:type="dxa"/>
          </w:tcPr>
          <w:p w14:paraId="51588D4C" w14:textId="77777777" w:rsidR="000C30F7" w:rsidRPr="004E4654" w:rsidRDefault="000C30F7" w:rsidP="000C30F7">
            <w:pPr>
              <w:rPr>
                <w:rFonts w:ascii="Times New Roman" w:hAnsi="Times New Roman" w:cs="Times New Roman"/>
                <w:sz w:val="24"/>
                <w:szCs w:val="24"/>
                <w:lang w:val="en-US"/>
              </w:rPr>
            </w:pPr>
          </w:p>
        </w:tc>
      </w:tr>
    </w:tbl>
    <w:p w14:paraId="40EDFA5C" w14:textId="77777777" w:rsidR="00CB5958" w:rsidRPr="004E4654" w:rsidRDefault="00CB5958" w:rsidP="000C30F7">
      <w:pPr>
        <w:spacing w:line="480" w:lineRule="auto"/>
        <w:rPr>
          <w:rFonts w:ascii="Times New Roman" w:hAnsi="Times New Roman" w:cs="Times New Roman"/>
          <w:sz w:val="24"/>
          <w:szCs w:val="24"/>
          <w:lang w:val="en-US"/>
        </w:rPr>
      </w:pPr>
    </w:p>
    <w:p w14:paraId="503DE873" w14:textId="77777777" w:rsidR="0043027E" w:rsidRPr="004E4654" w:rsidRDefault="0043027E" w:rsidP="000C30F7">
      <w:pPr>
        <w:spacing w:line="480" w:lineRule="auto"/>
        <w:rPr>
          <w:rFonts w:ascii="Times New Roman" w:hAnsi="Times New Roman" w:cs="Times New Roman"/>
          <w:sz w:val="24"/>
          <w:szCs w:val="24"/>
          <w:lang w:val="en-US"/>
        </w:rPr>
      </w:pPr>
    </w:p>
    <w:p w14:paraId="093263B4" w14:textId="77777777" w:rsidR="0043027E" w:rsidRPr="004E4654" w:rsidRDefault="0043027E" w:rsidP="000C30F7">
      <w:pPr>
        <w:spacing w:line="480" w:lineRule="auto"/>
        <w:rPr>
          <w:rFonts w:ascii="Times New Roman" w:hAnsi="Times New Roman" w:cs="Times New Roman"/>
          <w:sz w:val="24"/>
          <w:szCs w:val="24"/>
          <w:lang w:val="en-US"/>
        </w:rPr>
      </w:pPr>
    </w:p>
    <w:p w14:paraId="68EBB561" w14:textId="4EDE62FB" w:rsidR="005C705C" w:rsidRPr="004E4654" w:rsidRDefault="005C705C" w:rsidP="000C30F7">
      <w:pPr>
        <w:spacing w:line="480" w:lineRule="auto"/>
        <w:rPr>
          <w:rFonts w:ascii="Times New Roman" w:hAnsi="Times New Roman" w:cs="Times New Roman"/>
          <w:b/>
          <w:sz w:val="24"/>
          <w:szCs w:val="24"/>
          <w:lang w:val="en-US"/>
        </w:rPr>
      </w:pPr>
      <w:r w:rsidRPr="004E4654">
        <w:rPr>
          <w:rFonts w:ascii="Times New Roman" w:hAnsi="Times New Roman" w:cs="Times New Roman"/>
          <w:b/>
          <w:sz w:val="24"/>
          <w:szCs w:val="24"/>
          <w:lang w:val="en-US"/>
        </w:rPr>
        <w:lastRenderedPageBreak/>
        <w:t>Kuesioner Efektivitas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909"/>
        <w:gridCol w:w="702"/>
        <w:gridCol w:w="700"/>
        <w:gridCol w:w="701"/>
        <w:gridCol w:w="704"/>
        <w:gridCol w:w="701"/>
      </w:tblGrid>
      <w:tr w:rsidR="0043027E" w:rsidRPr="004E4654" w14:paraId="18EE5D9E" w14:textId="77777777" w:rsidTr="0043027E">
        <w:tc>
          <w:tcPr>
            <w:tcW w:w="510" w:type="dxa"/>
            <w:vMerge w:val="restart"/>
            <w:vAlign w:val="center"/>
          </w:tcPr>
          <w:p w14:paraId="58543A0F" w14:textId="61446073"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No</w:t>
            </w:r>
          </w:p>
        </w:tc>
        <w:tc>
          <w:tcPr>
            <w:tcW w:w="3909" w:type="dxa"/>
            <w:vMerge w:val="restart"/>
            <w:vAlign w:val="center"/>
          </w:tcPr>
          <w:p w14:paraId="3244401F" w14:textId="6AE6E4B5"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Pernyataan</w:t>
            </w:r>
          </w:p>
        </w:tc>
        <w:tc>
          <w:tcPr>
            <w:tcW w:w="3508" w:type="dxa"/>
            <w:gridSpan w:val="5"/>
          </w:tcPr>
          <w:p w14:paraId="39E17265" w14:textId="62BF23D1"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Jawaban</w:t>
            </w:r>
          </w:p>
        </w:tc>
      </w:tr>
      <w:tr w:rsidR="0043027E" w:rsidRPr="004E4654" w14:paraId="0C952E04" w14:textId="77777777" w:rsidTr="00486F7C">
        <w:tc>
          <w:tcPr>
            <w:tcW w:w="510" w:type="dxa"/>
            <w:vMerge/>
          </w:tcPr>
          <w:p w14:paraId="0B8A3079" w14:textId="7945EC31" w:rsidR="0043027E" w:rsidRPr="004E4654" w:rsidRDefault="0043027E" w:rsidP="0043027E">
            <w:pPr>
              <w:spacing w:line="240" w:lineRule="auto"/>
              <w:rPr>
                <w:rFonts w:ascii="Times New Roman" w:hAnsi="Times New Roman" w:cs="Times New Roman"/>
                <w:b/>
                <w:sz w:val="24"/>
                <w:szCs w:val="24"/>
                <w:lang w:val="en-US"/>
              </w:rPr>
            </w:pPr>
          </w:p>
        </w:tc>
        <w:tc>
          <w:tcPr>
            <w:tcW w:w="3909" w:type="dxa"/>
            <w:vMerge/>
          </w:tcPr>
          <w:p w14:paraId="4F723CAA" w14:textId="77777777" w:rsidR="0043027E" w:rsidRPr="004E4654" w:rsidRDefault="0043027E" w:rsidP="0043027E">
            <w:pPr>
              <w:spacing w:line="240" w:lineRule="auto"/>
              <w:jc w:val="center"/>
              <w:rPr>
                <w:rFonts w:ascii="Times New Roman" w:hAnsi="Times New Roman" w:cs="Times New Roman"/>
                <w:b/>
                <w:sz w:val="24"/>
                <w:szCs w:val="24"/>
                <w:lang w:val="en-US"/>
              </w:rPr>
            </w:pPr>
          </w:p>
        </w:tc>
        <w:tc>
          <w:tcPr>
            <w:tcW w:w="702" w:type="dxa"/>
          </w:tcPr>
          <w:p w14:paraId="6C8E3420" w14:textId="36E0E7BE"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SS</w:t>
            </w:r>
          </w:p>
        </w:tc>
        <w:tc>
          <w:tcPr>
            <w:tcW w:w="700" w:type="dxa"/>
          </w:tcPr>
          <w:p w14:paraId="26729ED2" w14:textId="6D2744C1"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w:t>
            </w:r>
          </w:p>
        </w:tc>
        <w:tc>
          <w:tcPr>
            <w:tcW w:w="701" w:type="dxa"/>
          </w:tcPr>
          <w:p w14:paraId="1643A70C" w14:textId="16858D10"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N</w:t>
            </w:r>
          </w:p>
        </w:tc>
        <w:tc>
          <w:tcPr>
            <w:tcW w:w="704" w:type="dxa"/>
          </w:tcPr>
          <w:p w14:paraId="3C6C3926" w14:textId="28DFAB50"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TS</w:t>
            </w:r>
          </w:p>
        </w:tc>
        <w:tc>
          <w:tcPr>
            <w:tcW w:w="701" w:type="dxa"/>
          </w:tcPr>
          <w:p w14:paraId="1ED92CB7" w14:textId="27BBF4DB" w:rsidR="0043027E" w:rsidRPr="004E4654" w:rsidRDefault="0043027E" w:rsidP="0043027E">
            <w:pPr>
              <w:spacing w:line="240" w:lineRule="auto"/>
              <w:jc w:val="center"/>
              <w:rPr>
                <w:rFonts w:ascii="Times New Roman" w:hAnsi="Times New Roman" w:cs="Times New Roman"/>
                <w:b/>
                <w:sz w:val="24"/>
                <w:szCs w:val="24"/>
                <w:lang w:val="en-US"/>
              </w:rPr>
            </w:pPr>
            <w:r w:rsidRPr="004E4654">
              <w:rPr>
                <w:rFonts w:ascii="Times New Roman" w:hAnsi="Times New Roman" w:cs="Times New Roman"/>
                <w:b/>
                <w:sz w:val="24"/>
                <w:szCs w:val="24"/>
                <w:lang w:val="en-US"/>
              </w:rPr>
              <w:t>STS</w:t>
            </w:r>
          </w:p>
        </w:tc>
      </w:tr>
      <w:tr w:rsidR="00E92C5B" w:rsidRPr="004E4654" w14:paraId="7A0966C8" w14:textId="77777777" w:rsidTr="00486F7C">
        <w:tc>
          <w:tcPr>
            <w:tcW w:w="510" w:type="dxa"/>
          </w:tcPr>
          <w:p w14:paraId="52131882" w14:textId="70AD3266" w:rsidR="00E92C5B" w:rsidRPr="004E4654" w:rsidRDefault="00E92C5B"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1</w:t>
            </w:r>
          </w:p>
        </w:tc>
        <w:tc>
          <w:tcPr>
            <w:tcW w:w="3909" w:type="dxa"/>
          </w:tcPr>
          <w:p w14:paraId="41A010E3" w14:textId="50F7448F"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mempunyai kemampuan untuk menyesuaikan diri dengan lingkungan instansi</w:t>
            </w:r>
            <w:r w:rsidR="00BE2313" w:rsidRPr="004E4654">
              <w:rPr>
                <w:rFonts w:ascii="Times New Roman" w:hAnsi="Times New Roman" w:cs="Times New Roman"/>
                <w:sz w:val="24"/>
                <w:szCs w:val="24"/>
                <w:lang w:val="en-US"/>
              </w:rPr>
              <w:t xml:space="preserve"> </w:t>
            </w:r>
          </w:p>
        </w:tc>
        <w:tc>
          <w:tcPr>
            <w:tcW w:w="702" w:type="dxa"/>
          </w:tcPr>
          <w:p w14:paraId="34B4B041"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12DA74A6"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61B9BF46"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2DEBB866"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470DDDF9"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072B3F4B" w14:textId="77777777" w:rsidTr="00486F7C">
        <w:tc>
          <w:tcPr>
            <w:tcW w:w="510" w:type="dxa"/>
          </w:tcPr>
          <w:p w14:paraId="55B8F1E1" w14:textId="622689D8" w:rsidR="00E92C5B" w:rsidRPr="004E4654" w:rsidRDefault="00E92C5B"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2</w:t>
            </w:r>
          </w:p>
        </w:tc>
        <w:tc>
          <w:tcPr>
            <w:tcW w:w="3909" w:type="dxa"/>
          </w:tcPr>
          <w:p w14:paraId="33241BE2" w14:textId="6E91B67B" w:rsidR="00E92C5B" w:rsidRPr="004E4654" w:rsidRDefault="00BE2313"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Mampu bekerja sama dengan rekan kerja untuk mencapai tujuan</w:t>
            </w:r>
          </w:p>
        </w:tc>
        <w:tc>
          <w:tcPr>
            <w:tcW w:w="702" w:type="dxa"/>
          </w:tcPr>
          <w:p w14:paraId="0B4E6A19"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5A48EF03"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3B062D31"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7700883D"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6A778B63"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07247F81" w14:textId="77777777" w:rsidTr="00486F7C">
        <w:tc>
          <w:tcPr>
            <w:tcW w:w="510" w:type="dxa"/>
          </w:tcPr>
          <w:p w14:paraId="2127CA0F" w14:textId="1FE73F61" w:rsidR="00E92C5B" w:rsidRPr="004E4654" w:rsidRDefault="00E92C5B"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3</w:t>
            </w:r>
          </w:p>
        </w:tc>
        <w:tc>
          <w:tcPr>
            <w:tcW w:w="3909" w:type="dxa"/>
          </w:tcPr>
          <w:p w14:paraId="0E7F6291" w14:textId="1A4C26F5"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memiliki keterampilan sesuai dengan bagiannya</w:t>
            </w:r>
          </w:p>
        </w:tc>
        <w:tc>
          <w:tcPr>
            <w:tcW w:w="702" w:type="dxa"/>
          </w:tcPr>
          <w:p w14:paraId="47F5023B"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1D637C0F"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0C9B1123"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33ED1C58"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2A653163"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7B45B2E6" w14:textId="77777777" w:rsidTr="00486F7C">
        <w:tc>
          <w:tcPr>
            <w:tcW w:w="510" w:type="dxa"/>
          </w:tcPr>
          <w:p w14:paraId="1E3C37DB" w14:textId="4F1A4C1F" w:rsidR="00E92C5B" w:rsidRPr="004E4654" w:rsidRDefault="00E92C5B"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4</w:t>
            </w:r>
          </w:p>
        </w:tc>
        <w:tc>
          <w:tcPr>
            <w:tcW w:w="3909" w:type="dxa"/>
          </w:tcPr>
          <w:p w14:paraId="073784AF" w14:textId="58E175A1" w:rsidR="00E92C5B" w:rsidRPr="004E4654" w:rsidRDefault="009C200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BE2313" w:rsidRPr="004E4654">
              <w:rPr>
                <w:rFonts w:ascii="Times New Roman" w:hAnsi="Times New Roman" w:cs="Times New Roman"/>
                <w:sz w:val="24"/>
                <w:szCs w:val="24"/>
                <w:lang w:val="en-US"/>
              </w:rPr>
              <w:t>e</w:t>
            </w:r>
            <w:r w:rsidR="00D47830" w:rsidRPr="004E4654">
              <w:rPr>
                <w:rFonts w:ascii="Times New Roman" w:hAnsi="Times New Roman" w:cs="Times New Roman"/>
                <w:sz w:val="24"/>
                <w:szCs w:val="24"/>
                <w:lang w:val="en-US"/>
              </w:rPr>
              <w:t>nekuni dengan sungguh-sungguh tugas yang telah diberikan</w:t>
            </w:r>
          </w:p>
        </w:tc>
        <w:tc>
          <w:tcPr>
            <w:tcW w:w="702" w:type="dxa"/>
          </w:tcPr>
          <w:p w14:paraId="77E9E2EC"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62B35E29"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1630306D"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51BE7DCB"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13ECB76E"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49AFA452" w14:textId="77777777" w:rsidTr="00486F7C">
        <w:tc>
          <w:tcPr>
            <w:tcW w:w="510" w:type="dxa"/>
          </w:tcPr>
          <w:p w14:paraId="3BED2DBF" w14:textId="0E5CC79F" w:rsidR="00E92C5B" w:rsidRPr="004E4654" w:rsidRDefault="00E92C5B"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5</w:t>
            </w:r>
          </w:p>
        </w:tc>
        <w:tc>
          <w:tcPr>
            <w:tcW w:w="3909" w:type="dxa"/>
          </w:tcPr>
          <w:p w14:paraId="1500CC89" w14:textId="2A46C89B"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BE2313" w:rsidRPr="004E4654">
              <w:rPr>
                <w:rFonts w:ascii="Times New Roman" w:hAnsi="Times New Roman" w:cs="Times New Roman"/>
                <w:sz w:val="24"/>
                <w:szCs w:val="24"/>
                <w:lang w:val="en-US"/>
              </w:rPr>
              <w:t>enggunakan pengalaman sebelumnya untuk mneyelesaikan tugas saat ini</w:t>
            </w:r>
          </w:p>
        </w:tc>
        <w:tc>
          <w:tcPr>
            <w:tcW w:w="702" w:type="dxa"/>
          </w:tcPr>
          <w:p w14:paraId="5AB35692"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2D0CFEB9"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6694D752"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77155601"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08914FD0"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535FC02E" w14:textId="77777777" w:rsidTr="00486F7C">
        <w:tc>
          <w:tcPr>
            <w:tcW w:w="510" w:type="dxa"/>
          </w:tcPr>
          <w:p w14:paraId="723FBBBF" w14:textId="47D6A6DF" w:rsidR="00E92C5B" w:rsidRPr="004E4654" w:rsidRDefault="00E92C5B"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6</w:t>
            </w:r>
          </w:p>
        </w:tc>
        <w:tc>
          <w:tcPr>
            <w:tcW w:w="3909" w:type="dxa"/>
          </w:tcPr>
          <w:p w14:paraId="1212860D" w14:textId="420D0319"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me</w:t>
            </w:r>
            <w:r w:rsidR="00BE2313" w:rsidRPr="004E4654">
              <w:rPr>
                <w:rFonts w:ascii="Times New Roman" w:hAnsi="Times New Roman" w:cs="Times New Roman"/>
                <w:sz w:val="24"/>
                <w:szCs w:val="24"/>
                <w:lang w:val="en-US"/>
              </w:rPr>
              <w:t xml:space="preserve">miliki strategi untuk menyelesaikan tugas dalam jangka waktu yang ditentukan </w:t>
            </w:r>
            <w:r w:rsidR="00C826A9" w:rsidRPr="004E4654">
              <w:rPr>
                <w:rFonts w:ascii="Times New Roman" w:hAnsi="Times New Roman" w:cs="Times New Roman"/>
                <w:sz w:val="24"/>
                <w:szCs w:val="24"/>
                <w:lang w:val="en-US"/>
              </w:rPr>
              <w:t xml:space="preserve"> </w:t>
            </w:r>
          </w:p>
        </w:tc>
        <w:tc>
          <w:tcPr>
            <w:tcW w:w="702" w:type="dxa"/>
          </w:tcPr>
          <w:p w14:paraId="6BAD5758"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73FCB4C4"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40AFAF53"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2EE5E130"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43FCC6B4"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25BB815D" w14:textId="77777777" w:rsidTr="00486F7C">
        <w:tc>
          <w:tcPr>
            <w:tcW w:w="510" w:type="dxa"/>
          </w:tcPr>
          <w:p w14:paraId="1B5C87EB" w14:textId="3AC3B9B0" w:rsidR="00E92C5B" w:rsidRPr="004E4654" w:rsidRDefault="006D0A5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7</w:t>
            </w:r>
          </w:p>
        </w:tc>
        <w:tc>
          <w:tcPr>
            <w:tcW w:w="3909" w:type="dxa"/>
          </w:tcPr>
          <w:p w14:paraId="47D708BB" w14:textId="1D3DF1FC"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BE2313" w:rsidRPr="004E4654">
              <w:rPr>
                <w:rFonts w:ascii="Times New Roman" w:hAnsi="Times New Roman" w:cs="Times New Roman"/>
                <w:sz w:val="24"/>
                <w:szCs w:val="24"/>
                <w:lang w:val="en-US"/>
              </w:rPr>
              <w:t>erasa senang dan bangga ketika mampu menyelesaikan tugas yang diberikan</w:t>
            </w:r>
          </w:p>
        </w:tc>
        <w:tc>
          <w:tcPr>
            <w:tcW w:w="702" w:type="dxa"/>
          </w:tcPr>
          <w:p w14:paraId="1F76B6EB"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285405B4"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3A6B83F0"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49B154D8"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3310C753"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1140E957" w14:textId="77777777" w:rsidTr="00486F7C">
        <w:tc>
          <w:tcPr>
            <w:tcW w:w="510" w:type="dxa"/>
          </w:tcPr>
          <w:p w14:paraId="255E87D5" w14:textId="7A5F398C" w:rsidR="00E92C5B" w:rsidRPr="004E4654" w:rsidRDefault="006D0A5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8</w:t>
            </w:r>
          </w:p>
        </w:tc>
        <w:tc>
          <w:tcPr>
            <w:tcW w:w="3909" w:type="dxa"/>
          </w:tcPr>
          <w:p w14:paraId="368DAEF3" w14:textId="7BFED273"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BE2313" w:rsidRPr="004E4654">
              <w:rPr>
                <w:rFonts w:ascii="Times New Roman" w:hAnsi="Times New Roman" w:cs="Times New Roman"/>
                <w:sz w:val="24"/>
                <w:szCs w:val="24"/>
                <w:lang w:val="en-US"/>
              </w:rPr>
              <w:t>erasa tidak puas saat hasil kerja kurang maksimal</w:t>
            </w:r>
          </w:p>
        </w:tc>
        <w:tc>
          <w:tcPr>
            <w:tcW w:w="702" w:type="dxa"/>
          </w:tcPr>
          <w:p w14:paraId="747D7F6F"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0D8EB964"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376AF2BE"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1CEF2C75"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1E893848"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59B62A6B" w14:textId="77777777" w:rsidTr="00486F7C">
        <w:tc>
          <w:tcPr>
            <w:tcW w:w="510" w:type="dxa"/>
          </w:tcPr>
          <w:p w14:paraId="02447784" w14:textId="7D2D5F62" w:rsidR="00E92C5B" w:rsidRPr="004E4654" w:rsidRDefault="006D0A5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9</w:t>
            </w:r>
          </w:p>
        </w:tc>
        <w:tc>
          <w:tcPr>
            <w:tcW w:w="3909" w:type="dxa"/>
          </w:tcPr>
          <w:p w14:paraId="17A9AC51" w14:textId="7602B001"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984748" w:rsidRPr="004E4654">
              <w:rPr>
                <w:rFonts w:ascii="Times New Roman" w:hAnsi="Times New Roman" w:cs="Times New Roman"/>
                <w:sz w:val="24"/>
                <w:szCs w:val="24"/>
                <w:lang w:val="en-US"/>
              </w:rPr>
              <w:t>ampu</w:t>
            </w:r>
            <w:r w:rsidR="00C826A9" w:rsidRPr="004E4654">
              <w:rPr>
                <w:rFonts w:ascii="Times New Roman" w:hAnsi="Times New Roman" w:cs="Times New Roman"/>
                <w:sz w:val="24"/>
                <w:szCs w:val="24"/>
                <w:lang w:val="en-US"/>
              </w:rPr>
              <w:t xml:space="preserve"> menyelesaikan pekerjaan dengan tepat waktu</w:t>
            </w:r>
          </w:p>
        </w:tc>
        <w:tc>
          <w:tcPr>
            <w:tcW w:w="702" w:type="dxa"/>
          </w:tcPr>
          <w:p w14:paraId="63445D18"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50B43F01"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2DE1E8AC"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4EA7EA1F"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1ACD86B9" w14:textId="77777777" w:rsidR="00E92C5B" w:rsidRPr="004E4654" w:rsidRDefault="00E92C5B" w:rsidP="0043027E">
            <w:pPr>
              <w:spacing w:line="240" w:lineRule="auto"/>
              <w:rPr>
                <w:rFonts w:ascii="Times New Roman" w:hAnsi="Times New Roman" w:cs="Times New Roman"/>
                <w:sz w:val="24"/>
                <w:szCs w:val="24"/>
                <w:lang w:val="en-US"/>
              </w:rPr>
            </w:pPr>
          </w:p>
        </w:tc>
      </w:tr>
      <w:tr w:rsidR="00E92C5B" w:rsidRPr="004E4654" w14:paraId="6CBCA50C" w14:textId="77777777" w:rsidTr="00486F7C">
        <w:tc>
          <w:tcPr>
            <w:tcW w:w="510" w:type="dxa"/>
          </w:tcPr>
          <w:p w14:paraId="3C862217" w14:textId="2F7F321E" w:rsidR="00E92C5B" w:rsidRPr="004E4654" w:rsidRDefault="006D0A5E"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10</w:t>
            </w:r>
          </w:p>
        </w:tc>
        <w:tc>
          <w:tcPr>
            <w:tcW w:w="3909" w:type="dxa"/>
          </w:tcPr>
          <w:p w14:paraId="00D69052" w14:textId="6159D444" w:rsidR="00E92C5B" w:rsidRPr="004E4654" w:rsidRDefault="00CB5958"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BE2313" w:rsidRPr="004E4654">
              <w:rPr>
                <w:rFonts w:ascii="Times New Roman" w:hAnsi="Times New Roman" w:cs="Times New Roman"/>
                <w:sz w:val="24"/>
                <w:szCs w:val="24"/>
                <w:lang w:val="en-US"/>
              </w:rPr>
              <w:t>ampu menyelesaikan tugas lebih cepat dan akurat dari sebelumnya</w:t>
            </w:r>
          </w:p>
        </w:tc>
        <w:tc>
          <w:tcPr>
            <w:tcW w:w="702" w:type="dxa"/>
          </w:tcPr>
          <w:p w14:paraId="426B4399" w14:textId="77777777" w:rsidR="00E92C5B" w:rsidRPr="004E4654" w:rsidRDefault="00E92C5B" w:rsidP="0043027E">
            <w:pPr>
              <w:spacing w:line="240" w:lineRule="auto"/>
              <w:rPr>
                <w:rFonts w:ascii="Times New Roman" w:hAnsi="Times New Roman" w:cs="Times New Roman"/>
                <w:sz w:val="24"/>
                <w:szCs w:val="24"/>
                <w:lang w:val="en-US"/>
              </w:rPr>
            </w:pPr>
          </w:p>
        </w:tc>
        <w:tc>
          <w:tcPr>
            <w:tcW w:w="700" w:type="dxa"/>
          </w:tcPr>
          <w:p w14:paraId="280D2C10"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1C601AD6" w14:textId="77777777" w:rsidR="00E92C5B" w:rsidRPr="004E4654" w:rsidRDefault="00E92C5B" w:rsidP="0043027E">
            <w:pPr>
              <w:spacing w:line="240" w:lineRule="auto"/>
              <w:rPr>
                <w:rFonts w:ascii="Times New Roman" w:hAnsi="Times New Roman" w:cs="Times New Roman"/>
                <w:sz w:val="24"/>
                <w:szCs w:val="24"/>
                <w:lang w:val="en-US"/>
              </w:rPr>
            </w:pPr>
          </w:p>
        </w:tc>
        <w:tc>
          <w:tcPr>
            <w:tcW w:w="704" w:type="dxa"/>
          </w:tcPr>
          <w:p w14:paraId="2DF23FFC" w14:textId="77777777" w:rsidR="00E92C5B" w:rsidRPr="004E4654" w:rsidRDefault="00E92C5B" w:rsidP="0043027E">
            <w:pPr>
              <w:spacing w:line="240" w:lineRule="auto"/>
              <w:rPr>
                <w:rFonts w:ascii="Times New Roman" w:hAnsi="Times New Roman" w:cs="Times New Roman"/>
                <w:sz w:val="24"/>
                <w:szCs w:val="24"/>
                <w:lang w:val="en-US"/>
              </w:rPr>
            </w:pPr>
          </w:p>
        </w:tc>
        <w:tc>
          <w:tcPr>
            <w:tcW w:w="701" w:type="dxa"/>
          </w:tcPr>
          <w:p w14:paraId="418D81E2" w14:textId="77777777" w:rsidR="00E92C5B" w:rsidRPr="004E4654" w:rsidRDefault="00E92C5B" w:rsidP="0043027E">
            <w:pPr>
              <w:spacing w:line="240" w:lineRule="auto"/>
              <w:rPr>
                <w:rFonts w:ascii="Times New Roman" w:hAnsi="Times New Roman" w:cs="Times New Roman"/>
                <w:sz w:val="24"/>
                <w:szCs w:val="24"/>
                <w:lang w:val="en-US"/>
              </w:rPr>
            </w:pPr>
          </w:p>
        </w:tc>
      </w:tr>
      <w:tr w:rsidR="00BE2313" w:rsidRPr="004E4654" w14:paraId="09BAB71C" w14:textId="77777777" w:rsidTr="00486F7C">
        <w:tc>
          <w:tcPr>
            <w:tcW w:w="510" w:type="dxa"/>
          </w:tcPr>
          <w:p w14:paraId="312261CB" w14:textId="18CB73D7" w:rsidR="00BE2313" w:rsidRPr="004E4654" w:rsidRDefault="00BE2313"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11</w:t>
            </w:r>
          </w:p>
        </w:tc>
        <w:tc>
          <w:tcPr>
            <w:tcW w:w="3909" w:type="dxa"/>
          </w:tcPr>
          <w:p w14:paraId="0F0E897B" w14:textId="67762F73" w:rsidR="00BE2313" w:rsidRPr="004E4654" w:rsidRDefault="009C2007" w:rsidP="0043027E">
            <w:pPr>
              <w:spacing w:line="240" w:lineRule="auto"/>
              <w:rPr>
                <w:rFonts w:ascii="Times New Roman" w:hAnsi="Times New Roman" w:cs="Times New Roman"/>
                <w:sz w:val="24"/>
                <w:szCs w:val="24"/>
                <w:lang w:val="en-US"/>
              </w:rPr>
            </w:pPr>
            <w:r w:rsidRPr="004E4654">
              <w:rPr>
                <w:rFonts w:ascii="Times New Roman" w:hAnsi="Times New Roman" w:cs="Times New Roman"/>
                <w:sz w:val="24"/>
                <w:szCs w:val="24"/>
                <w:lang w:val="en-US"/>
              </w:rPr>
              <w:t>Pegawai m</w:t>
            </w:r>
            <w:r w:rsidR="00BE2313" w:rsidRPr="004E4654">
              <w:rPr>
                <w:rFonts w:ascii="Times New Roman" w:hAnsi="Times New Roman" w:cs="Times New Roman"/>
                <w:sz w:val="24"/>
                <w:szCs w:val="24"/>
                <w:lang w:val="en-US"/>
              </w:rPr>
              <w:t>ampu menerima masukan untuk  institusi dari pihak luar</w:t>
            </w:r>
          </w:p>
        </w:tc>
        <w:tc>
          <w:tcPr>
            <w:tcW w:w="702" w:type="dxa"/>
          </w:tcPr>
          <w:p w14:paraId="3BBCFA44" w14:textId="77777777" w:rsidR="00BE2313" w:rsidRPr="004E4654" w:rsidRDefault="00BE2313" w:rsidP="0043027E">
            <w:pPr>
              <w:spacing w:line="240" w:lineRule="auto"/>
              <w:rPr>
                <w:rFonts w:ascii="Times New Roman" w:hAnsi="Times New Roman" w:cs="Times New Roman"/>
                <w:sz w:val="24"/>
                <w:szCs w:val="24"/>
                <w:lang w:val="en-US"/>
              </w:rPr>
            </w:pPr>
          </w:p>
        </w:tc>
        <w:tc>
          <w:tcPr>
            <w:tcW w:w="700" w:type="dxa"/>
          </w:tcPr>
          <w:p w14:paraId="5BD9E096" w14:textId="77777777" w:rsidR="00BE2313" w:rsidRPr="004E4654" w:rsidRDefault="00BE2313" w:rsidP="0043027E">
            <w:pPr>
              <w:spacing w:line="240" w:lineRule="auto"/>
              <w:rPr>
                <w:rFonts w:ascii="Times New Roman" w:hAnsi="Times New Roman" w:cs="Times New Roman"/>
                <w:sz w:val="24"/>
                <w:szCs w:val="24"/>
                <w:lang w:val="en-US"/>
              </w:rPr>
            </w:pPr>
          </w:p>
        </w:tc>
        <w:tc>
          <w:tcPr>
            <w:tcW w:w="701" w:type="dxa"/>
          </w:tcPr>
          <w:p w14:paraId="5089CB2F" w14:textId="77777777" w:rsidR="00BE2313" w:rsidRPr="004E4654" w:rsidRDefault="00BE2313" w:rsidP="0043027E">
            <w:pPr>
              <w:spacing w:line="240" w:lineRule="auto"/>
              <w:rPr>
                <w:rFonts w:ascii="Times New Roman" w:hAnsi="Times New Roman" w:cs="Times New Roman"/>
                <w:sz w:val="24"/>
                <w:szCs w:val="24"/>
                <w:lang w:val="en-US"/>
              </w:rPr>
            </w:pPr>
          </w:p>
        </w:tc>
        <w:tc>
          <w:tcPr>
            <w:tcW w:w="704" w:type="dxa"/>
          </w:tcPr>
          <w:p w14:paraId="5144AB1B" w14:textId="77777777" w:rsidR="00BE2313" w:rsidRPr="004E4654" w:rsidRDefault="00BE2313" w:rsidP="0043027E">
            <w:pPr>
              <w:spacing w:line="240" w:lineRule="auto"/>
              <w:rPr>
                <w:rFonts w:ascii="Times New Roman" w:hAnsi="Times New Roman" w:cs="Times New Roman"/>
                <w:sz w:val="24"/>
                <w:szCs w:val="24"/>
                <w:lang w:val="en-US"/>
              </w:rPr>
            </w:pPr>
          </w:p>
        </w:tc>
        <w:tc>
          <w:tcPr>
            <w:tcW w:w="701" w:type="dxa"/>
          </w:tcPr>
          <w:p w14:paraId="52650D43" w14:textId="77777777" w:rsidR="00BE2313" w:rsidRPr="004E4654" w:rsidRDefault="00BE2313" w:rsidP="0043027E">
            <w:pPr>
              <w:spacing w:line="240" w:lineRule="auto"/>
              <w:rPr>
                <w:rFonts w:ascii="Times New Roman" w:hAnsi="Times New Roman" w:cs="Times New Roman"/>
                <w:sz w:val="24"/>
                <w:szCs w:val="24"/>
                <w:lang w:val="en-US"/>
              </w:rPr>
            </w:pPr>
          </w:p>
        </w:tc>
      </w:tr>
    </w:tbl>
    <w:p w14:paraId="48C87FDF" w14:textId="77777777" w:rsidR="005C705C" w:rsidRPr="004E4654" w:rsidRDefault="005C705C" w:rsidP="000C30F7">
      <w:pPr>
        <w:spacing w:line="480" w:lineRule="auto"/>
        <w:rPr>
          <w:rFonts w:ascii="Times New Roman" w:hAnsi="Times New Roman" w:cs="Times New Roman"/>
          <w:sz w:val="24"/>
          <w:szCs w:val="24"/>
          <w:lang w:val="en-US"/>
        </w:rPr>
      </w:pPr>
    </w:p>
    <w:p w14:paraId="089108DE" w14:textId="77777777" w:rsidR="0057678B" w:rsidRPr="004E4654" w:rsidRDefault="0057678B">
      <w:pPr>
        <w:rPr>
          <w:rFonts w:ascii="Times New Roman" w:hAnsi="Times New Roman" w:cs="Times New Roman"/>
          <w:sz w:val="24"/>
          <w:szCs w:val="24"/>
          <w:lang w:val="id-ID"/>
        </w:rPr>
      </w:pPr>
    </w:p>
    <w:p w14:paraId="32864C4A" w14:textId="77777777" w:rsidR="0043027E" w:rsidRPr="004E4654" w:rsidRDefault="0043027E">
      <w:pPr>
        <w:rPr>
          <w:rFonts w:ascii="Times New Roman" w:hAnsi="Times New Roman" w:cs="Times New Roman"/>
          <w:sz w:val="24"/>
          <w:szCs w:val="24"/>
          <w:lang w:val="id-ID"/>
        </w:rPr>
      </w:pPr>
    </w:p>
    <w:p w14:paraId="37290A3E" w14:textId="77777777" w:rsidR="0043027E" w:rsidRPr="004E4654" w:rsidRDefault="0043027E">
      <w:pPr>
        <w:rPr>
          <w:rFonts w:ascii="Times New Roman" w:hAnsi="Times New Roman" w:cs="Times New Roman"/>
          <w:sz w:val="24"/>
          <w:szCs w:val="24"/>
          <w:lang w:val="id-ID"/>
        </w:rPr>
      </w:pPr>
    </w:p>
    <w:p w14:paraId="3C7AD0EE" w14:textId="52A90A29" w:rsidR="0043027E" w:rsidRPr="00EF1041" w:rsidRDefault="00EF1041" w:rsidP="00EF1041">
      <w:pPr>
        <w:pStyle w:val="Caption"/>
        <w:rPr>
          <w:rFonts w:ascii="Times New Roman" w:hAnsi="Times New Roman"/>
          <w:sz w:val="24"/>
          <w:szCs w:val="24"/>
          <w:lang w:val="en-US"/>
        </w:rPr>
      </w:pPr>
      <w:bookmarkStart w:id="5" w:name="_Toc139467142"/>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2</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43027E" w:rsidRPr="00EF1041">
        <w:rPr>
          <w:rFonts w:ascii="Times New Roman" w:hAnsi="Times New Roman"/>
          <w:sz w:val="24"/>
          <w:szCs w:val="24"/>
          <w:lang w:val="en-US"/>
        </w:rPr>
        <w:t>Jawaban Responden Pernyataan Kinerja</w:t>
      </w:r>
      <w:bookmarkEnd w:id="5"/>
    </w:p>
    <w:p w14:paraId="140E9B0E" w14:textId="77777777" w:rsidR="0043027E" w:rsidRPr="004E4654" w:rsidRDefault="0043027E">
      <w:pPr>
        <w:rPr>
          <w:rFonts w:ascii="Times New Roman" w:hAnsi="Times New Roman" w:cs="Times New Roman"/>
          <w:sz w:val="24"/>
          <w:szCs w:val="24"/>
          <w:lang w:val="en-US"/>
        </w:rPr>
      </w:pPr>
    </w:p>
    <w:tbl>
      <w:tblPr>
        <w:tblW w:w="8555" w:type="dxa"/>
        <w:tblLook w:val="04A0" w:firstRow="1" w:lastRow="0" w:firstColumn="1" w:lastColumn="0" w:noHBand="0" w:noVBand="1"/>
      </w:tblPr>
      <w:tblGrid>
        <w:gridCol w:w="1512"/>
        <w:gridCol w:w="649"/>
        <w:gridCol w:w="567"/>
        <w:gridCol w:w="567"/>
        <w:gridCol w:w="567"/>
        <w:gridCol w:w="567"/>
        <w:gridCol w:w="567"/>
        <w:gridCol w:w="567"/>
        <w:gridCol w:w="567"/>
        <w:gridCol w:w="633"/>
        <w:gridCol w:w="650"/>
        <w:gridCol w:w="1330"/>
      </w:tblGrid>
      <w:tr w:rsidR="0043027E" w:rsidRPr="004E4654" w14:paraId="0A4A5FC6" w14:textId="77777777" w:rsidTr="002D65E3">
        <w:trPr>
          <w:trHeight w:val="300"/>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671D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RESPONDEN</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2D7B80C2"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0758FB"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ED927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18ADAE"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CBCCD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7F46A1"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C54A21"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B9C44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Y.8</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14:paraId="4EACC8E4"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Y.9</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55A3A38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Y.10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01C55494" w14:textId="4CA08F04"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TOTAL</w:t>
            </w:r>
          </w:p>
        </w:tc>
      </w:tr>
      <w:tr w:rsidR="0043027E" w:rsidRPr="004E4654" w14:paraId="5569C6A1"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248F6A3"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649" w:type="dxa"/>
            <w:tcBorders>
              <w:top w:val="nil"/>
              <w:left w:val="nil"/>
              <w:bottom w:val="single" w:sz="4" w:space="0" w:color="auto"/>
              <w:right w:val="single" w:sz="4" w:space="0" w:color="auto"/>
            </w:tcBorders>
            <w:shd w:val="clear" w:color="auto" w:fill="auto"/>
            <w:noWrap/>
            <w:vAlign w:val="bottom"/>
            <w:hideMark/>
          </w:tcPr>
          <w:p w14:paraId="242AB58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582E34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956999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A505FB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8760D5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3E9714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DAAB77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94DE6F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1CA2602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1C50A55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5CE4ED20"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45</w:t>
            </w:r>
          </w:p>
        </w:tc>
      </w:tr>
      <w:tr w:rsidR="0043027E" w:rsidRPr="004E4654" w14:paraId="37ABEC8A"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5F5FECE"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649" w:type="dxa"/>
            <w:tcBorders>
              <w:top w:val="nil"/>
              <w:left w:val="nil"/>
              <w:bottom w:val="single" w:sz="4" w:space="0" w:color="auto"/>
              <w:right w:val="single" w:sz="4" w:space="0" w:color="auto"/>
            </w:tcBorders>
            <w:shd w:val="clear" w:color="auto" w:fill="auto"/>
            <w:noWrap/>
            <w:vAlign w:val="bottom"/>
            <w:hideMark/>
          </w:tcPr>
          <w:p w14:paraId="593D096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59E120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C26621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78D29F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D9022C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D9306A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73371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B165CC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23F31BB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4079E21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1EE44EB3"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47</w:t>
            </w:r>
          </w:p>
        </w:tc>
      </w:tr>
      <w:tr w:rsidR="0043027E" w:rsidRPr="004E4654" w14:paraId="5A3A333D"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99E36DC"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649" w:type="dxa"/>
            <w:tcBorders>
              <w:top w:val="nil"/>
              <w:left w:val="nil"/>
              <w:bottom w:val="single" w:sz="4" w:space="0" w:color="auto"/>
              <w:right w:val="single" w:sz="4" w:space="0" w:color="auto"/>
            </w:tcBorders>
            <w:shd w:val="clear" w:color="auto" w:fill="auto"/>
            <w:noWrap/>
            <w:vAlign w:val="bottom"/>
            <w:hideMark/>
          </w:tcPr>
          <w:p w14:paraId="25AB6FC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CEB5D8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C6F43F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38FC26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D2201E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CAFA08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8AE627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503452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198069D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6E694F5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5916C96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43027E" w:rsidRPr="004E4654" w14:paraId="27B4FB64"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5CC806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649" w:type="dxa"/>
            <w:tcBorders>
              <w:top w:val="nil"/>
              <w:left w:val="nil"/>
              <w:bottom w:val="single" w:sz="4" w:space="0" w:color="auto"/>
              <w:right w:val="single" w:sz="4" w:space="0" w:color="auto"/>
            </w:tcBorders>
            <w:shd w:val="clear" w:color="auto" w:fill="auto"/>
            <w:noWrap/>
            <w:vAlign w:val="bottom"/>
            <w:hideMark/>
          </w:tcPr>
          <w:p w14:paraId="1167CA9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5D2BE8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0E4B83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17C923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0124B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DEA3BD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E05E21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2BFA7C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5D938CA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0088A27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14CD6C00"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41</w:t>
            </w:r>
          </w:p>
        </w:tc>
      </w:tr>
      <w:tr w:rsidR="0043027E" w:rsidRPr="004E4654" w14:paraId="144B22C0"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51D03EE"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649" w:type="dxa"/>
            <w:tcBorders>
              <w:top w:val="nil"/>
              <w:left w:val="nil"/>
              <w:bottom w:val="single" w:sz="4" w:space="0" w:color="auto"/>
              <w:right w:val="single" w:sz="4" w:space="0" w:color="auto"/>
            </w:tcBorders>
            <w:shd w:val="clear" w:color="auto" w:fill="auto"/>
            <w:noWrap/>
            <w:vAlign w:val="bottom"/>
            <w:hideMark/>
          </w:tcPr>
          <w:p w14:paraId="252CA66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CF9876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BCC522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878BD4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B01D9C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10BAB4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7B6F81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159869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028E2E9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239D625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67D29280"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43027E" w:rsidRPr="004E4654" w14:paraId="407C470F"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180E8F5"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649" w:type="dxa"/>
            <w:tcBorders>
              <w:top w:val="nil"/>
              <w:left w:val="nil"/>
              <w:bottom w:val="single" w:sz="4" w:space="0" w:color="auto"/>
              <w:right w:val="single" w:sz="4" w:space="0" w:color="auto"/>
            </w:tcBorders>
            <w:shd w:val="clear" w:color="auto" w:fill="auto"/>
            <w:noWrap/>
            <w:vAlign w:val="bottom"/>
            <w:hideMark/>
          </w:tcPr>
          <w:p w14:paraId="6975C43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5F62BB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FF7868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5F1100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C01E49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FAA75B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9724AD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0AEDD6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0F71499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0821A33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0D7E4726"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42</w:t>
            </w:r>
          </w:p>
        </w:tc>
      </w:tr>
      <w:tr w:rsidR="0043027E" w:rsidRPr="004E4654" w14:paraId="7E1C28A5"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ABEE483"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649" w:type="dxa"/>
            <w:tcBorders>
              <w:top w:val="nil"/>
              <w:left w:val="nil"/>
              <w:bottom w:val="single" w:sz="4" w:space="0" w:color="auto"/>
              <w:right w:val="single" w:sz="4" w:space="0" w:color="auto"/>
            </w:tcBorders>
            <w:shd w:val="clear" w:color="auto" w:fill="auto"/>
            <w:noWrap/>
            <w:vAlign w:val="bottom"/>
            <w:hideMark/>
          </w:tcPr>
          <w:p w14:paraId="08515C2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449AAB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927518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46F651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086BE7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C448B4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CA1072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89C43F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2DE89B5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4F9D654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64431F7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46</w:t>
            </w:r>
          </w:p>
        </w:tc>
      </w:tr>
      <w:tr w:rsidR="0043027E" w:rsidRPr="004E4654" w14:paraId="3F3393AA"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950362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649" w:type="dxa"/>
            <w:tcBorders>
              <w:top w:val="nil"/>
              <w:left w:val="nil"/>
              <w:bottom w:val="single" w:sz="4" w:space="0" w:color="auto"/>
              <w:right w:val="single" w:sz="4" w:space="0" w:color="auto"/>
            </w:tcBorders>
            <w:shd w:val="clear" w:color="auto" w:fill="auto"/>
            <w:noWrap/>
            <w:vAlign w:val="bottom"/>
            <w:hideMark/>
          </w:tcPr>
          <w:p w14:paraId="353A6BE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D497E4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77EB7C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35CE71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E19639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F0EB80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2B7B1E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C30A2F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10E8B27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4A13B68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714D57F0"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43027E" w:rsidRPr="004E4654" w14:paraId="096B6B8F"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8B4B5C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649" w:type="dxa"/>
            <w:tcBorders>
              <w:top w:val="nil"/>
              <w:left w:val="nil"/>
              <w:bottom w:val="single" w:sz="4" w:space="0" w:color="auto"/>
              <w:right w:val="single" w:sz="4" w:space="0" w:color="auto"/>
            </w:tcBorders>
            <w:shd w:val="clear" w:color="auto" w:fill="auto"/>
            <w:noWrap/>
            <w:vAlign w:val="bottom"/>
            <w:hideMark/>
          </w:tcPr>
          <w:p w14:paraId="07AF598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D0A8AF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8835B9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5E5CF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92256A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562877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FF3379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0A9975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4520CB5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16267CF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5D93C7F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42</w:t>
            </w:r>
          </w:p>
        </w:tc>
      </w:tr>
      <w:tr w:rsidR="0043027E" w:rsidRPr="004E4654" w14:paraId="61E9DF69"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90A071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649" w:type="dxa"/>
            <w:tcBorders>
              <w:top w:val="nil"/>
              <w:left w:val="nil"/>
              <w:bottom w:val="single" w:sz="4" w:space="0" w:color="auto"/>
              <w:right w:val="single" w:sz="4" w:space="0" w:color="auto"/>
            </w:tcBorders>
            <w:shd w:val="clear" w:color="auto" w:fill="auto"/>
            <w:noWrap/>
            <w:vAlign w:val="bottom"/>
            <w:hideMark/>
          </w:tcPr>
          <w:p w14:paraId="10BEFBC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9CD2BC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F1627A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FFBCC6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9DDF8C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39E480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A3D3A6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49F6A52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162A052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6513C5E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429B7BD1"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38</w:t>
            </w:r>
          </w:p>
        </w:tc>
      </w:tr>
      <w:tr w:rsidR="0043027E" w:rsidRPr="004E4654" w14:paraId="5AEFB096"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42C9ADB"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11</w:t>
            </w:r>
          </w:p>
        </w:tc>
        <w:tc>
          <w:tcPr>
            <w:tcW w:w="649" w:type="dxa"/>
            <w:tcBorders>
              <w:top w:val="nil"/>
              <w:left w:val="nil"/>
              <w:bottom w:val="single" w:sz="4" w:space="0" w:color="auto"/>
              <w:right w:val="single" w:sz="4" w:space="0" w:color="auto"/>
            </w:tcBorders>
            <w:shd w:val="clear" w:color="auto" w:fill="auto"/>
            <w:noWrap/>
            <w:vAlign w:val="bottom"/>
            <w:hideMark/>
          </w:tcPr>
          <w:p w14:paraId="1E3DA9F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EAF0E0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CB8ED9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D7FA0A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4432EF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06D7CB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356612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3DA0BD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7F05AB1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1781FD7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70E6A25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43027E" w:rsidRPr="004E4654" w14:paraId="1B5D830D"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8564C6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12</w:t>
            </w:r>
          </w:p>
        </w:tc>
        <w:tc>
          <w:tcPr>
            <w:tcW w:w="649" w:type="dxa"/>
            <w:tcBorders>
              <w:top w:val="nil"/>
              <w:left w:val="nil"/>
              <w:bottom w:val="single" w:sz="4" w:space="0" w:color="auto"/>
              <w:right w:val="single" w:sz="4" w:space="0" w:color="auto"/>
            </w:tcBorders>
            <w:shd w:val="clear" w:color="auto" w:fill="auto"/>
            <w:noWrap/>
            <w:vAlign w:val="bottom"/>
            <w:hideMark/>
          </w:tcPr>
          <w:p w14:paraId="61BEB49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C22A0C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77FCF2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D3B26F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151DD9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CAED53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A36F72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9B447F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143AB74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2B96477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3F402879"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45</w:t>
            </w:r>
          </w:p>
        </w:tc>
      </w:tr>
      <w:tr w:rsidR="0043027E" w:rsidRPr="004E4654" w14:paraId="0D5AFDC6"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D793C12"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13</w:t>
            </w:r>
          </w:p>
        </w:tc>
        <w:tc>
          <w:tcPr>
            <w:tcW w:w="649" w:type="dxa"/>
            <w:tcBorders>
              <w:top w:val="nil"/>
              <w:left w:val="nil"/>
              <w:bottom w:val="single" w:sz="4" w:space="0" w:color="auto"/>
              <w:right w:val="single" w:sz="4" w:space="0" w:color="auto"/>
            </w:tcBorders>
            <w:shd w:val="clear" w:color="auto" w:fill="auto"/>
            <w:noWrap/>
            <w:vAlign w:val="bottom"/>
            <w:hideMark/>
          </w:tcPr>
          <w:p w14:paraId="5F02812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E210CA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4EE726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AA895D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89359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AD8DB0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C58B10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18D416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4313B64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6643DCA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5474512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47</w:t>
            </w:r>
          </w:p>
        </w:tc>
      </w:tr>
      <w:tr w:rsidR="0043027E" w:rsidRPr="004E4654" w14:paraId="1C227F17"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6C640E9"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14</w:t>
            </w:r>
          </w:p>
        </w:tc>
        <w:tc>
          <w:tcPr>
            <w:tcW w:w="649" w:type="dxa"/>
            <w:tcBorders>
              <w:top w:val="nil"/>
              <w:left w:val="nil"/>
              <w:bottom w:val="single" w:sz="4" w:space="0" w:color="auto"/>
              <w:right w:val="single" w:sz="4" w:space="0" w:color="auto"/>
            </w:tcBorders>
            <w:shd w:val="clear" w:color="auto" w:fill="auto"/>
            <w:noWrap/>
            <w:vAlign w:val="bottom"/>
            <w:hideMark/>
          </w:tcPr>
          <w:p w14:paraId="2EB51C6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50ED19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48C511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60FF6A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D759AC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3C00D7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9D1CFD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11F791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1F756F9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77463CC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5C96B173"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46</w:t>
            </w:r>
          </w:p>
        </w:tc>
      </w:tr>
      <w:tr w:rsidR="0043027E" w:rsidRPr="004E4654" w14:paraId="235DF437"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27267EC"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15</w:t>
            </w:r>
          </w:p>
        </w:tc>
        <w:tc>
          <w:tcPr>
            <w:tcW w:w="649" w:type="dxa"/>
            <w:tcBorders>
              <w:top w:val="nil"/>
              <w:left w:val="nil"/>
              <w:bottom w:val="single" w:sz="4" w:space="0" w:color="auto"/>
              <w:right w:val="single" w:sz="4" w:space="0" w:color="auto"/>
            </w:tcBorders>
            <w:shd w:val="clear" w:color="auto" w:fill="auto"/>
            <w:noWrap/>
            <w:vAlign w:val="bottom"/>
            <w:hideMark/>
          </w:tcPr>
          <w:p w14:paraId="2A09CF6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565A5D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796F3C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513039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57E949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4168C8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01977E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C1890A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057182E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6EB7965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140F207C"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48</w:t>
            </w:r>
          </w:p>
        </w:tc>
      </w:tr>
      <w:tr w:rsidR="0043027E" w:rsidRPr="004E4654" w14:paraId="7EC19E01"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66E9A2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16</w:t>
            </w:r>
          </w:p>
        </w:tc>
        <w:tc>
          <w:tcPr>
            <w:tcW w:w="649" w:type="dxa"/>
            <w:tcBorders>
              <w:top w:val="nil"/>
              <w:left w:val="nil"/>
              <w:bottom w:val="single" w:sz="4" w:space="0" w:color="auto"/>
              <w:right w:val="single" w:sz="4" w:space="0" w:color="auto"/>
            </w:tcBorders>
            <w:shd w:val="clear" w:color="auto" w:fill="auto"/>
            <w:noWrap/>
            <w:vAlign w:val="bottom"/>
            <w:hideMark/>
          </w:tcPr>
          <w:p w14:paraId="3C1D930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59E55D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6504BA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173667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32EB56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1F2FA6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17D192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73B1F4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422B910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1C688AA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719BBD7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43027E" w:rsidRPr="004E4654" w14:paraId="5C92583E"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4D789B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17</w:t>
            </w:r>
          </w:p>
        </w:tc>
        <w:tc>
          <w:tcPr>
            <w:tcW w:w="649" w:type="dxa"/>
            <w:tcBorders>
              <w:top w:val="nil"/>
              <w:left w:val="nil"/>
              <w:bottom w:val="single" w:sz="4" w:space="0" w:color="auto"/>
              <w:right w:val="single" w:sz="4" w:space="0" w:color="auto"/>
            </w:tcBorders>
            <w:shd w:val="clear" w:color="auto" w:fill="auto"/>
            <w:noWrap/>
            <w:vAlign w:val="bottom"/>
            <w:hideMark/>
          </w:tcPr>
          <w:p w14:paraId="3BCB2D5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C971FB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A9C49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7E8C05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7275C0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C02B95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F8CD99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983EB9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34F1DE3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3DE5CB9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33BFB513"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43027E" w:rsidRPr="004E4654" w14:paraId="26113F0A"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550212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18</w:t>
            </w:r>
          </w:p>
        </w:tc>
        <w:tc>
          <w:tcPr>
            <w:tcW w:w="649" w:type="dxa"/>
            <w:tcBorders>
              <w:top w:val="nil"/>
              <w:left w:val="nil"/>
              <w:bottom w:val="single" w:sz="4" w:space="0" w:color="auto"/>
              <w:right w:val="single" w:sz="4" w:space="0" w:color="auto"/>
            </w:tcBorders>
            <w:shd w:val="clear" w:color="auto" w:fill="auto"/>
            <w:noWrap/>
            <w:vAlign w:val="bottom"/>
            <w:hideMark/>
          </w:tcPr>
          <w:p w14:paraId="1E14E52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2A8F40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46A73E2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9078D0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1B9DD8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27415F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A7AF4E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A13064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46E4DE5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55333FF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2A29F10D"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39</w:t>
            </w:r>
          </w:p>
        </w:tc>
      </w:tr>
      <w:tr w:rsidR="0043027E" w:rsidRPr="004E4654" w14:paraId="7B636B68"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EAC28C3"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19</w:t>
            </w:r>
          </w:p>
        </w:tc>
        <w:tc>
          <w:tcPr>
            <w:tcW w:w="649" w:type="dxa"/>
            <w:tcBorders>
              <w:top w:val="nil"/>
              <w:left w:val="nil"/>
              <w:bottom w:val="single" w:sz="4" w:space="0" w:color="auto"/>
              <w:right w:val="single" w:sz="4" w:space="0" w:color="auto"/>
            </w:tcBorders>
            <w:shd w:val="clear" w:color="auto" w:fill="auto"/>
            <w:noWrap/>
            <w:vAlign w:val="bottom"/>
            <w:hideMark/>
          </w:tcPr>
          <w:p w14:paraId="2DA4C1A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4A593B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F206C8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9EF845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4B460E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6F68EA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BCC805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F64E00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2BF4270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5089AB8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4C873E0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43027E" w:rsidRPr="004E4654" w14:paraId="7C5D7959"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01C5EF5"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20</w:t>
            </w:r>
          </w:p>
        </w:tc>
        <w:tc>
          <w:tcPr>
            <w:tcW w:w="649" w:type="dxa"/>
            <w:tcBorders>
              <w:top w:val="nil"/>
              <w:left w:val="nil"/>
              <w:bottom w:val="single" w:sz="4" w:space="0" w:color="auto"/>
              <w:right w:val="single" w:sz="4" w:space="0" w:color="auto"/>
            </w:tcBorders>
            <w:shd w:val="clear" w:color="auto" w:fill="auto"/>
            <w:noWrap/>
            <w:vAlign w:val="bottom"/>
            <w:hideMark/>
          </w:tcPr>
          <w:p w14:paraId="4B739F5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DB3B6C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276B2C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EB62E2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E15532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324CA6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57692B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0E7252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5E898CF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5DF15E8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0FC464D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47</w:t>
            </w:r>
          </w:p>
        </w:tc>
      </w:tr>
      <w:tr w:rsidR="0043027E" w:rsidRPr="004E4654" w14:paraId="664798A8"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905451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21</w:t>
            </w:r>
          </w:p>
        </w:tc>
        <w:tc>
          <w:tcPr>
            <w:tcW w:w="649" w:type="dxa"/>
            <w:tcBorders>
              <w:top w:val="nil"/>
              <w:left w:val="nil"/>
              <w:bottom w:val="single" w:sz="4" w:space="0" w:color="auto"/>
              <w:right w:val="single" w:sz="4" w:space="0" w:color="auto"/>
            </w:tcBorders>
            <w:shd w:val="clear" w:color="auto" w:fill="auto"/>
            <w:noWrap/>
            <w:vAlign w:val="bottom"/>
            <w:hideMark/>
          </w:tcPr>
          <w:p w14:paraId="4A3863A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0534DB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6D935B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5EF0F1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F22BC2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297D82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64B9F9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E372F4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161D066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728AF72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58378DCB"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43027E" w:rsidRPr="004E4654" w14:paraId="0067C370"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3B8652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22</w:t>
            </w:r>
          </w:p>
        </w:tc>
        <w:tc>
          <w:tcPr>
            <w:tcW w:w="649" w:type="dxa"/>
            <w:tcBorders>
              <w:top w:val="nil"/>
              <w:left w:val="nil"/>
              <w:bottom w:val="single" w:sz="4" w:space="0" w:color="auto"/>
              <w:right w:val="single" w:sz="4" w:space="0" w:color="auto"/>
            </w:tcBorders>
            <w:shd w:val="clear" w:color="auto" w:fill="auto"/>
            <w:noWrap/>
            <w:vAlign w:val="bottom"/>
            <w:hideMark/>
          </w:tcPr>
          <w:p w14:paraId="340DA09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09D6EB1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505C59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979415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BCB7AA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82CEAF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3E526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7EC295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59FB967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643" w:type="dxa"/>
            <w:tcBorders>
              <w:top w:val="nil"/>
              <w:left w:val="nil"/>
              <w:bottom w:val="single" w:sz="4" w:space="0" w:color="auto"/>
              <w:right w:val="single" w:sz="4" w:space="0" w:color="auto"/>
            </w:tcBorders>
            <w:shd w:val="clear" w:color="auto" w:fill="auto"/>
            <w:noWrap/>
            <w:vAlign w:val="bottom"/>
            <w:hideMark/>
          </w:tcPr>
          <w:p w14:paraId="23C96B7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012B97B6"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43027E" w:rsidRPr="004E4654" w14:paraId="5A260DEA"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7C15A82"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23</w:t>
            </w:r>
          </w:p>
        </w:tc>
        <w:tc>
          <w:tcPr>
            <w:tcW w:w="649" w:type="dxa"/>
            <w:tcBorders>
              <w:top w:val="nil"/>
              <w:left w:val="nil"/>
              <w:bottom w:val="single" w:sz="4" w:space="0" w:color="auto"/>
              <w:right w:val="single" w:sz="4" w:space="0" w:color="auto"/>
            </w:tcBorders>
            <w:shd w:val="clear" w:color="auto" w:fill="auto"/>
            <w:noWrap/>
            <w:vAlign w:val="bottom"/>
            <w:hideMark/>
          </w:tcPr>
          <w:p w14:paraId="3FBA02C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088C2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8F6103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2D993A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0016C6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1A9120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E2633A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A98204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091A12E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43" w:type="dxa"/>
            <w:tcBorders>
              <w:top w:val="nil"/>
              <w:left w:val="nil"/>
              <w:bottom w:val="single" w:sz="4" w:space="0" w:color="auto"/>
              <w:right w:val="single" w:sz="4" w:space="0" w:color="auto"/>
            </w:tcBorders>
            <w:shd w:val="clear" w:color="auto" w:fill="auto"/>
            <w:noWrap/>
            <w:vAlign w:val="bottom"/>
            <w:hideMark/>
          </w:tcPr>
          <w:p w14:paraId="48536DE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43ACE04F"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43027E" w:rsidRPr="004E4654" w14:paraId="77DC8BE3"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0F0B456"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24</w:t>
            </w:r>
          </w:p>
        </w:tc>
        <w:tc>
          <w:tcPr>
            <w:tcW w:w="649" w:type="dxa"/>
            <w:tcBorders>
              <w:top w:val="nil"/>
              <w:left w:val="nil"/>
              <w:bottom w:val="single" w:sz="4" w:space="0" w:color="auto"/>
              <w:right w:val="single" w:sz="4" w:space="0" w:color="auto"/>
            </w:tcBorders>
            <w:shd w:val="clear" w:color="auto" w:fill="auto"/>
            <w:noWrap/>
            <w:vAlign w:val="bottom"/>
            <w:hideMark/>
          </w:tcPr>
          <w:p w14:paraId="2D42F10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C26673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851EEF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A48B33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2106E7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B6AC67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A4D7B8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988ED3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33" w:type="dxa"/>
            <w:tcBorders>
              <w:top w:val="nil"/>
              <w:left w:val="nil"/>
              <w:bottom w:val="single" w:sz="4" w:space="0" w:color="auto"/>
              <w:right w:val="single" w:sz="4" w:space="0" w:color="auto"/>
            </w:tcBorders>
            <w:shd w:val="clear" w:color="auto" w:fill="auto"/>
            <w:noWrap/>
            <w:vAlign w:val="bottom"/>
            <w:hideMark/>
          </w:tcPr>
          <w:p w14:paraId="05023F6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643" w:type="dxa"/>
            <w:tcBorders>
              <w:top w:val="nil"/>
              <w:left w:val="nil"/>
              <w:bottom w:val="single" w:sz="4" w:space="0" w:color="auto"/>
              <w:right w:val="single" w:sz="4" w:space="0" w:color="auto"/>
            </w:tcBorders>
            <w:shd w:val="clear" w:color="auto" w:fill="auto"/>
            <w:noWrap/>
            <w:vAlign w:val="bottom"/>
            <w:hideMark/>
          </w:tcPr>
          <w:p w14:paraId="424686F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330" w:type="dxa"/>
            <w:tcBorders>
              <w:top w:val="nil"/>
              <w:left w:val="nil"/>
              <w:bottom w:val="single" w:sz="4" w:space="0" w:color="auto"/>
              <w:right w:val="single" w:sz="4" w:space="0" w:color="auto"/>
            </w:tcBorders>
            <w:shd w:val="clear" w:color="auto" w:fill="auto"/>
            <w:noWrap/>
            <w:vAlign w:val="center"/>
            <w:hideMark/>
          </w:tcPr>
          <w:p w14:paraId="26B48EF1"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43027E" w:rsidRPr="004E4654" w14:paraId="7FC84046"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2EF8996"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25</w:t>
            </w:r>
          </w:p>
        </w:tc>
        <w:tc>
          <w:tcPr>
            <w:tcW w:w="649" w:type="dxa"/>
            <w:tcBorders>
              <w:top w:val="nil"/>
              <w:left w:val="nil"/>
              <w:bottom w:val="single" w:sz="4" w:space="0" w:color="auto"/>
              <w:right w:val="single" w:sz="4" w:space="0" w:color="auto"/>
            </w:tcBorders>
            <w:shd w:val="clear" w:color="auto" w:fill="auto"/>
            <w:noWrap/>
            <w:vAlign w:val="bottom"/>
            <w:hideMark/>
          </w:tcPr>
          <w:p w14:paraId="1A7E1EB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36D9A3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EC2F9B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8F3B0F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7D7A28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6830FD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D03ECD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AA2F63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38CC4F3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643" w:type="dxa"/>
            <w:tcBorders>
              <w:top w:val="nil"/>
              <w:left w:val="nil"/>
              <w:bottom w:val="single" w:sz="4" w:space="0" w:color="auto"/>
              <w:right w:val="single" w:sz="4" w:space="0" w:color="auto"/>
            </w:tcBorders>
            <w:shd w:val="clear" w:color="auto" w:fill="auto"/>
            <w:noWrap/>
            <w:vAlign w:val="bottom"/>
            <w:hideMark/>
          </w:tcPr>
          <w:p w14:paraId="11086D9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0B601312"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39</w:t>
            </w:r>
          </w:p>
        </w:tc>
      </w:tr>
      <w:tr w:rsidR="0043027E" w:rsidRPr="004E4654" w14:paraId="199412A3"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056BA1C"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26</w:t>
            </w:r>
          </w:p>
        </w:tc>
        <w:tc>
          <w:tcPr>
            <w:tcW w:w="649" w:type="dxa"/>
            <w:tcBorders>
              <w:top w:val="nil"/>
              <w:left w:val="nil"/>
              <w:bottom w:val="single" w:sz="4" w:space="0" w:color="auto"/>
              <w:right w:val="single" w:sz="4" w:space="0" w:color="auto"/>
            </w:tcBorders>
            <w:shd w:val="clear" w:color="auto" w:fill="auto"/>
            <w:noWrap/>
            <w:vAlign w:val="bottom"/>
            <w:hideMark/>
          </w:tcPr>
          <w:p w14:paraId="5A2EA79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AE09A3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588C63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B29C39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C42336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B9E5CE"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0B1FA4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6DC86E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752F724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3840EAE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2D7FC422"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43027E" w:rsidRPr="004E4654" w14:paraId="05341256"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09BB93A"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27</w:t>
            </w:r>
          </w:p>
        </w:tc>
        <w:tc>
          <w:tcPr>
            <w:tcW w:w="649" w:type="dxa"/>
            <w:tcBorders>
              <w:top w:val="nil"/>
              <w:left w:val="nil"/>
              <w:bottom w:val="single" w:sz="4" w:space="0" w:color="auto"/>
              <w:right w:val="single" w:sz="4" w:space="0" w:color="auto"/>
            </w:tcBorders>
            <w:shd w:val="clear" w:color="auto" w:fill="auto"/>
            <w:noWrap/>
            <w:vAlign w:val="bottom"/>
            <w:hideMark/>
          </w:tcPr>
          <w:p w14:paraId="511DC0E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D7D7DA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249A06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D9B15EF"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A56A7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1F1F56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A61383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EB6FCF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3D14295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4981ACC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0ECDB8B8"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42</w:t>
            </w:r>
          </w:p>
        </w:tc>
      </w:tr>
      <w:tr w:rsidR="0043027E" w:rsidRPr="004E4654" w14:paraId="44DC9632"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9B0162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28</w:t>
            </w:r>
          </w:p>
        </w:tc>
        <w:tc>
          <w:tcPr>
            <w:tcW w:w="649" w:type="dxa"/>
            <w:tcBorders>
              <w:top w:val="nil"/>
              <w:left w:val="nil"/>
              <w:bottom w:val="single" w:sz="4" w:space="0" w:color="auto"/>
              <w:right w:val="single" w:sz="4" w:space="0" w:color="auto"/>
            </w:tcBorders>
            <w:shd w:val="clear" w:color="auto" w:fill="auto"/>
            <w:noWrap/>
            <w:vAlign w:val="bottom"/>
            <w:hideMark/>
          </w:tcPr>
          <w:p w14:paraId="334EB6C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6DC5C2C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6CD729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2B26DF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231656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C0C4E5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6F25B68B"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14D8DE0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5ECA327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643" w:type="dxa"/>
            <w:tcBorders>
              <w:top w:val="nil"/>
              <w:left w:val="nil"/>
              <w:bottom w:val="single" w:sz="4" w:space="0" w:color="auto"/>
              <w:right w:val="single" w:sz="4" w:space="0" w:color="auto"/>
            </w:tcBorders>
            <w:shd w:val="clear" w:color="auto" w:fill="auto"/>
            <w:noWrap/>
            <w:vAlign w:val="bottom"/>
            <w:hideMark/>
          </w:tcPr>
          <w:p w14:paraId="0DFEF87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098EC30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32</w:t>
            </w:r>
          </w:p>
        </w:tc>
      </w:tr>
      <w:tr w:rsidR="0043027E" w:rsidRPr="004E4654" w14:paraId="486EDD14"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D7ACDE9"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29</w:t>
            </w:r>
          </w:p>
        </w:tc>
        <w:tc>
          <w:tcPr>
            <w:tcW w:w="649" w:type="dxa"/>
            <w:tcBorders>
              <w:top w:val="nil"/>
              <w:left w:val="nil"/>
              <w:bottom w:val="single" w:sz="4" w:space="0" w:color="auto"/>
              <w:right w:val="single" w:sz="4" w:space="0" w:color="auto"/>
            </w:tcBorders>
            <w:shd w:val="clear" w:color="auto" w:fill="auto"/>
            <w:noWrap/>
            <w:vAlign w:val="bottom"/>
            <w:hideMark/>
          </w:tcPr>
          <w:p w14:paraId="4B3A4401"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54FA478"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B655BB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A7C90A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7C6960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876ADA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BF116CA"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B0440E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0D3A27E6"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0B195775"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663CE01E"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43027E" w:rsidRPr="004E4654" w14:paraId="6F02066A" w14:textId="77777777" w:rsidTr="002D65E3">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0241D9B"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30</w:t>
            </w:r>
          </w:p>
        </w:tc>
        <w:tc>
          <w:tcPr>
            <w:tcW w:w="649" w:type="dxa"/>
            <w:tcBorders>
              <w:top w:val="nil"/>
              <w:left w:val="nil"/>
              <w:bottom w:val="single" w:sz="4" w:space="0" w:color="auto"/>
              <w:right w:val="single" w:sz="4" w:space="0" w:color="auto"/>
            </w:tcBorders>
            <w:shd w:val="clear" w:color="auto" w:fill="auto"/>
            <w:noWrap/>
            <w:vAlign w:val="bottom"/>
            <w:hideMark/>
          </w:tcPr>
          <w:p w14:paraId="6490BF3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00571A3"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0BE531F7"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BA8999"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93DAD9C"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E3A43C4"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C46870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8B7D730"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633" w:type="dxa"/>
            <w:tcBorders>
              <w:top w:val="nil"/>
              <w:left w:val="nil"/>
              <w:bottom w:val="single" w:sz="4" w:space="0" w:color="auto"/>
              <w:right w:val="single" w:sz="4" w:space="0" w:color="auto"/>
            </w:tcBorders>
            <w:shd w:val="clear" w:color="auto" w:fill="auto"/>
            <w:noWrap/>
            <w:vAlign w:val="bottom"/>
            <w:hideMark/>
          </w:tcPr>
          <w:p w14:paraId="2FC721A2"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643" w:type="dxa"/>
            <w:tcBorders>
              <w:top w:val="nil"/>
              <w:left w:val="nil"/>
              <w:bottom w:val="single" w:sz="4" w:space="0" w:color="auto"/>
              <w:right w:val="single" w:sz="4" w:space="0" w:color="auto"/>
            </w:tcBorders>
            <w:shd w:val="clear" w:color="auto" w:fill="auto"/>
            <w:noWrap/>
            <w:vAlign w:val="bottom"/>
            <w:hideMark/>
          </w:tcPr>
          <w:p w14:paraId="05620B7D" w14:textId="77777777" w:rsidR="0043027E" w:rsidRPr="004E4654" w:rsidRDefault="0043027E" w:rsidP="0043027E">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330" w:type="dxa"/>
            <w:tcBorders>
              <w:top w:val="nil"/>
              <w:left w:val="nil"/>
              <w:bottom w:val="single" w:sz="4" w:space="0" w:color="auto"/>
              <w:right w:val="single" w:sz="4" w:space="0" w:color="auto"/>
            </w:tcBorders>
            <w:shd w:val="clear" w:color="auto" w:fill="auto"/>
            <w:noWrap/>
            <w:vAlign w:val="center"/>
            <w:hideMark/>
          </w:tcPr>
          <w:p w14:paraId="1D5F6067" w14:textId="77777777" w:rsidR="0043027E" w:rsidRPr="004E4654" w:rsidRDefault="0043027E" w:rsidP="0043027E">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35</w:t>
            </w:r>
          </w:p>
        </w:tc>
      </w:tr>
    </w:tbl>
    <w:p w14:paraId="50D35C69" w14:textId="77777777" w:rsidR="0043027E" w:rsidRPr="004E4654" w:rsidRDefault="0043027E">
      <w:pPr>
        <w:rPr>
          <w:rFonts w:ascii="Times New Roman" w:hAnsi="Times New Roman" w:cs="Times New Roman"/>
          <w:sz w:val="24"/>
          <w:szCs w:val="24"/>
          <w:lang w:val="en-US"/>
        </w:rPr>
      </w:pPr>
    </w:p>
    <w:p w14:paraId="44A4D162" w14:textId="77777777" w:rsidR="009E1612" w:rsidRPr="004E4654" w:rsidRDefault="009E1612" w:rsidP="009E1612">
      <w:pPr>
        <w:rPr>
          <w:rFonts w:ascii="Times New Roman" w:hAnsi="Times New Roman" w:cs="Times New Roman"/>
          <w:lang w:val="id-ID"/>
        </w:rPr>
      </w:pPr>
    </w:p>
    <w:p w14:paraId="339EB464" w14:textId="77777777" w:rsidR="002D65E3" w:rsidRPr="004E4654" w:rsidRDefault="002D65E3" w:rsidP="009E1612">
      <w:pPr>
        <w:rPr>
          <w:rFonts w:ascii="Times New Roman" w:hAnsi="Times New Roman" w:cs="Times New Roman"/>
          <w:lang w:val="id-ID"/>
        </w:rPr>
      </w:pPr>
    </w:p>
    <w:p w14:paraId="6A7B3020" w14:textId="77777777" w:rsidR="002D65E3" w:rsidRPr="004E4654" w:rsidRDefault="002D65E3" w:rsidP="009E1612">
      <w:pPr>
        <w:rPr>
          <w:rFonts w:ascii="Times New Roman" w:hAnsi="Times New Roman" w:cs="Times New Roman"/>
          <w:lang w:val="id-ID"/>
        </w:rPr>
      </w:pPr>
    </w:p>
    <w:p w14:paraId="6B85FB44" w14:textId="77777777" w:rsidR="002D65E3" w:rsidRDefault="002D65E3" w:rsidP="009E1612">
      <w:pPr>
        <w:rPr>
          <w:rFonts w:ascii="Times New Roman" w:hAnsi="Times New Roman" w:cs="Times New Roman"/>
          <w:lang w:val="id-ID"/>
        </w:rPr>
      </w:pPr>
    </w:p>
    <w:p w14:paraId="4B1223D2" w14:textId="77777777" w:rsidR="000028D2" w:rsidRPr="004E4654" w:rsidRDefault="000028D2" w:rsidP="009E1612">
      <w:pPr>
        <w:rPr>
          <w:rFonts w:ascii="Times New Roman" w:hAnsi="Times New Roman" w:cs="Times New Roman"/>
          <w:lang w:val="id-ID"/>
        </w:rPr>
      </w:pPr>
    </w:p>
    <w:p w14:paraId="0E055D83" w14:textId="2619E862" w:rsidR="002D65E3" w:rsidRPr="00EF1041" w:rsidRDefault="00EF1041" w:rsidP="00EF1041">
      <w:pPr>
        <w:pStyle w:val="Caption"/>
        <w:rPr>
          <w:rFonts w:ascii="Times New Roman" w:hAnsi="Times New Roman"/>
          <w:sz w:val="24"/>
          <w:szCs w:val="24"/>
          <w:lang w:val="en-US"/>
        </w:rPr>
      </w:pPr>
      <w:bookmarkStart w:id="6" w:name="_Toc139467143"/>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3</w:t>
      </w:r>
      <w:r w:rsidR="00FB1C48">
        <w:rPr>
          <w:rFonts w:ascii="Times New Roman" w:hAnsi="Times New Roman"/>
          <w:sz w:val="24"/>
          <w:szCs w:val="24"/>
        </w:rPr>
        <w:fldChar w:fldCharType="end"/>
      </w:r>
      <w:r>
        <w:rPr>
          <w:rFonts w:ascii="Times New Roman" w:hAnsi="Times New Roman"/>
          <w:sz w:val="24"/>
          <w:szCs w:val="24"/>
          <w:lang w:val="id-ID"/>
        </w:rPr>
        <w:t xml:space="preserve"> </w:t>
      </w:r>
      <w:r w:rsidR="002D65E3" w:rsidRPr="00EF1041">
        <w:rPr>
          <w:rFonts w:ascii="Times New Roman" w:hAnsi="Times New Roman"/>
          <w:sz w:val="24"/>
          <w:szCs w:val="24"/>
          <w:lang w:val="en-US"/>
        </w:rPr>
        <w:t>Jawaban Responden Pernyataan Komunikasi Interpersonal</w:t>
      </w:r>
      <w:bookmarkEnd w:id="6"/>
    </w:p>
    <w:p w14:paraId="54369EDC" w14:textId="77777777" w:rsidR="002D65E3" w:rsidRPr="004E4654" w:rsidRDefault="002D65E3" w:rsidP="009E1612">
      <w:pPr>
        <w:rPr>
          <w:rFonts w:ascii="Times New Roman" w:hAnsi="Times New Roman" w:cs="Times New Roman"/>
          <w:lang w:val="en-US"/>
        </w:rPr>
      </w:pPr>
    </w:p>
    <w:tbl>
      <w:tblPr>
        <w:tblW w:w="8359" w:type="dxa"/>
        <w:tblLook w:val="04A0" w:firstRow="1" w:lastRow="0" w:firstColumn="1" w:lastColumn="0" w:noHBand="0" w:noVBand="1"/>
      </w:tblPr>
      <w:tblGrid>
        <w:gridCol w:w="1512"/>
        <w:gridCol w:w="485"/>
        <w:gridCol w:w="485"/>
        <w:gridCol w:w="485"/>
        <w:gridCol w:w="485"/>
        <w:gridCol w:w="485"/>
        <w:gridCol w:w="485"/>
        <w:gridCol w:w="485"/>
        <w:gridCol w:w="496"/>
        <w:gridCol w:w="510"/>
        <w:gridCol w:w="595"/>
        <w:gridCol w:w="595"/>
        <w:gridCol w:w="595"/>
        <w:gridCol w:w="1211"/>
      </w:tblGrid>
      <w:tr w:rsidR="00F305D2" w:rsidRPr="004E4654" w14:paraId="5BE3B8E9" w14:textId="77777777" w:rsidTr="00F305D2">
        <w:trPr>
          <w:trHeight w:val="300"/>
        </w:trPr>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A89FF"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RESPONDEN</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14:paraId="14BCF2C7" w14:textId="3F639433"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X1</w:t>
            </w:r>
          </w:p>
        </w:tc>
        <w:tc>
          <w:tcPr>
            <w:tcW w:w="442" w:type="dxa"/>
            <w:tcBorders>
              <w:top w:val="single" w:sz="4" w:space="0" w:color="auto"/>
              <w:left w:val="nil"/>
              <w:bottom w:val="single" w:sz="4" w:space="0" w:color="auto"/>
              <w:right w:val="single" w:sz="4" w:space="0" w:color="auto"/>
            </w:tcBorders>
            <w:shd w:val="clear" w:color="000000" w:fill="FFFFFF"/>
            <w:noWrap/>
            <w:vAlign w:val="center"/>
            <w:hideMark/>
          </w:tcPr>
          <w:p w14:paraId="2FBA686D" w14:textId="7DDD42CE"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X2</w:t>
            </w:r>
          </w:p>
        </w:tc>
        <w:tc>
          <w:tcPr>
            <w:tcW w:w="479" w:type="dxa"/>
            <w:tcBorders>
              <w:top w:val="single" w:sz="4" w:space="0" w:color="auto"/>
              <w:left w:val="nil"/>
              <w:bottom w:val="single" w:sz="4" w:space="0" w:color="auto"/>
              <w:right w:val="single" w:sz="4" w:space="0" w:color="auto"/>
            </w:tcBorders>
            <w:shd w:val="clear" w:color="000000" w:fill="FFFFFF"/>
            <w:noWrap/>
            <w:vAlign w:val="center"/>
            <w:hideMark/>
          </w:tcPr>
          <w:p w14:paraId="1D44F6EA" w14:textId="68ECB68C" w:rsidR="002D65E3" w:rsidRPr="004E4654" w:rsidRDefault="002D65E3" w:rsidP="00F305D2">
            <w:pPr>
              <w:spacing w:after="0" w:line="240" w:lineRule="auto"/>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X3</w:t>
            </w:r>
          </w:p>
        </w:tc>
        <w:tc>
          <w:tcPr>
            <w:tcW w:w="477" w:type="dxa"/>
            <w:tcBorders>
              <w:top w:val="single" w:sz="4" w:space="0" w:color="auto"/>
              <w:left w:val="nil"/>
              <w:bottom w:val="single" w:sz="4" w:space="0" w:color="auto"/>
              <w:right w:val="single" w:sz="4" w:space="0" w:color="auto"/>
            </w:tcBorders>
            <w:shd w:val="clear" w:color="000000" w:fill="FFFFFF"/>
            <w:noWrap/>
            <w:vAlign w:val="center"/>
            <w:hideMark/>
          </w:tcPr>
          <w:p w14:paraId="79C13643" w14:textId="6AEEA584"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X4</w:t>
            </w:r>
          </w:p>
        </w:tc>
        <w:tc>
          <w:tcPr>
            <w:tcW w:w="447" w:type="dxa"/>
            <w:tcBorders>
              <w:top w:val="single" w:sz="4" w:space="0" w:color="auto"/>
              <w:left w:val="nil"/>
              <w:bottom w:val="single" w:sz="4" w:space="0" w:color="auto"/>
              <w:right w:val="single" w:sz="4" w:space="0" w:color="auto"/>
            </w:tcBorders>
            <w:shd w:val="clear" w:color="000000" w:fill="FFFFFF"/>
            <w:noWrap/>
            <w:vAlign w:val="center"/>
            <w:hideMark/>
          </w:tcPr>
          <w:p w14:paraId="044B9E95" w14:textId="10300F7F"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X5</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14:paraId="640F5F84" w14:textId="0DE5A715"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X6</w:t>
            </w:r>
          </w:p>
        </w:tc>
        <w:tc>
          <w:tcPr>
            <w:tcW w:w="474" w:type="dxa"/>
            <w:tcBorders>
              <w:top w:val="single" w:sz="4" w:space="0" w:color="auto"/>
              <w:left w:val="nil"/>
              <w:bottom w:val="single" w:sz="4" w:space="0" w:color="auto"/>
              <w:right w:val="single" w:sz="4" w:space="0" w:color="auto"/>
            </w:tcBorders>
            <w:shd w:val="clear" w:color="000000" w:fill="FFFFFF"/>
            <w:noWrap/>
            <w:vAlign w:val="center"/>
            <w:hideMark/>
          </w:tcPr>
          <w:p w14:paraId="3CD03D4B" w14:textId="56A148A1"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X7</w:t>
            </w:r>
          </w:p>
        </w:tc>
        <w:tc>
          <w:tcPr>
            <w:tcW w:w="496" w:type="dxa"/>
            <w:tcBorders>
              <w:top w:val="single" w:sz="4" w:space="0" w:color="auto"/>
              <w:left w:val="nil"/>
              <w:bottom w:val="single" w:sz="4" w:space="0" w:color="auto"/>
              <w:right w:val="single" w:sz="4" w:space="0" w:color="auto"/>
            </w:tcBorders>
            <w:shd w:val="clear" w:color="000000" w:fill="FFFFFF"/>
            <w:noWrap/>
            <w:vAlign w:val="center"/>
            <w:hideMark/>
          </w:tcPr>
          <w:p w14:paraId="1BCC4722" w14:textId="44ACD3D5"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X8</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06D19183" w14:textId="106E4DC0"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X9</w:t>
            </w:r>
          </w:p>
        </w:tc>
        <w:tc>
          <w:tcPr>
            <w:tcW w:w="544" w:type="dxa"/>
            <w:tcBorders>
              <w:top w:val="single" w:sz="4" w:space="0" w:color="auto"/>
              <w:left w:val="nil"/>
              <w:bottom w:val="single" w:sz="4" w:space="0" w:color="auto"/>
              <w:right w:val="single" w:sz="4" w:space="0" w:color="auto"/>
            </w:tcBorders>
            <w:shd w:val="clear" w:color="000000" w:fill="FFFFFF"/>
            <w:noWrap/>
            <w:vAlign w:val="center"/>
            <w:hideMark/>
          </w:tcPr>
          <w:p w14:paraId="30C7FDDF" w14:textId="6C1C6F62"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X10</w:t>
            </w:r>
          </w:p>
        </w:tc>
        <w:tc>
          <w:tcPr>
            <w:tcW w:w="544" w:type="dxa"/>
            <w:tcBorders>
              <w:top w:val="single" w:sz="4" w:space="0" w:color="auto"/>
              <w:left w:val="nil"/>
              <w:bottom w:val="single" w:sz="4" w:space="0" w:color="auto"/>
              <w:right w:val="single" w:sz="4" w:space="0" w:color="auto"/>
            </w:tcBorders>
            <w:shd w:val="clear" w:color="000000" w:fill="FFFFFF"/>
            <w:noWrap/>
            <w:vAlign w:val="center"/>
            <w:hideMark/>
          </w:tcPr>
          <w:p w14:paraId="03631F18" w14:textId="3F35C4B5"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X11</w:t>
            </w:r>
          </w:p>
        </w:tc>
        <w:tc>
          <w:tcPr>
            <w:tcW w:w="544" w:type="dxa"/>
            <w:tcBorders>
              <w:top w:val="single" w:sz="4" w:space="0" w:color="auto"/>
              <w:left w:val="nil"/>
              <w:bottom w:val="single" w:sz="4" w:space="0" w:color="auto"/>
              <w:right w:val="single" w:sz="4" w:space="0" w:color="auto"/>
            </w:tcBorders>
            <w:shd w:val="clear" w:color="000000" w:fill="FFFFFF"/>
            <w:noWrap/>
            <w:vAlign w:val="center"/>
            <w:hideMark/>
          </w:tcPr>
          <w:p w14:paraId="0CAC8F59" w14:textId="75C95A8D"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X12</w:t>
            </w:r>
          </w:p>
        </w:tc>
        <w:tc>
          <w:tcPr>
            <w:tcW w:w="1211" w:type="dxa"/>
            <w:tcBorders>
              <w:top w:val="single" w:sz="4" w:space="0" w:color="auto"/>
              <w:left w:val="nil"/>
              <w:bottom w:val="single" w:sz="4" w:space="0" w:color="auto"/>
              <w:right w:val="single" w:sz="4" w:space="0" w:color="auto"/>
            </w:tcBorders>
            <w:shd w:val="clear" w:color="000000" w:fill="FFFFFF"/>
            <w:noWrap/>
            <w:vAlign w:val="center"/>
            <w:hideMark/>
          </w:tcPr>
          <w:p w14:paraId="53040294" w14:textId="6D07331D"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TOTAL</w:t>
            </w:r>
          </w:p>
        </w:tc>
      </w:tr>
      <w:tr w:rsidR="00F305D2" w:rsidRPr="004E4654" w14:paraId="5792BDD7"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A39B7FB"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435" w:type="dxa"/>
            <w:tcBorders>
              <w:top w:val="nil"/>
              <w:left w:val="nil"/>
              <w:bottom w:val="single" w:sz="4" w:space="0" w:color="auto"/>
              <w:right w:val="single" w:sz="4" w:space="0" w:color="auto"/>
            </w:tcBorders>
            <w:shd w:val="clear" w:color="auto" w:fill="auto"/>
            <w:noWrap/>
            <w:vAlign w:val="bottom"/>
            <w:hideMark/>
          </w:tcPr>
          <w:p w14:paraId="2354034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690DC41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5029247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5567B45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067ECE7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49C3890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6D6D2E5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10983E3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3B977FD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3E1086B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1B0C0C7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38480F9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3F8B218C"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54</w:t>
            </w:r>
          </w:p>
        </w:tc>
      </w:tr>
      <w:tr w:rsidR="00F305D2" w:rsidRPr="004E4654" w14:paraId="623FB1D0"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3389D3F9"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435" w:type="dxa"/>
            <w:tcBorders>
              <w:top w:val="nil"/>
              <w:left w:val="nil"/>
              <w:bottom w:val="single" w:sz="4" w:space="0" w:color="auto"/>
              <w:right w:val="single" w:sz="4" w:space="0" w:color="auto"/>
            </w:tcBorders>
            <w:shd w:val="clear" w:color="auto" w:fill="auto"/>
            <w:noWrap/>
            <w:vAlign w:val="bottom"/>
            <w:hideMark/>
          </w:tcPr>
          <w:p w14:paraId="4995BC6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1069265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2CF1960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4B16498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310F09C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28F79D7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3E60CD9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22BB571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080913A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F42CE2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0EB464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CF497D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4E710E55"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57328E57"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09557B9"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435" w:type="dxa"/>
            <w:tcBorders>
              <w:top w:val="nil"/>
              <w:left w:val="nil"/>
              <w:bottom w:val="single" w:sz="4" w:space="0" w:color="auto"/>
              <w:right w:val="single" w:sz="4" w:space="0" w:color="auto"/>
            </w:tcBorders>
            <w:shd w:val="clear" w:color="auto" w:fill="auto"/>
            <w:noWrap/>
            <w:vAlign w:val="bottom"/>
            <w:hideMark/>
          </w:tcPr>
          <w:p w14:paraId="3C5321E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5C48A8F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6A878E0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6D5FC0F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0D7B70B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53A00F5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3E798E4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5853A4B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1BE3BEE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0B2062E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47E81A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344169D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4C864C86"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60</w:t>
            </w:r>
          </w:p>
        </w:tc>
      </w:tr>
      <w:tr w:rsidR="00F305D2" w:rsidRPr="004E4654" w14:paraId="1FAAC6D7"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98B7B64"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435" w:type="dxa"/>
            <w:tcBorders>
              <w:top w:val="nil"/>
              <w:left w:val="nil"/>
              <w:bottom w:val="single" w:sz="4" w:space="0" w:color="auto"/>
              <w:right w:val="single" w:sz="4" w:space="0" w:color="auto"/>
            </w:tcBorders>
            <w:shd w:val="clear" w:color="auto" w:fill="auto"/>
            <w:noWrap/>
            <w:vAlign w:val="bottom"/>
            <w:hideMark/>
          </w:tcPr>
          <w:p w14:paraId="070998B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1634D28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037DD01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0CA5325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3889E71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1D74086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0772E1C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5D4BABD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B0D15B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00065AC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0ED4791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0835BB6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10622179"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F305D2" w:rsidRPr="004E4654" w14:paraId="4FD238B9"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759AEA02"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435" w:type="dxa"/>
            <w:tcBorders>
              <w:top w:val="nil"/>
              <w:left w:val="nil"/>
              <w:bottom w:val="single" w:sz="4" w:space="0" w:color="auto"/>
              <w:right w:val="single" w:sz="4" w:space="0" w:color="auto"/>
            </w:tcBorders>
            <w:shd w:val="clear" w:color="auto" w:fill="auto"/>
            <w:noWrap/>
            <w:vAlign w:val="bottom"/>
            <w:hideMark/>
          </w:tcPr>
          <w:p w14:paraId="5310366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3004DC6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4588F97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32D843F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2DB3675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569058E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7AB0AAF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96" w:type="dxa"/>
            <w:tcBorders>
              <w:top w:val="nil"/>
              <w:left w:val="nil"/>
              <w:bottom w:val="single" w:sz="4" w:space="0" w:color="auto"/>
              <w:right w:val="single" w:sz="4" w:space="0" w:color="auto"/>
            </w:tcBorders>
            <w:shd w:val="clear" w:color="auto" w:fill="auto"/>
            <w:noWrap/>
            <w:vAlign w:val="bottom"/>
            <w:hideMark/>
          </w:tcPr>
          <w:p w14:paraId="669C371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11F9B04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32ECDF4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443F4D5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4B86B73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0A2F335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47</w:t>
            </w:r>
          </w:p>
        </w:tc>
      </w:tr>
      <w:tr w:rsidR="00F305D2" w:rsidRPr="004E4654" w14:paraId="66FC303B"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ED6E50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435" w:type="dxa"/>
            <w:tcBorders>
              <w:top w:val="nil"/>
              <w:left w:val="nil"/>
              <w:bottom w:val="single" w:sz="4" w:space="0" w:color="auto"/>
              <w:right w:val="single" w:sz="4" w:space="0" w:color="auto"/>
            </w:tcBorders>
            <w:shd w:val="clear" w:color="auto" w:fill="auto"/>
            <w:noWrap/>
            <w:vAlign w:val="bottom"/>
            <w:hideMark/>
          </w:tcPr>
          <w:p w14:paraId="251E076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0C0DDE0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0B0C229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77" w:type="dxa"/>
            <w:tcBorders>
              <w:top w:val="nil"/>
              <w:left w:val="nil"/>
              <w:bottom w:val="single" w:sz="4" w:space="0" w:color="auto"/>
              <w:right w:val="single" w:sz="4" w:space="0" w:color="auto"/>
            </w:tcBorders>
            <w:shd w:val="clear" w:color="auto" w:fill="auto"/>
            <w:noWrap/>
            <w:vAlign w:val="bottom"/>
            <w:hideMark/>
          </w:tcPr>
          <w:p w14:paraId="6B98B9F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5D23769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3489B03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2139DF4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4437BAE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290AF3E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44" w:type="dxa"/>
            <w:tcBorders>
              <w:top w:val="nil"/>
              <w:left w:val="nil"/>
              <w:bottom w:val="single" w:sz="4" w:space="0" w:color="auto"/>
              <w:right w:val="single" w:sz="4" w:space="0" w:color="auto"/>
            </w:tcBorders>
            <w:shd w:val="clear" w:color="auto" w:fill="auto"/>
            <w:noWrap/>
            <w:vAlign w:val="bottom"/>
            <w:hideMark/>
          </w:tcPr>
          <w:p w14:paraId="243BF50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2B330C8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6074060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5E185831"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46</w:t>
            </w:r>
          </w:p>
        </w:tc>
      </w:tr>
      <w:tr w:rsidR="00F305D2" w:rsidRPr="004E4654" w14:paraId="21DE462A"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73D33EDE"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435" w:type="dxa"/>
            <w:tcBorders>
              <w:top w:val="nil"/>
              <w:left w:val="nil"/>
              <w:bottom w:val="single" w:sz="4" w:space="0" w:color="auto"/>
              <w:right w:val="single" w:sz="4" w:space="0" w:color="auto"/>
            </w:tcBorders>
            <w:shd w:val="clear" w:color="auto" w:fill="auto"/>
            <w:noWrap/>
            <w:vAlign w:val="bottom"/>
            <w:hideMark/>
          </w:tcPr>
          <w:p w14:paraId="0A1FB90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7E09BDB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56C031E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26485B7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40EAB70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077D7C7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741C95A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07A713C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2FAD50A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6FB7DA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90FE32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18A429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0028374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38401A2D"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67366DC8"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435" w:type="dxa"/>
            <w:tcBorders>
              <w:top w:val="nil"/>
              <w:left w:val="nil"/>
              <w:bottom w:val="single" w:sz="4" w:space="0" w:color="auto"/>
              <w:right w:val="single" w:sz="4" w:space="0" w:color="auto"/>
            </w:tcBorders>
            <w:shd w:val="clear" w:color="auto" w:fill="auto"/>
            <w:noWrap/>
            <w:vAlign w:val="bottom"/>
            <w:hideMark/>
          </w:tcPr>
          <w:p w14:paraId="2E1E868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641C6A1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3120091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350AA64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7499DE9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4DFD16C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0160AF7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7538E8E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234CFE3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5BC0ED2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355D57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5EEB253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7DFEEFB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54</w:t>
            </w:r>
          </w:p>
        </w:tc>
      </w:tr>
      <w:tr w:rsidR="00F305D2" w:rsidRPr="004E4654" w14:paraId="22CE9443"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0E38F536"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435" w:type="dxa"/>
            <w:tcBorders>
              <w:top w:val="nil"/>
              <w:left w:val="nil"/>
              <w:bottom w:val="single" w:sz="4" w:space="0" w:color="auto"/>
              <w:right w:val="single" w:sz="4" w:space="0" w:color="auto"/>
            </w:tcBorders>
            <w:shd w:val="clear" w:color="auto" w:fill="auto"/>
            <w:noWrap/>
            <w:vAlign w:val="bottom"/>
            <w:hideMark/>
          </w:tcPr>
          <w:p w14:paraId="3A23C95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09EF2B2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375835C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4E13609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586C75A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53E9DBA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4D9DB0E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3597553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09AD290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30AAEC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5BE0EB7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EB59A1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77E4E267"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52</w:t>
            </w:r>
          </w:p>
        </w:tc>
      </w:tr>
      <w:tr w:rsidR="00F305D2" w:rsidRPr="004E4654" w14:paraId="75F2DCB3"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6A1A9824"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435" w:type="dxa"/>
            <w:tcBorders>
              <w:top w:val="nil"/>
              <w:left w:val="nil"/>
              <w:bottom w:val="single" w:sz="4" w:space="0" w:color="auto"/>
              <w:right w:val="single" w:sz="4" w:space="0" w:color="auto"/>
            </w:tcBorders>
            <w:shd w:val="clear" w:color="auto" w:fill="auto"/>
            <w:noWrap/>
            <w:vAlign w:val="bottom"/>
            <w:hideMark/>
          </w:tcPr>
          <w:p w14:paraId="194B9A1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04620A6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4035691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5C0E154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2353819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55A033A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7DEB9DA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530B409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1BAD57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279C684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36589BF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00654E5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497A5A9C"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F305D2" w:rsidRPr="004E4654" w14:paraId="2A5F1D8C"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0109B8F1"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11</w:t>
            </w:r>
          </w:p>
        </w:tc>
        <w:tc>
          <w:tcPr>
            <w:tcW w:w="435" w:type="dxa"/>
            <w:tcBorders>
              <w:top w:val="nil"/>
              <w:left w:val="nil"/>
              <w:bottom w:val="single" w:sz="4" w:space="0" w:color="auto"/>
              <w:right w:val="single" w:sz="4" w:space="0" w:color="auto"/>
            </w:tcBorders>
            <w:shd w:val="clear" w:color="auto" w:fill="auto"/>
            <w:noWrap/>
            <w:vAlign w:val="bottom"/>
            <w:hideMark/>
          </w:tcPr>
          <w:p w14:paraId="6D08970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7D97624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33A1342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4A5A7C3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0C5CC8E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5E93840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5C3DF3E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4FC22D6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6754650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BB5194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5D98BC0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4772013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7BA6001C"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52</w:t>
            </w:r>
          </w:p>
        </w:tc>
      </w:tr>
      <w:tr w:rsidR="00F305D2" w:rsidRPr="004E4654" w14:paraId="79D434FA"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1DFD4294"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12</w:t>
            </w:r>
          </w:p>
        </w:tc>
        <w:tc>
          <w:tcPr>
            <w:tcW w:w="435" w:type="dxa"/>
            <w:tcBorders>
              <w:top w:val="nil"/>
              <w:left w:val="nil"/>
              <w:bottom w:val="single" w:sz="4" w:space="0" w:color="auto"/>
              <w:right w:val="single" w:sz="4" w:space="0" w:color="auto"/>
            </w:tcBorders>
            <w:shd w:val="clear" w:color="auto" w:fill="auto"/>
            <w:noWrap/>
            <w:vAlign w:val="bottom"/>
            <w:hideMark/>
          </w:tcPr>
          <w:p w14:paraId="17EFDC8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67EB88F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51F37EB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0550474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73CA8B9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3C59E6D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5FF8940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5E52A70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23DFA2D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578163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AF9D1B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CF0269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04061EB2"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74BA5DAF"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5D01625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13</w:t>
            </w:r>
          </w:p>
        </w:tc>
        <w:tc>
          <w:tcPr>
            <w:tcW w:w="435" w:type="dxa"/>
            <w:tcBorders>
              <w:top w:val="nil"/>
              <w:left w:val="nil"/>
              <w:bottom w:val="single" w:sz="4" w:space="0" w:color="auto"/>
              <w:right w:val="single" w:sz="4" w:space="0" w:color="auto"/>
            </w:tcBorders>
            <w:shd w:val="clear" w:color="auto" w:fill="auto"/>
            <w:noWrap/>
            <w:vAlign w:val="bottom"/>
            <w:hideMark/>
          </w:tcPr>
          <w:p w14:paraId="19277A4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1A89DBB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35BFD07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1AADCAF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185015C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535F9DE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1638718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0E67B85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3C1682F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46AC316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6EF075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AF8874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1B6B0C0F"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3C03B683"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2CA8F24B"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14</w:t>
            </w:r>
          </w:p>
        </w:tc>
        <w:tc>
          <w:tcPr>
            <w:tcW w:w="435" w:type="dxa"/>
            <w:tcBorders>
              <w:top w:val="nil"/>
              <w:left w:val="nil"/>
              <w:bottom w:val="single" w:sz="4" w:space="0" w:color="auto"/>
              <w:right w:val="single" w:sz="4" w:space="0" w:color="auto"/>
            </w:tcBorders>
            <w:shd w:val="clear" w:color="auto" w:fill="auto"/>
            <w:noWrap/>
            <w:vAlign w:val="bottom"/>
            <w:hideMark/>
          </w:tcPr>
          <w:p w14:paraId="6863FA7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5E8D860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765C3EC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4BE0DF3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0CDF033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628A1E9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67C4F5C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0A169CF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2091050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67BA29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0019065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B1449A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345BACDF"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1CAD1F13"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757D8EB6"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15</w:t>
            </w:r>
          </w:p>
        </w:tc>
        <w:tc>
          <w:tcPr>
            <w:tcW w:w="435" w:type="dxa"/>
            <w:tcBorders>
              <w:top w:val="nil"/>
              <w:left w:val="nil"/>
              <w:bottom w:val="single" w:sz="4" w:space="0" w:color="auto"/>
              <w:right w:val="single" w:sz="4" w:space="0" w:color="auto"/>
            </w:tcBorders>
            <w:shd w:val="clear" w:color="auto" w:fill="auto"/>
            <w:noWrap/>
            <w:vAlign w:val="bottom"/>
            <w:hideMark/>
          </w:tcPr>
          <w:p w14:paraId="6CD8D52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557513F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078B3DB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03CACF8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1687225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593C357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75DC37B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1C51B89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0622C4A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EDE3D8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EEBA3F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0FCE8B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21783C46"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4F89EDF4"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388DE6FB"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16</w:t>
            </w:r>
          </w:p>
        </w:tc>
        <w:tc>
          <w:tcPr>
            <w:tcW w:w="435" w:type="dxa"/>
            <w:tcBorders>
              <w:top w:val="nil"/>
              <w:left w:val="nil"/>
              <w:bottom w:val="single" w:sz="4" w:space="0" w:color="auto"/>
              <w:right w:val="single" w:sz="4" w:space="0" w:color="auto"/>
            </w:tcBorders>
            <w:shd w:val="clear" w:color="auto" w:fill="auto"/>
            <w:noWrap/>
            <w:vAlign w:val="bottom"/>
            <w:hideMark/>
          </w:tcPr>
          <w:p w14:paraId="36E3052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3E4A489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42CFC05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3713A52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07B2815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6618895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565AE62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783BCAB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28DDC8C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F6CF1A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17E9E2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1872BB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59A5FA8E"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60</w:t>
            </w:r>
          </w:p>
        </w:tc>
      </w:tr>
      <w:tr w:rsidR="00F305D2" w:rsidRPr="004E4654" w14:paraId="1AB7F7D2"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797A97B5"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17</w:t>
            </w:r>
          </w:p>
        </w:tc>
        <w:tc>
          <w:tcPr>
            <w:tcW w:w="435" w:type="dxa"/>
            <w:tcBorders>
              <w:top w:val="nil"/>
              <w:left w:val="nil"/>
              <w:bottom w:val="single" w:sz="4" w:space="0" w:color="auto"/>
              <w:right w:val="single" w:sz="4" w:space="0" w:color="auto"/>
            </w:tcBorders>
            <w:shd w:val="clear" w:color="auto" w:fill="auto"/>
            <w:noWrap/>
            <w:vAlign w:val="bottom"/>
            <w:hideMark/>
          </w:tcPr>
          <w:p w14:paraId="6F1AF46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782045E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09277BD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4AC628B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2F13DC6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27FA330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4485744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4ECBB47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7D73B2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705460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405C1B9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89B274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633F9EB2"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54</w:t>
            </w:r>
          </w:p>
        </w:tc>
      </w:tr>
      <w:tr w:rsidR="00F305D2" w:rsidRPr="004E4654" w14:paraId="71DFA6AA"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1EAAEF02"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18</w:t>
            </w:r>
          </w:p>
        </w:tc>
        <w:tc>
          <w:tcPr>
            <w:tcW w:w="435" w:type="dxa"/>
            <w:tcBorders>
              <w:top w:val="nil"/>
              <w:left w:val="nil"/>
              <w:bottom w:val="single" w:sz="4" w:space="0" w:color="auto"/>
              <w:right w:val="single" w:sz="4" w:space="0" w:color="auto"/>
            </w:tcBorders>
            <w:shd w:val="clear" w:color="auto" w:fill="auto"/>
            <w:noWrap/>
            <w:vAlign w:val="bottom"/>
            <w:hideMark/>
          </w:tcPr>
          <w:p w14:paraId="1E9FF0A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78DFF0B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422353B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60501B7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7C3A07E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594E362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2880858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658E920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29862E6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1BAE0C6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F1F1BC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677A1A0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524666B9"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55</w:t>
            </w:r>
          </w:p>
        </w:tc>
      </w:tr>
      <w:tr w:rsidR="00F305D2" w:rsidRPr="004E4654" w14:paraId="08B94C7F"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2C09B155"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19</w:t>
            </w:r>
          </w:p>
        </w:tc>
        <w:tc>
          <w:tcPr>
            <w:tcW w:w="435" w:type="dxa"/>
            <w:tcBorders>
              <w:top w:val="nil"/>
              <w:left w:val="nil"/>
              <w:bottom w:val="single" w:sz="4" w:space="0" w:color="auto"/>
              <w:right w:val="single" w:sz="4" w:space="0" w:color="auto"/>
            </w:tcBorders>
            <w:shd w:val="clear" w:color="auto" w:fill="auto"/>
            <w:noWrap/>
            <w:vAlign w:val="bottom"/>
            <w:hideMark/>
          </w:tcPr>
          <w:p w14:paraId="0AE4E12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099F1FE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3898201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3F12C74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4E74A55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6BF9038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4B093FF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3CE7AC3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1EC595E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1D14074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2466D74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185E6F8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79E95D9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51</w:t>
            </w:r>
          </w:p>
        </w:tc>
      </w:tr>
      <w:tr w:rsidR="00F305D2" w:rsidRPr="004E4654" w14:paraId="76E808D7"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7B84C60"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20</w:t>
            </w:r>
          </w:p>
        </w:tc>
        <w:tc>
          <w:tcPr>
            <w:tcW w:w="435" w:type="dxa"/>
            <w:tcBorders>
              <w:top w:val="nil"/>
              <w:left w:val="nil"/>
              <w:bottom w:val="single" w:sz="4" w:space="0" w:color="auto"/>
              <w:right w:val="single" w:sz="4" w:space="0" w:color="auto"/>
            </w:tcBorders>
            <w:shd w:val="clear" w:color="auto" w:fill="auto"/>
            <w:noWrap/>
            <w:vAlign w:val="bottom"/>
            <w:hideMark/>
          </w:tcPr>
          <w:p w14:paraId="0456C71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1021348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64E99B4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70F5CF8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2127296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766B8F6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17697DD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450CB0A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12E144C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6717EE1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C15CED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0BAD93F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1D12D7A8"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58</w:t>
            </w:r>
          </w:p>
        </w:tc>
      </w:tr>
      <w:tr w:rsidR="00F305D2" w:rsidRPr="004E4654" w14:paraId="66F49336"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3EA824E1"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21</w:t>
            </w:r>
          </w:p>
        </w:tc>
        <w:tc>
          <w:tcPr>
            <w:tcW w:w="435" w:type="dxa"/>
            <w:tcBorders>
              <w:top w:val="nil"/>
              <w:left w:val="nil"/>
              <w:bottom w:val="single" w:sz="4" w:space="0" w:color="auto"/>
              <w:right w:val="single" w:sz="4" w:space="0" w:color="auto"/>
            </w:tcBorders>
            <w:shd w:val="clear" w:color="auto" w:fill="auto"/>
            <w:noWrap/>
            <w:vAlign w:val="bottom"/>
            <w:hideMark/>
          </w:tcPr>
          <w:p w14:paraId="539BA07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1468793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06FFB18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1A49C9B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1BCBD37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757B296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10EF693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4BA37FD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5A6C9C1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3AE278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B2E5C5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C98BB8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6A5F595F"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57</w:t>
            </w:r>
          </w:p>
        </w:tc>
      </w:tr>
      <w:tr w:rsidR="00F305D2" w:rsidRPr="004E4654" w14:paraId="6AB07144"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FC06891"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22</w:t>
            </w:r>
          </w:p>
        </w:tc>
        <w:tc>
          <w:tcPr>
            <w:tcW w:w="435" w:type="dxa"/>
            <w:tcBorders>
              <w:top w:val="nil"/>
              <w:left w:val="nil"/>
              <w:bottom w:val="single" w:sz="4" w:space="0" w:color="auto"/>
              <w:right w:val="single" w:sz="4" w:space="0" w:color="auto"/>
            </w:tcBorders>
            <w:shd w:val="clear" w:color="auto" w:fill="auto"/>
            <w:noWrap/>
            <w:vAlign w:val="bottom"/>
            <w:hideMark/>
          </w:tcPr>
          <w:p w14:paraId="2378565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5A96503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5390B97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7228798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15CBF63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4CB11CF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41B0A45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309D866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263B083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41B7398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D26496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30D9F29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343B86D5"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54</w:t>
            </w:r>
          </w:p>
        </w:tc>
      </w:tr>
      <w:tr w:rsidR="00F305D2" w:rsidRPr="004E4654" w14:paraId="3B84A5AC"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0DF64062"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23</w:t>
            </w:r>
          </w:p>
        </w:tc>
        <w:tc>
          <w:tcPr>
            <w:tcW w:w="435" w:type="dxa"/>
            <w:tcBorders>
              <w:top w:val="nil"/>
              <w:left w:val="nil"/>
              <w:bottom w:val="single" w:sz="4" w:space="0" w:color="auto"/>
              <w:right w:val="single" w:sz="4" w:space="0" w:color="auto"/>
            </w:tcBorders>
            <w:shd w:val="clear" w:color="auto" w:fill="auto"/>
            <w:noWrap/>
            <w:vAlign w:val="bottom"/>
            <w:hideMark/>
          </w:tcPr>
          <w:p w14:paraId="3B109AB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070B166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4F6807D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6500F44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70A844B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0260590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4543240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3BCAD26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6EF6956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04CF78E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65DE49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B17A1A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54A0E52C"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57</w:t>
            </w:r>
          </w:p>
        </w:tc>
      </w:tr>
      <w:tr w:rsidR="00F305D2" w:rsidRPr="004E4654" w14:paraId="76F48339"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6AD48568"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24</w:t>
            </w:r>
          </w:p>
        </w:tc>
        <w:tc>
          <w:tcPr>
            <w:tcW w:w="435" w:type="dxa"/>
            <w:tcBorders>
              <w:top w:val="nil"/>
              <w:left w:val="nil"/>
              <w:bottom w:val="single" w:sz="4" w:space="0" w:color="auto"/>
              <w:right w:val="single" w:sz="4" w:space="0" w:color="auto"/>
            </w:tcBorders>
            <w:shd w:val="clear" w:color="auto" w:fill="auto"/>
            <w:noWrap/>
            <w:vAlign w:val="bottom"/>
            <w:hideMark/>
          </w:tcPr>
          <w:p w14:paraId="760EE36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3436298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1CE2F9E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4A9ADE8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32589ED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59" w:type="dxa"/>
            <w:tcBorders>
              <w:top w:val="nil"/>
              <w:left w:val="nil"/>
              <w:bottom w:val="single" w:sz="4" w:space="0" w:color="auto"/>
              <w:right w:val="single" w:sz="4" w:space="0" w:color="auto"/>
            </w:tcBorders>
            <w:shd w:val="clear" w:color="auto" w:fill="auto"/>
            <w:noWrap/>
            <w:vAlign w:val="bottom"/>
            <w:hideMark/>
          </w:tcPr>
          <w:p w14:paraId="0CD1785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5B0369B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2CFB7AD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46A3FFB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C94F9A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A393E2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2113100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211" w:type="dxa"/>
            <w:tcBorders>
              <w:top w:val="nil"/>
              <w:left w:val="nil"/>
              <w:bottom w:val="single" w:sz="4" w:space="0" w:color="auto"/>
              <w:right w:val="single" w:sz="4" w:space="0" w:color="auto"/>
            </w:tcBorders>
            <w:shd w:val="clear" w:color="auto" w:fill="auto"/>
            <w:noWrap/>
            <w:vAlign w:val="center"/>
            <w:hideMark/>
          </w:tcPr>
          <w:p w14:paraId="735AA18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56</w:t>
            </w:r>
          </w:p>
        </w:tc>
      </w:tr>
      <w:tr w:rsidR="00F305D2" w:rsidRPr="004E4654" w14:paraId="6E956D3C"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1D5B1C38"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25</w:t>
            </w:r>
          </w:p>
        </w:tc>
        <w:tc>
          <w:tcPr>
            <w:tcW w:w="435" w:type="dxa"/>
            <w:tcBorders>
              <w:top w:val="nil"/>
              <w:left w:val="nil"/>
              <w:bottom w:val="single" w:sz="4" w:space="0" w:color="auto"/>
              <w:right w:val="single" w:sz="4" w:space="0" w:color="auto"/>
            </w:tcBorders>
            <w:shd w:val="clear" w:color="auto" w:fill="auto"/>
            <w:noWrap/>
            <w:vAlign w:val="bottom"/>
            <w:hideMark/>
          </w:tcPr>
          <w:p w14:paraId="4B56433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475DA1F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6E1C87A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578C1D1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7" w:type="dxa"/>
            <w:tcBorders>
              <w:top w:val="nil"/>
              <w:left w:val="nil"/>
              <w:bottom w:val="single" w:sz="4" w:space="0" w:color="auto"/>
              <w:right w:val="single" w:sz="4" w:space="0" w:color="auto"/>
            </w:tcBorders>
            <w:shd w:val="clear" w:color="auto" w:fill="auto"/>
            <w:noWrap/>
            <w:vAlign w:val="bottom"/>
            <w:hideMark/>
          </w:tcPr>
          <w:p w14:paraId="3544703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1D90DF2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4" w:type="dxa"/>
            <w:tcBorders>
              <w:top w:val="nil"/>
              <w:left w:val="nil"/>
              <w:bottom w:val="single" w:sz="4" w:space="0" w:color="auto"/>
              <w:right w:val="single" w:sz="4" w:space="0" w:color="auto"/>
            </w:tcBorders>
            <w:shd w:val="clear" w:color="auto" w:fill="auto"/>
            <w:noWrap/>
            <w:vAlign w:val="bottom"/>
            <w:hideMark/>
          </w:tcPr>
          <w:p w14:paraId="59CE4684"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5974243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10" w:type="dxa"/>
            <w:tcBorders>
              <w:top w:val="nil"/>
              <w:left w:val="nil"/>
              <w:bottom w:val="single" w:sz="4" w:space="0" w:color="auto"/>
              <w:right w:val="single" w:sz="4" w:space="0" w:color="auto"/>
            </w:tcBorders>
            <w:shd w:val="clear" w:color="auto" w:fill="auto"/>
            <w:noWrap/>
            <w:vAlign w:val="bottom"/>
            <w:hideMark/>
          </w:tcPr>
          <w:p w14:paraId="579F6D1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A29BE6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4E7AA9E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52D58C2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1211" w:type="dxa"/>
            <w:tcBorders>
              <w:top w:val="nil"/>
              <w:left w:val="nil"/>
              <w:bottom w:val="single" w:sz="4" w:space="0" w:color="auto"/>
              <w:right w:val="single" w:sz="4" w:space="0" w:color="auto"/>
            </w:tcBorders>
            <w:shd w:val="clear" w:color="auto" w:fill="auto"/>
            <w:noWrap/>
            <w:vAlign w:val="center"/>
            <w:hideMark/>
          </w:tcPr>
          <w:p w14:paraId="656F0165"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56</w:t>
            </w:r>
          </w:p>
        </w:tc>
      </w:tr>
      <w:tr w:rsidR="00F305D2" w:rsidRPr="004E4654" w14:paraId="644D7734"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758C8610"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26</w:t>
            </w:r>
          </w:p>
        </w:tc>
        <w:tc>
          <w:tcPr>
            <w:tcW w:w="435" w:type="dxa"/>
            <w:tcBorders>
              <w:top w:val="nil"/>
              <w:left w:val="nil"/>
              <w:bottom w:val="single" w:sz="4" w:space="0" w:color="auto"/>
              <w:right w:val="single" w:sz="4" w:space="0" w:color="auto"/>
            </w:tcBorders>
            <w:shd w:val="clear" w:color="auto" w:fill="auto"/>
            <w:noWrap/>
            <w:vAlign w:val="bottom"/>
            <w:hideMark/>
          </w:tcPr>
          <w:p w14:paraId="2B0009F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3B8B808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71CEAA8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20712E6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310DD6C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7AF61E7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4EFC54B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414B9A7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0C71D63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0633058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6E67927C"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166B90B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1211" w:type="dxa"/>
            <w:tcBorders>
              <w:top w:val="nil"/>
              <w:left w:val="nil"/>
              <w:bottom w:val="single" w:sz="4" w:space="0" w:color="auto"/>
              <w:right w:val="single" w:sz="4" w:space="0" w:color="auto"/>
            </w:tcBorders>
            <w:shd w:val="clear" w:color="auto" w:fill="auto"/>
            <w:noWrap/>
            <w:vAlign w:val="center"/>
            <w:hideMark/>
          </w:tcPr>
          <w:p w14:paraId="379B8516"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52</w:t>
            </w:r>
          </w:p>
        </w:tc>
      </w:tr>
      <w:tr w:rsidR="00F305D2" w:rsidRPr="004E4654" w14:paraId="4907945E"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0AE2FA68"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27</w:t>
            </w:r>
          </w:p>
        </w:tc>
        <w:tc>
          <w:tcPr>
            <w:tcW w:w="435" w:type="dxa"/>
            <w:tcBorders>
              <w:top w:val="nil"/>
              <w:left w:val="nil"/>
              <w:bottom w:val="single" w:sz="4" w:space="0" w:color="auto"/>
              <w:right w:val="single" w:sz="4" w:space="0" w:color="auto"/>
            </w:tcBorders>
            <w:shd w:val="clear" w:color="auto" w:fill="auto"/>
            <w:noWrap/>
            <w:vAlign w:val="bottom"/>
            <w:hideMark/>
          </w:tcPr>
          <w:p w14:paraId="40AD2C9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4E9386C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9" w:type="dxa"/>
            <w:tcBorders>
              <w:top w:val="nil"/>
              <w:left w:val="nil"/>
              <w:bottom w:val="single" w:sz="4" w:space="0" w:color="auto"/>
              <w:right w:val="single" w:sz="4" w:space="0" w:color="auto"/>
            </w:tcBorders>
            <w:shd w:val="clear" w:color="auto" w:fill="auto"/>
            <w:noWrap/>
            <w:vAlign w:val="bottom"/>
            <w:hideMark/>
          </w:tcPr>
          <w:p w14:paraId="0CA63A7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601CB2B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480173D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7AC5087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73E3B55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01B1D11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1DADF44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35823599"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5F4EF03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726272A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45D64AF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53</w:t>
            </w:r>
          </w:p>
        </w:tc>
      </w:tr>
      <w:tr w:rsidR="00F305D2" w:rsidRPr="004E4654" w14:paraId="64E1FE9D"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2D3A66D"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28</w:t>
            </w:r>
          </w:p>
        </w:tc>
        <w:tc>
          <w:tcPr>
            <w:tcW w:w="435" w:type="dxa"/>
            <w:tcBorders>
              <w:top w:val="nil"/>
              <w:left w:val="nil"/>
              <w:bottom w:val="single" w:sz="4" w:space="0" w:color="auto"/>
              <w:right w:val="single" w:sz="4" w:space="0" w:color="auto"/>
            </w:tcBorders>
            <w:shd w:val="clear" w:color="auto" w:fill="auto"/>
            <w:noWrap/>
            <w:vAlign w:val="bottom"/>
            <w:hideMark/>
          </w:tcPr>
          <w:p w14:paraId="4CA479F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42" w:type="dxa"/>
            <w:tcBorders>
              <w:top w:val="nil"/>
              <w:left w:val="nil"/>
              <w:bottom w:val="single" w:sz="4" w:space="0" w:color="auto"/>
              <w:right w:val="single" w:sz="4" w:space="0" w:color="auto"/>
            </w:tcBorders>
            <w:shd w:val="clear" w:color="auto" w:fill="auto"/>
            <w:noWrap/>
            <w:vAlign w:val="bottom"/>
            <w:hideMark/>
          </w:tcPr>
          <w:p w14:paraId="5CE8C94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79" w:type="dxa"/>
            <w:tcBorders>
              <w:top w:val="nil"/>
              <w:left w:val="nil"/>
              <w:bottom w:val="single" w:sz="4" w:space="0" w:color="auto"/>
              <w:right w:val="single" w:sz="4" w:space="0" w:color="auto"/>
            </w:tcBorders>
            <w:shd w:val="clear" w:color="auto" w:fill="auto"/>
            <w:noWrap/>
            <w:vAlign w:val="bottom"/>
            <w:hideMark/>
          </w:tcPr>
          <w:p w14:paraId="697FB2D7"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77" w:type="dxa"/>
            <w:tcBorders>
              <w:top w:val="nil"/>
              <w:left w:val="nil"/>
              <w:bottom w:val="single" w:sz="4" w:space="0" w:color="auto"/>
              <w:right w:val="single" w:sz="4" w:space="0" w:color="auto"/>
            </w:tcBorders>
            <w:shd w:val="clear" w:color="auto" w:fill="auto"/>
            <w:noWrap/>
            <w:vAlign w:val="bottom"/>
            <w:hideMark/>
          </w:tcPr>
          <w:p w14:paraId="62FCC57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47" w:type="dxa"/>
            <w:tcBorders>
              <w:top w:val="nil"/>
              <w:left w:val="nil"/>
              <w:bottom w:val="single" w:sz="4" w:space="0" w:color="auto"/>
              <w:right w:val="single" w:sz="4" w:space="0" w:color="auto"/>
            </w:tcBorders>
            <w:shd w:val="clear" w:color="auto" w:fill="auto"/>
            <w:noWrap/>
            <w:vAlign w:val="bottom"/>
            <w:hideMark/>
          </w:tcPr>
          <w:p w14:paraId="1630142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4D824FF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1B43C11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96" w:type="dxa"/>
            <w:tcBorders>
              <w:top w:val="nil"/>
              <w:left w:val="nil"/>
              <w:bottom w:val="single" w:sz="4" w:space="0" w:color="auto"/>
              <w:right w:val="single" w:sz="4" w:space="0" w:color="auto"/>
            </w:tcBorders>
            <w:shd w:val="clear" w:color="auto" w:fill="auto"/>
            <w:noWrap/>
            <w:vAlign w:val="bottom"/>
            <w:hideMark/>
          </w:tcPr>
          <w:p w14:paraId="1152F52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3692DD2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44" w:type="dxa"/>
            <w:tcBorders>
              <w:top w:val="nil"/>
              <w:left w:val="nil"/>
              <w:bottom w:val="single" w:sz="4" w:space="0" w:color="auto"/>
              <w:right w:val="single" w:sz="4" w:space="0" w:color="auto"/>
            </w:tcBorders>
            <w:shd w:val="clear" w:color="auto" w:fill="auto"/>
            <w:noWrap/>
            <w:vAlign w:val="bottom"/>
            <w:hideMark/>
          </w:tcPr>
          <w:p w14:paraId="3B3B567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44" w:type="dxa"/>
            <w:tcBorders>
              <w:top w:val="nil"/>
              <w:left w:val="nil"/>
              <w:bottom w:val="single" w:sz="4" w:space="0" w:color="auto"/>
              <w:right w:val="single" w:sz="4" w:space="0" w:color="auto"/>
            </w:tcBorders>
            <w:shd w:val="clear" w:color="auto" w:fill="auto"/>
            <w:noWrap/>
            <w:vAlign w:val="bottom"/>
            <w:hideMark/>
          </w:tcPr>
          <w:p w14:paraId="6E720F7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44" w:type="dxa"/>
            <w:tcBorders>
              <w:top w:val="nil"/>
              <w:left w:val="nil"/>
              <w:bottom w:val="single" w:sz="4" w:space="0" w:color="auto"/>
              <w:right w:val="single" w:sz="4" w:space="0" w:color="auto"/>
            </w:tcBorders>
            <w:shd w:val="clear" w:color="auto" w:fill="auto"/>
            <w:noWrap/>
            <w:vAlign w:val="bottom"/>
            <w:hideMark/>
          </w:tcPr>
          <w:p w14:paraId="28C927F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1211" w:type="dxa"/>
            <w:tcBorders>
              <w:top w:val="nil"/>
              <w:left w:val="nil"/>
              <w:bottom w:val="single" w:sz="4" w:space="0" w:color="auto"/>
              <w:right w:val="single" w:sz="4" w:space="0" w:color="auto"/>
            </w:tcBorders>
            <w:shd w:val="clear" w:color="auto" w:fill="auto"/>
            <w:noWrap/>
            <w:vAlign w:val="center"/>
            <w:hideMark/>
          </w:tcPr>
          <w:p w14:paraId="480E3A5E"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38</w:t>
            </w:r>
          </w:p>
        </w:tc>
      </w:tr>
      <w:tr w:rsidR="00F305D2" w:rsidRPr="004E4654" w14:paraId="68362F95"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4CF1BE67"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29</w:t>
            </w:r>
          </w:p>
        </w:tc>
        <w:tc>
          <w:tcPr>
            <w:tcW w:w="435" w:type="dxa"/>
            <w:tcBorders>
              <w:top w:val="nil"/>
              <w:left w:val="nil"/>
              <w:bottom w:val="single" w:sz="4" w:space="0" w:color="auto"/>
              <w:right w:val="single" w:sz="4" w:space="0" w:color="auto"/>
            </w:tcBorders>
            <w:shd w:val="clear" w:color="auto" w:fill="auto"/>
            <w:noWrap/>
            <w:vAlign w:val="bottom"/>
            <w:hideMark/>
          </w:tcPr>
          <w:p w14:paraId="7122487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2" w:type="dxa"/>
            <w:tcBorders>
              <w:top w:val="nil"/>
              <w:left w:val="nil"/>
              <w:bottom w:val="single" w:sz="4" w:space="0" w:color="auto"/>
              <w:right w:val="single" w:sz="4" w:space="0" w:color="auto"/>
            </w:tcBorders>
            <w:shd w:val="clear" w:color="auto" w:fill="auto"/>
            <w:noWrap/>
            <w:vAlign w:val="bottom"/>
            <w:hideMark/>
          </w:tcPr>
          <w:p w14:paraId="4B41D46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9" w:type="dxa"/>
            <w:tcBorders>
              <w:top w:val="nil"/>
              <w:left w:val="nil"/>
              <w:bottom w:val="single" w:sz="4" w:space="0" w:color="auto"/>
              <w:right w:val="single" w:sz="4" w:space="0" w:color="auto"/>
            </w:tcBorders>
            <w:shd w:val="clear" w:color="auto" w:fill="auto"/>
            <w:noWrap/>
            <w:vAlign w:val="bottom"/>
            <w:hideMark/>
          </w:tcPr>
          <w:p w14:paraId="377EDDB8"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7" w:type="dxa"/>
            <w:tcBorders>
              <w:top w:val="nil"/>
              <w:left w:val="nil"/>
              <w:bottom w:val="single" w:sz="4" w:space="0" w:color="auto"/>
              <w:right w:val="single" w:sz="4" w:space="0" w:color="auto"/>
            </w:tcBorders>
            <w:shd w:val="clear" w:color="auto" w:fill="auto"/>
            <w:noWrap/>
            <w:vAlign w:val="bottom"/>
            <w:hideMark/>
          </w:tcPr>
          <w:p w14:paraId="190CB55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47" w:type="dxa"/>
            <w:tcBorders>
              <w:top w:val="nil"/>
              <w:left w:val="nil"/>
              <w:bottom w:val="single" w:sz="4" w:space="0" w:color="auto"/>
              <w:right w:val="single" w:sz="4" w:space="0" w:color="auto"/>
            </w:tcBorders>
            <w:shd w:val="clear" w:color="auto" w:fill="auto"/>
            <w:noWrap/>
            <w:vAlign w:val="bottom"/>
            <w:hideMark/>
          </w:tcPr>
          <w:p w14:paraId="17946CE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342254D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74" w:type="dxa"/>
            <w:tcBorders>
              <w:top w:val="nil"/>
              <w:left w:val="nil"/>
              <w:bottom w:val="single" w:sz="4" w:space="0" w:color="auto"/>
              <w:right w:val="single" w:sz="4" w:space="0" w:color="auto"/>
            </w:tcBorders>
            <w:shd w:val="clear" w:color="auto" w:fill="auto"/>
            <w:noWrap/>
            <w:vAlign w:val="bottom"/>
            <w:hideMark/>
          </w:tcPr>
          <w:p w14:paraId="241CEF0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96" w:type="dxa"/>
            <w:tcBorders>
              <w:top w:val="nil"/>
              <w:left w:val="nil"/>
              <w:bottom w:val="single" w:sz="4" w:space="0" w:color="auto"/>
              <w:right w:val="single" w:sz="4" w:space="0" w:color="auto"/>
            </w:tcBorders>
            <w:shd w:val="clear" w:color="auto" w:fill="auto"/>
            <w:noWrap/>
            <w:vAlign w:val="bottom"/>
            <w:hideMark/>
          </w:tcPr>
          <w:p w14:paraId="0509D6B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657F5D7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6232359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3B3DB525"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495B327E"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211" w:type="dxa"/>
            <w:tcBorders>
              <w:top w:val="nil"/>
              <w:left w:val="nil"/>
              <w:bottom w:val="single" w:sz="4" w:space="0" w:color="auto"/>
              <w:right w:val="single" w:sz="4" w:space="0" w:color="auto"/>
            </w:tcBorders>
            <w:shd w:val="clear" w:color="auto" w:fill="auto"/>
            <w:noWrap/>
            <w:vAlign w:val="center"/>
            <w:hideMark/>
          </w:tcPr>
          <w:p w14:paraId="4AACF4BF"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F305D2" w:rsidRPr="004E4654" w14:paraId="7E4E7E21" w14:textId="77777777" w:rsidTr="00F305D2">
        <w:trPr>
          <w:trHeight w:val="300"/>
        </w:trPr>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14:paraId="01CC4C10"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30</w:t>
            </w:r>
          </w:p>
        </w:tc>
        <w:tc>
          <w:tcPr>
            <w:tcW w:w="435" w:type="dxa"/>
            <w:tcBorders>
              <w:top w:val="nil"/>
              <w:left w:val="nil"/>
              <w:bottom w:val="single" w:sz="4" w:space="0" w:color="auto"/>
              <w:right w:val="single" w:sz="4" w:space="0" w:color="auto"/>
            </w:tcBorders>
            <w:shd w:val="clear" w:color="auto" w:fill="auto"/>
            <w:noWrap/>
            <w:vAlign w:val="bottom"/>
            <w:hideMark/>
          </w:tcPr>
          <w:p w14:paraId="158EA8A1"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42" w:type="dxa"/>
            <w:tcBorders>
              <w:top w:val="nil"/>
              <w:left w:val="nil"/>
              <w:bottom w:val="single" w:sz="4" w:space="0" w:color="auto"/>
              <w:right w:val="single" w:sz="4" w:space="0" w:color="auto"/>
            </w:tcBorders>
            <w:shd w:val="clear" w:color="auto" w:fill="auto"/>
            <w:noWrap/>
            <w:vAlign w:val="bottom"/>
            <w:hideMark/>
          </w:tcPr>
          <w:p w14:paraId="1CE7DF6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79" w:type="dxa"/>
            <w:tcBorders>
              <w:top w:val="nil"/>
              <w:left w:val="nil"/>
              <w:bottom w:val="single" w:sz="4" w:space="0" w:color="auto"/>
              <w:right w:val="single" w:sz="4" w:space="0" w:color="auto"/>
            </w:tcBorders>
            <w:shd w:val="clear" w:color="auto" w:fill="auto"/>
            <w:noWrap/>
            <w:vAlign w:val="bottom"/>
            <w:hideMark/>
          </w:tcPr>
          <w:p w14:paraId="0672B57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477" w:type="dxa"/>
            <w:tcBorders>
              <w:top w:val="nil"/>
              <w:left w:val="nil"/>
              <w:bottom w:val="single" w:sz="4" w:space="0" w:color="auto"/>
              <w:right w:val="single" w:sz="4" w:space="0" w:color="auto"/>
            </w:tcBorders>
            <w:shd w:val="clear" w:color="auto" w:fill="auto"/>
            <w:noWrap/>
            <w:vAlign w:val="bottom"/>
            <w:hideMark/>
          </w:tcPr>
          <w:p w14:paraId="79A81C12"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447" w:type="dxa"/>
            <w:tcBorders>
              <w:top w:val="nil"/>
              <w:left w:val="nil"/>
              <w:bottom w:val="single" w:sz="4" w:space="0" w:color="auto"/>
              <w:right w:val="single" w:sz="4" w:space="0" w:color="auto"/>
            </w:tcBorders>
            <w:shd w:val="clear" w:color="auto" w:fill="auto"/>
            <w:noWrap/>
            <w:vAlign w:val="bottom"/>
            <w:hideMark/>
          </w:tcPr>
          <w:p w14:paraId="4149E52F"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59" w:type="dxa"/>
            <w:tcBorders>
              <w:top w:val="nil"/>
              <w:left w:val="nil"/>
              <w:bottom w:val="single" w:sz="4" w:space="0" w:color="auto"/>
              <w:right w:val="single" w:sz="4" w:space="0" w:color="auto"/>
            </w:tcBorders>
            <w:shd w:val="clear" w:color="auto" w:fill="auto"/>
            <w:noWrap/>
            <w:vAlign w:val="bottom"/>
            <w:hideMark/>
          </w:tcPr>
          <w:p w14:paraId="4AEA25A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474" w:type="dxa"/>
            <w:tcBorders>
              <w:top w:val="nil"/>
              <w:left w:val="nil"/>
              <w:bottom w:val="single" w:sz="4" w:space="0" w:color="auto"/>
              <w:right w:val="single" w:sz="4" w:space="0" w:color="auto"/>
            </w:tcBorders>
            <w:shd w:val="clear" w:color="auto" w:fill="auto"/>
            <w:noWrap/>
            <w:vAlign w:val="bottom"/>
            <w:hideMark/>
          </w:tcPr>
          <w:p w14:paraId="13B32886"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496" w:type="dxa"/>
            <w:tcBorders>
              <w:top w:val="nil"/>
              <w:left w:val="nil"/>
              <w:bottom w:val="single" w:sz="4" w:space="0" w:color="auto"/>
              <w:right w:val="single" w:sz="4" w:space="0" w:color="auto"/>
            </w:tcBorders>
            <w:shd w:val="clear" w:color="auto" w:fill="auto"/>
            <w:noWrap/>
            <w:vAlign w:val="bottom"/>
            <w:hideMark/>
          </w:tcPr>
          <w:p w14:paraId="5B2660A3"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6A5643C0"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44" w:type="dxa"/>
            <w:tcBorders>
              <w:top w:val="nil"/>
              <w:left w:val="nil"/>
              <w:bottom w:val="single" w:sz="4" w:space="0" w:color="auto"/>
              <w:right w:val="single" w:sz="4" w:space="0" w:color="auto"/>
            </w:tcBorders>
            <w:shd w:val="clear" w:color="auto" w:fill="auto"/>
            <w:noWrap/>
            <w:vAlign w:val="bottom"/>
            <w:hideMark/>
          </w:tcPr>
          <w:p w14:paraId="0A72043B"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14:paraId="5318F8FD"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44" w:type="dxa"/>
            <w:tcBorders>
              <w:top w:val="nil"/>
              <w:left w:val="nil"/>
              <w:bottom w:val="single" w:sz="4" w:space="0" w:color="auto"/>
              <w:right w:val="single" w:sz="4" w:space="0" w:color="auto"/>
            </w:tcBorders>
            <w:shd w:val="clear" w:color="auto" w:fill="auto"/>
            <w:noWrap/>
            <w:vAlign w:val="bottom"/>
            <w:hideMark/>
          </w:tcPr>
          <w:p w14:paraId="0014EC8A" w14:textId="77777777" w:rsidR="002D65E3" w:rsidRPr="004E4654" w:rsidRDefault="002D65E3" w:rsidP="002D65E3">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1</w:t>
            </w:r>
          </w:p>
        </w:tc>
        <w:tc>
          <w:tcPr>
            <w:tcW w:w="1211" w:type="dxa"/>
            <w:tcBorders>
              <w:top w:val="nil"/>
              <w:left w:val="nil"/>
              <w:bottom w:val="single" w:sz="4" w:space="0" w:color="auto"/>
              <w:right w:val="single" w:sz="4" w:space="0" w:color="auto"/>
            </w:tcBorders>
            <w:shd w:val="clear" w:color="auto" w:fill="auto"/>
            <w:noWrap/>
            <w:vAlign w:val="center"/>
            <w:hideMark/>
          </w:tcPr>
          <w:p w14:paraId="3DC30974" w14:textId="77777777" w:rsidR="002D65E3" w:rsidRPr="004E4654" w:rsidRDefault="002D65E3" w:rsidP="002D65E3">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bl>
    <w:p w14:paraId="1B23881A" w14:textId="77777777" w:rsidR="002D65E3" w:rsidRPr="004E4654" w:rsidRDefault="002D65E3" w:rsidP="009E1612">
      <w:pPr>
        <w:rPr>
          <w:rFonts w:ascii="Times New Roman" w:hAnsi="Times New Roman" w:cs="Times New Roman"/>
          <w:lang w:val="en-US"/>
        </w:rPr>
      </w:pPr>
    </w:p>
    <w:p w14:paraId="469B605F" w14:textId="77777777" w:rsidR="00F305D2" w:rsidRPr="004E4654" w:rsidRDefault="00F305D2" w:rsidP="009E1612">
      <w:pPr>
        <w:rPr>
          <w:rFonts w:ascii="Times New Roman" w:hAnsi="Times New Roman" w:cs="Times New Roman"/>
          <w:lang w:val="en-US"/>
        </w:rPr>
      </w:pPr>
    </w:p>
    <w:p w14:paraId="51CD0722" w14:textId="77777777" w:rsidR="00F305D2" w:rsidRPr="004E4654" w:rsidRDefault="00F305D2" w:rsidP="009E1612">
      <w:pPr>
        <w:rPr>
          <w:rFonts w:ascii="Times New Roman" w:hAnsi="Times New Roman" w:cs="Times New Roman"/>
          <w:lang w:val="en-US"/>
        </w:rPr>
      </w:pPr>
    </w:p>
    <w:p w14:paraId="41978F66" w14:textId="77777777" w:rsidR="00F305D2" w:rsidRPr="004E4654" w:rsidRDefault="00F305D2" w:rsidP="009E1612">
      <w:pPr>
        <w:rPr>
          <w:rFonts w:ascii="Times New Roman" w:hAnsi="Times New Roman" w:cs="Times New Roman"/>
          <w:lang w:val="en-US"/>
        </w:rPr>
      </w:pPr>
    </w:p>
    <w:p w14:paraId="14C416D5" w14:textId="77777777" w:rsidR="00F305D2" w:rsidRPr="004E4654" w:rsidRDefault="00F305D2" w:rsidP="009E1612">
      <w:pPr>
        <w:rPr>
          <w:rFonts w:ascii="Times New Roman" w:hAnsi="Times New Roman" w:cs="Times New Roman"/>
          <w:lang w:val="en-US"/>
        </w:rPr>
      </w:pPr>
    </w:p>
    <w:p w14:paraId="11F50F46" w14:textId="77777777" w:rsidR="000028D2" w:rsidRDefault="000028D2" w:rsidP="00EF1041">
      <w:pPr>
        <w:pStyle w:val="Caption"/>
        <w:rPr>
          <w:rFonts w:ascii="Times New Roman" w:hAnsi="Times New Roman"/>
          <w:sz w:val="24"/>
          <w:szCs w:val="24"/>
        </w:rPr>
      </w:pPr>
    </w:p>
    <w:p w14:paraId="41ACA95E" w14:textId="43CC977E" w:rsidR="00F305D2" w:rsidRPr="00EF1041" w:rsidRDefault="00EF1041" w:rsidP="00EF1041">
      <w:pPr>
        <w:pStyle w:val="Caption"/>
        <w:rPr>
          <w:rFonts w:ascii="Times New Roman" w:hAnsi="Times New Roman"/>
          <w:sz w:val="24"/>
          <w:szCs w:val="24"/>
          <w:lang w:val="en-US"/>
        </w:rPr>
      </w:pPr>
      <w:bookmarkStart w:id="7" w:name="_Toc139467144"/>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4</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F305D2" w:rsidRPr="00EF1041">
        <w:rPr>
          <w:rFonts w:ascii="Times New Roman" w:hAnsi="Times New Roman"/>
          <w:sz w:val="24"/>
          <w:szCs w:val="24"/>
          <w:lang w:val="en-US"/>
        </w:rPr>
        <w:t>Jawaban Responden Pengawasan</w:t>
      </w:r>
      <w:bookmarkEnd w:id="7"/>
    </w:p>
    <w:p w14:paraId="1D83E4FF" w14:textId="77777777" w:rsidR="00F305D2" w:rsidRPr="004E4654" w:rsidRDefault="00F305D2" w:rsidP="009E1612">
      <w:pPr>
        <w:rPr>
          <w:rFonts w:ascii="Times New Roman" w:hAnsi="Times New Roman" w:cs="Times New Roman"/>
          <w:sz w:val="24"/>
          <w:szCs w:val="24"/>
          <w:lang w:val="en-US"/>
        </w:rPr>
      </w:pPr>
    </w:p>
    <w:tbl>
      <w:tblPr>
        <w:tblW w:w="7648" w:type="dxa"/>
        <w:tblLook w:val="04A0" w:firstRow="1" w:lastRow="0" w:firstColumn="1" w:lastColumn="0" w:noHBand="0" w:noVBand="1"/>
      </w:tblPr>
      <w:tblGrid>
        <w:gridCol w:w="1512"/>
        <w:gridCol w:w="649"/>
        <w:gridCol w:w="567"/>
        <w:gridCol w:w="567"/>
        <w:gridCol w:w="567"/>
        <w:gridCol w:w="567"/>
        <w:gridCol w:w="567"/>
        <w:gridCol w:w="567"/>
        <w:gridCol w:w="567"/>
        <w:gridCol w:w="567"/>
        <w:gridCol w:w="1132"/>
      </w:tblGrid>
      <w:tr w:rsidR="005E04BF" w:rsidRPr="004E4654" w14:paraId="02CBAB1E" w14:textId="77777777" w:rsidTr="005E04BF">
        <w:trPr>
          <w:trHeight w:val="300"/>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C60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RESPONDEN</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2140BD30" w14:textId="0E7A4EAB"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A69375" w14:textId="379F5673"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73D21C" w14:textId="639DB385"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505783" w14:textId="05957858"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3A002D" w14:textId="0EF6D86B"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25920A" w14:textId="5D47112D"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6085B8" w14:textId="3EBF413A"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F68F87" w14:textId="1C665325"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ED03EA" w14:textId="315C7F55"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X9</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40BBE1A1" w14:textId="448DAFC1"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TOTAL</w:t>
            </w:r>
          </w:p>
        </w:tc>
      </w:tr>
      <w:tr w:rsidR="005E04BF" w:rsidRPr="004E4654" w14:paraId="62B0D249"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A70584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649" w:type="dxa"/>
            <w:tcBorders>
              <w:top w:val="nil"/>
              <w:left w:val="nil"/>
              <w:bottom w:val="single" w:sz="4" w:space="0" w:color="auto"/>
              <w:right w:val="single" w:sz="4" w:space="0" w:color="auto"/>
            </w:tcBorders>
            <w:shd w:val="clear" w:color="auto" w:fill="auto"/>
            <w:noWrap/>
            <w:vAlign w:val="bottom"/>
            <w:hideMark/>
          </w:tcPr>
          <w:p w14:paraId="22F715A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C06763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EF11D6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302C08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BA0E46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666B90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DD42BB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F9CCDF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D972E9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4BE31BD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39</w:t>
            </w:r>
          </w:p>
        </w:tc>
      </w:tr>
      <w:tr w:rsidR="005E04BF" w:rsidRPr="004E4654" w14:paraId="7DD4C0DD"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4803507"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649" w:type="dxa"/>
            <w:tcBorders>
              <w:top w:val="nil"/>
              <w:left w:val="nil"/>
              <w:bottom w:val="single" w:sz="4" w:space="0" w:color="auto"/>
              <w:right w:val="single" w:sz="4" w:space="0" w:color="auto"/>
            </w:tcBorders>
            <w:shd w:val="clear" w:color="auto" w:fill="auto"/>
            <w:noWrap/>
            <w:vAlign w:val="bottom"/>
            <w:hideMark/>
          </w:tcPr>
          <w:p w14:paraId="357F26B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9FCCD6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26219C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884BEB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794516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003089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F6CBF6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9F892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0B24F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16956F1F"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41</w:t>
            </w:r>
          </w:p>
        </w:tc>
      </w:tr>
      <w:tr w:rsidR="005E04BF" w:rsidRPr="004E4654" w14:paraId="6C885BE5"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5F7DED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649" w:type="dxa"/>
            <w:tcBorders>
              <w:top w:val="nil"/>
              <w:left w:val="nil"/>
              <w:bottom w:val="single" w:sz="4" w:space="0" w:color="auto"/>
              <w:right w:val="single" w:sz="4" w:space="0" w:color="auto"/>
            </w:tcBorders>
            <w:shd w:val="clear" w:color="auto" w:fill="auto"/>
            <w:noWrap/>
            <w:vAlign w:val="bottom"/>
            <w:hideMark/>
          </w:tcPr>
          <w:p w14:paraId="712D926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C57977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75ACD3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17F32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7BDBCE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5051D8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04A6BB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2133F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7726F8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7C2D2F9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45</w:t>
            </w:r>
          </w:p>
        </w:tc>
      </w:tr>
      <w:tr w:rsidR="005E04BF" w:rsidRPr="004E4654" w14:paraId="5B9BA762"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63A538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649" w:type="dxa"/>
            <w:tcBorders>
              <w:top w:val="nil"/>
              <w:left w:val="nil"/>
              <w:bottom w:val="single" w:sz="4" w:space="0" w:color="auto"/>
              <w:right w:val="single" w:sz="4" w:space="0" w:color="auto"/>
            </w:tcBorders>
            <w:shd w:val="clear" w:color="auto" w:fill="auto"/>
            <w:noWrap/>
            <w:vAlign w:val="bottom"/>
            <w:hideMark/>
          </w:tcPr>
          <w:p w14:paraId="46A26AA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FE387D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6DF8C9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92140E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BC341F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CC6AA7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C85D21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4D8E3A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FA1E20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5068B2AE"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38</w:t>
            </w:r>
          </w:p>
        </w:tc>
      </w:tr>
      <w:tr w:rsidR="005E04BF" w:rsidRPr="004E4654" w14:paraId="5A6CED41"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D714333"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649" w:type="dxa"/>
            <w:tcBorders>
              <w:top w:val="nil"/>
              <w:left w:val="nil"/>
              <w:bottom w:val="single" w:sz="4" w:space="0" w:color="auto"/>
              <w:right w:val="single" w:sz="4" w:space="0" w:color="auto"/>
            </w:tcBorders>
            <w:shd w:val="clear" w:color="auto" w:fill="auto"/>
            <w:noWrap/>
            <w:vAlign w:val="bottom"/>
            <w:hideMark/>
          </w:tcPr>
          <w:p w14:paraId="7D2BEB3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8ECA3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93B21B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C889B6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FBEB44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216FD5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70265A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2035A9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5B81ED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4384D85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35</w:t>
            </w:r>
          </w:p>
        </w:tc>
      </w:tr>
      <w:tr w:rsidR="005E04BF" w:rsidRPr="004E4654" w14:paraId="3DF41E56"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FD6BA6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649" w:type="dxa"/>
            <w:tcBorders>
              <w:top w:val="nil"/>
              <w:left w:val="nil"/>
              <w:bottom w:val="single" w:sz="4" w:space="0" w:color="auto"/>
              <w:right w:val="single" w:sz="4" w:space="0" w:color="auto"/>
            </w:tcBorders>
            <w:shd w:val="clear" w:color="auto" w:fill="auto"/>
            <w:noWrap/>
            <w:vAlign w:val="bottom"/>
            <w:hideMark/>
          </w:tcPr>
          <w:p w14:paraId="0BBA729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ACBBF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57AF8D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9A8ED7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0AB42F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534581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42549B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5890BF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59C64C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2BD24D81"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34</w:t>
            </w:r>
          </w:p>
        </w:tc>
      </w:tr>
      <w:tr w:rsidR="005E04BF" w:rsidRPr="004E4654" w14:paraId="1A1B7BB7"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93CA63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649" w:type="dxa"/>
            <w:tcBorders>
              <w:top w:val="nil"/>
              <w:left w:val="nil"/>
              <w:bottom w:val="single" w:sz="4" w:space="0" w:color="auto"/>
              <w:right w:val="single" w:sz="4" w:space="0" w:color="auto"/>
            </w:tcBorders>
            <w:shd w:val="clear" w:color="auto" w:fill="auto"/>
            <w:noWrap/>
            <w:vAlign w:val="bottom"/>
            <w:hideMark/>
          </w:tcPr>
          <w:p w14:paraId="06C1E8D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80F78C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498FB8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BF63B5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4F558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E908BC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A4F67E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351C0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244F9E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4B33B7B5"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11AC4EBF"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B65D09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649" w:type="dxa"/>
            <w:tcBorders>
              <w:top w:val="nil"/>
              <w:left w:val="nil"/>
              <w:bottom w:val="single" w:sz="4" w:space="0" w:color="auto"/>
              <w:right w:val="single" w:sz="4" w:space="0" w:color="auto"/>
            </w:tcBorders>
            <w:shd w:val="clear" w:color="auto" w:fill="auto"/>
            <w:noWrap/>
            <w:vAlign w:val="bottom"/>
            <w:hideMark/>
          </w:tcPr>
          <w:p w14:paraId="7C009BD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E6705D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15792E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7AC39B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52EA3A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94921C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5A1762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E3FA70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AF80CC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690F794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42</w:t>
            </w:r>
          </w:p>
        </w:tc>
      </w:tr>
      <w:tr w:rsidR="005E04BF" w:rsidRPr="004E4654" w14:paraId="24A70E56"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A55A079"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649" w:type="dxa"/>
            <w:tcBorders>
              <w:top w:val="nil"/>
              <w:left w:val="nil"/>
              <w:bottom w:val="single" w:sz="4" w:space="0" w:color="auto"/>
              <w:right w:val="single" w:sz="4" w:space="0" w:color="auto"/>
            </w:tcBorders>
            <w:shd w:val="clear" w:color="auto" w:fill="auto"/>
            <w:noWrap/>
            <w:vAlign w:val="bottom"/>
            <w:hideMark/>
          </w:tcPr>
          <w:p w14:paraId="61FA067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FD5F7A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8A193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F5DCC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D24501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52104A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EBD52E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021B9D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8E32BD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1E14F27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38</w:t>
            </w:r>
          </w:p>
        </w:tc>
      </w:tr>
      <w:tr w:rsidR="005E04BF" w:rsidRPr="004E4654" w14:paraId="36CB9722"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7DDAED1"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649" w:type="dxa"/>
            <w:tcBorders>
              <w:top w:val="nil"/>
              <w:left w:val="nil"/>
              <w:bottom w:val="single" w:sz="4" w:space="0" w:color="auto"/>
              <w:right w:val="single" w:sz="4" w:space="0" w:color="auto"/>
            </w:tcBorders>
            <w:shd w:val="clear" w:color="auto" w:fill="auto"/>
            <w:noWrap/>
            <w:vAlign w:val="bottom"/>
            <w:hideMark/>
          </w:tcPr>
          <w:p w14:paraId="4E885CE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060964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47220D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963E73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8AB4CC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EAE4A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4F69743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B9D16B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47C1F3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58C5C96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37</w:t>
            </w:r>
          </w:p>
        </w:tc>
      </w:tr>
      <w:tr w:rsidR="005E04BF" w:rsidRPr="004E4654" w14:paraId="2684EE7A"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B71C7B9"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11</w:t>
            </w:r>
          </w:p>
        </w:tc>
        <w:tc>
          <w:tcPr>
            <w:tcW w:w="649" w:type="dxa"/>
            <w:tcBorders>
              <w:top w:val="nil"/>
              <w:left w:val="nil"/>
              <w:bottom w:val="single" w:sz="4" w:space="0" w:color="auto"/>
              <w:right w:val="single" w:sz="4" w:space="0" w:color="auto"/>
            </w:tcBorders>
            <w:shd w:val="clear" w:color="auto" w:fill="auto"/>
            <w:noWrap/>
            <w:vAlign w:val="bottom"/>
            <w:hideMark/>
          </w:tcPr>
          <w:p w14:paraId="1707CBE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126A35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254A6C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48E20C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B8BD33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E3216C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629FD2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849A11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BB52EC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60CFFF6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35</w:t>
            </w:r>
          </w:p>
        </w:tc>
      </w:tr>
      <w:tr w:rsidR="005E04BF" w:rsidRPr="004E4654" w14:paraId="3A09D45E"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4BD87A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12</w:t>
            </w:r>
          </w:p>
        </w:tc>
        <w:tc>
          <w:tcPr>
            <w:tcW w:w="649" w:type="dxa"/>
            <w:tcBorders>
              <w:top w:val="nil"/>
              <w:left w:val="nil"/>
              <w:bottom w:val="single" w:sz="4" w:space="0" w:color="auto"/>
              <w:right w:val="single" w:sz="4" w:space="0" w:color="auto"/>
            </w:tcBorders>
            <w:shd w:val="clear" w:color="auto" w:fill="auto"/>
            <w:noWrap/>
            <w:vAlign w:val="bottom"/>
            <w:hideMark/>
          </w:tcPr>
          <w:p w14:paraId="060ACB0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71B4A1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CF74FC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6BCF1F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99C6F8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70124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379B4A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F1592B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9A9402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0D10012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39</w:t>
            </w:r>
          </w:p>
        </w:tc>
      </w:tr>
      <w:tr w:rsidR="005E04BF" w:rsidRPr="004E4654" w14:paraId="510600EA"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624FCC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13</w:t>
            </w:r>
          </w:p>
        </w:tc>
        <w:tc>
          <w:tcPr>
            <w:tcW w:w="649" w:type="dxa"/>
            <w:tcBorders>
              <w:top w:val="nil"/>
              <w:left w:val="nil"/>
              <w:bottom w:val="single" w:sz="4" w:space="0" w:color="auto"/>
              <w:right w:val="single" w:sz="4" w:space="0" w:color="auto"/>
            </w:tcBorders>
            <w:shd w:val="clear" w:color="auto" w:fill="auto"/>
            <w:noWrap/>
            <w:vAlign w:val="bottom"/>
            <w:hideMark/>
          </w:tcPr>
          <w:p w14:paraId="7401537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EB4CB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AEB4F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052793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701EA0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F7B283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2C1B4F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49625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64E9D4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00F4F92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5E04BF" w:rsidRPr="004E4654" w14:paraId="58ECC10F"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E5DE50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14</w:t>
            </w:r>
          </w:p>
        </w:tc>
        <w:tc>
          <w:tcPr>
            <w:tcW w:w="649" w:type="dxa"/>
            <w:tcBorders>
              <w:top w:val="nil"/>
              <w:left w:val="nil"/>
              <w:bottom w:val="single" w:sz="4" w:space="0" w:color="auto"/>
              <w:right w:val="single" w:sz="4" w:space="0" w:color="auto"/>
            </w:tcBorders>
            <w:shd w:val="clear" w:color="auto" w:fill="auto"/>
            <w:noWrap/>
            <w:vAlign w:val="bottom"/>
            <w:hideMark/>
          </w:tcPr>
          <w:p w14:paraId="23272E0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11EAF1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12F132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5FF12F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58860D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BF89AF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B5CE0E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52C31B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B7C1DB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338D907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6C5DB833"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DB7386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15</w:t>
            </w:r>
          </w:p>
        </w:tc>
        <w:tc>
          <w:tcPr>
            <w:tcW w:w="649" w:type="dxa"/>
            <w:tcBorders>
              <w:top w:val="nil"/>
              <w:left w:val="nil"/>
              <w:bottom w:val="single" w:sz="4" w:space="0" w:color="auto"/>
              <w:right w:val="single" w:sz="4" w:space="0" w:color="auto"/>
            </w:tcBorders>
            <w:shd w:val="clear" w:color="auto" w:fill="auto"/>
            <w:noWrap/>
            <w:vAlign w:val="bottom"/>
            <w:hideMark/>
          </w:tcPr>
          <w:p w14:paraId="48FB02E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0AC63E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081E0B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196F57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752E0E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18A79C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86F615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3F57B4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B882F9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52965593"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45</w:t>
            </w:r>
          </w:p>
        </w:tc>
      </w:tr>
      <w:tr w:rsidR="005E04BF" w:rsidRPr="004E4654" w14:paraId="579F7D67"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270678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16</w:t>
            </w:r>
          </w:p>
        </w:tc>
        <w:tc>
          <w:tcPr>
            <w:tcW w:w="649" w:type="dxa"/>
            <w:tcBorders>
              <w:top w:val="nil"/>
              <w:left w:val="nil"/>
              <w:bottom w:val="single" w:sz="4" w:space="0" w:color="auto"/>
              <w:right w:val="single" w:sz="4" w:space="0" w:color="auto"/>
            </w:tcBorders>
            <w:shd w:val="clear" w:color="auto" w:fill="auto"/>
            <w:noWrap/>
            <w:vAlign w:val="bottom"/>
            <w:hideMark/>
          </w:tcPr>
          <w:p w14:paraId="0D40683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AEA7BA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9619D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96B4B0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429AB7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DA424A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D2044B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9F8CC9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8CE7C6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64882FD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5E04BF" w:rsidRPr="004E4654" w14:paraId="44FF7BF2"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C9ACAC3"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17</w:t>
            </w:r>
          </w:p>
        </w:tc>
        <w:tc>
          <w:tcPr>
            <w:tcW w:w="649" w:type="dxa"/>
            <w:tcBorders>
              <w:top w:val="nil"/>
              <w:left w:val="nil"/>
              <w:bottom w:val="single" w:sz="4" w:space="0" w:color="auto"/>
              <w:right w:val="single" w:sz="4" w:space="0" w:color="auto"/>
            </w:tcBorders>
            <w:shd w:val="clear" w:color="auto" w:fill="auto"/>
            <w:noWrap/>
            <w:vAlign w:val="bottom"/>
            <w:hideMark/>
          </w:tcPr>
          <w:p w14:paraId="796155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6147EF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B56B93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90B7E3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8F6EAA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9542F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035E07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DF0B83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6D86D1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1132" w:type="dxa"/>
            <w:tcBorders>
              <w:top w:val="nil"/>
              <w:left w:val="nil"/>
              <w:bottom w:val="single" w:sz="4" w:space="0" w:color="auto"/>
              <w:right w:val="single" w:sz="4" w:space="0" w:color="auto"/>
            </w:tcBorders>
            <w:shd w:val="clear" w:color="auto" w:fill="auto"/>
            <w:noWrap/>
            <w:vAlign w:val="center"/>
            <w:hideMark/>
          </w:tcPr>
          <w:p w14:paraId="17DE44B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33</w:t>
            </w:r>
          </w:p>
        </w:tc>
      </w:tr>
      <w:tr w:rsidR="005E04BF" w:rsidRPr="004E4654" w14:paraId="44FB0F5F"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842CDB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18</w:t>
            </w:r>
          </w:p>
        </w:tc>
        <w:tc>
          <w:tcPr>
            <w:tcW w:w="649" w:type="dxa"/>
            <w:tcBorders>
              <w:top w:val="nil"/>
              <w:left w:val="nil"/>
              <w:bottom w:val="single" w:sz="4" w:space="0" w:color="auto"/>
              <w:right w:val="single" w:sz="4" w:space="0" w:color="auto"/>
            </w:tcBorders>
            <w:shd w:val="clear" w:color="auto" w:fill="auto"/>
            <w:noWrap/>
            <w:vAlign w:val="bottom"/>
            <w:hideMark/>
          </w:tcPr>
          <w:p w14:paraId="55DB381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6042DF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965160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60A0F1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AF0A57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D08991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DE6503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7A10D2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883491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3F97FE1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38</w:t>
            </w:r>
          </w:p>
        </w:tc>
      </w:tr>
      <w:tr w:rsidR="005E04BF" w:rsidRPr="004E4654" w14:paraId="3404A6DA"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E897BA3"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19</w:t>
            </w:r>
          </w:p>
        </w:tc>
        <w:tc>
          <w:tcPr>
            <w:tcW w:w="649" w:type="dxa"/>
            <w:tcBorders>
              <w:top w:val="nil"/>
              <w:left w:val="nil"/>
              <w:bottom w:val="single" w:sz="4" w:space="0" w:color="auto"/>
              <w:right w:val="single" w:sz="4" w:space="0" w:color="auto"/>
            </w:tcBorders>
            <w:shd w:val="clear" w:color="auto" w:fill="auto"/>
            <w:noWrap/>
            <w:vAlign w:val="bottom"/>
            <w:hideMark/>
          </w:tcPr>
          <w:p w14:paraId="2B590B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20924A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3CEC52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E6D1C8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AECB1A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5680D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3CCDDC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564912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E22578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3685546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5E04BF" w:rsidRPr="004E4654" w14:paraId="509FC335"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181B71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20</w:t>
            </w:r>
          </w:p>
        </w:tc>
        <w:tc>
          <w:tcPr>
            <w:tcW w:w="649" w:type="dxa"/>
            <w:tcBorders>
              <w:top w:val="nil"/>
              <w:left w:val="nil"/>
              <w:bottom w:val="single" w:sz="4" w:space="0" w:color="auto"/>
              <w:right w:val="single" w:sz="4" w:space="0" w:color="auto"/>
            </w:tcBorders>
            <w:shd w:val="clear" w:color="auto" w:fill="auto"/>
            <w:noWrap/>
            <w:vAlign w:val="bottom"/>
            <w:hideMark/>
          </w:tcPr>
          <w:p w14:paraId="5859A22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1AF9AB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8CF872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C806B6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5A58B3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ADB72C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FD04C4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50A70E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C99D0C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33EAC54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5E04BF" w:rsidRPr="004E4654" w14:paraId="4F35A917"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C10B6D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21</w:t>
            </w:r>
          </w:p>
        </w:tc>
        <w:tc>
          <w:tcPr>
            <w:tcW w:w="649" w:type="dxa"/>
            <w:tcBorders>
              <w:top w:val="nil"/>
              <w:left w:val="nil"/>
              <w:bottom w:val="single" w:sz="4" w:space="0" w:color="auto"/>
              <w:right w:val="single" w:sz="4" w:space="0" w:color="auto"/>
            </w:tcBorders>
            <w:shd w:val="clear" w:color="auto" w:fill="auto"/>
            <w:noWrap/>
            <w:vAlign w:val="bottom"/>
            <w:hideMark/>
          </w:tcPr>
          <w:p w14:paraId="4843809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0A81D6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C7DEE3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629558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AC20A4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112477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654BDCF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A68058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3AA0A0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5D4F8888"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41</w:t>
            </w:r>
          </w:p>
        </w:tc>
      </w:tr>
      <w:tr w:rsidR="005E04BF" w:rsidRPr="004E4654" w14:paraId="056C86B6"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8A4AF78"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22</w:t>
            </w:r>
          </w:p>
        </w:tc>
        <w:tc>
          <w:tcPr>
            <w:tcW w:w="649" w:type="dxa"/>
            <w:tcBorders>
              <w:top w:val="nil"/>
              <w:left w:val="nil"/>
              <w:bottom w:val="single" w:sz="4" w:space="0" w:color="auto"/>
              <w:right w:val="single" w:sz="4" w:space="0" w:color="auto"/>
            </w:tcBorders>
            <w:shd w:val="clear" w:color="auto" w:fill="auto"/>
            <w:noWrap/>
            <w:vAlign w:val="bottom"/>
            <w:hideMark/>
          </w:tcPr>
          <w:p w14:paraId="40EC7FD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BF013A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42E8CE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8E0BD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0C0B57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BFDB29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EB89B4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B29CB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D62B71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3F178C4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42</w:t>
            </w:r>
          </w:p>
        </w:tc>
      </w:tr>
      <w:tr w:rsidR="005E04BF" w:rsidRPr="004E4654" w14:paraId="5B907A5A"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F78B99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23</w:t>
            </w:r>
          </w:p>
        </w:tc>
        <w:tc>
          <w:tcPr>
            <w:tcW w:w="649" w:type="dxa"/>
            <w:tcBorders>
              <w:top w:val="nil"/>
              <w:left w:val="nil"/>
              <w:bottom w:val="single" w:sz="4" w:space="0" w:color="auto"/>
              <w:right w:val="single" w:sz="4" w:space="0" w:color="auto"/>
            </w:tcBorders>
            <w:shd w:val="clear" w:color="auto" w:fill="auto"/>
            <w:noWrap/>
            <w:vAlign w:val="bottom"/>
            <w:hideMark/>
          </w:tcPr>
          <w:p w14:paraId="457424D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B6A0F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04A723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30D325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51764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C330B2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D3FF2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943DA8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B221C1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469BA18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r w:rsidR="005E04BF" w:rsidRPr="004E4654" w14:paraId="607A20E5"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0B2C56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24</w:t>
            </w:r>
          </w:p>
        </w:tc>
        <w:tc>
          <w:tcPr>
            <w:tcW w:w="649" w:type="dxa"/>
            <w:tcBorders>
              <w:top w:val="nil"/>
              <w:left w:val="nil"/>
              <w:bottom w:val="single" w:sz="4" w:space="0" w:color="auto"/>
              <w:right w:val="single" w:sz="4" w:space="0" w:color="auto"/>
            </w:tcBorders>
            <w:shd w:val="clear" w:color="auto" w:fill="auto"/>
            <w:noWrap/>
            <w:vAlign w:val="bottom"/>
            <w:hideMark/>
          </w:tcPr>
          <w:p w14:paraId="754B0FA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BA4455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8052C7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988AA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AFC0A9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22F698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FEF05C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FBD789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2C6FAE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1694AB3E"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5E04BF" w:rsidRPr="004E4654" w14:paraId="55AD5092"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84CD3F2"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25</w:t>
            </w:r>
          </w:p>
        </w:tc>
        <w:tc>
          <w:tcPr>
            <w:tcW w:w="649" w:type="dxa"/>
            <w:tcBorders>
              <w:top w:val="nil"/>
              <w:left w:val="nil"/>
              <w:bottom w:val="single" w:sz="4" w:space="0" w:color="auto"/>
              <w:right w:val="single" w:sz="4" w:space="0" w:color="auto"/>
            </w:tcBorders>
            <w:shd w:val="clear" w:color="auto" w:fill="auto"/>
            <w:noWrap/>
            <w:vAlign w:val="bottom"/>
            <w:hideMark/>
          </w:tcPr>
          <w:p w14:paraId="466BD43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1B8172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E5CBAE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67A652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086E56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21C6E2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7BA82B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934A6C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EFF2E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77460EA9"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39</w:t>
            </w:r>
          </w:p>
        </w:tc>
      </w:tr>
      <w:tr w:rsidR="005E04BF" w:rsidRPr="004E4654" w14:paraId="0C8CD1EA"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4F8CF85"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26</w:t>
            </w:r>
          </w:p>
        </w:tc>
        <w:tc>
          <w:tcPr>
            <w:tcW w:w="649" w:type="dxa"/>
            <w:tcBorders>
              <w:top w:val="nil"/>
              <w:left w:val="nil"/>
              <w:bottom w:val="single" w:sz="4" w:space="0" w:color="auto"/>
              <w:right w:val="single" w:sz="4" w:space="0" w:color="auto"/>
            </w:tcBorders>
            <w:shd w:val="clear" w:color="auto" w:fill="auto"/>
            <w:noWrap/>
            <w:vAlign w:val="bottom"/>
            <w:hideMark/>
          </w:tcPr>
          <w:p w14:paraId="083E236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2E099C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D77669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8A6A04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B5F378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EE131C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040222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76BBB4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AFBEBE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4D95F2B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41</w:t>
            </w:r>
          </w:p>
        </w:tc>
      </w:tr>
      <w:tr w:rsidR="005E04BF" w:rsidRPr="004E4654" w14:paraId="4A656B8E"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15DAE6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27</w:t>
            </w:r>
          </w:p>
        </w:tc>
        <w:tc>
          <w:tcPr>
            <w:tcW w:w="649" w:type="dxa"/>
            <w:tcBorders>
              <w:top w:val="nil"/>
              <w:left w:val="nil"/>
              <w:bottom w:val="single" w:sz="4" w:space="0" w:color="auto"/>
              <w:right w:val="single" w:sz="4" w:space="0" w:color="auto"/>
            </w:tcBorders>
            <w:shd w:val="clear" w:color="auto" w:fill="auto"/>
            <w:noWrap/>
            <w:vAlign w:val="bottom"/>
            <w:hideMark/>
          </w:tcPr>
          <w:p w14:paraId="51F8D90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2AA7DB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A5BAB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DF89AC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5579DC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D4D16D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172026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DD23FF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5EDDDA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415DE6A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41</w:t>
            </w:r>
          </w:p>
        </w:tc>
      </w:tr>
      <w:tr w:rsidR="005E04BF" w:rsidRPr="004E4654" w14:paraId="55DA09F2"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FDC01D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28</w:t>
            </w:r>
          </w:p>
        </w:tc>
        <w:tc>
          <w:tcPr>
            <w:tcW w:w="649" w:type="dxa"/>
            <w:tcBorders>
              <w:top w:val="nil"/>
              <w:left w:val="nil"/>
              <w:bottom w:val="single" w:sz="4" w:space="0" w:color="auto"/>
              <w:right w:val="single" w:sz="4" w:space="0" w:color="auto"/>
            </w:tcBorders>
            <w:shd w:val="clear" w:color="auto" w:fill="auto"/>
            <w:noWrap/>
            <w:vAlign w:val="bottom"/>
            <w:hideMark/>
          </w:tcPr>
          <w:p w14:paraId="263FC4D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76E376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5A4F599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12C7EC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3083D0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E194FB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C13FF1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562DE68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9F0B1E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1132" w:type="dxa"/>
            <w:tcBorders>
              <w:top w:val="nil"/>
              <w:left w:val="nil"/>
              <w:bottom w:val="single" w:sz="4" w:space="0" w:color="auto"/>
              <w:right w:val="single" w:sz="4" w:space="0" w:color="auto"/>
            </w:tcBorders>
            <w:shd w:val="clear" w:color="auto" w:fill="auto"/>
            <w:noWrap/>
            <w:vAlign w:val="center"/>
            <w:hideMark/>
          </w:tcPr>
          <w:p w14:paraId="61E629AF"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29</w:t>
            </w:r>
          </w:p>
        </w:tc>
      </w:tr>
      <w:tr w:rsidR="005E04BF" w:rsidRPr="004E4654" w14:paraId="385140B9"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8BC6DE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29</w:t>
            </w:r>
          </w:p>
        </w:tc>
        <w:tc>
          <w:tcPr>
            <w:tcW w:w="649" w:type="dxa"/>
            <w:tcBorders>
              <w:top w:val="nil"/>
              <w:left w:val="nil"/>
              <w:bottom w:val="single" w:sz="4" w:space="0" w:color="auto"/>
              <w:right w:val="single" w:sz="4" w:space="0" w:color="auto"/>
            </w:tcBorders>
            <w:shd w:val="clear" w:color="auto" w:fill="auto"/>
            <w:noWrap/>
            <w:vAlign w:val="bottom"/>
            <w:hideMark/>
          </w:tcPr>
          <w:p w14:paraId="5FD1A48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8A1351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B7F9F9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A19EF3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FFC0EB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3CE541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D7D7BC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20277C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B907A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1132" w:type="dxa"/>
            <w:tcBorders>
              <w:top w:val="nil"/>
              <w:left w:val="nil"/>
              <w:bottom w:val="single" w:sz="4" w:space="0" w:color="auto"/>
              <w:right w:val="single" w:sz="4" w:space="0" w:color="auto"/>
            </w:tcBorders>
            <w:shd w:val="clear" w:color="auto" w:fill="auto"/>
            <w:noWrap/>
            <w:vAlign w:val="center"/>
            <w:hideMark/>
          </w:tcPr>
          <w:p w14:paraId="3C6636CE"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37</w:t>
            </w:r>
          </w:p>
        </w:tc>
      </w:tr>
      <w:tr w:rsidR="005E04BF" w:rsidRPr="004E4654" w14:paraId="43023952" w14:textId="77777777" w:rsidTr="005E04BF">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02CC26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30</w:t>
            </w:r>
          </w:p>
        </w:tc>
        <w:tc>
          <w:tcPr>
            <w:tcW w:w="649" w:type="dxa"/>
            <w:tcBorders>
              <w:top w:val="nil"/>
              <w:left w:val="nil"/>
              <w:bottom w:val="single" w:sz="4" w:space="0" w:color="auto"/>
              <w:right w:val="single" w:sz="4" w:space="0" w:color="auto"/>
            </w:tcBorders>
            <w:shd w:val="clear" w:color="auto" w:fill="auto"/>
            <w:noWrap/>
            <w:vAlign w:val="bottom"/>
            <w:hideMark/>
          </w:tcPr>
          <w:p w14:paraId="702B21B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1BA499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2A52DE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5DE8B7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5988BC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837125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3C713D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7509AC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A4DF02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1132" w:type="dxa"/>
            <w:tcBorders>
              <w:top w:val="nil"/>
              <w:left w:val="nil"/>
              <w:bottom w:val="single" w:sz="4" w:space="0" w:color="auto"/>
              <w:right w:val="single" w:sz="4" w:space="0" w:color="auto"/>
            </w:tcBorders>
            <w:shd w:val="clear" w:color="auto" w:fill="auto"/>
            <w:noWrap/>
            <w:vAlign w:val="center"/>
            <w:hideMark/>
          </w:tcPr>
          <w:p w14:paraId="4B02BC65"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40</w:t>
            </w:r>
          </w:p>
        </w:tc>
      </w:tr>
    </w:tbl>
    <w:p w14:paraId="34C09E1A" w14:textId="77777777" w:rsidR="00F305D2" w:rsidRPr="004E4654" w:rsidRDefault="00F305D2" w:rsidP="009E1612">
      <w:pPr>
        <w:rPr>
          <w:rFonts w:ascii="Times New Roman" w:hAnsi="Times New Roman" w:cs="Times New Roman"/>
          <w:sz w:val="24"/>
          <w:szCs w:val="24"/>
          <w:lang w:val="en-US"/>
        </w:rPr>
      </w:pPr>
    </w:p>
    <w:p w14:paraId="0A9C4AB8" w14:textId="77777777" w:rsidR="005E04BF" w:rsidRPr="004E4654" w:rsidRDefault="005E04BF" w:rsidP="009E1612">
      <w:pPr>
        <w:rPr>
          <w:rFonts w:ascii="Times New Roman" w:hAnsi="Times New Roman" w:cs="Times New Roman"/>
          <w:sz w:val="24"/>
          <w:szCs w:val="24"/>
          <w:lang w:val="en-US"/>
        </w:rPr>
      </w:pPr>
    </w:p>
    <w:p w14:paraId="28EB32E3" w14:textId="77777777" w:rsidR="005E04BF" w:rsidRPr="004E4654" w:rsidRDefault="005E04BF" w:rsidP="009E1612">
      <w:pPr>
        <w:rPr>
          <w:rFonts w:ascii="Times New Roman" w:hAnsi="Times New Roman" w:cs="Times New Roman"/>
          <w:sz w:val="24"/>
          <w:szCs w:val="24"/>
          <w:lang w:val="en-US"/>
        </w:rPr>
      </w:pPr>
    </w:p>
    <w:p w14:paraId="620BF139" w14:textId="77777777" w:rsidR="005E04BF" w:rsidRPr="004E4654" w:rsidRDefault="005E04BF" w:rsidP="009E1612">
      <w:pPr>
        <w:rPr>
          <w:rFonts w:ascii="Times New Roman" w:hAnsi="Times New Roman" w:cs="Times New Roman"/>
          <w:sz w:val="24"/>
          <w:szCs w:val="24"/>
          <w:lang w:val="en-US"/>
        </w:rPr>
      </w:pPr>
    </w:p>
    <w:p w14:paraId="7F3211D6" w14:textId="77777777" w:rsidR="005E04BF" w:rsidRPr="004E4654" w:rsidRDefault="005E04BF" w:rsidP="009E1612">
      <w:pPr>
        <w:rPr>
          <w:rFonts w:ascii="Times New Roman" w:hAnsi="Times New Roman" w:cs="Times New Roman"/>
          <w:sz w:val="24"/>
          <w:szCs w:val="24"/>
          <w:lang w:val="en-US"/>
        </w:rPr>
      </w:pPr>
    </w:p>
    <w:p w14:paraId="3EE341CB" w14:textId="244618FC" w:rsidR="005E04BF" w:rsidRPr="00EF1041" w:rsidRDefault="00EF1041" w:rsidP="00EF1041">
      <w:pPr>
        <w:pStyle w:val="Caption"/>
        <w:rPr>
          <w:rFonts w:ascii="Times New Roman" w:hAnsi="Times New Roman"/>
          <w:sz w:val="24"/>
          <w:szCs w:val="24"/>
          <w:lang w:val="en-US"/>
        </w:rPr>
      </w:pPr>
      <w:bookmarkStart w:id="8" w:name="_Toc139467145"/>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5</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5E04BF" w:rsidRPr="00EF1041">
        <w:rPr>
          <w:rFonts w:ascii="Times New Roman" w:hAnsi="Times New Roman"/>
          <w:sz w:val="24"/>
          <w:szCs w:val="24"/>
          <w:lang w:val="en-US"/>
        </w:rPr>
        <w:t>Jawaban Pernyataan Efektivitas kerja</w:t>
      </w:r>
      <w:bookmarkEnd w:id="8"/>
    </w:p>
    <w:p w14:paraId="7D6C506F" w14:textId="77777777" w:rsidR="005E04BF" w:rsidRPr="004E4654" w:rsidRDefault="005E04BF" w:rsidP="009E1612">
      <w:pPr>
        <w:rPr>
          <w:rFonts w:ascii="Times New Roman" w:hAnsi="Times New Roman" w:cs="Times New Roman"/>
          <w:sz w:val="24"/>
          <w:szCs w:val="24"/>
          <w:lang w:val="en-US"/>
        </w:rPr>
      </w:pPr>
    </w:p>
    <w:tbl>
      <w:tblPr>
        <w:tblW w:w="8468" w:type="dxa"/>
        <w:tblLook w:val="04A0" w:firstRow="1" w:lastRow="0" w:firstColumn="1" w:lastColumn="0" w:noHBand="0" w:noVBand="1"/>
      </w:tblPr>
      <w:tblGrid>
        <w:gridCol w:w="1512"/>
        <w:gridCol w:w="507"/>
        <w:gridCol w:w="567"/>
        <w:gridCol w:w="567"/>
        <w:gridCol w:w="567"/>
        <w:gridCol w:w="567"/>
        <w:gridCol w:w="567"/>
        <w:gridCol w:w="567"/>
        <w:gridCol w:w="567"/>
        <w:gridCol w:w="567"/>
        <w:gridCol w:w="595"/>
        <w:gridCol w:w="595"/>
        <w:gridCol w:w="960"/>
      </w:tblGrid>
      <w:tr w:rsidR="005E04BF" w:rsidRPr="004E4654" w14:paraId="697620BB" w14:textId="77777777" w:rsidTr="00200CF0">
        <w:trPr>
          <w:trHeight w:val="300"/>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609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RESPONDEN</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4ACF4D35" w14:textId="665BE672"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D1C79E" w14:textId="399F1EAE"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E3B850" w14:textId="56D77E04"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22AC95" w14:textId="39E565A8"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438999" w14:textId="47B54183"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50298A2" w14:textId="66593B8B"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A667D3" w14:textId="3B491591"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E9F5DA" w14:textId="4182BD8B"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896AC2" w14:textId="137CA85D" w:rsidR="005E04BF" w:rsidRPr="004E4654" w:rsidRDefault="00200CF0"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w:t>
            </w:r>
            <w:r w:rsidR="005E04BF" w:rsidRPr="004E4654">
              <w:rPr>
                <w:rFonts w:ascii="Times New Roman" w:eastAsia="Times New Roman" w:hAnsi="Times New Roman" w:cs="Times New Roman"/>
                <w:color w:val="000000"/>
                <w:lang w:val="en-US" w:eastAsia="en-US"/>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D18805" w14:textId="183C5437" w:rsidR="005E04BF" w:rsidRPr="004E4654" w:rsidRDefault="00200CF0"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w:t>
            </w:r>
            <w:r w:rsidR="005E04BF" w:rsidRPr="004E4654">
              <w:rPr>
                <w:rFonts w:ascii="Times New Roman" w:eastAsia="Times New Roman" w:hAnsi="Times New Roman" w:cs="Times New Roman"/>
                <w:color w:val="000000"/>
                <w:lang w:val="en-US"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5BDEBD" w14:textId="4F42E8BD" w:rsidR="005E04BF" w:rsidRPr="004E4654" w:rsidRDefault="00200CF0"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X</w:t>
            </w:r>
            <w:r w:rsidR="005E04BF" w:rsidRPr="004E4654">
              <w:rPr>
                <w:rFonts w:ascii="Times New Roman" w:eastAsia="Times New Roman" w:hAnsi="Times New Roman" w:cs="Times New Roman"/>
                <w:color w:val="000000"/>
                <w:lang w:val="en-US" w:eastAsia="en-US"/>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7CD7F7"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Total</w:t>
            </w:r>
          </w:p>
        </w:tc>
      </w:tr>
      <w:tr w:rsidR="005E04BF" w:rsidRPr="004E4654" w14:paraId="649192E8"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3D28577"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w:t>
            </w:r>
          </w:p>
        </w:tc>
        <w:tc>
          <w:tcPr>
            <w:tcW w:w="507" w:type="dxa"/>
            <w:tcBorders>
              <w:top w:val="nil"/>
              <w:left w:val="nil"/>
              <w:bottom w:val="single" w:sz="4" w:space="0" w:color="auto"/>
              <w:right w:val="single" w:sz="4" w:space="0" w:color="auto"/>
            </w:tcBorders>
            <w:shd w:val="clear" w:color="auto" w:fill="auto"/>
            <w:noWrap/>
            <w:vAlign w:val="bottom"/>
            <w:hideMark/>
          </w:tcPr>
          <w:p w14:paraId="6E5716C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E117D2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FFBF9B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0A6ED0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EE08E7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7C76D4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8B775F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1362BC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63B167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3DA8A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1EE3FD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0C138993"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52</w:t>
            </w:r>
          </w:p>
        </w:tc>
      </w:tr>
      <w:tr w:rsidR="005E04BF" w:rsidRPr="004E4654" w14:paraId="318ABE5E"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FBDCB9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w:t>
            </w:r>
          </w:p>
        </w:tc>
        <w:tc>
          <w:tcPr>
            <w:tcW w:w="507" w:type="dxa"/>
            <w:tcBorders>
              <w:top w:val="nil"/>
              <w:left w:val="nil"/>
              <w:bottom w:val="single" w:sz="4" w:space="0" w:color="auto"/>
              <w:right w:val="single" w:sz="4" w:space="0" w:color="auto"/>
            </w:tcBorders>
            <w:shd w:val="clear" w:color="auto" w:fill="auto"/>
            <w:noWrap/>
            <w:vAlign w:val="bottom"/>
            <w:hideMark/>
          </w:tcPr>
          <w:p w14:paraId="6F3721C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117168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DC6EC4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362B64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CF7D03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9FC4CB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F18B85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263C42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86A00D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5AFE43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7D217B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51E3F715"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55</w:t>
            </w:r>
          </w:p>
        </w:tc>
      </w:tr>
      <w:tr w:rsidR="005E04BF" w:rsidRPr="004E4654" w14:paraId="179125EC"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2B5D88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w:t>
            </w:r>
          </w:p>
        </w:tc>
        <w:tc>
          <w:tcPr>
            <w:tcW w:w="507" w:type="dxa"/>
            <w:tcBorders>
              <w:top w:val="nil"/>
              <w:left w:val="nil"/>
              <w:bottom w:val="single" w:sz="4" w:space="0" w:color="auto"/>
              <w:right w:val="single" w:sz="4" w:space="0" w:color="auto"/>
            </w:tcBorders>
            <w:shd w:val="clear" w:color="auto" w:fill="auto"/>
            <w:noWrap/>
            <w:vAlign w:val="bottom"/>
            <w:hideMark/>
          </w:tcPr>
          <w:p w14:paraId="05410F6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BF8EA7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74891D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6104D3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A6FC5F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D0BA14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235F76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B602A1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33AA25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B71FCF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F01FC5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7A39D444"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55</w:t>
            </w:r>
          </w:p>
        </w:tc>
      </w:tr>
      <w:tr w:rsidR="005E04BF" w:rsidRPr="004E4654" w14:paraId="00B59938"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66893E5"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w:t>
            </w:r>
          </w:p>
        </w:tc>
        <w:tc>
          <w:tcPr>
            <w:tcW w:w="507" w:type="dxa"/>
            <w:tcBorders>
              <w:top w:val="nil"/>
              <w:left w:val="nil"/>
              <w:bottom w:val="single" w:sz="4" w:space="0" w:color="auto"/>
              <w:right w:val="single" w:sz="4" w:space="0" w:color="auto"/>
            </w:tcBorders>
            <w:shd w:val="clear" w:color="auto" w:fill="auto"/>
            <w:noWrap/>
            <w:vAlign w:val="bottom"/>
            <w:hideMark/>
          </w:tcPr>
          <w:p w14:paraId="64FE84C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38457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0CDE68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610E1D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0B5D6F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B05A3D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6B59B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B5E209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516248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D84A57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4CD80B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7ACF607D"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43</w:t>
            </w:r>
          </w:p>
        </w:tc>
      </w:tr>
      <w:tr w:rsidR="005E04BF" w:rsidRPr="004E4654" w14:paraId="0B9802C1"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1C3ABE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w:t>
            </w:r>
          </w:p>
        </w:tc>
        <w:tc>
          <w:tcPr>
            <w:tcW w:w="507" w:type="dxa"/>
            <w:tcBorders>
              <w:top w:val="nil"/>
              <w:left w:val="nil"/>
              <w:bottom w:val="single" w:sz="4" w:space="0" w:color="auto"/>
              <w:right w:val="single" w:sz="4" w:space="0" w:color="auto"/>
            </w:tcBorders>
            <w:shd w:val="clear" w:color="auto" w:fill="auto"/>
            <w:noWrap/>
            <w:vAlign w:val="bottom"/>
            <w:hideMark/>
          </w:tcPr>
          <w:p w14:paraId="5AA7478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6F5C8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3DB57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76814F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EF9F79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69B3E5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CB40A3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1F9B6A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3E00A9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50417D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913F8D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5E3E0022"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01933780"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1AE56E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6</w:t>
            </w:r>
          </w:p>
        </w:tc>
        <w:tc>
          <w:tcPr>
            <w:tcW w:w="507" w:type="dxa"/>
            <w:tcBorders>
              <w:top w:val="nil"/>
              <w:left w:val="nil"/>
              <w:bottom w:val="single" w:sz="4" w:space="0" w:color="auto"/>
              <w:right w:val="single" w:sz="4" w:space="0" w:color="auto"/>
            </w:tcBorders>
            <w:shd w:val="clear" w:color="auto" w:fill="auto"/>
            <w:noWrap/>
            <w:vAlign w:val="bottom"/>
            <w:hideMark/>
          </w:tcPr>
          <w:p w14:paraId="78484C2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89F7B5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94CAC5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D7BCA9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116CB0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78C2A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DCFA5E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21D76A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F5D9A5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4F5F15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A3951D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74051212"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45</w:t>
            </w:r>
          </w:p>
        </w:tc>
      </w:tr>
      <w:tr w:rsidR="005E04BF" w:rsidRPr="004E4654" w14:paraId="7CD7DC89"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7C4DFD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7</w:t>
            </w:r>
          </w:p>
        </w:tc>
        <w:tc>
          <w:tcPr>
            <w:tcW w:w="507" w:type="dxa"/>
            <w:tcBorders>
              <w:top w:val="nil"/>
              <w:left w:val="nil"/>
              <w:bottom w:val="single" w:sz="4" w:space="0" w:color="auto"/>
              <w:right w:val="single" w:sz="4" w:space="0" w:color="auto"/>
            </w:tcBorders>
            <w:shd w:val="clear" w:color="auto" w:fill="auto"/>
            <w:noWrap/>
            <w:vAlign w:val="bottom"/>
            <w:hideMark/>
          </w:tcPr>
          <w:p w14:paraId="26CB6F9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584628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2C4005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44DC30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63EB61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EDC30B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46150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BA1961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106F2E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2A2458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65297F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399DFBF6"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51</w:t>
            </w:r>
          </w:p>
        </w:tc>
      </w:tr>
      <w:tr w:rsidR="005E04BF" w:rsidRPr="004E4654" w14:paraId="512052AB"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034819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8</w:t>
            </w:r>
          </w:p>
        </w:tc>
        <w:tc>
          <w:tcPr>
            <w:tcW w:w="507" w:type="dxa"/>
            <w:tcBorders>
              <w:top w:val="nil"/>
              <w:left w:val="nil"/>
              <w:bottom w:val="single" w:sz="4" w:space="0" w:color="auto"/>
              <w:right w:val="single" w:sz="4" w:space="0" w:color="auto"/>
            </w:tcBorders>
            <w:shd w:val="clear" w:color="auto" w:fill="auto"/>
            <w:noWrap/>
            <w:vAlign w:val="bottom"/>
            <w:hideMark/>
          </w:tcPr>
          <w:p w14:paraId="795D11A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27B98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A9084A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53D808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537818E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15F29C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AD3BB4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7C4347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D1C759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7D817F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81B5C9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4CBB8669"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1D182D83"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01052DF"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9</w:t>
            </w:r>
          </w:p>
        </w:tc>
        <w:tc>
          <w:tcPr>
            <w:tcW w:w="507" w:type="dxa"/>
            <w:tcBorders>
              <w:top w:val="nil"/>
              <w:left w:val="nil"/>
              <w:bottom w:val="single" w:sz="4" w:space="0" w:color="auto"/>
              <w:right w:val="single" w:sz="4" w:space="0" w:color="auto"/>
            </w:tcBorders>
            <w:shd w:val="clear" w:color="auto" w:fill="auto"/>
            <w:noWrap/>
            <w:vAlign w:val="bottom"/>
            <w:hideMark/>
          </w:tcPr>
          <w:p w14:paraId="6D480C4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00CD74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7AB17C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9BB2EF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D0597C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A9CCA6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C0E40E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9DC326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F85C56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9F3A8A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39B23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31A83579"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47</w:t>
            </w:r>
          </w:p>
        </w:tc>
      </w:tr>
      <w:tr w:rsidR="005E04BF" w:rsidRPr="004E4654" w14:paraId="2134F21E"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396CA2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10</w:t>
            </w:r>
          </w:p>
        </w:tc>
        <w:tc>
          <w:tcPr>
            <w:tcW w:w="507" w:type="dxa"/>
            <w:tcBorders>
              <w:top w:val="nil"/>
              <w:left w:val="nil"/>
              <w:bottom w:val="single" w:sz="4" w:space="0" w:color="auto"/>
              <w:right w:val="single" w:sz="4" w:space="0" w:color="auto"/>
            </w:tcBorders>
            <w:shd w:val="clear" w:color="auto" w:fill="auto"/>
            <w:noWrap/>
            <w:vAlign w:val="bottom"/>
            <w:hideMark/>
          </w:tcPr>
          <w:p w14:paraId="0AD683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279E23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8E865F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069CBCF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60998C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938119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706D5B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C42D3C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AC37FF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091003B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466A473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7639C484"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38</w:t>
            </w:r>
          </w:p>
        </w:tc>
      </w:tr>
      <w:tr w:rsidR="005E04BF" w:rsidRPr="004E4654" w14:paraId="1B82B437"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7392D9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11</w:t>
            </w:r>
          </w:p>
        </w:tc>
        <w:tc>
          <w:tcPr>
            <w:tcW w:w="507" w:type="dxa"/>
            <w:tcBorders>
              <w:top w:val="nil"/>
              <w:left w:val="nil"/>
              <w:bottom w:val="single" w:sz="4" w:space="0" w:color="auto"/>
              <w:right w:val="single" w:sz="4" w:space="0" w:color="auto"/>
            </w:tcBorders>
            <w:shd w:val="clear" w:color="auto" w:fill="auto"/>
            <w:noWrap/>
            <w:vAlign w:val="bottom"/>
            <w:hideMark/>
          </w:tcPr>
          <w:p w14:paraId="379782C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A81D71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25D81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0E097F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331D67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9FC510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FBCE77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D09628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C14BC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028D084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783302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7EDA65DC"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5E04BF" w:rsidRPr="004E4654" w14:paraId="47142F1D"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0486F3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12</w:t>
            </w:r>
          </w:p>
        </w:tc>
        <w:tc>
          <w:tcPr>
            <w:tcW w:w="507" w:type="dxa"/>
            <w:tcBorders>
              <w:top w:val="nil"/>
              <w:left w:val="nil"/>
              <w:bottom w:val="single" w:sz="4" w:space="0" w:color="auto"/>
              <w:right w:val="single" w:sz="4" w:space="0" w:color="auto"/>
            </w:tcBorders>
            <w:shd w:val="clear" w:color="auto" w:fill="auto"/>
            <w:noWrap/>
            <w:vAlign w:val="bottom"/>
            <w:hideMark/>
          </w:tcPr>
          <w:p w14:paraId="75E00EA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FA0512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455231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130543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61ABB0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A861CE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61106E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643363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B83DBC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C94696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49C0F6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12078F61"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5E04BF" w:rsidRPr="004E4654" w14:paraId="17655A3E"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C60522F"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13</w:t>
            </w:r>
          </w:p>
        </w:tc>
        <w:tc>
          <w:tcPr>
            <w:tcW w:w="507" w:type="dxa"/>
            <w:tcBorders>
              <w:top w:val="nil"/>
              <w:left w:val="nil"/>
              <w:bottom w:val="single" w:sz="4" w:space="0" w:color="auto"/>
              <w:right w:val="single" w:sz="4" w:space="0" w:color="auto"/>
            </w:tcBorders>
            <w:shd w:val="clear" w:color="auto" w:fill="auto"/>
            <w:noWrap/>
            <w:vAlign w:val="bottom"/>
            <w:hideMark/>
          </w:tcPr>
          <w:p w14:paraId="463DCF6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4BA0A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C5E090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E8CD81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49B01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1F5006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F1D43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0A1A56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45276D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4AA618E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11741D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5445DE13"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5E04BF" w:rsidRPr="004E4654" w14:paraId="56F01DB4"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643C01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14</w:t>
            </w:r>
          </w:p>
        </w:tc>
        <w:tc>
          <w:tcPr>
            <w:tcW w:w="507" w:type="dxa"/>
            <w:tcBorders>
              <w:top w:val="nil"/>
              <w:left w:val="nil"/>
              <w:bottom w:val="single" w:sz="4" w:space="0" w:color="auto"/>
              <w:right w:val="single" w:sz="4" w:space="0" w:color="auto"/>
            </w:tcBorders>
            <w:shd w:val="clear" w:color="auto" w:fill="auto"/>
            <w:noWrap/>
            <w:vAlign w:val="bottom"/>
            <w:hideMark/>
          </w:tcPr>
          <w:p w14:paraId="102DC5D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70CAB5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17073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A7BDF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D2815E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5DC997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AF7D7D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12172F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B43FF0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A9BFAE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CF5225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33336D2D"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55</w:t>
            </w:r>
          </w:p>
        </w:tc>
      </w:tr>
      <w:tr w:rsidR="005E04BF" w:rsidRPr="004E4654" w14:paraId="3C05A68A"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4B071B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15</w:t>
            </w:r>
          </w:p>
        </w:tc>
        <w:tc>
          <w:tcPr>
            <w:tcW w:w="507" w:type="dxa"/>
            <w:tcBorders>
              <w:top w:val="nil"/>
              <w:left w:val="nil"/>
              <w:bottom w:val="single" w:sz="4" w:space="0" w:color="auto"/>
              <w:right w:val="single" w:sz="4" w:space="0" w:color="auto"/>
            </w:tcBorders>
            <w:shd w:val="clear" w:color="auto" w:fill="auto"/>
            <w:noWrap/>
            <w:vAlign w:val="bottom"/>
            <w:hideMark/>
          </w:tcPr>
          <w:p w14:paraId="10080FF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05A3CD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0DC0AF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49CCAC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E1BADC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6E6665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FF0D02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46F2D8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831A21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323A88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A0596B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7373C97D"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55</w:t>
            </w:r>
          </w:p>
        </w:tc>
      </w:tr>
      <w:tr w:rsidR="005E04BF" w:rsidRPr="004E4654" w14:paraId="7E346BFB"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FD2C5CA"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16</w:t>
            </w:r>
          </w:p>
        </w:tc>
        <w:tc>
          <w:tcPr>
            <w:tcW w:w="507" w:type="dxa"/>
            <w:tcBorders>
              <w:top w:val="nil"/>
              <w:left w:val="nil"/>
              <w:bottom w:val="single" w:sz="4" w:space="0" w:color="auto"/>
              <w:right w:val="single" w:sz="4" w:space="0" w:color="auto"/>
            </w:tcBorders>
            <w:shd w:val="clear" w:color="auto" w:fill="auto"/>
            <w:noWrap/>
            <w:vAlign w:val="bottom"/>
            <w:hideMark/>
          </w:tcPr>
          <w:p w14:paraId="13FA9F1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B509F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C4D45A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B76764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AA474B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21F1C3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E89AA7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25C89B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31B209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2BD4FC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3AACE8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5AC2CCB7"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55</w:t>
            </w:r>
          </w:p>
        </w:tc>
      </w:tr>
      <w:tr w:rsidR="005E04BF" w:rsidRPr="004E4654" w14:paraId="6F1214C1"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C1F84C7"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17</w:t>
            </w:r>
          </w:p>
        </w:tc>
        <w:tc>
          <w:tcPr>
            <w:tcW w:w="507" w:type="dxa"/>
            <w:tcBorders>
              <w:top w:val="nil"/>
              <w:left w:val="nil"/>
              <w:bottom w:val="single" w:sz="4" w:space="0" w:color="auto"/>
              <w:right w:val="single" w:sz="4" w:space="0" w:color="auto"/>
            </w:tcBorders>
            <w:shd w:val="clear" w:color="auto" w:fill="auto"/>
            <w:noWrap/>
            <w:vAlign w:val="bottom"/>
            <w:hideMark/>
          </w:tcPr>
          <w:p w14:paraId="2035A53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510813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53A82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09F3A0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782ED8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4DFF21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5E58561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DEABCF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160341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2BA05A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578C31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44E061BB"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49</w:t>
            </w:r>
          </w:p>
        </w:tc>
      </w:tr>
      <w:tr w:rsidR="005E04BF" w:rsidRPr="004E4654" w14:paraId="51F81C78"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3B31771"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18</w:t>
            </w:r>
          </w:p>
        </w:tc>
        <w:tc>
          <w:tcPr>
            <w:tcW w:w="507" w:type="dxa"/>
            <w:tcBorders>
              <w:top w:val="nil"/>
              <w:left w:val="nil"/>
              <w:bottom w:val="single" w:sz="4" w:space="0" w:color="auto"/>
              <w:right w:val="single" w:sz="4" w:space="0" w:color="auto"/>
            </w:tcBorders>
            <w:shd w:val="clear" w:color="auto" w:fill="auto"/>
            <w:noWrap/>
            <w:vAlign w:val="bottom"/>
            <w:hideMark/>
          </w:tcPr>
          <w:p w14:paraId="2897101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651D5A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C7DDBC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364598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BCB3E6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F269FC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7CCA0B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03F276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D7BC2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C5B5D7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81EA5E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2ACE935D"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46</w:t>
            </w:r>
          </w:p>
        </w:tc>
      </w:tr>
      <w:tr w:rsidR="005E04BF" w:rsidRPr="004E4654" w14:paraId="7E7612C9"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668FE9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19</w:t>
            </w:r>
          </w:p>
        </w:tc>
        <w:tc>
          <w:tcPr>
            <w:tcW w:w="507" w:type="dxa"/>
            <w:tcBorders>
              <w:top w:val="nil"/>
              <w:left w:val="nil"/>
              <w:bottom w:val="single" w:sz="4" w:space="0" w:color="auto"/>
              <w:right w:val="single" w:sz="4" w:space="0" w:color="auto"/>
            </w:tcBorders>
            <w:shd w:val="clear" w:color="auto" w:fill="auto"/>
            <w:noWrap/>
            <w:vAlign w:val="bottom"/>
            <w:hideMark/>
          </w:tcPr>
          <w:p w14:paraId="74FB95E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B2E82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482132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D250B3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12D281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C67905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C18090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11E513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31D98D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17E753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B63560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5CE95531"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3C7C3418"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2BBAEFF"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20</w:t>
            </w:r>
          </w:p>
        </w:tc>
        <w:tc>
          <w:tcPr>
            <w:tcW w:w="507" w:type="dxa"/>
            <w:tcBorders>
              <w:top w:val="nil"/>
              <w:left w:val="nil"/>
              <w:bottom w:val="single" w:sz="4" w:space="0" w:color="auto"/>
              <w:right w:val="single" w:sz="4" w:space="0" w:color="auto"/>
            </w:tcBorders>
            <w:shd w:val="clear" w:color="auto" w:fill="auto"/>
            <w:noWrap/>
            <w:vAlign w:val="bottom"/>
            <w:hideMark/>
          </w:tcPr>
          <w:p w14:paraId="4535176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0D0593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3FB315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6A02CA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9DD9A9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57FAAB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DC4A92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C9A67B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A894E1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08693B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5DCA90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D4CF5BD"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50</w:t>
            </w:r>
          </w:p>
        </w:tc>
      </w:tr>
      <w:tr w:rsidR="005E04BF" w:rsidRPr="004E4654" w14:paraId="191E33FD"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3E74DDF"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21</w:t>
            </w:r>
          </w:p>
        </w:tc>
        <w:tc>
          <w:tcPr>
            <w:tcW w:w="507" w:type="dxa"/>
            <w:tcBorders>
              <w:top w:val="nil"/>
              <w:left w:val="nil"/>
              <w:bottom w:val="single" w:sz="4" w:space="0" w:color="auto"/>
              <w:right w:val="single" w:sz="4" w:space="0" w:color="auto"/>
            </w:tcBorders>
            <w:shd w:val="clear" w:color="auto" w:fill="auto"/>
            <w:noWrap/>
            <w:vAlign w:val="bottom"/>
            <w:hideMark/>
          </w:tcPr>
          <w:p w14:paraId="5BA30C9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9281AD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29A4CE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483EBA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3F3CA3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AA29A4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B060D0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2FBBC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C44D95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85333E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AFBE9F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0D4B3433"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735C0E8F"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6BD31E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22</w:t>
            </w:r>
          </w:p>
        </w:tc>
        <w:tc>
          <w:tcPr>
            <w:tcW w:w="507" w:type="dxa"/>
            <w:tcBorders>
              <w:top w:val="nil"/>
              <w:left w:val="nil"/>
              <w:bottom w:val="single" w:sz="4" w:space="0" w:color="auto"/>
              <w:right w:val="single" w:sz="4" w:space="0" w:color="auto"/>
            </w:tcBorders>
            <w:shd w:val="clear" w:color="auto" w:fill="auto"/>
            <w:noWrap/>
            <w:vAlign w:val="bottom"/>
            <w:hideMark/>
          </w:tcPr>
          <w:p w14:paraId="132F245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292A9E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F8DAE0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95A46F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76063D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7E221B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9344CB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66EC24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220A69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9A3C58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ADE6BC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31D92B3A"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54</w:t>
            </w:r>
          </w:p>
        </w:tc>
      </w:tr>
      <w:tr w:rsidR="005E04BF" w:rsidRPr="004E4654" w14:paraId="68B475BA"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2DA77086"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23</w:t>
            </w:r>
          </w:p>
        </w:tc>
        <w:tc>
          <w:tcPr>
            <w:tcW w:w="507" w:type="dxa"/>
            <w:tcBorders>
              <w:top w:val="nil"/>
              <w:left w:val="nil"/>
              <w:bottom w:val="single" w:sz="4" w:space="0" w:color="auto"/>
              <w:right w:val="single" w:sz="4" w:space="0" w:color="auto"/>
            </w:tcBorders>
            <w:shd w:val="clear" w:color="auto" w:fill="auto"/>
            <w:noWrap/>
            <w:vAlign w:val="bottom"/>
            <w:hideMark/>
          </w:tcPr>
          <w:p w14:paraId="0B947FC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AF79B0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8029D2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752C91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DF84EF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9FB3A7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5FFD3E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27146D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EB7A4F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64038B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8CC18E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8E307F0"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r w:rsidR="005E04BF" w:rsidRPr="004E4654" w14:paraId="70A1429A"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E153DDB"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24</w:t>
            </w:r>
          </w:p>
        </w:tc>
        <w:tc>
          <w:tcPr>
            <w:tcW w:w="507" w:type="dxa"/>
            <w:tcBorders>
              <w:top w:val="nil"/>
              <w:left w:val="nil"/>
              <w:bottom w:val="single" w:sz="4" w:space="0" w:color="auto"/>
              <w:right w:val="single" w:sz="4" w:space="0" w:color="auto"/>
            </w:tcBorders>
            <w:shd w:val="clear" w:color="auto" w:fill="auto"/>
            <w:noWrap/>
            <w:vAlign w:val="bottom"/>
            <w:hideMark/>
          </w:tcPr>
          <w:p w14:paraId="3FF2D9D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29CF54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A7AD0F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4AFF06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CA629E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DA2939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105717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8DF632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CEBEFE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725EC92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956E5E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55BDE259"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48</w:t>
            </w:r>
          </w:p>
        </w:tc>
      </w:tr>
      <w:tr w:rsidR="005E04BF" w:rsidRPr="004E4654" w14:paraId="6A2A5C34"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584F8B7"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25</w:t>
            </w:r>
          </w:p>
        </w:tc>
        <w:tc>
          <w:tcPr>
            <w:tcW w:w="507" w:type="dxa"/>
            <w:tcBorders>
              <w:top w:val="nil"/>
              <w:left w:val="nil"/>
              <w:bottom w:val="single" w:sz="4" w:space="0" w:color="auto"/>
              <w:right w:val="single" w:sz="4" w:space="0" w:color="auto"/>
            </w:tcBorders>
            <w:shd w:val="clear" w:color="auto" w:fill="auto"/>
            <w:noWrap/>
            <w:vAlign w:val="bottom"/>
            <w:hideMark/>
          </w:tcPr>
          <w:p w14:paraId="09467E8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07149E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52DE21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C48444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B705E8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0E6B80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E2FE39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E3A6D3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27CEFF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0F6CF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0D31D9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0E22DAA3"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46</w:t>
            </w:r>
          </w:p>
        </w:tc>
      </w:tr>
      <w:tr w:rsidR="005E04BF" w:rsidRPr="004E4654" w14:paraId="59CAA137"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620318C"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26</w:t>
            </w:r>
          </w:p>
        </w:tc>
        <w:tc>
          <w:tcPr>
            <w:tcW w:w="507" w:type="dxa"/>
            <w:tcBorders>
              <w:top w:val="nil"/>
              <w:left w:val="nil"/>
              <w:bottom w:val="single" w:sz="4" w:space="0" w:color="auto"/>
              <w:right w:val="single" w:sz="4" w:space="0" w:color="auto"/>
            </w:tcBorders>
            <w:shd w:val="clear" w:color="auto" w:fill="auto"/>
            <w:noWrap/>
            <w:vAlign w:val="bottom"/>
            <w:hideMark/>
          </w:tcPr>
          <w:p w14:paraId="4C19AEF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059EAD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491E01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4B4DAFF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E653F2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D345E2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D0D1E2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B4A1D5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554CA1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0DA418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00FC79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7868712C"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53</w:t>
            </w:r>
          </w:p>
        </w:tc>
      </w:tr>
      <w:tr w:rsidR="005E04BF" w:rsidRPr="004E4654" w14:paraId="5925E99E"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D97A8C0"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27</w:t>
            </w:r>
          </w:p>
        </w:tc>
        <w:tc>
          <w:tcPr>
            <w:tcW w:w="507" w:type="dxa"/>
            <w:tcBorders>
              <w:top w:val="nil"/>
              <w:left w:val="nil"/>
              <w:bottom w:val="single" w:sz="4" w:space="0" w:color="auto"/>
              <w:right w:val="single" w:sz="4" w:space="0" w:color="auto"/>
            </w:tcBorders>
            <w:shd w:val="clear" w:color="auto" w:fill="auto"/>
            <w:noWrap/>
            <w:vAlign w:val="bottom"/>
            <w:hideMark/>
          </w:tcPr>
          <w:p w14:paraId="4E31AB8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28F76AC"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4C889A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C55144D"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36F8788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7534D9D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795DE2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952D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186CE56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4A9FA63"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7F76A8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59BD95BA"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52</w:t>
            </w:r>
          </w:p>
        </w:tc>
      </w:tr>
      <w:tr w:rsidR="005E04BF" w:rsidRPr="004E4654" w14:paraId="25928E14"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E804591"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28</w:t>
            </w:r>
          </w:p>
        </w:tc>
        <w:tc>
          <w:tcPr>
            <w:tcW w:w="507" w:type="dxa"/>
            <w:tcBorders>
              <w:top w:val="nil"/>
              <w:left w:val="nil"/>
              <w:bottom w:val="single" w:sz="4" w:space="0" w:color="auto"/>
              <w:right w:val="single" w:sz="4" w:space="0" w:color="auto"/>
            </w:tcBorders>
            <w:shd w:val="clear" w:color="auto" w:fill="auto"/>
            <w:noWrap/>
            <w:vAlign w:val="bottom"/>
            <w:hideMark/>
          </w:tcPr>
          <w:p w14:paraId="39F9861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49B20D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E46A55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741523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5FFC0BD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35F9E6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64CF16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0D6767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E8B1F2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A36DAEF"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579CC6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7CA3737D"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36</w:t>
            </w:r>
          </w:p>
        </w:tc>
      </w:tr>
      <w:tr w:rsidR="005E04BF" w:rsidRPr="004E4654" w14:paraId="502B0131"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02615EED"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29</w:t>
            </w:r>
          </w:p>
        </w:tc>
        <w:tc>
          <w:tcPr>
            <w:tcW w:w="507" w:type="dxa"/>
            <w:tcBorders>
              <w:top w:val="nil"/>
              <w:left w:val="nil"/>
              <w:bottom w:val="single" w:sz="4" w:space="0" w:color="auto"/>
              <w:right w:val="single" w:sz="4" w:space="0" w:color="auto"/>
            </w:tcBorders>
            <w:shd w:val="clear" w:color="auto" w:fill="auto"/>
            <w:noWrap/>
            <w:vAlign w:val="bottom"/>
            <w:hideMark/>
          </w:tcPr>
          <w:p w14:paraId="6C834C6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4175FB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FBEEA5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A30A15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6AA2DA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69A5DEC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B5FFE84"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4CB3C45A"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2780859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0891C3FB"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5</w:t>
            </w:r>
          </w:p>
        </w:tc>
        <w:tc>
          <w:tcPr>
            <w:tcW w:w="567" w:type="dxa"/>
            <w:tcBorders>
              <w:top w:val="nil"/>
              <w:left w:val="nil"/>
              <w:bottom w:val="single" w:sz="4" w:space="0" w:color="auto"/>
              <w:right w:val="single" w:sz="4" w:space="0" w:color="auto"/>
            </w:tcBorders>
            <w:shd w:val="clear" w:color="auto" w:fill="auto"/>
            <w:noWrap/>
            <w:vAlign w:val="bottom"/>
            <w:hideMark/>
          </w:tcPr>
          <w:p w14:paraId="5B182AA8"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49294AE5"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51</w:t>
            </w:r>
          </w:p>
        </w:tc>
      </w:tr>
      <w:tr w:rsidR="005E04BF" w:rsidRPr="004E4654" w14:paraId="4EA5FE0B" w14:textId="77777777" w:rsidTr="00200CF0">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1CD99204" w14:textId="77777777" w:rsidR="005E04BF" w:rsidRPr="004E4654" w:rsidRDefault="005E04BF" w:rsidP="005E04BF">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30</w:t>
            </w:r>
          </w:p>
        </w:tc>
        <w:tc>
          <w:tcPr>
            <w:tcW w:w="507" w:type="dxa"/>
            <w:tcBorders>
              <w:top w:val="nil"/>
              <w:left w:val="nil"/>
              <w:bottom w:val="single" w:sz="4" w:space="0" w:color="auto"/>
              <w:right w:val="single" w:sz="4" w:space="0" w:color="auto"/>
            </w:tcBorders>
            <w:shd w:val="clear" w:color="auto" w:fill="auto"/>
            <w:noWrap/>
            <w:vAlign w:val="bottom"/>
            <w:hideMark/>
          </w:tcPr>
          <w:p w14:paraId="61C3556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DB13CB9"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33733DEE"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671B9A31"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8F735A0"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ED0FD3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228EE26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903E77"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5EB94C25"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05AB1D62"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567" w:type="dxa"/>
            <w:tcBorders>
              <w:top w:val="nil"/>
              <w:left w:val="nil"/>
              <w:bottom w:val="single" w:sz="4" w:space="0" w:color="auto"/>
              <w:right w:val="single" w:sz="4" w:space="0" w:color="auto"/>
            </w:tcBorders>
            <w:shd w:val="clear" w:color="auto" w:fill="auto"/>
            <w:noWrap/>
            <w:vAlign w:val="bottom"/>
            <w:hideMark/>
          </w:tcPr>
          <w:p w14:paraId="1092E856" w14:textId="77777777" w:rsidR="005E04BF" w:rsidRPr="004E4654" w:rsidRDefault="005E04BF" w:rsidP="005E04BF">
            <w:pPr>
              <w:spacing w:after="0" w:line="240" w:lineRule="auto"/>
              <w:jc w:val="center"/>
              <w:rPr>
                <w:rFonts w:ascii="Times New Roman" w:eastAsia="Times New Roman" w:hAnsi="Times New Roman" w:cs="Times New Roman"/>
                <w:sz w:val="20"/>
                <w:szCs w:val="20"/>
                <w:lang w:val="en-US" w:eastAsia="en-US"/>
              </w:rPr>
            </w:pPr>
            <w:r w:rsidRPr="004E4654">
              <w:rPr>
                <w:rFonts w:ascii="Times New Roman" w:eastAsia="Times New Roman" w:hAnsi="Times New Roman" w:cs="Times New Roman"/>
                <w:sz w:val="20"/>
                <w:szCs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EE7D367" w14:textId="77777777" w:rsidR="005E04BF" w:rsidRPr="004E4654" w:rsidRDefault="005E04BF" w:rsidP="00200CF0">
            <w:pPr>
              <w:spacing w:after="0" w:line="240" w:lineRule="auto"/>
              <w:jc w:val="center"/>
              <w:rPr>
                <w:rFonts w:ascii="Times New Roman" w:eastAsia="Times New Roman" w:hAnsi="Times New Roman" w:cs="Times New Roman"/>
                <w:color w:val="000000"/>
                <w:lang w:val="en-US" w:eastAsia="en-US"/>
              </w:rPr>
            </w:pPr>
            <w:r w:rsidRPr="004E4654">
              <w:rPr>
                <w:rFonts w:ascii="Times New Roman" w:eastAsia="Times New Roman" w:hAnsi="Times New Roman" w:cs="Times New Roman"/>
                <w:color w:val="000000"/>
                <w:lang w:val="en-US" w:eastAsia="en-US"/>
              </w:rPr>
              <w:t>44</w:t>
            </w:r>
          </w:p>
        </w:tc>
      </w:tr>
    </w:tbl>
    <w:p w14:paraId="78E9BACB" w14:textId="77777777" w:rsidR="005E04BF" w:rsidRPr="004E4654" w:rsidRDefault="005E04BF" w:rsidP="009E1612">
      <w:pPr>
        <w:rPr>
          <w:rFonts w:ascii="Times New Roman" w:hAnsi="Times New Roman" w:cs="Times New Roman"/>
          <w:sz w:val="24"/>
          <w:szCs w:val="24"/>
          <w:lang w:val="en-US"/>
        </w:rPr>
      </w:pPr>
    </w:p>
    <w:p w14:paraId="370F9CE8" w14:textId="77777777" w:rsidR="00200CF0" w:rsidRPr="004E4654" w:rsidRDefault="00200CF0" w:rsidP="009E1612">
      <w:pPr>
        <w:rPr>
          <w:rFonts w:ascii="Times New Roman" w:hAnsi="Times New Roman" w:cs="Times New Roman"/>
          <w:sz w:val="24"/>
          <w:szCs w:val="24"/>
          <w:lang w:val="en-US"/>
        </w:rPr>
      </w:pPr>
    </w:p>
    <w:p w14:paraId="6D033463" w14:textId="77777777" w:rsidR="00200CF0" w:rsidRPr="004E4654" w:rsidRDefault="00200CF0" w:rsidP="009E1612">
      <w:pPr>
        <w:rPr>
          <w:rFonts w:ascii="Times New Roman" w:hAnsi="Times New Roman" w:cs="Times New Roman"/>
          <w:sz w:val="24"/>
          <w:szCs w:val="24"/>
          <w:lang w:val="en-US"/>
        </w:rPr>
      </w:pPr>
    </w:p>
    <w:p w14:paraId="2EFDBE70" w14:textId="77777777" w:rsidR="00200CF0" w:rsidRPr="004E4654" w:rsidRDefault="00200CF0" w:rsidP="009E1612">
      <w:pPr>
        <w:rPr>
          <w:rFonts w:ascii="Times New Roman" w:hAnsi="Times New Roman" w:cs="Times New Roman"/>
          <w:sz w:val="24"/>
          <w:szCs w:val="24"/>
          <w:lang w:val="en-US"/>
        </w:rPr>
      </w:pPr>
    </w:p>
    <w:p w14:paraId="70108CD5" w14:textId="77777777" w:rsidR="00200CF0" w:rsidRPr="004E4654" w:rsidRDefault="00200CF0" w:rsidP="009E1612">
      <w:pPr>
        <w:rPr>
          <w:rFonts w:ascii="Times New Roman" w:hAnsi="Times New Roman" w:cs="Times New Roman"/>
          <w:sz w:val="24"/>
          <w:szCs w:val="24"/>
          <w:lang w:val="en-US"/>
        </w:rPr>
      </w:pPr>
    </w:p>
    <w:p w14:paraId="4CF6DAA1" w14:textId="4D72DE77" w:rsidR="00200CF0" w:rsidRPr="00EF1041" w:rsidRDefault="00EF1041" w:rsidP="00EF1041">
      <w:pPr>
        <w:pStyle w:val="Caption"/>
        <w:rPr>
          <w:rFonts w:ascii="Times New Roman" w:hAnsi="Times New Roman"/>
          <w:sz w:val="24"/>
          <w:szCs w:val="24"/>
          <w:lang w:val="en-US"/>
        </w:rPr>
      </w:pPr>
      <w:bookmarkStart w:id="9" w:name="_Toc139467146"/>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6</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1F0E85" w:rsidRPr="00EF1041">
        <w:rPr>
          <w:rFonts w:ascii="Times New Roman" w:hAnsi="Times New Roman"/>
          <w:sz w:val="24"/>
          <w:szCs w:val="24"/>
          <w:lang w:val="en-US"/>
        </w:rPr>
        <w:t>Uji Validitas Kinerja</w:t>
      </w:r>
      <w:bookmarkEnd w:id="9"/>
    </w:p>
    <w:p w14:paraId="3EC3A8FA" w14:textId="77777777" w:rsidR="00200CF0" w:rsidRPr="004E4654" w:rsidRDefault="00200CF0" w:rsidP="00200CF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103"/>
        <w:gridCol w:w="510"/>
        <w:gridCol w:w="520"/>
        <w:gridCol w:w="520"/>
        <w:gridCol w:w="520"/>
        <w:gridCol w:w="474"/>
        <w:gridCol w:w="520"/>
        <w:gridCol w:w="520"/>
        <w:gridCol w:w="520"/>
        <w:gridCol w:w="520"/>
        <w:gridCol w:w="520"/>
        <w:gridCol w:w="850"/>
      </w:tblGrid>
      <w:tr w:rsidR="00200CF0" w:rsidRPr="004E4654" w14:paraId="075018EF" w14:textId="77777777" w:rsidTr="001F0E85">
        <w:trPr>
          <w:cantSplit/>
        </w:trPr>
        <w:tc>
          <w:tcPr>
            <w:tcW w:w="0" w:type="auto"/>
            <w:gridSpan w:val="13"/>
            <w:tcBorders>
              <w:top w:val="nil"/>
              <w:left w:val="nil"/>
              <w:bottom w:val="nil"/>
              <w:right w:val="nil"/>
            </w:tcBorders>
            <w:shd w:val="clear" w:color="auto" w:fill="FFFFFF"/>
            <w:vAlign w:val="center"/>
          </w:tcPr>
          <w:p w14:paraId="73365B0E"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010205"/>
                <w:sz w:val="16"/>
                <w:szCs w:val="16"/>
              </w:rPr>
            </w:pPr>
            <w:r w:rsidRPr="004E4654">
              <w:rPr>
                <w:rFonts w:ascii="Times New Roman" w:hAnsi="Times New Roman" w:cs="Times New Roman"/>
                <w:b/>
                <w:bCs/>
                <w:color w:val="010205"/>
                <w:sz w:val="16"/>
                <w:szCs w:val="16"/>
              </w:rPr>
              <w:t>Correlations</w:t>
            </w:r>
          </w:p>
        </w:tc>
      </w:tr>
      <w:tr w:rsidR="00200CF0" w:rsidRPr="004E4654" w14:paraId="40B1622F" w14:textId="77777777" w:rsidTr="001F0E85">
        <w:trPr>
          <w:cantSplit/>
        </w:trPr>
        <w:tc>
          <w:tcPr>
            <w:tcW w:w="0" w:type="auto"/>
            <w:gridSpan w:val="2"/>
            <w:tcBorders>
              <w:top w:val="nil"/>
              <w:left w:val="nil"/>
              <w:bottom w:val="single" w:sz="8" w:space="0" w:color="152935"/>
              <w:right w:val="nil"/>
            </w:tcBorders>
            <w:shd w:val="clear" w:color="auto" w:fill="FFFFFF"/>
            <w:vAlign w:val="bottom"/>
          </w:tcPr>
          <w:p w14:paraId="26D92B38"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nil"/>
              <w:left w:val="nil"/>
              <w:bottom w:val="single" w:sz="8" w:space="0" w:color="152935"/>
              <w:right w:val="single" w:sz="8" w:space="0" w:color="E0E0E0"/>
            </w:tcBorders>
            <w:shd w:val="clear" w:color="auto" w:fill="FFFFFF"/>
            <w:vAlign w:val="bottom"/>
          </w:tcPr>
          <w:p w14:paraId="745BC521"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Y.1</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FA66F42"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Y.2</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2F0722F3"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Y.3</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FD49460"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Y.4</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594D0762"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Y.5</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B2112A4"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Y.6</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ED507D4"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Y.7</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D9A1960"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Y.8</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6BCC24AE"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Y.9</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1A818E1"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Y.10</w:t>
            </w:r>
          </w:p>
        </w:tc>
        <w:tc>
          <w:tcPr>
            <w:tcW w:w="0" w:type="auto"/>
            <w:tcBorders>
              <w:top w:val="nil"/>
              <w:left w:val="single" w:sz="8" w:space="0" w:color="E0E0E0"/>
              <w:bottom w:val="single" w:sz="8" w:space="0" w:color="152935"/>
              <w:right w:val="nil"/>
            </w:tcBorders>
            <w:shd w:val="clear" w:color="auto" w:fill="FFFFFF"/>
            <w:vAlign w:val="bottom"/>
          </w:tcPr>
          <w:p w14:paraId="78CF3857" w14:textId="77777777" w:rsidR="00200CF0" w:rsidRPr="004E4654" w:rsidRDefault="00200CF0" w:rsidP="00200CF0">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TOTAL_Y</w:t>
            </w:r>
          </w:p>
        </w:tc>
      </w:tr>
      <w:tr w:rsidR="00200CF0" w:rsidRPr="004E4654" w14:paraId="69A0C72F" w14:textId="77777777" w:rsidTr="001F0E85">
        <w:trPr>
          <w:cantSplit/>
        </w:trPr>
        <w:tc>
          <w:tcPr>
            <w:tcW w:w="0" w:type="auto"/>
            <w:vMerge w:val="restart"/>
            <w:tcBorders>
              <w:top w:val="single" w:sz="8" w:space="0" w:color="152935"/>
              <w:left w:val="nil"/>
              <w:bottom w:val="nil"/>
              <w:right w:val="nil"/>
            </w:tcBorders>
            <w:shd w:val="clear" w:color="auto" w:fill="E0E0E0"/>
          </w:tcPr>
          <w:p w14:paraId="70107339"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Y.1</w:t>
            </w:r>
          </w:p>
        </w:tc>
        <w:tc>
          <w:tcPr>
            <w:tcW w:w="0" w:type="auto"/>
            <w:tcBorders>
              <w:top w:val="single" w:sz="8" w:space="0" w:color="152935"/>
              <w:left w:val="nil"/>
              <w:bottom w:val="single" w:sz="8" w:space="0" w:color="AEAEAE"/>
              <w:right w:val="nil"/>
            </w:tcBorders>
            <w:shd w:val="clear" w:color="auto" w:fill="E0E0E0"/>
          </w:tcPr>
          <w:p w14:paraId="42213CDB"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152935"/>
              <w:left w:val="nil"/>
              <w:bottom w:val="single" w:sz="8" w:space="0" w:color="AEAEAE"/>
              <w:right w:val="single" w:sz="8" w:space="0" w:color="E0E0E0"/>
            </w:tcBorders>
            <w:shd w:val="clear" w:color="auto" w:fill="FFFFFF"/>
          </w:tcPr>
          <w:p w14:paraId="10286DC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7A09664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5A5A7F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.208</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F2926B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78BF039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-.152</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2FA5C4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.753</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9B3CDB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.212</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31E7B3D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.163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20EBB24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.731</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D2204F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.089</w:t>
            </w:r>
          </w:p>
        </w:tc>
        <w:tc>
          <w:tcPr>
            <w:tcW w:w="0" w:type="auto"/>
            <w:tcBorders>
              <w:top w:val="single" w:sz="8" w:space="0" w:color="152935"/>
              <w:left w:val="single" w:sz="8" w:space="0" w:color="E0E0E0"/>
              <w:bottom w:val="single" w:sz="8" w:space="0" w:color="AEAEAE"/>
              <w:right w:val="nil"/>
            </w:tcBorders>
            <w:shd w:val="clear" w:color="auto" w:fill="FFFFFF"/>
          </w:tcPr>
          <w:p w14:paraId="6D26192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.684</w:t>
            </w:r>
            <w:r w:rsidRPr="004E4654">
              <w:rPr>
                <w:rFonts w:ascii="Times New Roman" w:hAnsi="Times New Roman" w:cs="Times New Roman"/>
                <w:color w:val="010205"/>
                <w:sz w:val="16"/>
                <w:szCs w:val="16"/>
                <w:vertAlign w:val="superscript"/>
              </w:rPr>
              <w:t>**</w:t>
            </w:r>
          </w:p>
        </w:tc>
      </w:tr>
      <w:tr w:rsidR="00200CF0" w:rsidRPr="004E4654" w14:paraId="4A89CFF1" w14:textId="77777777" w:rsidTr="001F0E85">
        <w:trPr>
          <w:cantSplit/>
        </w:trPr>
        <w:tc>
          <w:tcPr>
            <w:tcW w:w="0" w:type="auto"/>
            <w:vMerge/>
            <w:tcBorders>
              <w:top w:val="single" w:sz="8" w:space="0" w:color="152935"/>
              <w:left w:val="nil"/>
              <w:bottom w:val="nil"/>
              <w:right w:val="nil"/>
            </w:tcBorders>
            <w:shd w:val="clear" w:color="auto" w:fill="E0E0E0"/>
          </w:tcPr>
          <w:p w14:paraId="58064F62"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05203F5E"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vAlign w:val="center"/>
          </w:tcPr>
          <w:p w14:paraId="412BA7AE"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2CC905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CC9E9B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17ED5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5F916F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F3054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1F59A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.261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2C0219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D6168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2BA72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.640</w:t>
            </w:r>
          </w:p>
        </w:tc>
        <w:tc>
          <w:tcPr>
            <w:tcW w:w="0" w:type="auto"/>
            <w:tcBorders>
              <w:top w:val="single" w:sz="8" w:space="0" w:color="AEAEAE"/>
              <w:left w:val="single" w:sz="8" w:space="0" w:color="E0E0E0"/>
              <w:bottom w:val="single" w:sz="8" w:space="0" w:color="AEAEAE"/>
              <w:right w:val="nil"/>
            </w:tcBorders>
            <w:shd w:val="clear" w:color="auto" w:fill="FFFFFF"/>
          </w:tcPr>
          <w:p w14:paraId="2CB8D9D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200CF0" w:rsidRPr="004E4654" w14:paraId="03BA3D1E" w14:textId="77777777" w:rsidTr="001F0E85">
        <w:trPr>
          <w:cantSplit/>
        </w:trPr>
        <w:tc>
          <w:tcPr>
            <w:tcW w:w="0" w:type="auto"/>
            <w:vMerge/>
            <w:tcBorders>
              <w:top w:val="single" w:sz="8" w:space="0" w:color="152935"/>
              <w:left w:val="nil"/>
              <w:bottom w:val="nil"/>
              <w:right w:val="nil"/>
            </w:tcBorders>
            <w:shd w:val="clear" w:color="auto" w:fill="E0E0E0"/>
          </w:tcPr>
          <w:p w14:paraId="23FB2B4A"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5B88E72"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443DA01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B32F21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C7D1EA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70D305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004BE1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0FC760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049D5C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B9BBD5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0BC72D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88ED58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4AA3A9E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02C17B37" w14:textId="77777777" w:rsidTr="001F0E85">
        <w:trPr>
          <w:cantSplit/>
        </w:trPr>
        <w:tc>
          <w:tcPr>
            <w:tcW w:w="0" w:type="auto"/>
            <w:vMerge w:val="restart"/>
            <w:tcBorders>
              <w:top w:val="single" w:sz="8" w:space="0" w:color="AEAEAE"/>
              <w:left w:val="nil"/>
              <w:bottom w:val="nil"/>
              <w:right w:val="nil"/>
            </w:tcBorders>
            <w:shd w:val="clear" w:color="auto" w:fill="E0E0E0"/>
          </w:tcPr>
          <w:p w14:paraId="1AC769D7"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Y.2</w:t>
            </w:r>
          </w:p>
        </w:tc>
        <w:tc>
          <w:tcPr>
            <w:tcW w:w="0" w:type="auto"/>
            <w:tcBorders>
              <w:top w:val="single" w:sz="8" w:space="0" w:color="AEAEAE"/>
              <w:left w:val="nil"/>
              <w:bottom w:val="single" w:sz="8" w:space="0" w:color="AEAEAE"/>
              <w:right w:val="nil"/>
            </w:tcBorders>
            <w:shd w:val="clear" w:color="auto" w:fill="E0E0E0"/>
          </w:tcPr>
          <w:p w14:paraId="6F340A96"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A87002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1D7BC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E21A60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EB519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A672D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.168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90592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.517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BA009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.824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3B59A9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8F9593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E1820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5647277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.715</w:t>
            </w:r>
            <w:r w:rsidRPr="004E4654">
              <w:rPr>
                <w:rFonts w:ascii="Times New Roman" w:hAnsi="Times New Roman" w:cs="Times New Roman"/>
                <w:color w:val="010205"/>
                <w:sz w:val="16"/>
                <w:szCs w:val="16"/>
                <w:vertAlign w:val="superscript"/>
              </w:rPr>
              <w:t>**</w:t>
            </w:r>
          </w:p>
        </w:tc>
      </w:tr>
      <w:tr w:rsidR="00200CF0" w:rsidRPr="004E4654" w14:paraId="6A059546" w14:textId="77777777" w:rsidTr="001F0E85">
        <w:trPr>
          <w:cantSplit/>
        </w:trPr>
        <w:tc>
          <w:tcPr>
            <w:tcW w:w="0" w:type="auto"/>
            <w:vMerge/>
            <w:tcBorders>
              <w:top w:val="single" w:sz="8" w:space="0" w:color="AEAEAE"/>
              <w:left w:val="nil"/>
              <w:bottom w:val="nil"/>
              <w:right w:val="nil"/>
            </w:tcBorders>
            <w:shd w:val="clear" w:color="auto" w:fill="E0E0E0"/>
          </w:tcPr>
          <w:p w14:paraId="53A099F0"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33E656E"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1BC6044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.064</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69DFC8B"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EE2C8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2FDEB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7FBC8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6FE9F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6FBD0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0B307D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F407E3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837369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.043</w:t>
            </w:r>
          </w:p>
        </w:tc>
        <w:tc>
          <w:tcPr>
            <w:tcW w:w="0" w:type="auto"/>
            <w:tcBorders>
              <w:top w:val="single" w:sz="8" w:space="0" w:color="AEAEAE"/>
              <w:left w:val="single" w:sz="8" w:space="0" w:color="E0E0E0"/>
              <w:bottom w:val="single" w:sz="8" w:space="0" w:color="AEAEAE"/>
              <w:right w:val="nil"/>
            </w:tcBorders>
            <w:shd w:val="clear" w:color="auto" w:fill="FFFFFF"/>
          </w:tcPr>
          <w:p w14:paraId="1936E54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200CF0" w:rsidRPr="004E4654" w14:paraId="2CC98A14" w14:textId="77777777" w:rsidTr="001F0E85">
        <w:trPr>
          <w:cantSplit/>
        </w:trPr>
        <w:tc>
          <w:tcPr>
            <w:tcW w:w="0" w:type="auto"/>
            <w:vMerge/>
            <w:tcBorders>
              <w:top w:val="single" w:sz="8" w:space="0" w:color="AEAEAE"/>
              <w:left w:val="nil"/>
              <w:bottom w:val="nil"/>
              <w:right w:val="nil"/>
            </w:tcBorders>
            <w:shd w:val="clear" w:color="auto" w:fill="E0E0E0"/>
          </w:tcPr>
          <w:p w14:paraId="733C9424"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60C10A0"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47E6CB8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C1AC83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A7EEAF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2083C8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106CF1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D44CE6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3AFF04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FA2CFD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40BDCA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1C7D9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4E0B911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6EDA249A" w14:textId="77777777" w:rsidTr="001F0E85">
        <w:trPr>
          <w:cantSplit/>
        </w:trPr>
        <w:tc>
          <w:tcPr>
            <w:tcW w:w="0" w:type="auto"/>
            <w:vMerge w:val="restart"/>
            <w:tcBorders>
              <w:top w:val="single" w:sz="8" w:space="0" w:color="AEAEAE"/>
              <w:left w:val="nil"/>
              <w:bottom w:val="nil"/>
              <w:right w:val="nil"/>
            </w:tcBorders>
            <w:shd w:val="clear" w:color="auto" w:fill="E0E0E0"/>
          </w:tcPr>
          <w:p w14:paraId="4AC2E4A0"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Y.3</w:t>
            </w:r>
          </w:p>
        </w:tc>
        <w:tc>
          <w:tcPr>
            <w:tcW w:w="0" w:type="auto"/>
            <w:tcBorders>
              <w:top w:val="single" w:sz="8" w:space="0" w:color="AEAEAE"/>
              <w:left w:val="nil"/>
              <w:bottom w:val="single" w:sz="8" w:space="0" w:color="AEAEAE"/>
              <w:right w:val="nil"/>
            </w:tcBorders>
            <w:shd w:val="clear" w:color="auto" w:fill="E0E0E0"/>
          </w:tcPr>
          <w:p w14:paraId="31C9B348"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1EF8CE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FC3E4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EECA0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3C9D92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19C2F6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D3E0B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613CF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36E058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D73F3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2A046B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.741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59C4D2D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.655</w:t>
            </w:r>
            <w:r w:rsidRPr="004E4654">
              <w:rPr>
                <w:rFonts w:ascii="Times New Roman" w:hAnsi="Times New Roman" w:cs="Times New Roman"/>
                <w:color w:val="010205"/>
                <w:sz w:val="16"/>
                <w:szCs w:val="16"/>
                <w:vertAlign w:val="superscript"/>
              </w:rPr>
              <w:t>**</w:t>
            </w:r>
          </w:p>
        </w:tc>
      </w:tr>
      <w:tr w:rsidR="00200CF0" w:rsidRPr="004E4654" w14:paraId="5726C7C0" w14:textId="77777777" w:rsidTr="001F0E85">
        <w:trPr>
          <w:cantSplit/>
        </w:trPr>
        <w:tc>
          <w:tcPr>
            <w:tcW w:w="0" w:type="auto"/>
            <w:vMerge/>
            <w:tcBorders>
              <w:top w:val="single" w:sz="8" w:space="0" w:color="AEAEAE"/>
              <w:left w:val="nil"/>
              <w:bottom w:val="nil"/>
              <w:right w:val="nil"/>
            </w:tcBorders>
            <w:shd w:val="clear" w:color="auto" w:fill="E0E0E0"/>
          </w:tcPr>
          <w:p w14:paraId="41BB2141"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42F79773"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2F79F2A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5E4B9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608649FA"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AD0D42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86808A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A20CDC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7822BD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.276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D8E94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7AA45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FF32A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074758D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200CF0" w:rsidRPr="004E4654" w14:paraId="16FEF36F" w14:textId="77777777" w:rsidTr="001F0E85">
        <w:trPr>
          <w:cantSplit/>
        </w:trPr>
        <w:tc>
          <w:tcPr>
            <w:tcW w:w="0" w:type="auto"/>
            <w:vMerge/>
            <w:tcBorders>
              <w:top w:val="single" w:sz="8" w:space="0" w:color="AEAEAE"/>
              <w:left w:val="nil"/>
              <w:bottom w:val="nil"/>
              <w:right w:val="nil"/>
            </w:tcBorders>
            <w:shd w:val="clear" w:color="auto" w:fill="E0E0E0"/>
          </w:tcPr>
          <w:p w14:paraId="05CA06B1"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326F6408"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65D556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5A3449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8B106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01E8A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94764A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2EE0D0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1777B2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FBC28F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07C532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C8E0A0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024989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1D8BA5D7" w14:textId="77777777" w:rsidTr="001F0E85">
        <w:trPr>
          <w:cantSplit/>
        </w:trPr>
        <w:tc>
          <w:tcPr>
            <w:tcW w:w="0" w:type="auto"/>
            <w:vMerge w:val="restart"/>
            <w:tcBorders>
              <w:top w:val="single" w:sz="8" w:space="0" w:color="AEAEAE"/>
              <w:left w:val="nil"/>
              <w:bottom w:val="nil"/>
              <w:right w:val="nil"/>
            </w:tcBorders>
            <w:shd w:val="clear" w:color="auto" w:fill="E0E0E0"/>
          </w:tcPr>
          <w:p w14:paraId="4DCDB899"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Y.4</w:t>
            </w:r>
          </w:p>
        </w:tc>
        <w:tc>
          <w:tcPr>
            <w:tcW w:w="0" w:type="auto"/>
            <w:tcBorders>
              <w:top w:val="single" w:sz="8" w:space="0" w:color="AEAEAE"/>
              <w:left w:val="nil"/>
              <w:bottom w:val="single" w:sz="8" w:space="0" w:color="AEAEAE"/>
              <w:right w:val="nil"/>
            </w:tcBorders>
            <w:shd w:val="clear" w:color="auto" w:fill="E0E0E0"/>
          </w:tcPr>
          <w:p w14:paraId="682FB488"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092DA77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7F375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7A985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832062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22234B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4D660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.288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50566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0EFC1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.627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7EAD0F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65F1A7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.627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39877B2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.711</w:t>
            </w:r>
            <w:r w:rsidRPr="004E4654">
              <w:rPr>
                <w:rFonts w:ascii="Times New Roman" w:hAnsi="Times New Roman" w:cs="Times New Roman"/>
                <w:color w:val="010205"/>
                <w:sz w:val="16"/>
                <w:szCs w:val="16"/>
                <w:vertAlign w:val="superscript"/>
              </w:rPr>
              <w:t>**</w:t>
            </w:r>
          </w:p>
        </w:tc>
      </w:tr>
      <w:tr w:rsidR="00200CF0" w:rsidRPr="004E4654" w14:paraId="1A706CD3" w14:textId="77777777" w:rsidTr="001F0E85">
        <w:trPr>
          <w:cantSplit/>
        </w:trPr>
        <w:tc>
          <w:tcPr>
            <w:tcW w:w="0" w:type="auto"/>
            <w:vMerge/>
            <w:tcBorders>
              <w:top w:val="single" w:sz="8" w:space="0" w:color="AEAEAE"/>
              <w:left w:val="nil"/>
              <w:bottom w:val="nil"/>
              <w:right w:val="nil"/>
            </w:tcBorders>
            <w:shd w:val="clear" w:color="auto" w:fill="E0E0E0"/>
          </w:tcPr>
          <w:p w14:paraId="1165DE75"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0C13EE92"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3B4162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C1C79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125FA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AEBFF7B"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AB4D08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B173E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.123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3B87E7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D7BC3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5CA44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F1651B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264AB0E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200CF0" w:rsidRPr="004E4654" w14:paraId="4E798528" w14:textId="77777777" w:rsidTr="001F0E85">
        <w:trPr>
          <w:cantSplit/>
        </w:trPr>
        <w:tc>
          <w:tcPr>
            <w:tcW w:w="0" w:type="auto"/>
            <w:vMerge/>
            <w:tcBorders>
              <w:top w:val="single" w:sz="8" w:space="0" w:color="AEAEAE"/>
              <w:left w:val="nil"/>
              <w:bottom w:val="nil"/>
              <w:right w:val="nil"/>
            </w:tcBorders>
            <w:shd w:val="clear" w:color="auto" w:fill="E0E0E0"/>
          </w:tcPr>
          <w:p w14:paraId="660BA042"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70FFA5C"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6B049B5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AC79B5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9E361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8DC4A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FBE32A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EA91CE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8C6E8F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1E523A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E958D2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A5579B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C2C670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7AEAE98A" w14:textId="77777777" w:rsidTr="001F0E85">
        <w:trPr>
          <w:cantSplit/>
        </w:trPr>
        <w:tc>
          <w:tcPr>
            <w:tcW w:w="0" w:type="auto"/>
            <w:vMerge w:val="restart"/>
            <w:tcBorders>
              <w:top w:val="single" w:sz="8" w:space="0" w:color="AEAEAE"/>
              <w:left w:val="nil"/>
              <w:bottom w:val="nil"/>
              <w:right w:val="nil"/>
            </w:tcBorders>
            <w:shd w:val="clear" w:color="auto" w:fill="E0E0E0"/>
          </w:tcPr>
          <w:p w14:paraId="26F63510"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Y.5</w:t>
            </w:r>
          </w:p>
        </w:tc>
        <w:tc>
          <w:tcPr>
            <w:tcW w:w="0" w:type="auto"/>
            <w:tcBorders>
              <w:top w:val="single" w:sz="8" w:space="0" w:color="AEAEAE"/>
              <w:left w:val="nil"/>
              <w:bottom w:val="single" w:sz="8" w:space="0" w:color="AEAEAE"/>
              <w:right w:val="nil"/>
            </w:tcBorders>
            <w:shd w:val="clear" w:color="auto" w:fill="E0E0E0"/>
          </w:tcPr>
          <w:p w14:paraId="4E5E5F02"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156FB26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1C221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.168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7548BD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84CB7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7D3A7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539AD1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0B249D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.236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2C7619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F7EFA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B238B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57372DF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.400</w:t>
            </w:r>
            <w:r w:rsidRPr="004E4654">
              <w:rPr>
                <w:rFonts w:ascii="Times New Roman" w:hAnsi="Times New Roman" w:cs="Times New Roman"/>
                <w:color w:val="010205"/>
                <w:sz w:val="16"/>
                <w:szCs w:val="16"/>
                <w:vertAlign w:val="superscript"/>
              </w:rPr>
              <w:t>*</w:t>
            </w:r>
          </w:p>
        </w:tc>
      </w:tr>
      <w:tr w:rsidR="00200CF0" w:rsidRPr="004E4654" w14:paraId="41A17899" w14:textId="77777777" w:rsidTr="001F0E85">
        <w:trPr>
          <w:cantSplit/>
        </w:trPr>
        <w:tc>
          <w:tcPr>
            <w:tcW w:w="0" w:type="auto"/>
            <w:vMerge/>
            <w:tcBorders>
              <w:top w:val="single" w:sz="8" w:space="0" w:color="AEAEAE"/>
              <w:left w:val="nil"/>
              <w:bottom w:val="nil"/>
              <w:right w:val="nil"/>
            </w:tcBorders>
            <w:shd w:val="clear" w:color="auto" w:fill="E0E0E0"/>
          </w:tcPr>
          <w:p w14:paraId="210E55A9"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DF8F80E"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13510BC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73C965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A60A6C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8EA0C7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5ECD63E"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E3FE6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.888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A2EB1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721A40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09D7B4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48E2BA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.010</w:t>
            </w:r>
          </w:p>
        </w:tc>
        <w:tc>
          <w:tcPr>
            <w:tcW w:w="0" w:type="auto"/>
            <w:tcBorders>
              <w:top w:val="single" w:sz="8" w:space="0" w:color="AEAEAE"/>
              <w:left w:val="single" w:sz="8" w:space="0" w:color="E0E0E0"/>
              <w:bottom w:val="single" w:sz="8" w:space="0" w:color="AEAEAE"/>
              <w:right w:val="nil"/>
            </w:tcBorders>
            <w:shd w:val="clear" w:color="auto" w:fill="FFFFFF"/>
          </w:tcPr>
          <w:p w14:paraId="4D2C901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.029</w:t>
            </w:r>
          </w:p>
        </w:tc>
      </w:tr>
      <w:tr w:rsidR="00200CF0" w:rsidRPr="004E4654" w14:paraId="5621365F" w14:textId="77777777" w:rsidTr="001F0E85">
        <w:trPr>
          <w:cantSplit/>
        </w:trPr>
        <w:tc>
          <w:tcPr>
            <w:tcW w:w="0" w:type="auto"/>
            <w:vMerge/>
            <w:tcBorders>
              <w:top w:val="single" w:sz="8" w:space="0" w:color="AEAEAE"/>
              <w:left w:val="nil"/>
              <w:bottom w:val="nil"/>
              <w:right w:val="nil"/>
            </w:tcBorders>
            <w:shd w:val="clear" w:color="auto" w:fill="E0E0E0"/>
          </w:tcPr>
          <w:p w14:paraId="6A9C4F76"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9A13F75"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0A0C19F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D4CBD8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40F784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085F0E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D7838E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82B74A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626B46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5E3EB2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3C0E3D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F0F96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C9BF56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5E63D9E3" w14:textId="77777777" w:rsidTr="001F0E85">
        <w:trPr>
          <w:cantSplit/>
        </w:trPr>
        <w:tc>
          <w:tcPr>
            <w:tcW w:w="0" w:type="auto"/>
            <w:vMerge w:val="restart"/>
            <w:tcBorders>
              <w:top w:val="single" w:sz="8" w:space="0" w:color="AEAEAE"/>
              <w:left w:val="nil"/>
              <w:bottom w:val="nil"/>
              <w:right w:val="nil"/>
            </w:tcBorders>
            <w:shd w:val="clear" w:color="auto" w:fill="E0E0E0"/>
          </w:tcPr>
          <w:p w14:paraId="532FB3D3"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Y.6</w:t>
            </w:r>
          </w:p>
        </w:tc>
        <w:tc>
          <w:tcPr>
            <w:tcW w:w="0" w:type="auto"/>
            <w:tcBorders>
              <w:top w:val="single" w:sz="8" w:space="0" w:color="AEAEAE"/>
              <w:left w:val="nil"/>
              <w:bottom w:val="single" w:sz="8" w:space="0" w:color="AEAEAE"/>
              <w:right w:val="nil"/>
            </w:tcBorders>
            <w:shd w:val="clear" w:color="auto" w:fill="E0E0E0"/>
          </w:tcPr>
          <w:p w14:paraId="68129345"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BA8B44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.753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219DFF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.517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B0DE9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582FF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.288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359AF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867C9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C67D4E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5E6B9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5368D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.421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EA9F4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.053</w:t>
            </w:r>
          </w:p>
        </w:tc>
        <w:tc>
          <w:tcPr>
            <w:tcW w:w="0" w:type="auto"/>
            <w:tcBorders>
              <w:top w:val="single" w:sz="8" w:space="0" w:color="AEAEAE"/>
              <w:left w:val="single" w:sz="8" w:space="0" w:color="E0E0E0"/>
              <w:bottom w:val="single" w:sz="8" w:space="0" w:color="AEAEAE"/>
              <w:right w:val="nil"/>
            </w:tcBorders>
            <w:shd w:val="clear" w:color="auto" w:fill="FFFFFF"/>
          </w:tcPr>
          <w:p w14:paraId="7CEE55F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.697</w:t>
            </w:r>
            <w:r w:rsidRPr="004E4654">
              <w:rPr>
                <w:rFonts w:ascii="Times New Roman" w:hAnsi="Times New Roman" w:cs="Times New Roman"/>
                <w:color w:val="010205"/>
                <w:sz w:val="16"/>
                <w:szCs w:val="16"/>
                <w:vertAlign w:val="superscript"/>
              </w:rPr>
              <w:t>**</w:t>
            </w:r>
          </w:p>
        </w:tc>
      </w:tr>
      <w:tr w:rsidR="00200CF0" w:rsidRPr="004E4654" w14:paraId="02DC9B1B" w14:textId="77777777" w:rsidTr="001F0E85">
        <w:trPr>
          <w:cantSplit/>
        </w:trPr>
        <w:tc>
          <w:tcPr>
            <w:tcW w:w="0" w:type="auto"/>
            <w:vMerge/>
            <w:tcBorders>
              <w:top w:val="single" w:sz="8" w:space="0" w:color="AEAEAE"/>
              <w:left w:val="nil"/>
              <w:bottom w:val="nil"/>
              <w:right w:val="nil"/>
            </w:tcBorders>
            <w:shd w:val="clear" w:color="auto" w:fill="E0E0E0"/>
          </w:tcPr>
          <w:p w14:paraId="37AAC37D"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D1A6D13"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9D7437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24557E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94ACB1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55DB00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.123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636233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.888</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5F2547F"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CA0395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C3C69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A5A95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C5DD0B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.781</w:t>
            </w:r>
          </w:p>
        </w:tc>
        <w:tc>
          <w:tcPr>
            <w:tcW w:w="0" w:type="auto"/>
            <w:tcBorders>
              <w:top w:val="single" w:sz="8" w:space="0" w:color="AEAEAE"/>
              <w:left w:val="single" w:sz="8" w:space="0" w:color="E0E0E0"/>
              <w:bottom w:val="single" w:sz="8" w:space="0" w:color="AEAEAE"/>
              <w:right w:val="nil"/>
            </w:tcBorders>
            <w:shd w:val="clear" w:color="auto" w:fill="FFFFFF"/>
          </w:tcPr>
          <w:p w14:paraId="361C9DC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200CF0" w:rsidRPr="004E4654" w14:paraId="390751BE" w14:textId="77777777" w:rsidTr="001F0E85">
        <w:trPr>
          <w:cantSplit/>
        </w:trPr>
        <w:tc>
          <w:tcPr>
            <w:tcW w:w="0" w:type="auto"/>
            <w:vMerge/>
            <w:tcBorders>
              <w:top w:val="single" w:sz="8" w:space="0" w:color="AEAEAE"/>
              <w:left w:val="nil"/>
              <w:bottom w:val="nil"/>
              <w:right w:val="nil"/>
            </w:tcBorders>
            <w:shd w:val="clear" w:color="auto" w:fill="E0E0E0"/>
          </w:tcPr>
          <w:p w14:paraId="643711CE"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2FB2F21E"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EFF310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F09BCD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39EDE3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0C0012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0FA1EB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6787C7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74BA6F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C5215E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41DDD4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8BFFC9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84ACF8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7A7D2EB1" w14:textId="77777777" w:rsidTr="001F0E85">
        <w:trPr>
          <w:cantSplit/>
        </w:trPr>
        <w:tc>
          <w:tcPr>
            <w:tcW w:w="0" w:type="auto"/>
            <w:vMerge w:val="restart"/>
            <w:tcBorders>
              <w:top w:val="single" w:sz="8" w:space="0" w:color="AEAEAE"/>
              <w:left w:val="nil"/>
              <w:bottom w:val="nil"/>
              <w:right w:val="nil"/>
            </w:tcBorders>
            <w:shd w:val="clear" w:color="auto" w:fill="E0E0E0"/>
          </w:tcPr>
          <w:p w14:paraId="68D7C39B"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Y.7</w:t>
            </w:r>
          </w:p>
        </w:tc>
        <w:tc>
          <w:tcPr>
            <w:tcW w:w="0" w:type="auto"/>
            <w:tcBorders>
              <w:top w:val="single" w:sz="8" w:space="0" w:color="AEAEAE"/>
              <w:left w:val="nil"/>
              <w:bottom w:val="single" w:sz="8" w:space="0" w:color="AEAEAE"/>
              <w:right w:val="nil"/>
            </w:tcBorders>
            <w:shd w:val="clear" w:color="auto" w:fill="E0E0E0"/>
          </w:tcPr>
          <w:p w14:paraId="38780C7E"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08408E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574D0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.824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33EDB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33B1A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33B07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.236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0643D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654AD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AF4519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9EA54D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DC566E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.220</w:t>
            </w:r>
          </w:p>
        </w:tc>
        <w:tc>
          <w:tcPr>
            <w:tcW w:w="0" w:type="auto"/>
            <w:tcBorders>
              <w:top w:val="single" w:sz="8" w:space="0" w:color="AEAEAE"/>
              <w:left w:val="single" w:sz="8" w:space="0" w:color="E0E0E0"/>
              <w:bottom w:val="single" w:sz="8" w:space="0" w:color="AEAEAE"/>
              <w:right w:val="nil"/>
            </w:tcBorders>
            <w:shd w:val="clear" w:color="auto" w:fill="FFFFFF"/>
          </w:tcPr>
          <w:p w14:paraId="490907C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.604</w:t>
            </w:r>
            <w:r w:rsidRPr="004E4654">
              <w:rPr>
                <w:rFonts w:ascii="Times New Roman" w:hAnsi="Times New Roman" w:cs="Times New Roman"/>
                <w:color w:val="010205"/>
                <w:sz w:val="16"/>
                <w:szCs w:val="16"/>
                <w:vertAlign w:val="superscript"/>
              </w:rPr>
              <w:t>**</w:t>
            </w:r>
          </w:p>
        </w:tc>
      </w:tr>
      <w:tr w:rsidR="00200CF0" w:rsidRPr="004E4654" w14:paraId="38EC6C61" w14:textId="77777777" w:rsidTr="001F0E85">
        <w:trPr>
          <w:cantSplit/>
        </w:trPr>
        <w:tc>
          <w:tcPr>
            <w:tcW w:w="0" w:type="auto"/>
            <w:vMerge/>
            <w:tcBorders>
              <w:top w:val="single" w:sz="8" w:space="0" w:color="AEAEAE"/>
              <w:left w:val="nil"/>
              <w:bottom w:val="nil"/>
              <w:right w:val="nil"/>
            </w:tcBorders>
            <w:shd w:val="clear" w:color="auto" w:fill="E0E0E0"/>
          </w:tcPr>
          <w:p w14:paraId="2F7539BB"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F349778"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FA3BCF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.261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7946E6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45C1AC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.276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7BB7A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4080F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9F752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6A5DCCE1"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89B5A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0B4A7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534C64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.244</w:t>
            </w:r>
          </w:p>
        </w:tc>
        <w:tc>
          <w:tcPr>
            <w:tcW w:w="0" w:type="auto"/>
            <w:tcBorders>
              <w:top w:val="single" w:sz="8" w:space="0" w:color="AEAEAE"/>
              <w:left w:val="single" w:sz="8" w:space="0" w:color="E0E0E0"/>
              <w:bottom w:val="single" w:sz="8" w:space="0" w:color="AEAEAE"/>
              <w:right w:val="nil"/>
            </w:tcBorders>
            <w:shd w:val="clear" w:color="auto" w:fill="FFFFFF"/>
          </w:tcPr>
          <w:p w14:paraId="24A7156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200CF0" w:rsidRPr="004E4654" w14:paraId="1F828184" w14:textId="77777777" w:rsidTr="001F0E85">
        <w:trPr>
          <w:cantSplit/>
        </w:trPr>
        <w:tc>
          <w:tcPr>
            <w:tcW w:w="0" w:type="auto"/>
            <w:vMerge/>
            <w:tcBorders>
              <w:top w:val="single" w:sz="8" w:space="0" w:color="AEAEAE"/>
              <w:left w:val="nil"/>
              <w:bottom w:val="nil"/>
              <w:right w:val="nil"/>
            </w:tcBorders>
            <w:shd w:val="clear" w:color="auto" w:fill="E0E0E0"/>
          </w:tcPr>
          <w:p w14:paraId="610690EA"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53F24C61"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1690A3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BAC0A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87E394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D68853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DCAF40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DFFBB9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CC083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C63EB9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051CFE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DA0C44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3B96B3F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6FBB89F0" w14:textId="77777777" w:rsidTr="001F0E85">
        <w:trPr>
          <w:cantSplit/>
        </w:trPr>
        <w:tc>
          <w:tcPr>
            <w:tcW w:w="0" w:type="auto"/>
            <w:vMerge w:val="restart"/>
            <w:tcBorders>
              <w:top w:val="single" w:sz="8" w:space="0" w:color="AEAEAE"/>
              <w:left w:val="nil"/>
              <w:bottom w:val="nil"/>
              <w:right w:val="nil"/>
            </w:tcBorders>
            <w:shd w:val="clear" w:color="auto" w:fill="E0E0E0"/>
          </w:tcPr>
          <w:p w14:paraId="6CAF71AD"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Y.8</w:t>
            </w:r>
          </w:p>
        </w:tc>
        <w:tc>
          <w:tcPr>
            <w:tcW w:w="0" w:type="auto"/>
            <w:tcBorders>
              <w:top w:val="single" w:sz="8" w:space="0" w:color="AEAEAE"/>
              <w:left w:val="nil"/>
              <w:bottom w:val="single" w:sz="8" w:space="0" w:color="AEAEAE"/>
              <w:right w:val="nil"/>
            </w:tcBorders>
            <w:shd w:val="clear" w:color="auto" w:fill="E0E0E0"/>
          </w:tcPr>
          <w:p w14:paraId="21A8FA0D"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6A8D967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.163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D259F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D1AFB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4FFE8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.627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E3D66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A5466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88B73A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8DFAB8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C40AD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6DFFDB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0A15571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.594</w:t>
            </w:r>
            <w:r w:rsidRPr="004E4654">
              <w:rPr>
                <w:rFonts w:ascii="Times New Roman" w:hAnsi="Times New Roman" w:cs="Times New Roman"/>
                <w:color w:val="010205"/>
                <w:sz w:val="16"/>
                <w:szCs w:val="16"/>
                <w:vertAlign w:val="superscript"/>
              </w:rPr>
              <w:t>**</w:t>
            </w:r>
          </w:p>
        </w:tc>
      </w:tr>
      <w:tr w:rsidR="00200CF0" w:rsidRPr="004E4654" w14:paraId="34C284F3" w14:textId="77777777" w:rsidTr="001F0E85">
        <w:trPr>
          <w:cantSplit/>
        </w:trPr>
        <w:tc>
          <w:tcPr>
            <w:tcW w:w="0" w:type="auto"/>
            <w:vMerge/>
            <w:tcBorders>
              <w:top w:val="single" w:sz="8" w:space="0" w:color="AEAEAE"/>
              <w:left w:val="nil"/>
              <w:bottom w:val="nil"/>
              <w:right w:val="nil"/>
            </w:tcBorders>
            <w:shd w:val="clear" w:color="auto" w:fill="E0E0E0"/>
          </w:tcPr>
          <w:p w14:paraId="08A7A1F2"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1FC67CE"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B2707B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6045C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60FF9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391A3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AFA73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ADDC4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5E7F1E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.244</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2E37CC31"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DA130C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.953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D9541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7B7AE57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r>
      <w:tr w:rsidR="00200CF0" w:rsidRPr="004E4654" w14:paraId="5A56AECE" w14:textId="77777777" w:rsidTr="001F0E85">
        <w:trPr>
          <w:cantSplit/>
        </w:trPr>
        <w:tc>
          <w:tcPr>
            <w:tcW w:w="0" w:type="auto"/>
            <w:vMerge/>
            <w:tcBorders>
              <w:top w:val="single" w:sz="8" w:space="0" w:color="AEAEAE"/>
              <w:left w:val="nil"/>
              <w:bottom w:val="nil"/>
              <w:right w:val="nil"/>
            </w:tcBorders>
            <w:shd w:val="clear" w:color="auto" w:fill="E0E0E0"/>
          </w:tcPr>
          <w:p w14:paraId="257337AB"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502B6958"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2C75471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A34E2F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9F424F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63B5F5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EC5624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556FC5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51AFC8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755C07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FC5B31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E74E1C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3506A0E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641912C0" w14:textId="77777777" w:rsidTr="001F0E85">
        <w:trPr>
          <w:cantSplit/>
        </w:trPr>
        <w:tc>
          <w:tcPr>
            <w:tcW w:w="0" w:type="auto"/>
            <w:vMerge w:val="restart"/>
            <w:tcBorders>
              <w:top w:val="single" w:sz="8" w:space="0" w:color="AEAEAE"/>
              <w:left w:val="nil"/>
              <w:bottom w:val="nil"/>
              <w:right w:val="nil"/>
            </w:tcBorders>
            <w:shd w:val="clear" w:color="auto" w:fill="E0E0E0"/>
          </w:tcPr>
          <w:p w14:paraId="4A7CF139"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Y.9</w:t>
            </w:r>
          </w:p>
        </w:tc>
        <w:tc>
          <w:tcPr>
            <w:tcW w:w="0" w:type="auto"/>
            <w:tcBorders>
              <w:top w:val="single" w:sz="8" w:space="0" w:color="AEAEAE"/>
              <w:left w:val="nil"/>
              <w:bottom w:val="single" w:sz="8" w:space="0" w:color="AEAEAE"/>
              <w:right w:val="nil"/>
            </w:tcBorders>
            <w:shd w:val="clear" w:color="auto" w:fill="E0E0E0"/>
          </w:tcPr>
          <w:p w14:paraId="363EF020"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78EBBF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CEB3E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D75F7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76D9F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8956C6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6C1BF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.421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97A5C5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35BF5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F9390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0CA62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.011</w:t>
            </w:r>
          </w:p>
        </w:tc>
        <w:tc>
          <w:tcPr>
            <w:tcW w:w="0" w:type="auto"/>
            <w:tcBorders>
              <w:top w:val="single" w:sz="8" w:space="0" w:color="AEAEAE"/>
              <w:left w:val="single" w:sz="8" w:space="0" w:color="E0E0E0"/>
              <w:bottom w:val="single" w:sz="8" w:space="0" w:color="AEAEAE"/>
              <w:right w:val="nil"/>
            </w:tcBorders>
            <w:shd w:val="clear" w:color="auto" w:fill="FFFFFF"/>
          </w:tcPr>
          <w:p w14:paraId="6A4E978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.564</w:t>
            </w:r>
            <w:r w:rsidRPr="004E4654">
              <w:rPr>
                <w:rFonts w:ascii="Times New Roman" w:hAnsi="Times New Roman" w:cs="Times New Roman"/>
                <w:color w:val="010205"/>
                <w:sz w:val="16"/>
                <w:szCs w:val="16"/>
                <w:vertAlign w:val="superscript"/>
              </w:rPr>
              <w:t>**</w:t>
            </w:r>
          </w:p>
        </w:tc>
      </w:tr>
      <w:tr w:rsidR="00200CF0" w:rsidRPr="004E4654" w14:paraId="572BB887" w14:textId="77777777" w:rsidTr="001F0E85">
        <w:trPr>
          <w:cantSplit/>
        </w:trPr>
        <w:tc>
          <w:tcPr>
            <w:tcW w:w="0" w:type="auto"/>
            <w:vMerge/>
            <w:tcBorders>
              <w:top w:val="single" w:sz="8" w:space="0" w:color="AEAEAE"/>
              <w:left w:val="nil"/>
              <w:bottom w:val="nil"/>
              <w:right w:val="nil"/>
            </w:tcBorders>
            <w:shd w:val="clear" w:color="auto" w:fill="E0E0E0"/>
          </w:tcPr>
          <w:p w14:paraId="30F14CBB"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4197AE0"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08BAE2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9A4F2A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FD940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24ECE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A1D06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7C5FCB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7D539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FBE66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.953</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4DC1BEA6"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CBBD4F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.953</w:t>
            </w:r>
          </w:p>
        </w:tc>
        <w:tc>
          <w:tcPr>
            <w:tcW w:w="0" w:type="auto"/>
            <w:tcBorders>
              <w:top w:val="single" w:sz="8" w:space="0" w:color="AEAEAE"/>
              <w:left w:val="single" w:sz="8" w:space="0" w:color="E0E0E0"/>
              <w:bottom w:val="single" w:sz="8" w:space="0" w:color="AEAEAE"/>
              <w:right w:val="nil"/>
            </w:tcBorders>
            <w:shd w:val="clear" w:color="auto" w:fill="FFFFFF"/>
          </w:tcPr>
          <w:p w14:paraId="6CE6392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r>
      <w:tr w:rsidR="00200CF0" w:rsidRPr="004E4654" w14:paraId="2B2E236C" w14:textId="77777777" w:rsidTr="001F0E85">
        <w:trPr>
          <w:cantSplit/>
        </w:trPr>
        <w:tc>
          <w:tcPr>
            <w:tcW w:w="0" w:type="auto"/>
            <w:vMerge/>
            <w:tcBorders>
              <w:top w:val="single" w:sz="8" w:space="0" w:color="AEAEAE"/>
              <w:left w:val="nil"/>
              <w:bottom w:val="nil"/>
              <w:right w:val="nil"/>
            </w:tcBorders>
            <w:shd w:val="clear" w:color="auto" w:fill="E0E0E0"/>
          </w:tcPr>
          <w:p w14:paraId="4352FCC4"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1B7D05B"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63C1152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154D70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EC8FB6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F62A26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5FCF69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48BC9E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1CD89B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2939C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99A4A4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F206E7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2A3AC1E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028C1435" w14:textId="77777777" w:rsidTr="001F0E85">
        <w:trPr>
          <w:cantSplit/>
        </w:trPr>
        <w:tc>
          <w:tcPr>
            <w:tcW w:w="0" w:type="auto"/>
            <w:vMerge w:val="restart"/>
            <w:tcBorders>
              <w:top w:val="single" w:sz="8" w:space="0" w:color="AEAEAE"/>
              <w:left w:val="nil"/>
              <w:bottom w:val="nil"/>
              <w:right w:val="nil"/>
            </w:tcBorders>
            <w:shd w:val="clear" w:color="auto" w:fill="E0E0E0"/>
          </w:tcPr>
          <w:p w14:paraId="2411B1EA"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Y.10</w:t>
            </w:r>
          </w:p>
        </w:tc>
        <w:tc>
          <w:tcPr>
            <w:tcW w:w="0" w:type="auto"/>
            <w:tcBorders>
              <w:top w:val="single" w:sz="8" w:space="0" w:color="AEAEAE"/>
              <w:left w:val="nil"/>
              <w:bottom w:val="single" w:sz="8" w:space="0" w:color="AEAEAE"/>
              <w:right w:val="nil"/>
            </w:tcBorders>
            <w:shd w:val="clear" w:color="auto" w:fill="E0E0E0"/>
          </w:tcPr>
          <w:p w14:paraId="55E32304"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05C3357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CE69DA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3AC27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.741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435547"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.627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D2B5CE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398217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49F09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9F704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A2253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7A59E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nil"/>
            </w:tcBorders>
            <w:shd w:val="clear" w:color="auto" w:fill="FFFFFF"/>
          </w:tcPr>
          <w:p w14:paraId="0BD842E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.594</w:t>
            </w:r>
            <w:r w:rsidRPr="004E4654">
              <w:rPr>
                <w:rFonts w:ascii="Times New Roman" w:hAnsi="Times New Roman" w:cs="Times New Roman"/>
                <w:color w:val="010205"/>
                <w:sz w:val="16"/>
                <w:szCs w:val="16"/>
                <w:vertAlign w:val="superscript"/>
              </w:rPr>
              <w:t>**</w:t>
            </w:r>
          </w:p>
        </w:tc>
      </w:tr>
      <w:tr w:rsidR="00200CF0" w:rsidRPr="004E4654" w14:paraId="05C8E4AE" w14:textId="77777777" w:rsidTr="001F0E85">
        <w:trPr>
          <w:cantSplit/>
        </w:trPr>
        <w:tc>
          <w:tcPr>
            <w:tcW w:w="0" w:type="auto"/>
            <w:vMerge/>
            <w:tcBorders>
              <w:top w:val="single" w:sz="8" w:space="0" w:color="AEAEAE"/>
              <w:left w:val="nil"/>
              <w:bottom w:val="nil"/>
              <w:right w:val="nil"/>
            </w:tcBorders>
            <w:shd w:val="clear" w:color="auto" w:fill="E0E0E0"/>
          </w:tcPr>
          <w:p w14:paraId="52EFD8C5"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65BDB27"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1CF352F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C39C5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52573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E8414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A1E17E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87556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.781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E4268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CA63E1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A9C62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.953</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C23F4D3"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nil"/>
            </w:tcBorders>
            <w:shd w:val="clear" w:color="auto" w:fill="FFFFFF"/>
          </w:tcPr>
          <w:p w14:paraId="6A742C0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r>
      <w:tr w:rsidR="00200CF0" w:rsidRPr="004E4654" w14:paraId="2F9565A3" w14:textId="77777777" w:rsidTr="001F0E85">
        <w:trPr>
          <w:cantSplit/>
        </w:trPr>
        <w:tc>
          <w:tcPr>
            <w:tcW w:w="0" w:type="auto"/>
            <w:vMerge/>
            <w:tcBorders>
              <w:top w:val="single" w:sz="8" w:space="0" w:color="AEAEAE"/>
              <w:left w:val="nil"/>
              <w:bottom w:val="nil"/>
              <w:right w:val="nil"/>
            </w:tcBorders>
            <w:shd w:val="clear" w:color="auto" w:fill="E0E0E0"/>
          </w:tcPr>
          <w:p w14:paraId="06F9912D"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2F431409"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3B6468F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61AF74A"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38D908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8EE38D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606CFD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5F649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A38CC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5CEC3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CDFA55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AD6075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4FE56D0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42C2D279" w14:textId="77777777" w:rsidTr="001F0E85">
        <w:trPr>
          <w:cantSplit/>
        </w:trPr>
        <w:tc>
          <w:tcPr>
            <w:tcW w:w="0" w:type="auto"/>
            <w:vMerge w:val="restart"/>
            <w:tcBorders>
              <w:top w:val="single" w:sz="8" w:space="0" w:color="AEAEAE"/>
              <w:left w:val="nil"/>
              <w:bottom w:val="single" w:sz="8" w:space="0" w:color="152935"/>
              <w:right w:val="nil"/>
            </w:tcBorders>
            <w:shd w:val="clear" w:color="auto" w:fill="E0E0E0"/>
          </w:tcPr>
          <w:p w14:paraId="1168F6DC"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TOTAL_Y</w:t>
            </w:r>
          </w:p>
        </w:tc>
        <w:tc>
          <w:tcPr>
            <w:tcW w:w="0" w:type="auto"/>
            <w:tcBorders>
              <w:top w:val="single" w:sz="8" w:space="0" w:color="AEAEAE"/>
              <w:left w:val="nil"/>
              <w:bottom w:val="single" w:sz="8" w:space="0" w:color="AEAEAE"/>
              <w:right w:val="nil"/>
            </w:tcBorders>
            <w:shd w:val="clear" w:color="auto" w:fill="E0E0E0"/>
          </w:tcPr>
          <w:p w14:paraId="02D304D5"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46D079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.684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5CA00A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87154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.655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490BA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50057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EE93B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.697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A5225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822C45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8D3E11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.564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6E8612"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021A372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r>
      <w:tr w:rsidR="00200CF0" w:rsidRPr="004E4654" w14:paraId="6039EFA3"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471136BD" w14:textId="77777777" w:rsidR="00200CF0" w:rsidRPr="004E4654" w:rsidRDefault="00200CF0" w:rsidP="00200CF0">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7A6DC5C7"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0494A5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6B4FC5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8415333"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218AFE"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ADE065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2A6302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929F1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ED008D"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23B15F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FC6583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nil"/>
            </w:tcBorders>
            <w:shd w:val="clear" w:color="auto" w:fill="FFFFFF"/>
            <w:vAlign w:val="center"/>
          </w:tcPr>
          <w:p w14:paraId="2732BAED"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r>
      <w:tr w:rsidR="00200CF0" w:rsidRPr="004E4654" w14:paraId="6132EE7F"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29AB1C61" w14:textId="77777777" w:rsidR="00200CF0" w:rsidRPr="004E4654" w:rsidRDefault="00200CF0" w:rsidP="00200CF0">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nil"/>
              <w:bottom w:val="single" w:sz="8" w:space="0" w:color="152935"/>
              <w:right w:val="nil"/>
            </w:tcBorders>
            <w:shd w:val="clear" w:color="auto" w:fill="E0E0E0"/>
          </w:tcPr>
          <w:p w14:paraId="246C78C0" w14:textId="77777777" w:rsidR="00200CF0" w:rsidRPr="004E4654" w:rsidRDefault="00200CF0" w:rsidP="00200CF0">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single" w:sz="8" w:space="0" w:color="152935"/>
              <w:right w:val="single" w:sz="8" w:space="0" w:color="E0E0E0"/>
            </w:tcBorders>
            <w:shd w:val="clear" w:color="auto" w:fill="FFFFFF"/>
          </w:tcPr>
          <w:p w14:paraId="70612A79"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5AA76428"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62BA4AA4"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FCE55F0"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49C3A24B"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7135E35F"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B60A255"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0540633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22BABCC"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06A7106"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nil"/>
            </w:tcBorders>
            <w:shd w:val="clear" w:color="auto" w:fill="FFFFFF"/>
          </w:tcPr>
          <w:p w14:paraId="7E7ECAB1" w14:textId="77777777" w:rsidR="00200CF0" w:rsidRPr="004E4654" w:rsidRDefault="00200CF0" w:rsidP="00200CF0">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200CF0" w:rsidRPr="004E4654" w14:paraId="2FB74E49" w14:textId="77777777" w:rsidTr="001F0E85">
        <w:trPr>
          <w:cantSplit/>
        </w:trPr>
        <w:tc>
          <w:tcPr>
            <w:tcW w:w="0" w:type="auto"/>
            <w:gridSpan w:val="13"/>
            <w:tcBorders>
              <w:top w:val="nil"/>
              <w:left w:val="nil"/>
              <w:bottom w:val="nil"/>
              <w:right w:val="nil"/>
            </w:tcBorders>
            <w:shd w:val="clear" w:color="auto" w:fill="FFFFFF"/>
          </w:tcPr>
          <w:p w14:paraId="79F46443" w14:textId="77777777" w:rsidR="00200CF0" w:rsidRPr="004E4654" w:rsidRDefault="00200CF0" w:rsidP="001F0E85">
            <w:pPr>
              <w:autoSpaceDE w:val="0"/>
              <w:autoSpaceDN w:val="0"/>
              <w:adjustRightInd w:val="0"/>
              <w:spacing w:after="0" w:line="320" w:lineRule="atLeast"/>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0.01 level (2-tailed).</w:t>
            </w:r>
          </w:p>
        </w:tc>
      </w:tr>
      <w:tr w:rsidR="00200CF0" w:rsidRPr="004E4654" w14:paraId="74A5647A" w14:textId="77777777" w:rsidTr="001F0E85">
        <w:trPr>
          <w:cantSplit/>
        </w:trPr>
        <w:tc>
          <w:tcPr>
            <w:tcW w:w="0" w:type="auto"/>
            <w:gridSpan w:val="13"/>
            <w:tcBorders>
              <w:top w:val="nil"/>
              <w:left w:val="nil"/>
              <w:bottom w:val="nil"/>
              <w:right w:val="nil"/>
            </w:tcBorders>
            <w:shd w:val="clear" w:color="auto" w:fill="FFFFFF"/>
          </w:tcPr>
          <w:p w14:paraId="26430862" w14:textId="77777777" w:rsidR="00200CF0" w:rsidRPr="004E4654" w:rsidRDefault="00200CF0" w:rsidP="001F0E85">
            <w:pPr>
              <w:autoSpaceDE w:val="0"/>
              <w:autoSpaceDN w:val="0"/>
              <w:adjustRightInd w:val="0"/>
              <w:spacing w:after="0" w:line="320" w:lineRule="atLeast"/>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0.05 level (2-tailed).</w:t>
            </w:r>
          </w:p>
        </w:tc>
      </w:tr>
    </w:tbl>
    <w:p w14:paraId="4AC2F486" w14:textId="77777777" w:rsidR="00200CF0" w:rsidRPr="004E4654" w:rsidRDefault="00200CF0" w:rsidP="009E1612">
      <w:pPr>
        <w:rPr>
          <w:rFonts w:ascii="Times New Roman" w:hAnsi="Times New Roman" w:cs="Times New Roman"/>
          <w:sz w:val="24"/>
          <w:szCs w:val="24"/>
          <w:lang w:val="en-US"/>
        </w:rPr>
      </w:pPr>
    </w:p>
    <w:p w14:paraId="2676C7C6" w14:textId="77777777" w:rsidR="00647820" w:rsidRDefault="00647820" w:rsidP="00EF1041">
      <w:pPr>
        <w:pStyle w:val="Caption"/>
        <w:rPr>
          <w:rFonts w:ascii="Times New Roman" w:hAnsi="Times New Roman"/>
          <w:sz w:val="24"/>
          <w:szCs w:val="24"/>
        </w:rPr>
      </w:pPr>
    </w:p>
    <w:p w14:paraId="35DAC109" w14:textId="77777777" w:rsidR="00647820" w:rsidRDefault="00647820" w:rsidP="00EF1041">
      <w:pPr>
        <w:pStyle w:val="Caption"/>
        <w:rPr>
          <w:rFonts w:ascii="Times New Roman" w:hAnsi="Times New Roman"/>
          <w:sz w:val="24"/>
          <w:szCs w:val="24"/>
        </w:rPr>
      </w:pPr>
    </w:p>
    <w:p w14:paraId="242C4266" w14:textId="77777777" w:rsidR="00647820" w:rsidRDefault="00647820" w:rsidP="00EF1041">
      <w:pPr>
        <w:pStyle w:val="Caption"/>
        <w:rPr>
          <w:rFonts w:ascii="Times New Roman" w:hAnsi="Times New Roman"/>
          <w:sz w:val="24"/>
          <w:szCs w:val="24"/>
        </w:rPr>
      </w:pPr>
    </w:p>
    <w:p w14:paraId="50FC0B82" w14:textId="77777777" w:rsidR="00647820" w:rsidRDefault="00647820" w:rsidP="00EF1041">
      <w:pPr>
        <w:pStyle w:val="Caption"/>
        <w:rPr>
          <w:rFonts w:ascii="Times New Roman" w:hAnsi="Times New Roman"/>
          <w:sz w:val="24"/>
          <w:szCs w:val="24"/>
        </w:rPr>
      </w:pPr>
    </w:p>
    <w:p w14:paraId="1629887D" w14:textId="12A34C25" w:rsidR="001F0E85" w:rsidRPr="00EF1041" w:rsidRDefault="00EF1041" w:rsidP="00EF1041">
      <w:pPr>
        <w:pStyle w:val="Caption"/>
        <w:rPr>
          <w:rFonts w:ascii="Times New Roman" w:hAnsi="Times New Roman"/>
          <w:sz w:val="24"/>
          <w:szCs w:val="24"/>
          <w:lang w:val="id-ID"/>
        </w:rPr>
      </w:pPr>
      <w:bookmarkStart w:id="10" w:name="_Toc139467147"/>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7</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1F0E85" w:rsidRPr="00EF1041">
        <w:rPr>
          <w:rFonts w:ascii="Times New Roman" w:hAnsi="Times New Roman"/>
          <w:sz w:val="24"/>
          <w:szCs w:val="24"/>
          <w:lang w:val="en-US"/>
        </w:rPr>
        <w:t>Uji Validitas Komunikasi Interpersonal</w:t>
      </w:r>
      <w:bookmarkEnd w:id="10"/>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11"/>
        <w:gridCol w:w="749"/>
        <w:gridCol w:w="451"/>
        <w:gridCol w:w="461"/>
        <w:gridCol w:w="460"/>
        <w:gridCol w:w="460"/>
        <w:gridCol w:w="460"/>
        <w:gridCol w:w="460"/>
        <w:gridCol w:w="460"/>
        <w:gridCol w:w="460"/>
        <w:gridCol w:w="460"/>
        <w:gridCol w:w="475"/>
        <w:gridCol w:w="475"/>
        <w:gridCol w:w="475"/>
        <w:gridCol w:w="820"/>
      </w:tblGrid>
      <w:tr w:rsidR="001F0E85" w:rsidRPr="004E4654" w14:paraId="22E6D234" w14:textId="77777777" w:rsidTr="001F0E85">
        <w:trPr>
          <w:cantSplit/>
        </w:trPr>
        <w:tc>
          <w:tcPr>
            <w:tcW w:w="0" w:type="auto"/>
            <w:gridSpan w:val="15"/>
            <w:tcBorders>
              <w:top w:val="nil"/>
              <w:left w:val="nil"/>
              <w:bottom w:val="nil"/>
              <w:right w:val="nil"/>
            </w:tcBorders>
            <w:shd w:val="clear" w:color="auto" w:fill="FFFFFF"/>
            <w:vAlign w:val="center"/>
          </w:tcPr>
          <w:p w14:paraId="0828DE5A"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010205"/>
                <w:sz w:val="16"/>
                <w:szCs w:val="16"/>
              </w:rPr>
            </w:pPr>
            <w:r w:rsidRPr="004E4654">
              <w:rPr>
                <w:rFonts w:ascii="Times New Roman" w:hAnsi="Times New Roman" w:cs="Times New Roman"/>
                <w:b/>
                <w:bCs/>
                <w:color w:val="010205"/>
                <w:sz w:val="16"/>
                <w:szCs w:val="16"/>
              </w:rPr>
              <w:t>Correlations</w:t>
            </w:r>
          </w:p>
        </w:tc>
      </w:tr>
      <w:tr w:rsidR="001F0E85" w:rsidRPr="004E4654" w14:paraId="672E26A6" w14:textId="77777777" w:rsidTr="001F0E85">
        <w:trPr>
          <w:cantSplit/>
        </w:trPr>
        <w:tc>
          <w:tcPr>
            <w:tcW w:w="0" w:type="auto"/>
            <w:gridSpan w:val="2"/>
            <w:tcBorders>
              <w:top w:val="nil"/>
              <w:left w:val="nil"/>
              <w:bottom w:val="single" w:sz="8" w:space="0" w:color="152935"/>
              <w:right w:val="nil"/>
            </w:tcBorders>
            <w:shd w:val="clear" w:color="auto" w:fill="FFFFFF"/>
            <w:vAlign w:val="bottom"/>
          </w:tcPr>
          <w:p w14:paraId="0C1ACE84"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nil"/>
              <w:left w:val="nil"/>
              <w:bottom w:val="single" w:sz="8" w:space="0" w:color="152935"/>
              <w:right w:val="single" w:sz="8" w:space="0" w:color="E0E0E0"/>
            </w:tcBorders>
            <w:shd w:val="clear" w:color="auto" w:fill="FFFFFF"/>
            <w:vAlign w:val="bottom"/>
          </w:tcPr>
          <w:p w14:paraId="7B714536"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X1.1</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3792FB7"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X1.2</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B284624"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X1.3</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3179191"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X1.4</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6A38543F"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X1.5</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E04D65F"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X1.6</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6AA0BA0C"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X1.7</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30E5FC3"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X1.8</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97C89EA"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X1.9</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9C3BA30"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X1.10</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4CA97A7"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X1.11</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B28E82B"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X1.12</w:t>
            </w:r>
          </w:p>
        </w:tc>
        <w:tc>
          <w:tcPr>
            <w:tcW w:w="0" w:type="auto"/>
            <w:tcBorders>
              <w:top w:val="nil"/>
              <w:left w:val="single" w:sz="8" w:space="0" w:color="E0E0E0"/>
              <w:bottom w:val="single" w:sz="8" w:space="0" w:color="152935"/>
              <w:right w:val="nil"/>
            </w:tcBorders>
            <w:shd w:val="clear" w:color="auto" w:fill="FFFFFF"/>
            <w:vAlign w:val="bottom"/>
          </w:tcPr>
          <w:p w14:paraId="0B5F6EE6" w14:textId="77777777" w:rsidR="001F0E85" w:rsidRPr="004E4654" w:rsidRDefault="001F0E85" w:rsidP="001F0E85">
            <w:pPr>
              <w:autoSpaceDE w:val="0"/>
              <w:autoSpaceDN w:val="0"/>
              <w:adjustRightInd w:val="0"/>
              <w:spacing w:after="0" w:line="240"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TOTAL_X1</w:t>
            </w:r>
          </w:p>
        </w:tc>
      </w:tr>
      <w:tr w:rsidR="001F0E85" w:rsidRPr="004E4654" w14:paraId="0CD13346" w14:textId="77777777" w:rsidTr="001F0E85">
        <w:trPr>
          <w:cantSplit/>
        </w:trPr>
        <w:tc>
          <w:tcPr>
            <w:tcW w:w="0" w:type="auto"/>
            <w:vMerge w:val="restart"/>
            <w:tcBorders>
              <w:top w:val="single" w:sz="8" w:space="0" w:color="152935"/>
              <w:left w:val="nil"/>
              <w:bottom w:val="nil"/>
              <w:right w:val="nil"/>
            </w:tcBorders>
            <w:shd w:val="clear" w:color="auto" w:fill="E0E0E0"/>
          </w:tcPr>
          <w:p w14:paraId="708D97E0"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X1.1</w:t>
            </w:r>
          </w:p>
        </w:tc>
        <w:tc>
          <w:tcPr>
            <w:tcW w:w="0" w:type="auto"/>
            <w:tcBorders>
              <w:top w:val="single" w:sz="8" w:space="0" w:color="152935"/>
              <w:left w:val="nil"/>
              <w:bottom w:val="single" w:sz="8" w:space="0" w:color="AEAEAE"/>
              <w:right w:val="nil"/>
            </w:tcBorders>
            <w:shd w:val="clear" w:color="auto" w:fill="E0E0E0"/>
          </w:tcPr>
          <w:p w14:paraId="030869F5"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152935"/>
              <w:left w:val="nil"/>
              <w:bottom w:val="single" w:sz="8" w:space="0" w:color="AEAEAE"/>
              <w:right w:val="single" w:sz="8" w:space="0" w:color="E0E0E0"/>
            </w:tcBorders>
            <w:shd w:val="clear" w:color="auto" w:fill="FFFFFF"/>
          </w:tcPr>
          <w:p w14:paraId="74D59FF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26696E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.379</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74B81A7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.525</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5DC65C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.038</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3396AA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.412</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CBC1BB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-.170</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7813AE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.379</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3BD18C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.644</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86BEC2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.396</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F502D1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.479</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11DE0A9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.528</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E4A2BA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.175</w:t>
            </w:r>
          </w:p>
        </w:tc>
        <w:tc>
          <w:tcPr>
            <w:tcW w:w="0" w:type="auto"/>
            <w:tcBorders>
              <w:top w:val="single" w:sz="8" w:space="0" w:color="152935"/>
              <w:left w:val="single" w:sz="8" w:space="0" w:color="E0E0E0"/>
              <w:bottom w:val="single" w:sz="8" w:space="0" w:color="AEAEAE"/>
              <w:right w:val="nil"/>
            </w:tcBorders>
            <w:shd w:val="clear" w:color="auto" w:fill="FFFFFF"/>
          </w:tcPr>
          <w:p w14:paraId="4E78D6B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.550</w:t>
            </w:r>
            <w:r w:rsidRPr="004E4654">
              <w:rPr>
                <w:rFonts w:ascii="Times New Roman" w:hAnsi="Times New Roman" w:cs="Times New Roman"/>
                <w:color w:val="010205"/>
                <w:sz w:val="16"/>
                <w:szCs w:val="16"/>
                <w:vertAlign w:val="superscript"/>
              </w:rPr>
              <w:t>**</w:t>
            </w:r>
          </w:p>
        </w:tc>
      </w:tr>
      <w:tr w:rsidR="001F0E85" w:rsidRPr="004E4654" w14:paraId="129C00BF" w14:textId="77777777" w:rsidTr="001F0E85">
        <w:trPr>
          <w:cantSplit/>
        </w:trPr>
        <w:tc>
          <w:tcPr>
            <w:tcW w:w="0" w:type="auto"/>
            <w:vMerge/>
            <w:tcBorders>
              <w:top w:val="single" w:sz="8" w:space="0" w:color="152935"/>
              <w:left w:val="nil"/>
              <w:bottom w:val="nil"/>
              <w:right w:val="nil"/>
            </w:tcBorders>
            <w:shd w:val="clear" w:color="auto" w:fill="E0E0E0"/>
          </w:tcPr>
          <w:p w14:paraId="50A8B848"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73B2704E"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vAlign w:val="center"/>
          </w:tcPr>
          <w:p w14:paraId="1F8B4B7C"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DBA44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3ABFB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D8B91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.842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41DF1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17EAC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597303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213F8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A8E71C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AF124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85C9F0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4DD82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.356</w:t>
            </w:r>
          </w:p>
        </w:tc>
        <w:tc>
          <w:tcPr>
            <w:tcW w:w="0" w:type="auto"/>
            <w:tcBorders>
              <w:top w:val="single" w:sz="8" w:space="0" w:color="AEAEAE"/>
              <w:left w:val="single" w:sz="8" w:space="0" w:color="E0E0E0"/>
              <w:bottom w:val="single" w:sz="8" w:space="0" w:color="AEAEAE"/>
              <w:right w:val="nil"/>
            </w:tcBorders>
            <w:shd w:val="clear" w:color="auto" w:fill="FFFFFF"/>
          </w:tcPr>
          <w:p w14:paraId="6969959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r>
      <w:tr w:rsidR="001F0E85" w:rsidRPr="004E4654" w14:paraId="1E03DDCA" w14:textId="77777777" w:rsidTr="001F0E85">
        <w:trPr>
          <w:cantSplit/>
        </w:trPr>
        <w:tc>
          <w:tcPr>
            <w:tcW w:w="0" w:type="auto"/>
            <w:vMerge/>
            <w:tcBorders>
              <w:top w:val="single" w:sz="8" w:space="0" w:color="152935"/>
              <w:left w:val="nil"/>
              <w:bottom w:val="nil"/>
              <w:right w:val="nil"/>
            </w:tcBorders>
            <w:shd w:val="clear" w:color="auto" w:fill="E0E0E0"/>
          </w:tcPr>
          <w:p w14:paraId="05D558C9"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4BBCFBD"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41D72C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8C841E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596564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3789D3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533FC0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658897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D9E437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B8E1C2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DA85F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B523C5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CE250E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147036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C59D9C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77893B82" w14:textId="77777777" w:rsidTr="001F0E85">
        <w:trPr>
          <w:cantSplit/>
        </w:trPr>
        <w:tc>
          <w:tcPr>
            <w:tcW w:w="0" w:type="auto"/>
            <w:vMerge w:val="restart"/>
            <w:tcBorders>
              <w:top w:val="single" w:sz="8" w:space="0" w:color="AEAEAE"/>
              <w:left w:val="nil"/>
              <w:bottom w:val="nil"/>
              <w:right w:val="nil"/>
            </w:tcBorders>
            <w:shd w:val="clear" w:color="auto" w:fill="E0E0E0"/>
          </w:tcPr>
          <w:p w14:paraId="15606108"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X1.2</w:t>
            </w:r>
          </w:p>
        </w:tc>
        <w:tc>
          <w:tcPr>
            <w:tcW w:w="0" w:type="auto"/>
            <w:tcBorders>
              <w:top w:val="single" w:sz="8" w:space="0" w:color="AEAEAE"/>
              <w:left w:val="nil"/>
              <w:bottom w:val="single" w:sz="8" w:space="0" w:color="AEAEAE"/>
              <w:right w:val="nil"/>
            </w:tcBorders>
            <w:shd w:val="clear" w:color="auto" w:fill="E0E0E0"/>
          </w:tcPr>
          <w:p w14:paraId="2D7730CC"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097C12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D8B93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4790C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8B36C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0C076F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.427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A1787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973BA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D96E7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.449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370509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.965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D02D2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.585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6241B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80A51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094A040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.835</w:t>
            </w:r>
            <w:r w:rsidRPr="004E4654">
              <w:rPr>
                <w:rFonts w:ascii="Times New Roman" w:hAnsi="Times New Roman" w:cs="Times New Roman"/>
                <w:color w:val="010205"/>
                <w:sz w:val="16"/>
                <w:szCs w:val="16"/>
                <w:vertAlign w:val="superscript"/>
              </w:rPr>
              <w:t>**</w:t>
            </w:r>
          </w:p>
        </w:tc>
      </w:tr>
      <w:tr w:rsidR="001F0E85" w:rsidRPr="004E4654" w14:paraId="080FF0BC" w14:textId="77777777" w:rsidTr="001F0E85">
        <w:trPr>
          <w:cantSplit/>
        </w:trPr>
        <w:tc>
          <w:tcPr>
            <w:tcW w:w="0" w:type="auto"/>
            <w:vMerge/>
            <w:tcBorders>
              <w:top w:val="single" w:sz="8" w:space="0" w:color="AEAEAE"/>
              <w:left w:val="nil"/>
              <w:bottom w:val="nil"/>
              <w:right w:val="nil"/>
            </w:tcBorders>
            <w:shd w:val="clear" w:color="auto" w:fill="E0E0E0"/>
          </w:tcPr>
          <w:p w14:paraId="66BCE88E"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78327303"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42733BB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9C6BE9C"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8B4C6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FFBEB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43AF5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7AAA66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8BE725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34706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C91D9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814BE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4A98A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CF9C3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nil"/>
            </w:tcBorders>
            <w:shd w:val="clear" w:color="auto" w:fill="FFFFFF"/>
          </w:tcPr>
          <w:p w14:paraId="07A9618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C4C4F0F" w14:textId="77777777" w:rsidTr="001F0E85">
        <w:trPr>
          <w:cantSplit/>
        </w:trPr>
        <w:tc>
          <w:tcPr>
            <w:tcW w:w="0" w:type="auto"/>
            <w:vMerge/>
            <w:tcBorders>
              <w:top w:val="single" w:sz="8" w:space="0" w:color="AEAEAE"/>
              <w:left w:val="nil"/>
              <w:bottom w:val="nil"/>
              <w:right w:val="nil"/>
            </w:tcBorders>
            <w:shd w:val="clear" w:color="auto" w:fill="E0E0E0"/>
          </w:tcPr>
          <w:p w14:paraId="66930A9A"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320A9987"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5BB092E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FFF9C7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C22CCE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E1AEEC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A46A7E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3A4F6F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AA2CFF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3115B6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BED218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32B924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997B00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B487DD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70F982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C23E3D8" w14:textId="77777777" w:rsidTr="001F0E85">
        <w:trPr>
          <w:cantSplit/>
        </w:trPr>
        <w:tc>
          <w:tcPr>
            <w:tcW w:w="0" w:type="auto"/>
            <w:vMerge w:val="restart"/>
            <w:tcBorders>
              <w:top w:val="single" w:sz="8" w:space="0" w:color="AEAEAE"/>
              <w:left w:val="nil"/>
              <w:bottom w:val="nil"/>
              <w:right w:val="nil"/>
            </w:tcBorders>
            <w:shd w:val="clear" w:color="auto" w:fill="E0E0E0"/>
          </w:tcPr>
          <w:p w14:paraId="6681ABD8"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X1.3</w:t>
            </w:r>
          </w:p>
        </w:tc>
        <w:tc>
          <w:tcPr>
            <w:tcW w:w="0" w:type="auto"/>
            <w:tcBorders>
              <w:top w:val="single" w:sz="8" w:space="0" w:color="AEAEAE"/>
              <w:left w:val="nil"/>
              <w:bottom w:val="single" w:sz="8" w:space="0" w:color="AEAEAE"/>
              <w:right w:val="nil"/>
            </w:tcBorders>
            <w:shd w:val="clear" w:color="auto" w:fill="E0E0E0"/>
          </w:tcPr>
          <w:p w14:paraId="17AA5C8E"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DAD7A5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.525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33A614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B1966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4E422E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1B998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0DEF22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3FC3E3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EAEC5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.489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78A55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.681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6B99C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AF7305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.874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06A3F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.040</w:t>
            </w:r>
          </w:p>
        </w:tc>
        <w:tc>
          <w:tcPr>
            <w:tcW w:w="0" w:type="auto"/>
            <w:tcBorders>
              <w:top w:val="single" w:sz="8" w:space="0" w:color="AEAEAE"/>
              <w:left w:val="single" w:sz="8" w:space="0" w:color="E0E0E0"/>
              <w:bottom w:val="single" w:sz="8" w:space="0" w:color="AEAEAE"/>
              <w:right w:val="nil"/>
            </w:tcBorders>
            <w:shd w:val="clear" w:color="auto" w:fill="FFFFFF"/>
          </w:tcPr>
          <w:p w14:paraId="61CE230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.626</w:t>
            </w:r>
            <w:r w:rsidRPr="004E4654">
              <w:rPr>
                <w:rFonts w:ascii="Times New Roman" w:hAnsi="Times New Roman" w:cs="Times New Roman"/>
                <w:color w:val="010205"/>
                <w:sz w:val="16"/>
                <w:szCs w:val="16"/>
                <w:vertAlign w:val="superscript"/>
              </w:rPr>
              <w:t>**</w:t>
            </w:r>
          </w:p>
        </w:tc>
      </w:tr>
      <w:tr w:rsidR="001F0E85" w:rsidRPr="004E4654" w14:paraId="27D3A55A" w14:textId="77777777" w:rsidTr="001F0E85">
        <w:trPr>
          <w:cantSplit/>
        </w:trPr>
        <w:tc>
          <w:tcPr>
            <w:tcW w:w="0" w:type="auto"/>
            <w:vMerge/>
            <w:tcBorders>
              <w:top w:val="single" w:sz="8" w:space="0" w:color="AEAEAE"/>
              <w:left w:val="nil"/>
              <w:bottom w:val="nil"/>
              <w:right w:val="nil"/>
            </w:tcBorders>
            <w:shd w:val="clear" w:color="auto" w:fill="E0E0E0"/>
          </w:tcPr>
          <w:p w14:paraId="47E8B6CD"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45B9AE70"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F65E1F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29AB46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04085819"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F2867C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227D6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231987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B38C2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13F24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43812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BDFDA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B88C4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EADB8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.835</w:t>
            </w:r>
          </w:p>
        </w:tc>
        <w:tc>
          <w:tcPr>
            <w:tcW w:w="0" w:type="auto"/>
            <w:tcBorders>
              <w:top w:val="single" w:sz="8" w:space="0" w:color="AEAEAE"/>
              <w:left w:val="single" w:sz="8" w:space="0" w:color="E0E0E0"/>
              <w:bottom w:val="single" w:sz="8" w:space="0" w:color="AEAEAE"/>
              <w:right w:val="nil"/>
            </w:tcBorders>
            <w:shd w:val="clear" w:color="auto" w:fill="FFFFFF"/>
          </w:tcPr>
          <w:p w14:paraId="23F5CD5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4DB50C29" w14:textId="77777777" w:rsidTr="001F0E85">
        <w:trPr>
          <w:cantSplit/>
        </w:trPr>
        <w:tc>
          <w:tcPr>
            <w:tcW w:w="0" w:type="auto"/>
            <w:vMerge/>
            <w:tcBorders>
              <w:top w:val="single" w:sz="8" w:space="0" w:color="AEAEAE"/>
              <w:left w:val="nil"/>
              <w:bottom w:val="nil"/>
              <w:right w:val="nil"/>
            </w:tcBorders>
            <w:shd w:val="clear" w:color="auto" w:fill="E0E0E0"/>
          </w:tcPr>
          <w:p w14:paraId="7D7B3540"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AB6C3FE"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5089EF4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6ACF79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4A4422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8B0FF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DF02DE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21CDE9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894162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421D0B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0510FC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0D7964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9AC9F6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6BC6B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47B389A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6B0078D2" w14:textId="77777777" w:rsidTr="001F0E85">
        <w:trPr>
          <w:cantSplit/>
        </w:trPr>
        <w:tc>
          <w:tcPr>
            <w:tcW w:w="0" w:type="auto"/>
            <w:vMerge w:val="restart"/>
            <w:tcBorders>
              <w:top w:val="single" w:sz="8" w:space="0" w:color="AEAEAE"/>
              <w:left w:val="nil"/>
              <w:bottom w:val="nil"/>
              <w:right w:val="nil"/>
            </w:tcBorders>
            <w:shd w:val="clear" w:color="auto" w:fill="E0E0E0"/>
          </w:tcPr>
          <w:p w14:paraId="35A04CB9"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X1.4</w:t>
            </w:r>
          </w:p>
        </w:tc>
        <w:tc>
          <w:tcPr>
            <w:tcW w:w="0" w:type="auto"/>
            <w:tcBorders>
              <w:top w:val="single" w:sz="8" w:space="0" w:color="AEAEAE"/>
              <w:left w:val="nil"/>
              <w:bottom w:val="single" w:sz="8" w:space="0" w:color="AEAEAE"/>
              <w:right w:val="nil"/>
            </w:tcBorders>
            <w:shd w:val="clear" w:color="auto" w:fill="E0E0E0"/>
          </w:tcPr>
          <w:p w14:paraId="61AC2827"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48D3CE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9674B5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AC2B42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87258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B847B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1A4523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.896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7F2987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CFE59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2A6F1E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99DE1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E8F4C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03AF3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3A65B5E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.594</w:t>
            </w:r>
            <w:r w:rsidRPr="004E4654">
              <w:rPr>
                <w:rFonts w:ascii="Times New Roman" w:hAnsi="Times New Roman" w:cs="Times New Roman"/>
                <w:color w:val="010205"/>
                <w:sz w:val="16"/>
                <w:szCs w:val="16"/>
                <w:vertAlign w:val="superscript"/>
              </w:rPr>
              <w:t>**</w:t>
            </w:r>
          </w:p>
        </w:tc>
      </w:tr>
      <w:tr w:rsidR="001F0E85" w:rsidRPr="004E4654" w14:paraId="79796FB5" w14:textId="77777777" w:rsidTr="001F0E85">
        <w:trPr>
          <w:cantSplit/>
        </w:trPr>
        <w:tc>
          <w:tcPr>
            <w:tcW w:w="0" w:type="auto"/>
            <w:vMerge/>
            <w:tcBorders>
              <w:top w:val="single" w:sz="8" w:space="0" w:color="AEAEAE"/>
              <w:left w:val="nil"/>
              <w:bottom w:val="nil"/>
              <w:right w:val="nil"/>
            </w:tcBorders>
            <w:shd w:val="clear" w:color="auto" w:fill="E0E0E0"/>
          </w:tcPr>
          <w:p w14:paraId="0C27ED94"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72D1FFC9"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D4EA49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.842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0E697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CF0BDE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.199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7AB1AE7D"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7FE96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28B40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8E8A0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2528F4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44E807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A4070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ADE27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D6E4E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.041</w:t>
            </w:r>
          </w:p>
        </w:tc>
        <w:tc>
          <w:tcPr>
            <w:tcW w:w="0" w:type="auto"/>
            <w:tcBorders>
              <w:top w:val="single" w:sz="8" w:space="0" w:color="AEAEAE"/>
              <w:left w:val="single" w:sz="8" w:space="0" w:color="E0E0E0"/>
              <w:bottom w:val="single" w:sz="8" w:space="0" w:color="AEAEAE"/>
              <w:right w:val="nil"/>
            </w:tcBorders>
            <w:shd w:val="clear" w:color="auto" w:fill="FFFFFF"/>
          </w:tcPr>
          <w:p w14:paraId="35181F6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r>
      <w:tr w:rsidR="001F0E85" w:rsidRPr="004E4654" w14:paraId="1B451818" w14:textId="77777777" w:rsidTr="001F0E85">
        <w:trPr>
          <w:cantSplit/>
        </w:trPr>
        <w:tc>
          <w:tcPr>
            <w:tcW w:w="0" w:type="auto"/>
            <w:vMerge/>
            <w:tcBorders>
              <w:top w:val="single" w:sz="8" w:space="0" w:color="AEAEAE"/>
              <w:left w:val="nil"/>
              <w:bottom w:val="nil"/>
              <w:right w:val="nil"/>
            </w:tcBorders>
            <w:shd w:val="clear" w:color="auto" w:fill="E0E0E0"/>
          </w:tcPr>
          <w:p w14:paraId="42BF62EC"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4342CE6D"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4F60B8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E2440E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FDA030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9B3171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6895E1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EEA790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43307D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4C0C9A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305D46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1B1619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CFA656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D100D8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BE5002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A9E0789" w14:textId="77777777" w:rsidTr="001F0E85">
        <w:trPr>
          <w:cantSplit/>
        </w:trPr>
        <w:tc>
          <w:tcPr>
            <w:tcW w:w="0" w:type="auto"/>
            <w:vMerge w:val="restart"/>
            <w:tcBorders>
              <w:top w:val="single" w:sz="8" w:space="0" w:color="AEAEAE"/>
              <w:left w:val="nil"/>
              <w:bottom w:val="nil"/>
              <w:right w:val="nil"/>
            </w:tcBorders>
            <w:shd w:val="clear" w:color="auto" w:fill="E0E0E0"/>
          </w:tcPr>
          <w:p w14:paraId="44B9FE80"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X1.5</w:t>
            </w:r>
          </w:p>
        </w:tc>
        <w:tc>
          <w:tcPr>
            <w:tcW w:w="0" w:type="auto"/>
            <w:tcBorders>
              <w:top w:val="single" w:sz="8" w:space="0" w:color="AEAEAE"/>
              <w:left w:val="nil"/>
              <w:bottom w:val="single" w:sz="8" w:space="0" w:color="AEAEAE"/>
              <w:right w:val="nil"/>
            </w:tcBorders>
            <w:shd w:val="clear" w:color="auto" w:fill="E0E0E0"/>
          </w:tcPr>
          <w:p w14:paraId="2E654DAB"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F61527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A4912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.427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B61E97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46B26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37058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DC5D1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EEC330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6E08D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5587D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.445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A48AF8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1837E6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C95088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.786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1C74744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.697</w:t>
            </w:r>
            <w:r w:rsidRPr="004E4654">
              <w:rPr>
                <w:rFonts w:ascii="Times New Roman" w:hAnsi="Times New Roman" w:cs="Times New Roman"/>
                <w:color w:val="010205"/>
                <w:sz w:val="16"/>
                <w:szCs w:val="16"/>
                <w:vertAlign w:val="superscript"/>
              </w:rPr>
              <w:t>**</w:t>
            </w:r>
          </w:p>
        </w:tc>
      </w:tr>
      <w:tr w:rsidR="001F0E85" w:rsidRPr="004E4654" w14:paraId="762AF393" w14:textId="77777777" w:rsidTr="001F0E85">
        <w:trPr>
          <w:cantSplit/>
        </w:trPr>
        <w:tc>
          <w:tcPr>
            <w:tcW w:w="0" w:type="auto"/>
            <w:vMerge/>
            <w:tcBorders>
              <w:top w:val="single" w:sz="8" w:space="0" w:color="AEAEAE"/>
              <w:left w:val="nil"/>
              <w:bottom w:val="nil"/>
              <w:right w:val="nil"/>
            </w:tcBorders>
            <w:shd w:val="clear" w:color="auto" w:fill="E0E0E0"/>
          </w:tcPr>
          <w:p w14:paraId="5B93E5A4"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3DD9A5F"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778078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C597C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5D00D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F522F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.367</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424C7F02"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B1440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A8B5AE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2BC0D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C90C46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8CC73C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82352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C3E7BF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5426F8F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136E838F" w14:textId="77777777" w:rsidTr="001F0E85">
        <w:trPr>
          <w:cantSplit/>
        </w:trPr>
        <w:tc>
          <w:tcPr>
            <w:tcW w:w="0" w:type="auto"/>
            <w:vMerge/>
            <w:tcBorders>
              <w:top w:val="single" w:sz="8" w:space="0" w:color="AEAEAE"/>
              <w:left w:val="nil"/>
              <w:bottom w:val="nil"/>
              <w:right w:val="nil"/>
            </w:tcBorders>
            <w:shd w:val="clear" w:color="auto" w:fill="E0E0E0"/>
          </w:tcPr>
          <w:p w14:paraId="68CF3D4B"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16F5FDA"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58BD26D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B877DF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7F741B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3A2030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95BA1D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B5CEE8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738869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E8F3F5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87ED92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5CBAF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17DE98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75B32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2C67568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D3B969D" w14:textId="77777777" w:rsidTr="001F0E85">
        <w:trPr>
          <w:cantSplit/>
        </w:trPr>
        <w:tc>
          <w:tcPr>
            <w:tcW w:w="0" w:type="auto"/>
            <w:vMerge w:val="restart"/>
            <w:tcBorders>
              <w:top w:val="single" w:sz="8" w:space="0" w:color="AEAEAE"/>
              <w:left w:val="nil"/>
              <w:bottom w:val="nil"/>
              <w:right w:val="nil"/>
            </w:tcBorders>
            <w:shd w:val="clear" w:color="auto" w:fill="E0E0E0"/>
          </w:tcPr>
          <w:p w14:paraId="11B9BF9F"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X1.6</w:t>
            </w:r>
          </w:p>
        </w:tc>
        <w:tc>
          <w:tcPr>
            <w:tcW w:w="0" w:type="auto"/>
            <w:tcBorders>
              <w:top w:val="single" w:sz="8" w:space="0" w:color="AEAEAE"/>
              <w:left w:val="nil"/>
              <w:bottom w:val="single" w:sz="8" w:space="0" w:color="AEAEAE"/>
              <w:right w:val="nil"/>
            </w:tcBorders>
            <w:shd w:val="clear" w:color="auto" w:fill="E0E0E0"/>
          </w:tcPr>
          <w:p w14:paraId="1DF8F2DB"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28988F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158113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987E1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2AD4E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.896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137A9B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F76C9F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B2EE59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29C79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DBA70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7A2AA7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71FCD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FE39C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1CFC119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.476</w:t>
            </w:r>
            <w:r w:rsidRPr="004E4654">
              <w:rPr>
                <w:rFonts w:ascii="Times New Roman" w:hAnsi="Times New Roman" w:cs="Times New Roman"/>
                <w:color w:val="010205"/>
                <w:sz w:val="16"/>
                <w:szCs w:val="16"/>
                <w:vertAlign w:val="superscript"/>
              </w:rPr>
              <w:t>**</w:t>
            </w:r>
          </w:p>
        </w:tc>
      </w:tr>
      <w:tr w:rsidR="001F0E85" w:rsidRPr="004E4654" w14:paraId="1D494FE7" w14:textId="77777777" w:rsidTr="001F0E85">
        <w:trPr>
          <w:cantSplit/>
        </w:trPr>
        <w:tc>
          <w:tcPr>
            <w:tcW w:w="0" w:type="auto"/>
            <w:vMerge/>
            <w:tcBorders>
              <w:top w:val="single" w:sz="8" w:space="0" w:color="AEAEAE"/>
              <w:left w:val="nil"/>
              <w:bottom w:val="nil"/>
              <w:right w:val="nil"/>
            </w:tcBorders>
            <w:shd w:val="clear" w:color="auto" w:fill="E0E0E0"/>
          </w:tcPr>
          <w:p w14:paraId="420DC6D3"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5915290"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31923D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8104E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A5562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7E5E56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99EDA8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3E32C177"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C34CA3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3DC37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7FB9B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0572E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151F3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5C70F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.010</w:t>
            </w:r>
          </w:p>
        </w:tc>
        <w:tc>
          <w:tcPr>
            <w:tcW w:w="0" w:type="auto"/>
            <w:tcBorders>
              <w:top w:val="single" w:sz="8" w:space="0" w:color="AEAEAE"/>
              <w:left w:val="single" w:sz="8" w:space="0" w:color="E0E0E0"/>
              <w:bottom w:val="single" w:sz="8" w:space="0" w:color="AEAEAE"/>
              <w:right w:val="nil"/>
            </w:tcBorders>
            <w:shd w:val="clear" w:color="auto" w:fill="FFFFFF"/>
          </w:tcPr>
          <w:p w14:paraId="39661BE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r>
      <w:tr w:rsidR="001F0E85" w:rsidRPr="004E4654" w14:paraId="432F706A" w14:textId="77777777" w:rsidTr="001F0E85">
        <w:trPr>
          <w:cantSplit/>
        </w:trPr>
        <w:tc>
          <w:tcPr>
            <w:tcW w:w="0" w:type="auto"/>
            <w:vMerge/>
            <w:tcBorders>
              <w:top w:val="single" w:sz="8" w:space="0" w:color="AEAEAE"/>
              <w:left w:val="nil"/>
              <w:bottom w:val="nil"/>
              <w:right w:val="nil"/>
            </w:tcBorders>
            <w:shd w:val="clear" w:color="auto" w:fill="E0E0E0"/>
          </w:tcPr>
          <w:p w14:paraId="208B025F"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FE6CBDC"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2427662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685C41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4C0D13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426240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64141F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08B77C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17E836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D83E12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761941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57B516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6EDEF5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1030B0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CCA2D1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1A8E4F4E" w14:textId="77777777" w:rsidTr="001F0E85">
        <w:trPr>
          <w:cantSplit/>
        </w:trPr>
        <w:tc>
          <w:tcPr>
            <w:tcW w:w="0" w:type="auto"/>
            <w:vMerge w:val="restart"/>
            <w:tcBorders>
              <w:top w:val="single" w:sz="8" w:space="0" w:color="AEAEAE"/>
              <w:left w:val="nil"/>
              <w:bottom w:val="nil"/>
              <w:right w:val="nil"/>
            </w:tcBorders>
            <w:shd w:val="clear" w:color="auto" w:fill="E0E0E0"/>
          </w:tcPr>
          <w:p w14:paraId="0DF875CB"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X1.7</w:t>
            </w:r>
          </w:p>
        </w:tc>
        <w:tc>
          <w:tcPr>
            <w:tcW w:w="0" w:type="auto"/>
            <w:tcBorders>
              <w:top w:val="single" w:sz="8" w:space="0" w:color="AEAEAE"/>
              <w:left w:val="nil"/>
              <w:bottom w:val="single" w:sz="8" w:space="0" w:color="AEAEAE"/>
              <w:right w:val="nil"/>
            </w:tcBorders>
            <w:shd w:val="clear" w:color="auto" w:fill="E0E0E0"/>
          </w:tcPr>
          <w:p w14:paraId="0FCB93B6"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0FEE71F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975AE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E8692D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BC8D9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91806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F7A40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25C1AE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281B80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.740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7E051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.480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970D3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E1DA9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8C42F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71F336E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.771</w:t>
            </w:r>
            <w:r w:rsidRPr="004E4654">
              <w:rPr>
                <w:rFonts w:ascii="Times New Roman" w:hAnsi="Times New Roman" w:cs="Times New Roman"/>
                <w:color w:val="010205"/>
                <w:sz w:val="16"/>
                <w:szCs w:val="16"/>
                <w:vertAlign w:val="superscript"/>
              </w:rPr>
              <w:t>**</w:t>
            </w:r>
          </w:p>
        </w:tc>
      </w:tr>
      <w:tr w:rsidR="001F0E85" w:rsidRPr="004E4654" w14:paraId="03AEB3D9" w14:textId="77777777" w:rsidTr="001F0E85">
        <w:trPr>
          <w:cantSplit/>
        </w:trPr>
        <w:tc>
          <w:tcPr>
            <w:tcW w:w="0" w:type="auto"/>
            <w:vMerge/>
            <w:tcBorders>
              <w:top w:val="single" w:sz="8" w:space="0" w:color="AEAEAE"/>
              <w:left w:val="nil"/>
              <w:bottom w:val="nil"/>
              <w:right w:val="nil"/>
            </w:tcBorders>
            <w:shd w:val="clear" w:color="auto" w:fill="E0E0E0"/>
          </w:tcPr>
          <w:p w14:paraId="608521E6"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E726817"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36103E0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8278BC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2900F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17EB9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0B6A9A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960C7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.114</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6968BA39"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BCFA4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DAE41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6C2B5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9C7168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5B8DB5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nil"/>
            </w:tcBorders>
            <w:shd w:val="clear" w:color="auto" w:fill="FFFFFF"/>
          </w:tcPr>
          <w:p w14:paraId="1FC27FD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722EE74A" w14:textId="77777777" w:rsidTr="001F0E85">
        <w:trPr>
          <w:cantSplit/>
        </w:trPr>
        <w:tc>
          <w:tcPr>
            <w:tcW w:w="0" w:type="auto"/>
            <w:vMerge/>
            <w:tcBorders>
              <w:top w:val="single" w:sz="8" w:space="0" w:color="AEAEAE"/>
              <w:left w:val="nil"/>
              <w:bottom w:val="nil"/>
              <w:right w:val="nil"/>
            </w:tcBorders>
            <w:shd w:val="clear" w:color="auto" w:fill="E0E0E0"/>
          </w:tcPr>
          <w:p w14:paraId="6036386A"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1B1F1746"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2CC86F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B625D7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7A9614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80489B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12558C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0CA9AF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7A7A7B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5D9AA8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A6F42A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95DAD9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9D8F29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2DF4CF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2B979B5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7D991F89" w14:textId="77777777" w:rsidTr="001F0E85">
        <w:trPr>
          <w:cantSplit/>
        </w:trPr>
        <w:tc>
          <w:tcPr>
            <w:tcW w:w="0" w:type="auto"/>
            <w:vMerge w:val="restart"/>
            <w:tcBorders>
              <w:top w:val="single" w:sz="8" w:space="0" w:color="AEAEAE"/>
              <w:left w:val="nil"/>
              <w:bottom w:val="nil"/>
              <w:right w:val="nil"/>
            </w:tcBorders>
            <w:shd w:val="clear" w:color="auto" w:fill="E0E0E0"/>
          </w:tcPr>
          <w:p w14:paraId="0C6BF2CE"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X1.8</w:t>
            </w:r>
          </w:p>
        </w:tc>
        <w:tc>
          <w:tcPr>
            <w:tcW w:w="0" w:type="auto"/>
            <w:tcBorders>
              <w:top w:val="single" w:sz="8" w:space="0" w:color="AEAEAE"/>
              <w:left w:val="nil"/>
              <w:bottom w:val="single" w:sz="8" w:space="0" w:color="AEAEAE"/>
              <w:right w:val="nil"/>
            </w:tcBorders>
            <w:shd w:val="clear" w:color="auto" w:fill="E0E0E0"/>
          </w:tcPr>
          <w:p w14:paraId="244E7220"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07CEC5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382F68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.449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398DA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.489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4FC71B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3A2A9A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54674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0A09C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.740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B26A13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03871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6305A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DBBDC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.520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0BDE9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.504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1E67579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.802</w:t>
            </w:r>
            <w:r w:rsidRPr="004E4654">
              <w:rPr>
                <w:rFonts w:ascii="Times New Roman" w:hAnsi="Times New Roman" w:cs="Times New Roman"/>
                <w:color w:val="010205"/>
                <w:sz w:val="16"/>
                <w:szCs w:val="16"/>
                <w:vertAlign w:val="superscript"/>
              </w:rPr>
              <w:t>**</w:t>
            </w:r>
          </w:p>
        </w:tc>
      </w:tr>
      <w:tr w:rsidR="001F0E85" w:rsidRPr="004E4654" w14:paraId="1D8B6C69" w14:textId="77777777" w:rsidTr="001F0E85">
        <w:trPr>
          <w:cantSplit/>
        </w:trPr>
        <w:tc>
          <w:tcPr>
            <w:tcW w:w="0" w:type="auto"/>
            <w:vMerge/>
            <w:tcBorders>
              <w:top w:val="single" w:sz="8" w:space="0" w:color="AEAEAE"/>
              <w:left w:val="nil"/>
              <w:bottom w:val="nil"/>
              <w:right w:val="nil"/>
            </w:tcBorders>
            <w:shd w:val="clear" w:color="auto" w:fill="E0E0E0"/>
          </w:tcPr>
          <w:p w14:paraId="765BD47C"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BF393DB"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0A7C075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3137D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239152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2ECE99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5C9DB5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BF1374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E2B45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272DA974"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CA88E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F3D85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EC07A0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916E76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.004</w:t>
            </w:r>
          </w:p>
        </w:tc>
        <w:tc>
          <w:tcPr>
            <w:tcW w:w="0" w:type="auto"/>
            <w:tcBorders>
              <w:top w:val="single" w:sz="8" w:space="0" w:color="AEAEAE"/>
              <w:left w:val="single" w:sz="8" w:space="0" w:color="E0E0E0"/>
              <w:bottom w:val="single" w:sz="8" w:space="0" w:color="AEAEAE"/>
              <w:right w:val="nil"/>
            </w:tcBorders>
            <w:shd w:val="clear" w:color="auto" w:fill="FFFFFF"/>
          </w:tcPr>
          <w:p w14:paraId="4EB8AB2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11D74ED4" w14:textId="77777777" w:rsidTr="001F0E85">
        <w:trPr>
          <w:cantSplit/>
        </w:trPr>
        <w:tc>
          <w:tcPr>
            <w:tcW w:w="0" w:type="auto"/>
            <w:vMerge/>
            <w:tcBorders>
              <w:top w:val="single" w:sz="8" w:space="0" w:color="AEAEAE"/>
              <w:left w:val="nil"/>
              <w:bottom w:val="nil"/>
              <w:right w:val="nil"/>
            </w:tcBorders>
            <w:shd w:val="clear" w:color="auto" w:fill="E0E0E0"/>
          </w:tcPr>
          <w:p w14:paraId="08CABF2E"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51502AD"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214A52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D1192A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32F7E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C5CB1A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B184CF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E4DEF9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ECFC2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493041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711CE7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12A5D5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14C59C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91C17F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5CFD97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B232A1A" w14:textId="77777777" w:rsidTr="001F0E85">
        <w:trPr>
          <w:cantSplit/>
        </w:trPr>
        <w:tc>
          <w:tcPr>
            <w:tcW w:w="0" w:type="auto"/>
            <w:vMerge w:val="restart"/>
            <w:tcBorders>
              <w:top w:val="single" w:sz="8" w:space="0" w:color="AEAEAE"/>
              <w:left w:val="nil"/>
              <w:bottom w:val="nil"/>
              <w:right w:val="nil"/>
            </w:tcBorders>
            <w:shd w:val="clear" w:color="auto" w:fill="E0E0E0"/>
          </w:tcPr>
          <w:p w14:paraId="0BF7DA42"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X1.9</w:t>
            </w:r>
          </w:p>
        </w:tc>
        <w:tc>
          <w:tcPr>
            <w:tcW w:w="0" w:type="auto"/>
            <w:tcBorders>
              <w:top w:val="single" w:sz="8" w:space="0" w:color="AEAEAE"/>
              <w:left w:val="nil"/>
              <w:bottom w:val="single" w:sz="8" w:space="0" w:color="AEAEAE"/>
              <w:right w:val="nil"/>
            </w:tcBorders>
            <w:shd w:val="clear" w:color="auto" w:fill="E0E0E0"/>
          </w:tcPr>
          <w:p w14:paraId="3E7CD524"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609A4A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.396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FDE3E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.965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91CAA8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.681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C5AFF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9FC6AC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.445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9A0CA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E4DFE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.480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6F5ED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962C7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35448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929A5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38481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.530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0832423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.839</w:t>
            </w:r>
            <w:r w:rsidRPr="004E4654">
              <w:rPr>
                <w:rFonts w:ascii="Times New Roman" w:hAnsi="Times New Roman" w:cs="Times New Roman"/>
                <w:color w:val="010205"/>
                <w:sz w:val="16"/>
                <w:szCs w:val="16"/>
                <w:vertAlign w:val="superscript"/>
              </w:rPr>
              <w:t>**</w:t>
            </w:r>
          </w:p>
        </w:tc>
      </w:tr>
      <w:tr w:rsidR="001F0E85" w:rsidRPr="004E4654" w14:paraId="762A4EB6" w14:textId="77777777" w:rsidTr="001F0E85">
        <w:trPr>
          <w:cantSplit/>
        </w:trPr>
        <w:tc>
          <w:tcPr>
            <w:tcW w:w="0" w:type="auto"/>
            <w:vMerge/>
            <w:tcBorders>
              <w:top w:val="single" w:sz="8" w:space="0" w:color="AEAEAE"/>
              <w:left w:val="nil"/>
              <w:bottom w:val="nil"/>
              <w:right w:val="nil"/>
            </w:tcBorders>
            <w:shd w:val="clear" w:color="auto" w:fill="E0E0E0"/>
          </w:tcPr>
          <w:p w14:paraId="5F12CD0F"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F519954"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2874266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F1ECB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125A1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11797C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1274CC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B9DFD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CDEC2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E8E63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.012</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23D57EBD"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6BE49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2C423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F583B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nil"/>
            </w:tcBorders>
            <w:shd w:val="clear" w:color="auto" w:fill="FFFFFF"/>
          </w:tcPr>
          <w:p w14:paraId="37CAB26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3850B2D7" w14:textId="77777777" w:rsidTr="001F0E85">
        <w:trPr>
          <w:cantSplit/>
        </w:trPr>
        <w:tc>
          <w:tcPr>
            <w:tcW w:w="0" w:type="auto"/>
            <w:vMerge/>
            <w:tcBorders>
              <w:top w:val="single" w:sz="8" w:space="0" w:color="AEAEAE"/>
              <w:left w:val="nil"/>
              <w:bottom w:val="nil"/>
              <w:right w:val="nil"/>
            </w:tcBorders>
            <w:shd w:val="clear" w:color="auto" w:fill="E0E0E0"/>
          </w:tcPr>
          <w:p w14:paraId="501A98A6"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275EEDF3"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FDB4E5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B59D30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002530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438A51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C23146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8D2056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C26791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B0143E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A978E4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39EFA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0AC3D9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AC4058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2D15CC7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66DC78AA" w14:textId="77777777" w:rsidTr="001F0E85">
        <w:trPr>
          <w:cantSplit/>
        </w:trPr>
        <w:tc>
          <w:tcPr>
            <w:tcW w:w="0" w:type="auto"/>
            <w:vMerge w:val="restart"/>
            <w:tcBorders>
              <w:top w:val="single" w:sz="8" w:space="0" w:color="AEAEAE"/>
              <w:left w:val="nil"/>
              <w:bottom w:val="nil"/>
              <w:right w:val="nil"/>
            </w:tcBorders>
            <w:shd w:val="clear" w:color="auto" w:fill="E0E0E0"/>
          </w:tcPr>
          <w:p w14:paraId="0AE9A6E5"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X1.10</w:t>
            </w:r>
          </w:p>
        </w:tc>
        <w:tc>
          <w:tcPr>
            <w:tcW w:w="0" w:type="auto"/>
            <w:tcBorders>
              <w:top w:val="single" w:sz="8" w:space="0" w:color="AEAEAE"/>
              <w:left w:val="nil"/>
              <w:bottom w:val="single" w:sz="8" w:space="0" w:color="AEAEAE"/>
              <w:right w:val="nil"/>
            </w:tcBorders>
            <w:shd w:val="clear" w:color="auto" w:fill="E0E0E0"/>
          </w:tcPr>
          <w:p w14:paraId="40B448ED"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F5E8C9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44EE5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.585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78B69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013B5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84E178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EA56B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0E545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C5A87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8DC3BB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EC941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F9BBF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AD313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6745410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.838</w:t>
            </w:r>
            <w:r w:rsidRPr="004E4654">
              <w:rPr>
                <w:rFonts w:ascii="Times New Roman" w:hAnsi="Times New Roman" w:cs="Times New Roman"/>
                <w:color w:val="010205"/>
                <w:sz w:val="16"/>
                <w:szCs w:val="16"/>
                <w:vertAlign w:val="superscript"/>
              </w:rPr>
              <w:t>**</w:t>
            </w:r>
          </w:p>
        </w:tc>
      </w:tr>
      <w:tr w:rsidR="001F0E85" w:rsidRPr="004E4654" w14:paraId="309BDBD7" w14:textId="77777777" w:rsidTr="001F0E85">
        <w:trPr>
          <w:cantSplit/>
        </w:trPr>
        <w:tc>
          <w:tcPr>
            <w:tcW w:w="0" w:type="auto"/>
            <w:vMerge/>
            <w:tcBorders>
              <w:top w:val="single" w:sz="8" w:space="0" w:color="AEAEAE"/>
              <w:left w:val="nil"/>
              <w:bottom w:val="nil"/>
              <w:right w:val="nil"/>
            </w:tcBorders>
            <w:shd w:val="clear" w:color="auto" w:fill="E0E0E0"/>
          </w:tcPr>
          <w:p w14:paraId="330E0AC5"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CBFE874"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29458F8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9FB1F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7A2F1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6E26C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D37A5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08220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0D837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B7A274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842AD7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41053E57"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356B7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68A89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3F18AC6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1C817AD6" w14:textId="77777777" w:rsidTr="001F0E85">
        <w:trPr>
          <w:cantSplit/>
        </w:trPr>
        <w:tc>
          <w:tcPr>
            <w:tcW w:w="0" w:type="auto"/>
            <w:vMerge/>
            <w:tcBorders>
              <w:top w:val="single" w:sz="8" w:space="0" w:color="AEAEAE"/>
              <w:left w:val="nil"/>
              <w:bottom w:val="nil"/>
              <w:right w:val="nil"/>
            </w:tcBorders>
            <w:shd w:val="clear" w:color="auto" w:fill="E0E0E0"/>
          </w:tcPr>
          <w:p w14:paraId="664DA5D0"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4BDF0D2E"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470977C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144CD8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78CC14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DDEA9F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22B29E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CF3F74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661858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64D65B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242E74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BAE8C0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23F5D5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EC6FD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08AEBB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B659A9B" w14:textId="77777777" w:rsidTr="001F0E85">
        <w:trPr>
          <w:cantSplit/>
        </w:trPr>
        <w:tc>
          <w:tcPr>
            <w:tcW w:w="0" w:type="auto"/>
            <w:vMerge w:val="restart"/>
            <w:tcBorders>
              <w:top w:val="single" w:sz="8" w:space="0" w:color="AEAEAE"/>
              <w:left w:val="nil"/>
              <w:bottom w:val="nil"/>
              <w:right w:val="nil"/>
            </w:tcBorders>
            <w:shd w:val="clear" w:color="auto" w:fill="E0E0E0"/>
          </w:tcPr>
          <w:p w14:paraId="2E5235CA"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lastRenderedPageBreak/>
              <w:t>X1.11</w:t>
            </w:r>
          </w:p>
        </w:tc>
        <w:tc>
          <w:tcPr>
            <w:tcW w:w="0" w:type="auto"/>
            <w:tcBorders>
              <w:top w:val="single" w:sz="8" w:space="0" w:color="AEAEAE"/>
              <w:left w:val="nil"/>
              <w:bottom w:val="single" w:sz="8" w:space="0" w:color="AEAEAE"/>
              <w:right w:val="nil"/>
            </w:tcBorders>
            <w:shd w:val="clear" w:color="auto" w:fill="E0E0E0"/>
          </w:tcPr>
          <w:p w14:paraId="22E65C41"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A6DE33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.528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B3426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C0809F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.874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B7335A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DF0BB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D1F5B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CBBC0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F936E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.520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BB238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4E5E5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D85EBD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B5BF2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.112</w:t>
            </w:r>
          </w:p>
        </w:tc>
        <w:tc>
          <w:tcPr>
            <w:tcW w:w="0" w:type="auto"/>
            <w:tcBorders>
              <w:top w:val="single" w:sz="8" w:space="0" w:color="AEAEAE"/>
              <w:left w:val="single" w:sz="8" w:space="0" w:color="E0E0E0"/>
              <w:bottom w:val="single" w:sz="8" w:space="0" w:color="AEAEAE"/>
              <w:right w:val="nil"/>
            </w:tcBorders>
            <w:shd w:val="clear" w:color="auto" w:fill="FFFFFF"/>
          </w:tcPr>
          <w:p w14:paraId="6873BEA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.703</w:t>
            </w:r>
            <w:r w:rsidRPr="004E4654">
              <w:rPr>
                <w:rFonts w:ascii="Times New Roman" w:hAnsi="Times New Roman" w:cs="Times New Roman"/>
                <w:color w:val="010205"/>
                <w:sz w:val="16"/>
                <w:szCs w:val="16"/>
                <w:vertAlign w:val="superscript"/>
              </w:rPr>
              <w:t>**</w:t>
            </w:r>
          </w:p>
        </w:tc>
      </w:tr>
      <w:tr w:rsidR="001F0E85" w:rsidRPr="004E4654" w14:paraId="4FD42B0E" w14:textId="77777777" w:rsidTr="001F0E85">
        <w:trPr>
          <w:cantSplit/>
        </w:trPr>
        <w:tc>
          <w:tcPr>
            <w:tcW w:w="0" w:type="auto"/>
            <w:vMerge/>
            <w:tcBorders>
              <w:top w:val="single" w:sz="8" w:space="0" w:color="AEAEAE"/>
              <w:left w:val="nil"/>
              <w:bottom w:val="nil"/>
              <w:right w:val="nil"/>
            </w:tcBorders>
            <w:shd w:val="clear" w:color="auto" w:fill="E0E0E0"/>
          </w:tcPr>
          <w:p w14:paraId="43E8FDE8"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C617FB3"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236CEEB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0F940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1AF132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7DCE7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966F0F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371AF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12F49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03D08F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08CA3B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E72B7F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6207856B"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596572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.555</w:t>
            </w:r>
          </w:p>
        </w:tc>
        <w:tc>
          <w:tcPr>
            <w:tcW w:w="0" w:type="auto"/>
            <w:tcBorders>
              <w:top w:val="single" w:sz="8" w:space="0" w:color="AEAEAE"/>
              <w:left w:val="single" w:sz="8" w:space="0" w:color="E0E0E0"/>
              <w:bottom w:val="single" w:sz="8" w:space="0" w:color="AEAEAE"/>
              <w:right w:val="nil"/>
            </w:tcBorders>
            <w:shd w:val="clear" w:color="auto" w:fill="FFFFFF"/>
          </w:tcPr>
          <w:p w14:paraId="039A419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8172649" w14:textId="77777777" w:rsidTr="001F0E85">
        <w:trPr>
          <w:cantSplit/>
        </w:trPr>
        <w:tc>
          <w:tcPr>
            <w:tcW w:w="0" w:type="auto"/>
            <w:vMerge/>
            <w:tcBorders>
              <w:top w:val="single" w:sz="8" w:space="0" w:color="AEAEAE"/>
              <w:left w:val="nil"/>
              <w:bottom w:val="nil"/>
              <w:right w:val="nil"/>
            </w:tcBorders>
            <w:shd w:val="clear" w:color="auto" w:fill="E0E0E0"/>
          </w:tcPr>
          <w:p w14:paraId="19849E11"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FB0ADD2"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08091B3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066FE1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A2E15F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0D704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F98716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43B66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EB8EDE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78A722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4A42D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F2476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5AA47C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091A0C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3DD0A35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552B9CB" w14:textId="77777777" w:rsidTr="001F0E85">
        <w:trPr>
          <w:cantSplit/>
        </w:trPr>
        <w:tc>
          <w:tcPr>
            <w:tcW w:w="0" w:type="auto"/>
            <w:vMerge w:val="restart"/>
            <w:tcBorders>
              <w:top w:val="single" w:sz="8" w:space="0" w:color="AEAEAE"/>
              <w:left w:val="nil"/>
              <w:bottom w:val="nil"/>
              <w:right w:val="nil"/>
            </w:tcBorders>
            <w:shd w:val="clear" w:color="auto" w:fill="E0E0E0"/>
          </w:tcPr>
          <w:p w14:paraId="7B2484A6"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X1.12</w:t>
            </w:r>
          </w:p>
        </w:tc>
        <w:tc>
          <w:tcPr>
            <w:tcW w:w="0" w:type="auto"/>
            <w:tcBorders>
              <w:top w:val="single" w:sz="8" w:space="0" w:color="AEAEAE"/>
              <w:left w:val="nil"/>
              <w:bottom w:val="single" w:sz="8" w:space="0" w:color="AEAEAE"/>
              <w:right w:val="nil"/>
            </w:tcBorders>
            <w:shd w:val="clear" w:color="auto" w:fill="E0E0E0"/>
          </w:tcPr>
          <w:p w14:paraId="4301D51B"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8594FF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55C8FF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0ADDA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E625F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4C17F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.786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40AD1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3CE1C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ADB53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.504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50E658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.530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5A0F1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01A26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C0E47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nil"/>
            </w:tcBorders>
            <w:shd w:val="clear" w:color="auto" w:fill="FFFFFF"/>
          </w:tcPr>
          <w:p w14:paraId="260ABF1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.712</w:t>
            </w:r>
            <w:r w:rsidRPr="004E4654">
              <w:rPr>
                <w:rFonts w:ascii="Times New Roman" w:hAnsi="Times New Roman" w:cs="Times New Roman"/>
                <w:color w:val="010205"/>
                <w:sz w:val="16"/>
                <w:szCs w:val="16"/>
                <w:vertAlign w:val="superscript"/>
              </w:rPr>
              <w:t>**</w:t>
            </w:r>
          </w:p>
        </w:tc>
      </w:tr>
      <w:tr w:rsidR="001F0E85" w:rsidRPr="004E4654" w14:paraId="0808C5CD" w14:textId="77777777" w:rsidTr="001F0E85">
        <w:trPr>
          <w:cantSplit/>
        </w:trPr>
        <w:tc>
          <w:tcPr>
            <w:tcW w:w="0" w:type="auto"/>
            <w:vMerge/>
            <w:tcBorders>
              <w:top w:val="single" w:sz="8" w:space="0" w:color="AEAEAE"/>
              <w:left w:val="nil"/>
              <w:bottom w:val="nil"/>
              <w:right w:val="nil"/>
            </w:tcBorders>
            <w:shd w:val="clear" w:color="auto" w:fill="E0E0E0"/>
          </w:tcPr>
          <w:p w14:paraId="51AE56B2"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840BC1D"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67D690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32BF6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E5C36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E8669B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59156E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BFF78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88739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C7A83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8C6A6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DB661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E7297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342E6FCE"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nil"/>
            </w:tcBorders>
            <w:shd w:val="clear" w:color="auto" w:fill="FFFFFF"/>
          </w:tcPr>
          <w:p w14:paraId="748406E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207410EE" w14:textId="77777777" w:rsidTr="001F0E85">
        <w:trPr>
          <w:cantSplit/>
        </w:trPr>
        <w:tc>
          <w:tcPr>
            <w:tcW w:w="0" w:type="auto"/>
            <w:vMerge/>
            <w:tcBorders>
              <w:top w:val="single" w:sz="8" w:space="0" w:color="AEAEAE"/>
              <w:left w:val="nil"/>
              <w:bottom w:val="nil"/>
              <w:right w:val="nil"/>
            </w:tcBorders>
            <w:shd w:val="clear" w:color="auto" w:fill="E0E0E0"/>
          </w:tcPr>
          <w:p w14:paraId="5398F7DA"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2E6950BF"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94B6E1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DCBB68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B2760F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0C0D06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008015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E28657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EC932B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7AACDA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A0443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56646A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FB054F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AB9918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C11C30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3225683" w14:textId="77777777" w:rsidTr="001F0E85">
        <w:trPr>
          <w:cantSplit/>
        </w:trPr>
        <w:tc>
          <w:tcPr>
            <w:tcW w:w="0" w:type="auto"/>
            <w:vMerge w:val="restart"/>
            <w:tcBorders>
              <w:top w:val="single" w:sz="8" w:space="0" w:color="AEAEAE"/>
              <w:left w:val="nil"/>
              <w:bottom w:val="single" w:sz="8" w:space="0" w:color="152935"/>
              <w:right w:val="nil"/>
            </w:tcBorders>
            <w:shd w:val="clear" w:color="auto" w:fill="E0E0E0"/>
          </w:tcPr>
          <w:p w14:paraId="1FBA3A14"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TOTAL_X1</w:t>
            </w:r>
          </w:p>
        </w:tc>
        <w:tc>
          <w:tcPr>
            <w:tcW w:w="0" w:type="auto"/>
            <w:tcBorders>
              <w:top w:val="single" w:sz="8" w:space="0" w:color="AEAEAE"/>
              <w:left w:val="nil"/>
              <w:bottom w:val="single" w:sz="8" w:space="0" w:color="AEAEAE"/>
              <w:right w:val="nil"/>
            </w:tcBorders>
            <w:shd w:val="clear" w:color="auto" w:fill="E0E0E0"/>
          </w:tcPr>
          <w:p w14:paraId="4652CCE9"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18BD09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CE622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97A99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.626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50D2C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B2F17C"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.697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E7101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62223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4C79795"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.802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0F15D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C64D8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.838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398D4C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.703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9280B5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40471CA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r>
      <w:tr w:rsidR="001F0E85" w:rsidRPr="004E4654" w14:paraId="4DF727A1"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575D8308" w14:textId="77777777" w:rsidR="001F0E85" w:rsidRPr="004E4654" w:rsidRDefault="001F0E85" w:rsidP="001F0E85">
            <w:pPr>
              <w:autoSpaceDE w:val="0"/>
              <w:autoSpaceDN w:val="0"/>
              <w:adjustRightInd w:val="0"/>
              <w:spacing w:after="0" w:line="240"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978A087"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3B3249F"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A90CFD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822A0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C93D804"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ED2DA2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072B89"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01DF0C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ABADA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30EC6D"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FEB03D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000F4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56D00A"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vAlign w:val="center"/>
          </w:tcPr>
          <w:p w14:paraId="6C77E0C7"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r>
      <w:tr w:rsidR="001F0E85" w:rsidRPr="004E4654" w14:paraId="1AC6C061"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1DB836B7" w14:textId="77777777" w:rsidR="001F0E85" w:rsidRPr="004E4654" w:rsidRDefault="001F0E85" w:rsidP="001F0E85">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8" w:space="0" w:color="AEAEAE"/>
              <w:left w:val="nil"/>
              <w:bottom w:val="single" w:sz="8" w:space="0" w:color="152935"/>
              <w:right w:val="nil"/>
            </w:tcBorders>
            <w:shd w:val="clear" w:color="auto" w:fill="E0E0E0"/>
          </w:tcPr>
          <w:p w14:paraId="3F17BB2F"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single" w:sz="8" w:space="0" w:color="152935"/>
              <w:right w:val="single" w:sz="8" w:space="0" w:color="E0E0E0"/>
            </w:tcBorders>
            <w:shd w:val="clear" w:color="auto" w:fill="FFFFFF"/>
          </w:tcPr>
          <w:p w14:paraId="0C74D677"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7954454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0F2C1E2"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6C04D62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097F128"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00B4980"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C0F6F4B"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72D682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6400E306"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11254F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075358C3"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380E511"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nil"/>
            </w:tcBorders>
            <w:shd w:val="clear" w:color="auto" w:fill="FFFFFF"/>
          </w:tcPr>
          <w:p w14:paraId="22E087CE" w14:textId="77777777" w:rsidR="001F0E85" w:rsidRPr="004E4654" w:rsidRDefault="001F0E85" w:rsidP="001F0E85">
            <w:pPr>
              <w:autoSpaceDE w:val="0"/>
              <w:autoSpaceDN w:val="0"/>
              <w:adjustRightInd w:val="0"/>
              <w:spacing w:after="0" w:line="240"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553B585" w14:textId="77777777" w:rsidTr="001F0E85">
        <w:trPr>
          <w:cantSplit/>
        </w:trPr>
        <w:tc>
          <w:tcPr>
            <w:tcW w:w="0" w:type="auto"/>
            <w:gridSpan w:val="15"/>
            <w:tcBorders>
              <w:top w:val="nil"/>
              <w:left w:val="nil"/>
              <w:bottom w:val="nil"/>
              <w:right w:val="nil"/>
            </w:tcBorders>
            <w:shd w:val="clear" w:color="auto" w:fill="FFFFFF"/>
          </w:tcPr>
          <w:p w14:paraId="55CF1B35"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0.05 level (2-tailed).</w:t>
            </w:r>
          </w:p>
        </w:tc>
      </w:tr>
      <w:tr w:rsidR="001F0E85" w:rsidRPr="004E4654" w14:paraId="55CFA5B3" w14:textId="77777777" w:rsidTr="001F0E85">
        <w:trPr>
          <w:cantSplit/>
        </w:trPr>
        <w:tc>
          <w:tcPr>
            <w:tcW w:w="0" w:type="auto"/>
            <w:gridSpan w:val="15"/>
            <w:tcBorders>
              <w:top w:val="nil"/>
              <w:left w:val="nil"/>
              <w:bottom w:val="nil"/>
              <w:right w:val="nil"/>
            </w:tcBorders>
            <w:shd w:val="clear" w:color="auto" w:fill="FFFFFF"/>
          </w:tcPr>
          <w:p w14:paraId="77676D0E" w14:textId="77777777" w:rsidR="001F0E85" w:rsidRPr="004E4654" w:rsidRDefault="001F0E85" w:rsidP="001F0E85">
            <w:pPr>
              <w:autoSpaceDE w:val="0"/>
              <w:autoSpaceDN w:val="0"/>
              <w:adjustRightInd w:val="0"/>
              <w:spacing w:after="0" w:line="240" w:lineRule="auto"/>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0.01 level (2-tailed).</w:t>
            </w:r>
          </w:p>
        </w:tc>
      </w:tr>
    </w:tbl>
    <w:p w14:paraId="67A1CA59" w14:textId="77777777" w:rsidR="001F0E85" w:rsidRPr="004E4654" w:rsidRDefault="001F0E85" w:rsidP="009E1612">
      <w:pPr>
        <w:rPr>
          <w:rFonts w:ascii="Times New Roman" w:hAnsi="Times New Roman" w:cs="Times New Roman"/>
          <w:sz w:val="24"/>
          <w:szCs w:val="24"/>
          <w:lang w:val="en-US"/>
        </w:rPr>
      </w:pPr>
    </w:p>
    <w:p w14:paraId="70526CDD" w14:textId="77777777" w:rsidR="00647820" w:rsidRDefault="00647820" w:rsidP="00EF1041">
      <w:pPr>
        <w:pStyle w:val="Caption"/>
        <w:rPr>
          <w:rFonts w:ascii="Times New Roman" w:hAnsi="Times New Roman"/>
          <w:sz w:val="24"/>
          <w:szCs w:val="24"/>
        </w:rPr>
      </w:pPr>
    </w:p>
    <w:p w14:paraId="2527570B" w14:textId="77777777" w:rsidR="00647820" w:rsidRDefault="00647820" w:rsidP="00EF1041">
      <w:pPr>
        <w:pStyle w:val="Caption"/>
        <w:rPr>
          <w:rFonts w:ascii="Times New Roman" w:hAnsi="Times New Roman"/>
          <w:sz w:val="24"/>
          <w:szCs w:val="24"/>
        </w:rPr>
      </w:pPr>
    </w:p>
    <w:p w14:paraId="7143051A" w14:textId="77777777" w:rsidR="00647820" w:rsidRDefault="00647820" w:rsidP="00EF1041">
      <w:pPr>
        <w:pStyle w:val="Caption"/>
        <w:rPr>
          <w:rFonts w:ascii="Times New Roman" w:hAnsi="Times New Roman"/>
          <w:sz w:val="24"/>
          <w:szCs w:val="24"/>
        </w:rPr>
      </w:pPr>
    </w:p>
    <w:p w14:paraId="3327BAEB" w14:textId="77777777" w:rsidR="00647820" w:rsidRDefault="00647820" w:rsidP="00EF1041">
      <w:pPr>
        <w:pStyle w:val="Caption"/>
        <w:rPr>
          <w:rFonts w:ascii="Times New Roman" w:hAnsi="Times New Roman"/>
          <w:sz w:val="24"/>
          <w:szCs w:val="24"/>
        </w:rPr>
      </w:pPr>
    </w:p>
    <w:p w14:paraId="163AA89C" w14:textId="77777777" w:rsidR="00647820" w:rsidRDefault="00647820" w:rsidP="00EF1041">
      <w:pPr>
        <w:pStyle w:val="Caption"/>
        <w:rPr>
          <w:rFonts w:ascii="Times New Roman" w:hAnsi="Times New Roman"/>
          <w:sz w:val="24"/>
          <w:szCs w:val="24"/>
        </w:rPr>
      </w:pPr>
    </w:p>
    <w:p w14:paraId="636316FA" w14:textId="77777777" w:rsidR="00647820" w:rsidRDefault="00647820" w:rsidP="00EF1041">
      <w:pPr>
        <w:pStyle w:val="Caption"/>
        <w:rPr>
          <w:rFonts w:ascii="Times New Roman" w:hAnsi="Times New Roman"/>
          <w:sz w:val="24"/>
          <w:szCs w:val="24"/>
        </w:rPr>
      </w:pPr>
    </w:p>
    <w:p w14:paraId="6B755866" w14:textId="77777777" w:rsidR="00647820" w:rsidRDefault="00647820" w:rsidP="00EF1041">
      <w:pPr>
        <w:pStyle w:val="Caption"/>
        <w:rPr>
          <w:rFonts w:ascii="Times New Roman" w:hAnsi="Times New Roman"/>
          <w:sz w:val="24"/>
          <w:szCs w:val="24"/>
        </w:rPr>
      </w:pPr>
    </w:p>
    <w:p w14:paraId="0FCD2A42" w14:textId="77777777" w:rsidR="00647820" w:rsidRDefault="00647820" w:rsidP="00EF1041">
      <w:pPr>
        <w:pStyle w:val="Caption"/>
        <w:rPr>
          <w:rFonts w:ascii="Times New Roman" w:hAnsi="Times New Roman"/>
          <w:sz w:val="24"/>
          <w:szCs w:val="24"/>
        </w:rPr>
      </w:pPr>
    </w:p>
    <w:p w14:paraId="4CDADA5A" w14:textId="77777777" w:rsidR="00647820" w:rsidRDefault="00647820" w:rsidP="00EF1041">
      <w:pPr>
        <w:pStyle w:val="Caption"/>
        <w:rPr>
          <w:rFonts w:ascii="Times New Roman" w:hAnsi="Times New Roman"/>
          <w:sz w:val="24"/>
          <w:szCs w:val="24"/>
        </w:rPr>
      </w:pPr>
    </w:p>
    <w:p w14:paraId="02F78744" w14:textId="77777777" w:rsidR="00647820" w:rsidRDefault="00647820" w:rsidP="00EF1041">
      <w:pPr>
        <w:pStyle w:val="Caption"/>
        <w:rPr>
          <w:rFonts w:ascii="Times New Roman" w:hAnsi="Times New Roman"/>
          <w:sz w:val="24"/>
          <w:szCs w:val="24"/>
        </w:rPr>
      </w:pPr>
    </w:p>
    <w:p w14:paraId="6D0CE3A3" w14:textId="77777777" w:rsidR="00647820" w:rsidRDefault="00647820" w:rsidP="00EF1041">
      <w:pPr>
        <w:pStyle w:val="Caption"/>
        <w:rPr>
          <w:rFonts w:ascii="Times New Roman" w:hAnsi="Times New Roman"/>
          <w:sz w:val="24"/>
          <w:szCs w:val="24"/>
        </w:rPr>
      </w:pPr>
    </w:p>
    <w:p w14:paraId="2285DD4E" w14:textId="77777777" w:rsidR="00647820" w:rsidRDefault="00647820" w:rsidP="00EF1041">
      <w:pPr>
        <w:pStyle w:val="Caption"/>
        <w:rPr>
          <w:rFonts w:ascii="Times New Roman" w:hAnsi="Times New Roman"/>
          <w:sz w:val="24"/>
          <w:szCs w:val="24"/>
        </w:rPr>
      </w:pPr>
    </w:p>
    <w:p w14:paraId="0487B1E9" w14:textId="77777777" w:rsidR="00647820" w:rsidRDefault="00647820" w:rsidP="00EF1041">
      <w:pPr>
        <w:pStyle w:val="Caption"/>
        <w:rPr>
          <w:rFonts w:ascii="Times New Roman" w:hAnsi="Times New Roman"/>
          <w:sz w:val="24"/>
          <w:szCs w:val="24"/>
        </w:rPr>
      </w:pPr>
    </w:p>
    <w:p w14:paraId="64C0F070" w14:textId="77777777" w:rsidR="00647820" w:rsidRDefault="00647820" w:rsidP="00EF1041">
      <w:pPr>
        <w:pStyle w:val="Caption"/>
        <w:rPr>
          <w:rFonts w:ascii="Times New Roman" w:hAnsi="Times New Roman"/>
          <w:sz w:val="24"/>
          <w:szCs w:val="24"/>
        </w:rPr>
      </w:pPr>
    </w:p>
    <w:p w14:paraId="58D4ECC0" w14:textId="77777777" w:rsidR="00647820" w:rsidRDefault="00647820" w:rsidP="00EF1041">
      <w:pPr>
        <w:pStyle w:val="Caption"/>
        <w:rPr>
          <w:rFonts w:ascii="Times New Roman" w:hAnsi="Times New Roman"/>
          <w:sz w:val="24"/>
          <w:szCs w:val="24"/>
        </w:rPr>
      </w:pPr>
    </w:p>
    <w:p w14:paraId="7B8B6973" w14:textId="77777777" w:rsidR="00647820" w:rsidRDefault="00647820" w:rsidP="00EF1041">
      <w:pPr>
        <w:pStyle w:val="Caption"/>
        <w:rPr>
          <w:rFonts w:ascii="Times New Roman" w:hAnsi="Times New Roman"/>
          <w:sz w:val="24"/>
          <w:szCs w:val="24"/>
        </w:rPr>
      </w:pPr>
    </w:p>
    <w:p w14:paraId="2E59499A" w14:textId="77777777" w:rsidR="00647820" w:rsidRDefault="00647820" w:rsidP="00EF1041">
      <w:pPr>
        <w:pStyle w:val="Caption"/>
        <w:rPr>
          <w:rFonts w:ascii="Times New Roman" w:hAnsi="Times New Roman"/>
          <w:sz w:val="24"/>
          <w:szCs w:val="24"/>
        </w:rPr>
      </w:pPr>
    </w:p>
    <w:p w14:paraId="32697748" w14:textId="77777777" w:rsidR="00647820" w:rsidRDefault="00647820" w:rsidP="00EF1041">
      <w:pPr>
        <w:pStyle w:val="Caption"/>
        <w:rPr>
          <w:rFonts w:ascii="Times New Roman" w:hAnsi="Times New Roman"/>
          <w:sz w:val="24"/>
          <w:szCs w:val="24"/>
        </w:rPr>
      </w:pPr>
    </w:p>
    <w:p w14:paraId="1311D2EF" w14:textId="77777777" w:rsidR="00647820" w:rsidRDefault="00647820" w:rsidP="00EF1041">
      <w:pPr>
        <w:pStyle w:val="Caption"/>
        <w:rPr>
          <w:rFonts w:ascii="Times New Roman" w:hAnsi="Times New Roman"/>
          <w:sz w:val="24"/>
          <w:szCs w:val="24"/>
        </w:rPr>
      </w:pPr>
    </w:p>
    <w:p w14:paraId="44DC9ACA" w14:textId="5DD61D27" w:rsidR="001F0E85" w:rsidRPr="00EF1041" w:rsidRDefault="00EF1041" w:rsidP="00EF1041">
      <w:pPr>
        <w:pStyle w:val="Caption"/>
        <w:rPr>
          <w:rFonts w:ascii="Times New Roman" w:hAnsi="Times New Roman"/>
          <w:sz w:val="24"/>
          <w:szCs w:val="24"/>
          <w:lang w:val="en-US"/>
        </w:rPr>
      </w:pPr>
      <w:bookmarkStart w:id="11" w:name="_Toc139467148"/>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8</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1F0E85" w:rsidRPr="00EF1041">
        <w:rPr>
          <w:rFonts w:ascii="Times New Roman" w:hAnsi="Times New Roman"/>
          <w:sz w:val="24"/>
          <w:szCs w:val="24"/>
          <w:lang w:val="en-US"/>
        </w:rPr>
        <w:t>Uji Validitas Pengawasan</w:t>
      </w:r>
      <w:bookmarkEnd w:id="11"/>
    </w:p>
    <w:p w14:paraId="0C7B3A1E" w14:textId="77777777" w:rsidR="001F0E85" w:rsidRPr="004E4654" w:rsidRDefault="001F0E85" w:rsidP="009E1612">
      <w:pPr>
        <w:rPr>
          <w:rFonts w:ascii="Times New Roman" w:hAnsi="Times New Roman" w:cs="Times New Roman"/>
          <w:sz w:val="24"/>
          <w:szCs w:val="24"/>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0"/>
        <w:gridCol w:w="1396"/>
        <w:gridCol w:w="510"/>
        <w:gridCol w:w="520"/>
        <w:gridCol w:w="520"/>
        <w:gridCol w:w="520"/>
        <w:gridCol w:w="520"/>
        <w:gridCol w:w="470"/>
        <w:gridCol w:w="520"/>
        <w:gridCol w:w="520"/>
        <w:gridCol w:w="520"/>
        <w:gridCol w:w="930"/>
      </w:tblGrid>
      <w:tr w:rsidR="001F0E85" w:rsidRPr="004E4654" w14:paraId="715F64C7" w14:textId="77777777" w:rsidTr="001F0E85">
        <w:trPr>
          <w:cantSplit/>
        </w:trPr>
        <w:tc>
          <w:tcPr>
            <w:tcW w:w="0" w:type="auto"/>
            <w:gridSpan w:val="12"/>
            <w:tcBorders>
              <w:top w:val="nil"/>
              <w:left w:val="nil"/>
              <w:bottom w:val="nil"/>
              <w:right w:val="nil"/>
            </w:tcBorders>
            <w:shd w:val="clear" w:color="auto" w:fill="FFFFFF"/>
            <w:vAlign w:val="center"/>
          </w:tcPr>
          <w:p w14:paraId="7C695E9B"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010205"/>
                <w:sz w:val="16"/>
                <w:szCs w:val="16"/>
              </w:rPr>
            </w:pPr>
            <w:r w:rsidRPr="004E4654">
              <w:rPr>
                <w:rFonts w:ascii="Times New Roman" w:hAnsi="Times New Roman" w:cs="Times New Roman"/>
                <w:b/>
                <w:bCs/>
                <w:color w:val="010205"/>
                <w:sz w:val="16"/>
                <w:szCs w:val="16"/>
              </w:rPr>
              <w:t>Correlations</w:t>
            </w:r>
          </w:p>
        </w:tc>
      </w:tr>
      <w:tr w:rsidR="001F0E85" w:rsidRPr="004E4654" w14:paraId="13533EE1" w14:textId="77777777" w:rsidTr="001F0E85">
        <w:trPr>
          <w:cantSplit/>
        </w:trPr>
        <w:tc>
          <w:tcPr>
            <w:tcW w:w="0" w:type="auto"/>
            <w:gridSpan w:val="2"/>
            <w:tcBorders>
              <w:top w:val="nil"/>
              <w:left w:val="nil"/>
              <w:bottom w:val="single" w:sz="8" w:space="0" w:color="152935"/>
              <w:right w:val="nil"/>
            </w:tcBorders>
            <w:shd w:val="clear" w:color="auto" w:fill="FFFFFF"/>
            <w:vAlign w:val="bottom"/>
          </w:tcPr>
          <w:p w14:paraId="73AA2BE3"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nil"/>
              <w:left w:val="nil"/>
              <w:bottom w:val="single" w:sz="8" w:space="0" w:color="152935"/>
              <w:right w:val="single" w:sz="8" w:space="0" w:color="E0E0E0"/>
            </w:tcBorders>
            <w:shd w:val="clear" w:color="auto" w:fill="FFFFFF"/>
            <w:vAlign w:val="bottom"/>
          </w:tcPr>
          <w:p w14:paraId="62629E92"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X2.1</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C6A31A9"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X2.2</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1000C72"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X2.3</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9EA2231"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X2.4</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62E9528"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X2.5</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41CF3D4"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X2.6</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55C2CCC1"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X2.7</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2D35DF8E"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X2.8</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6CE2374"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X2.9</w:t>
            </w:r>
          </w:p>
        </w:tc>
        <w:tc>
          <w:tcPr>
            <w:tcW w:w="0" w:type="auto"/>
            <w:tcBorders>
              <w:top w:val="nil"/>
              <w:left w:val="single" w:sz="8" w:space="0" w:color="E0E0E0"/>
              <w:bottom w:val="single" w:sz="8" w:space="0" w:color="152935"/>
              <w:right w:val="nil"/>
            </w:tcBorders>
            <w:shd w:val="clear" w:color="auto" w:fill="FFFFFF"/>
            <w:vAlign w:val="bottom"/>
          </w:tcPr>
          <w:p w14:paraId="2D32DCF4"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TOTAL_X2</w:t>
            </w:r>
          </w:p>
        </w:tc>
      </w:tr>
      <w:tr w:rsidR="001F0E85" w:rsidRPr="004E4654" w14:paraId="085DA300" w14:textId="77777777" w:rsidTr="001F0E85">
        <w:trPr>
          <w:cantSplit/>
        </w:trPr>
        <w:tc>
          <w:tcPr>
            <w:tcW w:w="0" w:type="auto"/>
            <w:vMerge w:val="restart"/>
            <w:tcBorders>
              <w:top w:val="single" w:sz="8" w:space="0" w:color="152935"/>
              <w:left w:val="nil"/>
              <w:bottom w:val="nil"/>
              <w:right w:val="nil"/>
            </w:tcBorders>
            <w:shd w:val="clear" w:color="auto" w:fill="E0E0E0"/>
          </w:tcPr>
          <w:p w14:paraId="7BA0071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X2.1</w:t>
            </w:r>
          </w:p>
        </w:tc>
        <w:tc>
          <w:tcPr>
            <w:tcW w:w="0" w:type="auto"/>
            <w:tcBorders>
              <w:top w:val="single" w:sz="8" w:space="0" w:color="152935"/>
              <w:left w:val="nil"/>
              <w:bottom w:val="single" w:sz="8" w:space="0" w:color="AEAEAE"/>
              <w:right w:val="nil"/>
            </w:tcBorders>
            <w:shd w:val="clear" w:color="auto" w:fill="E0E0E0"/>
          </w:tcPr>
          <w:p w14:paraId="453CF6E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152935"/>
              <w:left w:val="nil"/>
              <w:bottom w:val="single" w:sz="8" w:space="0" w:color="AEAEAE"/>
              <w:right w:val="single" w:sz="8" w:space="0" w:color="E0E0E0"/>
            </w:tcBorders>
            <w:shd w:val="clear" w:color="auto" w:fill="FFFFFF"/>
          </w:tcPr>
          <w:p w14:paraId="4ED8544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C26249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.466</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3E57D92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.867</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B319A0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.326</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8EE227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.573</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72ACB34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.141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6667D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.476</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4E1594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42AA0A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.319</w:t>
            </w:r>
          </w:p>
        </w:tc>
        <w:tc>
          <w:tcPr>
            <w:tcW w:w="0" w:type="auto"/>
            <w:tcBorders>
              <w:top w:val="single" w:sz="8" w:space="0" w:color="152935"/>
              <w:left w:val="single" w:sz="8" w:space="0" w:color="E0E0E0"/>
              <w:bottom w:val="single" w:sz="8" w:space="0" w:color="AEAEAE"/>
              <w:right w:val="nil"/>
            </w:tcBorders>
            <w:shd w:val="clear" w:color="auto" w:fill="FFFFFF"/>
          </w:tcPr>
          <w:p w14:paraId="026218C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.717</w:t>
            </w:r>
            <w:r w:rsidRPr="004E4654">
              <w:rPr>
                <w:rFonts w:ascii="Times New Roman" w:hAnsi="Times New Roman" w:cs="Times New Roman"/>
                <w:color w:val="010205"/>
                <w:sz w:val="16"/>
                <w:szCs w:val="16"/>
                <w:vertAlign w:val="superscript"/>
              </w:rPr>
              <w:t>**</w:t>
            </w:r>
          </w:p>
        </w:tc>
      </w:tr>
      <w:tr w:rsidR="001F0E85" w:rsidRPr="004E4654" w14:paraId="7DFC5B0C" w14:textId="77777777" w:rsidTr="001F0E85">
        <w:trPr>
          <w:cantSplit/>
        </w:trPr>
        <w:tc>
          <w:tcPr>
            <w:tcW w:w="0" w:type="auto"/>
            <w:vMerge/>
            <w:tcBorders>
              <w:top w:val="single" w:sz="8" w:space="0" w:color="152935"/>
              <w:left w:val="nil"/>
              <w:bottom w:val="nil"/>
              <w:right w:val="nil"/>
            </w:tcBorders>
            <w:shd w:val="clear" w:color="auto" w:fill="E0E0E0"/>
          </w:tcPr>
          <w:p w14:paraId="0B42F186"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23866D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vAlign w:val="center"/>
          </w:tcPr>
          <w:p w14:paraId="68CDB6B2"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E6C24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B6E73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CD029C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8DE9A9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DE809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F79E2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7B500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BAF5A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.086</w:t>
            </w:r>
          </w:p>
        </w:tc>
        <w:tc>
          <w:tcPr>
            <w:tcW w:w="0" w:type="auto"/>
            <w:tcBorders>
              <w:top w:val="single" w:sz="8" w:space="0" w:color="AEAEAE"/>
              <w:left w:val="single" w:sz="8" w:space="0" w:color="E0E0E0"/>
              <w:bottom w:val="single" w:sz="8" w:space="0" w:color="AEAEAE"/>
              <w:right w:val="nil"/>
            </w:tcBorders>
            <w:shd w:val="clear" w:color="auto" w:fill="FFFFFF"/>
          </w:tcPr>
          <w:p w14:paraId="2E6F46D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597AD03E" w14:textId="77777777" w:rsidTr="001F0E85">
        <w:trPr>
          <w:cantSplit/>
        </w:trPr>
        <w:tc>
          <w:tcPr>
            <w:tcW w:w="0" w:type="auto"/>
            <w:vMerge/>
            <w:tcBorders>
              <w:top w:val="single" w:sz="8" w:space="0" w:color="152935"/>
              <w:left w:val="nil"/>
              <w:bottom w:val="nil"/>
              <w:right w:val="nil"/>
            </w:tcBorders>
            <w:shd w:val="clear" w:color="auto" w:fill="E0E0E0"/>
          </w:tcPr>
          <w:p w14:paraId="553DD21F"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3FB2C55B"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484A029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A51F5C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54DCEF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09E27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74228C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02244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D99EC6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50E4BE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082069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744123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120AD7B" w14:textId="77777777" w:rsidTr="001F0E85">
        <w:trPr>
          <w:cantSplit/>
        </w:trPr>
        <w:tc>
          <w:tcPr>
            <w:tcW w:w="0" w:type="auto"/>
            <w:vMerge w:val="restart"/>
            <w:tcBorders>
              <w:top w:val="single" w:sz="8" w:space="0" w:color="AEAEAE"/>
              <w:left w:val="nil"/>
              <w:bottom w:val="nil"/>
              <w:right w:val="nil"/>
            </w:tcBorders>
            <w:shd w:val="clear" w:color="auto" w:fill="E0E0E0"/>
          </w:tcPr>
          <w:p w14:paraId="5793D0A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X2.2</w:t>
            </w:r>
          </w:p>
        </w:tc>
        <w:tc>
          <w:tcPr>
            <w:tcW w:w="0" w:type="auto"/>
            <w:tcBorders>
              <w:top w:val="single" w:sz="8" w:space="0" w:color="AEAEAE"/>
              <w:left w:val="nil"/>
              <w:bottom w:val="single" w:sz="8" w:space="0" w:color="AEAEAE"/>
              <w:right w:val="nil"/>
            </w:tcBorders>
            <w:shd w:val="clear" w:color="auto" w:fill="E0E0E0"/>
          </w:tcPr>
          <w:p w14:paraId="5CB9B492"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B512D9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4DD6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19FB1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.567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4C305B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8BFEFB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5C00F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29DFA7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.862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9F89C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.789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75F84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.319</w:t>
            </w:r>
          </w:p>
        </w:tc>
        <w:tc>
          <w:tcPr>
            <w:tcW w:w="0" w:type="auto"/>
            <w:tcBorders>
              <w:top w:val="single" w:sz="8" w:space="0" w:color="AEAEAE"/>
              <w:left w:val="single" w:sz="8" w:space="0" w:color="E0E0E0"/>
              <w:bottom w:val="single" w:sz="8" w:space="0" w:color="AEAEAE"/>
              <w:right w:val="nil"/>
            </w:tcBorders>
            <w:shd w:val="clear" w:color="auto" w:fill="FFFFFF"/>
          </w:tcPr>
          <w:p w14:paraId="78C38DB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.798</w:t>
            </w:r>
            <w:r w:rsidRPr="004E4654">
              <w:rPr>
                <w:rFonts w:ascii="Times New Roman" w:hAnsi="Times New Roman" w:cs="Times New Roman"/>
                <w:color w:val="010205"/>
                <w:sz w:val="16"/>
                <w:szCs w:val="16"/>
                <w:vertAlign w:val="superscript"/>
              </w:rPr>
              <w:t>**</w:t>
            </w:r>
          </w:p>
        </w:tc>
      </w:tr>
      <w:tr w:rsidR="001F0E85" w:rsidRPr="004E4654" w14:paraId="05E0037C" w14:textId="77777777" w:rsidTr="001F0E85">
        <w:trPr>
          <w:cantSplit/>
        </w:trPr>
        <w:tc>
          <w:tcPr>
            <w:tcW w:w="0" w:type="auto"/>
            <w:vMerge/>
            <w:tcBorders>
              <w:top w:val="single" w:sz="8" w:space="0" w:color="AEAEAE"/>
              <w:left w:val="nil"/>
              <w:bottom w:val="nil"/>
              <w:right w:val="nil"/>
            </w:tcBorders>
            <w:shd w:val="clear" w:color="auto" w:fill="E0E0E0"/>
          </w:tcPr>
          <w:p w14:paraId="5DABEEDF"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7F7BAC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5C53A7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A60965C"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752AE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7FCA85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D27D6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20A4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42F20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4AAAF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98D8BB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.086</w:t>
            </w:r>
          </w:p>
        </w:tc>
        <w:tc>
          <w:tcPr>
            <w:tcW w:w="0" w:type="auto"/>
            <w:tcBorders>
              <w:top w:val="single" w:sz="8" w:space="0" w:color="AEAEAE"/>
              <w:left w:val="single" w:sz="8" w:space="0" w:color="E0E0E0"/>
              <w:bottom w:val="single" w:sz="8" w:space="0" w:color="AEAEAE"/>
              <w:right w:val="nil"/>
            </w:tcBorders>
            <w:shd w:val="clear" w:color="auto" w:fill="FFFFFF"/>
          </w:tcPr>
          <w:p w14:paraId="7635B7F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2240EFF" w14:textId="77777777" w:rsidTr="001F0E85">
        <w:trPr>
          <w:cantSplit/>
        </w:trPr>
        <w:tc>
          <w:tcPr>
            <w:tcW w:w="0" w:type="auto"/>
            <w:vMerge/>
            <w:tcBorders>
              <w:top w:val="single" w:sz="8" w:space="0" w:color="AEAEAE"/>
              <w:left w:val="nil"/>
              <w:bottom w:val="nil"/>
              <w:right w:val="nil"/>
            </w:tcBorders>
            <w:shd w:val="clear" w:color="auto" w:fill="E0E0E0"/>
          </w:tcPr>
          <w:p w14:paraId="7DF263B7"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56E8621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2C08A5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2B3145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B1F258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4F00F3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884F3B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F86B6E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E23ACA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9A49D9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B3DEEB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1FC966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A07BA91" w14:textId="77777777" w:rsidTr="001F0E85">
        <w:trPr>
          <w:cantSplit/>
        </w:trPr>
        <w:tc>
          <w:tcPr>
            <w:tcW w:w="0" w:type="auto"/>
            <w:vMerge w:val="restart"/>
            <w:tcBorders>
              <w:top w:val="single" w:sz="8" w:space="0" w:color="AEAEAE"/>
              <w:left w:val="nil"/>
              <w:bottom w:val="nil"/>
              <w:right w:val="nil"/>
            </w:tcBorders>
            <w:shd w:val="clear" w:color="auto" w:fill="E0E0E0"/>
          </w:tcPr>
          <w:p w14:paraId="3C600B0D"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X2.3</w:t>
            </w:r>
          </w:p>
        </w:tc>
        <w:tc>
          <w:tcPr>
            <w:tcW w:w="0" w:type="auto"/>
            <w:tcBorders>
              <w:top w:val="single" w:sz="8" w:space="0" w:color="AEAEAE"/>
              <w:left w:val="nil"/>
              <w:bottom w:val="single" w:sz="8" w:space="0" w:color="AEAEAE"/>
              <w:right w:val="nil"/>
            </w:tcBorders>
            <w:shd w:val="clear" w:color="auto" w:fill="E0E0E0"/>
          </w:tcPr>
          <w:p w14:paraId="4B94D75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81587A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.867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031A1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.567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0BE1A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DDB27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11377E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.667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2EBFDF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7B8C4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.663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8C26B6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.443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9FD50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7FBCD36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.818</w:t>
            </w:r>
            <w:r w:rsidRPr="004E4654">
              <w:rPr>
                <w:rFonts w:ascii="Times New Roman" w:hAnsi="Times New Roman" w:cs="Times New Roman"/>
                <w:color w:val="010205"/>
                <w:sz w:val="16"/>
                <w:szCs w:val="16"/>
                <w:vertAlign w:val="superscript"/>
              </w:rPr>
              <w:t>**</w:t>
            </w:r>
          </w:p>
        </w:tc>
      </w:tr>
      <w:tr w:rsidR="001F0E85" w:rsidRPr="004E4654" w14:paraId="4EA2AE46" w14:textId="77777777" w:rsidTr="001F0E85">
        <w:trPr>
          <w:cantSplit/>
        </w:trPr>
        <w:tc>
          <w:tcPr>
            <w:tcW w:w="0" w:type="auto"/>
            <w:vMerge/>
            <w:tcBorders>
              <w:top w:val="single" w:sz="8" w:space="0" w:color="AEAEAE"/>
              <w:left w:val="nil"/>
              <w:bottom w:val="nil"/>
              <w:right w:val="nil"/>
            </w:tcBorders>
            <w:shd w:val="clear" w:color="auto" w:fill="E0E0E0"/>
          </w:tcPr>
          <w:p w14:paraId="658D088B"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E8D9B5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498DCA4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94CB2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6A4238BC"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9876C8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5B1D8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189B85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72913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39C51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44BFD8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.028</w:t>
            </w:r>
          </w:p>
        </w:tc>
        <w:tc>
          <w:tcPr>
            <w:tcW w:w="0" w:type="auto"/>
            <w:tcBorders>
              <w:top w:val="single" w:sz="8" w:space="0" w:color="AEAEAE"/>
              <w:left w:val="single" w:sz="8" w:space="0" w:color="E0E0E0"/>
              <w:bottom w:val="single" w:sz="8" w:space="0" w:color="AEAEAE"/>
              <w:right w:val="nil"/>
            </w:tcBorders>
            <w:shd w:val="clear" w:color="auto" w:fill="FFFFFF"/>
          </w:tcPr>
          <w:p w14:paraId="3249A74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750DE630" w14:textId="77777777" w:rsidTr="001F0E85">
        <w:trPr>
          <w:cantSplit/>
        </w:trPr>
        <w:tc>
          <w:tcPr>
            <w:tcW w:w="0" w:type="auto"/>
            <w:vMerge/>
            <w:tcBorders>
              <w:top w:val="single" w:sz="8" w:space="0" w:color="AEAEAE"/>
              <w:left w:val="nil"/>
              <w:bottom w:val="nil"/>
              <w:right w:val="nil"/>
            </w:tcBorders>
            <w:shd w:val="clear" w:color="auto" w:fill="E0E0E0"/>
          </w:tcPr>
          <w:p w14:paraId="520493B6"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14A3969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62D5FBA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623D76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80AC0C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F91E3D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ADE714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2AC268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14EE7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B0C622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51DF1D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8D4C17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482FDDC6" w14:textId="77777777" w:rsidTr="001F0E85">
        <w:trPr>
          <w:cantSplit/>
        </w:trPr>
        <w:tc>
          <w:tcPr>
            <w:tcW w:w="0" w:type="auto"/>
            <w:vMerge w:val="restart"/>
            <w:tcBorders>
              <w:top w:val="single" w:sz="8" w:space="0" w:color="AEAEAE"/>
              <w:left w:val="nil"/>
              <w:bottom w:val="nil"/>
              <w:right w:val="nil"/>
            </w:tcBorders>
            <w:shd w:val="clear" w:color="auto" w:fill="E0E0E0"/>
          </w:tcPr>
          <w:p w14:paraId="3144ACF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X2.4</w:t>
            </w:r>
          </w:p>
        </w:tc>
        <w:tc>
          <w:tcPr>
            <w:tcW w:w="0" w:type="auto"/>
            <w:tcBorders>
              <w:top w:val="single" w:sz="8" w:space="0" w:color="AEAEAE"/>
              <w:left w:val="nil"/>
              <w:bottom w:val="single" w:sz="8" w:space="0" w:color="AEAEAE"/>
              <w:right w:val="nil"/>
            </w:tcBorders>
            <w:shd w:val="clear" w:color="auto" w:fill="E0E0E0"/>
          </w:tcPr>
          <w:p w14:paraId="32AD089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32FD99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BBEB1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36E5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.464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006AD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109E9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A1D07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C7409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.531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04E4A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C3A1D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.798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1023CB0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.687</w:t>
            </w:r>
            <w:r w:rsidRPr="004E4654">
              <w:rPr>
                <w:rFonts w:ascii="Times New Roman" w:hAnsi="Times New Roman" w:cs="Times New Roman"/>
                <w:color w:val="010205"/>
                <w:sz w:val="16"/>
                <w:szCs w:val="16"/>
                <w:vertAlign w:val="superscript"/>
              </w:rPr>
              <w:t>**</w:t>
            </w:r>
          </w:p>
        </w:tc>
      </w:tr>
      <w:tr w:rsidR="001F0E85" w:rsidRPr="004E4654" w14:paraId="0FE59867" w14:textId="77777777" w:rsidTr="001F0E85">
        <w:trPr>
          <w:cantSplit/>
        </w:trPr>
        <w:tc>
          <w:tcPr>
            <w:tcW w:w="0" w:type="auto"/>
            <w:vMerge/>
            <w:tcBorders>
              <w:top w:val="single" w:sz="8" w:space="0" w:color="AEAEAE"/>
              <w:left w:val="nil"/>
              <w:bottom w:val="nil"/>
              <w:right w:val="nil"/>
            </w:tcBorders>
            <w:shd w:val="clear" w:color="auto" w:fill="E0E0E0"/>
          </w:tcPr>
          <w:p w14:paraId="6F5BCACC"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F7FD418"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5F86A6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17729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C9333D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7639838B"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77858A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EE649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A9713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C3047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48FE15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5EC392D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2905DDD1" w14:textId="77777777" w:rsidTr="001F0E85">
        <w:trPr>
          <w:cantSplit/>
        </w:trPr>
        <w:tc>
          <w:tcPr>
            <w:tcW w:w="0" w:type="auto"/>
            <w:vMerge/>
            <w:tcBorders>
              <w:top w:val="single" w:sz="8" w:space="0" w:color="AEAEAE"/>
              <w:left w:val="nil"/>
              <w:bottom w:val="nil"/>
              <w:right w:val="nil"/>
            </w:tcBorders>
            <w:shd w:val="clear" w:color="auto" w:fill="E0E0E0"/>
          </w:tcPr>
          <w:p w14:paraId="76146DC6"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8C4344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6A16384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1799CE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1857B6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8DCC3E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854AE2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3A9758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70E2C0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BB278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7E79DD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6B9E0A8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2E332A63" w14:textId="77777777" w:rsidTr="001F0E85">
        <w:trPr>
          <w:cantSplit/>
        </w:trPr>
        <w:tc>
          <w:tcPr>
            <w:tcW w:w="0" w:type="auto"/>
            <w:vMerge w:val="restart"/>
            <w:tcBorders>
              <w:top w:val="single" w:sz="8" w:space="0" w:color="AEAEAE"/>
              <w:left w:val="nil"/>
              <w:bottom w:val="nil"/>
              <w:right w:val="nil"/>
            </w:tcBorders>
            <w:shd w:val="clear" w:color="auto" w:fill="E0E0E0"/>
          </w:tcPr>
          <w:p w14:paraId="611B649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X2.5</w:t>
            </w:r>
          </w:p>
        </w:tc>
        <w:tc>
          <w:tcPr>
            <w:tcW w:w="0" w:type="auto"/>
            <w:tcBorders>
              <w:top w:val="single" w:sz="8" w:space="0" w:color="AEAEAE"/>
              <w:left w:val="nil"/>
              <w:bottom w:val="single" w:sz="8" w:space="0" w:color="AEAEAE"/>
              <w:right w:val="nil"/>
            </w:tcBorders>
            <w:shd w:val="clear" w:color="auto" w:fill="E0E0E0"/>
          </w:tcPr>
          <w:p w14:paraId="72EE70CE"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406A966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17F7B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86A6E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.667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BCF48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FEDE3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1A02D7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FCF25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AE9D1B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1F38B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.220</w:t>
            </w:r>
          </w:p>
        </w:tc>
        <w:tc>
          <w:tcPr>
            <w:tcW w:w="0" w:type="auto"/>
            <w:tcBorders>
              <w:top w:val="single" w:sz="8" w:space="0" w:color="AEAEAE"/>
              <w:left w:val="single" w:sz="8" w:space="0" w:color="E0E0E0"/>
              <w:bottom w:val="single" w:sz="8" w:space="0" w:color="AEAEAE"/>
              <w:right w:val="nil"/>
            </w:tcBorders>
            <w:shd w:val="clear" w:color="auto" w:fill="FFFFFF"/>
          </w:tcPr>
          <w:p w14:paraId="63CF992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.635</w:t>
            </w:r>
            <w:r w:rsidRPr="004E4654">
              <w:rPr>
                <w:rFonts w:ascii="Times New Roman" w:hAnsi="Times New Roman" w:cs="Times New Roman"/>
                <w:color w:val="010205"/>
                <w:sz w:val="16"/>
                <w:szCs w:val="16"/>
                <w:vertAlign w:val="superscript"/>
              </w:rPr>
              <w:t>**</w:t>
            </w:r>
          </w:p>
        </w:tc>
      </w:tr>
      <w:tr w:rsidR="001F0E85" w:rsidRPr="004E4654" w14:paraId="6B077E4E" w14:textId="77777777" w:rsidTr="001F0E85">
        <w:trPr>
          <w:cantSplit/>
        </w:trPr>
        <w:tc>
          <w:tcPr>
            <w:tcW w:w="0" w:type="auto"/>
            <w:vMerge/>
            <w:tcBorders>
              <w:top w:val="single" w:sz="8" w:space="0" w:color="AEAEAE"/>
              <w:left w:val="nil"/>
              <w:bottom w:val="nil"/>
              <w:right w:val="nil"/>
            </w:tcBorders>
            <w:shd w:val="clear" w:color="auto" w:fill="E0E0E0"/>
          </w:tcPr>
          <w:p w14:paraId="7BEDDACC"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EEFC53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F6D814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704965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6079D6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2F76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40DE278F"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A0602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94C14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C6D0B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.194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4147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.242</w:t>
            </w:r>
          </w:p>
        </w:tc>
        <w:tc>
          <w:tcPr>
            <w:tcW w:w="0" w:type="auto"/>
            <w:tcBorders>
              <w:top w:val="single" w:sz="8" w:space="0" w:color="AEAEAE"/>
              <w:left w:val="single" w:sz="8" w:space="0" w:color="E0E0E0"/>
              <w:bottom w:val="single" w:sz="8" w:space="0" w:color="AEAEAE"/>
              <w:right w:val="nil"/>
            </w:tcBorders>
            <w:shd w:val="clear" w:color="auto" w:fill="FFFFFF"/>
          </w:tcPr>
          <w:p w14:paraId="224FD0B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C1F5F1B" w14:textId="77777777" w:rsidTr="001F0E85">
        <w:trPr>
          <w:cantSplit/>
        </w:trPr>
        <w:tc>
          <w:tcPr>
            <w:tcW w:w="0" w:type="auto"/>
            <w:vMerge/>
            <w:tcBorders>
              <w:top w:val="single" w:sz="8" w:space="0" w:color="AEAEAE"/>
              <w:left w:val="nil"/>
              <w:bottom w:val="nil"/>
              <w:right w:val="nil"/>
            </w:tcBorders>
            <w:shd w:val="clear" w:color="auto" w:fill="E0E0E0"/>
          </w:tcPr>
          <w:p w14:paraId="19857784"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3046BC20"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24ABE1C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1026EE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668B2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9F5708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7EB7DB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04344B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FB06C9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E42883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9716C8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F5CF49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48BE3D4C" w14:textId="77777777" w:rsidTr="001F0E85">
        <w:trPr>
          <w:cantSplit/>
        </w:trPr>
        <w:tc>
          <w:tcPr>
            <w:tcW w:w="0" w:type="auto"/>
            <w:vMerge w:val="restart"/>
            <w:tcBorders>
              <w:top w:val="single" w:sz="8" w:space="0" w:color="AEAEAE"/>
              <w:left w:val="nil"/>
              <w:bottom w:val="nil"/>
              <w:right w:val="nil"/>
            </w:tcBorders>
            <w:shd w:val="clear" w:color="auto" w:fill="E0E0E0"/>
          </w:tcPr>
          <w:p w14:paraId="2A904F0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X2.6</w:t>
            </w:r>
          </w:p>
        </w:tc>
        <w:tc>
          <w:tcPr>
            <w:tcW w:w="0" w:type="auto"/>
            <w:tcBorders>
              <w:top w:val="single" w:sz="8" w:space="0" w:color="AEAEAE"/>
              <w:left w:val="nil"/>
              <w:bottom w:val="single" w:sz="8" w:space="0" w:color="AEAEAE"/>
              <w:right w:val="nil"/>
            </w:tcBorders>
            <w:shd w:val="clear" w:color="auto" w:fill="E0E0E0"/>
          </w:tcPr>
          <w:p w14:paraId="7D34663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E41CE9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9FD19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737AFE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E63C69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C5BBD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C3D0B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29E8D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9D7934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3A8DB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.154</w:t>
            </w:r>
          </w:p>
        </w:tc>
        <w:tc>
          <w:tcPr>
            <w:tcW w:w="0" w:type="auto"/>
            <w:tcBorders>
              <w:top w:val="single" w:sz="8" w:space="0" w:color="AEAEAE"/>
              <w:left w:val="single" w:sz="8" w:space="0" w:color="E0E0E0"/>
              <w:bottom w:val="single" w:sz="8" w:space="0" w:color="AEAEAE"/>
              <w:right w:val="nil"/>
            </w:tcBorders>
            <w:shd w:val="clear" w:color="auto" w:fill="FFFFFF"/>
          </w:tcPr>
          <w:p w14:paraId="475CA8A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.401</w:t>
            </w:r>
            <w:r w:rsidRPr="004E4654">
              <w:rPr>
                <w:rFonts w:ascii="Times New Roman" w:hAnsi="Times New Roman" w:cs="Times New Roman"/>
                <w:color w:val="010205"/>
                <w:sz w:val="16"/>
                <w:szCs w:val="16"/>
                <w:vertAlign w:val="superscript"/>
              </w:rPr>
              <w:t>*</w:t>
            </w:r>
          </w:p>
        </w:tc>
      </w:tr>
      <w:tr w:rsidR="001F0E85" w:rsidRPr="004E4654" w14:paraId="112C4BDC" w14:textId="77777777" w:rsidTr="001F0E85">
        <w:trPr>
          <w:cantSplit/>
        </w:trPr>
        <w:tc>
          <w:tcPr>
            <w:tcW w:w="0" w:type="auto"/>
            <w:vMerge/>
            <w:tcBorders>
              <w:top w:val="single" w:sz="8" w:space="0" w:color="AEAEAE"/>
              <w:left w:val="nil"/>
              <w:bottom w:val="nil"/>
              <w:right w:val="nil"/>
            </w:tcBorders>
            <w:shd w:val="clear" w:color="auto" w:fill="E0E0E0"/>
          </w:tcPr>
          <w:p w14:paraId="45425C68"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1DDFECC8"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328B76D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5A18A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717C2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B43C0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.593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6EE4C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604B8E24"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98F1D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829B1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85E22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.418</w:t>
            </w:r>
          </w:p>
        </w:tc>
        <w:tc>
          <w:tcPr>
            <w:tcW w:w="0" w:type="auto"/>
            <w:tcBorders>
              <w:top w:val="single" w:sz="8" w:space="0" w:color="AEAEAE"/>
              <w:left w:val="single" w:sz="8" w:space="0" w:color="E0E0E0"/>
              <w:bottom w:val="single" w:sz="8" w:space="0" w:color="AEAEAE"/>
              <w:right w:val="nil"/>
            </w:tcBorders>
            <w:shd w:val="clear" w:color="auto" w:fill="FFFFFF"/>
          </w:tcPr>
          <w:p w14:paraId="3B42EA8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.028</w:t>
            </w:r>
          </w:p>
        </w:tc>
      </w:tr>
      <w:tr w:rsidR="001F0E85" w:rsidRPr="004E4654" w14:paraId="18E8C6A4" w14:textId="77777777" w:rsidTr="001F0E85">
        <w:trPr>
          <w:cantSplit/>
        </w:trPr>
        <w:tc>
          <w:tcPr>
            <w:tcW w:w="0" w:type="auto"/>
            <w:vMerge/>
            <w:tcBorders>
              <w:top w:val="single" w:sz="8" w:space="0" w:color="AEAEAE"/>
              <w:left w:val="nil"/>
              <w:bottom w:val="nil"/>
              <w:right w:val="nil"/>
            </w:tcBorders>
            <w:shd w:val="clear" w:color="auto" w:fill="E0E0E0"/>
          </w:tcPr>
          <w:p w14:paraId="6B66F256"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76BCF0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2DF1BD5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DFAB51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601E31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171918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CE85C9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9347BA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D77652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87002E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2B1B5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4CC411B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4EAEBC00" w14:textId="77777777" w:rsidTr="001F0E85">
        <w:trPr>
          <w:cantSplit/>
        </w:trPr>
        <w:tc>
          <w:tcPr>
            <w:tcW w:w="0" w:type="auto"/>
            <w:vMerge w:val="restart"/>
            <w:tcBorders>
              <w:top w:val="single" w:sz="8" w:space="0" w:color="AEAEAE"/>
              <w:left w:val="nil"/>
              <w:bottom w:val="nil"/>
              <w:right w:val="nil"/>
            </w:tcBorders>
            <w:shd w:val="clear" w:color="auto" w:fill="E0E0E0"/>
          </w:tcPr>
          <w:p w14:paraId="351952A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X2.7</w:t>
            </w:r>
          </w:p>
        </w:tc>
        <w:tc>
          <w:tcPr>
            <w:tcW w:w="0" w:type="auto"/>
            <w:tcBorders>
              <w:top w:val="single" w:sz="8" w:space="0" w:color="AEAEAE"/>
              <w:left w:val="nil"/>
              <w:bottom w:val="single" w:sz="8" w:space="0" w:color="AEAEAE"/>
              <w:right w:val="nil"/>
            </w:tcBorders>
            <w:shd w:val="clear" w:color="auto" w:fill="E0E0E0"/>
          </w:tcPr>
          <w:p w14:paraId="278498AD"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4E1EDA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67F4F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.862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2D8FE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.663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F5970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.531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7AF139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290AA2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DD847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72EEC2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.677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2716E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.345</w:t>
            </w:r>
          </w:p>
        </w:tc>
        <w:tc>
          <w:tcPr>
            <w:tcW w:w="0" w:type="auto"/>
            <w:tcBorders>
              <w:top w:val="single" w:sz="8" w:space="0" w:color="AEAEAE"/>
              <w:left w:val="single" w:sz="8" w:space="0" w:color="E0E0E0"/>
              <w:bottom w:val="single" w:sz="8" w:space="0" w:color="AEAEAE"/>
              <w:right w:val="nil"/>
            </w:tcBorders>
            <w:shd w:val="clear" w:color="auto" w:fill="FFFFFF"/>
          </w:tcPr>
          <w:p w14:paraId="3CA630E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.816</w:t>
            </w:r>
            <w:r w:rsidRPr="004E4654">
              <w:rPr>
                <w:rFonts w:ascii="Times New Roman" w:hAnsi="Times New Roman" w:cs="Times New Roman"/>
                <w:color w:val="010205"/>
                <w:sz w:val="16"/>
                <w:szCs w:val="16"/>
                <w:vertAlign w:val="superscript"/>
              </w:rPr>
              <w:t>**</w:t>
            </w:r>
          </w:p>
        </w:tc>
      </w:tr>
      <w:tr w:rsidR="001F0E85" w:rsidRPr="004E4654" w14:paraId="414EA162" w14:textId="77777777" w:rsidTr="001F0E85">
        <w:trPr>
          <w:cantSplit/>
        </w:trPr>
        <w:tc>
          <w:tcPr>
            <w:tcW w:w="0" w:type="auto"/>
            <w:vMerge/>
            <w:tcBorders>
              <w:top w:val="single" w:sz="8" w:space="0" w:color="AEAEAE"/>
              <w:left w:val="nil"/>
              <w:bottom w:val="nil"/>
              <w:right w:val="nil"/>
            </w:tcBorders>
            <w:shd w:val="clear" w:color="auto" w:fill="E0E0E0"/>
          </w:tcPr>
          <w:p w14:paraId="206F1AAD"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15F2E0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1B765BF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B3429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0E5A3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A8EFF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0B933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1BFB7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.328</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E8C38D7"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46D53C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3360D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.062</w:t>
            </w:r>
          </w:p>
        </w:tc>
        <w:tc>
          <w:tcPr>
            <w:tcW w:w="0" w:type="auto"/>
            <w:tcBorders>
              <w:top w:val="single" w:sz="8" w:space="0" w:color="AEAEAE"/>
              <w:left w:val="single" w:sz="8" w:space="0" w:color="E0E0E0"/>
              <w:bottom w:val="single" w:sz="8" w:space="0" w:color="AEAEAE"/>
              <w:right w:val="nil"/>
            </w:tcBorders>
            <w:shd w:val="clear" w:color="auto" w:fill="FFFFFF"/>
          </w:tcPr>
          <w:p w14:paraId="5B17F63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7C7EBB9B" w14:textId="77777777" w:rsidTr="001F0E85">
        <w:trPr>
          <w:cantSplit/>
        </w:trPr>
        <w:tc>
          <w:tcPr>
            <w:tcW w:w="0" w:type="auto"/>
            <w:vMerge/>
            <w:tcBorders>
              <w:top w:val="single" w:sz="8" w:space="0" w:color="AEAEAE"/>
              <w:left w:val="nil"/>
              <w:bottom w:val="nil"/>
              <w:right w:val="nil"/>
            </w:tcBorders>
            <w:shd w:val="clear" w:color="auto" w:fill="E0E0E0"/>
          </w:tcPr>
          <w:p w14:paraId="009205EC"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CF9CFA0"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69F235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21C7DE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A17D07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EA4C69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263372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483BD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52BC0E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A94410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4904F1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F37D8A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7557945" w14:textId="77777777" w:rsidTr="001F0E85">
        <w:trPr>
          <w:cantSplit/>
        </w:trPr>
        <w:tc>
          <w:tcPr>
            <w:tcW w:w="0" w:type="auto"/>
            <w:vMerge w:val="restart"/>
            <w:tcBorders>
              <w:top w:val="single" w:sz="8" w:space="0" w:color="AEAEAE"/>
              <w:left w:val="nil"/>
              <w:bottom w:val="nil"/>
              <w:right w:val="nil"/>
            </w:tcBorders>
            <w:shd w:val="clear" w:color="auto" w:fill="E0E0E0"/>
          </w:tcPr>
          <w:p w14:paraId="24F013B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X2.8</w:t>
            </w:r>
          </w:p>
        </w:tc>
        <w:tc>
          <w:tcPr>
            <w:tcW w:w="0" w:type="auto"/>
            <w:tcBorders>
              <w:top w:val="single" w:sz="8" w:space="0" w:color="AEAEAE"/>
              <w:left w:val="nil"/>
              <w:bottom w:val="single" w:sz="8" w:space="0" w:color="AEAEAE"/>
              <w:right w:val="nil"/>
            </w:tcBorders>
            <w:shd w:val="clear" w:color="auto" w:fill="E0E0E0"/>
          </w:tcPr>
          <w:p w14:paraId="2930DDE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2BD7D8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86382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.789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A25174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.443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FA898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7A191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21718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0D30B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.677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312D32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3BE7A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.501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29337D2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.700</w:t>
            </w:r>
            <w:r w:rsidRPr="004E4654">
              <w:rPr>
                <w:rFonts w:ascii="Times New Roman" w:hAnsi="Times New Roman" w:cs="Times New Roman"/>
                <w:color w:val="010205"/>
                <w:sz w:val="16"/>
                <w:szCs w:val="16"/>
                <w:vertAlign w:val="superscript"/>
              </w:rPr>
              <w:t>**</w:t>
            </w:r>
          </w:p>
        </w:tc>
      </w:tr>
      <w:tr w:rsidR="001F0E85" w:rsidRPr="004E4654" w14:paraId="7546DA00" w14:textId="77777777" w:rsidTr="001F0E85">
        <w:trPr>
          <w:cantSplit/>
        </w:trPr>
        <w:tc>
          <w:tcPr>
            <w:tcW w:w="0" w:type="auto"/>
            <w:vMerge/>
            <w:tcBorders>
              <w:top w:val="single" w:sz="8" w:space="0" w:color="AEAEAE"/>
              <w:left w:val="nil"/>
              <w:bottom w:val="nil"/>
              <w:right w:val="nil"/>
            </w:tcBorders>
            <w:shd w:val="clear" w:color="auto" w:fill="E0E0E0"/>
          </w:tcPr>
          <w:p w14:paraId="651A0AB4"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331995E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79871B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4F7F8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DC363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D196D9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8F2DB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.194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D9FE8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075A1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3917E94A"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5D99E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.005</w:t>
            </w:r>
          </w:p>
        </w:tc>
        <w:tc>
          <w:tcPr>
            <w:tcW w:w="0" w:type="auto"/>
            <w:tcBorders>
              <w:top w:val="single" w:sz="8" w:space="0" w:color="AEAEAE"/>
              <w:left w:val="single" w:sz="8" w:space="0" w:color="E0E0E0"/>
              <w:bottom w:val="single" w:sz="8" w:space="0" w:color="AEAEAE"/>
              <w:right w:val="nil"/>
            </w:tcBorders>
            <w:shd w:val="clear" w:color="auto" w:fill="FFFFFF"/>
          </w:tcPr>
          <w:p w14:paraId="52E6A4A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DAD1011" w14:textId="77777777" w:rsidTr="001F0E85">
        <w:trPr>
          <w:cantSplit/>
        </w:trPr>
        <w:tc>
          <w:tcPr>
            <w:tcW w:w="0" w:type="auto"/>
            <w:vMerge/>
            <w:tcBorders>
              <w:top w:val="single" w:sz="8" w:space="0" w:color="AEAEAE"/>
              <w:left w:val="nil"/>
              <w:bottom w:val="nil"/>
              <w:right w:val="nil"/>
            </w:tcBorders>
            <w:shd w:val="clear" w:color="auto" w:fill="E0E0E0"/>
          </w:tcPr>
          <w:p w14:paraId="3A263B92"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7C8166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0210100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D43FFF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4BF604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DD617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3F07B1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BAE83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0F04DC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DE3E01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A17EF2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33E722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1B5A7E0F" w14:textId="77777777" w:rsidTr="001F0E85">
        <w:trPr>
          <w:cantSplit/>
        </w:trPr>
        <w:tc>
          <w:tcPr>
            <w:tcW w:w="0" w:type="auto"/>
            <w:vMerge w:val="restart"/>
            <w:tcBorders>
              <w:top w:val="single" w:sz="8" w:space="0" w:color="AEAEAE"/>
              <w:left w:val="nil"/>
              <w:bottom w:val="nil"/>
              <w:right w:val="nil"/>
            </w:tcBorders>
            <w:shd w:val="clear" w:color="auto" w:fill="E0E0E0"/>
          </w:tcPr>
          <w:p w14:paraId="434E18D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X2.9</w:t>
            </w:r>
          </w:p>
        </w:tc>
        <w:tc>
          <w:tcPr>
            <w:tcW w:w="0" w:type="auto"/>
            <w:tcBorders>
              <w:top w:val="single" w:sz="8" w:space="0" w:color="AEAEAE"/>
              <w:left w:val="nil"/>
              <w:bottom w:val="single" w:sz="8" w:space="0" w:color="AEAEAE"/>
              <w:right w:val="nil"/>
            </w:tcBorders>
            <w:shd w:val="clear" w:color="auto" w:fill="E0E0E0"/>
          </w:tcPr>
          <w:p w14:paraId="261CF270"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F8D7AD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1AE873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86EFA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A5826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.798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87CED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16841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D54CF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F6F3A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.501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2ED350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nil"/>
            </w:tcBorders>
            <w:shd w:val="clear" w:color="auto" w:fill="FFFFFF"/>
          </w:tcPr>
          <w:p w14:paraId="3118B16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.648</w:t>
            </w:r>
            <w:r w:rsidRPr="004E4654">
              <w:rPr>
                <w:rFonts w:ascii="Times New Roman" w:hAnsi="Times New Roman" w:cs="Times New Roman"/>
                <w:color w:val="010205"/>
                <w:sz w:val="16"/>
                <w:szCs w:val="16"/>
                <w:vertAlign w:val="superscript"/>
              </w:rPr>
              <w:t>**</w:t>
            </w:r>
          </w:p>
        </w:tc>
      </w:tr>
      <w:tr w:rsidR="001F0E85" w:rsidRPr="004E4654" w14:paraId="0CB4C94E" w14:textId="77777777" w:rsidTr="001F0E85">
        <w:trPr>
          <w:cantSplit/>
        </w:trPr>
        <w:tc>
          <w:tcPr>
            <w:tcW w:w="0" w:type="auto"/>
            <w:vMerge/>
            <w:tcBorders>
              <w:top w:val="single" w:sz="8" w:space="0" w:color="AEAEAE"/>
              <w:left w:val="nil"/>
              <w:bottom w:val="nil"/>
              <w:right w:val="nil"/>
            </w:tcBorders>
            <w:shd w:val="clear" w:color="auto" w:fill="E0E0E0"/>
          </w:tcPr>
          <w:p w14:paraId="79A2BD6B"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7349A602"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B72898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138C3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CF6D1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BECCF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9CA197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40B09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.418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1C47FE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A6CA1D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4893017"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nil"/>
            </w:tcBorders>
            <w:shd w:val="clear" w:color="auto" w:fill="FFFFFF"/>
          </w:tcPr>
          <w:p w14:paraId="6E068F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7B195EBE" w14:textId="77777777" w:rsidTr="001F0E85">
        <w:trPr>
          <w:cantSplit/>
        </w:trPr>
        <w:tc>
          <w:tcPr>
            <w:tcW w:w="0" w:type="auto"/>
            <w:vMerge/>
            <w:tcBorders>
              <w:top w:val="single" w:sz="8" w:space="0" w:color="AEAEAE"/>
              <w:left w:val="nil"/>
              <w:bottom w:val="nil"/>
              <w:right w:val="nil"/>
            </w:tcBorders>
            <w:shd w:val="clear" w:color="auto" w:fill="E0E0E0"/>
          </w:tcPr>
          <w:p w14:paraId="0E9B75B4"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CFF2EFD"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64BA8D6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3CEAA9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A7423D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4901B5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776AF5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F30FC9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57D76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5EE242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BEE322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2C05F1C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288F136D" w14:textId="77777777" w:rsidTr="001F0E85">
        <w:trPr>
          <w:cantSplit/>
        </w:trPr>
        <w:tc>
          <w:tcPr>
            <w:tcW w:w="0" w:type="auto"/>
            <w:vMerge w:val="restart"/>
            <w:tcBorders>
              <w:top w:val="single" w:sz="8" w:space="0" w:color="AEAEAE"/>
              <w:left w:val="nil"/>
              <w:bottom w:val="single" w:sz="8" w:space="0" w:color="152935"/>
              <w:right w:val="nil"/>
            </w:tcBorders>
            <w:shd w:val="clear" w:color="auto" w:fill="E0E0E0"/>
          </w:tcPr>
          <w:p w14:paraId="17549E1B"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TOTAL_X2</w:t>
            </w:r>
          </w:p>
        </w:tc>
        <w:tc>
          <w:tcPr>
            <w:tcW w:w="0" w:type="auto"/>
            <w:tcBorders>
              <w:top w:val="single" w:sz="8" w:space="0" w:color="AEAEAE"/>
              <w:left w:val="nil"/>
              <w:bottom w:val="single" w:sz="8" w:space="0" w:color="AEAEAE"/>
              <w:right w:val="nil"/>
            </w:tcBorders>
            <w:shd w:val="clear" w:color="auto" w:fill="E0E0E0"/>
          </w:tcPr>
          <w:p w14:paraId="244227A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18F92F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A8EF4B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.798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4E048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.818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100A1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.687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F60729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219015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.401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54610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1A68B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.700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30DA6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4138512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r>
      <w:tr w:rsidR="001F0E85" w:rsidRPr="004E4654" w14:paraId="336B0C6C"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13E8FB8A"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C06A6C9"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6395C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8DB32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1E6A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E4FB3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8621E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CE97D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A5056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CD0D8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8C7DA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vAlign w:val="center"/>
          </w:tcPr>
          <w:p w14:paraId="4EBC9348"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r>
      <w:tr w:rsidR="001F0E85" w:rsidRPr="004E4654" w14:paraId="1F01D938"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2CC847DA"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nil"/>
              <w:bottom w:val="single" w:sz="8" w:space="0" w:color="152935"/>
              <w:right w:val="nil"/>
            </w:tcBorders>
            <w:shd w:val="clear" w:color="auto" w:fill="E0E0E0"/>
          </w:tcPr>
          <w:p w14:paraId="1A794E0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single" w:sz="8" w:space="0" w:color="152935"/>
              <w:right w:val="single" w:sz="8" w:space="0" w:color="E0E0E0"/>
            </w:tcBorders>
            <w:shd w:val="clear" w:color="auto" w:fill="FFFFFF"/>
          </w:tcPr>
          <w:p w14:paraId="3AB29E6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7174DDE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B715E4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73B8E2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02C97AB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06764ED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03BB986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4ED363E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EAC8F7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nil"/>
            </w:tcBorders>
            <w:shd w:val="clear" w:color="auto" w:fill="FFFFFF"/>
          </w:tcPr>
          <w:p w14:paraId="5D0835B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1BF70C1" w14:textId="77777777" w:rsidTr="001F0E85">
        <w:trPr>
          <w:cantSplit/>
        </w:trPr>
        <w:tc>
          <w:tcPr>
            <w:tcW w:w="0" w:type="auto"/>
            <w:gridSpan w:val="12"/>
            <w:tcBorders>
              <w:top w:val="nil"/>
              <w:left w:val="nil"/>
              <w:bottom w:val="nil"/>
              <w:right w:val="nil"/>
            </w:tcBorders>
            <w:shd w:val="clear" w:color="auto" w:fill="FFFFFF"/>
          </w:tcPr>
          <w:p w14:paraId="24F6F91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0.01 level (2-tailed).</w:t>
            </w:r>
          </w:p>
        </w:tc>
      </w:tr>
      <w:tr w:rsidR="001F0E85" w:rsidRPr="004E4654" w14:paraId="1DFD4CF5" w14:textId="77777777" w:rsidTr="001F0E85">
        <w:trPr>
          <w:cantSplit/>
        </w:trPr>
        <w:tc>
          <w:tcPr>
            <w:tcW w:w="0" w:type="auto"/>
            <w:gridSpan w:val="12"/>
            <w:tcBorders>
              <w:top w:val="nil"/>
              <w:left w:val="nil"/>
              <w:bottom w:val="nil"/>
              <w:right w:val="nil"/>
            </w:tcBorders>
            <w:shd w:val="clear" w:color="auto" w:fill="FFFFFF"/>
          </w:tcPr>
          <w:p w14:paraId="18555DD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0.05 level (2-tailed).</w:t>
            </w:r>
          </w:p>
        </w:tc>
      </w:tr>
    </w:tbl>
    <w:p w14:paraId="674F604E" w14:textId="77777777" w:rsidR="001F0E85" w:rsidRPr="004E4654" w:rsidRDefault="001F0E85" w:rsidP="009E1612">
      <w:pPr>
        <w:rPr>
          <w:rFonts w:ascii="Times New Roman" w:hAnsi="Times New Roman" w:cs="Times New Roman"/>
          <w:sz w:val="24"/>
          <w:szCs w:val="24"/>
          <w:lang w:val="en-US"/>
        </w:rPr>
      </w:pPr>
    </w:p>
    <w:p w14:paraId="404AC7FA" w14:textId="77777777" w:rsidR="001F0E85" w:rsidRPr="004E4654" w:rsidRDefault="001F0E85" w:rsidP="009E1612">
      <w:pPr>
        <w:rPr>
          <w:rFonts w:ascii="Times New Roman" w:hAnsi="Times New Roman" w:cs="Times New Roman"/>
          <w:sz w:val="24"/>
          <w:szCs w:val="24"/>
          <w:lang w:val="en-US"/>
        </w:rPr>
      </w:pPr>
    </w:p>
    <w:p w14:paraId="6E714F3C" w14:textId="77777777" w:rsidR="001F0E85" w:rsidRPr="004E4654" w:rsidRDefault="001F0E85" w:rsidP="009E1612">
      <w:pPr>
        <w:rPr>
          <w:rFonts w:ascii="Times New Roman" w:hAnsi="Times New Roman" w:cs="Times New Roman"/>
          <w:sz w:val="24"/>
          <w:szCs w:val="24"/>
          <w:lang w:val="en-US"/>
        </w:rPr>
      </w:pPr>
    </w:p>
    <w:p w14:paraId="2DD5E322" w14:textId="77777777" w:rsidR="00647820" w:rsidRDefault="00647820" w:rsidP="00EF1041">
      <w:pPr>
        <w:pStyle w:val="Caption"/>
        <w:rPr>
          <w:rFonts w:ascii="Times New Roman" w:hAnsi="Times New Roman"/>
          <w:sz w:val="24"/>
          <w:szCs w:val="24"/>
        </w:rPr>
      </w:pPr>
    </w:p>
    <w:p w14:paraId="01774DB2" w14:textId="77777777" w:rsidR="00647820" w:rsidRDefault="00647820" w:rsidP="00EF1041">
      <w:pPr>
        <w:pStyle w:val="Caption"/>
        <w:rPr>
          <w:rFonts w:ascii="Times New Roman" w:hAnsi="Times New Roman"/>
          <w:sz w:val="24"/>
          <w:szCs w:val="24"/>
        </w:rPr>
      </w:pPr>
    </w:p>
    <w:p w14:paraId="58EC5DEF" w14:textId="77777777" w:rsidR="00647820" w:rsidRDefault="00647820" w:rsidP="00EF1041">
      <w:pPr>
        <w:pStyle w:val="Caption"/>
        <w:rPr>
          <w:rFonts w:ascii="Times New Roman" w:hAnsi="Times New Roman"/>
          <w:sz w:val="24"/>
          <w:szCs w:val="24"/>
        </w:rPr>
      </w:pPr>
    </w:p>
    <w:p w14:paraId="7EDC8379" w14:textId="77777777" w:rsidR="00647820" w:rsidRDefault="00647820" w:rsidP="00EF1041">
      <w:pPr>
        <w:pStyle w:val="Caption"/>
        <w:rPr>
          <w:rFonts w:ascii="Times New Roman" w:hAnsi="Times New Roman"/>
          <w:sz w:val="24"/>
          <w:szCs w:val="24"/>
        </w:rPr>
      </w:pPr>
    </w:p>
    <w:p w14:paraId="6CACA29B" w14:textId="77777777" w:rsidR="00647820" w:rsidRDefault="00647820" w:rsidP="00EF1041">
      <w:pPr>
        <w:pStyle w:val="Caption"/>
        <w:rPr>
          <w:rFonts w:ascii="Times New Roman" w:hAnsi="Times New Roman"/>
          <w:sz w:val="24"/>
          <w:szCs w:val="24"/>
        </w:rPr>
      </w:pPr>
    </w:p>
    <w:p w14:paraId="35E6F2A5" w14:textId="77777777" w:rsidR="00647820" w:rsidRDefault="00647820" w:rsidP="00EF1041">
      <w:pPr>
        <w:pStyle w:val="Caption"/>
        <w:rPr>
          <w:rFonts w:ascii="Times New Roman" w:hAnsi="Times New Roman"/>
          <w:sz w:val="24"/>
          <w:szCs w:val="24"/>
        </w:rPr>
      </w:pPr>
    </w:p>
    <w:p w14:paraId="51C1F0B4" w14:textId="2D0BB221" w:rsidR="001F0E85" w:rsidRPr="00EF1041" w:rsidRDefault="00EF1041" w:rsidP="00EF1041">
      <w:pPr>
        <w:pStyle w:val="Caption"/>
        <w:rPr>
          <w:rFonts w:ascii="Times New Roman" w:hAnsi="Times New Roman"/>
          <w:sz w:val="24"/>
          <w:szCs w:val="24"/>
          <w:lang w:val="en-US"/>
        </w:rPr>
      </w:pPr>
      <w:bookmarkStart w:id="12" w:name="_Toc139467149"/>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9</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1F0E85" w:rsidRPr="00EF1041">
        <w:rPr>
          <w:rFonts w:ascii="Times New Roman" w:hAnsi="Times New Roman"/>
          <w:sz w:val="24"/>
          <w:szCs w:val="24"/>
          <w:lang w:val="en-US"/>
        </w:rPr>
        <w:t>Uji Validitas Efektivitas Kerja</w:t>
      </w:r>
      <w:bookmarkEnd w:id="12"/>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5"/>
        <w:gridCol w:w="798"/>
        <w:gridCol w:w="480"/>
        <w:gridCol w:w="489"/>
        <w:gridCol w:w="489"/>
        <w:gridCol w:w="489"/>
        <w:gridCol w:w="489"/>
        <w:gridCol w:w="489"/>
        <w:gridCol w:w="489"/>
        <w:gridCol w:w="489"/>
        <w:gridCol w:w="489"/>
        <w:gridCol w:w="504"/>
        <w:gridCol w:w="504"/>
        <w:gridCol w:w="874"/>
      </w:tblGrid>
      <w:tr w:rsidR="001F0E85" w:rsidRPr="004E4654" w14:paraId="5C7E8BFC" w14:textId="77777777" w:rsidTr="001F0E85">
        <w:trPr>
          <w:cantSplit/>
        </w:trPr>
        <w:tc>
          <w:tcPr>
            <w:tcW w:w="0" w:type="auto"/>
            <w:gridSpan w:val="14"/>
            <w:tcBorders>
              <w:top w:val="nil"/>
              <w:left w:val="nil"/>
              <w:bottom w:val="nil"/>
              <w:right w:val="nil"/>
            </w:tcBorders>
            <w:shd w:val="clear" w:color="auto" w:fill="FFFFFF"/>
            <w:vAlign w:val="center"/>
          </w:tcPr>
          <w:p w14:paraId="7186D3F7"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010205"/>
                <w:sz w:val="16"/>
                <w:szCs w:val="16"/>
              </w:rPr>
            </w:pPr>
            <w:r w:rsidRPr="004E4654">
              <w:rPr>
                <w:rFonts w:ascii="Times New Roman" w:hAnsi="Times New Roman" w:cs="Times New Roman"/>
                <w:b/>
                <w:bCs/>
                <w:color w:val="010205"/>
                <w:sz w:val="16"/>
                <w:szCs w:val="16"/>
              </w:rPr>
              <w:t>Correlations</w:t>
            </w:r>
          </w:p>
        </w:tc>
      </w:tr>
      <w:tr w:rsidR="001F0E85" w:rsidRPr="004E4654" w14:paraId="2E879798" w14:textId="77777777" w:rsidTr="001F0E85">
        <w:trPr>
          <w:cantSplit/>
        </w:trPr>
        <w:tc>
          <w:tcPr>
            <w:tcW w:w="0" w:type="auto"/>
            <w:gridSpan w:val="2"/>
            <w:tcBorders>
              <w:top w:val="nil"/>
              <w:left w:val="nil"/>
              <w:bottom w:val="single" w:sz="8" w:space="0" w:color="152935"/>
              <w:right w:val="nil"/>
            </w:tcBorders>
            <w:shd w:val="clear" w:color="auto" w:fill="FFFFFF"/>
            <w:vAlign w:val="bottom"/>
          </w:tcPr>
          <w:p w14:paraId="7DCD3A0E"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nil"/>
              <w:left w:val="nil"/>
              <w:bottom w:val="single" w:sz="8" w:space="0" w:color="152935"/>
              <w:right w:val="single" w:sz="8" w:space="0" w:color="E0E0E0"/>
            </w:tcBorders>
            <w:shd w:val="clear" w:color="auto" w:fill="FFFFFF"/>
            <w:vAlign w:val="bottom"/>
          </w:tcPr>
          <w:p w14:paraId="4539206C"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X3.1</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B9DBA75"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X3.2</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2D06F192"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X3.3</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E6E4A6C"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X3.4</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682A1003"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X3.5</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0B529D1"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X3.6</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11211E4"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X3.7</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D451EF0"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X3.8</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FC09F1F"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X3.9</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BA56279"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X3.10</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2BF7953"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X3.11</w:t>
            </w:r>
          </w:p>
        </w:tc>
        <w:tc>
          <w:tcPr>
            <w:tcW w:w="0" w:type="auto"/>
            <w:tcBorders>
              <w:top w:val="nil"/>
              <w:left w:val="single" w:sz="8" w:space="0" w:color="E0E0E0"/>
              <w:bottom w:val="single" w:sz="8" w:space="0" w:color="152935"/>
              <w:right w:val="nil"/>
            </w:tcBorders>
            <w:shd w:val="clear" w:color="auto" w:fill="FFFFFF"/>
            <w:vAlign w:val="bottom"/>
          </w:tcPr>
          <w:p w14:paraId="769E35EC" w14:textId="77777777" w:rsidR="001F0E85" w:rsidRPr="004E4654" w:rsidRDefault="001F0E85" w:rsidP="001F0E85">
            <w:pPr>
              <w:autoSpaceDE w:val="0"/>
              <w:autoSpaceDN w:val="0"/>
              <w:adjustRightInd w:val="0"/>
              <w:spacing w:after="0" w:line="276" w:lineRule="auto"/>
              <w:ind w:left="60" w:right="60"/>
              <w:jc w:val="center"/>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TOTAL_X3</w:t>
            </w:r>
          </w:p>
        </w:tc>
      </w:tr>
      <w:tr w:rsidR="001F0E85" w:rsidRPr="004E4654" w14:paraId="13A39877" w14:textId="77777777" w:rsidTr="001F0E85">
        <w:trPr>
          <w:cantSplit/>
        </w:trPr>
        <w:tc>
          <w:tcPr>
            <w:tcW w:w="0" w:type="auto"/>
            <w:vMerge w:val="restart"/>
            <w:tcBorders>
              <w:top w:val="single" w:sz="8" w:space="0" w:color="152935"/>
              <w:left w:val="nil"/>
              <w:bottom w:val="nil"/>
              <w:right w:val="nil"/>
            </w:tcBorders>
            <w:shd w:val="clear" w:color="auto" w:fill="E0E0E0"/>
          </w:tcPr>
          <w:p w14:paraId="22CF7B9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X3.1</w:t>
            </w:r>
          </w:p>
        </w:tc>
        <w:tc>
          <w:tcPr>
            <w:tcW w:w="0" w:type="auto"/>
            <w:tcBorders>
              <w:top w:val="single" w:sz="8" w:space="0" w:color="152935"/>
              <w:left w:val="nil"/>
              <w:bottom w:val="single" w:sz="8" w:space="0" w:color="AEAEAE"/>
              <w:right w:val="nil"/>
            </w:tcBorders>
            <w:shd w:val="clear" w:color="auto" w:fill="E0E0E0"/>
          </w:tcPr>
          <w:p w14:paraId="0CC5DDE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152935"/>
              <w:left w:val="nil"/>
              <w:bottom w:val="single" w:sz="8" w:space="0" w:color="AEAEAE"/>
              <w:right w:val="single" w:sz="8" w:space="0" w:color="E0E0E0"/>
            </w:tcBorders>
            <w:shd w:val="clear" w:color="auto" w:fill="FFFFFF"/>
          </w:tcPr>
          <w:p w14:paraId="1DDE8C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7DB97EA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.640</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03D93B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.697</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559418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.656</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2C33B4A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.549</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6A657F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.306</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68A5F4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.614</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575DC8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.376</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59996D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.369</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03D46C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.605</w:t>
            </w:r>
            <w:r w:rsidRPr="004E4654">
              <w:rPr>
                <w:rFonts w:ascii="Times New Roman" w:hAnsi="Times New Roman" w:cs="Times New Roman"/>
                <w:color w:val="010205"/>
                <w:sz w:val="16"/>
                <w:szCs w:val="16"/>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9D0CD0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.330</w:t>
            </w:r>
          </w:p>
        </w:tc>
        <w:tc>
          <w:tcPr>
            <w:tcW w:w="0" w:type="auto"/>
            <w:tcBorders>
              <w:top w:val="single" w:sz="8" w:space="0" w:color="152935"/>
              <w:left w:val="single" w:sz="8" w:space="0" w:color="E0E0E0"/>
              <w:bottom w:val="single" w:sz="8" w:space="0" w:color="AEAEAE"/>
              <w:right w:val="nil"/>
            </w:tcBorders>
            <w:shd w:val="clear" w:color="auto" w:fill="FFFFFF"/>
          </w:tcPr>
          <w:p w14:paraId="6A56811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.761</w:t>
            </w:r>
            <w:r w:rsidRPr="004E4654">
              <w:rPr>
                <w:rFonts w:ascii="Times New Roman" w:hAnsi="Times New Roman" w:cs="Times New Roman"/>
                <w:color w:val="010205"/>
                <w:sz w:val="16"/>
                <w:szCs w:val="16"/>
                <w:vertAlign w:val="superscript"/>
              </w:rPr>
              <w:t>**</w:t>
            </w:r>
          </w:p>
        </w:tc>
      </w:tr>
      <w:tr w:rsidR="001F0E85" w:rsidRPr="004E4654" w14:paraId="62F32499" w14:textId="77777777" w:rsidTr="001F0E85">
        <w:trPr>
          <w:cantSplit/>
        </w:trPr>
        <w:tc>
          <w:tcPr>
            <w:tcW w:w="0" w:type="auto"/>
            <w:vMerge/>
            <w:tcBorders>
              <w:top w:val="single" w:sz="8" w:space="0" w:color="152935"/>
              <w:left w:val="nil"/>
              <w:bottom w:val="nil"/>
              <w:right w:val="nil"/>
            </w:tcBorders>
            <w:shd w:val="clear" w:color="auto" w:fill="E0E0E0"/>
          </w:tcPr>
          <w:p w14:paraId="061CD4CA"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1B1C0EC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vAlign w:val="center"/>
          </w:tcPr>
          <w:p w14:paraId="1E6F56B0"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5D5D7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8D7EC5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93537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4F7135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ACDEA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3E6401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334F47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9351E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B8AD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DC71C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.075</w:t>
            </w:r>
          </w:p>
        </w:tc>
        <w:tc>
          <w:tcPr>
            <w:tcW w:w="0" w:type="auto"/>
            <w:tcBorders>
              <w:top w:val="single" w:sz="8" w:space="0" w:color="AEAEAE"/>
              <w:left w:val="single" w:sz="8" w:space="0" w:color="E0E0E0"/>
              <w:bottom w:val="single" w:sz="8" w:space="0" w:color="AEAEAE"/>
              <w:right w:val="nil"/>
            </w:tcBorders>
            <w:shd w:val="clear" w:color="auto" w:fill="FFFFFF"/>
          </w:tcPr>
          <w:p w14:paraId="1204F33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19A0E2A1" w14:textId="77777777" w:rsidTr="001F0E85">
        <w:trPr>
          <w:cantSplit/>
        </w:trPr>
        <w:tc>
          <w:tcPr>
            <w:tcW w:w="0" w:type="auto"/>
            <w:vMerge/>
            <w:tcBorders>
              <w:top w:val="single" w:sz="8" w:space="0" w:color="152935"/>
              <w:left w:val="nil"/>
              <w:bottom w:val="nil"/>
              <w:right w:val="nil"/>
            </w:tcBorders>
            <w:shd w:val="clear" w:color="auto" w:fill="E0E0E0"/>
          </w:tcPr>
          <w:p w14:paraId="24CFF473"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58E1A4B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6378B82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93D886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8A7E3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BC0B2B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A95E96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4271D9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BA6B3D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4D5F4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44CCE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189CFD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EF671D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F7B560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F0A95C2" w14:textId="77777777" w:rsidTr="001F0E85">
        <w:trPr>
          <w:cantSplit/>
        </w:trPr>
        <w:tc>
          <w:tcPr>
            <w:tcW w:w="0" w:type="auto"/>
            <w:vMerge w:val="restart"/>
            <w:tcBorders>
              <w:top w:val="single" w:sz="8" w:space="0" w:color="AEAEAE"/>
              <w:left w:val="nil"/>
              <w:bottom w:val="nil"/>
              <w:right w:val="nil"/>
            </w:tcBorders>
            <w:shd w:val="clear" w:color="auto" w:fill="E0E0E0"/>
          </w:tcPr>
          <w:p w14:paraId="4C22ECE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X3.2</w:t>
            </w:r>
          </w:p>
        </w:tc>
        <w:tc>
          <w:tcPr>
            <w:tcW w:w="0" w:type="auto"/>
            <w:tcBorders>
              <w:top w:val="single" w:sz="8" w:space="0" w:color="AEAEAE"/>
              <w:left w:val="nil"/>
              <w:bottom w:val="single" w:sz="8" w:space="0" w:color="AEAEAE"/>
              <w:right w:val="nil"/>
            </w:tcBorders>
            <w:shd w:val="clear" w:color="auto" w:fill="E0E0E0"/>
          </w:tcPr>
          <w:p w14:paraId="72E7B03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D5FF45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2D76A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2E0F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0467D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11C3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824E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.538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FB868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F63BFC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0C128F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4E10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.569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D83CD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70A32D3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.849</w:t>
            </w:r>
            <w:r w:rsidRPr="004E4654">
              <w:rPr>
                <w:rFonts w:ascii="Times New Roman" w:hAnsi="Times New Roman" w:cs="Times New Roman"/>
                <w:color w:val="010205"/>
                <w:sz w:val="16"/>
                <w:szCs w:val="16"/>
                <w:vertAlign w:val="superscript"/>
              </w:rPr>
              <w:t>**</w:t>
            </w:r>
          </w:p>
        </w:tc>
      </w:tr>
      <w:tr w:rsidR="001F0E85" w:rsidRPr="004E4654" w14:paraId="11A59EFA" w14:textId="77777777" w:rsidTr="001F0E85">
        <w:trPr>
          <w:cantSplit/>
        </w:trPr>
        <w:tc>
          <w:tcPr>
            <w:tcW w:w="0" w:type="auto"/>
            <w:vMerge/>
            <w:tcBorders>
              <w:top w:val="single" w:sz="8" w:space="0" w:color="AEAEAE"/>
              <w:left w:val="nil"/>
              <w:bottom w:val="nil"/>
              <w:right w:val="nil"/>
            </w:tcBorders>
            <w:shd w:val="clear" w:color="auto" w:fill="E0E0E0"/>
          </w:tcPr>
          <w:p w14:paraId="14201A35"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E9A17DB"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891F3A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423DA90F"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8B784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92B8E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6CC3FB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B572D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02E19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9954F1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0751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3BD9F6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C988B3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nil"/>
            </w:tcBorders>
            <w:shd w:val="clear" w:color="auto" w:fill="FFFFFF"/>
          </w:tcPr>
          <w:p w14:paraId="4322305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2FB10DC2" w14:textId="77777777" w:rsidTr="001F0E85">
        <w:trPr>
          <w:cantSplit/>
        </w:trPr>
        <w:tc>
          <w:tcPr>
            <w:tcW w:w="0" w:type="auto"/>
            <w:vMerge/>
            <w:tcBorders>
              <w:top w:val="single" w:sz="8" w:space="0" w:color="AEAEAE"/>
              <w:left w:val="nil"/>
              <w:bottom w:val="nil"/>
              <w:right w:val="nil"/>
            </w:tcBorders>
            <w:shd w:val="clear" w:color="auto" w:fill="E0E0E0"/>
          </w:tcPr>
          <w:p w14:paraId="19D08BBA"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08D2D2B"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30AB93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D7050B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8D55F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CB64A0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842600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569FD6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2C0A2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A8D4B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856BB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E815F0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428A2A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5F4E99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3B2F37EA" w14:textId="77777777" w:rsidTr="001F0E85">
        <w:trPr>
          <w:cantSplit/>
        </w:trPr>
        <w:tc>
          <w:tcPr>
            <w:tcW w:w="0" w:type="auto"/>
            <w:vMerge w:val="restart"/>
            <w:tcBorders>
              <w:top w:val="single" w:sz="8" w:space="0" w:color="AEAEAE"/>
              <w:left w:val="nil"/>
              <w:bottom w:val="nil"/>
              <w:right w:val="nil"/>
            </w:tcBorders>
            <w:shd w:val="clear" w:color="auto" w:fill="E0E0E0"/>
          </w:tcPr>
          <w:p w14:paraId="36699A2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X3.3</w:t>
            </w:r>
          </w:p>
        </w:tc>
        <w:tc>
          <w:tcPr>
            <w:tcW w:w="0" w:type="auto"/>
            <w:tcBorders>
              <w:top w:val="single" w:sz="8" w:space="0" w:color="AEAEAE"/>
              <w:left w:val="nil"/>
              <w:bottom w:val="single" w:sz="8" w:space="0" w:color="AEAEAE"/>
              <w:right w:val="nil"/>
            </w:tcBorders>
            <w:shd w:val="clear" w:color="auto" w:fill="E0E0E0"/>
          </w:tcPr>
          <w:p w14:paraId="0C4B995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4B4784C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.697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BD0FF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1A82D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D1A8BF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.794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77262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.726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FF168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40F547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.399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B29226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4192E2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0C16C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.883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D2F29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.347</w:t>
            </w:r>
          </w:p>
        </w:tc>
        <w:tc>
          <w:tcPr>
            <w:tcW w:w="0" w:type="auto"/>
            <w:tcBorders>
              <w:top w:val="single" w:sz="8" w:space="0" w:color="AEAEAE"/>
              <w:left w:val="single" w:sz="8" w:space="0" w:color="E0E0E0"/>
              <w:bottom w:val="single" w:sz="8" w:space="0" w:color="AEAEAE"/>
              <w:right w:val="nil"/>
            </w:tcBorders>
            <w:shd w:val="clear" w:color="auto" w:fill="FFFFFF"/>
          </w:tcPr>
          <w:p w14:paraId="66B14EF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.819</w:t>
            </w:r>
            <w:r w:rsidRPr="004E4654">
              <w:rPr>
                <w:rFonts w:ascii="Times New Roman" w:hAnsi="Times New Roman" w:cs="Times New Roman"/>
                <w:color w:val="010205"/>
                <w:sz w:val="16"/>
                <w:szCs w:val="16"/>
                <w:vertAlign w:val="superscript"/>
              </w:rPr>
              <w:t>**</w:t>
            </w:r>
          </w:p>
        </w:tc>
      </w:tr>
      <w:tr w:rsidR="001F0E85" w:rsidRPr="004E4654" w14:paraId="2878AD08" w14:textId="77777777" w:rsidTr="001F0E85">
        <w:trPr>
          <w:cantSplit/>
        </w:trPr>
        <w:tc>
          <w:tcPr>
            <w:tcW w:w="0" w:type="auto"/>
            <w:vMerge/>
            <w:tcBorders>
              <w:top w:val="single" w:sz="8" w:space="0" w:color="AEAEAE"/>
              <w:left w:val="nil"/>
              <w:bottom w:val="nil"/>
              <w:right w:val="nil"/>
            </w:tcBorders>
            <w:shd w:val="clear" w:color="auto" w:fill="E0E0E0"/>
          </w:tcPr>
          <w:p w14:paraId="1D80F236"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76D8D229"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7703793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4DF27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85AD38F"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72EE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25AE3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99727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C8E3B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D4F54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D303D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347B89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8105A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.061</w:t>
            </w:r>
          </w:p>
        </w:tc>
        <w:tc>
          <w:tcPr>
            <w:tcW w:w="0" w:type="auto"/>
            <w:tcBorders>
              <w:top w:val="single" w:sz="8" w:space="0" w:color="AEAEAE"/>
              <w:left w:val="single" w:sz="8" w:space="0" w:color="E0E0E0"/>
              <w:bottom w:val="single" w:sz="8" w:space="0" w:color="AEAEAE"/>
              <w:right w:val="nil"/>
            </w:tcBorders>
            <w:shd w:val="clear" w:color="auto" w:fill="FFFFFF"/>
          </w:tcPr>
          <w:p w14:paraId="5DC34D4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B0F5747" w14:textId="77777777" w:rsidTr="001F0E85">
        <w:trPr>
          <w:cantSplit/>
        </w:trPr>
        <w:tc>
          <w:tcPr>
            <w:tcW w:w="0" w:type="auto"/>
            <w:vMerge/>
            <w:tcBorders>
              <w:top w:val="single" w:sz="8" w:space="0" w:color="AEAEAE"/>
              <w:left w:val="nil"/>
              <w:bottom w:val="nil"/>
              <w:right w:val="nil"/>
            </w:tcBorders>
            <w:shd w:val="clear" w:color="auto" w:fill="E0E0E0"/>
          </w:tcPr>
          <w:p w14:paraId="3892D8A2"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748D98B0"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7278FF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3CB1CF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2243ED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38CE1D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EC1572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A39C07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499B01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705E6F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87A151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E88670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1E5568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2636455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2EC0C10F" w14:textId="77777777" w:rsidTr="001F0E85">
        <w:trPr>
          <w:cantSplit/>
        </w:trPr>
        <w:tc>
          <w:tcPr>
            <w:tcW w:w="0" w:type="auto"/>
            <w:vMerge w:val="restart"/>
            <w:tcBorders>
              <w:top w:val="single" w:sz="8" w:space="0" w:color="AEAEAE"/>
              <w:left w:val="nil"/>
              <w:bottom w:val="nil"/>
              <w:right w:val="nil"/>
            </w:tcBorders>
            <w:shd w:val="clear" w:color="auto" w:fill="E0E0E0"/>
          </w:tcPr>
          <w:p w14:paraId="66940081"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X3.4</w:t>
            </w:r>
          </w:p>
        </w:tc>
        <w:tc>
          <w:tcPr>
            <w:tcW w:w="0" w:type="auto"/>
            <w:tcBorders>
              <w:top w:val="single" w:sz="8" w:space="0" w:color="AEAEAE"/>
              <w:left w:val="nil"/>
              <w:bottom w:val="single" w:sz="8" w:space="0" w:color="AEAEAE"/>
              <w:right w:val="nil"/>
            </w:tcBorders>
            <w:shd w:val="clear" w:color="auto" w:fill="E0E0E0"/>
          </w:tcPr>
          <w:p w14:paraId="56E43A2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0C984D4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.656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D9657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416B42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.794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09931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85D5E5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.752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F8AF7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F6FE76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.393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0D5AB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.233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25D374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.272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D1F809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.863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9588E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.298</w:t>
            </w:r>
          </w:p>
        </w:tc>
        <w:tc>
          <w:tcPr>
            <w:tcW w:w="0" w:type="auto"/>
            <w:tcBorders>
              <w:top w:val="single" w:sz="8" w:space="0" w:color="AEAEAE"/>
              <w:left w:val="single" w:sz="8" w:space="0" w:color="E0E0E0"/>
              <w:bottom w:val="single" w:sz="8" w:space="0" w:color="AEAEAE"/>
              <w:right w:val="nil"/>
            </w:tcBorders>
            <w:shd w:val="clear" w:color="auto" w:fill="FFFFFF"/>
          </w:tcPr>
          <w:p w14:paraId="3FB21AF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.772</w:t>
            </w:r>
            <w:r w:rsidRPr="004E4654">
              <w:rPr>
                <w:rFonts w:ascii="Times New Roman" w:hAnsi="Times New Roman" w:cs="Times New Roman"/>
                <w:color w:val="010205"/>
                <w:sz w:val="16"/>
                <w:szCs w:val="16"/>
                <w:vertAlign w:val="superscript"/>
              </w:rPr>
              <w:t>**</w:t>
            </w:r>
          </w:p>
        </w:tc>
      </w:tr>
      <w:tr w:rsidR="001F0E85" w:rsidRPr="004E4654" w14:paraId="2DB9DB66" w14:textId="77777777" w:rsidTr="001F0E85">
        <w:trPr>
          <w:cantSplit/>
        </w:trPr>
        <w:tc>
          <w:tcPr>
            <w:tcW w:w="0" w:type="auto"/>
            <w:vMerge/>
            <w:tcBorders>
              <w:top w:val="single" w:sz="8" w:space="0" w:color="AEAEAE"/>
              <w:left w:val="nil"/>
              <w:bottom w:val="nil"/>
              <w:right w:val="nil"/>
            </w:tcBorders>
            <w:shd w:val="clear" w:color="auto" w:fill="E0E0E0"/>
          </w:tcPr>
          <w:p w14:paraId="33BB1BB1"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2C221478"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3277F7C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69E3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38BF1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0808C7BB"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3E2FEA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4FABC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7DAEB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A53A0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EB0601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.146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F62E64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29648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.109</w:t>
            </w:r>
          </w:p>
        </w:tc>
        <w:tc>
          <w:tcPr>
            <w:tcW w:w="0" w:type="auto"/>
            <w:tcBorders>
              <w:top w:val="single" w:sz="8" w:space="0" w:color="AEAEAE"/>
              <w:left w:val="single" w:sz="8" w:space="0" w:color="E0E0E0"/>
              <w:bottom w:val="single" w:sz="8" w:space="0" w:color="AEAEAE"/>
              <w:right w:val="nil"/>
            </w:tcBorders>
            <w:shd w:val="clear" w:color="auto" w:fill="FFFFFF"/>
          </w:tcPr>
          <w:p w14:paraId="3F013E2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70B7BEA8" w14:textId="77777777" w:rsidTr="001F0E85">
        <w:trPr>
          <w:cantSplit/>
        </w:trPr>
        <w:tc>
          <w:tcPr>
            <w:tcW w:w="0" w:type="auto"/>
            <w:vMerge/>
            <w:tcBorders>
              <w:top w:val="single" w:sz="8" w:space="0" w:color="AEAEAE"/>
              <w:left w:val="nil"/>
              <w:bottom w:val="nil"/>
              <w:right w:val="nil"/>
            </w:tcBorders>
            <w:shd w:val="clear" w:color="auto" w:fill="E0E0E0"/>
          </w:tcPr>
          <w:p w14:paraId="4E22963F"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1FEABF9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0BC4A90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295024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9843E7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15E618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CD07EB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990F6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BF20BF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FC0BE4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0502CD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ED605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39583A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9E992F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67751440" w14:textId="77777777" w:rsidTr="001F0E85">
        <w:trPr>
          <w:cantSplit/>
        </w:trPr>
        <w:tc>
          <w:tcPr>
            <w:tcW w:w="0" w:type="auto"/>
            <w:vMerge w:val="restart"/>
            <w:tcBorders>
              <w:top w:val="single" w:sz="8" w:space="0" w:color="AEAEAE"/>
              <w:left w:val="nil"/>
              <w:bottom w:val="nil"/>
              <w:right w:val="nil"/>
            </w:tcBorders>
            <w:shd w:val="clear" w:color="auto" w:fill="E0E0E0"/>
          </w:tcPr>
          <w:p w14:paraId="541A2452"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X3.5</w:t>
            </w:r>
          </w:p>
        </w:tc>
        <w:tc>
          <w:tcPr>
            <w:tcW w:w="0" w:type="auto"/>
            <w:tcBorders>
              <w:top w:val="single" w:sz="8" w:space="0" w:color="AEAEAE"/>
              <w:left w:val="nil"/>
              <w:bottom w:val="single" w:sz="8" w:space="0" w:color="AEAEAE"/>
              <w:right w:val="nil"/>
            </w:tcBorders>
            <w:shd w:val="clear" w:color="auto" w:fill="E0E0E0"/>
          </w:tcPr>
          <w:p w14:paraId="09F0503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6341C2B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D8C36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CDDC4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.726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E87712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.752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D0D6A5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6B679A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64FB7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A0FE63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007C1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A6491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4EC83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.354</w:t>
            </w:r>
          </w:p>
        </w:tc>
        <w:tc>
          <w:tcPr>
            <w:tcW w:w="0" w:type="auto"/>
            <w:tcBorders>
              <w:top w:val="single" w:sz="8" w:space="0" w:color="AEAEAE"/>
              <w:left w:val="single" w:sz="8" w:space="0" w:color="E0E0E0"/>
              <w:bottom w:val="single" w:sz="8" w:space="0" w:color="AEAEAE"/>
              <w:right w:val="nil"/>
            </w:tcBorders>
            <w:shd w:val="clear" w:color="auto" w:fill="FFFFFF"/>
          </w:tcPr>
          <w:p w14:paraId="67634C5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.772</w:t>
            </w:r>
            <w:r w:rsidRPr="004E4654">
              <w:rPr>
                <w:rFonts w:ascii="Times New Roman" w:hAnsi="Times New Roman" w:cs="Times New Roman"/>
                <w:color w:val="010205"/>
                <w:sz w:val="16"/>
                <w:szCs w:val="16"/>
                <w:vertAlign w:val="superscript"/>
              </w:rPr>
              <w:t>**</w:t>
            </w:r>
          </w:p>
        </w:tc>
      </w:tr>
      <w:tr w:rsidR="001F0E85" w:rsidRPr="004E4654" w14:paraId="06AE249A" w14:textId="77777777" w:rsidTr="001F0E85">
        <w:trPr>
          <w:cantSplit/>
        </w:trPr>
        <w:tc>
          <w:tcPr>
            <w:tcW w:w="0" w:type="auto"/>
            <w:vMerge/>
            <w:tcBorders>
              <w:top w:val="single" w:sz="8" w:space="0" w:color="AEAEAE"/>
              <w:left w:val="nil"/>
              <w:bottom w:val="nil"/>
              <w:right w:val="nil"/>
            </w:tcBorders>
            <w:shd w:val="clear" w:color="auto" w:fill="E0E0E0"/>
          </w:tcPr>
          <w:p w14:paraId="1196C93F"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0B3423D"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800FB8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BE039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9CB5B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F4CD2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46E511E"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2AB57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80F16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B994F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F95C44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9839E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DF31A4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.055</w:t>
            </w:r>
          </w:p>
        </w:tc>
        <w:tc>
          <w:tcPr>
            <w:tcW w:w="0" w:type="auto"/>
            <w:tcBorders>
              <w:top w:val="single" w:sz="8" w:space="0" w:color="AEAEAE"/>
              <w:left w:val="single" w:sz="8" w:space="0" w:color="E0E0E0"/>
              <w:bottom w:val="single" w:sz="8" w:space="0" w:color="AEAEAE"/>
              <w:right w:val="nil"/>
            </w:tcBorders>
            <w:shd w:val="clear" w:color="auto" w:fill="FFFFFF"/>
          </w:tcPr>
          <w:p w14:paraId="0244063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264A4B09" w14:textId="77777777" w:rsidTr="001F0E85">
        <w:trPr>
          <w:cantSplit/>
        </w:trPr>
        <w:tc>
          <w:tcPr>
            <w:tcW w:w="0" w:type="auto"/>
            <w:vMerge/>
            <w:tcBorders>
              <w:top w:val="single" w:sz="8" w:space="0" w:color="AEAEAE"/>
              <w:left w:val="nil"/>
              <w:bottom w:val="nil"/>
              <w:right w:val="nil"/>
            </w:tcBorders>
            <w:shd w:val="clear" w:color="auto" w:fill="E0E0E0"/>
          </w:tcPr>
          <w:p w14:paraId="61BECE29"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FF7DDC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304765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D3B8C2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07C19F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FC1CB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9E6CDC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672478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2FE5C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D8E0EC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DD9D72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211FA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6C94EE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3E57F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292CA6CB" w14:textId="77777777" w:rsidTr="001F0E85">
        <w:trPr>
          <w:cantSplit/>
        </w:trPr>
        <w:tc>
          <w:tcPr>
            <w:tcW w:w="0" w:type="auto"/>
            <w:vMerge w:val="restart"/>
            <w:tcBorders>
              <w:top w:val="single" w:sz="8" w:space="0" w:color="AEAEAE"/>
              <w:left w:val="nil"/>
              <w:bottom w:val="nil"/>
              <w:right w:val="nil"/>
            </w:tcBorders>
            <w:shd w:val="clear" w:color="auto" w:fill="E0E0E0"/>
          </w:tcPr>
          <w:p w14:paraId="0B2D676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X3.6</w:t>
            </w:r>
          </w:p>
        </w:tc>
        <w:tc>
          <w:tcPr>
            <w:tcW w:w="0" w:type="auto"/>
            <w:tcBorders>
              <w:top w:val="single" w:sz="8" w:space="0" w:color="AEAEAE"/>
              <w:left w:val="nil"/>
              <w:bottom w:val="single" w:sz="8" w:space="0" w:color="AEAEAE"/>
              <w:right w:val="nil"/>
            </w:tcBorders>
            <w:shd w:val="clear" w:color="auto" w:fill="E0E0E0"/>
          </w:tcPr>
          <w:p w14:paraId="67E46056"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F50AA7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A9892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.538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FF6DC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23C94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EE96E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.310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1F95B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1BECAF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F7C745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88F47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.497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16790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A2DE3A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1D82420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.632</w:t>
            </w:r>
            <w:r w:rsidRPr="004E4654">
              <w:rPr>
                <w:rFonts w:ascii="Times New Roman" w:hAnsi="Times New Roman" w:cs="Times New Roman"/>
                <w:color w:val="010205"/>
                <w:sz w:val="16"/>
                <w:szCs w:val="16"/>
                <w:vertAlign w:val="superscript"/>
              </w:rPr>
              <w:t>**</w:t>
            </w:r>
          </w:p>
        </w:tc>
      </w:tr>
      <w:tr w:rsidR="001F0E85" w:rsidRPr="004E4654" w14:paraId="2A901681" w14:textId="77777777" w:rsidTr="001F0E85">
        <w:trPr>
          <w:cantSplit/>
        </w:trPr>
        <w:tc>
          <w:tcPr>
            <w:tcW w:w="0" w:type="auto"/>
            <w:vMerge/>
            <w:tcBorders>
              <w:top w:val="single" w:sz="8" w:space="0" w:color="AEAEAE"/>
              <w:left w:val="nil"/>
              <w:bottom w:val="nil"/>
              <w:right w:val="nil"/>
            </w:tcBorders>
            <w:shd w:val="clear" w:color="auto" w:fill="E0E0E0"/>
          </w:tcPr>
          <w:p w14:paraId="31078AD2"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0965624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1178C67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161A5C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22B7F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0F92AD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.154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1EC7FE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.096</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38F36A94"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D4C894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.130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C3C518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10F5F2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C2828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17798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099EC2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5DCA239B" w14:textId="77777777" w:rsidTr="001F0E85">
        <w:trPr>
          <w:cantSplit/>
        </w:trPr>
        <w:tc>
          <w:tcPr>
            <w:tcW w:w="0" w:type="auto"/>
            <w:vMerge/>
            <w:tcBorders>
              <w:top w:val="single" w:sz="8" w:space="0" w:color="AEAEAE"/>
              <w:left w:val="nil"/>
              <w:bottom w:val="nil"/>
              <w:right w:val="nil"/>
            </w:tcBorders>
            <w:shd w:val="clear" w:color="auto" w:fill="E0E0E0"/>
          </w:tcPr>
          <w:p w14:paraId="74BC1E3D"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6FE1000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25CAB56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9D23E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378253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37D0C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F51EF9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6120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A2085B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CB64DE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8D6F53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989896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C69397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BCF610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8C5032D" w14:textId="77777777" w:rsidTr="001F0E85">
        <w:trPr>
          <w:cantSplit/>
        </w:trPr>
        <w:tc>
          <w:tcPr>
            <w:tcW w:w="0" w:type="auto"/>
            <w:vMerge w:val="restart"/>
            <w:tcBorders>
              <w:top w:val="single" w:sz="8" w:space="0" w:color="AEAEAE"/>
              <w:left w:val="nil"/>
              <w:bottom w:val="nil"/>
              <w:right w:val="nil"/>
            </w:tcBorders>
            <w:shd w:val="clear" w:color="auto" w:fill="E0E0E0"/>
          </w:tcPr>
          <w:p w14:paraId="2EC4D809"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X3.7</w:t>
            </w:r>
          </w:p>
        </w:tc>
        <w:tc>
          <w:tcPr>
            <w:tcW w:w="0" w:type="auto"/>
            <w:tcBorders>
              <w:top w:val="single" w:sz="8" w:space="0" w:color="AEAEAE"/>
              <w:left w:val="nil"/>
              <w:bottom w:val="single" w:sz="8" w:space="0" w:color="AEAEAE"/>
              <w:right w:val="nil"/>
            </w:tcBorders>
            <w:shd w:val="clear" w:color="auto" w:fill="E0E0E0"/>
          </w:tcPr>
          <w:p w14:paraId="50A0AC3B"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EFC40E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.614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52C63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88B262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.399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44E32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.393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CBB97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.559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970A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D69B6A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909FA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64976B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.280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5B913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DF8D5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.295</w:t>
            </w:r>
          </w:p>
        </w:tc>
        <w:tc>
          <w:tcPr>
            <w:tcW w:w="0" w:type="auto"/>
            <w:tcBorders>
              <w:top w:val="single" w:sz="8" w:space="0" w:color="AEAEAE"/>
              <w:left w:val="single" w:sz="8" w:space="0" w:color="E0E0E0"/>
              <w:bottom w:val="single" w:sz="8" w:space="0" w:color="AEAEAE"/>
              <w:right w:val="nil"/>
            </w:tcBorders>
            <w:shd w:val="clear" w:color="auto" w:fill="FFFFFF"/>
          </w:tcPr>
          <w:p w14:paraId="653DA3E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.649</w:t>
            </w:r>
            <w:r w:rsidRPr="004E4654">
              <w:rPr>
                <w:rFonts w:ascii="Times New Roman" w:hAnsi="Times New Roman" w:cs="Times New Roman"/>
                <w:color w:val="010205"/>
                <w:sz w:val="16"/>
                <w:szCs w:val="16"/>
                <w:vertAlign w:val="superscript"/>
              </w:rPr>
              <w:t>**</w:t>
            </w:r>
          </w:p>
        </w:tc>
      </w:tr>
      <w:tr w:rsidR="001F0E85" w:rsidRPr="004E4654" w14:paraId="490664EF" w14:textId="77777777" w:rsidTr="001F0E85">
        <w:trPr>
          <w:cantSplit/>
        </w:trPr>
        <w:tc>
          <w:tcPr>
            <w:tcW w:w="0" w:type="auto"/>
            <w:vMerge/>
            <w:tcBorders>
              <w:top w:val="single" w:sz="8" w:space="0" w:color="AEAEAE"/>
              <w:left w:val="nil"/>
              <w:bottom w:val="nil"/>
              <w:right w:val="nil"/>
            </w:tcBorders>
            <w:shd w:val="clear" w:color="auto" w:fill="E0E0E0"/>
          </w:tcPr>
          <w:p w14:paraId="0917824F"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5EEC393"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13D1C50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1817E1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CEB6D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849D77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3DC876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E43BF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.130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812C0B6"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277EE5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DFF72D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.134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BE5B03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A72A5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.114</w:t>
            </w:r>
          </w:p>
        </w:tc>
        <w:tc>
          <w:tcPr>
            <w:tcW w:w="0" w:type="auto"/>
            <w:tcBorders>
              <w:top w:val="single" w:sz="8" w:space="0" w:color="AEAEAE"/>
              <w:left w:val="single" w:sz="8" w:space="0" w:color="E0E0E0"/>
              <w:bottom w:val="single" w:sz="8" w:space="0" w:color="AEAEAE"/>
              <w:right w:val="nil"/>
            </w:tcBorders>
            <w:shd w:val="clear" w:color="auto" w:fill="FFFFFF"/>
          </w:tcPr>
          <w:p w14:paraId="290F3F9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4FDE6EA1" w14:textId="77777777" w:rsidTr="001F0E85">
        <w:trPr>
          <w:cantSplit/>
        </w:trPr>
        <w:tc>
          <w:tcPr>
            <w:tcW w:w="0" w:type="auto"/>
            <w:vMerge/>
            <w:tcBorders>
              <w:top w:val="single" w:sz="8" w:space="0" w:color="AEAEAE"/>
              <w:left w:val="nil"/>
              <w:bottom w:val="nil"/>
              <w:right w:val="nil"/>
            </w:tcBorders>
            <w:shd w:val="clear" w:color="auto" w:fill="E0E0E0"/>
          </w:tcPr>
          <w:p w14:paraId="155AF4B3"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5D6A42A1"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508AFEE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F6159F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4C4B96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A09CDF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52FF20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B65845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0939AA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9A0113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CC0648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BDEA10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6D49D1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759AD4B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06A2AC12" w14:textId="77777777" w:rsidTr="001F0E85">
        <w:trPr>
          <w:cantSplit/>
        </w:trPr>
        <w:tc>
          <w:tcPr>
            <w:tcW w:w="0" w:type="auto"/>
            <w:vMerge w:val="restart"/>
            <w:tcBorders>
              <w:top w:val="single" w:sz="8" w:space="0" w:color="AEAEAE"/>
              <w:left w:val="nil"/>
              <w:bottom w:val="nil"/>
              <w:right w:val="nil"/>
            </w:tcBorders>
            <w:shd w:val="clear" w:color="auto" w:fill="E0E0E0"/>
          </w:tcPr>
          <w:p w14:paraId="2346F8B9"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X3.8</w:t>
            </w:r>
          </w:p>
        </w:tc>
        <w:tc>
          <w:tcPr>
            <w:tcW w:w="0" w:type="auto"/>
            <w:tcBorders>
              <w:top w:val="single" w:sz="8" w:space="0" w:color="AEAEAE"/>
              <w:left w:val="nil"/>
              <w:bottom w:val="single" w:sz="8" w:space="0" w:color="AEAEAE"/>
              <w:right w:val="nil"/>
            </w:tcBorders>
            <w:shd w:val="clear" w:color="auto" w:fill="E0E0E0"/>
          </w:tcPr>
          <w:p w14:paraId="74C089B3"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196F969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8F0A40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D1687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A1D22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.233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909220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6B2EE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0F3FF6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9A134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0E30E4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A747C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97A82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.658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3BE977B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.638</w:t>
            </w:r>
            <w:r w:rsidRPr="004E4654">
              <w:rPr>
                <w:rFonts w:ascii="Times New Roman" w:hAnsi="Times New Roman" w:cs="Times New Roman"/>
                <w:color w:val="010205"/>
                <w:sz w:val="16"/>
                <w:szCs w:val="16"/>
                <w:vertAlign w:val="superscript"/>
              </w:rPr>
              <w:t>**</w:t>
            </w:r>
          </w:p>
        </w:tc>
      </w:tr>
      <w:tr w:rsidR="001F0E85" w:rsidRPr="004E4654" w14:paraId="7B19DABF" w14:textId="77777777" w:rsidTr="001F0E85">
        <w:trPr>
          <w:cantSplit/>
        </w:trPr>
        <w:tc>
          <w:tcPr>
            <w:tcW w:w="0" w:type="auto"/>
            <w:vMerge/>
            <w:tcBorders>
              <w:top w:val="single" w:sz="8" w:space="0" w:color="AEAEAE"/>
              <w:left w:val="nil"/>
              <w:bottom w:val="nil"/>
              <w:right w:val="nil"/>
            </w:tcBorders>
            <w:shd w:val="clear" w:color="auto" w:fill="E0E0E0"/>
          </w:tcPr>
          <w:p w14:paraId="29AFDEA5"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AFD2AF1"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3D6558E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11AC8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515945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7E9601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F17536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E861F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A03847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53FCCDF9"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476AB0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78B7EF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927A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tcPr>
          <w:p w14:paraId="376A10F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70709BF" w14:textId="77777777" w:rsidTr="001F0E85">
        <w:trPr>
          <w:cantSplit/>
        </w:trPr>
        <w:tc>
          <w:tcPr>
            <w:tcW w:w="0" w:type="auto"/>
            <w:vMerge/>
            <w:tcBorders>
              <w:top w:val="single" w:sz="8" w:space="0" w:color="AEAEAE"/>
              <w:left w:val="nil"/>
              <w:bottom w:val="nil"/>
              <w:right w:val="nil"/>
            </w:tcBorders>
            <w:shd w:val="clear" w:color="auto" w:fill="E0E0E0"/>
          </w:tcPr>
          <w:p w14:paraId="29E9DDBB"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BEC0AA8"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7961799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B82764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700C60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3B9EFE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F3475D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A9875B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5E7EBE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D52E12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F93768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7379E3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BBE920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38F4164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785729CE" w14:textId="77777777" w:rsidTr="001F0E85">
        <w:trPr>
          <w:cantSplit/>
        </w:trPr>
        <w:tc>
          <w:tcPr>
            <w:tcW w:w="0" w:type="auto"/>
            <w:vMerge w:val="restart"/>
            <w:tcBorders>
              <w:top w:val="single" w:sz="8" w:space="0" w:color="AEAEAE"/>
              <w:left w:val="nil"/>
              <w:bottom w:val="nil"/>
              <w:right w:val="nil"/>
            </w:tcBorders>
            <w:shd w:val="clear" w:color="auto" w:fill="E0E0E0"/>
          </w:tcPr>
          <w:p w14:paraId="340D8C1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X3.9</w:t>
            </w:r>
          </w:p>
        </w:tc>
        <w:tc>
          <w:tcPr>
            <w:tcW w:w="0" w:type="auto"/>
            <w:tcBorders>
              <w:top w:val="single" w:sz="8" w:space="0" w:color="AEAEAE"/>
              <w:left w:val="nil"/>
              <w:bottom w:val="single" w:sz="8" w:space="0" w:color="AEAEAE"/>
              <w:right w:val="nil"/>
            </w:tcBorders>
            <w:shd w:val="clear" w:color="auto" w:fill="E0E0E0"/>
          </w:tcPr>
          <w:p w14:paraId="06C47F4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3B53018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.369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6FAB1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03203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.385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7F6D07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.272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A7545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85A9C8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.497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734304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.280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2DCF9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.516</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082AB7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F941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84B534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.483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5CC7CED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.637</w:t>
            </w:r>
            <w:r w:rsidRPr="004E4654">
              <w:rPr>
                <w:rFonts w:ascii="Times New Roman" w:hAnsi="Times New Roman" w:cs="Times New Roman"/>
                <w:color w:val="010205"/>
                <w:sz w:val="16"/>
                <w:szCs w:val="16"/>
                <w:vertAlign w:val="superscript"/>
              </w:rPr>
              <w:t>**</w:t>
            </w:r>
          </w:p>
        </w:tc>
      </w:tr>
      <w:tr w:rsidR="001F0E85" w:rsidRPr="004E4654" w14:paraId="56DB9056" w14:textId="77777777" w:rsidTr="001F0E85">
        <w:trPr>
          <w:cantSplit/>
        </w:trPr>
        <w:tc>
          <w:tcPr>
            <w:tcW w:w="0" w:type="auto"/>
            <w:vMerge/>
            <w:tcBorders>
              <w:top w:val="single" w:sz="8" w:space="0" w:color="AEAEAE"/>
              <w:left w:val="nil"/>
              <w:bottom w:val="nil"/>
              <w:right w:val="nil"/>
            </w:tcBorders>
            <w:shd w:val="clear" w:color="auto" w:fill="E0E0E0"/>
          </w:tcPr>
          <w:p w14:paraId="42EBAEE9"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66A1E9D9"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6C95156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63F08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0E731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.036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461CDE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.146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244E7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E2EC4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A8EE00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.134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634E83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16BCB1D7"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FF394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D445CA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.007</w:t>
            </w:r>
          </w:p>
        </w:tc>
        <w:tc>
          <w:tcPr>
            <w:tcW w:w="0" w:type="auto"/>
            <w:tcBorders>
              <w:top w:val="single" w:sz="8" w:space="0" w:color="AEAEAE"/>
              <w:left w:val="single" w:sz="8" w:space="0" w:color="E0E0E0"/>
              <w:bottom w:val="single" w:sz="8" w:space="0" w:color="AEAEAE"/>
              <w:right w:val="nil"/>
            </w:tcBorders>
            <w:shd w:val="clear" w:color="auto" w:fill="FFFFFF"/>
          </w:tcPr>
          <w:p w14:paraId="22A2B3E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29F79AF3" w14:textId="77777777" w:rsidTr="001F0E85">
        <w:trPr>
          <w:cantSplit/>
        </w:trPr>
        <w:tc>
          <w:tcPr>
            <w:tcW w:w="0" w:type="auto"/>
            <w:vMerge/>
            <w:tcBorders>
              <w:top w:val="single" w:sz="8" w:space="0" w:color="AEAEAE"/>
              <w:left w:val="nil"/>
              <w:bottom w:val="nil"/>
              <w:right w:val="nil"/>
            </w:tcBorders>
            <w:shd w:val="clear" w:color="auto" w:fill="E0E0E0"/>
          </w:tcPr>
          <w:p w14:paraId="403D05AA"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00F1D1C"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5EDC602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762E0F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75C33F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741C62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15C581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EACE0A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932F5C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30CADD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875C7F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984B3F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2F983F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594793A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1BCE45B0" w14:textId="77777777" w:rsidTr="001F0E85">
        <w:trPr>
          <w:cantSplit/>
        </w:trPr>
        <w:tc>
          <w:tcPr>
            <w:tcW w:w="0" w:type="auto"/>
            <w:vMerge w:val="restart"/>
            <w:tcBorders>
              <w:top w:val="single" w:sz="8" w:space="0" w:color="AEAEAE"/>
              <w:left w:val="nil"/>
              <w:bottom w:val="nil"/>
              <w:right w:val="nil"/>
            </w:tcBorders>
            <w:shd w:val="clear" w:color="auto" w:fill="E0E0E0"/>
          </w:tcPr>
          <w:p w14:paraId="1B0021BD"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X3.10</w:t>
            </w:r>
          </w:p>
        </w:tc>
        <w:tc>
          <w:tcPr>
            <w:tcW w:w="0" w:type="auto"/>
            <w:tcBorders>
              <w:top w:val="single" w:sz="8" w:space="0" w:color="AEAEAE"/>
              <w:left w:val="nil"/>
              <w:bottom w:val="single" w:sz="8" w:space="0" w:color="AEAEAE"/>
              <w:right w:val="nil"/>
            </w:tcBorders>
            <w:shd w:val="clear" w:color="auto" w:fill="E0E0E0"/>
          </w:tcPr>
          <w:p w14:paraId="6F1B11B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7C84AE2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.605</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91A83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.569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9249AC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.883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5249F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.863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ED414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.734</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7ED4C6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99EE6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.473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D5CBCF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.221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9CA22D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.371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A6E35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6CC05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.336</w:t>
            </w:r>
          </w:p>
        </w:tc>
        <w:tc>
          <w:tcPr>
            <w:tcW w:w="0" w:type="auto"/>
            <w:tcBorders>
              <w:top w:val="single" w:sz="8" w:space="0" w:color="AEAEAE"/>
              <w:left w:val="single" w:sz="8" w:space="0" w:color="E0E0E0"/>
              <w:bottom w:val="single" w:sz="8" w:space="0" w:color="AEAEAE"/>
              <w:right w:val="nil"/>
            </w:tcBorders>
            <w:shd w:val="clear" w:color="auto" w:fill="FFFFFF"/>
          </w:tcPr>
          <w:p w14:paraId="7A1BE93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.820</w:t>
            </w:r>
            <w:r w:rsidRPr="004E4654">
              <w:rPr>
                <w:rFonts w:ascii="Times New Roman" w:hAnsi="Times New Roman" w:cs="Times New Roman"/>
                <w:color w:val="010205"/>
                <w:sz w:val="16"/>
                <w:szCs w:val="16"/>
                <w:vertAlign w:val="superscript"/>
              </w:rPr>
              <w:t>**</w:t>
            </w:r>
          </w:p>
        </w:tc>
      </w:tr>
      <w:tr w:rsidR="001F0E85" w:rsidRPr="004E4654" w14:paraId="270BA354" w14:textId="77777777" w:rsidTr="001F0E85">
        <w:trPr>
          <w:cantSplit/>
        </w:trPr>
        <w:tc>
          <w:tcPr>
            <w:tcW w:w="0" w:type="auto"/>
            <w:vMerge/>
            <w:tcBorders>
              <w:top w:val="single" w:sz="8" w:space="0" w:color="AEAEAE"/>
              <w:left w:val="nil"/>
              <w:bottom w:val="nil"/>
              <w:right w:val="nil"/>
            </w:tcBorders>
            <w:shd w:val="clear" w:color="auto" w:fill="E0E0E0"/>
          </w:tcPr>
          <w:p w14:paraId="535423AA"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DE90979"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501D433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DA79FA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2A4458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30CE61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0E3350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771ED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FE8211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4B0FA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5A55E4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.044</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741DA77F"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AFA2B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.069</w:t>
            </w:r>
          </w:p>
        </w:tc>
        <w:tc>
          <w:tcPr>
            <w:tcW w:w="0" w:type="auto"/>
            <w:tcBorders>
              <w:top w:val="single" w:sz="8" w:space="0" w:color="AEAEAE"/>
              <w:left w:val="single" w:sz="8" w:space="0" w:color="E0E0E0"/>
              <w:bottom w:val="single" w:sz="8" w:space="0" w:color="AEAEAE"/>
              <w:right w:val="nil"/>
            </w:tcBorders>
            <w:shd w:val="clear" w:color="auto" w:fill="FFFFFF"/>
          </w:tcPr>
          <w:p w14:paraId="5D01BF1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0158249D" w14:textId="77777777" w:rsidTr="001F0E85">
        <w:trPr>
          <w:cantSplit/>
        </w:trPr>
        <w:tc>
          <w:tcPr>
            <w:tcW w:w="0" w:type="auto"/>
            <w:vMerge/>
            <w:tcBorders>
              <w:top w:val="single" w:sz="8" w:space="0" w:color="AEAEAE"/>
              <w:left w:val="nil"/>
              <w:bottom w:val="nil"/>
              <w:right w:val="nil"/>
            </w:tcBorders>
            <w:shd w:val="clear" w:color="auto" w:fill="E0E0E0"/>
          </w:tcPr>
          <w:p w14:paraId="0485912E"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131F460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31CDB2B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B4CDC5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EAE87C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89B5BF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B23226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DEC0BA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87188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40C3A77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CFC463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51E787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D00F1F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0850083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215F3CD4" w14:textId="77777777" w:rsidTr="001F0E85">
        <w:trPr>
          <w:cantSplit/>
        </w:trPr>
        <w:tc>
          <w:tcPr>
            <w:tcW w:w="0" w:type="auto"/>
            <w:vMerge w:val="restart"/>
            <w:tcBorders>
              <w:top w:val="single" w:sz="8" w:space="0" w:color="AEAEAE"/>
              <w:left w:val="nil"/>
              <w:bottom w:val="nil"/>
              <w:right w:val="nil"/>
            </w:tcBorders>
            <w:shd w:val="clear" w:color="auto" w:fill="E0E0E0"/>
          </w:tcPr>
          <w:p w14:paraId="2D814D77"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X3.11</w:t>
            </w:r>
          </w:p>
        </w:tc>
        <w:tc>
          <w:tcPr>
            <w:tcW w:w="0" w:type="auto"/>
            <w:tcBorders>
              <w:top w:val="single" w:sz="8" w:space="0" w:color="AEAEAE"/>
              <w:left w:val="nil"/>
              <w:bottom w:val="single" w:sz="8" w:space="0" w:color="AEAEAE"/>
              <w:right w:val="nil"/>
            </w:tcBorders>
            <w:shd w:val="clear" w:color="auto" w:fill="E0E0E0"/>
          </w:tcPr>
          <w:p w14:paraId="54858B13"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223529C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8FF58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.541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9CA43A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917BB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B44CBF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.354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5289F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.879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E82C50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.295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CCAB4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.658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BD39CA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.483</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2CC48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.336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07C221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c>
          <w:tcPr>
            <w:tcW w:w="0" w:type="auto"/>
            <w:tcBorders>
              <w:top w:val="single" w:sz="8" w:space="0" w:color="AEAEAE"/>
              <w:left w:val="single" w:sz="8" w:space="0" w:color="E0E0E0"/>
              <w:bottom w:val="single" w:sz="8" w:space="0" w:color="AEAEAE"/>
              <w:right w:val="nil"/>
            </w:tcBorders>
            <w:shd w:val="clear" w:color="auto" w:fill="FFFFFF"/>
          </w:tcPr>
          <w:p w14:paraId="3533DAD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.668</w:t>
            </w:r>
            <w:r w:rsidRPr="004E4654">
              <w:rPr>
                <w:rFonts w:ascii="Times New Roman" w:hAnsi="Times New Roman" w:cs="Times New Roman"/>
                <w:color w:val="010205"/>
                <w:sz w:val="16"/>
                <w:szCs w:val="16"/>
                <w:vertAlign w:val="superscript"/>
              </w:rPr>
              <w:t>**</w:t>
            </w:r>
          </w:p>
        </w:tc>
      </w:tr>
      <w:tr w:rsidR="001F0E85" w:rsidRPr="004E4654" w14:paraId="16455028" w14:textId="77777777" w:rsidTr="001F0E85">
        <w:trPr>
          <w:cantSplit/>
        </w:trPr>
        <w:tc>
          <w:tcPr>
            <w:tcW w:w="0" w:type="auto"/>
            <w:vMerge/>
            <w:tcBorders>
              <w:top w:val="single" w:sz="8" w:space="0" w:color="AEAEAE"/>
              <w:left w:val="nil"/>
              <w:bottom w:val="nil"/>
              <w:right w:val="nil"/>
            </w:tcBorders>
            <w:shd w:val="clear" w:color="auto" w:fill="E0E0E0"/>
          </w:tcPr>
          <w:p w14:paraId="5DAD645F"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5FF0806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287B5A3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F41E06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D4AAE2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506F23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6880E9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.055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CA47738"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C7E7A4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26EFCE"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FCA9A2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88048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.069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0F23C59B"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single" w:sz="8" w:space="0" w:color="E0E0E0"/>
              <w:bottom w:val="single" w:sz="8" w:space="0" w:color="AEAEAE"/>
              <w:right w:val="nil"/>
            </w:tcBorders>
            <w:shd w:val="clear" w:color="auto" w:fill="FFFFFF"/>
          </w:tcPr>
          <w:p w14:paraId="6A60951C"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r>
      <w:tr w:rsidR="001F0E85" w:rsidRPr="004E4654" w14:paraId="42B85793" w14:textId="77777777" w:rsidTr="001F0E85">
        <w:trPr>
          <w:cantSplit/>
        </w:trPr>
        <w:tc>
          <w:tcPr>
            <w:tcW w:w="0" w:type="auto"/>
            <w:vMerge/>
            <w:tcBorders>
              <w:top w:val="single" w:sz="8" w:space="0" w:color="AEAEAE"/>
              <w:left w:val="nil"/>
              <w:bottom w:val="nil"/>
              <w:right w:val="nil"/>
            </w:tcBorders>
            <w:shd w:val="clear" w:color="auto" w:fill="E0E0E0"/>
          </w:tcPr>
          <w:p w14:paraId="7C20C11B"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nil"/>
              <w:right w:val="nil"/>
            </w:tcBorders>
            <w:shd w:val="clear" w:color="auto" w:fill="E0E0E0"/>
          </w:tcPr>
          <w:p w14:paraId="0F9D19F4"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nil"/>
              <w:right w:val="single" w:sz="8" w:space="0" w:color="E0E0E0"/>
            </w:tcBorders>
            <w:shd w:val="clear" w:color="auto" w:fill="FFFFFF"/>
          </w:tcPr>
          <w:p w14:paraId="18F963E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27A92F3"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3643BB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7528662"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13FA475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038F20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24D7326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6EB603C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57BC632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7135ACD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single" w:sz="8" w:space="0" w:color="E0E0E0"/>
            </w:tcBorders>
            <w:shd w:val="clear" w:color="auto" w:fill="FFFFFF"/>
          </w:tcPr>
          <w:p w14:paraId="333542E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nil"/>
              <w:right w:val="nil"/>
            </w:tcBorders>
            <w:shd w:val="clear" w:color="auto" w:fill="FFFFFF"/>
          </w:tcPr>
          <w:p w14:paraId="1D54366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1437A1A6" w14:textId="77777777" w:rsidTr="001F0E85">
        <w:trPr>
          <w:cantSplit/>
        </w:trPr>
        <w:tc>
          <w:tcPr>
            <w:tcW w:w="0" w:type="auto"/>
            <w:vMerge w:val="restart"/>
            <w:tcBorders>
              <w:top w:val="single" w:sz="8" w:space="0" w:color="AEAEAE"/>
              <w:left w:val="nil"/>
              <w:bottom w:val="single" w:sz="8" w:space="0" w:color="152935"/>
              <w:right w:val="nil"/>
            </w:tcBorders>
            <w:shd w:val="clear" w:color="auto" w:fill="E0E0E0"/>
          </w:tcPr>
          <w:p w14:paraId="35047ECA"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TOTAL_X3</w:t>
            </w:r>
          </w:p>
        </w:tc>
        <w:tc>
          <w:tcPr>
            <w:tcW w:w="0" w:type="auto"/>
            <w:tcBorders>
              <w:top w:val="single" w:sz="8" w:space="0" w:color="AEAEAE"/>
              <w:left w:val="nil"/>
              <w:bottom w:val="single" w:sz="8" w:space="0" w:color="AEAEAE"/>
              <w:right w:val="nil"/>
            </w:tcBorders>
            <w:shd w:val="clear" w:color="auto" w:fill="E0E0E0"/>
          </w:tcPr>
          <w:p w14:paraId="0880E3CD"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14:paraId="53AFEFD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.761</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F90BFB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.849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F1749D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.819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79653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2D0F8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.772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ABA77E1"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.632</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95BC8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.649</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16EF71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90AEC7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.637</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31ECF1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.820</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FFBD68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.668</w:t>
            </w:r>
            <w:r w:rsidRPr="004E4654">
              <w:rPr>
                <w:rFonts w:ascii="Times New Roman" w:hAnsi="Times New Roman" w:cs="Times New Roman"/>
                <w:color w:val="010205"/>
                <w:sz w:val="16"/>
                <w:szCs w:val="16"/>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14:paraId="2B631C0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1</w:t>
            </w:r>
          </w:p>
        </w:tc>
      </w:tr>
      <w:tr w:rsidR="001F0E85" w:rsidRPr="004E4654" w14:paraId="2158B781"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35411401" w14:textId="77777777" w:rsidR="001F0E85" w:rsidRPr="004E4654" w:rsidRDefault="001F0E85" w:rsidP="001F0E85">
            <w:pPr>
              <w:autoSpaceDE w:val="0"/>
              <w:autoSpaceDN w:val="0"/>
              <w:adjustRightInd w:val="0"/>
              <w:spacing w:after="0" w:line="276" w:lineRule="auto"/>
              <w:rPr>
                <w:rFonts w:ascii="Times New Roman" w:hAnsi="Times New Roman" w:cs="Times New Roman"/>
                <w:color w:val="010205"/>
                <w:sz w:val="16"/>
                <w:szCs w:val="16"/>
              </w:rPr>
            </w:pPr>
          </w:p>
        </w:tc>
        <w:tc>
          <w:tcPr>
            <w:tcW w:w="0" w:type="auto"/>
            <w:tcBorders>
              <w:top w:val="single" w:sz="8" w:space="0" w:color="AEAEAE"/>
              <w:left w:val="nil"/>
              <w:bottom w:val="single" w:sz="8" w:space="0" w:color="AEAEAE"/>
              <w:right w:val="nil"/>
            </w:tcBorders>
            <w:shd w:val="clear" w:color="auto" w:fill="E0E0E0"/>
          </w:tcPr>
          <w:p w14:paraId="1CA934C5"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Sig. (2-tailed)</w:t>
            </w:r>
          </w:p>
        </w:tc>
        <w:tc>
          <w:tcPr>
            <w:tcW w:w="0" w:type="auto"/>
            <w:tcBorders>
              <w:top w:val="single" w:sz="8" w:space="0" w:color="AEAEAE"/>
              <w:left w:val="nil"/>
              <w:bottom w:val="single" w:sz="8" w:space="0" w:color="AEAEAE"/>
              <w:right w:val="single" w:sz="8" w:space="0" w:color="E0E0E0"/>
            </w:tcBorders>
            <w:shd w:val="clear" w:color="auto" w:fill="FFFFFF"/>
          </w:tcPr>
          <w:p w14:paraId="225A2B3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838483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237A6D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C089B4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13A322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A3254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DA4BE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9F590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E26BA3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C24F3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666B50"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.000</w:t>
            </w:r>
          </w:p>
        </w:tc>
        <w:tc>
          <w:tcPr>
            <w:tcW w:w="0" w:type="auto"/>
            <w:tcBorders>
              <w:top w:val="single" w:sz="8" w:space="0" w:color="AEAEAE"/>
              <w:left w:val="single" w:sz="8" w:space="0" w:color="E0E0E0"/>
              <w:bottom w:val="single" w:sz="8" w:space="0" w:color="AEAEAE"/>
              <w:right w:val="nil"/>
            </w:tcBorders>
            <w:shd w:val="clear" w:color="auto" w:fill="FFFFFF"/>
            <w:vAlign w:val="center"/>
          </w:tcPr>
          <w:p w14:paraId="172FD706"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r>
      <w:tr w:rsidR="001F0E85" w:rsidRPr="004E4654" w14:paraId="3AD670D3" w14:textId="77777777" w:rsidTr="001F0E85">
        <w:trPr>
          <w:cantSplit/>
        </w:trPr>
        <w:tc>
          <w:tcPr>
            <w:tcW w:w="0" w:type="auto"/>
            <w:vMerge/>
            <w:tcBorders>
              <w:top w:val="single" w:sz="8" w:space="0" w:color="AEAEAE"/>
              <w:left w:val="nil"/>
              <w:bottom w:val="single" w:sz="8" w:space="0" w:color="152935"/>
              <w:right w:val="nil"/>
            </w:tcBorders>
            <w:shd w:val="clear" w:color="auto" w:fill="E0E0E0"/>
          </w:tcPr>
          <w:p w14:paraId="63849DC9" w14:textId="77777777" w:rsidR="001F0E85" w:rsidRPr="004E4654" w:rsidRDefault="001F0E85" w:rsidP="001F0E85">
            <w:pPr>
              <w:autoSpaceDE w:val="0"/>
              <w:autoSpaceDN w:val="0"/>
              <w:adjustRightInd w:val="0"/>
              <w:spacing w:after="0" w:line="276" w:lineRule="auto"/>
              <w:rPr>
                <w:rFonts w:ascii="Times New Roman" w:hAnsi="Times New Roman" w:cs="Times New Roman"/>
                <w:sz w:val="16"/>
                <w:szCs w:val="16"/>
              </w:rPr>
            </w:pPr>
          </w:p>
        </w:tc>
        <w:tc>
          <w:tcPr>
            <w:tcW w:w="0" w:type="auto"/>
            <w:tcBorders>
              <w:top w:val="single" w:sz="8" w:space="0" w:color="AEAEAE"/>
              <w:left w:val="nil"/>
              <w:bottom w:val="single" w:sz="8" w:space="0" w:color="152935"/>
              <w:right w:val="nil"/>
            </w:tcBorders>
            <w:shd w:val="clear" w:color="auto" w:fill="E0E0E0"/>
          </w:tcPr>
          <w:p w14:paraId="71A6249F"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264A60"/>
                <w:sz w:val="16"/>
                <w:szCs w:val="16"/>
              </w:rPr>
            </w:pPr>
            <w:r w:rsidRPr="004E4654">
              <w:rPr>
                <w:rFonts w:ascii="Times New Roman" w:hAnsi="Times New Roman" w:cs="Times New Roman"/>
                <w:color w:val="264A60"/>
                <w:sz w:val="16"/>
                <w:szCs w:val="16"/>
              </w:rPr>
              <w:t>N</w:t>
            </w:r>
          </w:p>
        </w:tc>
        <w:tc>
          <w:tcPr>
            <w:tcW w:w="0" w:type="auto"/>
            <w:tcBorders>
              <w:top w:val="single" w:sz="8" w:space="0" w:color="AEAEAE"/>
              <w:left w:val="nil"/>
              <w:bottom w:val="single" w:sz="8" w:space="0" w:color="152935"/>
              <w:right w:val="single" w:sz="8" w:space="0" w:color="E0E0E0"/>
            </w:tcBorders>
            <w:shd w:val="clear" w:color="auto" w:fill="FFFFFF"/>
          </w:tcPr>
          <w:p w14:paraId="0DD7EA9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F4F5C07"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28A42BA"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5D2E864D"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5CE322A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10B5ED24"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E572A96"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6109924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473DD389"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9E90085"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6AC5A84F"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c>
          <w:tcPr>
            <w:tcW w:w="0" w:type="auto"/>
            <w:tcBorders>
              <w:top w:val="single" w:sz="8" w:space="0" w:color="AEAEAE"/>
              <w:left w:val="single" w:sz="8" w:space="0" w:color="E0E0E0"/>
              <w:bottom w:val="single" w:sz="8" w:space="0" w:color="152935"/>
              <w:right w:val="nil"/>
            </w:tcBorders>
            <w:shd w:val="clear" w:color="auto" w:fill="FFFFFF"/>
          </w:tcPr>
          <w:p w14:paraId="3BD6CF2B" w14:textId="77777777" w:rsidR="001F0E85" w:rsidRPr="004E4654" w:rsidRDefault="001F0E85" w:rsidP="001F0E85">
            <w:pPr>
              <w:autoSpaceDE w:val="0"/>
              <w:autoSpaceDN w:val="0"/>
              <w:adjustRightInd w:val="0"/>
              <w:spacing w:after="0" w:line="276" w:lineRule="auto"/>
              <w:ind w:left="60" w:right="60"/>
              <w:jc w:val="right"/>
              <w:rPr>
                <w:rFonts w:ascii="Times New Roman" w:hAnsi="Times New Roman" w:cs="Times New Roman"/>
                <w:color w:val="010205"/>
                <w:sz w:val="16"/>
                <w:szCs w:val="16"/>
              </w:rPr>
            </w:pPr>
            <w:r w:rsidRPr="004E4654">
              <w:rPr>
                <w:rFonts w:ascii="Times New Roman" w:hAnsi="Times New Roman" w:cs="Times New Roman"/>
                <w:color w:val="010205"/>
                <w:sz w:val="16"/>
                <w:szCs w:val="16"/>
              </w:rPr>
              <w:t>30</w:t>
            </w:r>
          </w:p>
        </w:tc>
      </w:tr>
      <w:tr w:rsidR="001F0E85" w:rsidRPr="004E4654" w14:paraId="2595AD6C" w14:textId="77777777" w:rsidTr="001F0E85">
        <w:trPr>
          <w:cantSplit/>
        </w:trPr>
        <w:tc>
          <w:tcPr>
            <w:tcW w:w="0" w:type="auto"/>
            <w:gridSpan w:val="14"/>
            <w:tcBorders>
              <w:top w:val="nil"/>
              <w:left w:val="nil"/>
              <w:bottom w:val="nil"/>
              <w:right w:val="nil"/>
            </w:tcBorders>
            <w:shd w:val="clear" w:color="auto" w:fill="FFFFFF"/>
          </w:tcPr>
          <w:p w14:paraId="4FB31E13"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0.01 level (2-tailed).</w:t>
            </w:r>
          </w:p>
        </w:tc>
      </w:tr>
      <w:tr w:rsidR="001F0E85" w:rsidRPr="004E4654" w14:paraId="59B9E9E0" w14:textId="77777777" w:rsidTr="001F0E85">
        <w:trPr>
          <w:cantSplit/>
        </w:trPr>
        <w:tc>
          <w:tcPr>
            <w:tcW w:w="0" w:type="auto"/>
            <w:gridSpan w:val="14"/>
            <w:tcBorders>
              <w:top w:val="nil"/>
              <w:left w:val="nil"/>
              <w:bottom w:val="nil"/>
              <w:right w:val="nil"/>
            </w:tcBorders>
            <w:shd w:val="clear" w:color="auto" w:fill="FFFFFF"/>
          </w:tcPr>
          <w:p w14:paraId="7A2ADF00" w14:textId="77777777" w:rsidR="001F0E85" w:rsidRPr="004E4654" w:rsidRDefault="001F0E85" w:rsidP="001F0E85">
            <w:pPr>
              <w:autoSpaceDE w:val="0"/>
              <w:autoSpaceDN w:val="0"/>
              <w:adjustRightInd w:val="0"/>
              <w:spacing w:after="0" w:line="276" w:lineRule="auto"/>
              <w:ind w:left="60" w:right="60"/>
              <w:rPr>
                <w:rFonts w:ascii="Times New Roman" w:hAnsi="Times New Roman" w:cs="Times New Roman"/>
                <w:color w:val="010205"/>
                <w:sz w:val="16"/>
                <w:szCs w:val="16"/>
              </w:rPr>
            </w:pPr>
            <w:r w:rsidRPr="004E4654">
              <w:rPr>
                <w:rFonts w:ascii="Times New Roman" w:hAnsi="Times New Roman" w:cs="Times New Roman"/>
                <w:color w:val="010205"/>
                <w:sz w:val="16"/>
                <w:szCs w:val="16"/>
              </w:rPr>
              <w:t>*. Correlation is significant at the 0.05 level (2-tailed).</w:t>
            </w:r>
          </w:p>
        </w:tc>
      </w:tr>
    </w:tbl>
    <w:p w14:paraId="5417E04A" w14:textId="77777777" w:rsidR="001F0E85" w:rsidRPr="004E4654" w:rsidRDefault="001F0E85" w:rsidP="009E1612">
      <w:pPr>
        <w:rPr>
          <w:rFonts w:ascii="Times New Roman" w:hAnsi="Times New Roman" w:cs="Times New Roman"/>
          <w:sz w:val="24"/>
          <w:szCs w:val="24"/>
          <w:lang w:val="en-US"/>
        </w:rPr>
      </w:pPr>
    </w:p>
    <w:p w14:paraId="16A3F529" w14:textId="77777777" w:rsidR="001F0E85" w:rsidRPr="004E4654" w:rsidRDefault="001F0E85" w:rsidP="009E1612">
      <w:pPr>
        <w:rPr>
          <w:rFonts w:ascii="Times New Roman" w:hAnsi="Times New Roman" w:cs="Times New Roman"/>
          <w:sz w:val="24"/>
          <w:szCs w:val="24"/>
          <w:lang w:val="en-US"/>
        </w:rPr>
      </w:pPr>
    </w:p>
    <w:p w14:paraId="2B00DF97" w14:textId="77777777" w:rsidR="001F0E85" w:rsidRPr="004E4654" w:rsidRDefault="001F0E85" w:rsidP="009E1612">
      <w:pPr>
        <w:rPr>
          <w:rFonts w:ascii="Times New Roman" w:hAnsi="Times New Roman" w:cs="Times New Roman"/>
          <w:sz w:val="24"/>
          <w:szCs w:val="24"/>
          <w:lang w:val="en-US"/>
        </w:rPr>
      </w:pPr>
    </w:p>
    <w:p w14:paraId="5B8E7873" w14:textId="77777777" w:rsidR="001F0E85" w:rsidRPr="004E4654" w:rsidRDefault="001F0E85" w:rsidP="009E1612">
      <w:pPr>
        <w:rPr>
          <w:rFonts w:ascii="Times New Roman" w:hAnsi="Times New Roman" w:cs="Times New Roman"/>
          <w:sz w:val="24"/>
          <w:szCs w:val="24"/>
          <w:lang w:val="en-US"/>
        </w:rPr>
      </w:pPr>
    </w:p>
    <w:p w14:paraId="03AFB065" w14:textId="77777777" w:rsidR="001F0E85" w:rsidRPr="004E4654" w:rsidRDefault="001F0E85" w:rsidP="009E1612">
      <w:pPr>
        <w:rPr>
          <w:rFonts w:ascii="Times New Roman" w:hAnsi="Times New Roman" w:cs="Times New Roman"/>
          <w:sz w:val="24"/>
          <w:szCs w:val="24"/>
          <w:lang w:val="en-US"/>
        </w:rPr>
      </w:pPr>
    </w:p>
    <w:p w14:paraId="060EB34A" w14:textId="77777777" w:rsidR="001F0E85" w:rsidRPr="004E4654" w:rsidRDefault="001F0E85" w:rsidP="009E1612">
      <w:pPr>
        <w:rPr>
          <w:rFonts w:ascii="Times New Roman" w:hAnsi="Times New Roman" w:cs="Times New Roman"/>
          <w:sz w:val="24"/>
          <w:szCs w:val="24"/>
          <w:lang w:val="en-US"/>
        </w:rPr>
      </w:pPr>
    </w:p>
    <w:p w14:paraId="7D00D1E1" w14:textId="77777777" w:rsidR="001F0E85" w:rsidRPr="004E4654" w:rsidRDefault="001F0E85" w:rsidP="009E1612">
      <w:pPr>
        <w:rPr>
          <w:rFonts w:ascii="Times New Roman" w:hAnsi="Times New Roman" w:cs="Times New Roman"/>
          <w:sz w:val="24"/>
          <w:szCs w:val="24"/>
          <w:lang w:val="en-US"/>
        </w:rPr>
      </w:pPr>
    </w:p>
    <w:p w14:paraId="2380A731" w14:textId="77777777" w:rsidR="001F0E85" w:rsidRPr="004E4654" w:rsidRDefault="001F0E85" w:rsidP="009E1612">
      <w:pPr>
        <w:rPr>
          <w:rFonts w:ascii="Times New Roman" w:hAnsi="Times New Roman" w:cs="Times New Roman"/>
          <w:sz w:val="24"/>
          <w:szCs w:val="24"/>
          <w:lang w:val="en-US"/>
        </w:rPr>
      </w:pPr>
    </w:p>
    <w:p w14:paraId="199ABF6C" w14:textId="77777777" w:rsidR="001F0E85" w:rsidRPr="004E4654" w:rsidRDefault="001F0E85" w:rsidP="009E1612">
      <w:pPr>
        <w:rPr>
          <w:rFonts w:ascii="Times New Roman" w:hAnsi="Times New Roman" w:cs="Times New Roman"/>
          <w:sz w:val="24"/>
          <w:szCs w:val="24"/>
          <w:lang w:val="en-US"/>
        </w:rPr>
      </w:pPr>
    </w:p>
    <w:p w14:paraId="60AE43AF" w14:textId="77777777" w:rsidR="001F0E85" w:rsidRPr="004E4654" w:rsidRDefault="001F0E85" w:rsidP="009E1612">
      <w:pPr>
        <w:rPr>
          <w:rFonts w:ascii="Times New Roman" w:hAnsi="Times New Roman" w:cs="Times New Roman"/>
          <w:sz w:val="24"/>
          <w:szCs w:val="24"/>
          <w:lang w:val="en-US"/>
        </w:rPr>
      </w:pPr>
    </w:p>
    <w:p w14:paraId="18678C49" w14:textId="77777777" w:rsidR="001F0E85" w:rsidRPr="004E4654" w:rsidRDefault="001F0E85" w:rsidP="009E1612">
      <w:pPr>
        <w:rPr>
          <w:rFonts w:ascii="Times New Roman" w:hAnsi="Times New Roman" w:cs="Times New Roman"/>
          <w:sz w:val="24"/>
          <w:szCs w:val="24"/>
          <w:lang w:val="en-US"/>
        </w:rPr>
      </w:pPr>
    </w:p>
    <w:p w14:paraId="577D7BB9" w14:textId="77777777" w:rsidR="001F0E85" w:rsidRPr="004E4654" w:rsidRDefault="001F0E85" w:rsidP="009E1612">
      <w:pPr>
        <w:rPr>
          <w:rFonts w:ascii="Times New Roman" w:hAnsi="Times New Roman" w:cs="Times New Roman"/>
          <w:sz w:val="24"/>
          <w:szCs w:val="24"/>
          <w:lang w:val="en-US"/>
        </w:rPr>
      </w:pPr>
    </w:p>
    <w:p w14:paraId="040052AF" w14:textId="77777777" w:rsidR="001F0E85" w:rsidRPr="004E4654" w:rsidRDefault="001F0E85" w:rsidP="009E1612">
      <w:pPr>
        <w:rPr>
          <w:rFonts w:ascii="Times New Roman" w:hAnsi="Times New Roman" w:cs="Times New Roman"/>
          <w:sz w:val="24"/>
          <w:szCs w:val="24"/>
          <w:lang w:val="en-US"/>
        </w:rPr>
      </w:pPr>
    </w:p>
    <w:p w14:paraId="1B70BB53" w14:textId="77777777" w:rsidR="001F0E85" w:rsidRPr="004E4654" w:rsidRDefault="001F0E85" w:rsidP="009E1612">
      <w:pPr>
        <w:rPr>
          <w:rFonts w:ascii="Times New Roman" w:hAnsi="Times New Roman" w:cs="Times New Roman"/>
          <w:sz w:val="24"/>
          <w:szCs w:val="24"/>
          <w:lang w:val="en-US"/>
        </w:rPr>
      </w:pPr>
    </w:p>
    <w:p w14:paraId="4ECF1806" w14:textId="77777777" w:rsidR="001F0E85" w:rsidRPr="004E4654" w:rsidRDefault="001F0E85" w:rsidP="009E1612">
      <w:pPr>
        <w:rPr>
          <w:rFonts w:ascii="Times New Roman" w:hAnsi="Times New Roman" w:cs="Times New Roman"/>
          <w:sz w:val="24"/>
          <w:szCs w:val="24"/>
          <w:lang w:val="en-US"/>
        </w:rPr>
      </w:pPr>
    </w:p>
    <w:p w14:paraId="79D972D8" w14:textId="77777777" w:rsidR="001F0E85" w:rsidRDefault="001F0E85" w:rsidP="009E1612">
      <w:pPr>
        <w:rPr>
          <w:rFonts w:ascii="Times New Roman" w:hAnsi="Times New Roman" w:cs="Times New Roman"/>
          <w:sz w:val="24"/>
          <w:szCs w:val="24"/>
          <w:lang w:val="en-US"/>
        </w:rPr>
      </w:pPr>
    </w:p>
    <w:p w14:paraId="6765901B" w14:textId="77777777" w:rsidR="00EF1041" w:rsidRPr="004E4654" w:rsidRDefault="00EF1041" w:rsidP="009E1612">
      <w:pPr>
        <w:rPr>
          <w:rFonts w:ascii="Times New Roman" w:hAnsi="Times New Roman" w:cs="Times New Roman"/>
          <w:sz w:val="24"/>
          <w:szCs w:val="24"/>
          <w:lang w:val="en-US"/>
        </w:rPr>
      </w:pPr>
    </w:p>
    <w:p w14:paraId="2617D26A" w14:textId="77777777" w:rsidR="001F0E85" w:rsidRPr="004E4654" w:rsidRDefault="001F0E85" w:rsidP="009E1612">
      <w:pPr>
        <w:rPr>
          <w:rFonts w:ascii="Times New Roman" w:hAnsi="Times New Roman" w:cs="Times New Roman"/>
          <w:sz w:val="24"/>
          <w:szCs w:val="24"/>
          <w:lang w:val="en-US"/>
        </w:rPr>
      </w:pPr>
    </w:p>
    <w:p w14:paraId="7AEFEF6A" w14:textId="01C3D460" w:rsidR="001F0E85" w:rsidRPr="00EF1041" w:rsidRDefault="00EF1041" w:rsidP="00EF1041">
      <w:pPr>
        <w:pStyle w:val="Caption"/>
        <w:rPr>
          <w:rFonts w:ascii="Times New Roman" w:hAnsi="Times New Roman"/>
          <w:sz w:val="24"/>
          <w:szCs w:val="24"/>
          <w:lang w:val="en-US"/>
        </w:rPr>
      </w:pPr>
      <w:bookmarkStart w:id="13" w:name="_Toc139467150"/>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10</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1F0E85" w:rsidRPr="00EF1041">
        <w:rPr>
          <w:rFonts w:ascii="Times New Roman" w:hAnsi="Times New Roman"/>
          <w:sz w:val="24"/>
          <w:szCs w:val="24"/>
          <w:lang w:val="en-US"/>
        </w:rPr>
        <w:t>Data Uji MSI Kinerja</w:t>
      </w:r>
      <w:bookmarkEnd w:id="13"/>
    </w:p>
    <w:p w14:paraId="55E2D2F8" w14:textId="77777777" w:rsidR="001F0E85" w:rsidRPr="004E4654" w:rsidRDefault="001F0E85" w:rsidP="009E1612">
      <w:pPr>
        <w:rPr>
          <w:rFonts w:ascii="Times New Roman" w:hAnsi="Times New Roman" w:cs="Times New Roman"/>
          <w:sz w:val="24"/>
          <w:szCs w:val="24"/>
          <w:lang w:val="en-US"/>
        </w:rPr>
      </w:pPr>
    </w:p>
    <w:tbl>
      <w:tblPr>
        <w:tblW w:w="7792" w:type="dxa"/>
        <w:tblLook w:val="04A0" w:firstRow="1" w:lastRow="0" w:firstColumn="1" w:lastColumn="0" w:noHBand="0" w:noVBand="1"/>
      </w:tblPr>
      <w:tblGrid>
        <w:gridCol w:w="846"/>
        <w:gridCol w:w="757"/>
        <w:gridCol w:w="757"/>
        <w:gridCol w:w="757"/>
        <w:gridCol w:w="757"/>
        <w:gridCol w:w="757"/>
        <w:gridCol w:w="757"/>
        <w:gridCol w:w="757"/>
        <w:gridCol w:w="796"/>
        <w:gridCol w:w="851"/>
      </w:tblGrid>
      <w:tr w:rsidR="00A82E21" w:rsidRPr="004E4654" w14:paraId="19E73A16" w14:textId="77777777" w:rsidTr="00A82E21">
        <w:trPr>
          <w:trHeight w:val="315"/>
        </w:trPr>
        <w:tc>
          <w:tcPr>
            <w:tcW w:w="779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61BEF3" w14:textId="77777777" w:rsidR="00A82E21" w:rsidRPr="004E4654" w:rsidRDefault="00A82E21" w:rsidP="00A82E21">
            <w:pPr>
              <w:spacing w:after="0" w:line="240" w:lineRule="auto"/>
              <w:jc w:val="center"/>
              <w:rPr>
                <w:rFonts w:ascii="Times New Roman" w:eastAsia="Times New Roman" w:hAnsi="Times New Roman" w:cs="Times New Roman"/>
                <w:b/>
                <w:bCs/>
                <w:color w:val="FF0000"/>
                <w:sz w:val="24"/>
                <w:szCs w:val="24"/>
                <w:lang w:val="en-US" w:eastAsia="en-US"/>
              </w:rPr>
            </w:pPr>
            <w:r w:rsidRPr="004E4654">
              <w:rPr>
                <w:rFonts w:ascii="Times New Roman" w:eastAsia="Times New Roman" w:hAnsi="Times New Roman" w:cs="Times New Roman"/>
                <w:b/>
                <w:bCs/>
                <w:color w:val="FF0000"/>
                <w:sz w:val="24"/>
                <w:szCs w:val="24"/>
                <w:lang w:val="en-US" w:eastAsia="en-US"/>
              </w:rPr>
              <w:t>Succesive Interval</w:t>
            </w:r>
          </w:p>
        </w:tc>
      </w:tr>
      <w:tr w:rsidR="00A82E21" w:rsidRPr="004E4654" w14:paraId="3DB1D3AF"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6AC0E3F"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Y.1</w:t>
            </w:r>
          </w:p>
        </w:tc>
        <w:tc>
          <w:tcPr>
            <w:tcW w:w="757" w:type="dxa"/>
            <w:tcBorders>
              <w:top w:val="nil"/>
              <w:left w:val="nil"/>
              <w:bottom w:val="single" w:sz="4" w:space="0" w:color="auto"/>
              <w:right w:val="single" w:sz="4" w:space="0" w:color="auto"/>
            </w:tcBorders>
            <w:shd w:val="clear" w:color="auto" w:fill="auto"/>
            <w:noWrap/>
            <w:vAlign w:val="bottom"/>
            <w:hideMark/>
          </w:tcPr>
          <w:p w14:paraId="21AB5FD4"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Y.2</w:t>
            </w:r>
          </w:p>
        </w:tc>
        <w:tc>
          <w:tcPr>
            <w:tcW w:w="757" w:type="dxa"/>
            <w:tcBorders>
              <w:top w:val="nil"/>
              <w:left w:val="nil"/>
              <w:bottom w:val="single" w:sz="4" w:space="0" w:color="auto"/>
              <w:right w:val="single" w:sz="4" w:space="0" w:color="auto"/>
            </w:tcBorders>
            <w:shd w:val="clear" w:color="auto" w:fill="auto"/>
            <w:noWrap/>
            <w:vAlign w:val="bottom"/>
            <w:hideMark/>
          </w:tcPr>
          <w:p w14:paraId="468812CB"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Y.3</w:t>
            </w:r>
          </w:p>
        </w:tc>
        <w:tc>
          <w:tcPr>
            <w:tcW w:w="757" w:type="dxa"/>
            <w:tcBorders>
              <w:top w:val="nil"/>
              <w:left w:val="nil"/>
              <w:bottom w:val="single" w:sz="4" w:space="0" w:color="auto"/>
              <w:right w:val="single" w:sz="4" w:space="0" w:color="auto"/>
            </w:tcBorders>
            <w:shd w:val="clear" w:color="auto" w:fill="auto"/>
            <w:noWrap/>
            <w:vAlign w:val="bottom"/>
            <w:hideMark/>
          </w:tcPr>
          <w:p w14:paraId="6D45DA39"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Y.4</w:t>
            </w:r>
          </w:p>
        </w:tc>
        <w:tc>
          <w:tcPr>
            <w:tcW w:w="757" w:type="dxa"/>
            <w:tcBorders>
              <w:top w:val="nil"/>
              <w:left w:val="nil"/>
              <w:bottom w:val="single" w:sz="4" w:space="0" w:color="auto"/>
              <w:right w:val="single" w:sz="4" w:space="0" w:color="auto"/>
            </w:tcBorders>
            <w:shd w:val="clear" w:color="auto" w:fill="auto"/>
            <w:noWrap/>
            <w:vAlign w:val="bottom"/>
            <w:hideMark/>
          </w:tcPr>
          <w:p w14:paraId="2BD1ACCD"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Y.5</w:t>
            </w:r>
          </w:p>
        </w:tc>
        <w:tc>
          <w:tcPr>
            <w:tcW w:w="757" w:type="dxa"/>
            <w:tcBorders>
              <w:top w:val="nil"/>
              <w:left w:val="nil"/>
              <w:bottom w:val="single" w:sz="4" w:space="0" w:color="auto"/>
              <w:right w:val="single" w:sz="4" w:space="0" w:color="auto"/>
            </w:tcBorders>
            <w:shd w:val="clear" w:color="auto" w:fill="auto"/>
            <w:noWrap/>
            <w:vAlign w:val="bottom"/>
            <w:hideMark/>
          </w:tcPr>
          <w:p w14:paraId="25DF0420"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Y.6</w:t>
            </w:r>
          </w:p>
        </w:tc>
        <w:tc>
          <w:tcPr>
            <w:tcW w:w="757" w:type="dxa"/>
            <w:tcBorders>
              <w:top w:val="nil"/>
              <w:left w:val="nil"/>
              <w:bottom w:val="single" w:sz="4" w:space="0" w:color="auto"/>
              <w:right w:val="single" w:sz="4" w:space="0" w:color="auto"/>
            </w:tcBorders>
            <w:shd w:val="clear" w:color="auto" w:fill="auto"/>
            <w:noWrap/>
            <w:vAlign w:val="bottom"/>
            <w:hideMark/>
          </w:tcPr>
          <w:p w14:paraId="77ADF652"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Y.7</w:t>
            </w:r>
          </w:p>
        </w:tc>
        <w:tc>
          <w:tcPr>
            <w:tcW w:w="757" w:type="dxa"/>
            <w:tcBorders>
              <w:top w:val="nil"/>
              <w:left w:val="nil"/>
              <w:bottom w:val="single" w:sz="4" w:space="0" w:color="auto"/>
              <w:right w:val="single" w:sz="4" w:space="0" w:color="auto"/>
            </w:tcBorders>
            <w:shd w:val="clear" w:color="auto" w:fill="auto"/>
            <w:noWrap/>
            <w:vAlign w:val="bottom"/>
            <w:hideMark/>
          </w:tcPr>
          <w:p w14:paraId="67CF988E"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Y.8</w:t>
            </w:r>
          </w:p>
        </w:tc>
        <w:tc>
          <w:tcPr>
            <w:tcW w:w="796" w:type="dxa"/>
            <w:tcBorders>
              <w:top w:val="nil"/>
              <w:left w:val="nil"/>
              <w:bottom w:val="single" w:sz="4" w:space="0" w:color="auto"/>
              <w:right w:val="single" w:sz="4" w:space="0" w:color="auto"/>
            </w:tcBorders>
            <w:shd w:val="clear" w:color="auto" w:fill="auto"/>
            <w:noWrap/>
            <w:vAlign w:val="bottom"/>
            <w:hideMark/>
          </w:tcPr>
          <w:p w14:paraId="221C67AA"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Y.9</w:t>
            </w:r>
          </w:p>
        </w:tc>
        <w:tc>
          <w:tcPr>
            <w:tcW w:w="851" w:type="dxa"/>
            <w:tcBorders>
              <w:top w:val="nil"/>
              <w:left w:val="nil"/>
              <w:bottom w:val="single" w:sz="4" w:space="0" w:color="auto"/>
              <w:right w:val="single" w:sz="4" w:space="0" w:color="auto"/>
            </w:tcBorders>
            <w:shd w:val="clear" w:color="auto" w:fill="auto"/>
            <w:noWrap/>
            <w:vAlign w:val="bottom"/>
            <w:hideMark/>
          </w:tcPr>
          <w:p w14:paraId="36C1A3B3"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Y.10</w:t>
            </w:r>
          </w:p>
        </w:tc>
      </w:tr>
      <w:tr w:rsidR="00A82E21" w:rsidRPr="004E4654" w14:paraId="045A8011"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12A9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68F403C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7442732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3447F13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46FE7D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4.726</w:t>
            </w:r>
          </w:p>
        </w:tc>
        <w:tc>
          <w:tcPr>
            <w:tcW w:w="757" w:type="dxa"/>
            <w:tcBorders>
              <w:top w:val="nil"/>
              <w:left w:val="nil"/>
              <w:bottom w:val="single" w:sz="4" w:space="0" w:color="auto"/>
              <w:right w:val="single" w:sz="4" w:space="0" w:color="auto"/>
            </w:tcBorders>
            <w:shd w:val="clear" w:color="auto" w:fill="auto"/>
            <w:noWrap/>
            <w:vAlign w:val="bottom"/>
            <w:hideMark/>
          </w:tcPr>
          <w:p w14:paraId="2C2D676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64E5E31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6246CEE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517CB8C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38C8A47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5C77250E"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EFB1F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6C8A330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CD3A00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2DAE1CE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0B97C24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5804068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2D7AB3B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574C80E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2CFA754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1F71668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1458FA38"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1D5660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52B7C92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5.167</w:t>
            </w:r>
          </w:p>
        </w:tc>
        <w:tc>
          <w:tcPr>
            <w:tcW w:w="757" w:type="dxa"/>
            <w:tcBorders>
              <w:top w:val="nil"/>
              <w:left w:val="nil"/>
              <w:bottom w:val="single" w:sz="4" w:space="0" w:color="auto"/>
              <w:right w:val="single" w:sz="4" w:space="0" w:color="auto"/>
            </w:tcBorders>
            <w:shd w:val="clear" w:color="auto" w:fill="auto"/>
            <w:noWrap/>
            <w:vAlign w:val="bottom"/>
            <w:hideMark/>
          </w:tcPr>
          <w:p w14:paraId="6FAC8FE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A191CE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4076CC8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4.726</w:t>
            </w:r>
          </w:p>
        </w:tc>
        <w:tc>
          <w:tcPr>
            <w:tcW w:w="757" w:type="dxa"/>
            <w:tcBorders>
              <w:top w:val="nil"/>
              <w:left w:val="nil"/>
              <w:bottom w:val="single" w:sz="4" w:space="0" w:color="auto"/>
              <w:right w:val="single" w:sz="4" w:space="0" w:color="auto"/>
            </w:tcBorders>
            <w:shd w:val="clear" w:color="auto" w:fill="auto"/>
            <w:noWrap/>
            <w:vAlign w:val="bottom"/>
            <w:hideMark/>
          </w:tcPr>
          <w:p w14:paraId="2890D4C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57405E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5B7E6CB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1C1CB6D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149E34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313A8522"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483F07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44ADC37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592FFD0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10ABEC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44490F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457AE71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17004B8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015D47C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7297E58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484C468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3B936B89"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D1225E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2C44930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5DC9C01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FDB544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3C3CEF6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08B9F4F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60F6EBA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7BBAB27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445E634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7413ED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5BF6FE31"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191298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58F31A2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1400D0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1140E03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0E5B46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0746E1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454F240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08271B9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5F5AE01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3C531FC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047C1133"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D82830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02E98C9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54C3700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8AD50A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5BFAEEA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44A359E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49BD0B2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7462746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00191A1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5E0BC47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3D596B4F"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6AC931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4593B0B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4DEF7B1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775282B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336E74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2F86F56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6781D24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7A6BCCE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14A1544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0C29DEE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5963E9C3"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7687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2031410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1C98A2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69562F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C0379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3C63700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4DCE9B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0A393C3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50C6BC7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73387E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1AA6E914"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90BBF7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02BD527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34103F1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E52571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7E3DB2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2B5A6FC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4780247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1A0432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2E1A5A8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440F511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023D941D"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048523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1862F4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53D01B2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71AE334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2F3218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045960E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73E74E3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0BB16F9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3112262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204E988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00029C7A"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67CAB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1BD7BDF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3E9ECE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D77DD8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2A7B976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626B5B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4BABA3B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12B4DB4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3F4D22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0D292F2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2F78BA38"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F39955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5F23EE9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08534E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114A78A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71035B2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28CC231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3A6B3BF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3EE944C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1601824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52EED54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52910692"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58CBD6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349ED3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61DE23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37C61A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5BA047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1C499B0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4ECC261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08DD369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29830A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233F684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5546AE8B"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0B5FC8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00A4EF8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5285E1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7537A51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72C66B8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4.726</w:t>
            </w:r>
          </w:p>
        </w:tc>
        <w:tc>
          <w:tcPr>
            <w:tcW w:w="757" w:type="dxa"/>
            <w:tcBorders>
              <w:top w:val="nil"/>
              <w:left w:val="nil"/>
              <w:bottom w:val="single" w:sz="4" w:space="0" w:color="auto"/>
              <w:right w:val="single" w:sz="4" w:space="0" w:color="auto"/>
            </w:tcBorders>
            <w:shd w:val="clear" w:color="auto" w:fill="auto"/>
            <w:noWrap/>
            <w:vAlign w:val="bottom"/>
            <w:hideMark/>
          </w:tcPr>
          <w:p w14:paraId="41180F2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530A47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4C70536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0C3C02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7540E2B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62E9C440"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A2F48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6D8B6CF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18E0AAC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7E048D2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0FA7EA7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4.726</w:t>
            </w:r>
          </w:p>
        </w:tc>
        <w:tc>
          <w:tcPr>
            <w:tcW w:w="757" w:type="dxa"/>
            <w:tcBorders>
              <w:top w:val="nil"/>
              <w:left w:val="nil"/>
              <w:bottom w:val="single" w:sz="4" w:space="0" w:color="auto"/>
              <w:right w:val="single" w:sz="4" w:space="0" w:color="auto"/>
            </w:tcBorders>
            <w:shd w:val="clear" w:color="auto" w:fill="auto"/>
            <w:noWrap/>
            <w:vAlign w:val="bottom"/>
            <w:hideMark/>
          </w:tcPr>
          <w:p w14:paraId="37DB5E4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75BDA63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4.842</w:t>
            </w:r>
          </w:p>
        </w:tc>
        <w:tc>
          <w:tcPr>
            <w:tcW w:w="757" w:type="dxa"/>
            <w:tcBorders>
              <w:top w:val="nil"/>
              <w:left w:val="nil"/>
              <w:bottom w:val="single" w:sz="4" w:space="0" w:color="auto"/>
              <w:right w:val="single" w:sz="4" w:space="0" w:color="auto"/>
            </w:tcBorders>
            <w:shd w:val="clear" w:color="auto" w:fill="auto"/>
            <w:noWrap/>
            <w:vAlign w:val="bottom"/>
            <w:hideMark/>
          </w:tcPr>
          <w:p w14:paraId="079E313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5AD315D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6EF9096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6E0D72BE"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D1AA86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2BAAF5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5.167</w:t>
            </w:r>
          </w:p>
        </w:tc>
        <w:tc>
          <w:tcPr>
            <w:tcW w:w="757" w:type="dxa"/>
            <w:tcBorders>
              <w:top w:val="nil"/>
              <w:left w:val="nil"/>
              <w:bottom w:val="single" w:sz="4" w:space="0" w:color="auto"/>
              <w:right w:val="single" w:sz="4" w:space="0" w:color="auto"/>
            </w:tcBorders>
            <w:shd w:val="clear" w:color="auto" w:fill="auto"/>
            <w:noWrap/>
            <w:vAlign w:val="bottom"/>
            <w:hideMark/>
          </w:tcPr>
          <w:p w14:paraId="0EE55A2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FBF35F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5865BB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7E792F2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0A13DE4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4.842</w:t>
            </w:r>
          </w:p>
        </w:tc>
        <w:tc>
          <w:tcPr>
            <w:tcW w:w="757" w:type="dxa"/>
            <w:tcBorders>
              <w:top w:val="nil"/>
              <w:left w:val="nil"/>
              <w:bottom w:val="single" w:sz="4" w:space="0" w:color="auto"/>
              <w:right w:val="single" w:sz="4" w:space="0" w:color="auto"/>
            </w:tcBorders>
            <w:shd w:val="clear" w:color="auto" w:fill="auto"/>
            <w:noWrap/>
            <w:vAlign w:val="bottom"/>
            <w:hideMark/>
          </w:tcPr>
          <w:p w14:paraId="374389F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35115ED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767127B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6CDF4959"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F7C62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0079AC0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56C829B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7F4D6F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6E7178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4A7F25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0AD1A9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2853502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1F37B6B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3769B20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1A7AD985"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0DCBE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2553239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18A5D0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41FE6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6E174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524BE9A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454EAA5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75E9B82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224B77C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443E060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62A4451E"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5F7910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35832E2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48E76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877CC8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56EE6A9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137B7C3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0358482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6CD3FC2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1B7CEF5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22F66C4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3840DD6A"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2FC76A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3A5FB31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466407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1C3D72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3122607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0EDB98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1985064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1F4E5BB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1C20218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17B28FB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57E43705"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7AF53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1.734</w:t>
            </w:r>
          </w:p>
        </w:tc>
        <w:tc>
          <w:tcPr>
            <w:tcW w:w="757" w:type="dxa"/>
            <w:tcBorders>
              <w:top w:val="nil"/>
              <w:left w:val="nil"/>
              <w:bottom w:val="single" w:sz="4" w:space="0" w:color="auto"/>
              <w:right w:val="single" w:sz="4" w:space="0" w:color="auto"/>
            </w:tcBorders>
            <w:shd w:val="clear" w:color="auto" w:fill="auto"/>
            <w:noWrap/>
            <w:vAlign w:val="bottom"/>
            <w:hideMark/>
          </w:tcPr>
          <w:p w14:paraId="271EF4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69A2864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B0582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D759B0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63C9138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33FE7C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4503DA3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3FD83A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1.817</w:t>
            </w:r>
          </w:p>
        </w:tc>
        <w:tc>
          <w:tcPr>
            <w:tcW w:w="851" w:type="dxa"/>
            <w:tcBorders>
              <w:top w:val="nil"/>
              <w:left w:val="nil"/>
              <w:bottom w:val="single" w:sz="4" w:space="0" w:color="auto"/>
              <w:right w:val="single" w:sz="4" w:space="0" w:color="auto"/>
            </w:tcBorders>
            <w:shd w:val="clear" w:color="auto" w:fill="auto"/>
            <w:noWrap/>
            <w:vAlign w:val="bottom"/>
            <w:hideMark/>
          </w:tcPr>
          <w:p w14:paraId="65570EE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7D2A52C3"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91F990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2.447</w:t>
            </w:r>
          </w:p>
        </w:tc>
        <w:tc>
          <w:tcPr>
            <w:tcW w:w="757" w:type="dxa"/>
            <w:tcBorders>
              <w:top w:val="nil"/>
              <w:left w:val="nil"/>
              <w:bottom w:val="single" w:sz="4" w:space="0" w:color="auto"/>
              <w:right w:val="single" w:sz="4" w:space="0" w:color="auto"/>
            </w:tcBorders>
            <w:shd w:val="clear" w:color="auto" w:fill="auto"/>
            <w:noWrap/>
            <w:vAlign w:val="bottom"/>
            <w:hideMark/>
          </w:tcPr>
          <w:p w14:paraId="7C3D7B3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5DAC4A7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35B08EB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15FEF2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686586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2.621</w:t>
            </w:r>
          </w:p>
        </w:tc>
        <w:tc>
          <w:tcPr>
            <w:tcW w:w="757" w:type="dxa"/>
            <w:tcBorders>
              <w:top w:val="nil"/>
              <w:left w:val="nil"/>
              <w:bottom w:val="single" w:sz="4" w:space="0" w:color="auto"/>
              <w:right w:val="single" w:sz="4" w:space="0" w:color="auto"/>
            </w:tcBorders>
            <w:shd w:val="clear" w:color="auto" w:fill="auto"/>
            <w:noWrap/>
            <w:vAlign w:val="bottom"/>
            <w:hideMark/>
          </w:tcPr>
          <w:p w14:paraId="19F8E5D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7C953C1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042F554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c>
          <w:tcPr>
            <w:tcW w:w="851" w:type="dxa"/>
            <w:tcBorders>
              <w:top w:val="nil"/>
              <w:left w:val="nil"/>
              <w:bottom w:val="single" w:sz="4" w:space="0" w:color="auto"/>
              <w:right w:val="single" w:sz="4" w:space="0" w:color="auto"/>
            </w:tcBorders>
            <w:shd w:val="clear" w:color="auto" w:fill="auto"/>
            <w:noWrap/>
            <w:vAlign w:val="bottom"/>
            <w:hideMark/>
          </w:tcPr>
          <w:p w14:paraId="26E6BE9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2FD5E1E4"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BB5ED9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1.734</w:t>
            </w:r>
          </w:p>
        </w:tc>
        <w:tc>
          <w:tcPr>
            <w:tcW w:w="757" w:type="dxa"/>
            <w:tcBorders>
              <w:top w:val="nil"/>
              <w:left w:val="nil"/>
              <w:bottom w:val="single" w:sz="4" w:space="0" w:color="auto"/>
              <w:right w:val="single" w:sz="4" w:space="0" w:color="auto"/>
            </w:tcBorders>
            <w:shd w:val="clear" w:color="auto" w:fill="auto"/>
            <w:noWrap/>
            <w:vAlign w:val="bottom"/>
            <w:hideMark/>
          </w:tcPr>
          <w:p w14:paraId="6D6973B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189A2A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1831B2B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5A1EC5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6FF4FD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1.708</w:t>
            </w:r>
          </w:p>
        </w:tc>
        <w:tc>
          <w:tcPr>
            <w:tcW w:w="757" w:type="dxa"/>
            <w:tcBorders>
              <w:top w:val="nil"/>
              <w:left w:val="nil"/>
              <w:bottom w:val="single" w:sz="4" w:space="0" w:color="auto"/>
              <w:right w:val="single" w:sz="4" w:space="0" w:color="auto"/>
            </w:tcBorders>
            <w:shd w:val="clear" w:color="auto" w:fill="auto"/>
            <w:noWrap/>
            <w:vAlign w:val="bottom"/>
            <w:hideMark/>
          </w:tcPr>
          <w:p w14:paraId="24BA173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121A509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96" w:type="dxa"/>
            <w:tcBorders>
              <w:top w:val="nil"/>
              <w:left w:val="nil"/>
              <w:bottom w:val="single" w:sz="4" w:space="0" w:color="auto"/>
              <w:right w:val="single" w:sz="4" w:space="0" w:color="auto"/>
            </w:tcBorders>
            <w:shd w:val="clear" w:color="auto" w:fill="auto"/>
            <w:noWrap/>
            <w:vAlign w:val="bottom"/>
            <w:hideMark/>
          </w:tcPr>
          <w:p w14:paraId="169335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1.817</w:t>
            </w:r>
          </w:p>
        </w:tc>
        <w:tc>
          <w:tcPr>
            <w:tcW w:w="851" w:type="dxa"/>
            <w:tcBorders>
              <w:top w:val="nil"/>
              <w:left w:val="nil"/>
              <w:bottom w:val="single" w:sz="4" w:space="0" w:color="auto"/>
              <w:right w:val="single" w:sz="4" w:space="0" w:color="auto"/>
            </w:tcBorders>
            <w:shd w:val="clear" w:color="auto" w:fill="auto"/>
            <w:noWrap/>
            <w:vAlign w:val="bottom"/>
            <w:hideMark/>
          </w:tcPr>
          <w:p w14:paraId="286B1A1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r>
      <w:tr w:rsidR="00A82E21" w:rsidRPr="004E4654" w14:paraId="479BBEB4"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B47BE5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A5F147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3CA1A7F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0B4D30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410341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4.726</w:t>
            </w:r>
          </w:p>
        </w:tc>
        <w:tc>
          <w:tcPr>
            <w:tcW w:w="757" w:type="dxa"/>
            <w:tcBorders>
              <w:top w:val="nil"/>
              <w:left w:val="nil"/>
              <w:bottom w:val="single" w:sz="4" w:space="0" w:color="auto"/>
              <w:right w:val="single" w:sz="4" w:space="0" w:color="auto"/>
            </w:tcBorders>
            <w:shd w:val="clear" w:color="auto" w:fill="auto"/>
            <w:noWrap/>
            <w:vAlign w:val="bottom"/>
            <w:hideMark/>
          </w:tcPr>
          <w:p w14:paraId="0CAA546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7D75DB2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4.842</w:t>
            </w:r>
          </w:p>
        </w:tc>
        <w:tc>
          <w:tcPr>
            <w:tcW w:w="757" w:type="dxa"/>
            <w:tcBorders>
              <w:top w:val="nil"/>
              <w:left w:val="nil"/>
              <w:bottom w:val="single" w:sz="4" w:space="0" w:color="auto"/>
              <w:right w:val="single" w:sz="4" w:space="0" w:color="auto"/>
            </w:tcBorders>
            <w:shd w:val="clear" w:color="auto" w:fill="auto"/>
            <w:noWrap/>
            <w:vAlign w:val="bottom"/>
            <w:hideMark/>
          </w:tcPr>
          <w:p w14:paraId="2D651CD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1B0F59D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36F748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623C2DF1"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CEFD81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5842600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056B76D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6BADE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9FEC65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4E0B790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292EECB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4.842</w:t>
            </w:r>
          </w:p>
        </w:tc>
        <w:tc>
          <w:tcPr>
            <w:tcW w:w="757" w:type="dxa"/>
            <w:tcBorders>
              <w:top w:val="nil"/>
              <w:left w:val="nil"/>
              <w:bottom w:val="single" w:sz="4" w:space="0" w:color="auto"/>
              <w:right w:val="single" w:sz="4" w:space="0" w:color="auto"/>
            </w:tcBorders>
            <w:shd w:val="clear" w:color="auto" w:fill="auto"/>
            <w:noWrap/>
            <w:vAlign w:val="bottom"/>
            <w:hideMark/>
          </w:tcPr>
          <w:p w14:paraId="083B126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5D3DB39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231E735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3FB7469D"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9BB661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6549787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3.384</w:t>
            </w:r>
          </w:p>
        </w:tc>
        <w:tc>
          <w:tcPr>
            <w:tcW w:w="757" w:type="dxa"/>
            <w:tcBorders>
              <w:top w:val="nil"/>
              <w:left w:val="nil"/>
              <w:bottom w:val="single" w:sz="4" w:space="0" w:color="auto"/>
              <w:right w:val="single" w:sz="4" w:space="0" w:color="auto"/>
            </w:tcBorders>
            <w:shd w:val="clear" w:color="auto" w:fill="auto"/>
            <w:noWrap/>
            <w:vAlign w:val="bottom"/>
            <w:hideMark/>
          </w:tcPr>
          <w:p w14:paraId="4EA073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7C82C85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04D255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6A9E9C8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61E7AEA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3.276</w:t>
            </w:r>
          </w:p>
        </w:tc>
        <w:tc>
          <w:tcPr>
            <w:tcW w:w="757" w:type="dxa"/>
            <w:tcBorders>
              <w:top w:val="nil"/>
              <w:left w:val="nil"/>
              <w:bottom w:val="single" w:sz="4" w:space="0" w:color="auto"/>
              <w:right w:val="single" w:sz="4" w:space="0" w:color="auto"/>
            </w:tcBorders>
            <w:shd w:val="clear" w:color="auto" w:fill="auto"/>
            <w:noWrap/>
            <w:vAlign w:val="bottom"/>
            <w:hideMark/>
          </w:tcPr>
          <w:p w14:paraId="1024EF3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73F954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3F3A6E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13F27D7F"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51CDB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1.734</w:t>
            </w:r>
          </w:p>
        </w:tc>
        <w:tc>
          <w:tcPr>
            <w:tcW w:w="757" w:type="dxa"/>
            <w:tcBorders>
              <w:top w:val="nil"/>
              <w:left w:val="nil"/>
              <w:bottom w:val="single" w:sz="4" w:space="0" w:color="auto"/>
              <w:right w:val="single" w:sz="4" w:space="0" w:color="auto"/>
            </w:tcBorders>
            <w:shd w:val="clear" w:color="auto" w:fill="auto"/>
            <w:noWrap/>
            <w:vAlign w:val="bottom"/>
            <w:hideMark/>
          </w:tcPr>
          <w:p w14:paraId="6F2A82A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CE3E9E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E9158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910282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4BE1EB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1.708</w:t>
            </w:r>
          </w:p>
        </w:tc>
        <w:tc>
          <w:tcPr>
            <w:tcW w:w="757" w:type="dxa"/>
            <w:tcBorders>
              <w:top w:val="nil"/>
              <w:left w:val="nil"/>
              <w:bottom w:val="single" w:sz="4" w:space="0" w:color="auto"/>
              <w:right w:val="single" w:sz="4" w:space="0" w:color="auto"/>
            </w:tcBorders>
            <w:shd w:val="clear" w:color="auto" w:fill="auto"/>
            <w:noWrap/>
            <w:vAlign w:val="bottom"/>
            <w:hideMark/>
          </w:tcPr>
          <w:p w14:paraId="350C3E6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1C33BC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29D82D6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1.817</w:t>
            </w:r>
          </w:p>
        </w:tc>
        <w:tc>
          <w:tcPr>
            <w:tcW w:w="851" w:type="dxa"/>
            <w:tcBorders>
              <w:top w:val="nil"/>
              <w:left w:val="nil"/>
              <w:bottom w:val="single" w:sz="4" w:space="0" w:color="auto"/>
              <w:right w:val="single" w:sz="4" w:space="0" w:color="auto"/>
            </w:tcBorders>
            <w:shd w:val="clear" w:color="auto" w:fill="auto"/>
            <w:noWrap/>
            <w:vAlign w:val="bottom"/>
            <w:hideMark/>
          </w:tcPr>
          <w:p w14:paraId="6551F35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29BC9335"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8C53F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2230BDA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42E7C55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08AA47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71D4982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03DF484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757" w:type="dxa"/>
            <w:tcBorders>
              <w:top w:val="nil"/>
              <w:left w:val="nil"/>
              <w:bottom w:val="single" w:sz="4" w:space="0" w:color="auto"/>
              <w:right w:val="single" w:sz="4" w:space="0" w:color="auto"/>
            </w:tcBorders>
            <w:shd w:val="clear" w:color="auto" w:fill="auto"/>
            <w:noWrap/>
            <w:vAlign w:val="bottom"/>
            <w:hideMark/>
          </w:tcPr>
          <w:p w14:paraId="27E563F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2638410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5723D55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14BCCAC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5C9767BB" w14:textId="77777777" w:rsidTr="00A82E21">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2681A5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EC75D6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31567A6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DA1A5C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D622C5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3.227</w:t>
            </w:r>
          </w:p>
        </w:tc>
        <w:tc>
          <w:tcPr>
            <w:tcW w:w="757" w:type="dxa"/>
            <w:tcBorders>
              <w:top w:val="nil"/>
              <w:left w:val="nil"/>
              <w:bottom w:val="single" w:sz="4" w:space="0" w:color="auto"/>
              <w:right w:val="single" w:sz="4" w:space="0" w:color="auto"/>
            </w:tcBorders>
            <w:shd w:val="clear" w:color="auto" w:fill="auto"/>
            <w:noWrap/>
            <w:vAlign w:val="bottom"/>
            <w:hideMark/>
          </w:tcPr>
          <w:p w14:paraId="5A4B1BE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E797BA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757" w:type="dxa"/>
            <w:tcBorders>
              <w:top w:val="nil"/>
              <w:left w:val="nil"/>
              <w:bottom w:val="single" w:sz="4" w:space="0" w:color="auto"/>
              <w:right w:val="single" w:sz="4" w:space="0" w:color="auto"/>
            </w:tcBorders>
            <w:shd w:val="clear" w:color="auto" w:fill="auto"/>
            <w:noWrap/>
            <w:vAlign w:val="bottom"/>
            <w:hideMark/>
          </w:tcPr>
          <w:p w14:paraId="658890C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6" w:type="dxa"/>
            <w:tcBorders>
              <w:top w:val="nil"/>
              <w:left w:val="nil"/>
              <w:bottom w:val="single" w:sz="4" w:space="0" w:color="auto"/>
              <w:right w:val="single" w:sz="4" w:space="0" w:color="auto"/>
            </w:tcBorders>
            <w:shd w:val="clear" w:color="auto" w:fill="auto"/>
            <w:noWrap/>
            <w:vAlign w:val="bottom"/>
            <w:hideMark/>
          </w:tcPr>
          <w:p w14:paraId="4325F79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c>
          <w:tcPr>
            <w:tcW w:w="851" w:type="dxa"/>
            <w:tcBorders>
              <w:top w:val="nil"/>
              <w:left w:val="nil"/>
              <w:bottom w:val="single" w:sz="4" w:space="0" w:color="auto"/>
              <w:right w:val="single" w:sz="4" w:space="0" w:color="auto"/>
            </w:tcBorders>
            <w:shd w:val="clear" w:color="auto" w:fill="auto"/>
            <w:noWrap/>
            <w:vAlign w:val="bottom"/>
            <w:hideMark/>
          </w:tcPr>
          <w:p w14:paraId="2298D7B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bl>
    <w:p w14:paraId="7AA3DEDB" w14:textId="77777777" w:rsidR="001F0E85" w:rsidRPr="004E4654" w:rsidRDefault="001F0E85" w:rsidP="009E1612">
      <w:pPr>
        <w:rPr>
          <w:rFonts w:ascii="Times New Roman" w:hAnsi="Times New Roman" w:cs="Times New Roman"/>
          <w:sz w:val="24"/>
          <w:szCs w:val="24"/>
          <w:lang w:val="en-US"/>
        </w:rPr>
      </w:pPr>
    </w:p>
    <w:p w14:paraId="70E7FC2E" w14:textId="77777777" w:rsidR="00A82E21" w:rsidRPr="004E4654" w:rsidRDefault="00A82E21" w:rsidP="009E1612">
      <w:pPr>
        <w:rPr>
          <w:rFonts w:ascii="Times New Roman" w:hAnsi="Times New Roman" w:cs="Times New Roman"/>
          <w:sz w:val="24"/>
          <w:szCs w:val="24"/>
          <w:lang w:val="en-US"/>
        </w:rPr>
      </w:pPr>
    </w:p>
    <w:p w14:paraId="0EC255B8" w14:textId="77777777" w:rsidR="00A82E21" w:rsidRPr="004E4654" w:rsidRDefault="00A82E21" w:rsidP="009E1612">
      <w:pPr>
        <w:rPr>
          <w:rFonts w:ascii="Times New Roman" w:hAnsi="Times New Roman" w:cs="Times New Roman"/>
          <w:sz w:val="24"/>
          <w:szCs w:val="24"/>
          <w:lang w:val="en-US"/>
        </w:rPr>
      </w:pPr>
    </w:p>
    <w:p w14:paraId="505F21A0" w14:textId="77777777" w:rsidR="00A82E21" w:rsidRPr="004E4654" w:rsidRDefault="00A82E21" w:rsidP="009E1612">
      <w:pPr>
        <w:rPr>
          <w:rFonts w:ascii="Times New Roman" w:hAnsi="Times New Roman" w:cs="Times New Roman"/>
          <w:sz w:val="24"/>
          <w:szCs w:val="24"/>
          <w:lang w:val="en-US"/>
        </w:rPr>
      </w:pPr>
    </w:p>
    <w:p w14:paraId="6C99D04A" w14:textId="77777777" w:rsidR="00A82E21" w:rsidRPr="004E4654" w:rsidRDefault="00A82E21" w:rsidP="009E1612">
      <w:pPr>
        <w:rPr>
          <w:rFonts w:ascii="Times New Roman" w:hAnsi="Times New Roman" w:cs="Times New Roman"/>
          <w:sz w:val="24"/>
          <w:szCs w:val="24"/>
          <w:lang w:val="en-US"/>
        </w:rPr>
      </w:pPr>
    </w:p>
    <w:p w14:paraId="63D88690" w14:textId="77777777" w:rsidR="00A82E21" w:rsidRPr="004E4654" w:rsidRDefault="00A82E21" w:rsidP="009E1612">
      <w:pPr>
        <w:rPr>
          <w:rFonts w:ascii="Times New Roman" w:hAnsi="Times New Roman" w:cs="Times New Roman"/>
          <w:sz w:val="24"/>
          <w:szCs w:val="24"/>
          <w:lang w:val="en-US"/>
        </w:rPr>
      </w:pPr>
    </w:p>
    <w:p w14:paraId="0157BE0F" w14:textId="77777777" w:rsidR="000028D2" w:rsidRDefault="000028D2" w:rsidP="00EF1041">
      <w:pPr>
        <w:pStyle w:val="Caption"/>
        <w:rPr>
          <w:rFonts w:ascii="Times New Roman" w:hAnsi="Times New Roman"/>
          <w:sz w:val="24"/>
          <w:szCs w:val="24"/>
        </w:rPr>
      </w:pPr>
    </w:p>
    <w:p w14:paraId="04AF40DF" w14:textId="6FFF1E13" w:rsidR="00A82E21" w:rsidRPr="00EF1041" w:rsidRDefault="00EF1041" w:rsidP="00EF1041">
      <w:pPr>
        <w:pStyle w:val="Caption"/>
        <w:rPr>
          <w:rFonts w:ascii="Times New Roman" w:hAnsi="Times New Roman"/>
          <w:sz w:val="24"/>
          <w:szCs w:val="24"/>
          <w:lang w:val="en-US"/>
        </w:rPr>
      </w:pPr>
      <w:bookmarkStart w:id="14" w:name="_Toc139467151"/>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11</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A82E21" w:rsidRPr="00EF1041">
        <w:rPr>
          <w:rFonts w:ascii="Times New Roman" w:hAnsi="Times New Roman"/>
          <w:sz w:val="24"/>
          <w:szCs w:val="24"/>
          <w:lang w:val="en-US"/>
        </w:rPr>
        <w:t>Data Uji MSI Komunikasi Intepersonal</w:t>
      </w:r>
      <w:bookmarkEnd w:id="14"/>
    </w:p>
    <w:p w14:paraId="444B39E3" w14:textId="77777777" w:rsidR="00A82E21" w:rsidRPr="004E4654" w:rsidRDefault="00A82E21" w:rsidP="009E1612">
      <w:pPr>
        <w:rPr>
          <w:rFonts w:ascii="Times New Roman" w:hAnsi="Times New Roman" w:cs="Times New Roman"/>
          <w:sz w:val="24"/>
          <w:szCs w:val="24"/>
          <w:lang w:val="en-US"/>
        </w:rPr>
      </w:pPr>
    </w:p>
    <w:tbl>
      <w:tblPr>
        <w:tblW w:w="9067" w:type="dxa"/>
        <w:tblLook w:val="04A0" w:firstRow="1" w:lastRow="0" w:firstColumn="1" w:lastColumn="0" w:noHBand="0" w:noVBand="1"/>
      </w:tblPr>
      <w:tblGrid>
        <w:gridCol w:w="757"/>
        <w:gridCol w:w="757"/>
        <w:gridCol w:w="757"/>
        <w:gridCol w:w="757"/>
        <w:gridCol w:w="757"/>
        <w:gridCol w:w="757"/>
        <w:gridCol w:w="757"/>
        <w:gridCol w:w="757"/>
        <w:gridCol w:w="757"/>
        <w:gridCol w:w="817"/>
        <w:gridCol w:w="817"/>
        <w:gridCol w:w="711"/>
      </w:tblGrid>
      <w:tr w:rsidR="00A82E21" w:rsidRPr="004E4654" w14:paraId="7CA47536" w14:textId="77777777" w:rsidTr="00A82E21">
        <w:trPr>
          <w:trHeight w:val="315"/>
        </w:trPr>
        <w:tc>
          <w:tcPr>
            <w:tcW w:w="906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A30932" w14:textId="77777777" w:rsidR="00A82E21" w:rsidRPr="004E4654" w:rsidRDefault="00A82E21" w:rsidP="00A82E21">
            <w:pPr>
              <w:spacing w:after="0" w:line="240" w:lineRule="auto"/>
              <w:jc w:val="center"/>
              <w:rPr>
                <w:rFonts w:ascii="Times New Roman" w:eastAsia="Times New Roman" w:hAnsi="Times New Roman" w:cs="Times New Roman"/>
                <w:b/>
                <w:bCs/>
                <w:color w:val="FF0000"/>
                <w:sz w:val="24"/>
                <w:szCs w:val="24"/>
                <w:lang w:val="en-US" w:eastAsia="en-US"/>
              </w:rPr>
            </w:pPr>
            <w:r w:rsidRPr="004E4654">
              <w:rPr>
                <w:rFonts w:ascii="Times New Roman" w:eastAsia="Times New Roman" w:hAnsi="Times New Roman" w:cs="Times New Roman"/>
                <w:b/>
                <w:bCs/>
                <w:color w:val="FF0000"/>
                <w:sz w:val="24"/>
                <w:szCs w:val="24"/>
                <w:lang w:val="en-US" w:eastAsia="en-US"/>
              </w:rPr>
              <w:t>Succesive Interval</w:t>
            </w:r>
          </w:p>
        </w:tc>
      </w:tr>
      <w:tr w:rsidR="00A82E21" w:rsidRPr="004E4654" w14:paraId="5C687E31"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C31A5B5"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X1.1</w:t>
            </w:r>
          </w:p>
        </w:tc>
        <w:tc>
          <w:tcPr>
            <w:tcW w:w="757" w:type="dxa"/>
            <w:tcBorders>
              <w:top w:val="nil"/>
              <w:left w:val="nil"/>
              <w:bottom w:val="single" w:sz="4" w:space="0" w:color="auto"/>
              <w:right w:val="single" w:sz="4" w:space="0" w:color="auto"/>
            </w:tcBorders>
            <w:shd w:val="clear" w:color="auto" w:fill="auto"/>
            <w:noWrap/>
            <w:vAlign w:val="bottom"/>
            <w:hideMark/>
          </w:tcPr>
          <w:p w14:paraId="27AEEBCB"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X1.2</w:t>
            </w:r>
          </w:p>
        </w:tc>
        <w:tc>
          <w:tcPr>
            <w:tcW w:w="757" w:type="dxa"/>
            <w:tcBorders>
              <w:top w:val="nil"/>
              <w:left w:val="nil"/>
              <w:bottom w:val="single" w:sz="4" w:space="0" w:color="auto"/>
              <w:right w:val="single" w:sz="4" w:space="0" w:color="auto"/>
            </w:tcBorders>
            <w:shd w:val="clear" w:color="auto" w:fill="auto"/>
            <w:noWrap/>
            <w:vAlign w:val="bottom"/>
            <w:hideMark/>
          </w:tcPr>
          <w:p w14:paraId="7C9898D1"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X1.3</w:t>
            </w:r>
          </w:p>
        </w:tc>
        <w:tc>
          <w:tcPr>
            <w:tcW w:w="757" w:type="dxa"/>
            <w:tcBorders>
              <w:top w:val="nil"/>
              <w:left w:val="nil"/>
              <w:bottom w:val="single" w:sz="4" w:space="0" w:color="auto"/>
              <w:right w:val="single" w:sz="4" w:space="0" w:color="auto"/>
            </w:tcBorders>
            <w:shd w:val="clear" w:color="auto" w:fill="auto"/>
            <w:noWrap/>
            <w:vAlign w:val="bottom"/>
            <w:hideMark/>
          </w:tcPr>
          <w:p w14:paraId="052B9479"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X1.4</w:t>
            </w:r>
          </w:p>
        </w:tc>
        <w:tc>
          <w:tcPr>
            <w:tcW w:w="757" w:type="dxa"/>
            <w:tcBorders>
              <w:top w:val="nil"/>
              <w:left w:val="nil"/>
              <w:bottom w:val="single" w:sz="4" w:space="0" w:color="auto"/>
              <w:right w:val="single" w:sz="4" w:space="0" w:color="auto"/>
            </w:tcBorders>
            <w:shd w:val="clear" w:color="auto" w:fill="auto"/>
            <w:noWrap/>
            <w:vAlign w:val="bottom"/>
            <w:hideMark/>
          </w:tcPr>
          <w:p w14:paraId="73EB93E3"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X1.5</w:t>
            </w:r>
          </w:p>
        </w:tc>
        <w:tc>
          <w:tcPr>
            <w:tcW w:w="757" w:type="dxa"/>
            <w:tcBorders>
              <w:top w:val="nil"/>
              <w:left w:val="nil"/>
              <w:bottom w:val="single" w:sz="4" w:space="0" w:color="auto"/>
              <w:right w:val="single" w:sz="4" w:space="0" w:color="auto"/>
            </w:tcBorders>
            <w:shd w:val="clear" w:color="auto" w:fill="auto"/>
            <w:noWrap/>
            <w:vAlign w:val="bottom"/>
            <w:hideMark/>
          </w:tcPr>
          <w:p w14:paraId="2F955291"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X1.6</w:t>
            </w:r>
          </w:p>
        </w:tc>
        <w:tc>
          <w:tcPr>
            <w:tcW w:w="757" w:type="dxa"/>
            <w:tcBorders>
              <w:top w:val="nil"/>
              <w:left w:val="nil"/>
              <w:bottom w:val="single" w:sz="4" w:space="0" w:color="auto"/>
              <w:right w:val="single" w:sz="4" w:space="0" w:color="auto"/>
            </w:tcBorders>
            <w:shd w:val="clear" w:color="auto" w:fill="auto"/>
            <w:noWrap/>
            <w:vAlign w:val="bottom"/>
            <w:hideMark/>
          </w:tcPr>
          <w:p w14:paraId="0E8D5C1F"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X1.7</w:t>
            </w:r>
          </w:p>
        </w:tc>
        <w:tc>
          <w:tcPr>
            <w:tcW w:w="757" w:type="dxa"/>
            <w:tcBorders>
              <w:top w:val="nil"/>
              <w:left w:val="nil"/>
              <w:bottom w:val="single" w:sz="4" w:space="0" w:color="auto"/>
              <w:right w:val="single" w:sz="4" w:space="0" w:color="auto"/>
            </w:tcBorders>
            <w:shd w:val="clear" w:color="auto" w:fill="auto"/>
            <w:noWrap/>
            <w:vAlign w:val="bottom"/>
            <w:hideMark/>
          </w:tcPr>
          <w:p w14:paraId="6013C3C3"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X1.8</w:t>
            </w:r>
          </w:p>
        </w:tc>
        <w:tc>
          <w:tcPr>
            <w:tcW w:w="757" w:type="dxa"/>
            <w:tcBorders>
              <w:top w:val="nil"/>
              <w:left w:val="nil"/>
              <w:bottom w:val="single" w:sz="4" w:space="0" w:color="auto"/>
              <w:right w:val="single" w:sz="4" w:space="0" w:color="auto"/>
            </w:tcBorders>
            <w:shd w:val="clear" w:color="auto" w:fill="auto"/>
            <w:noWrap/>
            <w:vAlign w:val="bottom"/>
            <w:hideMark/>
          </w:tcPr>
          <w:p w14:paraId="7149FA03"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X1.9</w:t>
            </w:r>
          </w:p>
        </w:tc>
        <w:tc>
          <w:tcPr>
            <w:tcW w:w="817" w:type="dxa"/>
            <w:tcBorders>
              <w:top w:val="nil"/>
              <w:left w:val="nil"/>
              <w:bottom w:val="single" w:sz="4" w:space="0" w:color="auto"/>
              <w:right w:val="single" w:sz="4" w:space="0" w:color="auto"/>
            </w:tcBorders>
            <w:shd w:val="clear" w:color="auto" w:fill="auto"/>
            <w:noWrap/>
            <w:vAlign w:val="bottom"/>
            <w:hideMark/>
          </w:tcPr>
          <w:p w14:paraId="3E092DB1"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X1.10</w:t>
            </w:r>
          </w:p>
        </w:tc>
        <w:tc>
          <w:tcPr>
            <w:tcW w:w="817" w:type="dxa"/>
            <w:tcBorders>
              <w:top w:val="nil"/>
              <w:left w:val="nil"/>
              <w:bottom w:val="single" w:sz="4" w:space="0" w:color="auto"/>
              <w:right w:val="single" w:sz="4" w:space="0" w:color="auto"/>
            </w:tcBorders>
            <w:shd w:val="clear" w:color="auto" w:fill="auto"/>
            <w:noWrap/>
            <w:vAlign w:val="bottom"/>
            <w:hideMark/>
          </w:tcPr>
          <w:p w14:paraId="012AA8A9"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X1.11</w:t>
            </w:r>
          </w:p>
        </w:tc>
        <w:tc>
          <w:tcPr>
            <w:tcW w:w="620" w:type="dxa"/>
            <w:tcBorders>
              <w:top w:val="nil"/>
              <w:left w:val="nil"/>
              <w:bottom w:val="single" w:sz="4" w:space="0" w:color="auto"/>
              <w:right w:val="single" w:sz="4" w:space="0" w:color="auto"/>
            </w:tcBorders>
            <w:shd w:val="clear" w:color="auto" w:fill="auto"/>
            <w:noWrap/>
            <w:vAlign w:val="bottom"/>
            <w:hideMark/>
          </w:tcPr>
          <w:p w14:paraId="5C950833"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X1.12</w:t>
            </w:r>
          </w:p>
        </w:tc>
      </w:tr>
      <w:tr w:rsidR="00A82E21" w:rsidRPr="004E4654" w14:paraId="21240B90"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FBE18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2AB1A82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7C8B952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11E729C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6C3B95E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4F1D4F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0C840E3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4122A2A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68C5F95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0DFB6C4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01769CD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3E6AC56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52198C9B"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EDC5E0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670F9CF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5D057D9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36AF8C6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07AA2C0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2666DB0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52ECC1D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5FD5B82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2505FEC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720C70A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624BD99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12E764F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6AF038CF"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93402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1B53D3A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79EBE9C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6A75AE3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3FA99CA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8EB3AE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233FD5B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62F7660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48115D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5D3629F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01F5E43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5141F8B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5536F5E9"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CC05F5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1B16C6C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53D58E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42D315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36F7309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40FB4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29849E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5FB6F00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08226DD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2BDDC22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756D35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79B2A37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6527B498"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884BD1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5757063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4095D37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4EDEE05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5750339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AD8934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2197000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8E9FD3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03A30E0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215EECF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51B60E0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50443EB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50F276CB"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F48268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4DFBC85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4F407DC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7826178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686186E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0807B3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5C03FB7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1FD3FD0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229F865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17" w:type="dxa"/>
            <w:tcBorders>
              <w:top w:val="nil"/>
              <w:left w:val="nil"/>
              <w:bottom w:val="single" w:sz="4" w:space="0" w:color="auto"/>
              <w:right w:val="single" w:sz="4" w:space="0" w:color="auto"/>
            </w:tcBorders>
            <w:shd w:val="clear" w:color="auto" w:fill="auto"/>
            <w:noWrap/>
            <w:vAlign w:val="bottom"/>
            <w:hideMark/>
          </w:tcPr>
          <w:p w14:paraId="5CF2387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536CD3D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1106E7A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207AEE8B"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0C4244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7FAFE1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197DF4A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101FFAE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35E8F49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4FB1C3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7075628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625105D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595A099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6E2F6CD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2C6FD67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5983630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6BC0847F"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71E0CA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46D871C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7891DCF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0ED6213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47C4BA4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12C2A2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765B43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26463E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6FE2866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604ABC7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2E2BF65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6795754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500C72F9"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3A7F15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6CE1DA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2F801A4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607C13A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130A67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126DE1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B22A67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1B581C9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1E4D70A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1BE849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395B9D7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0AB4AA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6E954E23"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8A390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05E1C04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4099C27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65C5962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681D86D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FC9F26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165BB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06D051C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00DEAF2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79F1BC1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49CA7BA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77F78A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1D67012E"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0E389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6414614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7CE5516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0470265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5D7AEC3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FC5887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6811592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7C962D2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284EC79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714B11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67F945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60F4763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2C8A6CE5"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3A5113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3E9213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050C32A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4000B15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75A16E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D27F17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066B3B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4F08BB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1D11300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376B46E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298C73D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0C441FF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39A9E725"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58048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357703B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31D5A83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6CA33D0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4D699A8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759E41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7E9119C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1F96E10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7A44900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33555F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6D4B718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024F5CD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49F606DE"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615490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399EEF6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2152164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652EA5C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499A64E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31F140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A4FCC9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0267E53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66D04EB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606861A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1F7723B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38A26B2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1FDFEBAD"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E725FF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04D887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01D16F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5AB8968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76729B7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25C33B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4DDA5FB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4D9708C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3638D2E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3D0081A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577A95F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14D73A2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7187025A"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C61141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634C210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7A9ADFD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2289B84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186E99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660BBDD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6B7FFD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2824BB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242F748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4B95BAA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4A2581B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1BED168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229FCBE3"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3721C7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2BBA350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219131C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5A303A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073951A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CFD1CB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5542D3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7FCBB6B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452DD6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0A828A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4D11FEF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466EC59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589F74E2"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75D919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0BA81F3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4BC11E2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4AAF5E7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44C8DF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93F18C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34A7ACC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1F9BC6C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36267A0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7D23D99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635F9CD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6611EC3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4099C982"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853F4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47E3D3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0A2D7DF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0E45925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1E0CF7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7288F4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0B1734C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14515F8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10CAD40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5035C2E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3983CD8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107055D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28EF1A0A"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6D4671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7D84395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5498CA3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0491C94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67E3EFA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2E6DB65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41F98EF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1DEF2FC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7C0934D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083D21D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2C488AE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760495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079DF5A1"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7C6C5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1F9E3C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1482345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621EAD4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4DEAFF3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B4DF38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0884DA1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6BAE64F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1C651B3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6DD12C8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0CA6D97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77F1859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4BAB7C75"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1E4CEF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51E4E3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5502068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49C24C3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3DF23F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118799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A0B780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4507D4D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587C4BF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337A134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6D4148A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7C8D16A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09066EB5"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CD2625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7E140C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6229F9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7F5402F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5502115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4B61555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701386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381526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1E6B0D1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0BE2499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032E8AC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2B8E314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0EB54CF5"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6D1D96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4B8E922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378A73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5580ED8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4E260C9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2.597</w:t>
            </w:r>
          </w:p>
        </w:tc>
        <w:tc>
          <w:tcPr>
            <w:tcW w:w="757" w:type="dxa"/>
            <w:tcBorders>
              <w:top w:val="nil"/>
              <w:left w:val="nil"/>
              <w:bottom w:val="single" w:sz="4" w:space="0" w:color="auto"/>
              <w:right w:val="single" w:sz="4" w:space="0" w:color="auto"/>
            </w:tcBorders>
            <w:shd w:val="clear" w:color="auto" w:fill="auto"/>
            <w:noWrap/>
            <w:vAlign w:val="bottom"/>
            <w:hideMark/>
          </w:tcPr>
          <w:p w14:paraId="24BD086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02F8C06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1BF8CBA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32A8FE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18463C2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597F66A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079232D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3.972</w:t>
            </w:r>
          </w:p>
        </w:tc>
      </w:tr>
      <w:tr w:rsidR="00A82E21" w:rsidRPr="004E4654" w14:paraId="6D02ACB1"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C5607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6B602D0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63AD955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1547961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4.251</w:t>
            </w:r>
          </w:p>
        </w:tc>
        <w:tc>
          <w:tcPr>
            <w:tcW w:w="757" w:type="dxa"/>
            <w:tcBorders>
              <w:top w:val="nil"/>
              <w:left w:val="nil"/>
              <w:bottom w:val="single" w:sz="4" w:space="0" w:color="auto"/>
              <w:right w:val="single" w:sz="4" w:space="0" w:color="auto"/>
            </w:tcBorders>
            <w:shd w:val="clear" w:color="auto" w:fill="auto"/>
            <w:noWrap/>
            <w:vAlign w:val="bottom"/>
            <w:hideMark/>
          </w:tcPr>
          <w:p w14:paraId="76565FA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AA14FD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4.539</w:t>
            </w:r>
          </w:p>
        </w:tc>
        <w:tc>
          <w:tcPr>
            <w:tcW w:w="757" w:type="dxa"/>
            <w:tcBorders>
              <w:top w:val="nil"/>
              <w:left w:val="nil"/>
              <w:bottom w:val="single" w:sz="4" w:space="0" w:color="auto"/>
              <w:right w:val="single" w:sz="4" w:space="0" w:color="auto"/>
            </w:tcBorders>
            <w:shd w:val="clear" w:color="auto" w:fill="auto"/>
            <w:noWrap/>
            <w:vAlign w:val="bottom"/>
            <w:hideMark/>
          </w:tcPr>
          <w:p w14:paraId="49806C1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5EBF22F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757" w:type="dxa"/>
            <w:tcBorders>
              <w:top w:val="nil"/>
              <w:left w:val="nil"/>
              <w:bottom w:val="single" w:sz="4" w:space="0" w:color="auto"/>
              <w:right w:val="single" w:sz="4" w:space="0" w:color="auto"/>
            </w:tcBorders>
            <w:shd w:val="clear" w:color="auto" w:fill="auto"/>
            <w:noWrap/>
            <w:vAlign w:val="bottom"/>
            <w:hideMark/>
          </w:tcPr>
          <w:p w14:paraId="65AD468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437893D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03CCB2A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5EEE0A0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1.817</w:t>
            </w:r>
          </w:p>
        </w:tc>
      </w:tr>
      <w:tr w:rsidR="00A82E21" w:rsidRPr="004E4654" w14:paraId="3040A92D"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AA7E4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35F4348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7490A2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6BC0429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49C7868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680C3A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4DDE87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202C8D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6832BC0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7D64C0E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1D48F5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12F731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1.817</w:t>
            </w:r>
          </w:p>
        </w:tc>
      </w:tr>
      <w:tr w:rsidR="00A82E21" w:rsidRPr="004E4654" w14:paraId="187936F9"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BA6FE8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107FA9C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0CA1399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202B513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38D6778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6B44E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1E3E44B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55DEEAF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63E8A7F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3.349</w:t>
            </w:r>
          </w:p>
        </w:tc>
        <w:tc>
          <w:tcPr>
            <w:tcW w:w="817" w:type="dxa"/>
            <w:tcBorders>
              <w:top w:val="nil"/>
              <w:left w:val="nil"/>
              <w:bottom w:val="single" w:sz="4" w:space="0" w:color="auto"/>
              <w:right w:val="single" w:sz="4" w:space="0" w:color="auto"/>
            </w:tcBorders>
            <w:shd w:val="clear" w:color="auto" w:fill="auto"/>
            <w:noWrap/>
            <w:vAlign w:val="bottom"/>
            <w:hideMark/>
          </w:tcPr>
          <w:p w14:paraId="6F80D5A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3C91F5A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4689331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6A027BB0"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D3EA47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738DB1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B3A34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308C4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25A465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C4A461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386F8DD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AA12E6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47DC8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17" w:type="dxa"/>
            <w:tcBorders>
              <w:top w:val="nil"/>
              <w:left w:val="nil"/>
              <w:bottom w:val="single" w:sz="4" w:space="0" w:color="auto"/>
              <w:right w:val="single" w:sz="4" w:space="0" w:color="auto"/>
            </w:tcBorders>
            <w:shd w:val="clear" w:color="auto" w:fill="auto"/>
            <w:noWrap/>
            <w:vAlign w:val="bottom"/>
            <w:hideMark/>
          </w:tcPr>
          <w:p w14:paraId="688F768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17" w:type="dxa"/>
            <w:tcBorders>
              <w:top w:val="nil"/>
              <w:left w:val="nil"/>
              <w:bottom w:val="single" w:sz="4" w:space="0" w:color="auto"/>
              <w:right w:val="single" w:sz="4" w:space="0" w:color="auto"/>
            </w:tcBorders>
            <w:shd w:val="clear" w:color="auto" w:fill="auto"/>
            <w:noWrap/>
            <w:vAlign w:val="bottom"/>
            <w:hideMark/>
          </w:tcPr>
          <w:p w14:paraId="62C3651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620" w:type="dxa"/>
            <w:tcBorders>
              <w:top w:val="nil"/>
              <w:left w:val="nil"/>
              <w:bottom w:val="single" w:sz="4" w:space="0" w:color="auto"/>
              <w:right w:val="single" w:sz="4" w:space="0" w:color="auto"/>
            </w:tcBorders>
            <w:shd w:val="clear" w:color="auto" w:fill="auto"/>
            <w:noWrap/>
            <w:vAlign w:val="bottom"/>
            <w:hideMark/>
          </w:tcPr>
          <w:p w14:paraId="7D0954A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1.817</w:t>
            </w:r>
          </w:p>
        </w:tc>
      </w:tr>
      <w:tr w:rsidR="00A82E21" w:rsidRPr="004E4654" w14:paraId="3081FC93"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C4FFF1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757" w:type="dxa"/>
            <w:tcBorders>
              <w:top w:val="nil"/>
              <w:left w:val="nil"/>
              <w:bottom w:val="single" w:sz="4" w:space="0" w:color="auto"/>
              <w:right w:val="single" w:sz="4" w:space="0" w:color="auto"/>
            </w:tcBorders>
            <w:shd w:val="clear" w:color="auto" w:fill="auto"/>
            <w:noWrap/>
            <w:vAlign w:val="bottom"/>
            <w:hideMark/>
          </w:tcPr>
          <w:p w14:paraId="23FA856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5CDD7F8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2.168</w:t>
            </w:r>
          </w:p>
        </w:tc>
        <w:tc>
          <w:tcPr>
            <w:tcW w:w="757" w:type="dxa"/>
            <w:tcBorders>
              <w:top w:val="nil"/>
              <w:left w:val="nil"/>
              <w:bottom w:val="single" w:sz="4" w:space="0" w:color="auto"/>
              <w:right w:val="single" w:sz="4" w:space="0" w:color="auto"/>
            </w:tcBorders>
            <w:shd w:val="clear" w:color="auto" w:fill="auto"/>
            <w:noWrap/>
            <w:vAlign w:val="bottom"/>
            <w:hideMark/>
          </w:tcPr>
          <w:p w14:paraId="38729BE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2.687</w:t>
            </w:r>
          </w:p>
        </w:tc>
        <w:tc>
          <w:tcPr>
            <w:tcW w:w="757" w:type="dxa"/>
            <w:tcBorders>
              <w:top w:val="nil"/>
              <w:left w:val="nil"/>
              <w:bottom w:val="single" w:sz="4" w:space="0" w:color="auto"/>
              <w:right w:val="single" w:sz="4" w:space="0" w:color="auto"/>
            </w:tcBorders>
            <w:shd w:val="clear" w:color="auto" w:fill="auto"/>
            <w:noWrap/>
            <w:vAlign w:val="bottom"/>
            <w:hideMark/>
          </w:tcPr>
          <w:p w14:paraId="1FD41E2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7947B5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2.911</w:t>
            </w:r>
          </w:p>
        </w:tc>
        <w:tc>
          <w:tcPr>
            <w:tcW w:w="757" w:type="dxa"/>
            <w:tcBorders>
              <w:top w:val="nil"/>
              <w:left w:val="nil"/>
              <w:bottom w:val="single" w:sz="4" w:space="0" w:color="auto"/>
              <w:right w:val="single" w:sz="4" w:space="0" w:color="auto"/>
            </w:tcBorders>
            <w:shd w:val="clear" w:color="auto" w:fill="auto"/>
            <w:noWrap/>
            <w:vAlign w:val="bottom"/>
            <w:hideMark/>
          </w:tcPr>
          <w:p w14:paraId="064D21B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57" w:type="dxa"/>
            <w:tcBorders>
              <w:top w:val="nil"/>
              <w:left w:val="nil"/>
              <w:bottom w:val="single" w:sz="4" w:space="0" w:color="auto"/>
              <w:right w:val="single" w:sz="4" w:space="0" w:color="auto"/>
            </w:tcBorders>
            <w:shd w:val="clear" w:color="auto" w:fill="auto"/>
            <w:noWrap/>
            <w:vAlign w:val="bottom"/>
            <w:hideMark/>
          </w:tcPr>
          <w:p w14:paraId="5812F9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6B0691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2.001</w:t>
            </w:r>
          </w:p>
        </w:tc>
        <w:tc>
          <w:tcPr>
            <w:tcW w:w="817" w:type="dxa"/>
            <w:tcBorders>
              <w:top w:val="nil"/>
              <w:left w:val="nil"/>
              <w:bottom w:val="single" w:sz="4" w:space="0" w:color="auto"/>
              <w:right w:val="single" w:sz="4" w:space="0" w:color="auto"/>
            </w:tcBorders>
            <w:shd w:val="clear" w:color="auto" w:fill="auto"/>
            <w:noWrap/>
            <w:vAlign w:val="bottom"/>
            <w:hideMark/>
          </w:tcPr>
          <w:p w14:paraId="76022B8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4C4C454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2.262</w:t>
            </w:r>
          </w:p>
        </w:tc>
        <w:tc>
          <w:tcPr>
            <w:tcW w:w="620" w:type="dxa"/>
            <w:tcBorders>
              <w:top w:val="nil"/>
              <w:left w:val="nil"/>
              <w:bottom w:val="single" w:sz="4" w:space="0" w:color="auto"/>
              <w:right w:val="single" w:sz="4" w:space="0" w:color="auto"/>
            </w:tcBorders>
            <w:shd w:val="clear" w:color="auto" w:fill="auto"/>
            <w:noWrap/>
            <w:vAlign w:val="bottom"/>
            <w:hideMark/>
          </w:tcPr>
          <w:p w14:paraId="250AF5B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2.680</w:t>
            </w:r>
          </w:p>
        </w:tc>
      </w:tr>
      <w:tr w:rsidR="00A82E21" w:rsidRPr="004E4654" w14:paraId="51D830B4" w14:textId="77777777" w:rsidTr="00A82E21">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5C34DA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757" w:type="dxa"/>
            <w:tcBorders>
              <w:top w:val="nil"/>
              <w:left w:val="nil"/>
              <w:bottom w:val="single" w:sz="4" w:space="0" w:color="auto"/>
              <w:right w:val="single" w:sz="4" w:space="0" w:color="auto"/>
            </w:tcBorders>
            <w:shd w:val="clear" w:color="auto" w:fill="auto"/>
            <w:noWrap/>
            <w:vAlign w:val="bottom"/>
            <w:hideMark/>
          </w:tcPr>
          <w:p w14:paraId="3085AB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31B8AB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3.584</w:t>
            </w:r>
          </w:p>
        </w:tc>
        <w:tc>
          <w:tcPr>
            <w:tcW w:w="757" w:type="dxa"/>
            <w:tcBorders>
              <w:top w:val="nil"/>
              <w:left w:val="nil"/>
              <w:bottom w:val="single" w:sz="4" w:space="0" w:color="auto"/>
              <w:right w:val="single" w:sz="4" w:space="0" w:color="auto"/>
            </w:tcBorders>
            <w:shd w:val="clear" w:color="auto" w:fill="auto"/>
            <w:noWrap/>
            <w:vAlign w:val="bottom"/>
            <w:hideMark/>
          </w:tcPr>
          <w:p w14:paraId="22A4983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F716A9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D1354E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9AC521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57" w:type="dxa"/>
            <w:tcBorders>
              <w:top w:val="nil"/>
              <w:left w:val="nil"/>
              <w:bottom w:val="single" w:sz="4" w:space="0" w:color="auto"/>
              <w:right w:val="single" w:sz="4" w:space="0" w:color="auto"/>
            </w:tcBorders>
            <w:shd w:val="clear" w:color="auto" w:fill="auto"/>
            <w:noWrap/>
            <w:vAlign w:val="bottom"/>
            <w:hideMark/>
          </w:tcPr>
          <w:p w14:paraId="72D737F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757" w:type="dxa"/>
            <w:tcBorders>
              <w:top w:val="nil"/>
              <w:left w:val="nil"/>
              <w:bottom w:val="single" w:sz="4" w:space="0" w:color="auto"/>
              <w:right w:val="single" w:sz="4" w:space="0" w:color="auto"/>
            </w:tcBorders>
            <w:shd w:val="clear" w:color="auto" w:fill="auto"/>
            <w:noWrap/>
            <w:vAlign w:val="bottom"/>
            <w:hideMark/>
          </w:tcPr>
          <w:p w14:paraId="4589F9B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17" w:type="dxa"/>
            <w:tcBorders>
              <w:top w:val="nil"/>
              <w:left w:val="nil"/>
              <w:bottom w:val="single" w:sz="4" w:space="0" w:color="auto"/>
              <w:right w:val="single" w:sz="4" w:space="0" w:color="auto"/>
            </w:tcBorders>
            <w:shd w:val="clear" w:color="auto" w:fill="auto"/>
            <w:noWrap/>
            <w:vAlign w:val="bottom"/>
            <w:hideMark/>
          </w:tcPr>
          <w:p w14:paraId="593E6B6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2.531</w:t>
            </w:r>
          </w:p>
        </w:tc>
        <w:tc>
          <w:tcPr>
            <w:tcW w:w="817" w:type="dxa"/>
            <w:tcBorders>
              <w:top w:val="nil"/>
              <w:left w:val="nil"/>
              <w:bottom w:val="single" w:sz="4" w:space="0" w:color="auto"/>
              <w:right w:val="single" w:sz="4" w:space="0" w:color="auto"/>
            </w:tcBorders>
            <w:shd w:val="clear" w:color="auto" w:fill="auto"/>
            <w:noWrap/>
            <w:vAlign w:val="bottom"/>
            <w:hideMark/>
          </w:tcPr>
          <w:p w14:paraId="4AAB1A8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3.772</w:t>
            </w:r>
          </w:p>
        </w:tc>
        <w:tc>
          <w:tcPr>
            <w:tcW w:w="620" w:type="dxa"/>
            <w:tcBorders>
              <w:top w:val="nil"/>
              <w:left w:val="nil"/>
              <w:bottom w:val="single" w:sz="4" w:space="0" w:color="auto"/>
              <w:right w:val="single" w:sz="4" w:space="0" w:color="auto"/>
            </w:tcBorders>
            <w:shd w:val="clear" w:color="auto" w:fill="auto"/>
            <w:noWrap/>
            <w:vAlign w:val="bottom"/>
            <w:hideMark/>
          </w:tcPr>
          <w:p w14:paraId="2126355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bl>
    <w:p w14:paraId="209F38D8" w14:textId="77777777" w:rsidR="00A82E21" w:rsidRPr="004E4654" w:rsidRDefault="00A82E21" w:rsidP="009E1612">
      <w:pPr>
        <w:rPr>
          <w:rFonts w:ascii="Times New Roman" w:hAnsi="Times New Roman" w:cs="Times New Roman"/>
          <w:sz w:val="24"/>
          <w:szCs w:val="24"/>
          <w:lang w:val="en-US"/>
        </w:rPr>
      </w:pPr>
    </w:p>
    <w:p w14:paraId="3D0E8D39" w14:textId="77777777" w:rsidR="00A82E21" w:rsidRPr="004E4654" w:rsidRDefault="00A82E21" w:rsidP="009E1612">
      <w:pPr>
        <w:rPr>
          <w:rFonts w:ascii="Times New Roman" w:hAnsi="Times New Roman" w:cs="Times New Roman"/>
          <w:sz w:val="24"/>
          <w:szCs w:val="24"/>
          <w:lang w:val="en-US"/>
        </w:rPr>
      </w:pPr>
    </w:p>
    <w:p w14:paraId="724C8976" w14:textId="77777777" w:rsidR="00A82E21" w:rsidRPr="004E4654" w:rsidRDefault="00A82E21" w:rsidP="009E1612">
      <w:pPr>
        <w:rPr>
          <w:rFonts w:ascii="Times New Roman" w:hAnsi="Times New Roman" w:cs="Times New Roman"/>
          <w:sz w:val="24"/>
          <w:szCs w:val="24"/>
          <w:lang w:val="en-US"/>
        </w:rPr>
      </w:pPr>
    </w:p>
    <w:p w14:paraId="7D427830" w14:textId="77777777" w:rsidR="00A82E21" w:rsidRPr="004E4654" w:rsidRDefault="00A82E21" w:rsidP="009E1612">
      <w:pPr>
        <w:rPr>
          <w:rFonts w:ascii="Times New Roman" w:hAnsi="Times New Roman" w:cs="Times New Roman"/>
          <w:sz w:val="24"/>
          <w:szCs w:val="24"/>
          <w:lang w:val="en-US"/>
        </w:rPr>
      </w:pPr>
    </w:p>
    <w:p w14:paraId="7A09C13F" w14:textId="77777777" w:rsidR="00A82E21" w:rsidRPr="004E4654" w:rsidRDefault="00A82E21" w:rsidP="009E1612">
      <w:pPr>
        <w:rPr>
          <w:rFonts w:ascii="Times New Roman" w:hAnsi="Times New Roman" w:cs="Times New Roman"/>
          <w:sz w:val="24"/>
          <w:szCs w:val="24"/>
          <w:lang w:val="en-US"/>
        </w:rPr>
      </w:pPr>
    </w:p>
    <w:p w14:paraId="634778CF" w14:textId="77777777" w:rsidR="00A82E21" w:rsidRPr="004E4654" w:rsidRDefault="00A82E21" w:rsidP="009E1612">
      <w:pPr>
        <w:rPr>
          <w:rFonts w:ascii="Times New Roman" w:hAnsi="Times New Roman" w:cs="Times New Roman"/>
          <w:sz w:val="24"/>
          <w:szCs w:val="24"/>
          <w:lang w:val="en-US"/>
        </w:rPr>
      </w:pPr>
    </w:p>
    <w:p w14:paraId="1E22FFD2" w14:textId="77777777" w:rsidR="000028D2" w:rsidRDefault="000028D2" w:rsidP="00EF1041">
      <w:pPr>
        <w:pStyle w:val="Caption"/>
        <w:rPr>
          <w:rFonts w:ascii="Times New Roman" w:hAnsi="Times New Roman"/>
          <w:sz w:val="24"/>
          <w:szCs w:val="24"/>
        </w:rPr>
      </w:pPr>
    </w:p>
    <w:p w14:paraId="3CF87EDB" w14:textId="4AE4C1A7" w:rsidR="00A82E21" w:rsidRPr="00EF1041" w:rsidRDefault="00EF1041" w:rsidP="00EF1041">
      <w:pPr>
        <w:pStyle w:val="Caption"/>
        <w:rPr>
          <w:rFonts w:ascii="Times New Roman" w:hAnsi="Times New Roman"/>
          <w:sz w:val="24"/>
          <w:szCs w:val="24"/>
          <w:lang w:val="en-US"/>
        </w:rPr>
      </w:pPr>
      <w:bookmarkStart w:id="15" w:name="_Toc139467152"/>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12</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A82E21" w:rsidRPr="00EF1041">
        <w:rPr>
          <w:rFonts w:ascii="Times New Roman" w:hAnsi="Times New Roman"/>
          <w:sz w:val="24"/>
          <w:szCs w:val="24"/>
          <w:lang w:val="en-US"/>
        </w:rPr>
        <w:t>Data Uji MSI Pengawasan</w:t>
      </w:r>
      <w:bookmarkEnd w:id="15"/>
    </w:p>
    <w:p w14:paraId="54227350" w14:textId="77777777" w:rsidR="00A82E21" w:rsidRPr="004E4654" w:rsidRDefault="00A82E21" w:rsidP="009E1612">
      <w:pPr>
        <w:rPr>
          <w:rFonts w:ascii="Times New Roman" w:hAnsi="Times New Roman" w:cs="Times New Roman"/>
          <w:sz w:val="24"/>
          <w:szCs w:val="24"/>
          <w:lang w:val="en-US"/>
        </w:rPr>
      </w:pPr>
    </w:p>
    <w:tbl>
      <w:tblPr>
        <w:tblW w:w="7854" w:type="dxa"/>
        <w:tblLook w:val="04A0" w:firstRow="1" w:lastRow="0" w:firstColumn="1" w:lastColumn="0" w:noHBand="0" w:noVBand="1"/>
      </w:tblPr>
      <w:tblGrid>
        <w:gridCol w:w="822"/>
        <w:gridCol w:w="867"/>
        <w:gridCol w:w="822"/>
        <w:gridCol w:w="871"/>
        <w:gridCol w:w="924"/>
        <w:gridCol w:w="925"/>
        <w:gridCol w:w="924"/>
        <w:gridCol w:w="822"/>
        <w:gridCol w:w="877"/>
      </w:tblGrid>
      <w:tr w:rsidR="00A82E21" w:rsidRPr="004E4654" w14:paraId="2A592B13" w14:textId="79901A6D" w:rsidTr="00A82E21">
        <w:trPr>
          <w:trHeight w:val="326"/>
        </w:trPr>
        <w:tc>
          <w:tcPr>
            <w:tcW w:w="785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06B82" w14:textId="77777777" w:rsidR="00A82E21" w:rsidRPr="004E4654" w:rsidRDefault="00A82E21" w:rsidP="00A82E21">
            <w:pPr>
              <w:spacing w:after="0" w:line="240" w:lineRule="auto"/>
              <w:jc w:val="center"/>
              <w:rPr>
                <w:rFonts w:ascii="Times New Roman" w:eastAsia="Times New Roman" w:hAnsi="Times New Roman" w:cs="Times New Roman"/>
                <w:b/>
                <w:bCs/>
                <w:color w:val="FF0000"/>
                <w:sz w:val="24"/>
                <w:szCs w:val="24"/>
                <w:lang w:val="en-US" w:eastAsia="en-US"/>
              </w:rPr>
            </w:pPr>
            <w:r w:rsidRPr="004E4654">
              <w:rPr>
                <w:rFonts w:ascii="Times New Roman" w:eastAsia="Times New Roman" w:hAnsi="Times New Roman" w:cs="Times New Roman"/>
                <w:b/>
                <w:bCs/>
                <w:color w:val="FF0000"/>
                <w:sz w:val="24"/>
                <w:szCs w:val="24"/>
                <w:lang w:val="en-US" w:eastAsia="en-US"/>
              </w:rPr>
              <w:t>Succesive Interval</w:t>
            </w:r>
          </w:p>
        </w:tc>
      </w:tr>
      <w:tr w:rsidR="00A82E21" w:rsidRPr="004E4654" w14:paraId="18AEEFF2" w14:textId="09A86228"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9D6515E"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X2.1</w:t>
            </w:r>
          </w:p>
        </w:tc>
        <w:tc>
          <w:tcPr>
            <w:tcW w:w="867" w:type="dxa"/>
            <w:tcBorders>
              <w:top w:val="nil"/>
              <w:left w:val="nil"/>
              <w:bottom w:val="single" w:sz="4" w:space="0" w:color="auto"/>
              <w:right w:val="single" w:sz="4" w:space="0" w:color="auto"/>
            </w:tcBorders>
            <w:shd w:val="clear" w:color="auto" w:fill="auto"/>
            <w:noWrap/>
            <w:vAlign w:val="bottom"/>
            <w:hideMark/>
          </w:tcPr>
          <w:p w14:paraId="6DFC5857"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X2.2</w:t>
            </w:r>
          </w:p>
        </w:tc>
        <w:tc>
          <w:tcPr>
            <w:tcW w:w="822" w:type="dxa"/>
            <w:tcBorders>
              <w:top w:val="nil"/>
              <w:left w:val="nil"/>
              <w:bottom w:val="single" w:sz="4" w:space="0" w:color="auto"/>
              <w:right w:val="single" w:sz="4" w:space="0" w:color="auto"/>
            </w:tcBorders>
            <w:shd w:val="clear" w:color="auto" w:fill="auto"/>
            <w:noWrap/>
            <w:vAlign w:val="bottom"/>
            <w:hideMark/>
          </w:tcPr>
          <w:p w14:paraId="04D5EF9B"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X2.3</w:t>
            </w:r>
          </w:p>
        </w:tc>
        <w:tc>
          <w:tcPr>
            <w:tcW w:w="871" w:type="dxa"/>
            <w:tcBorders>
              <w:top w:val="nil"/>
              <w:left w:val="nil"/>
              <w:bottom w:val="single" w:sz="4" w:space="0" w:color="auto"/>
              <w:right w:val="single" w:sz="4" w:space="0" w:color="auto"/>
            </w:tcBorders>
            <w:shd w:val="clear" w:color="auto" w:fill="auto"/>
            <w:noWrap/>
            <w:vAlign w:val="bottom"/>
            <w:hideMark/>
          </w:tcPr>
          <w:p w14:paraId="1E55B34D"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X2.4</w:t>
            </w:r>
          </w:p>
        </w:tc>
        <w:tc>
          <w:tcPr>
            <w:tcW w:w="924" w:type="dxa"/>
            <w:tcBorders>
              <w:top w:val="nil"/>
              <w:left w:val="nil"/>
              <w:bottom w:val="single" w:sz="4" w:space="0" w:color="auto"/>
              <w:right w:val="single" w:sz="4" w:space="0" w:color="auto"/>
            </w:tcBorders>
            <w:shd w:val="clear" w:color="auto" w:fill="auto"/>
            <w:noWrap/>
            <w:vAlign w:val="bottom"/>
            <w:hideMark/>
          </w:tcPr>
          <w:p w14:paraId="58CC47F8"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X2.5</w:t>
            </w:r>
          </w:p>
        </w:tc>
        <w:tc>
          <w:tcPr>
            <w:tcW w:w="925" w:type="dxa"/>
            <w:tcBorders>
              <w:top w:val="nil"/>
              <w:left w:val="nil"/>
              <w:bottom w:val="single" w:sz="4" w:space="0" w:color="auto"/>
              <w:right w:val="single" w:sz="4" w:space="0" w:color="auto"/>
            </w:tcBorders>
            <w:shd w:val="clear" w:color="auto" w:fill="auto"/>
            <w:noWrap/>
            <w:vAlign w:val="bottom"/>
            <w:hideMark/>
          </w:tcPr>
          <w:p w14:paraId="2FF1DB5F"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X2.6</w:t>
            </w:r>
          </w:p>
        </w:tc>
        <w:tc>
          <w:tcPr>
            <w:tcW w:w="924" w:type="dxa"/>
            <w:tcBorders>
              <w:top w:val="nil"/>
              <w:left w:val="nil"/>
              <w:bottom w:val="single" w:sz="4" w:space="0" w:color="auto"/>
              <w:right w:val="single" w:sz="4" w:space="0" w:color="auto"/>
            </w:tcBorders>
            <w:shd w:val="clear" w:color="auto" w:fill="auto"/>
            <w:noWrap/>
            <w:vAlign w:val="bottom"/>
            <w:hideMark/>
          </w:tcPr>
          <w:p w14:paraId="6C79A307"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X2.7</w:t>
            </w:r>
          </w:p>
        </w:tc>
        <w:tc>
          <w:tcPr>
            <w:tcW w:w="822" w:type="dxa"/>
            <w:tcBorders>
              <w:top w:val="nil"/>
              <w:left w:val="nil"/>
              <w:bottom w:val="single" w:sz="4" w:space="0" w:color="auto"/>
              <w:right w:val="single" w:sz="4" w:space="0" w:color="auto"/>
            </w:tcBorders>
            <w:shd w:val="clear" w:color="auto" w:fill="auto"/>
            <w:noWrap/>
            <w:vAlign w:val="bottom"/>
            <w:hideMark/>
          </w:tcPr>
          <w:p w14:paraId="11702361"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X2.8</w:t>
            </w:r>
          </w:p>
        </w:tc>
        <w:tc>
          <w:tcPr>
            <w:tcW w:w="872" w:type="dxa"/>
            <w:tcBorders>
              <w:top w:val="nil"/>
              <w:left w:val="nil"/>
              <w:bottom w:val="single" w:sz="4" w:space="0" w:color="auto"/>
              <w:right w:val="single" w:sz="4" w:space="0" w:color="auto"/>
            </w:tcBorders>
            <w:shd w:val="clear" w:color="auto" w:fill="auto"/>
            <w:noWrap/>
            <w:vAlign w:val="bottom"/>
            <w:hideMark/>
          </w:tcPr>
          <w:p w14:paraId="160A0001" w14:textId="77777777" w:rsidR="00A82E21" w:rsidRPr="004E4654" w:rsidRDefault="00A82E21" w:rsidP="00A82E21">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X2.9</w:t>
            </w:r>
          </w:p>
        </w:tc>
      </w:tr>
      <w:tr w:rsidR="00A82E21" w:rsidRPr="004E4654" w14:paraId="183BB3BA" w14:textId="3A516038"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A37D8A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1B7E576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58ECE09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1271D61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342E9E7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7B816BC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2F11A95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539AFB1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7B9EDAC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4B90AFDB" w14:textId="15BE2E85"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56A99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2587D1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6676396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60847BC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558E7CC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5656C50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59D251D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749BC32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169ACBF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0DEDF9BF" w14:textId="18D80812"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8B7439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79A7F7C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3BDA636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4424C1B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5129162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30447D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4E996B4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6EB5103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333B887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468D8CC2" w14:textId="303BA208"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D92CB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039CD45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328BBAE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358DA52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1604B6D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4DE6ED0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2F203C1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02AD7B8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546876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5BFCEA46" w14:textId="46F9B042"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F5DC39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0B25854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3975925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6E7CB06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40886F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925" w:type="dxa"/>
            <w:tcBorders>
              <w:top w:val="nil"/>
              <w:left w:val="nil"/>
              <w:bottom w:val="single" w:sz="4" w:space="0" w:color="auto"/>
              <w:right w:val="single" w:sz="4" w:space="0" w:color="auto"/>
            </w:tcBorders>
            <w:shd w:val="clear" w:color="auto" w:fill="auto"/>
            <w:noWrap/>
            <w:vAlign w:val="bottom"/>
            <w:hideMark/>
          </w:tcPr>
          <w:p w14:paraId="4D2D6CE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62B71E6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26170CE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5D568A1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73A09562" w14:textId="35102A3C"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0B46FA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752CF71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590F425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39718E9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54777E5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07376AE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740D3E2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22" w:type="dxa"/>
            <w:tcBorders>
              <w:top w:val="nil"/>
              <w:left w:val="nil"/>
              <w:bottom w:val="single" w:sz="4" w:space="0" w:color="auto"/>
              <w:right w:val="single" w:sz="4" w:space="0" w:color="auto"/>
            </w:tcBorders>
            <w:shd w:val="clear" w:color="auto" w:fill="auto"/>
            <w:noWrap/>
            <w:vAlign w:val="bottom"/>
            <w:hideMark/>
          </w:tcPr>
          <w:p w14:paraId="3B16C31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7346867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2B7AE744" w14:textId="1D2A657A"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28FC60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10AC533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3E00E44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43436C3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0C9A3DD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144310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6BE6D06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10D59E7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6E2C105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17D0AFB4" w14:textId="1FF87836"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506EEA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15FE331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53F9E81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3548CCA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44E04C3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6BD94F4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0AC3E49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182611F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078BC35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5286EA78" w14:textId="1B1AD9A2"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BF1457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32038F9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4DA99DF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7F1E6A2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4CDADD9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0374B7A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2FB6B0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0E9469A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6EA5324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063C0A00" w14:textId="790CB73B"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CDDD03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048A9B6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5478F08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3EB0154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042E15E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770AD3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924" w:type="dxa"/>
            <w:tcBorders>
              <w:top w:val="nil"/>
              <w:left w:val="nil"/>
              <w:bottom w:val="single" w:sz="4" w:space="0" w:color="auto"/>
              <w:right w:val="single" w:sz="4" w:space="0" w:color="auto"/>
            </w:tcBorders>
            <w:shd w:val="clear" w:color="auto" w:fill="auto"/>
            <w:noWrap/>
            <w:vAlign w:val="bottom"/>
            <w:hideMark/>
          </w:tcPr>
          <w:p w14:paraId="756A334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063D41F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77189C9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4C98AD45" w14:textId="27CD00B0"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8585DD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0115EC8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411F0F6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5F9F4DB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7D74721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7749C0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924" w:type="dxa"/>
            <w:tcBorders>
              <w:top w:val="nil"/>
              <w:left w:val="nil"/>
              <w:bottom w:val="single" w:sz="4" w:space="0" w:color="auto"/>
              <w:right w:val="single" w:sz="4" w:space="0" w:color="auto"/>
            </w:tcBorders>
            <w:shd w:val="clear" w:color="auto" w:fill="auto"/>
            <w:noWrap/>
            <w:vAlign w:val="bottom"/>
            <w:hideMark/>
          </w:tcPr>
          <w:p w14:paraId="6371DBC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220A4C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003000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5BCC0817" w14:textId="5FCA8785"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83C17C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5468B16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4F6B08F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58440DA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45CC874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526F615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15F58A8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07CFA9D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44B4812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4F97F57D" w14:textId="4C2BCB3B"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D5F406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0A36BEC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7140DE4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609D61A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10B72A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5DEF78E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46FE843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2D224E2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181DF04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4C013AFC" w14:textId="4531E010"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3B1958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1EC1283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7330A23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2BCC08D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4D7B4F6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0EA230E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7F3C06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3CDB1F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3D60F76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46AA8460" w14:textId="7AC34DA1"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640B15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5ADFF74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5D1E19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66CF25C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33EA331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3AB7D33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392F1CE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5F75AD8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408EF06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497E27CD" w14:textId="7E4A076D"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6A53D9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5C3917E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15570CC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47910A0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223B689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5C27665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924" w:type="dxa"/>
            <w:tcBorders>
              <w:top w:val="nil"/>
              <w:left w:val="nil"/>
              <w:bottom w:val="single" w:sz="4" w:space="0" w:color="auto"/>
              <w:right w:val="single" w:sz="4" w:space="0" w:color="auto"/>
            </w:tcBorders>
            <w:shd w:val="clear" w:color="auto" w:fill="auto"/>
            <w:noWrap/>
            <w:vAlign w:val="bottom"/>
            <w:hideMark/>
          </w:tcPr>
          <w:p w14:paraId="6E8D94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488DD43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041234B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1662B040" w14:textId="583784BB"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7C9C7F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6308A55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5DBCFD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3648EAF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266A836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5F4014C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924" w:type="dxa"/>
            <w:tcBorders>
              <w:top w:val="nil"/>
              <w:left w:val="nil"/>
              <w:bottom w:val="single" w:sz="4" w:space="0" w:color="auto"/>
              <w:right w:val="single" w:sz="4" w:space="0" w:color="auto"/>
            </w:tcBorders>
            <w:shd w:val="clear" w:color="auto" w:fill="auto"/>
            <w:noWrap/>
            <w:vAlign w:val="bottom"/>
            <w:hideMark/>
          </w:tcPr>
          <w:p w14:paraId="386A1AF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599A500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0FFDCB0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0EFC19C0" w14:textId="4A60F3FA"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3103F8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0161BAF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1D4E73E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65C1BE3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54AAF9A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3E38E16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272BDC7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58B4EBD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2FC761B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763585B4" w14:textId="3882DAB5"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87488A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29AC625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55446E8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3D5023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467780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7192E19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2AE6807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67DBC1E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74AB99B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171C4D16" w14:textId="07FAB023"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E57447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74E9C59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474D4B2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7B4809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15ABFA8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01B5C6D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359AAEE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0A34AA9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2182199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798D7790" w14:textId="3FA8A1BC"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3C6044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4EA010D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6DB295D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772A55F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2E315D1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36CE272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924" w:type="dxa"/>
            <w:tcBorders>
              <w:top w:val="nil"/>
              <w:left w:val="nil"/>
              <w:bottom w:val="single" w:sz="4" w:space="0" w:color="auto"/>
              <w:right w:val="single" w:sz="4" w:space="0" w:color="auto"/>
            </w:tcBorders>
            <w:shd w:val="clear" w:color="auto" w:fill="auto"/>
            <w:noWrap/>
            <w:vAlign w:val="bottom"/>
            <w:hideMark/>
          </w:tcPr>
          <w:p w14:paraId="1DC0180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6D665B6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872" w:type="dxa"/>
            <w:tcBorders>
              <w:top w:val="nil"/>
              <w:left w:val="nil"/>
              <w:bottom w:val="single" w:sz="4" w:space="0" w:color="auto"/>
              <w:right w:val="single" w:sz="4" w:space="0" w:color="auto"/>
            </w:tcBorders>
            <w:shd w:val="clear" w:color="auto" w:fill="auto"/>
            <w:noWrap/>
            <w:vAlign w:val="bottom"/>
            <w:hideMark/>
          </w:tcPr>
          <w:p w14:paraId="0ACD1AE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38F73FA5" w14:textId="29D89F1D"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330CE3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4264EEF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3530A71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2687E98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4716289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38203F8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48324F5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4D19F3D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77ACBDB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5E7D5413" w14:textId="62253042"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05163E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4D7248E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34643B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0449E8C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2274A62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70175AB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4B0121C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0579F21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324A111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59E1A698" w14:textId="2A7ACA6C"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90F3E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28E77AD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22" w:type="dxa"/>
            <w:tcBorders>
              <w:top w:val="nil"/>
              <w:left w:val="nil"/>
              <w:bottom w:val="single" w:sz="4" w:space="0" w:color="auto"/>
              <w:right w:val="single" w:sz="4" w:space="0" w:color="auto"/>
            </w:tcBorders>
            <w:shd w:val="clear" w:color="auto" w:fill="auto"/>
            <w:noWrap/>
            <w:vAlign w:val="bottom"/>
            <w:hideMark/>
          </w:tcPr>
          <w:p w14:paraId="5361105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4DBD430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70C0764B"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228721E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352C116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76A473A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1DF4F82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47459DBD" w14:textId="7782F75A"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0C103A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47B6608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3AA3129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1D0CC6A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0E2DDD6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1094292A"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1EFBFB3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43E02C7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0A179F4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5855FAD6" w14:textId="317C4345"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4C131A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129BA7C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787FF5F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600B4CC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2C8C947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2828082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22CD63C3"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822" w:type="dxa"/>
            <w:tcBorders>
              <w:top w:val="nil"/>
              <w:left w:val="nil"/>
              <w:bottom w:val="single" w:sz="4" w:space="0" w:color="auto"/>
              <w:right w:val="single" w:sz="4" w:space="0" w:color="auto"/>
            </w:tcBorders>
            <w:shd w:val="clear" w:color="auto" w:fill="auto"/>
            <w:noWrap/>
            <w:vAlign w:val="bottom"/>
            <w:hideMark/>
          </w:tcPr>
          <w:p w14:paraId="3C78EE0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0650799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40B9AC04" w14:textId="74CFCE79"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584C12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00F3C89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236342C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3.905</w:t>
            </w:r>
          </w:p>
        </w:tc>
        <w:tc>
          <w:tcPr>
            <w:tcW w:w="871" w:type="dxa"/>
            <w:tcBorders>
              <w:top w:val="nil"/>
              <w:left w:val="nil"/>
              <w:bottom w:val="single" w:sz="4" w:space="0" w:color="auto"/>
              <w:right w:val="single" w:sz="4" w:space="0" w:color="auto"/>
            </w:tcBorders>
            <w:shd w:val="clear" w:color="auto" w:fill="auto"/>
            <w:noWrap/>
            <w:vAlign w:val="bottom"/>
            <w:hideMark/>
          </w:tcPr>
          <w:p w14:paraId="320520FD"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09CF4957"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703D4C0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7A99D0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79D3BEF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4B52C0C2"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r w:rsidR="00A82E21" w:rsidRPr="004E4654" w14:paraId="785323D4" w14:textId="6787DBD5"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E08F19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67" w:type="dxa"/>
            <w:tcBorders>
              <w:top w:val="nil"/>
              <w:left w:val="nil"/>
              <w:bottom w:val="single" w:sz="4" w:space="0" w:color="auto"/>
              <w:right w:val="single" w:sz="4" w:space="0" w:color="auto"/>
            </w:tcBorders>
            <w:shd w:val="clear" w:color="auto" w:fill="auto"/>
            <w:noWrap/>
            <w:vAlign w:val="bottom"/>
            <w:hideMark/>
          </w:tcPr>
          <w:p w14:paraId="2829FDE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22" w:type="dxa"/>
            <w:tcBorders>
              <w:top w:val="nil"/>
              <w:left w:val="nil"/>
              <w:bottom w:val="single" w:sz="4" w:space="0" w:color="auto"/>
              <w:right w:val="single" w:sz="4" w:space="0" w:color="auto"/>
            </w:tcBorders>
            <w:shd w:val="clear" w:color="auto" w:fill="auto"/>
            <w:noWrap/>
            <w:vAlign w:val="bottom"/>
            <w:hideMark/>
          </w:tcPr>
          <w:p w14:paraId="6DFEA05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71" w:type="dxa"/>
            <w:tcBorders>
              <w:top w:val="nil"/>
              <w:left w:val="nil"/>
              <w:bottom w:val="single" w:sz="4" w:space="0" w:color="auto"/>
              <w:right w:val="single" w:sz="4" w:space="0" w:color="auto"/>
            </w:tcBorders>
            <w:shd w:val="clear" w:color="auto" w:fill="auto"/>
            <w:noWrap/>
            <w:vAlign w:val="bottom"/>
            <w:hideMark/>
          </w:tcPr>
          <w:p w14:paraId="5C5B365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924" w:type="dxa"/>
            <w:tcBorders>
              <w:top w:val="nil"/>
              <w:left w:val="nil"/>
              <w:bottom w:val="single" w:sz="4" w:space="0" w:color="auto"/>
              <w:right w:val="single" w:sz="4" w:space="0" w:color="auto"/>
            </w:tcBorders>
            <w:shd w:val="clear" w:color="auto" w:fill="auto"/>
            <w:noWrap/>
            <w:vAlign w:val="bottom"/>
            <w:hideMark/>
          </w:tcPr>
          <w:p w14:paraId="3240EC7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7FBB8B6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58E0053F"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22" w:type="dxa"/>
            <w:tcBorders>
              <w:top w:val="nil"/>
              <w:left w:val="nil"/>
              <w:bottom w:val="single" w:sz="4" w:space="0" w:color="auto"/>
              <w:right w:val="single" w:sz="4" w:space="0" w:color="auto"/>
            </w:tcBorders>
            <w:shd w:val="clear" w:color="auto" w:fill="auto"/>
            <w:noWrap/>
            <w:vAlign w:val="bottom"/>
            <w:hideMark/>
          </w:tcPr>
          <w:p w14:paraId="25363474"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72" w:type="dxa"/>
            <w:tcBorders>
              <w:top w:val="nil"/>
              <w:left w:val="nil"/>
              <w:bottom w:val="single" w:sz="4" w:space="0" w:color="auto"/>
              <w:right w:val="single" w:sz="4" w:space="0" w:color="auto"/>
            </w:tcBorders>
            <w:shd w:val="clear" w:color="auto" w:fill="auto"/>
            <w:noWrap/>
            <w:vAlign w:val="bottom"/>
            <w:hideMark/>
          </w:tcPr>
          <w:p w14:paraId="2B87159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A82E21" w:rsidRPr="004E4654" w14:paraId="2ABA8B08" w14:textId="1BAB919D"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892792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867" w:type="dxa"/>
            <w:tcBorders>
              <w:top w:val="nil"/>
              <w:left w:val="nil"/>
              <w:bottom w:val="single" w:sz="4" w:space="0" w:color="auto"/>
              <w:right w:val="single" w:sz="4" w:space="0" w:color="auto"/>
            </w:tcBorders>
            <w:shd w:val="clear" w:color="auto" w:fill="auto"/>
            <w:noWrap/>
            <w:vAlign w:val="bottom"/>
            <w:hideMark/>
          </w:tcPr>
          <w:p w14:paraId="163E677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7314371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6991642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2.429</w:t>
            </w:r>
          </w:p>
        </w:tc>
        <w:tc>
          <w:tcPr>
            <w:tcW w:w="924" w:type="dxa"/>
            <w:tcBorders>
              <w:top w:val="nil"/>
              <w:left w:val="nil"/>
              <w:bottom w:val="single" w:sz="4" w:space="0" w:color="auto"/>
              <w:right w:val="single" w:sz="4" w:space="0" w:color="auto"/>
            </w:tcBorders>
            <w:shd w:val="clear" w:color="auto" w:fill="auto"/>
            <w:noWrap/>
            <w:vAlign w:val="bottom"/>
            <w:hideMark/>
          </w:tcPr>
          <w:p w14:paraId="09BC62C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925" w:type="dxa"/>
            <w:tcBorders>
              <w:top w:val="nil"/>
              <w:left w:val="nil"/>
              <w:bottom w:val="single" w:sz="4" w:space="0" w:color="auto"/>
              <w:right w:val="single" w:sz="4" w:space="0" w:color="auto"/>
            </w:tcBorders>
            <w:shd w:val="clear" w:color="auto" w:fill="auto"/>
            <w:noWrap/>
            <w:vAlign w:val="bottom"/>
            <w:hideMark/>
          </w:tcPr>
          <w:p w14:paraId="1B25EC4C"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2.956</w:t>
            </w:r>
          </w:p>
        </w:tc>
        <w:tc>
          <w:tcPr>
            <w:tcW w:w="924" w:type="dxa"/>
            <w:tcBorders>
              <w:top w:val="nil"/>
              <w:left w:val="nil"/>
              <w:bottom w:val="single" w:sz="4" w:space="0" w:color="auto"/>
              <w:right w:val="single" w:sz="4" w:space="0" w:color="auto"/>
            </w:tcBorders>
            <w:shd w:val="clear" w:color="auto" w:fill="auto"/>
            <w:noWrap/>
            <w:vAlign w:val="bottom"/>
            <w:hideMark/>
          </w:tcPr>
          <w:p w14:paraId="18E6D31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6A3CC4A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3851872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2.411</w:t>
            </w:r>
          </w:p>
        </w:tc>
      </w:tr>
      <w:tr w:rsidR="00A82E21" w:rsidRPr="004E4654" w14:paraId="241F8FB8" w14:textId="6AAFFDDF" w:rsidTr="00A82E21">
        <w:trPr>
          <w:trHeight w:val="27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1747DA8"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67" w:type="dxa"/>
            <w:tcBorders>
              <w:top w:val="nil"/>
              <w:left w:val="nil"/>
              <w:bottom w:val="single" w:sz="4" w:space="0" w:color="auto"/>
              <w:right w:val="single" w:sz="4" w:space="0" w:color="auto"/>
            </w:tcBorders>
            <w:shd w:val="clear" w:color="auto" w:fill="auto"/>
            <w:noWrap/>
            <w:vAlign w:val="bottom"/>
            <w:hideMark/>
          </w:tcPr>
          <w:p w14:paraId="7D05885E"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2.580</w:t>
            </w:r>
          </w:p>
        </w:tc>
        <w:tc>
          <w:tcPr>
            <w:tcW w:w="822" w:type="dxa"/>
            <w:tcBorders>
              <w:top w:val="nil"/>
              <w:left w:val="nil"/>
              <w:bottom w:val="single" w:sz="4" w:space="0" w:color="auto"/>
              <w:right w:val="single" w:sz="4" w:space="0" w:color="auto"/>
            </w:tcBorders>
            <w:shd w:val="clear" w:color="auto" w:fill="auto"/>
            <w:noWrap/>
            <w:vAlign w:val="bottom"/>
            <w:hideMark/>
          </w:tcPr>
          <w:p w14:paraId="584D8565"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2.458</w:t>
            </w:r>
          </w:p>
        </w:tc>
        <w:tc>
          <w:tcPr>
            <w:tcW w:w="871" w:type="dxa"/>
            <w:tcBorders>
              <w:top w:val="nil"/>
              <w:left w:val="nil"/>
              <w:bottom w:val="single" w:sz="4" w:space="0" w:color="auto"/>
              <w:right w:val="single" w:sz="4" w:space="0" w:color="auto"/>
            </w:tcBorders>
            <w:shd w:val="clear" w:color="auto" w:fill="auto"/>
            <w:noWrap/>
            <w:vAlign w:val="bottom"/>
            <w:hideMark/>
          </w:tcPr>
          <w:p w14:paraId="31034849"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3.921</w:t>
            </w:r>
          </w:p>
        </w:tc>
        <w:tc>
          <w:tcPr>
            <w:tcW w:w="924" w:type="dxa"/>
            <w:tcBorders>
              <w:top w:val="nil"/>
              <w:left w:val="nil"/>
              <w:bottom w:val="single" w:sz="4" w:space="0" w:color="auto"/>
              <w:right w:val="single" w:sz="4" w:space="0" w:color="auto"/>
            </w:tcBorders>
            <w:shd w:val="clear" w:color="auto" w:fill="auto"/>
            <w:noWrap/>
            <w:vAlign w:val="bottom"/>
            <w:hideMark/>
          </w:tcPr>
          <w:p w14:paraId="65F8F521"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4.079</w:t>
            </w:r>
          </w:p>
        </w:tc>
        <w:tc>
          <w:tcPr>
            <w:tcW w:w="925" w:type="dxa"/>
            <w:tcBorders>
              <w:top w:val="nil"/>
              <w:left w:val="nil"/>
              <w:bottom w:val="single" w:sz="4" w:space="0" w:color="auto"/>
              <w:right w:val="single" w:sz="4" w:space="0" w:color="auto"/>
            </w:tcBorders>
            <w:shd w:val="clear" w:color="auto" w:fill="auto"/>
            <w:noWrap/>
            <w:vAlign w:val="bottom"/>
            <w:hideMark/>
          </w:tcPr>
          <w:p w14:paraId="1AE0E05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4.254</w:t>
            </w:r>
          </w:p>
        </w:tc>
        <w:tc>
          <w:tcPr>
            <w:tcW w:w="924" w:type="dxa"/>
            <w:tcBorders>
              <w:top w:val="nil"/>
              <w:left w:val="nil"/>
              <w:bottom w:val="single" w:sz="4" w:space="0" w:color="auto"/>
              <w:right w:val="single" w:sz="4" w:space="0" w:color="auto"/>
            </w:tcBorders>
            <w:shd w:val="clear" w:color="auto" w:fill="auto"/>
            <w:noWrap/>
            <w:vAlign w:val="bottom"/>
            <w:hideMark/>
          </w:tcPr>
          <w:p w14:paraId="400A1110"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822" w:type="dxa"/>
            <w:tcBorders>
              <w:top w:val="nil"/>
              <w:left w:val="nil"/>
              <w:bottom w:val="single" w:sz="4" w:space="0" w:color="auto"/>
              <w:right w:val="single" w:sz="4" w:space="0" w:color="auto"/>
            </w:tcBorders>
            <w:shd w:val="clear" w:color="auto" w:fill="auto"/>
            <w:noWrap/>
            <w:vAlign w:val="bottom"/>
            <w:hideMark/>
          </w:tcPr>
          <w:p w14:paraId="5D3D6EE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872" w:type="dxa"/>
            <w:tcBorders>
              <w:top w:val="nil"/>
              <w:left w:val="nil"/>
              <w:bottom w:val="single" w:sz="4" w:space="0" w:color="auto"/>
              <w:right w:val="single" w:sz="4" w:space="0" w:color="auto"/>
            </w:tcBorders>
            <w:shd w:val="clear" w:color="auto" w:fill="auto"/>
            <w:noWrap/>
            <w:vAlign w:val="bottom"/>
            <w:hideMark/>
          </w:tcPr>
          <w:p w14:paraId="18D45076" w14:textId="77777777" w:rsidR="00A82E21" w:rsidRPr="004E4654" w:rsidRDefault="00A82E21" w:rsidP="00A82E21">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3.847</w:t>
            </w:r>
          </w:p>
        </w:tc>
      </w:tr>
    </w:tbl>
    <w:p w14:paraId="48AEB4AE" w14:textId="77777777" w:rsidR="00A82E21" w:rsidRPr="004E4654" w:rsidRDefault="00A82E21" w:rsidP="009E1612">
      <w:pPr>
        <w:rPr>
          <w:rFonts w:ascii="Times New Roman" w:hAnsi="Times New Roman" w:cs="Times New Roman"/>
          <w:sz w:val="24"/>
          <w:szCs w:val="24"/>
          <w:lang w:val="en-US"/>
        </w:rPr>
      </w:pPr>
    </w:p>
    <w:p w14:paraId="30F406F9" w14:textId="77777777" w:rsidR="00A82E21" w:rsidRPr="004E4654" w:rsidRDefault="00A82E21" w:rsidP="009E1612">
      <w:pPr>
        <w:rPr>
          <w:rFonts w:ascii="Times New Roman" w:hAnsi="Times New Roman" w:cs="Times New Roman"/>
          <w:sz w:val="24"/>
          <w:szCs w:val="24"/>
          <w:lang w:val="en-US"/>
        </w:rPr>
      </w:pPr>
    </w:p>
    <w:p w14:paraId="7217F76C" w14:textId="77777777" w:rsidR="00A82E21" w:rsidRPr="004E4654" w:rsidRDefault="00A82E21" w:rsidP="009E1612">
      <w:pPr>
        <w:rPr>
          <w:rFonts w:ascii="Times New Roman" w:hAnsi="Times New Roman" w:cs="Times New Roman"/>
          <w:sz w:val="24"/>
          <w:szCs w:val="24"/>
          <w:lang w:val="en-US"/>
        </w:rPr>
      </w:pPr>
    </w:p>
    <w:p w14:paraId="1C7BD0E3" w14:textId="77777777" w:rsidR="00A82E21" w:rsidRPr="004E4654" w:rsidRDefault="00A82E21" w:rsidP="009E1612">
      <w:pPr>
        <w:rPr>
          <w:rFonts w:ascii="Times New Roman" w:hAnsi="Times New Roman" w:cs="Times New Roman"/>
          <w:sz w:val="24"/>
          <w:szCs w:val="24"/>
          <w:lang w:val="en-US"/>
        </w:rPr>
      </w:pPr>
    </w:p>
    <w:p w14:paraId="5509689C" w14:textId="77777777" w:rsidR="00A82E21" w:rsidRPr="004E4654" w:rsidRDefault="00A82E21" w:rsidP="009E1612">
      <w:pPr>
        <w:rPr>
          <w:rFonts w:ascii="Times New Roman" w:hAnsi="Times New Roman" w:cs="Times New Roman"/>
          <w:sz w:val="24"/>
          <w:szCs w:val="24"/>
          <w:lang w:val="en-US"/>
        </w:rPr>
      </w:pPr>
    </w:p>
    <w:p w14:paraId="2168CE56" w14:textId="77777777" w:rsidR="00A82E21" w:rsidRPr="004E4654" w:rsidRDefault="00A82E21" w:rsidP="009E1612">
      <w:pPr>
        <w:rPr>
          <w:rFonts w:ascii="Times New Roman" w:hAnsi="Times New Roman" w:cs="Times New Roman"/>
          <w:sz w:val="24"/>
          <w:szCs w:val="24"/>
          <w:lang w:val="en-US"/>
        </w:rPr>
      </w:pPr>
    </w:p>
    <w:p w14:paraId="4CC07E67" w14:textId="160CFE90" w:rsidR="00A82E21" w:rsidRPr="00EF1041" w:rsidRDefault="00EF1041" w:rsidP="00EF1041">
      <w:pPr>
        <w:pStyle w:val="Caption"/>
        <w:rPr>
          <w:rFonts w:ascii="Times New Roman" w:hAnsi="Times New Roman"/>
          <w:sz w:val="24"/>
          <w:szCs w:val="24"/>
          <w:lang w:val="en-US"/>
        </w:rPr>
      </w:pPr>
      <w:bookmarkStart w:id="16" w:name="_Toc139467153"/>
      <w:r w:rsidRPr="00EF1041">
        <w:rPr>
          <w:rFonts w:ascii="Times New Roman" w:hAnsi="Times New Roman"/>
          <w:sz w:val="24"/>
          <w:szCs w:val="24"/>
        </w:rPr>
        <w:lastRenderedPageBreak/>
        <w:t xml:space="preserve">Lampiran </w:t>
      </w:r>
      <w:r w:rsidR="00FB1C48">
        <w:rPr>
          <w:rFonts w:ascii="Times New Roman" w:hAnsi="Times New Roman"/>
          <w:sz w:val="24"/>
          <w:szCs w:val="24"/>
        </w:rPr>
        <w:fldChar w:fldCharType="begin"/>
      </w:r>
      <w:r w:rsidR="00FB1C48">
        <w:rPr>
          <w:rFonts w:ascii="Times New Roman" w:hAnsi="Times New Roman"/>
          <w:sz w:val="24"/>
          <w:szCs w:val="24"/>
        </w:rPr>
        <w:instrText xml:space="preserve"> SEQ Lampiran \* ARABIC </w:instrText>
      </w:r>
      <w:r w:rsidR="00FB1C48">
        <w:rPr>
          <w:rFonts w:ascii="Times New Roman" w:hAnsi="Times New Roman"/>
          <w:sz w:val="24"/>
          <w:szCs w:val="24"/>
        </w:rPr>
        <w:fldChar w:fldCharType="separate"/>
      </w:r>
      <w:r w:rsidR="00890FAA">
        <w:rPr>
          <w:rFonts w:ascii="Times New Roman" w:hAnsi="Times New Roman"/>
          <w:noProof/>
          <w:sz w:val="24"/>
          <w:szCs w:val="24"/>
        </w:rPr>
        <w:t>13</w:t>
      </w:r>
      <w:r w:rsidR="00FB1C48">
        <w:rPr>
          <w:rFonts w:ascii="Times New Roman" w:hAnsi="Times New Roman"/>
          <w:sz w:val="24"/>
          <w:szCs w:val="24"/>
        </w:rPr>
        <w:fldChar w:fldCharType="end"/>
      </w:r>
      <w:r w:rsidRPr="00EF1041">
        <w:rPr>
          <w:rFonts w:ascii="Times New Roman" w:hAnsi="Times New Roman"/>
          <w:sz w:val="24"/>
          <w:szCs w:val="24"/>
          <w:lang w:val="id-ID"/>
        </w:rPr>
        <w:t xml:space="preserve"> </w:t>
      </w:r>
      <w:r w:rsidR="00A82E21" w:rsidRPr="00EF1041">
        <w:rPr>
          <w:rFonts w:ascii="Times New Roman" w:hAnsi="Times New Roman"/>
          <w:sz w:val="24"/>
          <w:szCs w:val="24"/>
          <w:lang w:val="en-US"/>
        </w:rPr>
        <w:t>Data Uji MSI Efektivitas Kerja</w:t>
      </w:r>
      <w:bookmarkEnd w:id="16"/>
    </w:p>
    <w:p w14:paraId="1BB28CA3" w14:textId="77777777" w:rsidR="00A82E21" w:rsidRPr="004E4654" w:rsidRDefault="00A82E21" w:rsidP="009E1612">
      <w:pPr>
        <w:rPr>
          <w:rFonts w:ascii="Times New Roman" w:hAnsi="Times New Roman" w:cs="Times New Roman"/>
          <w:sz w:val="24"/>
          <w:szCs w:val="24"/>
          <w:lang w:val="en-US"/>
        </w:rPr>
      </w:pPr>
    </w:p>
    <w:tbl>
      <w:tblPr>
        <w:tblW w:w="8500" w:type="dxa"/>
        <w:tblLook w:val="04A0" w:firstRow="1" w:lastRow="0" w:firstColumn="1" w:lastColumn="0" w:noHBand="0" w:noVBand="1"/>
      </w:tblPr>
      <w:tblGrid>
        <w:gridCol w:w="757"/>
        <w:gridCol w:w="757"/>
        <w:gridCol w:w="757"/>
        <w:gridCol w:w="757"/>
        <w:gridCol w:w="795"/>
        <w:gridCol w:w="757"/>
        <w:gridCol w:w="802"/>
        <w:gridCol w:w="757"/>
        <w:gridCol w:w="802"/>
        <w:gridCol w:w="817"/>
        <w:gridCol w:w="742"/>
      </w:tblGrid>
      <w:tr w:rsidR="00D006C0" w:rsidRPr="004E4654" w14:paraId="6C91AB07" w14:textId="77777777" w:rsidTr="00D006C0">
        <w:trPr>
          <w:trHeight w:val="315"/>
        </w:trPr>
        <w:tc>
          <w:tcPr>
            <w:tcW w:w="85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164B8" w14:textId="77777777" w:rsidR="00D006C0" w:rsidRPr="004E4654" w:rsidRDefault="00D006C0" w:rsidP="00D006C0">
            <w:pPr>
              <w:spacing w:after="0" w:line="240" w:lineRule="auto"/>
              <w:jc w:val="center"/>
              <w:rPr>
                <w:rFonts w:ascii="Times New Roman" w:eastAsia="Times New Roman" w:hAnsi="Times New Roman" w:cs="Times New Roman"/>
                <w:b/>
                <w:bCs/>
                <w:color w:val="FF0000"/>
                <w:sz w:val="24"/>
                <w:szCs w:val="24"/>
                <w:lang w:val="en-US" w:eastAsia="en-US"/>
              </w:rPr>
            </w:pPr>
            <w:r w:rsidRPr="004E4654">
              <w:rPr>
                <w:rFonts w:ascii="Times New Roman" w:eastAsia="Times New Roman" w:hAnsi="Times New Roman" w:cs="Times New Roman"/>
                <w:b/>
                <w:bCs/>
                <w:color w:val="FF0000"/>
                <w:sz w:val="24"/>
                <w:szCs w:val="24"/>
                <w:lang w:val="en-US" w:eastAsia="en-US"/>
              </w:rPr>
              <w:t>Succesive Interval</w:t>
            </w:r>
          </w:p>
        </w:tc>
      </w:tr>
      <w:tr w:rsidR="00D006C0" w:rsidRPr="004E4654" w14:paraId="2FDD3F1D"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B5B109F"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X3.1</w:t>
            </w:r>
          </w:p>
        </w:tc>
        <w:tc>
          <w:tcPr>
            <w:tcW w:w="757" w:type="dxa"/>
            <w:tcBorders>
              <w:top w:val="nil"/>
              <w:left w:val="nil"/>
              <w:bottom w:val="single" w:sz="4" w:space="0" w:color="auto"/>
              <w:right w:val="single" w:sz="4" w:space="0" w:color="auto"/>
            </w:tcBorders>
            <w:shd w:val="clear" w:color="auto" w:fill="auto"/>
            <w:noWrap/>
            <w:vAlign w:val="bottom"/>
            <w:hideMark/>
          </w:tcPr>
          <w:p w14:paraId="5F997EF3"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X3.2</w:t>
            </w:r>
          </w:p>
        </w:tc>
        <w:tc>
          <w:tcPr>
            <w:tcW w:w="757" w:type="dxa"/>
            <w:tcBorders>
              <w:top w:val="nil"/>
              <w:left w:val="nil"/>
              <w:bottom w:val="single" w:sz="4" w:space="0" w:color="auto"/>
              <w:right w:val="single" w:sz="4" w:space="0" w:color="auto"/>
            </w:tcBorders>
            <w:shd w:val="clear" w:color="auto" w:fill="auto"/>
            <w:noWrap/>
            <w:vAlign w:val="bottom"/>
            <w:hideMark/>
          </w:tcPr>
          <w:p w14:paraId="1EA80C4B"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X3.3</w:t>
            </w:r>
          </w:p>
        </w:tc>
        <w:tc>
          <w:tcPr>
            <w:tcW w:w="757" w:type="dxa"/>
            <w:tcBorders>
              <w:top w:val="nil"/>
              <w:left w:val="nil"/>
              <w:bottom w:val="single" w:sz="4" w:space="0" w:color="auto"/>
              <w:right w:val="single" w:sz="4" w:space="0" w:color="auto"/>
            </w:tcBorders>
            <w:shd w:val="clear" w:color="auto" w:fill="auto"/>
            <w:noWrap/>
            <w:vAlign w:val="bottom"/>
            <w:hideMark/>
          </w:tcPr>
          <w:p w14:paraId="2FEC4ED2"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X3.4</w:t>
            </w:r>
          </w:p>
        </w:tc>
        <w:tc>
          <w:tcPr>
            <w:tcW w:w="795" w:type="dxa"/>
            <w:tcBorders>
              <w:top w:val="nil"/>
              <w:left w:val="nil"/>
              <w:bottom w:val="single" w:sz="4" w:space="0" w:color="auto"/>
              <w:right w:val="single" w:sz="4" w:space="0" w:color="auto"/>
            </w:tcBorders>
            <w:shd w:val="clear" w:color="auto" w:fill="auto"/>
            <w:noWrap/>
            <w:vAlign w:val="bottom"/>
            <w:hideMark/>
          </w:tcPr>
          <w:p w14:paraId="1798A343"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X3.5</w:t>
            </w:r>
          </w:p>
        </w:tc>
        <w:tc>
          <w:tcPr>
            <w:tcW w:w="757" w:type="dxa"/>
            <w:tcBorders>
              <w:top w:val="nil"/>
              <w:left w:val="nil"/>
              <w:bottom w:val="single" w:sz="4" w:space="0" w:color="auto"/>
              <w:right w:val="single" w:sz="4" w:space="0" w:color="auto"/>
            </w:tcBorders>
            <w:shd w:val="clear" w:color="auto" w:fill="auto"/>
            <w:noWrap/>
            <w:vAlign w:val="bottom"/>
            <w:hideMark/>
          </w:tcPr>
          <w:p w14:paraId="55BBF411"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X3.6</w:t>
            </w:r>
          </w:p>
        </w:tc>
        <w:tc>
          <w:tcPr>
            <w:tcW w:w="802" w:type="dxa"/>
            <w:tcBorders>
              <w:top w:val="nil"/>
              <w:left w:val="nil"/>
              <w:bottom w:val="single" w:sz="4" w:space="0" w:color="auto"/>
              <w:right w:val="single" w:sz="4" w:space="0" w:color="auto"/>
            </w:tcBorders>
            <w:shd w:val="clear" w:color="auto" w:fill="auto"/>
            <w:noWrap/>
            <w:vAlign w:val="bottom"/>
            <w:hideMark/>
          </w:tcPr>
          <w:p w14:paraId="268F08E5"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X3.7</w:t>
            </w:r>
          </w:p>
        </w:tc>
        <w:tc>
          <w:tcPr>
            <w:tcW w:w="757" w:type="dxa"/>
            <w:tcBorders>
              <w:top w:val="nil"/>
              <w:left w:val="nil"/>
              <w:bottom w:val="single" w:sz="4" w:space="0" w:color="auto"/>
              <w:right w:val="single" w:sz="4" w:space="0" w:color="auto"/>
            </w:tcBorders>
            <w:shd w:val="clear" w:color="auto" w:fill="auto"/>
            <w:noWrap/>
            <w:vAlign w:val="bottom"/>
            <w:hideMark/>
          </w:tcPr>
          <w:p w14:paraId="5854EF10"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X3.8</w:t>
            </w:r>
          </w:p>
        </w:tc>
        <w:tc>
          <w:tcPr>
            <w:tcW w:w="802" w:type="dxa"/>
            <w:tcBorders>
              <w:top w:val="nil"/>
              <w:left w:val="nil"/>
              <w:bottom w:val="single" w:sz="4" w:space="0" w:color="auto"/>
              <w:right w:val="single" w:sz="4" w:space="0" w:color="auto"/>
            </w:tcBorders>
            <w:shd w:val="clear" w:color="auto" w:fill="auto"/>
            <w:noWrap/>
            <w:vAlign w:val="bottom"/>
            <w:hideMark/>
          </w:tcPr>
          <w:p w14:paraId="4D6429A7"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X3.9</w:t>
            </w:r>
          </w:p>
        </w:tc>
        <w:tc>
          <w:tcPr>
            <w:tcW w:w="817" w:type="dxa"/>
            <w:tcBorders>
              <w:top w:val="nil"/>
              <w:left w:val="nil"/>
              <w:bottom w:val="single" w:sz="4" w:space="0" w:color="auto"/>
              <w:right w:val="single" w:sz="4" w:space="0" w:color="auto"/>
            </w:tcBorders>
            <w:shd w:val="clear" w:color="auto" w:fill="auto"/>
            <w:noWrap/>
            <w:vAlign w:val="bottom"/>
            <w:hideMark/>
          </w:tcPr>
          <w:p w14:paraId="169EDAA4"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X3.10</w:t>
            </w:r>
          </w:p>
        </w:tc>
        <w:tc>
          <w:tcPr>
            <w:tcW w:w="742" w:type="dxa"/>
            <w:tcBorders>
              <w:top w:val="nil"/>
              <w:left w:val="nil"/>
              <w:bottom w:val="single" w:sz="4" w:space="0" w:color="auto"/>
              <w:right w:val="single" w:sz="4" w:space="0" w:color="auto"/>
            </w:tcBorders>
            <w:shd w:val="clear" w:color="auto" w:fill="auto"/>
            <w:noWrap/>
            <w:vAlign w:val="bottom"/>
            <w:hideMark/>
          </w:tcPr>
          <w:p w14:paraId="6736796D" w14:textId="77777777" w:rsidR="00D006C0" w:rsidRPr="004E4654" w:rsidRDefault="00D006C0" w:rsidP="00D006C0">
            <w:pPr>
              <w:spacing w:after="0" w:line="240" w:lineRule="auto"/>
              <w:jc w:val="center"/>
              <w:rPr>
                <w:rFonts w:ascii="Times New Roman" w:eastAsia="Times New Roman" w:hAnsi="Times New Roman" w:cs="Times New Roman"/>
                <w:b/>
                <w:bCs/>
                <w:sz w:val="20"/>
                <w:szCs w:val="20"/>
                <w:lang w:val="en-US" w:eastAsia="en-US"/>
              </w:rPr>
            </w:pPr>
            <w:r w:rsidRPr="004E4654">
              <w:rPr>
                <w:rFonts w:ascii="Times New Roman" w:eastAsia="Times New Roman" w:hAnsi="Times New Roman" w:cs="Times New Roman"/>
                <w:b/>
                <w:bCs/>
                <w:sz w:val="20"/>
                <w:szCs w:val="20"/>
                <w:lang w:val="en-US" w:eastAsia="en-US"/>
              </w:rPr>
              <w:t>X3.11</w:t>
            </w:r>
          </w:p>
        </w:tc>
      </w:tr>
      <w:tr w:rsidR="00D006C0" w:rsidRPr="004E4654" w14:paraId="3D0C8AB9"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5CB005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67D819E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6865F9F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2B339D8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762DFB6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5D11CE2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0F1F334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3AFF9EC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7B7A627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2121A32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227D540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62CB5759"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532A55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22FCBA3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547FB24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1E65A4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3D21460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40877EC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2916D5F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6C1BE18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04A83F6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45961FC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2B4DCD5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7B3D4A75"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DE2DBE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731A2BD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4E0FCC0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F1370A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37D67CE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3A82A4E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40FC01F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1EE50DD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5451D80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62D8C72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315DEC4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1729066A"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95E6A5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3622143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546EA45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33A3DBC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303314E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2B65AF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18CD205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05E2BD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07C5354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3399613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1E329FC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6E2C7155"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BE7D7E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285309D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14AC80A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38D0457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29057B9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262FA6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3A2D94F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01B7B2A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7F4C6C2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31DD1D2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0AB573E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0409A80B"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A04B2D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614E417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12325E2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3151E10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2D3340A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24448D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30AA675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144A962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0C6DFB3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724BC35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5F92210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1494A174"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1805EB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34BDD56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71B11BE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32891EF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5175AD1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A7E308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4617CD4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1A2C20A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29EC543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6A66D33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05C2932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2308F699"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502A7E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71EFE45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1B17C9E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7AA8825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5" w:type="dxa"/>
            <w:tcBorders>
              <w:top w:val="nil"/>
              <w:left w:val="nil"/>
              <w:bottom w:val="single" w:sz="4" w:space="0" w:color="auto"/>
              <w:right w:val="single" w:sz="4" w:space="0" w:color="auto"/>
            </w:tcBorders>
            <w:shd w:val="clear" w:color="auto" w:fill="auto"/>
            <w:noWrap/>
            <w:vAlign w:val="bottom"/>
            <w:hideMark/>
          </w:tcPr>
          <w:p w14:paraId="2D9D605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9865C9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029B35B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1769A3E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4AC17B4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7BA369F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42" w:type="dxa"/>
            <w:tcBorders>
              <w:top w:val="nil"/>
              <w:left w:val="nil"/>
              <w:bottom w:val="single" w:sz="4" w:space="0" w:color="auto"/>
              <w:right w:val="single" w:sz="4" w:space="0" w:color="auto"/>
            </w:tcBorders>
            <w:shd w:val="clear" w:color="auto" w:fill="auto"/>
            <w:noWrap/>
            <w:vAlign w:val="bottom"/>
            <w:hideMark/>
          </w:tcPr>
          <w:p w14:paraId="47264A9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3034D8D9"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9E920B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6F985A0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42C39B8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65339A1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07AB0F5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87946A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6F98C67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5302B3D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29BA65F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6EE6C8A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26AC047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33AD05E6"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66FC17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385DDAC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039E06F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07D037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36FA199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33B45BE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02" w:type="dxa"/>
            <w:tcBorders>
              <w:top w:val="nil"/>
              <w:left w:val="nil"/>
              <w:bottom w:val="single" w:sz="4" w:space="0" w:color="auto"/>
              <w:right w:val="single" w:sz="4" w:space="0" w:color="auto"/>
            </w:tcBorders>
            <w:shd w:val="clear" w:color="auto" w:fill="auto"/>
            <w:noWrap/>
            <w:vAlign w:val="bottom"/>
            <w:hideMark/>
          </w:tcPr>
          <w:p w14:paraId="29372AB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446DF72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49B09DF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17" w:type="dxa"/>
            <w:tcBorders>
              <w:top w:val="nil"/>
              <w:left w:val="nil"/>
              <w:bottom w:val="single" w:sz="4" w:space="0" w:color="auto"/>
              <w:right w:val="single" w:sz="4" w:space="0" w:color="auto"/>
            </w:tcBorders>
            <w:shd w:val="clear" w:color="auto" w:fill="auto"/>
            <w:noWrap/>
            <w:vAlign w:val="bottom"/>
            <w:hideMark/>
          </w:tcPr>
          <w:p w14:paraId="17A8E90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42" w:type="dxa"/>
            <w:tcBorders>
              <w:top w:val="nil"/>
              <w:left w:val="nil"/>
              <w:bottom w:val="single" w:sz="4" w:space="0" w:color="auto"/>
              <w:right w:val="single" w:sz="4" w:space="0" w:color="auto"/>
            </w:tcBorders>
            <w:shd w:val="clear" w:color="auto" w:fill="auto"/>
            <w:noWrap/>
            <w:vAlign w:val="bottom"/>
            <w:hideMark/>
          </w:tcPr>
          <w:p w14:paraId="46011C7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D006C0" w:rsidRPr="004E4654" w14:paraId="7ED0020A"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FC8232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0BF90D1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6C77421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362EF19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41F76FF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4C90555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5825C96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3CAD8C5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68ED46A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817" w:type="dxa"/>
            <w:tcBorders>
              <w:top w:val="nil"/>
              <w:left w:val="nil"/>
              <w:bottom w:val="single" w:sz="4" w:space="0" w:color="auto"/>
              <w:right w:val="single" w:sz="4" w:space="0" w:color="auto"/>
            </w:tcBorders>
            <w:shd w:val="clear" w:color="auto" w:fill="auto"/>
            <w:noWrap/>
            <w:vAlign w:val="bottom"/>
            <w:hideMark/>
          </w:tcPr>
          <w:p w14:paraId="71BC9A8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6B823FA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50B52EDC"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CEB31E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35E5E63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4FBCFB5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2003C12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4B16C37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4356CB6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73C640A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17AC1C4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40C53A7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817" w:type="dxa"/>
            <w:tcBorders>
              <w:top w:val="nil"/>
              <w:left w:val="nil"/>
              <w:bottom w:val="single" w:sz="4" w:space="0" w:color="auto"/>
              <w:right w:val="single" w:sz="4" w:space="0" w:color="auto"/>
            </w:tcBorders>
            <w:shd w:val="clear" w:color="auto" w:fill="auto"/>
            <w:noWrap/>
            <w:vAlign w:val="bottom"/>
            <w:hideMark/>
          </w:tcPr>
          <w:p w14:paraId="695FBD7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18F3815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46E9DCB1"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1D3825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3A3D1ED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55D453D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DA1ABC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4E49075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62AB074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5642AF2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5746DAF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544A0C9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817" w:type="dxa"/>
            <w:tcBorders>
              <w:top w:val="nil"/>
              <w:left w:val="nil"/>
              <w:bottom w:val="single" w:sz="4" w:space="0" w:color="auto"/>
              <w:right w:val="single" w:sz="4" w:space="0" w:color="auto"/>
            </w:tcBorders>
            <w:shd w:val="clear" w:color="auto" w:fill="auto"/>
            <w:noWrap/>
            <w:vAlign w:val="bottom"/>
            <w:hideMark/>
          </w:tcPr>
          <w:p w14:paraId="37D2E4A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309B0A6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62A4B754"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4C447A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48FD5A8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3A8617B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5480C2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780679F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2B8133F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16B2AEA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5FE2C0B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1907FEF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62CD962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040583F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760770D1"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41A037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55046A1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2566B71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708BCDA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3E5DF5C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35ABD43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1BF885B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282F7C0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40B4EBC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77C5508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67B06B0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418B4480"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67FEA6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444F46C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305C363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5C9791B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3DBF431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6D7CFEF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6F4DA25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1058E8F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3DED7EE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5B2B435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25C2E9A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2A1BD305"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6CFB44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3942B53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4F2FFBF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7EE30B6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673936D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18FAFBB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02" w:type="dxa"/>
            <w:tcBorders>
              <w:top w:val="nil"/>
              <w:left w:val="nil"/>
              <w:bottom w:val="single" w:sz="4" w:space="0" w:color="auto"/>
              <w:right w:val="single" w:sz="4" w:space="0" w:color="auto"/>
            </w:tcBorders>
            <w:shd w:val="clear" w:color="auto" w:fill="auto"/>
            <w:noWrap/>
            <w:vAlign w:val="bottom"/>
            <w:hideMark/>
          </w:tcPr>
          <w:p w14:paraId="6F97EBE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3242EFB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02" w:type="dxa"/>
            <w:tcBorders>
              <w:top w:val="nil"/>
              <w:left w:val="nil"/>
              <w:bottom w:val="single" w:sz="4" w:space="0" w:color="auto"/>
              <w:right w:val="single" w:sz="4" w:space="0" w:color="auto"/>
            </w:tcBorders>
            <w:shd w:val="clear" w:color="auto" w:fill="auto"/>
            <w:noWrap/>
            <w:vAlign w:val="bottom"/>
            <w:hideMark/>
          </w:tcPr>
          <w:p w14:paraId="4CF3FD4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4747670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19493FA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D006C0" w:rsidRPr="004E4654" w14:paraId="4078ABAE"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87B292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77E5A74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4050771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69F65F4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2BB265D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75FA89C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2785785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466710B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7AF8947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2D64999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0764C8D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124D137E"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05EFD1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071F3A4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540AE21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4090B70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0ACAF24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6BE042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62B2555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6E819AA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7D17495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016589D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2F66B57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206C52D8"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1F185A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19A134B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586F446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3F9FFA4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775213B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22CB591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6E25290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22A31C4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66808EA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6CEDAC1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74EF6E6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70B9598F"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6B2FD0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4BA32B6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4DC5BB8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35B910F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17CC165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0B82D0B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348CE72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1C8C764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53A20A4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0A7073F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171DE3D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7908BE6B"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1ADA93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4E41EDA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5247533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154F871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26FE8D1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0E76ADD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79F8548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46CF415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180B7EE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0C102FE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640A451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07302293"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F7E0AE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017424E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5FB81FC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35A83D8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124C813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C05DE6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283274A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32B1227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5083671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5C1620D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57F5AE6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332BDCBC"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CAB18A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2ADC86F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6931BD1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342F162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0D70F1D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40FA96A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687169F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1FA190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529E9FD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2A660E5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283FD06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20939A65"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4BFEAC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19F471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1675F81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6BA9A6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7FC2A01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6885369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598B8E87"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59E7A4D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26AA9C4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7A39112C"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7A54C19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r w:rsidR="00D006C0" w:rsidRPr="004E4654" w14:paraId="7D972FF9"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996D4C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0A6CD59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0C49F34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0C065E8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6B645CC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0448C11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76249E8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75E318C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2439917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4F8D29C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758800E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3019481C"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C185B1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3D6C6AE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034D49E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4718E8A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21A312D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0815778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3.846</w:t>
            </w:r>
          </w:p>
        </w:tc>
        <w:tc>
          <w:tcPr>
            <w:tcW w:w="802" w:type="dxa"/>
            <w:tcBorders>
              <w:top w:val="nil"/>
              <w:left w:val="nil"/>
              <w:bottom w:val="single" w:sz="4" w:space="0" w:color="auto"/>
              <w:right w:val="single" w:sz="4" w:space="0" w:color="auto"/>
            </w:tcBorders>
            <w:shd w:val="clear" w:color="auto" w:fill="auto"/>
            <w:noWrap/>
            <w:vAlign w:val="bottom"/>
            <w:hideMark/>
          </w:tcPr>
          <w:p w14:paraId="3A963D5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30BC3CA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406E8FE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6C94741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1635FC3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3.705</w:t>
            </w:r>
          </w:p>
        </w:tc>
      </w:tr>
      <w:tr w:rsidR="00D006C0" w:rsidRPr="004E4654" w14:paraId="772623E6"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4F01F4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AEBEC9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67E0068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1866CF7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95" w:type="dxa"/>
            <w:tcBorders>
              <w:top w:val="nil"/>
              <w:left w:val="nil"/>
              <w:bottom w:val="single" w:sz="4" w:space="0" w:color="auto"/>
              <w:right w:val="single" w:sz="4" w:space="0" w:color="auto"/>
            </w:tcBorders>
            <w:shd w:val="clear" w:color="auto" w:fill="auto"/>
            <w:noWrap/>
            <w:vAlign w:val="bottom"/>
            <w:hideMark/>
          </w:tcPr>
          <w:p w14:paraId="3B32F0F0"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2C51EAB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5DA5A1C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363B42F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02" w:type="dxa"/>
            <w:tcBorders>
              <w:top w:val="nil"/>
              <w:left w:val="nil"/>
              <w:bottom w:val="single" w:sz="4" w:space="0" w:color="auto"/>
              <w:right w:val="single" w:sz="4" w:space="0" w:color="auto"/>
            </w:tcBorders>
            <w:shd w:val="clear" w:color="auto" w:fill="auto"/>
            <w:noWrap/>
            <w:vAlign w:val="bottom"/>
            <w:hideMark/>
          </w:tcPr>
          <w:p w14:paraId="1A845C51"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1.910</w:t>
            </w:r>
          </w:p>
        </w:tc>
        <w:tc>
          <w:tcPr>
            <w:tcW w:w="817" w:type="dxa"/>
            <w:tcBorders>
              <w:top w:val="nil"/>
              <w:left w:val="nil"/>
              <w:bottom w:val="single" w:sz="4" w:space="0" w:color="auto"/>
              <w:right w:val="single" w:sz="4" w:space="0" w:color="auto"/>
            </w:tcBorders>
            <w:shd w:val="clear" w:color="auto" w:fill="auto"/>
            <w:noWrap/>
            <w:vAlign w:val="bottom"/>
            <w:hideMark/>
          </w:tcPr>
          <w:p w14:paraId="62D6427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42" w:type="dxa"/>
            <w:tcBorders>
              <w:top w:val="nil"/>
              <w:left w:val="nil"/>
              <w:bottom w:val="single" w:sz="4" w:space="0" w:color="auto"/>
              <w:right w:val="single" w:sz="4" w:space="0" w:color="auto"/>
            </w:tcBorders>
            <w:shd w:val="clear" w:color="auto" w:fill="auto"/>
            <w:noWrap/>
            <w:vAlign w:val="bottom"/>
            <w:hideMark/>
          </w:tcPr>
          <w:p w14:paraId="50C02A5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D006C0" w:rsidRPr="004E4654" w14:paraId="1EE689DC"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D3C20E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3.634</w:t>
            </w:r>
          </w:p>
        </w:tc>
        <w:tc>
          <w:tcPr>
            <w:tcW w:w="757" w:type="dxa"/>
            <w:tcBorders>
              <w:top w:val="nil"/>
              <w:left w:val="nil"/>
              <w:bottom w:val="single" w:sz="4" w:space="0" w:color="auto"/>
              <w:right w:val="single" w:sz="4" w:space="0" w:color="auto"/>
            </w:tcBorders>
            <w:shd w:val="clear" w:color="auto" w:fill="auto"/>
            <w:noWrap/>
            <w:vAlign w:val="bottom"/>
            <w:hideMark/>
          </w:tcPr>
          <w:p w14:paraId="56C6D23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4.193</w:t>
            </w:r>
          </w:p>
        </w:tc>
        <w:tc>
          <w:tcPr>
            <w:tcW w:w="757" w:type="dxa"/>
            <w:tcBorders>
              <w:top w:val="nil"/>
              <w:left w:val="nil"/>
              <w:bottom w:val="single" w:sz="4" w:space="0" w:color="auto"/>
              <w:right w:val="single" w:sz="4" w:space="0" w:color="auto"/>
            </w:tcBorders>
            <w:shd w:val="clear" w:color="auto" w:fill="auto"/>
            <w:noWrap/>
            <w:vAlign w:val="bottom"/>
            <w:hideMark/>
          </w:tcPr>
          <w:p w14:paraId="247BB72A"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3.685</w:t>
            </w:r>
          </w:p>
        </w:tc>
        <w:tc>
          <w:tcPr>
            <w:tcW w:w="757" w:type="dxa"/>
            <w:tcBorders>
              <w:top w:val="nil"/>
              <w:left w:val="nil"/>
              <w:bottom w:val="single" w:sz="4" w:space="0" w:color="auto"/>
              <w:right w:val="single" w:sz="4" w:space="0" w:color="auto"/>
            </w:tcBorders>
            <w:shd w:val="clear" w:color="auto" w:fill="auto"/>
            <w:noWrap/>
            <w:vAlign w:val="bottom"/>
            <w:hideMark/>
          </w:tcPr>
          <w:p w14:paraId="392E93A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3.534</w:t>
            </w:r>
          </w:p>
        </w:tc>
        <w:tc>
          <w:tcPr>
            <w:tcW w:w="795" w:type="dxa"/>
            <w:tcBorders>
              <w:top w:val="nil"/>
              <w:left w:val="nil"/>
              <w:bottom w:val="single" w:sz="4" w:space="0" w:color="auto"/>
              <w:right w:val="single" w:sz="4" w:space="0" w:color="auto"/>
            </w:tcBorders>
            <w:shd w:val="clear" w:color="auto" w:fill="auto"/>
            <w:noWrap/>
            <w:vAlign w:val="bottom"/>
            <w:hideMark/>
          </w:tcPr>
          <w:p w14:paraId="4AE3863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2.610</w:t>
            </w:r>
          </w:p>
        </w:tc>
        <w:tc>
          <w:tcPr>
            <w:tcW w:w="757" w:type="dxa"/>
            <w:tcBorders>
              <w:top w:val="nil"/>
              <w:left w:val="nil"/>
              <w:bottom w:val="single" w:sz="4" w:space="0" w:color="auto"/>
              <w:right w:val="single" w:sz="4" w:space="0" w:color="auto"/>
            </w:tcBorders>
            <w:shd w:val="clear" w:color="auto" w:fill="auto"/>
            <w:noWrap/>
            <w:vAlign w:val="bottom"/>
            <w:hideMark/>
          </w:tcPr>
          <w:p w14:paraId="15A10BA8"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802" w:type="dxa"/>
            <w:tcBorders>
              <w:top w:val="nil"/>
              <w:left w:val="nil"/>
              <w:bottom w:val="single" w:sz="4" w:space="0" w:color="auto"/>
              <w:right w:val="single" w:sz="4" w:space="0" w:color="auto"/>
            </w:tcBorders>
            <w:shd w:val="clear" w:color="auto" w:fill="auto"/>
            <w:noWrap/>
            <w:vAlign w:val="bottom"/>
            <w:hideMark/>
          </w:tcPr>
          <w:p w14:paraId="5E48E26D"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3.607</w:t>
            </w:r>
          </w:p>
        </w:tc>
        <w:tc>
          <w:tcPr>
            <w:tcW w:w="757" w:type="dxa"/>
            <w:tcBorders>
              <w:top w:val="nil"/>
              <w:left w:val="nil"/>
              <w:bottom w:val="single" w:sz="4" w:space="0" w:color="auto"/>
              <w:right w:val="single" w:sz="4" w:space="0" w:color="auto"/>
            </w:tcBorders>
            <w:shd w:val="clear" w:color="auto" w:fill="auto"/>
            <w:noWrap/>
            <w:vAlign w:val="bottom"/>
            <w:hideMark/>
          </w:tcPr>
          <w:p w14:paraId="2D236AD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4.030</w:t>
            </w:r>
          </w:p>
        </w:tc>
        <w:tc>
          <w:tcPr>
            <w:tcW w:w="802" w:type="dxa"/>
            <w:tcBorders>
              <w:top w:val="nil"/>
              <w:left w:val="nil"/>
              <w:bottom w:val="single" w:sz="4" w:space="0" w:color="auto"/>
              <w:right w:val="single" w:sz="4" w:space="0" w:color="auto"/>
            </w:tcBorders>
            <w:shd w:val="clear" w:color="auto" w:fill="auto"/>
            <w:noWrap/>
            <w:vAlign w:val="bottom"/>
            <w:hideMark/>
          </w:tcPr>
          <w:p w14:paraId="42C725AE"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4.135</w:t>
            </w:r>
          </w:p>
        </w:tc>
        <w:tc>
          <w:tcPr>
            <w:tcW w:w="817" w:type="dxa"/>
            <w:tcBorders>
              <w:top w:val="nil"/>
              <w:left w:val="nil"/>
              <w:bottom w:val="single" w:sz="4" w:space="0" w:color="auto"/>
              <w:right w:val="single" w:sz="4" w:space="0" w:color="auto"/>
            </w:tcBorders>
            <w:shd w:val="clear" w:color="auto" w:fill="auto"/>
            <w:noWrap/>
            <w:vAlign w:val="bottom"/>
            <w:hideMark/>
          </w:tcPr>
          <w:p w14:paraId="6CFD610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3.500</w:t>
            </w:r>
          </w:p>
        </w:tc>
        <w:tc>
          <w:tcPr>
            <w:tcW w:w="742" w:type="dxa"/>
            <w:tcBorders>
              <w:top w:val="nil"/>
              <w:left w:val="nil"/>
              <w:bottom w:val="single" w:sz="4" w:space="0" w:color="auto"/>
              <w:right w:val="single" w:sz="4" w:space="0" w:color="auto"/>
            </w:tcBorders>
            <w:shd w:val="clear" w:color="auto" w:fill="auto"/>
            <w:noWrap/>
            <w:vAlign w:val="bottom"/>
            <w:hideMark/>
          </w:tcPr>
          <w:p w14:paraId="4F80E53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r>
      <w:tr w:rsidR="00D006C0" w:rsidRPr="004E4654" w14:paraId="4EB1B496" w14:textId="77777777" w:rsidTr="00D006C0">
        <w:trPr>
          <w:trHeight w:val="27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0D4381B6"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2.219</w:t>
            </w:r>
          </w:p>
        </w:tc>
        <w:tc>
          <w:tcPr>
            <w:tcW w:w="757" w:type="dxa"/>
            <w:tcBorders>
              <w:top w:val="nil"/>
              <w:left w:val="nil"/>
              <w:bottom w:val="single" w:sz="4" w:space="0" w:color="auto"/>
              <w:right w:val="single" w:sz="4" w:space="0" w:color="auto"/>
            </w:tcBorders>
            <w:shd w:val="clear" w:color="auto" w:fill="auto"/>
            <w:noWrap/>
            <w:vAlign w:val="bottom"/>
            <w:hideMark/>
          </w:tcPr>
          <w:p w14:paraId="71D3CCD9"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2.676</w:t>
            </w:r>
          </w:p>
        </w:tc>
        <w:tc>
          <w:tcPr>
            <w:tcW w:w="757" w:type="dxa"/>
            <w:tcBorders>
              <w:top w:val="nil"/>
              <w:left w:val="nil"/>
              <w:bottom w:val="single" w:sz="4" w:space="0" w:color="auto"/>
              <w:right w:val="single" w:sz="4" w:space="0" w:color="auto"/>
            </w:tcBorders>
            <w:shd w:val="clear" w:color="auto" w:fill="auto"/>
            <w:noWrap/>
            <w:vAlign w:val="bottom"/>
            <w:hideMark/>
          </w:tcPr>
          <w:p w14:paraId="6566A7B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2.269</w:t>
            </w:r>
          </w:p>
        </w:tc>
        <w:tc>
          <w:tcPr>
            <w:tcW w:w="757" w:type="dxa"/>
            <w:tcBorders>
              <w:top w:val="nil"/>
              <w:left w:val="nil"/>
              <w:bottom w:val="single" w:sz="4" w:space="0" w:color="auto"/>
              <w:right w:val="single" w:sz="4" w:space="0" w:color="auto"/>
            </w:tcBorders>
            <w:shd w:val="clear" w:color="auto" w:fill="auto"/>
            <w:noWrap/>
            <w:vAlign w:val="bottom"/>
            <w:hideMark/>
          </w:tcPr>
          <w:p w14:paraId="2E3C7C6F"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2.116</w:t>
            </w:r>
          </w:p>
        </w:tc>
        <w:tc>
          <w:tcPr>
            <w:tcW w:w="795" w:type="dxa"/>
            <w:tcBorders>
              <w:top w:val="nil"/>
              <w:left w:val="nil"/>
              <w:bottom w:val="single" w:sz="4" w:space="0" w:color="auto"/>
              <w:right w:val="single" w:sz="4" w:space="0" w:color="auto"/>
            </w:tcBorders>
            <w:shd w:val="clear" w:color="auto" w:fill="auto"/>
            <w:noWrap/>
            <w:vAlign w:val="bottom"/>
            <w:hideMark/>
          </w:tcPr>
          <w:p w14:paraId="617E7235"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1.000</w:t>
            </w:r>
          </w:p>
        </w:tc>
        <w:tc>
          <w:tcPr>
            <w:tcW w:w="757" w:type="dxa"/>
            <w:tcBorders>
              <w:top w:val="nil"/>
              <w:left w:val="nil"/>
              <w:bottom w:val="single" w:sz="4" w:space="0" w:color="auto"/>
              <w:right w:val="single" w:sz="4" w:space="0" w:color="auto"/>
            </w:tcBorders>
            <w:shd w:val="clear" w:color="auto" w:fill="auto"/>
            <w:noWrap/>
            <w:vAlign w:val="bottom"/>
            <w:hideMark/>
          </w:tcPr>
          <w:p w14:paraId="4AF04AD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2.423</w:t>
            </w:r>
          </w:p>
        </w:tc>
        <w:tc>
          <w:tcPr>
            <w:tcW w:w="802" w:type="dxa"/>
            <w:tcBorders>
              <w:top w:val="nil"/>
              <w:left w:val="nil"/>
              <w:bottom w:val="single" w:sz="4" w:space="0" w:color="auto"/>
              <w:right w:val="single" w:sz="4" w:space="0" w:color="auto"/>
            </w:tcBorders>
            <w:shd w:val="clear" w:color="auto" w:fill="auto"/>
            <w:noWrap/>
            <w:vAlign w:val="bottom"/>
            <w:hideMark/>
          </w:tcPr>
          <w:p w14:paraId="7F7345E2"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2.243</w:t>
            </w:r>
          </w:p>
        </w:tc>
        <w:tc>
          <w:tcPr>
            <w:tcW w:w="757" w:type="dxa"/>
            <w:tcBorders>
              <w:top w:val="nil"/>
              <w:left w:val="nil"/>
              <w:bottom w:val="single" w:sz="4" w:space="0" w:color="auto"/>
              <w:right w:val="single" w:sz="4" w:space="0" w:color="auto"/>
            </w:tcBorders>
            <w:shd w:val="clear" w:color="auto" w:fill="auto"/>
            <w:noWrap/>
            <w:vAlign w:val="bottom"/>
            <w:hideMark/>
          </w:tcPr>
          <w:p w14:paraId="044CE904"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2.549</w:t>
            </w:r>
          </w:p>
        </w:tc>
        <w:tc>
          <w:tcPr>
            <w:tcW w:w="802" w:type="dxa"/>
            <w:tcBorders>
              <w:top w:val="nil"/>
              <w:left w:val="nil"/>
              <w:bottom w:val="single" w:sz="4" w:space="0" w:color="auto"/>
              <w:right w:val="single" w:sz="4" w:space="0" w:color="auto"/>
            </w:tcBorders>
            <w:shd w:val="clear" w:color="auto" w:fill="auto"/>
            <w:noWrap/>
            <w:vAlign w:val="bottom"/>
            <w:hideMark/>
          </w:tcPr>
          <w:p w14:paraId="1593DFF3"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2.868</w:t>
            </w:r>
          </w:p>
        </w:tc>
        <w:tc>
          <w:tcPr>
            <w:tcW w:w="817" w:type="dxa"/>
            <w:tcBorders>
              <w:top w:val="nil"/>
              <w:left w:val="nil"/>
              <w:bottom w:val="single" w:sz="4" w:space="0" w:color="auto"/>
              <w:right w:val="single" w:sz="4" w:space="0" w:color="auto"/>
            </w:tcBorders>
            <w:shd w:val="clear" w:color="auto" w:fill="auto"/>
            <w:noWrap/>
            <w:vAlign w:val="bottom"/>
            <w:hideMark/>
          </w:tcPr>
          <w:p w14:paraId="6503282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2.149</w:t>
            </w:r>
          </w:p>
        </w:tc>
        <w:tc>
          <w:tcPr>
            <w:tcW w:w="742" w:type="dxa"/>
            <w:tcBorders>
              <w:top w:val="nil"/>
              <w:left w:val="nil"/>
              <w:bottom w:val="single" w:sz="4" w:space="0" w:color="auto"/>
              <w:right w:val="single" w:sz="4" w:space="0" w:color="auto"/>
            </w:tcBorders>
            <w:shd w:val="clear" w:color="auto" w:fill="auto"/>
            <w:noWrap/>
            <w:vAlign w:val="bottom"/>
            <w:hideMark/>
          </w:tcPr>
          <w:p w14:paraId="4528F0FB" w14:textId="77777777" w:rsidR="00D006C0" w:rsidRPr="004E4654" w:rsidRDefault="00D006C0" w:rsidP="00D006C0">
            <w:pPr>
              <w:spacing w:after="0" w:line="240" w:lineRule="auto"/>
              <w:jc w:val="right"/>
              <w:rPr>
                <w:rFonts w:ascii="Times New Roman" w:eastAsia="Times New Roman" w:hAnsi="Times New Roman" w:cs="Times New Roman"/>
                <w:sz w:val="18"/>
                <w:szCs w:val="18"/>
                <w:lang w:val="en-US" w:eastAsia="en-US"/>
              </w:rPr>
            </w:pPr>
            <w:r w:rsidRPr="004E4654">
              <w:rPr>
                <w:rFonts w:ascii="Times New Roman" w:eastAsia="Times New Roman" w:hAnsi="Times New Roman" w:cs="Times New Roman"/>
                <w:sz w:val="18"/>
                <w:szCs w:val="18"/>
                <w:lang w:val="en-US" w:eastAsia="en-US"/>
              </w:rPr>
              <w:t>2.336</w:t>
            </w:r>
          </w:p>
        </w:tc>
      </w:tr>
    </w:tbl>
    <w:p w14:paraId="7FBEDAA8" w14:textId="77777777" w:rsidR="00A82E21" w:rsidRDefault="00A82E21" w:rsidP="009E1612">
      <w:pPr>
        <w:rPr>
          <w:rFonts w:ascii="Times New Roman" w:hAnsi="Times New Roman" w:cs="Times New Roman"/>
          <w:sz w:val="24"/>
          <w:szCs w:val="24"/>
          <w:lang w:val="en-US"/>
        </w:rPr>
      </w:pPr>
    </w:p>
    <w:p w14:paraId="2AA55568" w14:textId="77777777" w:rsidR="00D33AF8" w:rsidRDefault="00D33AF8" w:rsidP="009E1612">
      <w:pPr>
        <w:rPr>
          <w:rFonts w:ascii="Times New Roman" w:hAnsi="Times New Roman" w:cs="Times New Roman"/>
          <w:sz w:val="24"/>
          <w:szCs w:val="24"/>
          <w:lang w:val="en-US"/>
        </w:rPr>
      </w:pPr>
    </w:p>
    <w:p w14:paraId="54310868" w14:textId="77777777" w:rsidR="00D33AF8" w:rsidRDefault="00D33AF8" w:rsidP="009E1612">
      <w:pPr>
        <w:rPr>
          <w:rFonts w:ascii="Times New Roman" w:hAnsi="Times New Roman" w:cs="Times New Roman"/>
          <w:sz w:val="24"/>
          <w:szCs w:val="24"/>
          <w:lang w:val="en-US"/>
        </w:rPr>
      </w:pPr>
    </w:p>
    <w:p w14:paraId="781C670D" w14:textId="77777777" w:rsidR="00D33AF8" w:rsidRDefault="00D33AF8" w:rsidP="009E1612">
      <w:pPr>
        <w:rPr>
          <w:rFonts w:ascii="Times New Roman" w:hAnsi="Times New Roman" w:cs="Times New Roman"/>
          <w:sz w:val="24"/>
          <w:szCs w:val="24"/>
          <w:lang w:val="en-US"/>
        </w:rPr>
      </w:pPr>
    </w:p>
    <w:p w14:paraId="74AA65CA" w14:textId="77777777" w:rsidR="00D33AF8" w:rsidRDefault="00D33AF8" w:rsidP="009E1612">
      <w:pPr>
        <w:rPr>
          <w:rFonts w:ascii="Times New Roman" w:hAnsi="Times New Roman" w:cs="Times New Roman"/>
          <w:sz w:val="24"/>
          <w:szCs w:val="24"/>
          <w:lang w:val="en-US"/>
        </w:rPr>
      </w:pPr>
    </w:p>
    <w:p w14:paraId="1788FE65" w14:textId="77777777" w:rsidR="00D33AF8" w:rsidRDefault="00D33AF8" w:rsidP="009E1612">
      <w:pPr>
        <w:rPr>
          <w:rFonts w:ascii="Times New Roman" w:hAnsi="Times New Roman" w:cs="Times New Roman"/>
          <w:sz w:val="24"/>
          <w:szCs w:val="24"/>
          <w:lang w:val="en-US"/>
        </w:rPr>
      </w:pPr>
    </w:p>
    <w:p w14:paraId="3FBCE1DF" w14:textId="77777777" w:rsidR="000028D2" w:rsidRDefault="000028D2" w:rsidP="009E1612">
      <w:pPr>
        <w:rPr>
          <w:rFonts w:ascii="Times New Roman" w:hAnsi="Times New Roman" w:cs="Times New Roman"/>
          <w:sz w:val="24"/>
          <w:szCs w:val="24"/>
          <w:lang w:val="en-US"/>
        </w:rPr>
      </w:pPr>
    </w:p>
    <w:p w14:paraId="593CAEC3" w14:textId="24FD1B7E" w:rsidR="00FB1C48" w:rsidRPr="00FB1C48" w:rsidRDefault="00FB1C48" w:rsidP="00FB1C48">
      <w:pPr>
        <w:pStyle w:val="Caption"/>
        <w:keepNext/>
        <w:rPr>
          <w:rFonts w:ascii="Times New Roman" w:hAnsi="Times New Roman"/>
          <w:sz w:val="24"/>
          <w:szCs w:val="24"/>
        </w:rPr>
      </w:pPr>
      <w:bookmarkStart w:id="17" w:name="_Toc139467154"/>
      <w:r w:rsidRPr="00FB1C48">
        <w:rPr>
          <w:rFonts w:ascii="Times New Roman" w:hAnsi="Times New Roman"/>
          <w:sz w:val="24"/>
          <w:szCs w:val="24"/>
        </w:rPr>
        <w:lastRenderedPageBreak/>
        <w:t xml:space="preserve">Lampiran </w:t>
      </w:r>
      <w:r w:rsidRPr="00FB1C48">
        <w:rPr>
          <w:rFonts w:ascii="Times New Roman" w:hAnsi="Times New Roman"/>
          <w:sz w:val="24"/>
          <w:szCs w:val="24"/>
        </w:rPr>
        <w:fldChar w:fldCharType="begin"/>
      </w:r>
      <w:r w:rsidRPr="00FB1C48">
        <w:rPr>
          <w:rFonts w:ascii="Times New Roman" w:hAnsi="Times New Roman"/>
          <w:sz w:val="24"/>
          <w:szCs w:val="24"/>
        </w:rPr>
        <w:instrText xml:space="preserve"> SEQ Lampiran \* ARABIC </w:instrText>
      </w:r>
      <w:r w:rsidRPr="00FB1C48">
        <w:rPr>
          <w:rFonts w:ascii="Times New Roman" w:hAnsi="Times New Roman"/>
          <w:sz w:val="24"/>
          <w:szCs w:val="24"/>
        </w:rPr>
        <w:fldChar w:fldCharType="separate"/>
      </w:r>
      <w:r w:rsidR="00890FAA">
        <w:rPr>
          <w:rFonts w:ascii="Times New Roman" w:hAnsi="Times New Roman"/>
          <w:noProof/>
          <w:sz w:val="24"/>
          <w:szCs w:val="24"/>
        </w:rPr>
        <w:t>14</w:t>
      </w:r>
      <w:r w:rsidRPr="00FB1C48">
        <w:rPr>
          <w:rFonts w:ascii="Times New Roman" w:hAnsi="Times New Roman"/>
          <w:sz w:val="24"/>
          <w:szCs w:val="24"/>
        </w:rPr>
        <w:fldChar w:fldCharType="end"/>
      </w:r>
      <w:r w:rsidRPr="00FB1C48">
        <w:rPr>
          <w:rFonts w:ascii="Times New Roman" w:hAnsi="Times New Roman"/>
          <w:sz w:val="24"/>
          <w:szCs w:val="24"/>
        </w:rPr>
        <w:t xml:space="preserve"> Uji Normalitas</w:t>
      </w:r>
      <w:bookmarkEnd w:id="17"/>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2652"/>
      </w:tblGrid>
      <w:tr w:rsidR="00A10B60" w:rsidRPr="00D90F3F" w14:paraId="573DFB42" w14:textId="77777777" w:rsidTr="00A10B60">
        <w:trPr>
          <w:cantSplit/>
        </w:trPr>
        <w:tc>
          <w:tcPr>
            <w:tcW w:w="6521" w:type="dxa"/>
            <w:gridSpan w:val="3"/>
            <w:tcBorders>
              <w:top w:val="nil"/>
              <w:left w:val="nil"/>
              <w:bottom w:val="nil"/>
              <w:right w:val="nil"/>
            </w:tcBorders>
            <w:shd w:val="clear" w:color="auto" w:fill="FFFFFF"/>
            <w:vAlign w:val="center"/>
          </w:tcPr>
          <w:p w14:paraId="0545864D" w14:textId="357B62B2" w:rsidR="00A10B60" w:rsidRPr="00A10B60" w:rsidRDefault="00A10B60" w:rsidP="00A10B60">
            <w:pPr>
              <w:autoSpaceDE w:val="0"/>
              <w:autoSpaceDN w:val="0"/>
              <w:adjustRightInd w:val="0"/>
              <w:spacing w:after="0" w:line="320" w:lineRule="atLeast"/>
              <w:ind w:left="60" w:right="60"/>
              <w:jc w:val="center"/>
              <w:rPr>
                <w:rFonts w:ascii="Arial" w:hAnsi="Arial" w:cs="Arial"/>
                <w:b/>
                <w:bCs/>
                <w:color w:val="010205"/>
              </w:rPr>
            </w:pPr>
            <w:r w:rsidRPr="00D90F3F">
              <w:rPr>
                <w:rFonts w:ascii="Arial" w:hAnsi="Arial" w:cs="Arial"/>
                <w:b/>
                <w:bCs/>
                <w:color w:val="010205"/>
              </w:rPr>
              <w:t>One-Sample Kolmogorov-Smirnov Test</w:t>
            </w:r>
          </w:p>
        </w:tc>
      </w:tr>
      <w:tr w:rsidR="00A10B60" w:rsidRPr="00D90F3F" w14:paraId="1603C7A2" w14:textId="77777777" w:rsidTr="00A10B60">
        <w:trPr>
          <w:cantSplit/>
        </w:trPr>
        <w:tc>
          <w:tcPr>
            <w:tcW w:w="3869" w:type="dxa"/>
            <w:gridSpan w:val="2"/>
            <w:tcBorders>
              <w:top w:val="nil"/>
              <w:left w:val="nil"/>
              <w:bottom w:val="single" w:sz="8" w:space="0" w:color="152935"/>
              <w:right w:val="nil"/>
            </w:tcBorders>
            <w:shd w:val="clear" w:color="auto" w:fill="FFFFFF"/>
            <w:vAlign w:val="bottom"/>
          </w:tcPr>
          <w:p w14:paraId="7FDCF128" w14:textId="77777777" w:rsidR="00A10B60" w:rsidRPr="00D90F3F" w:rsidRDefault="00A10B60" w:rsidP="0055357C">
            <w:pPr>
              <w:autoSpaceDE w:val="0"/>
              <w:autoSpaceDN w:val="0"/>
              <w:adjustRightInd w:val="0"/>
              <w:spacing w:after="0" w:line="240" w:lineRule="auto"/>
              <w:rPr>
                <w:rFonts w:ascii="Times New Roman" w:hAnsi="Times New Roman" w:cs="Times New Roman"/>
                <w:sz w:val="24"/>
                <w:szCs w:val="24"/>
              </w:rPr>
            </w:pPr>
          </w:p>
        </w:tc>
        <w:tc>
          <w:tcPr>
            <w:tcW w:w="2652" w:type="dxa"/>
            <w:tcBorders>
              <w:top w:val="nil"/>
              <w:left w:val="nil"/>
              <w:bottom w:val="single" w:sz="8" w:space="0" w:color="152935"/>
              <w:right w:val="nil"/>
            </w:tcBorders>
            <w:shd w:val="clear" w:color="auto" w:fill="FFFFFF"/>
            <w:vAlign w:val="bottom"/>
          </w:tcPr>
          <w:p w14:paraId="5A1C9818" w14:textId="77777777" w:rsidR="00A10B60" w:rsidRPr="00D90F3F" w:rsidRDefault="00A10B60" w:rsidP="0055357C">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Unstandardized Residual</w:t>
            </w:r>
          </w:p>
        </w:tc>
      </w:tr>
      <w:tr w:rsidR="00A10B60" w:rsidRPr="00D90F3F" w14:paraId="6905D710" w14:textId="77777777" w:rsidTr="00A10B60">
        <w:trPr>
          <w:cantSplit/>
        </w:trPr>
        <w:tc>
          <w:tcPr>
            <w:tcW w:w="3869" w:type="dxa"/>
            <w:gridSpan w:val="2"/>
            <w:tcBorders>
              <w:top w:val="single" w:sz="8" w:space="0" w:color="152935"/>
              <w:left w:val="nil"/>
              <w:bottom w:val="single" w:sz="8" w:space="0" w:color="AEAEAE"/>
              <w:right w:val="nil"/>
            </w:tcBorders>
            <w:shd w:val="clear" w:color="auto" w:fill="E0E0E0"/>
          </w:tcPr>
          <w:p w14:paraId="2A0E4F72"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N</w:t>
            </w:r>
          </w:p>
        </w:tc>
        <w:tc>
          <w:tcPr>
            <w:tcW w:w="2652" w:type="dxa"/>
            <w:tcBorders>
              <w:top w:val="single" w:sz="8" w:space="0" w:color="152935"/>
              <w:left w:val="nil"/>
              <w:bottom w:val="single" w:sz="8" w:space="0" w:color="AEAEAE"/>
              <w:right w:val="nil"/>
            </w:tcBorders>
            <w:shd w:val="clear" w:color="auto" w:fill="FFFFFF"/>
          </w:tcPr>
          <w:p w14:paraId="020A87BC"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30</w:t>
            </w:r>
          </w:p>
        </w:tc>
      </w:tr>
      <w:tr w:rsidR="00A10B60" w:rsidRPr="00D90F3F" w14:paraId="7A925EBB" w14:textId="77777777" w:rsidTr="00A10B60">
        <w:trPr>
          <w:cantSplit/>
        </w:trPr>
        <w:tc>
          <w:tcPr>
            <w:tcW w:w="2431" w:type="dxa"/>
            <w:vMerge w:val="restart"/>
            <w:tcBorders>
              <w:top w:val="single" w:sz="8" w:space="0" w:color="AEAEAE"/>
              <w:left w:val="nil"/>
              <w:bottom w:val="single" w:sz="8" w:space="0" w:color="AEAEAE"/>
              <w:right w:val="nil"/>
            </w:tcBorders>
            <w:shd w:val="clear" w:color="auto" w:fill="E0E0E0"/>
          </w:tcPr>
          <w:p w14:paraId="2018819E"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Normal Parameters</w:t>
            </w:r>
            <w:r w:rsidRPr="00D90F3F">
              <w:rPr>
                <w:rFonts w:ascii="Arial" w:hAnsi="Arial" w:cs="Arial"/>
                <w:color w:val="264A60"/>
                <w:sz w:val="18"/>
                <w:szCs w:val="18"/>
                <w:vertAlign w:val="superscript"/>
              </w:rPr>
              <w:t>a,b</w:t>
            </w:r>
          </w:p>
        </w:tc>
        <w:tc>
          <w:tcPr>
            <w:tcW w:w="1438" w:type="dxa"/>
            <w:tcBorders>
              <w:top w:val="single" w:sz="8" w:space="0" w:color="AEAEAE"/>
              <w:left w:val="nil"/>
              <w:bottom w:val="single" w:sz="8" w:space="0" w:color="AEAEAE"/>
              <w:right w:val="nil"/>
            </w:tcBorders>
            <w:shd w:val="clear" w:color="auto" w:fill="E0E0E0"/>
          </w:tcPr>
          <w:p w14:paraId="67315E17"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Mean</w:t>
            </w:r>
          </w:p>
        </w:tc>
        <w:tc>
          <w:tcPr>
            <w:tcW w:w="2652" w:type="dxa"/>
            <w:tcBorders>
              <w:top w:val="single" w:sz="8" w:space="0" w:color="AEAEAE"/>
              <w:left w:val="nil"/>
              <w:bottom w:val="single" w:sz="8" w:space="0" w:color="AEAEAE"/>
              <w:right w:val="nil"/>
            </w:tcBorders>
            <w:shd w:val="clear" w:color="auto" w:fill="FFFFFF"/>
          </w:tcPr>
          <w:p w14:paraId="6BF3946F"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.0000000</w:t>
            </w:r>
          </w:p>
        </w:tc>
      </w:tr>
      <w:tr w:rsidR="00A10B60" w:rsidRPr="00D90F3F" w14:paraId="15B58FC9" w14:textId="77777777" w:rsidTr="00A10B60">
        <w:trPr>
          <w:cantSplit/>
        </w:trPr>
        <w:tc>
          <w:tcPr>
            <w:tcW w:w="2431" w:type="dxa"/>
            <w:vMerge/>
            <w:tcBorders>
              <w:top w:val="single" w:sz="8" w:space="0" w:color="AEAEAE"/>
              <w:left w:val="nil"/>
              <w:bottom w:val="single" w:sz="8" w:space="0" w:color="AEAEAE"/>
              <w:right w:val="nil"/>
            </w:tcBorders>
            <w:shd w:val="clear" w:color="auto" w:fill="E0E0E0"/>
          </w:tcPr>
          <w:p w14:paraId="5C49283D" w14:textId="77777777" w:rsidR="00A10B60" w:rsidRPr="00D90F3F" w:rsidRDefault="00A10B60" w:rsidP="0055357C">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7D99932F"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Std. Deviation</w:t>
            </w:r>
          </w:p>
        </w:tc>
        <w:tc>
          <w:tcPr>
            <w:tcW w:w="2652" w:type="dxa"/>
            <w:tcBorders>
              <w:top w:val="single" w:sz="8" w:space="0" w:color="AEAEAE"/>
              <w:left w:val="nil"/>
              <w:bottom w:val="single" w:sz="8" w:space="0" w:color="AEAEAE"/>
              <w:right w:val="nil"/>
            </w:tcBorders>
            <w:shd w:val="clear" w:color="auto" w:fill="FFFFFF"/>
          </w:tcPr>
          <w:p w14:paraId="07B068EA"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2.14177591</w:t>
            </w:r>
          </w:p>
        </w:tc>
      </w:tr>
      <w:tr w:rsidR="00A10B60" w:rsidRPr="00D90F3F" w14:paraId="7639C809" w14:textId="77777777" w:rsidTr="00A10B60">
        <w:trPr>
          <w:cantSplit/>
        </w:trPr>
        <w:tc>
          <w:tcPr>
            <w:tcW w:w="2431" w:type="dxa"/>
            <w:vMerge w:val="restart"/>
            <w:tcBorders>
              <w:top w:val="single" w:sz="8" w:space="0" w:color="AEAEAE"/>
              <w:left w:val="nil"/>
              <w:bottom w:val="single" w:sz="8" w:space="0" w:color="AEAEAE"/>
              <w:right w:val="nil"/>
            </w:tcBorders>
            <w:shd w:val="clear" w:color="auto" w:fill="E0E0E0"/>
          </w:tcPr>
          <w:p w14:paraId="7159BD07"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Most Extreme Differences</w:t>
            </w:r>
          </w:p>
        </w:tc>
        <w:tc>
          <w:tcPr>
            <w:tcW w:w="1438" w:type="dxa"/>
            <w:tcBorders>
              <w:top w:val="single" w:sz="8" w:space="0" w:color="AEAEAE"/>
              <w:left w:val="nil"/>
              <w:bottom w:val="single" w:sz="8" w:space="0" w:color="AEAEAE"/>
              <w:right w:val="nil"/>
            </w:tcBorders>
            <w:shd w:val="clear" w:color="auto" w:fill="E0E0E0"/>
          </w:tcPr>
          <w:p w14:paraId="1AB5996D"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Absolute</w:t>
            </w:r>
          </w:p>
        </w:tc>
        <w:tc>
          <w:tcPr>
            <w:tcW w:w="2652" w:type="dxa"/>
            <w:tcBorders>
              <w:top w:val="single" w:sz="8" w:space="0" w:color="AEAEAE"/>
              <w:left w:val="nil"/>
              <w:bottom w:val="single" w:sz="8" w:space="0" w:color="AEAEAE"/>
              <w:right w:val="nil"/>
            </w:tcBorders>
            <w:shd w:val="clear" w:color="auto" w:fill="FFFFFF"/>
          </w:tcPr>
          <w:p w14:paraId="43CBA305"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.124</w:t>
            </w:r>
          </w:p>
        </w:tc>
      </w:tr>
      <w:tr w:rsidR="00A10B60" w:rsidRPr="00D90F3F" w14:paraId="0580EA50" w14:textId="77777777" w:rsidTr="00A10B60">
        <w:trPr>
          <w:cantSplit/>
        </w:trPr>
        <w:tc>
          <w:tcPr>
            <w:tcW w:w="2431" w:type="dxa"/>
            <w:vMerge/>
            <w:tcBorders>
              <w:top w:val="single" w:sz="8" w:space="0" w:color="AEAEAE"/>
              <w:left w:val="nil"/>
              <w:bottom w:val="single" w:sz="8" w:space="0" w:color="AEAEAE"/>
              <w:right w:val="nil"/>
            </w:tcBorders>
            <w:shd w:val="clear" w:color="auto" w:fill="E0E0E0"/>
          </w:tcPr>
          <w:p w14:paraId="21BBFD94" w14:textId="77777777" w:rsidR="00A10B60" w:rsidRPr="00D90F3F" w:rsidRDefault="00A10B60" w:rsidP="0055357C">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43FBD76E"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Positive</w:t>
            </w:r>
          </w:p>
        </w:tc>
        <w:tc>
          <w:tcPr>
            <w:tcW w:w="2652" w:type="dxa"/>
            <w:tcBorders>
              <w:top w:val="single" w:sz="8" w:space="0" w:color="AEAEAE"/>
              <w:left w:val="nil"/>
              <w:bottom w:val="single" w:sz="8" w:space="0" w:color="AEAEAE"/>
              <w:right w:val="nil"/>
            </w:tcBorders>
            <w:shd w:val="clear" w:color="auto" w:fill="FFFFFF"/>
          </w:tcPr>
          <w:p w14:paraId="2F84676F"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.102</w:t>
            </w:r>
          </w:p>
        </w:tc>
      </w:tr>
      <w:tr w:rsidR="00A10B60" w:rsidRPr="00D90F3F" w14:paraId="7C36437B" w14:textId="77777777" w:rsidTr="00A10B60">
        <w:trPr>
          <w:cantSplit/>
        </w:trPr>
        <w:tc>
          <w:tcPr>
            <w:tcW w:w="2431" w:type="dxa"/>
            <w:vMerge/>
            <w:tcBorders>
              <w:top w:val="single" w:sz="8" w:space="0" w:color="AEAEAE"/>
              <w:left w:val="nil"/>
              <w:bottom w:val="single" w:sz="8" w:space="0" w:color="AEAEAE"/>
              <w:right w:val="nil"/>
            </w:tcBorders>
            <w:shd w:val="clear" w:color="auto" w:fill="E0E0E0"/>
          </w:tcPr>
          <w:p w14:paraId="3DA9C280" w14:textId="77777777" w:rsidR="00A10B60" w:rsidRPr="00D90F3F" w:rsidRDefault="00A10B60" w:rsidP="0055357C">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34976E42"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Negative</w:t>
            </w:r>
          </w:p>
        </w:tc>
        <w:tc>
          <w:tcPr>
            <w:tcW w:w="2652" w:type="dxa"/>
            <w:tcBorders>
              <w:top w:val="single" w:sz="8" w:space="0" w:color="AEAEAE"/>
              <w:left w:val="nil"/>
              <w:bottom w:val="single" w:sz="8" w:space="0" w:color="AEAEAE"/>
              <w:right w:val="nil"/>
            </w:tcBorders>
            <w:shd w:val="clear" w:color="auto" w:fill="FFFFFF"/>
          </w:tcPr>
          <w:p w14:paraId="306DB7F0"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-.124</w:t>
            </w:r>
          </w:p>
        </w:tc>
      </w:tr>
      <w:tr w:rsidR="00A10B60" w:rsidRPr="00D90F3F" w14:paraId="346B789F" w14:textId="77777777" w:rsidTr="00A10B60">
        <w:trPr>
          <w:cantSplit/>
        </w:trPr>
        <w:tc>
          <w:tcPr>
            <w:tcW w:w="3869" w:type="dxa"/>
            <w:gridSpan w:val="2"/>
            <w:tcBorders>
              <w:top w:val="single" w:sz="8" w:space="0" w:color="AEAEAE"/>
              <w:left w:val="nil"/>
              <w:bottom w:val="single" w:sz="8" w:space="0" w:color="AEAEAE"/>
              <w:right w:val="nil"/>
            </w:tcBorders>
            <w:shd w:val="clear" w:color="auto" w:fill="E0E0E0"/>
          </w:tcPr>
          <w:p w14:paraId="48C7C8F5"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Test Statistic</w:t>
            </w:r>
          </w:p>
        </w:tc>
        <w:tc>
          <w:tcPr>
            <w:tcW w:w="2652" w:type="dxa"/>
            <w:tcBorders>
              <w:top w:val="single" w:sz="8" w:space="0" w:color="AEAEAE"/>
              <w:left w:val="nil"/>
              <w:bottom w:val="single" w:sz="8" w:space="0" w:color="AEAEAE"/>
              <w:right w:val="nil"/>
            </w:tcBorders>
            <w:shd w:val="clear" w:color="auto" w:fill="FFFFFF"/>
          </w:tcPr>
          <w:p w14:paraId="337541D6"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.124</w:t>
            </w:r>
          </w:p>
        </w:tc>
      </w:tr>
      <w:tr w:rsidR="00A10B60" w:rsidRPr="00D90F3F" w14:paraId="2F4B9353" w14:textId="77777777" w:rsidTr="00A10B60">
        <w:trPr>
          <w:cantSplit/>
        </w:trPr>
        <w:tc>
          <w:tcPr>
            <w:tcW w:w="3869" w:type="dxa"/>
            <w:gridSpan w:val="2"/>
            <w:tcBorders>
              <w:top w:val="single" w:sz="8" w:space="0" w:color="AEAEAE"/>
              <w:left w:val="nil"/>
              <w:bottom w:val="single" w:sz="8" w:space="0" w:color="152935"/>
              <w:right w:val="nil"/>
            </w:tcBorders>
            <w:shd w:val="clear" w:color="auto" w:fill="E0E0E0"/>
          </w:tcPr>
          <w:p w14:paraId="19FF495A"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Asymp. Sig. (2-tailed)</w:t>
            </w:r>
          </w:p>
        </w:tc>
        <w:tc>
          <w:tcPr>
            <w:tcW w:w="2652" w:type="dxa"/>
            <w:tcBorders>
              <w:top w:val="single" w:sz="8" w:space="0" w:color="AEAEAE"/>
              <w:left w:val="nil"/>
              <w:bottom w:val="single" w:sz="8" w:space="0" w:color="152935"/>
              <w:right w:val="nil"/>
            </w:tcBorders>
            <w:shd w:val="clear" w:color="auto" w:fill="FFFFFF"/>
          </w:tcPr>
          <w:p w14:paraId="71ADB026"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.200</w:t>
            </w:r>
            <w:r w:rsidRPr="00D90F3F">
              <w:rPr>
                <w:rFonts w:ascii="Arial" w:hAnsi="Arial" w:cs="Arial"/>
                <w:color w:val="010205"/>
                <w:sz w:val="18"/>
                <w:szCs w:val="18"/>
                <w:vertAlign w:val="superscript"/>
              </w:rPr>
              <w:t>c,d</w:t>
            </w:r>
          </w:p>
        </w:tc>
      </w:tr>
      <w:tr w:rsidR="00A10B60" w:rsidRPr="00D90F3F" w14:paraId="4A6A07BF" w14:textId="77777777" w:rsidTr="00A10B60">
        <w:trPr>
          <w:cantSplit/>
        </w:trPr>
        <w:tc>
          <w:tcPr>
            <w:tcW w:w="6521" w:type="dxa"/>
            <w:gridSpan w:val="3"/>
            <w:tcBorders>
              <w:top w:val="nil"/>
              <w:left w:val="nil"/>
              <w:bottom w:val="nil"/>
              <w:right w:val="nil"/>
            </w:tcBorders>
            <w:shd w:val="clear" w:color="auto" w:fill="FFFFFF"/>
          </w:tcPr>
          <w:p w14:paraId="015F91D3" w14:textId="77777777" w:rsidR="00A10B60" w:rsidRPr="00D90F3F" w:rsidRDefault="00A10B60" w:rsidP="00096157">
            <w:pPr>
              <w:autoSpaceDE w:val="0"/>
              <w:autoSpaceDN w:val="0"/>
              <w:adjustRightInd w:val="0"/>
              <w:spacing w:after="0" w:line="240" w:lineRule="auto"/>
              <w:ind w:left="60" w:right="60"/>
              <w:rPr>
                <w:rFonts w:ascii="Arial" w:hAnsi="Arial" w:cs="Arial"/>
                <w:color w:val="010205"/>
                <w:sz w:val="18"/>
                <w:szCs w:val="18"/>
              </w:rPr>
            </w:pPr>
            <w:r w:rsidRPr="00D90F3F">
              <w:rPr>
                <w:rFonts w:ascii="Arial" w:hAnsi="Arial" w:cs="Arial"/>
                <w:color w:val="010205"/>
                <w:sz w:val="18"/>
                <w:szCs w:val="18"/>
              </w:rPr>
              <w:t>a. Test distribution is Normal.</w:t>
            </w:r>
          </w:p>
        </w:tc>
      </w:tr>
      <w:tr w:rsidR="00A10B60" w:rsidRPr="00D90F3F" w14:paraId="0CA9D7AD" w14:textId="77777777" w:rsidTr="00A10B60">
        <w:trPr>
          <w:cantSplit/>
        </w:trPr>
        <w:tc>
          <w:tcPr>
            <w:tcW w:w="6521" w:type="dxa"/>
            <w:gridSpan w:val="3"/>
            <w:tcBorders>
              <w:top w:val="nil"/>
              <w:left w:val="nil"/>
              <w:bottom w:val="nil"/>
              <w:right w:val="nil"/>
            </w:tcBorders>
            <w:shd w:val="clear" w:color="auto" w:fill="FFFFFF"/>
          </w:tcPr>
          <w:p w14:paraId="60B7F7CA" w14:textId="77777777" w:rsidR="00A10B60" w:rsidRPr="00D90F3F" w:rsidRDefault="00A10B60" w:rsidP="00096157">
            <w:pPr>
              <w:autoSpaceDE w:val="0"/>
              <w:autoSpaceDN w:val="0"/>
              <w:adjustRightInd w:val="0"/>
              <w:spacing w:after="0" w:line="240" w:lineRule="auto"/>
              <w:ind w:left="60" w:right="60"/>
              <w:rPr>
                <w:rFonts w:ascii="Arial" w:hAnsi="Arial" w:cs="Arial"/>
                <w:color w:val="010205"/>
                <w:sz w:val="18"/>
                <w:szCs w:val="18"/>
              </w:rPr>
            </w:pPr>
            <w:r w:rsidRPr="00D90F3F">
              <w:rPr>
                <w:rFonts w:ascii="Arial" w:hAnsi="Arial" w:cs="Arial"/>
                <w:color w:val="010205"/>
                <w:sz w:val="18"/>
                <w:szCs w:val="18"/>
              </w:rPr>
              <w:t>b. Calculated from data.</w:t>
            </w:r>
          </w:p>
        </w:tc>
      </w:tr>
      <w:tr w:rsidR="00A10B60" w:rsidRPr="00D90F3F" w14:paraId="7579E858" w14:textId="77777777" w:rsidTr="00A10B60">
        <w:trPr>
          <w:cantSplit/>
        </w:trPr>
        <w:tc>
          <w:tcPr>
            <w:tcW w:w="6521" w:type="dxa"/>
            <w:gridSpan w:val="3"/>
            <w:tcBorders>
              <w:top w:val="nil"/>
              <w:left w:val="nil"/>
              <w:bottom w:val="nil"/>
              <w:right w:val="nil"/>
            </w:tcBorders>
            <w:shd w:val="clear" w:color="auto" w:fill="FFFFFF"/>
          </w:tcPr>
          <w:p w14:paraId="6AC3D2C6" w14:textId="77777777" w:rsidR="00A10B60" w:rsidRPr="00D90F3F" w:rsidRDefault="00A10B60" w:rsidP="00096157">
            <w:pPr>
              <w:autoSpaceDE w:val="0"/>
              <w:autoSpaceDN w:val="0"/>
              <w:adjustRightInd w:val="0"/>
              <w:spacing w:after="0" w:line="240" w:lineRule="auto"/>
              <w:ind w:left="60" w:right="60"/>
              <w:rPr>
                <w:rFonts w:ascii="Arial" w:hAnsi="Arial" w:cs="Arial"/>
                <w:color w:val="010205"/>
                <w:sz w:val="18"/>
                <w:szCs w:val="18"/>
              </w:rPr>
            </w:pPr>
            <w:r w:rsidRPr="00D90F3F">
              <w:rPr>
                <w:rFonts w:ascii="Arial" w:hAnsi="Arial" w:cs="Arial"/>
                <w:color w:val="010205"/>
                <w:sz w:val="18"/>
                <w:szCs w:val="18"/>
              </w:rPr>
              <w:t>c. Lilliefors Significance Correction.</w:t>
            </w:r>
          </w:p>
        </w:tc>
      </w:tr>
      <w:tr w:rsidR="00A10B60" w:rsidRPr="00D90F3F" w14:paraId="280FCBD7" w14:textId="77777777" w:rsidTr="00A10B60">
        <w:trPr>
          <w:cantSplit/>
        </w:trPr>
        <w:tc>
          <w:tcPr>
            <w:tcW w:w="6521" w:type="dxa"/>
            <w:gridSpan w:val="3"/>
            <w:tcBorders>
              <w:top w:val="nil"/>
              <w:left w:val="nil"/>
              <w:bottom w:val="nil"/>
              <w:right w:val="nil"/>
            </w:tcBorders>
            <w:shd w:val="clear" w:color="auto" w:fill="FFFFFF"/>
          </w:tcPr>
          <w:p w14:paraId="60D35FD1" w14:textId="77777777" w:rsidR="00A10B60" w:rsidRPr="00D90F3F" w:rsidRDefault="00A10B60" w:rsidP="00FB1C48">
            <w:pPr>
              <w:keepNext/>
              <w:autoSpaceDE w:val="0"/>
              <w:autoSpaceDN w:val="0"/>
              <w:adjustRightInd w:val="0"/>
              <w:spacing w:after="0" w:line="240" w:lineRule="auto"/>
              <w:ind w:left="60" w:right="60"/>
              <w:rPr>
                <w:rFonts w:ascii="Arial" w:hAnsi="Arial" w:cs="Arial"/>
                <w:color w:val="010205"/>
                <w:sz w:val="18"/>
                <w:szCs w:val="18"/>
              </w:rPr>
            </w:pPr>
            <w:r w:rsidRPr="00D90F3F">
              <w:rPr>
                <w:rFonts w:ascii="Arial" w:hAnsi="Arial" w:cs="Arial"/>
                <w:color w:val="010205"/>
                <w:sz w:val="18"/>
                <w:szCs w:val="18"/>
              </w:rPr>
              <w:t>d. This is a lower bound of the true significance.</w:t>
            </w:r>
          </w:p>
        </w:tc>
      </w:tr>
    </w:tbl>
    <w:p w14:paraId="6F70856B" w14:textId="268A0208" w:rsidR="00096157" w:rsidRDefault="00A10B60" w:rsidP="009E1612">
      <w:pP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1B8A5DCC" wp14:editId="3EFB0AA5">
            <wp:extent cx="4133850" cy="243128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2761" cy="2436528"/>
                    </a:xfrm>
                    <a:prstGeom prst="rect">
                      <a:avLst/>
                    </a:prstGeom>
                    <a:noFill/>
                    <a:ln>
                      <a:noFill/>
                    </a:ln>
                  </pic:spPr>
                </pic:pic>
              </a:graphicData>
            </a:graphic>
          </wp:inline>
        </w:drawing>
      </w:r>
    </w:p>
    <w:p w14:paraId="7A318E4F" w14:textId="53693679" w:rsidR="00A10B60" w:rsidRDefault="00A10B60" w:rsidP="00096157">
      <w:pPr>
        <w:ind w:left="-1418"/>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78DE03FE" wp14:editId="2D787C52">
            <wp:extent cx="3753135" cy="2207374"/>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826" cy="2222484"/>
                    </a:xfrm>
                    <a:prstGeom prst="rect">
                      <a:avLst/>
                    </a:prstGeom>
                    <a:noFill/>
                    <a:ln>
                      <a:noFill/>
                    </a:ln>
                  </pic:spPr>
                </pic:pic>
              </a:graphicData>
            </a:graphic>
          </wp:inline>
        </w:drawing>
      </w:r>
    </w:p>
    <w:p w14:paraId="5CD2333E" w14:textId="77777777" w:rsidR="00A10B60" w:rsidRDefault="00A10B60" w:rsidP="009E1612">
      <w:pPr>
        <w:rPr>
          <w:rFonts w:ascii="Times New Roman" w:hAnsi="Times New Roman" w:cs="Times New Roman"/>
          <w:sz w:val="24"/>
          <w:szCs w:val="24"/>
          <w:lang w:val="en-US"/>
        </w:rPr>
      </w:pPr>
    </w:p>
    <w:p w14:paraId="4713CFEF" w14:textId="41BC6F85" w:rsidR="00FB1C48" w:rsidRPr="00F7286A" w:rsidRDefault="00FB1C48" w:rsidP="00FB1C48">
      <w:pPr>
        <w:pStyle w:val="Caption"/>
        <w:keepNext/>
        <w:rPr>
          <w:rFonts w:ascii="Times New Roman" w:hAnsi="Times New Roman"/>
          <w:sz w:val="24"/>
          <w:szCs w:val="24"/>
        </w:rPr>
      </w:pPr>
      <w:bookmarkStart w:id="18" w:name="_Toc139467155"/>
      <w:r w:rsidRPr="00F7286A">
        <w:rPr>
          <w:rFonts w:ascii="Times New Roman" w:hAnsi="Times New Roman"/>
          <w:sz w:val="24"/>
          <w:szCs w:val="24"/>
        </w:rPr>
        <w:lastRenderedPageBreak/>
        <w:t xml:space="preserve">Lampiran </w:t>
      </w:r>
      <w:r w:rsidRPr="00F7286A">
        <w:rPr>
          <w:rFonts w:ascii="Times New Roman" w:hAnsi="Times New Roman"/>
          <w:sz w:val="24"/>
          <w:szCs w:val="24"/>
        </w:rPr>
        <w:fldChar w:fldCharType="begin"/>
      </w:r>
      <w:r w:rsidRPr="00F7286A">
        <w:rPr>
          <w:rFonts w:ascii="Times New Roman" w:hAnsi="Times New Roman"/>
          <w:sz w:val="24"/>
          <w:szCs w:val="24"/>
        </w:rPr>
        <w:instrText xml:space="preserve"> SEQ Lampiran \* ARABIC </w:instrText>
      </w:r>
      <w:r w:rsidRPr="00F7286A">
        <w:rPr>
          <w:rFonts w:ascii="Times New Roman" w:hAnsi="Times New Roman"/>
          <w:sz w:val="24"/>
          <w:szCs w:val="24"/>
        </w:rPr>
        <w:fldChar w:fldCharType="separate"/>
      </w:r>
      <w:r w:rsidR="00890FAA">
        <w:rPr>
          <w:rFonts w:ascii="Times New Roman" w:hAnsi="Times New Roman"/>
          <w:noProof/>
          <w:sz w:val="24"/>
          <w:szCs w:val="24"/>
        </w:rPr>
        <w:t>15</w:t>
      </w:r>
      <w:r w:rsidRPr="00F7286A">
        <w:rPr>
          <w:rFonts w:ascii="Times New Roman" w:hAnsi="Times New Roman"/>
          <w:sz w:val="24"/>
          <w:szCs w:val="24"/>
        </w:rPr>
        <w:fldChar w:fldCharType="end"/>
      </w:r>
      <w:r w:rsidRPr="00F7286A">
        <w:rPr>
          <w:rFonts w:ascii="Times New Roman" w:hAnsi="Times New Roman"/>
          <w:sz w:val="24"/>
          <w:szCs w:val="24"/>
        </w:rPr>
        <w:t xml:space="preserve"> Uji Multikolinieritas</w:t>
      </w:r>
      <w:bookmarkEnd w:id="18"/>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1210"/>
        <w:gridCol w:w="1580"/>
        <w:gridCol w:w="1418"/>
        <w:gridCol w:w="3402"/>
      </w:tblGrid>
      <w:tr w:rsidR="00A10B60" w:rsidRPr="00D90F3F" w14:paraId="0163917D" w14:textId="77777777" w:rsidTr="00346C91">
        <w:trPr>
          <w:cantSplit/>
        </w:trPr>
        <w:tc>
          <w:tcPr>
            <w:tcW w:w="8364" w:type="dxa"/>
            <w:gridSpan w:val="5"/>
            <w:tcBorders>
              <w:top w:val="nil"/>
              <w:left w:val="nil"/>
              <w:bottom w:val="nil"/>
              <w:right w:val="nil"/>
            </w:tcBorders>
            <w:shd w:val="clear" w:color="auto" w:fill="FFFFFF"/>
            <w:vAlign w:val="center"/>
          </w:tcPr>
          <w:p w14:paraId="7C23B855" w14:textId="77777777" w:rsidR="00A10B60" w:rsidRPr="00D90F3F" w:rsidRDefault="00A10B60" w:rsidP="0055357C">
            <w:pPr>
              <w:autoSpaceDE w:val="0"/>
              <w:autoSpaceDN w:val="0"/>
              <w:adjustRightInd w:val="0"/>
              <w:spacing w:after="0" w:line="320" w:lineRule="atLeast"/>
              <w:ind w:left="60" w:right="60"/>
              <w:jc w:val="center"/>
              <w:rPr>
                <w:rFonts w:ascii="Arial" w:hAnsi="Arial" w:cs="Arial"/>
                <w:color w:val="010205"/>
              </w:rPr>
            </w:pPr>
            <w:r w:rsidRPr="00D90F3F">
              <w:rPr>
                <w:rFonts w:ascii="Arial" w:hAnsi="Arial" w:cs="Arial"/>
                <w:b/>
                <w:bCs/>
                <w:color w:val="010205"/>
              </w:rPr>
              <w:t>Coefficients</w:t>
            </w:r>
            <w:r w:rsidRPr="00D90F3F">
              <w:rPr>
                <w:rFonts w:ascii="Arial" w:hAnsi="Arial" w:cs="Arial"/>
                <w:b/>
                <w:bCs/>
                <w:color w:val="010205"/>
                <w:vertAlign w:val="superscript"/>
              </w:rPr>
              <w:t>a</w:t>
            </w:r>
          </w:p>
        </w:tc>
      </w:tr>
      <w:tr w:rsidR="00A10B60" w:rsidRPr="00D90F3F" w14:paraId="55DDF8A2" w14:textId="77777777" w:rsidTr="00346C91">
        <w:trPr>
          <w:gridAfter w:val="1"/>
          <w:wAfter w:w="3402" w:type="dxa"/>
          <w:cantSplit/>
        </w:trPr>
        <w:tc>
          <w:tcPr>
            <w:tcW w:w="1964" w:type="dxa"/>
            <w:gridSpan w:val="2"/>
            <w:vMerge w:val="restart"/>
            <w:tcBorders>
              <w:top w:val="nil"/>
              <w:left w:val="nil"/>
              <w:bottom w:val="nil"/>
              <w:right w:val="nil"/>
            </w:tcBorders>
            <w:shd w:val="clear" w:color="auto" w:fill="FFFFFF"/>
            <w:vAlign w:val="bottom"/>
          </w:tcPr>
          <w:p w14:paraId="63D11E95"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Model</w:t>
            </w:r>
          </w:p>
        </w:tc>
        <w:tc>
          <w:tcPr>
            <w:tcW w:w="2998" w:type="dxa"/>
            <w:gridSpan w:val="2"/>
            <w:tcBorders>
              <w:top w:val="nil"/>
              <w:left w:val="single" w:sz="8" w:space="0" w:color="E0E0E0"/>
              <w:bottom w:val="nil"/>
              <w:right w:val="nil"/>
            </w:tcBorders>
            <w:shd w:val="clear" w:color="auto" w:fill="FFFFFF"/>
            <w:vAlign w:val="bottom"/>
          </w:tcPr>
          <w:p w14:paraId="688F207B" w14:textId="77777777" w:rsidR="00A10B60" w:rsidRPr="00D90F3F" w:rsidRDefault="00A10B60" w:rsidP="0055357C">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Collinearity Statistics</w:t>
            </w:r>
          </w:p>
        </w:tc>
      </w:tr>
      <w:tr w:rsidR="00A10B60" w:rsidRPr="00D90F3F" w14:paraId="77E1EE6D" w14:textId="77777777" w:rsidTr="00346C91">
        <w:trPr>
          <w:gridAfter w:val="1"/>
          <w:wAfter w:w="3402" w:type="dxa"/>
          <w:cantSplit/>
        </w:trPr>
        <w:tc>
          <w:tcPr>
            <w:tcW w:w="1964" w:type="dxa"/>
            <w:gridSpan w:val="2"/>
            <w:vMerge/>
            <w:tcBorders>
              <w:top w:val="nil"/>
              <w:left w:val="nil"/>
              <w:bottom w:val="nil"/>
              <w:right w:val="nil"/>
            </w:tcBorders>
            <w:shd w:val="clear" w:color="auto" w:fill="FFFFFF"/>
            <w:vAlign w:val="bottom"/>
          </w:tcPr>
          <w:p w14:paraId="3F98328C" w14:textId="77777777" w:rsidR="00A10B60" w:rsidRPr="00D90F3F" w:rsidRDefault="00A10B60" w:rsidP="0055357C">
            <w:pPr>
              <w:autoSpaceDE w:val="0"/>
              <w:autoSpaceDN w:val="0"/>
              <w:adjustRightInd w:val="0"/>
              <w:spacing w:after="0" w:line="240" w:lineRule="auto"/>
              <w:rPr>
                <w:rFonts w:ascii="Arial" w:hAnsi="Arial" w:cs="Arial"/>
                <w:color w:val="264A60"/>
                <w:sz w:val="18"/>
                <w:szCs w:val="18"/>
              </w:rPr>
            </w:pPr>
          </w:p>
        </w:tc>
        <w:tc>
          <w:tcPr>
            <w:tcW w:w="1580" w:type="dxa"/>
            <w:tcBorders>
              <w:top w:val="nil"/>
              <w:left w:val="single" w:sz="8" w:space="0" w:color="E0E0E0"/>
              <w:bottom w:val="single" w:sz="8" w:space="0" w:color="152935"/>
              <w:right w:val="single" w:sz="8" w:space="0" w:color="E0E0E0"/>
            </w:tcBorders>
            <w:shd w:val="clear" w:color="auto" w:fill="FFFFFF"/>
            <w:vAlign w:val="bottom"/>
          </w:tcPr>
          <w:p w14:paraId="4CD7FA94" w14:textId="77777777" w:rsidR="00A10B60" w:rsidRPr="00D90F3F" w:rsidRDefault="00A10B60" w:rsidP="0055357C">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Tolerance</w:t>
            </w:r>
          </w:p>
        </w:tc>
        <w:tc>
          <w:tcPr>
            <w:tcW w:w="1418" w:type="dxa"/>
            <w:tcBorders>
              <w:top w:val="nil"/>
              <w:left w:val="single" w:sz="8" w:space="0" w:color="E0E0E0"/>
              <w:bottom w:val="single" w:sz="8" w:space="0" w:color="152935"/>
              <w:right w:val="nil"/>
            </w:tcBorders>
            <w:shd w:val="clear" w:color="auto" w:fill="FFFFFF"/>
            <w:vAlign w:val="bottom"/>
          </w:tcPr>
          <w:p w14:paraId="14B4D1D1" w14:textId="77777777" w:rsidR="00A10B60" w:rsidRPr="00D90F3F" w:rsidRDefault="00A10B60" w:rsidP="00346C91">
            <w:pPr>
              <w:autoSpaceDE w:val="0"/>
              <w:autoSpaceDN w:val="0"/>
              <w:adjustRightInd w:val="0"/>
              <w:spacing w:after="0" w:line="320" w:lineRule="atLeast"/>
              <w:ind w:left="60" w:right="850"/>
              <w:jc w:val="center"/>
              <w:rPr>
                <w:rFonts w:ascii="Arial" w:hAnsi="Arial" w:cs="Arial"/>
                <w:color w:val="264A60"/>
                <w:sz w:val="18"/>
                <w:szCs w:val="18"/>
              </w:rPr>
            </w:pPr>
            <w:r w:rsidRPr="00D90F3F">
              <w:rPr>
                <w:rFonts w:ascii="Arial" w:hAnsi="Arial" w:cs="Arial"/>
                <w:color w:val="264A60"/>
                <w:sz w:val="18"/>
                <w:szCs w:val="18"/>
              </w:rPr>
              <w:t>VIF</w:t>
            </w:r>
          </w:p>
        </w:tc>
      </w:tr>
      <w:tr w:rsidR="00A10B60" w:rsidRPr="00D90F3F" w14:paraId="36AF7886" w14:textId="77777777" w:rsidTr="00346C91">
        <w:trPr>
          <w:gridAfter w:val="1"/>
          <w:wAfter w:w="3402" w:type="dxa"/>
          <w:cantSplit/>
        </w:trPr>
        <w:tc>
          <w:tcPr>
            <w:tcW w:w="754" w:type="dxa"/>
            <w:vMerge w:val="restart"/>
            <w:tcBorders>
              <w:top w:val="single" w:sz="8" w:space="0" w:color="152935"/>
              <w:left w:val="nil"/>
              <w:bottom w:val="single" w:sz="8" w:space="0" w:color="152935"/>
              <w:right w:val="nil"/>
            </w:tcBorders>
            <w:shd w:val="clear" w:color="auto" w:fill="E0E0E0"/>
          </w:tcPr>
          <w:p w14:paraId="3184D1F2"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1</w:t>
            </w:r>
          </w:p>
        </w:tc>
        <w:tc>
          <w:tcPr>
            <w:tcW w:w="1210" w:type="dxa"/>
            <w:tcBorders>
              <w:top w:val="single" w:sz="8" w:space="0" w:color="152935"/>
              <w:left w:val="nil"/>
              <w:bottom w:val="single" w:sz="8" w:space="0" w:color="AEAEAE"/>
              <w:right w:val="nil"/>
            </w:tcBorders>
            <w:shd w:val="clear" w:color="auto" w:fill="E0E0E0"/>
          </w:tcPr>
          <w:p w14:paraId="4F76FE9D"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(Constant)</w:t>
            </w:r>
          </w:p>
        </w:tc>
        <w:tc>
          <w:tcPr>
            <w:tcW w:w="158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312B4BD" w14:textId="77777777" w:rsidR="00A10B60" w:rsidRPr="00D90F3F" w:rsidRDefault="00A10B60" w:rsidP="0055357C">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8" w:space="0" w:color="152935"/>
              <w:left w:val="single" w:sz="8" w:space="0" w:color="E0E0E0"/>
              <w:bottom w:val="single" w:sz="8" w:space="0" w:color="AEAEAE"/>
              <w:right w:val="nil"/>
            </w:tcBorders>
            <w:shd w:val="clear" w:color="auto" w:fill="FFFFFF"/>
            <w:vAlign w:val="center"/>
          </w:tcPr>
          <w:p w14:paraId="1FAC7920" w14:textId="77777777" w:rsidR="00A10B60" w:rsidRPr="00D90F3F" w:rsidRDefault="00A10B60" w:rsidP="0055357C">
            <w:pPr>
              <w:autoSpaceDE w:val="0"/>
              <w:autoSpaceDN w:val="0"/>
              <w:adjustRightInd w:val="0"/>
              <w:spacing w:after="0" w:line="240" w:lineRule="auto"/>
              <w:rPr>
                <w:rFonts w:ascii="Times New Roman" w:hAnsi="Times New Roman" w:cs="Times New Roman"/>
                <w:sz w:val="24"/>
                <w:szCs w:val="24"/>
              </w:rPr>
            </w:pPr>
          </w:p>
        </w:tc>
      </w:tr>
      <w:tr w:rsidR="00A10B60" w:rsidRPr="00D90F3F" w14:paraId="0A4AF48F" w14:textId="77777777" w:rsidTr="00346C91">
        <w:trPr>
          <w:gridAfter w:val="1"/>
          <w:wAfter w:w="3402" w:type="dxa"/>
          <w:cantSplit/>
        </w:trPr>
        <w:tc>
          <w:tcPr>
            <w:tcW w:w="754" w:type="dxa"/>
            <w:vMerge/>
            <w:tcBorders>
              <w:top w:val="single" w:sz="8" w:space="0" w:color="152935"/>
              <w:left w:val="nil"/>
              <w:bottom w:val="single" w:sz="8" w:space="0" w:color="152935"/>
              <w:right w:val="nil"/>
            </w:tcBorders>
            <w:shd w:val="clear" w:color="auto" w:fill="E0E0E0"/>
          </w:tcPr>
          <w:p w14:paraId="04AF737E" w14:textId="77777777" w:rsidR="00A10B60" w:rsidRPr="00D90F3F" w:rsidRDefault="00A10B60" w:rsidP="0055357C">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8" w:space="0" w:color="AEAEAE"/>
              <w:left w:val="nil"/>
              <w:bottom w:val="single" w:sz="8" w:space="0" w:color="AEAEAE"/>
              <w:right w:val="nil"/>
            </w:tcBorders>
            <w:shd w:val="clear" w:color="auto" w:fill="E0E0E0"/>
          </w:tcPr>
          <w:p w14:paraId="59EE4ED6"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TOTAL_X1</w:t>
            </w:r>
          </w:p>
        </w:tc>
        <w:tc>
          <w:tcPr>
            <w:tcW w:w="1580" w:type="dxa"/>
            <w:tcBorders>
              <w:top w:val="single" w:sz="8" w:space="0" w:color="AEAEAE"/>
              <w:left w:val="single" w:sz="8" w:space="0" w:color="E0E0E0"/>
              <w:bottom w:val="single" w:sz="8" w:space="0" w:color="AEAEAE"/>
              <w:right w:val="single" w:sz="8" w:space="0" w:color="E0E0E0"/>
            </w:tcBorders>
            <w:shd w:val="clear" w:color="auto" w:fill="FFFFFF"/>
          </w:tcPr>
          <w:p w14:paraId="26534C13"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.370</w:t>
            </w:r>
          </w:p>
        </w:tc>
        <w:tc>
          <w:tcPr>
            <w:tcW w:w="1418" w:type="dxa"/>
            <w:tcBorders>
              <w:top w:val="single" w:sz="8" w:space="0" w:color="AEAEAE"/>
              <w:left w:val="single" w:sz="8" w:space="0" w:color="E0E0E0"/>
              <w:bottom w:val="single" w:sz="8" w:space="0" w:color="AEAEAE"/>
              <w:right w:val="nil"/>
            </w:tcBorders>
            <w:shd w:val="clear" w:color="auto" w:fill="FFFFFF"/>
          </w:tcPr>
          <w:p w14:paraId="649A30B1"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2.701</w:t>
            </w:r>
          </w:p>
        </w:tc>
      </w:tr>
      <w:tr w:rsidR="00A10B60" w:rsidRPr="00D90F3F" w14:paraId="525D64B3" w14:textId="77777777" w:rsidTr="00346C91">
        <w:trPr>
          <w:gridAfter w:val="1"/>
          <w:wAfter w:w="3402" w:type="dxa"/>
          <w:cantSplit/>
        </w:trPr>
        <w:tc>
          <w:tcPr>
            <w:tcW w:w="754" w:type="dxa"/>
            <w:vMerge/>
            <w:tcBorders>
              <w:top w:val="single" w:sz="8" w:space="0" w:color="152935"/>
              <w:left w:val="nil"/>
              <w:bottom w:val="single" w:sz="8" w:space="0" w:color="152935"/>
              <w:right w:val="nil"/>
            </w:tcBorders>
            <w:shd w:val="clear" w:color="auto" w:fill="E0E0E0"/>
          </w:tcPr>
          <w:p w14:paraId="7894C7E5" w14:textId="77777777" w:rsidR="00A10B60" w:rsidRPr="00D90F3F" w:rsidRDefault="00A10B60" w:rsidP="0055357C">
            <w:pPr>
              <w:autoSpaceDE w:val="0"/>
              <w:autoSpaceDN w:val="0"/>
              <w:adjustRightInd w:val="0"/>
              <w:spacing w:after="0" w:line="240" w:lineRule="auto"/>
              <w:rPr>
                <w:rFonts w:ascii="Arial" w:hAnsi="Arial" w:cs="Arial"/>
                <w:color w:val="010205"/>
                <w:sz w:val="18"/>
                <w:szCs w:val="18"/>
              </w:rPr>
            </w:pPr>
          </w:p>
        </w:tc>
        <w:tc>
          <w:tcPr>
            <w:tcW w:w="1210" w:type="dxa"/>
            <w:tcBorders>
              <w:top w:val="single" w:sz="8" w:space="0" w:color="AEAEAE"/>
              <w:left w:val="nil"/>
              <w:bottom w:val="single" w:sz="8" w:space="0" w:color="AEAEAE"/>
              <w:right w:val="nil"/>
            </w:tcBorders>
            <w:shd w:val="clear" w:color="auto" w:fill="E0E0E0"/>
          </w:tcPr>
          <w:p w14:paraId="7EC59400"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TOTAL_X2</w:t>
            </w:r>
          </w:p>
        </w:tc>
        <w:tc>
          <w:tcPr>
            <w:tcW w:w="1580" w:type="dxa"/>
            <w:tcBorders>
              <w:top w:val="single" w:sz="8" w:space="0" w:color="AEAEAE"/>
              <w:left w:val="single" w:sz="8" w:space="0" w:color="E0E0E0"/>
              <w:bottom w:val="single" w:sz="8" w:space="0" w:color="AEAEAE"/>
              <w:right w:val="single" w:sz="8" w:space="0" w:color="E0E0E0"/>
            </w:tcBorders>
            <w:shd w:val="clear" w:color="auto" w:fill="FFFFFF"/>
          </w:tcPr>
          <w:p w14:paraId="7CCBAEEB"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.419</w:t>
            </w:r>
          </w:p>
        </w:tc>
        <w:tc>
          <w:tcPr>
            <w:tcW w:w="1418" w:type="dxa"/>
            <w:tcBorders>
              <w:top w:val="single" w:sz="8" w:space="0" w:color="AEAEAE"/>
              <w:left w:val="single" w:sz="8" w:space="0" w:color="E0E0E0"/>
              <w:bottom w:val="single" w:sz="8" w:space="0" w:color="AEAEAE"/>
              <w:right w:val="nil"/>
            </w:tcBorders>
            <w:shd w:val="clear" w:color="auto" w:fill="FFFFFF"/>
          </w:tcPr>
          <w:p w14:paraId="2D02755E"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2.385</w:t>
            </w:r>
          </w:p>
        </w:tc>
      </w:tr>
      <w:tr w:rsidR="00A10B60" w:rsidRPr="00D90F3F" w14:paraId="644A7E92" w14:textId="77777777" w:rsidTr="00346C91">
        <w:trPr>
          <w:gridAfter w:val="1"/>
          <w:wAfter w:w="3402" w:type="dxa"/>
          <w:cantSplit/>
        </w:trPr>
        <w:tc>
          <w:tcPr>
            <w:tcW w:w="754" w:type="dxa"/>
            <w:vMerge/>
            <w:tcBorders>
              <w:top w:val="single" w:sz="8" w:space="0" w:color="152935"/>
              <w:left w:val="nil"/>
              <w:bottom w:val="single" w:sz="8" w:space="0" w:color="152935"/>
              <w:right w:val="nil"/>
            </w:tcBorders>
            <w:shd w:val="clear" w:color="auto" w:fill="E0E0E0"/>
          </w:tcPr>
          <w:p w14:paraId="63ED00CA" w14:textId="77777777" w:rsidR="00A10B60" w:rsidRPr="00D90F3F" w:rsidRDefault="00A10B60" w:rsidP="0055357C">
            <w:pPr>
              <w:autoSpaceDE w:val="0"/>
              <w:autoSpaceDN w:val="0"/>
              <w:adjustRightInd w:val="0"/>
              <w:spacing w:after="0" w:line="240" w:lineRule="auto"/>
              <w:rPr>
                <w:rFonts w:ascii="Arial" w:hAnsi="Arial" w:cs="Arial"/>
                <w:color w:val="010205"/>
                <w:sz w:val="18"/>
                <w:szCs w:val="18"/>
              </w:rPr>
            </w:pPr>
          </w:p>
        </w:tc>
        <w:tc>
          <w:tcPr>
            <w:tcW w:w="1210" w:type="dxa"/>
            <w:tcBorders>
              <w:top w:val="single" w:sz="8" w:space="0" w:color="AEAEAE"/>
              <w:left w:val="nil"/>
              <w:bottom w:val="single" w:sz="8" w:space="0" w:color="152935"/>
              <w:right w:val="nil"/>
            </w:tcBorders>
            <w:shd w:val="clear" w:color="auto" w:fill="E0E0E0"/>
          </w:tcPr>
          <w:p w14:paraId="16443674" w14:textId="77777777" w:rsidR="00A10B60" w:rsidRPr="00D90F3F" w:rsidRDefault="00A10B60" w:rsidP="0055357C">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TOTAL_X3</w:t>
            </w:r>
          </w:p>
        </w:tc>
        <w:tc>
          <w:tcPr>
            <w:tcW w:w="1580" w:type="dxa"/>
            <w:tcBorders>
              <w:top w:val="single" w:sz="8" w:space="0" w:color="AEAEAE"/>
              <w:left w:val="single" w:sz="8" w:space="0" w:color="E0E0E0"/>
              <w:bottom w:val="single" w:sz="8" w:space="0" w:color="152935"/>
              <w:right w:val="single" w:sz="8" w:space="0" w:color="E0E0E0"/>
            </w:tcBorders>
            <w:shd w:val="clear" w:color="auto" w:fill="FFFFFF"/>
          </w:tcPr>
          <w:p w14:paraId="51E9B749"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.498</w:t>
            </w:r>
          </w:p>
        </w:tc>
        <w:tc>
          <w:tcPr>
            <w:tcW w:w="1418" w:type="dxa"/>
            <w:tcBorders>
              <w:top w:val="single" w:sz="8" w:space="0" w:color="AEAEAE"/>
              <w:left w:val="single" w:sz="8" w:space="0" w:color="E0E0E0"/>
              <w:bottom w:val="single" w:sz="8" w:space="0" w:color="152935"/>
              <w:right w:val="nil"/>
            </w:tcBorders>
            <w:shd w:val="clear" w:color="auto" w:fill="FFFFFF"/>
          </w:tcPr>
          <w:p w14:paraId="0E295FBD" w14:textId="77777777" w:rsidR="00A10B60" w:rsidRPr="00D90F3F" w:rsidRDefault="00A10B60" w:rsidP="0055357C">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2.009</w:t>
            </w:r>
          </w:p>
        </w:tc>
      </w:tr>
      <w:tr w:rsidR="00A10B60" w:rsidRPr="00D90F3F" w14:paraId="5EEDBDC5" w14:textId="77777777" w:rsidTr="00346C91">
        <w:trPr>
          <w:cantSplit/>
        </w:trPr>
        <w:tc>
          <w:tcPr>
            <w:tcW w:w="8364" w:type="dxa"/>
            <w:gridSpan w:val="5"/>
            <w:tcBorders>
              <w:top w:val="nil"/>
              <w:left w:val="nil"/>
              <w:bottom w:val="nil"/>
              <w:right w:val="nil"/>
            </w:tcBorders>
            <w:shd w:val="clear" w:color="auto" w:fill="FFFFFF"/>
          </w:tcPr>
          <w:p w14:paraId="18E687A0" w14:textId="77777777" w:rsidR="00A10B60" w:rsidRPr="00D90F3F" w:rsidRDefault="00A10B60" w:rsidP="0055357C">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a. Dependent Variable: Kinerja</w:t>
            </w:r>
          </w:p>
        </w:tc>
      </w:tr>
      <w:tr w:rsidR="00A10B60" w:rsidRPr="00D90F3F" w14:paraId="443AE5A2" w14:textId="77777777" w:rsidTr="00346C91">
        <w:trPr>
          <w:cantSplit/>
        </w:trPr>
        <w:tc>
          <w:tcPr>
            <w:tcW w:w="8364" w:type="dxa"/>
            <w:gridSpan w:val="5"/>
            <w:tcBorders>
              <w:top w:val="nil"/>
              <w:left w:val="nil"/>
              <w:bottom w:val="nil"/>
              <w:right w:val="nil"/>
            </w:tcBorders>
            <w:shd w:val="clear" w:color="auto" w:fill="FFFFFF"/>
          </w:tcPr>
          <w:p w14:paraId="71326DDA" w14:textId="36AD253A" w:rsidR="00A10B60" w:rsidRDefault="00A10B60" w:rsidP="00F7286A">
            <w:pPr>
              <w:autoSpaceDE w:val="0"/>
              <w:autoSpaceDN w:val="0"/>
              <w:adjustRightInd w:val="0"/>
              <w:spacing w:after="0" w:line="320" w:lineRule="atLeast"/>
              <w:ind w:right="60"/>
              <w:rPr>
                <w:rFonts w:ascii="Times New Roman" w:hAnsi="Times New Roman" w:cs="Times New Roman"/>
                <w:color w:val="010205"/>
                <w:sz w:val="24"/>
                <w:szCs w:val="24"/>
              </w:rPr>
            </w:pPr>
          </w:p>
          <w:p w14:paraId="12E7BBB5"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p w14:paraId="7405693C" w14:textId="1923FD30" w:rsidR="00F7286A" w:rsidRPr="00F7286A" w:rsidRDefault="00F7286A" w:rsidP="00F7286A">
            <w:pPr>
              <w:pStyle w:val="Caption"/>
              <w:keepNext/>
              <w:rPr>
                <w:rFonts w:ascii="Times New Roman" w:hAnsi="Times New Roman"/>
                <w:sz w:val="24"/>
                <w:szCs w:val="24"/>
              </w:rPr>
            </w:pPr>
            <w:bookmarkStart w:id="19" w:name="_Toc139467156"/>
            <w:r w:rsidRPr="00F7286A">
              <w:rPr>
                <w:rFonts w:ascii="Times New Roman" w:hAnsi="Times New Roman"/>
                <w:sz w:val="24"/>
                <w:szCs w:val="24"/>
              </w:rPr>
              <w:t xml:space="preserve">Lampiran </w:t>
            </w:r>
            <w:r w:rsidRPr="00F7286A">
              <w:rPr>
                <w:rFonts w:ascii="Times New Roman" w:hAnsi="Times New Roman"/>
                <w:sz w:val="24"/>
                <w:szCs w:val="24"/>
              </w:rPr>
              <w:fldChar w:fldCharType="begin"/>
            </w:r>
            <w:r w:rsidRPr="00F7286A">
              <w:rPr>
                <w:rFonts w:ascii="Times New Roman" w:hAnsi="Times New Roman"/>
                <w:sz w:val="24"/>
                <w:szCs w:val="24"/>
              </w:rPr>
              <w:instrText xml:space="preserve"> SEQ Lampiran \* ARABIC </w:instrText>
            </w:r>
            <w:r w:rsidRPr="00F7286A">
              <w:rPr>
                <w:rFonts w:ascii="Times New Roman" w:hAnsi="Times New Roman"/>
                <w:sz w:val="24"/>
                <w:szCs w:val="24"/>
              </w:rPr>
              <w:fldChar w:fldCharType="separate"/>
            </w:r>
            <w:r w:rsidR="00890FAA">
              <w:rPr>
                <w:rFonts w:ascii="Times New Roman" w:hAnsi="Times New Roman"/>
                <w:noProof/>
                <w:sz w:val="24"/>
                <w:szCs w:val="24"/>
              </w:rPr>
              <w:t>16</w:t>
            </w:r>
            <w:r w:rsidRPr="00F7286A">
              <w:rPr>
                <w:rFonts w:ascii="Times New Roman" w:hAnsi="Times New Roman"/>
                <w:sz w:val="24"/>
                <w:szCs w:val="24"/>
              </w:rPr>
              <w:fldChar w:fldCharType="end"/>
            </w:r>
            <w:r w:rsidRPr="00F7286A">
              <w:rPr>
                <w:rFonts w:ascii="Times New Roman" w:hAnsi="Times New Roman"/>
                <w:sz w:val="24"/>
                <w:szCs w:val="24"/>
              </w:rPr>
              <w:t xml:space="preserve"> Uji Heteroskedastisitas</w:t>
            </w:r>
            <w:bookmarkEnd w:id="19"/>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096157" w:rsidRPr="004E4654" w14:paraId="128124E0" w14:textId="77777777" w:rsidTr="0055357C">
              <w:trPr>
                <w:cantSplit/>
              </w:trPr>
              <w:tc>
                <w:tcPr>
                  <w:tcW w:w="8092" w:type="dxa"/>
                  <w:gridSpan w:val="7"/>
                  <w:tcBorders>
                    <w:top w:val="nil"/>
                    <w:left w:val="nil"/>
                    <w:bottom w:val="nil"/>
                    <w:right w:val="nil"/>
                  </w:tcBorders>
                  <w:shd w:val="clear" w:color="auto" w:fill="FFFFFF"/>
                  <w:vAlign w:val="center"/>
                </w:tcPr>
                <w:p w14:paraId="2A51784E"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010205"/>
                    </w:rPr>
                  </w:pPr>
                  <w:r w:rsidRPr="004E4654">
                    <w:rPr>
                      <w:rFonts w:ascii="Times New Roman" w:hAnsi="Times New Roman" w:cs="Times New Roman"/>
                      <w:b/>
                      <w:bCs/>
                      <w:color w:val="010205"/>
                    </w:rPr>
                    <w:t>Coefficients</w:t>
                  </w:r>
                  <w:r w:rsidRPr="004E4654">
                    <w:rPr>
                      <w:rFonts w:ascii="Times New Roman" w:hAnsi="Times New Roman" w:cs="Times New Roman"/>
                      <w:b/>
                      <w:bCs/>
                      <w:color w:val="010205"/>
                      <w:vertAlign w:val="superscript"/>
                    </w:rPr>
                    <w:t>a</w:t>
                  </w:r>
                </w:p>
              </w:tc>
            </w:tr>
            <w:tr w:rsidR="00096157" w:rsidRPr="004E4654" w14:paraId="55CC4467" w14:textId="77777777" w:rsidTr="0055357C">
              <w:trPr>
                <w:cantSplit/>
              </w:trPr>
              <w:tc>
                <w:tcPr>
                  <w:tcW w:w="1911" w:type="dxa"/>
                  <w:gridSpan w:val="2"/>
                  <w:vMerge w:val="restart"/>
                  <w:tcBorders>
                    <w:top w:val="nil"/>
                    <w:left w:val="nil"/>
                    <w:bottom w:val="nil"/>
                    <w:right w:val="nil"/>
                  </w:tcBorders>
                  <w:shd w:val="clear" w:color="auto" w:fill="FFFFFF"/>
                  <w:vAlign w:val="bottom"/>
                </w:tcPr>
                <w:p w14:paraId="7F70655C"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15ED7F46"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533855DA"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33427997"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183F7731"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Sig.</w:t>
                  </w:r>
                </w:p>
              </w:tc>
            </w:tr>
            <w:tr w:rsidR="00096157" w:rsidRPr="004E4654" w14:paraId="1B59F728" w14:textId="77777777" w:rsidTr="0055357C">
              <w:trPr>
                <w:cantSplit/>
              </w:trPr>
              <w:tc>
                <w:tcPr>
                  <w:tcW w:w="1911" w:type="dxa"/>
                  <w:gridSpan w:val="2"/>
                  <w:vMerge/>
                  <w:tcBorders>
                    <w:top w:val="nil"/>
                    <w:left w:val="nil"/>
                    <w:bottom w:val="nil"/>
                    <w:right w:val="nil"/>
                  </w:tcBorders>
                  <w:shd w:val="clear" w:color="auto" w:fill="FFFFFF"/>
                  <w:vAlign w:val="bottom"/>
                </w:tcPr>
                <w:p w14:paraId="186906B3" w14:textId="77777777" w:rsidR="00096157" w:rsidRPr="004E4654" w:rsidRDefault="00096157" w:rsidP="00096157">
                  <w:pPr>
                    <w:autoSpaceDE w:val="0"/>
                    <w:autoSpaceDN w:val="0"/>
                    <w:adjustRightInd w:val="0"/>
                    <w:spacing w:after="0" w:line="240" w:lineRule="auto"/>
                    <w:rPr>
                      <w:rFonts w:ascii="Times New Roman" w:hAnsi="Times New Roman" w:cs="Times New Roman"/>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1032CE5B"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08233DEC"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4B0B3770" w14:textId="77777777" w:rsidR="00096157" w:rsidRPr="004E4654" w:rsidRDefault="00096157" w:rsidP="00096157">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4E4654">
                    <w:rPr>
                      <w:rFonts w:ascii="Times New Roman" w:hAnsi="Times New Roman" w:cs="Times New Roman"/>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085AA014" w14:textId="77777777" w:rsidR="00096157" w:rsidRPr="004E4654" w:rsidRDefault="00096157" w:rsidP="00096157">
                  <w:pPr>
                    <w:autoSpaceDE w:val="0"/>
                    <w:autoSpaceDN w:val="0"/>
                    <w:adjustRightInd w:val="0"/>
                    <w:spacing w:after="0" w:line="240" w:lineRule="auto"/>
                    <w:rPr>
                      <w:rFonts w:ascii="Times New Roman" w:hAnsi="Times New Roman" w:cs="Times New Roman"/>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17BBD152" w14:textId="77777777" w:rsidR="00096157" w:rsidRPr="004E4654" w:rsidRDefault="00096157" w:rsidP="00096157">
                  <w:pPr>
                    <w:autoSpaceDE w:val="0"/>
                    <w:autoSpaceDN w:val="0"/>
                    <w:adjustRightInd w:val="0"/>
                    <w:spacing w:after="0" w:line="240" w:lineRule="auto"/>
                    <w:rPr>
                      <w:rFonts w:ascii="Times New Roman" w:hAnsi="Times New Roman" w:cs="Times New Roman"/>
                      <w:color w:val="264A60"/>
                      <w:sz w:val="18"/>
                      <w:szCs w:val="18"/>
                    </w:rPr>
                  </w:pPr>
                </w:p>
              </w:tc>
            </w:tr>
            <w:tr w:rsidR="00096157" w:rsidRPr="004E4654" w14:paraId="0B4EDE6C" w14:textId="77777777" w:rsidTr="0055357C">
              <w:trPr>
                <w:cantSplit/>
              </w:trPr>
              <w:tc>
                <w:tcPr>
                  <w:tcW w:w="733" w:type="dxa"/>
                  <w:vMerge w:val="restart"/>
                  <w:tcBorders>
                    <w:top w:val="single" w:sz="8" w:space="0" w:color="152935"/>
                    <w:left w:val="nil"/>
                    <w:bottom w:val="single" w:sz="8" w:space="0" w:color="152935"/>
                    <w:right w:val="nil"/>
                  </w:tcBorders>
                  <w:shd w:val="clear" w:color="auto" w:fill="E0E0E0"/>
                </w:tcPr>
                <w:p w14:paraId="656B6E21"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1</w:t>
                  </w:r>
                </w:p>
              </w:tc>
              <w:tc>
                <w:tcPr>
                  <w:tcW w:w="1178" w:type="dxa"/>
                  <w:tcBorders>
                    <w:top w:val="single" w:sz="8" w:space="0" w:color="152935"/>
                    <w:left w:val="nil"/>
                    <w:bottom w:val="single" w:sz="8" w:space="0" w:color="AEAEAE"/>
                    <w:right w:val="nil"/>
                  </w:tcBorders>
                  <w:shd w:val="clear" w:color="auto" w:fill="E0E0E0"/>
                </w:tcPr>
                <w:p w14:paraId="656CD575"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1B45D1CF"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1.707</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608E9FAE"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3.054</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A90B9DD" w14:textId="77777777" w:rsidR="00096157" w:rsidRPr="004E4654" w:rsidRDefault="00096157" w:rsidP="00096157">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D374373"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.559</w:t>
                  </w:r>
                </w:p>
              </w:tc>
              <w:tc>
                <w:tcPr>
                  <w:tcW w:w="1025" w:type="dxa"/>
                  <w:tcBorders>
                    <w:top w:val="single" w:sz="8" w:space="0" w:color="152935"/>
                    <w:left w:val="single" w:sz="8" w:space="0" w:color="E0E0E0"/>
                    <w:bottom w:val="single" w:sz="8" w:space="0" w:color="AEAEAE"/>
                    <w:right w:val="nil"/>
                  </w:tcBorders>
                  <w:shd w:val="clear" w:color="auto" w:fill="FFFFFF"/>
                </w:tcPr>
                <w:p w14:paraId="4C238FC2"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.581</w:t>
                  </w:r>
                </w:p>
              </w:tc>
            </w:tr>
            <w:tr w:rsidR="00096157" w:rsidRPr="004E4654" w14:paraId="33E6E311" w14:textId="77777777" w:rsidTr="0055357C">
              <w:trPr>
                <w:cantSplit/>
              </w:trPr>
              <w:tc>
                <w:tcPr>
                  <w:tcW w:w="733" w:type="dxa"/>
                  <w:vMerge/>
                  <w:tcBorders>
                    <w:top w:val="single" w:sz="8" w:space="0" w:color="152935"/>
                    <w:left w:val="nil"/>
                    <w:bottom w:val="single" w:sz="8" w:space="0" w:color="152935"/>
                    <w:right w:val="nil"/>
                  </w:tcBorders>
                  <w:shd w:val="clear" w:color="auto" w:fill="E0E0E0"/>
                </w:tcPr>
                <w:p w14:paraId="6BB779A6" w14:textId="77777777" w:rsidR="00096157" w:rsidRPr="004E4654" w:rsidRDefault="00096157" w:rsidP="00096157">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78C2B9C8"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TOTAL_X1</w:t>
                  </w:r>
                </w:p>
              </w:tc>
              <w:tc>
                <w:tcPr>
                  <w:tcW w:w="1331" w:type="dxa"/>
                  <w:tcBorders>
                    <w:top w:val="single" w:sz="8" w:space="0" w:color="AEAEAE"/>
                    <w:left w:val="nil"/>
                    <w:bottom w:val="single" w:sz="8" w:space="0" w:color="AEAEAE"/>
                    <w:right w:val="single" w:sz="8" w:space="0" w:color="E0E0E0"/>
                  </w:tcBorders>
                  <w:shd w:val="clear" w:color="auto" w:fill="FFFFFF"/>
                </w:tcPr>
                <w:p w14:paraId="615E1DD2"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-.041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72AAFE57"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.084</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24EC55E1"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9A75F66"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-.490</w:t>
                  </w:r>
                </w:p>
              </w:tc>
              <w:tc>
                <w:tcPr>
                  <w:tcW w:w="1025" w:type="dxa"/>
                  <w:tcBorders>
                    <w:top w:val="single" w:sz="8" w:space="0" w:color="AEAEAE"/>
                    <w:left w:val="single" w:sz="8" w:space="0" w:color="E0E0E0"/>
                    <w:bottom w:val="single" w:sz="8" w:space="0" w:color="AEAEAE"/>
                    <w:right w:val="nil"/>
                  </w:tcBorders>
                  <w:shd w:val="clear" w:color="auto" w:fill="FFFFFF"/>
                </w:tcPr>
                <w:p w14:paraId="45038A8B"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.628</w:t>
                  </w:r>
                </w:p>
              </w:tc>
            </w:tr>
            <w:tr w:rsidR="00096157" w:rsidRPr="004E4654" w14:paraId="749AC3F7" w14:textId="77777777" w:rsidTr="0055357C">
              <w:trPr>
                <w:cantSplit/>
              </w:trPr>
              <w:tc>
                <w:tcPr>
                  <w:tcW w:w="733" w:type="dxa"/>
                  <w:vMerge/>
                  <w:tcBorders>
                    <w:top w:val="single" w:sz="8" w:space="0" w:color="152935"/>
                    <w:left w:val="nil"/>
                    <w:bottom w:val="single" w:sz="8" w:space="0" w:color="152935"/>
                    <w:right w:val="nil"/>
                  </w:tcBorders>
                  <w:shd w:val="clear" w:color="auto" w:fill="E0E0E0"/>
                </w:tcPr>
                <w:p w14:paraId="3BA1E495" w14:textId="77777777" w:rsidR="00096157" w:rsidRPr="004E4654" w:rsidRDefault="00096157" w:rsidP="00096157">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4CCB0710"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TOTAL_X2</w:t>
                  </w:r>
                </w:p>
              </w:tc>
              <w:tc>
                <w:tcPr>
                  <w:tcW w:w="1331" w:type="dxa"/>
                  <w:tcBorders>
                    <w:top w:val="single" w:sz="8" w:space="0" w:color="AEAEAE"/>
                    <w:left w:val="nil"/>
                    <w:bottom w:val="single" w:sz="8" w:space="0" w:color="AEAEAE"/>
                    <w:right w:val="single" w:sz="8" w:space="0" w:color="E0E0E0"/>
                  </w:tcBorders>
                  <w:shd w:val="clear" w:color="auto" w:fill="FFFFFF"/>
                </w:tcPr>
                <w:p w14:paraId="23DACFF9"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.043</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1C695129"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.110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0F5B533C"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.117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D94E742"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.389</w:t>
                  </w:r>
                </w:p>
              </w:tc>
              <w:tc>
                <w:tcPr>
                  <w:tcW w:w="1025" w:type="dxa"/>
                  <w:tcBorders>
                    <w:top w:val="single" w:sz="8" w:space="0" w:color="AEAEAE"/>
                    <w:left w:val="single" w:sz="8" w:space="0" w:color="E0E0E0"/>
                    <w:bottom w:val="single" w:sz="8" w:space="0" w:color="AEAEAE"/>
                    <w:right w:val="nil"/>
                  </w:tcBorders>
                  <w:shd w:val="clear" w:color="auto" w:fill="FFFFFF"/>
                </w:tcPr>
                <w:p w14:paraId="1478AD3D"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.701</w:t>
                  </w:r>
                </w:p>
              </w:tc>
            </w:tr>
            <w:tr w:rsidR="00096157" w:rsidRPr="004E4654" w14:paraId="3254A793" w14:textId="77777777" w:rsidTr="0055357C">
              <w:trPr>
                <w:cantSplit/>
              </w:trPr>
              <w:tc>
                <w:tcPr>
                  <w:tcW w:w="733" w:type="dxa"/>
                  <w:vMerge/>
                  <w:tcBorders>
                    <w:top w:val="single" w:sz="8" w:space="0" w:color="152935"/>
                    <w:left w:val="nil"/>
                    <w:bottom w:val="single" w:sz="8" w:space="0" w:color="152935"/>
                    <w:right w:val="nil"/>
                  </w:tcBorders>
                  <w:shd w:val="clear" w:color="auto" w:fill="E0E0E0"/>
                </w:tcPr>
                <w:p w14:paraId="705CCD85" w14:textId="77777777" w:rsidR="00096157" w:rsidRPr="004E4654" w:rsidRDefault="00096157" w:rsidP="00096157">
                  <w:pPr>
                    <w:autoSpaceDE w:val="0"/>
                    <w:autoSpaceDN w:val="0"/>
                    <w:adjustRightInd w:val="0"/>
                    <w:spacing w:after="0" w:line="240" w:lineRule="auto"/>
                    <w:rPr>
                      <w:rFonts w:ascii="Times New Roman" w:hAnsi="Times New Roman" w:cs="Times New Roman"/>
                      <w:color w:val="010205"/>
                      <w:sz w:val="18"/>
                      <w:szCs w:val="18"/>
                    </w:rPr>
                  </w:pPr>
                </w:p>
              </w:tc>
              <w:tc>
                <w:tcPr>
                  <w:tcW w:w="1178" w:type="dxa"/>
                  <w:tcBorders>
                    <w:top w:val="single" w:sz="8" w:space="0" w:color="AEAEAE"/>
                    <w:left w:val="nil"/>
                    <w:bottom w:val="single" w:sz="8" w:space="0" w:color="152935"/>
                    <w:right w:val="nil"/>
                  </w:tcBorders>
                  <w:shd w:val="clear" w:color="auto" w:fill="E0E0E0"/>
                </w:tcPr>
                <w:p w14:paraId="33454BA6"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264A60"/>
                      <w:sz w:val="18"/>
                      <w:szCs w:val="18"/>
                    </w:rPr>
                  </w:pPr>
                  <w:r w:rsidRPr="004E4654">
                    <w:rPr>
                      <w:rFonts w:ascii="Times New Roman" w:hAnsi="Times New Roman" w:cs="Times New Roman"/>
                      <w:color w:val="264A60"/>
                      <w:sz w:val="18"/>
                      <w:szCs w:val="18"/>
                    </w:rPr>
                    <w:t>TOTAL_X3</w:t>
                  </w:r>
                </w:p>
              </w:tc>
              <w:tc>
                <w:tcPr>
                  <w:tcW w:w="1331" w:type="dxa"/>
                  <w:tcBorders>
                    <w:top w:val="single" w:sz="8" w:space="0" w:color="AEAEAE"/>
                    <w:left w:val="nil"/>
                    <w:bottom w:val="single" w:sz="8" w:space="0" w:color="152935"/>
                    <w:right w:val="single" w:sz="8" w:space="0" w:color="E0E0E0"/>
                  </w:tcBorders>
                  <w:shd w:val="clear" w:color="auto" w:fill="FFFFFF"/>
                </w:tcPr>
                <w:p w14:paraId="0473DB2D"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.008</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6BAC05D7"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.068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416907A9"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.032</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557B04A"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.117</w:t>
                  </w:r>
                </w:p>
              </w:tc>
              <w:tc>
                <w:tcPr>
                  <w:tcW w:w="1025" w:type="dxa"/>
                  <w:tcBorders>
                    <w:top w:val="single" w:sz="8" w:space="0" w:color="AEAEAE"/>
                    <w:left w:val="single" w:sz="8" w:space="0" w:color="E0E0E0"/>
                    <w:bottom w:val="single" w:sz="8" w:space="0" w:color="152935"/>
                    <w:right w:val="nil"/>
                  </w:tcBorders>
                  <w:shd w:val="clear" w:color="auto" w:fill="FFFFFF"/>
                </w:tcPr>
                <w:p w14:paraId="4012F52D" w14:textId="77777777" w:rsidR="00096157" w:rsidRPr="004E4654" w:rsidRDefault="00096157" w:rsidP="00096157">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4E4654">
                    <w:rPr>
                      <w:rFonts w:ascii="Times New Roman" w:hAnsi="Times New Roman" w:cs="Times New Roman"/>
                      <w:color w:val="010205"/>
                      <w:sz w:val="18"/>
                      <w:szCs w:val="18"/>
                    </w:rPr>
                    <w:t>.908</w:t>
                  </w:r>
                </w:p>
              </w:tc>
            </w:tr>
            <w:tr w:rsidR="00096157" w:rsidRPr="004E4654" w14:paraId="3EF8AE92" w14:textId="77777777" w:rsidTr="0055357C">
              <w:trPr>
                <w:cantSplit/>
              </w:trPr>
              <w:tc>
                <w:tcPr>
                  <w:tcW w:w="8092" w:type="dxa"/>
                  <w:gridSpan w:val="7"/>
                  <w:tcBorders>
                    <w:top w:val="nil"/>
                    <w:left w:val="nil"/>
                    <w:bottom w:val="nil"/>
                    <w:right w:val="nil"/>
                  </w:tcBorders>
                  <w:shd w:val="clear" w:color="auto" w:fill="FFFFFF"/>
                </w:tcPr>
                <w:p w14:paraId="74AD7F47" w14:textId="77777777" w:rsidR="00096157" w:rsidRPr="004E4654" w:rsidRDefault="00096157" w:rsidP="00096157">
                  <w:pPr>
                    <w:autoSpaceDE w:val="0"/>
                    <w:autoSpaceDN w:val="0"/>
                    <w:adjustRightInd w:val="0"/>
                    <w:spacing w:after="0" w:line="320" w:lineRule="atLeast"/>
                    <w:ind w:left="60" w:right="60"/>
                    <w:rPr>
                      <w:rFonts w:ascii="Times New Roman" w:hAnsi="Times New Roman" w:cs="Times New Roman"/>
                      <w:color w:val="010205"/>
                      <w:sz w:val="18"/>
                      <w:szCs w:val="18"/>
                    </w:rPr>
                  </w:pPr>
                  <w:r w:rsidRPr="004E4654">
                    <w:rPr>
                      <w:rFonts w:ascii="Times New Roman" w:hAnsi="Times New Roman" w:cs="Times New Roman"/>
                      <w:color w:val="010205"/>
                      <w:sz w:val="18"/>
                      <w:szCs w:val="18"/>
                    </w:rPr>
                    <w:t>a. Dependent Variable: abs_res</w:t>
                  </w:r>
                </w:p>
              </w:tc>
            </w:tr>
          </w:tbl>
          <w:p w14:paraId="2B7A049A" w14:textId="77777777" w:rsidR="00A10B60" w:rsidRDefault="00A10B60" w:rsidP="00096157">
            <w:pPr>
              <w:autoSpaceDE w:val="0"/>
              <w:autoSpaceDN w:val="0"/>
              <w:adjustRightInd w:val="0"/>
              <w:spacing w:after="0" w:line="480" w:lineRule="auto"/>
              <w:ind w:right="60"/>
              <w:rPr>
                <w:rFonts w:ascii="Times New Roman" w:hAnsi="Times New Roman" w:cs="Times New Roman"/>
                <w:color w:val="010205"/>
                <w:sz w:val="24"/>
                <w:szCs w:val="24"/>
              </w:rPr>
            </w:pPr>
          </w:p>
          <w:p w14:paraId="4EB166E5" w14:textId="1F0613E4" w:rsidR="00096157" w:rsidRDefault="00096157" w:rsidP="00096157">
            <w:pPr>
              <w:autoSpaceDE w:val="0"/>
              <w:autoSpaceDN w:val="0"/>
              <w:adjustRightInd w:val="0"/>
              <w:spacing w:after="0" w:line="480" w:lineRule="auto"/>
              <w:ind w:right="60"/>
              <w:rPr>
                <w:rFonts w:ascii="Times New Roman" w:hAnsi="Times New Roman" w:cs="Times New Roman"/>
                <w:color w:val="010205"/>
                <w:sz w:val="24"/>
                <w:szCs w:val="24"/>
              </w:rPr>
            </w:pPr>
            <w:r>
              <w:rPr>
                <w:rFonts w:ascii="Times New Roman" w:hAnsi="Times New Roman" w:cs="Times New Roman"/>
                <w:noProof/>
                <w:sz w:val="24"/>
                <w:szCs w:val="24"/>
                <w:lang w:val="en-US" w:eastAsia="en-US"/>
              </w:rPr>
              <w:drawing>
                <wp:inline distT="0" distB="0" distL="0" distR="0" wp14:anchorId="4735E560" wp14:editId="79AD5BA7">
                  <wp:extent cx="5943600" cy="3495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01F57CB" w14:textId="77777777" w:rsidR="00A10B60" w:rsidRDefault="00A10B60" w:rsidP="00A10B60">
            <w:pPr>
              <w:autoSpaceDE w:val="0"/>
              <w:autoSpaceDN w:val="0"/>
              <w:adjustRightInd w:val="0"/>
              <w:spacing w:after="0" w:line="480" w:lineRule="auto"/>
              <w:ind w:left="60" w:right="60"/>
              <w:rPr>
                <w:rFonts w:ascii="Times New Roman" w:hAnsi="Times New Roman" w:cs="Times New Roman"/>
                <w:color w:val="010205"/>
                <w:sz w:val="24"/>
                <w:szCs w:val="24"/>
              </w:rPr>
            </w:pPr>
          </w:p>
          <w:p w14:paraId="0AA21653" w14:textId="77777777" w:rsidR="00096157" w:rsidRDefault="00096157" w:rsidP="00A10B60">
            <w:pPr>
              <w:autoSpaceDE w:val="0"/>
              <w:autoSpaceDN w:val="0"/>
              <w:adjustRightInd w:val="0"/>
              <w:spacing w:after="0" w:line="480" w:lineRule="auto"/>
              <w:ind w:left="60" w:right="60"/>
              <w:rPr>
                <w:rFonts w:ascii="Times New Roman" w:hAnsi="Times New Roman" w:cs="Times New Roman"/>
                <w:color w:val="010205"/>
                <w:sz w:val="24"/>
                <w:szCs w:val="24"/>
              </w:rPr>
            </w:pPr>
          </w:p>
          <w:p w14:paraId="294B2C11" w14:textId="77777777" w:rsidR="00096157" w:rsidRDefault="00096157" w:rsidP="00A10B60">
            <w:pPr>
              <w:autoSpaceDE w:val="0"/>
              <w:autoSpaceDN w:val="0"/>
              <w:adjustRightInd w:val="0"/>
              <w:spacing w:after="0" w:line="480" w:lineRule="auto"/>
              <w:ind w:left="60" w:right="60"/>
              <w:rPr>
                <w:rFonts w:ascii="Times New Roman" w:hAnsi="Times New Roman" w:cs="Times New Roman"/>
                <w:color w:val="010205"/>
                <w:sz w:val="24"/>
                <w:szCs w:val="24"/>
              </w:rPr>
            </w:pPr>
          </w:p>
          <w:p w14:paraId="3A1C902A" w14:textId="77777777" w:rsidR="00096157" w:rsidRDefault="00096157" w:rsidP="00F7286A">
            <w:pPr>
              <w:autoSpaceDE w:val="0"/>
              <w:autoSpaceDN w:val="0"/>
              <w:adjustRightInd w:val="0"/>
              <w:spacing w:after="0" w:line="480" w:lineRule="auto"/>
              <w:ind w:right="60"/>
              <w:rPr>
                <w:rFonts w:ascii="Times New Roman" w:hAnsi="Times New Roman" w:cs="Times New Roman"/>
                <w:color w:val="010205"/>
                <w:sz w:val="24"/>
                <w:szCs w:val="24"/>
              </w:rPr>
            </w:pPr>
          </w:p>
          <w:p w14:paraId="5884002D" w14:textId="647B5A1F" w:rsidR="00F7286A" w:rsidRPr="00F7286A" w:rsidRDefault="00F7286A" w:rsidP="00F7286A">
            <w:pPr>
              <w:pStyle w:val="Caption"/>
              <w:keepNext/>
              <w:rPr>
                <w:rFonts w:ascii="Times New Roman" w:hAnsi="Times New Roman"/>
                <w:sz w:val="24"/>
                <w:szCs w:val="24"/>
              </w:rPr>
            </w:pPr>
            <w:bookmarkStart w:id="20" w:name="_Toc139467157"/>
            <w:r w:rsidRPr="00F7286A">
              <w:rPr>
                <w:rFonts w:ascii="Times New Roman" w:hAnsi="Times New Roman"/>
                <w:sz w:val="24"/>
                <w:szCs w:val="24"/>
              </w:rPr>
              <w:lastRenderedPageBreak/>
              <w:t xml:space="preserve">Lampiran </w:t>
            </w:r>
            <w:r w:rsidRPr="00F7286A">
              <w:rPr>
                <w:rFonts w:ascii="Times New Roman" w:hAnsi="Times New Roman"/>
                <w:sz w:val="24"/>
                <w:szCs w:val="24"/>
              </w:rPr>
              <w:fldChar w:fldCharType="begin"/>
            </w:r>
            <w:r w:rsidRPr="00F7286A">
              <w:rPr>
                <w:rFonts w:ascii="Times New Roman" w:hAnsi="Times New Roman"/>
                <w:sz w:val="24"/>
                <w:szCs w:val="24"/>
              </w:rPr>
              <w:instrText xml:space="preserve"> SEQ Lampiran \* ARABIC </w:instrText>
            </w:r>
            <w:r w:rsidRPr="00F7286A">
              <w:rPr>
                <w:rFonts w:ascii="Times New Roman" w:hAnsi="Times New Roman"/>
                <w:sz w:val="24"/>
                <w:szCs w:val="24"/>
              </w:rPr>
              <w:fldChar w:fldCharType="separate"/>
            </w:r>
            <w:r w:rsidR="00890FAA">
              <w:rPr>
                <w:rFonts w:ascii="Times New Roman" w:hAnsi="Times New Roman"/>
                <w:noProof/>
                <w:sz w:val="24"/>
                <w:szCs w:val="24"/>
              </w:rPr>
              <w:t>17</w:t>
            </w:r>
            <w:r w:rsidRPr="00F7286A">
              <w:rPr>
                <w:rFonts w:ascii="Times New Roman" w:hAnsi="Times New Roman"/>
                <w:sz w:val="24"/>
                <w:szCs w:val="24"/>
              </w:rPr>
              <w:fldChar w:fldCharType="end"/>
            </w:r>
            <w:r w:rsidRPr="00F7286A">
              <w:rPr>
                <w:rFonts w:ascii="Times New Roman" w:hAnsi="Times New Roman"/>
                <w:sz w:val="24"/>
                <w:szCs w:val="24"/>
              </w:rPr>
              <w:t xml:space="preserve"> Uji Regresi Linier Berganda</w:t>
            </w:r>
            <w:bookmarkEnd w:id="20"/>
          </w:p>
          <w:p w14:paraId="6B3D30B9" w14:textId="77777777" w:rsidR="00F7286A" w:rsidRPr="00F7286A" w:rsidRDefault="00F7286A" w:rsidP="00F7286A">
            <w:pPr>
              <w:rPr>
                <w:lang w:eastAsia="en-US"/>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096157" w:rsidRPr="00D90F3F" w14:paraId="4E018578" w14:textId="77777777" w:rsidTr="00F7286A">
              <w:trPr>
                <w:cantSplit/>
              </w:trPr>
              <w:tc>
                <w:tcPr>
                  <w:tcW w:w="8092" w:type="dxa"/>
                  <w:gridSpan w:val="7"/>
                  <w:tcBorders>
                    <w:top w:val="nil"/>
                    <w:left w:val="nil"/>
                    <w:bottom w:val="nil"/>
                    <w:right w:val="nil"/>
                  </w:tcBorders>
                  <w:shd w:val="clear" w:color="auto" w:fill="FFFFFF"/>
                  <w:vAlign w:val="center"/>
                </w:tcPr>
                <w:p w14:paraId="378D97B3"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010205"/>
                    </w:rPr>
                  </w:pPr>
                  <w:r w:rsidRPr="00D90F3F">
                    <w:rPr>
                      <w:rFonts w:ascii="Arial" w:hAnsi="Arial" w:cs="Arial"/>
                      <w:b/>
                      <w:bCs/>
                      <w:color w:val="010205"/>
                    </w:rPr>
                    <w:t>Coefficients</w:t>
                  </w:r>
                  <w:r w:rsidRPr="00D90F3F">
                    <w:rPr>
                      <w:rFonts w:ascii="Arial" w:hAnsi="Arial" w:cs="Arial"/>
                      <w:b/>
                      <w:bCs/>
                      <w:color w:val="010205"/>
                      <w:vertAlign w:val="superscript"/>
                    </w:rPr>
                    <w:t>a</w:t>
                  </w:r>
                </w:p>
              </w:tc>
            </w:tr>
            <w:tr w:rsidR="00096157" w:rsidRPr="00D90F3F" w14:paraId="241BA7FC" w14:textId="77777777" w:rsidTr="00F7286A">
              <w:trPr>
                <w:cantSplit/>
              </w:trPr>
              <w:tc>
                <w:tcPr>
                  <w:tcW w:w="1911" w:type="dxa"/>
                  <w:gridSpan w:val="2"/>
                  <w:vMerge w:val="restart"/>
                  <w:tcBorders>
                    <w:top w:val="nil"/>
                    <w:left w:val="nil"/>
                    <w:bottom w:val="nil"/>
                    <w:right w:val="nil"/>
                  </w:tcBorders>
                  <w:shd w:val="clear" w:color="auto" w:fill="FFFFFF"/>
                  <w:vAlign w:val="bottom"/>
                </w:tcPr>
                <w:p w14:paraId="2B6A2576"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222BE3AE"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08CA4C74"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53E3A122"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5EA96885"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Sig.</w:t>
                  </w:r>
                </w:p>
              </w:tc>
            </w:tr>
            <w:tr w:rsidR="00096157" w:rsidRPr="00D90F3F" w14:paraId="0B28263D" w14:textId="77777777" w:rsidTr="00F7286A">
              <w:trPr>
                <w:cantSplit/>
              </w:trPr>
              <w:tc>
                <w:tcPr>
                  <w:tcW w:w="1911" w:type="dxa"/>
                  <w:gridSpan w:val="2"/>
                  <w:vMerge/>
                  <w:tcBorders>
                    <w:top w:val="nil"/>
                    <w:left w:val="nil"/>
                    <w:bottom w:val="nil"/>
                    <w:right w:val="nil"/>
                  </w:tcBorders>
                  <w:shd w:val="clear" w:color="auto" w:fill="FFFFFF"/>
                  <w:vAlign w:val="bottom"/>
                </w:tcPr>
                <w:p w14:paraId="54083714" w14:textId="77777777" w:rsidR="00096157" w:rsidRPr="00D90F3F" w:rsidRDefault="00096157" w:rsidP="00096157">
                  <w:pPr>
                    <w:autoSpaceDE w:val="0"/>
                    <w:autoSpaceDN w:val="0"/>
                    <w:adjustRightInd w:val="0"/>
                    <w:spacing w:after="0" w:line="240" w:lineRule="auto"/>
                    <w:rPr>
                      <w:rFonts w:ascii="Arial" w:hAnsi="Arial" w:cs="Arial"/>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5A35CD82"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5D19ECDC"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46A09EB2"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1AF4E649" w14:textId="77777777" w:rsidR="00096157" w:rsidRPr="00D90F3F" w:rsidRDefault="00096157" w:rsidP="00096157">
                  <w:pPr>
                    <w:autoSpaceDE w:val="0"/>
                    <w:autoSpaceDN w:val="0"/>
                    <w:adjustRightInd w:val="0"/>
                    <w:spacing w:after="0" w:line="240" w:lineRule="auto"/>
                    <w:rPr>
                      <w:rFonts w:ascii="Arial" w:hAnsi="Arial" w:cs="Arial"/>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40334D45" w14:textId="77777777" w:rsidR="00096157" w:rsidRPr="00D90F3F" w:rsidRDefault="00096157" w:rsidP="00096157">
                  <w:pPr>
                    <w:autoSpaceDE w:val="0"/>
                    <w:autoSpaceDN w:val="0"/>
                    <w:adjustRightInd w:val="0"/>
                    <w:spacing w:after="0" w:line="240" w:lineRule="auto"/>
                    <w:rPr>
                      <w:rFonts w:ascii="Arial" w:hAnsi="Arial" w:cs="Arial"/>
                      <w:color w:val="264A60"/>
                      <w:sz w:val="18"/>
                      <w:szCs w:val="18"/>
                    </w:rPr>
                  </w:pPr>
                </w:p>
              </w:tc>
            </w:tr>
            <w:tr w:rsidR="00096157" w:rsidRPr="00D90F3F" w14:paraId="5C29BA9B" w14:textId="77777777" w:rsidTr="00F7286A">
              <w:trPr>
                <w:cantSplit/>
              </w:trPr>
              <w:tc>
                <w:tcPr>
                  <w:tcW w:w="733" w:type="dxa"/>
                  <w:vMerge w:val="restart"/>
                  <w:tcBorders>
                    <w:top w:val="single" w:sz="8" w:space="0" w:color="152935"/>
                    <w:left w:val="nil"/>
                    <w:bottom w:val="single" w:sz="8" w:space="0" w:color="152935"/>
                    <w:right w:val="nil"/>
                  </w:tcBorders>
                  <w:shd w:val="clear" w:color="auto" w:fill="E0E0E0"/>
                </w:tcPr>
                <w:p w14:paraId="1E4FA14B"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1</w:t>
                  </w:r>
                </w:p>
              </w:tc>
              <w:tc>
                <w:tcPr>
                  <w:tcW w:w="1178" w:type="dxa"/>
                  <w:tcBorders>
                    <w:top w:val="single" w:sz="8" w:space="0" w:color="152935"/>
                    <w:left w:val="nil"/>
                    <w:bottom w:val="single" w:sz="8" w:space="0" w:color="AEAEAE"/>
                    <w:right w:val="nil"/>
                  </w:tcBorders>
                  <w:shd w:val="clear" w:color="auto" w:fill="E0E0E0"/>
                </w:tcPr>
                <w:p w14:paraId="6FEB7763"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374FF332"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7.265</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1131A41A"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4.825</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871323E"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9A14239"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1.506</w:t>
                  </w:r>
                </w:p>
              </w:tc>
              <w:tc>
                <w:tcPr>
                  <w:tcW w:w="1025" w:type="dxa"/>
                  <w:tcBorders>
                    <w:top w:val="single" w:sz="8" w:space="0" w:color="152935"/>
                    <w:left w:val="single" w:sz="8" w:space="0" w:color="E0E0E0"/>
                    <w:bottom w:val="single" w:sz="8" w:space="0" w:color="AEAEAE"/>
                    <w:right w:val="nil"/>
                  </w:tcBorders>
                  <w:shd w:val="clear" w:color="auto" w:fill="FFFFFF"/>
                </w:tcPr>
                <w:p w14:paraId="6A766C68"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.144</w:t>
                  </w:r>
                </w:p>
              </w:tc>
            </w:tr>
            <w:tr w:rsidR="00096157" w:rsidRPr="00D90F3F" w14:paraId="5D7536C4" w14:textId="77777777" w:rsidTr="00F7286A">
              <w:trPr>
                <w:cantSplit/>
              </w:trPr>
              <w:tc>
                <w:tcPr>
                  <w:tcW w:w="733" w:type="dxa"/>
                  <w:vMerge/>
                  <w:tcBorders>
                    <w:top w:val="single" w:sz="8" w:space="0" w:color="152935"/>
                    <w:left w:val="nil"/>
                    <w:bottom w:val="single" w:sz="8" w:space="0" w:color="152935"/>
                    <w:right w:val="nil"/>
                  </w:tcBorders>
                  <w:shd w:val="clear" w:color="auto" w:fill="E0E0E0"/>
                </w:tcPr>
                <w:p w14:paraId="47E8AA91"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43E469D9"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Komunikasi Interpersonal</w:t>
                  </w:r>
                </w:p>
              </w:tc>
              <w:tc>
                <w:tcPr>
                  <w:tcW w:w="1331" w:type="dxa"/>
                  <w:tcBorders>
                    <w:top w:val="single" w:sz="8" w:space="0" w:color="AEAEAE"/>
                    <w:left w:val="nil"/>
                    <w:bottom w:val="single" w:sz="8" w:space="0" w:color="AEAEAE"/>
                    <w:right w:val="single" w:sz="8" w:space="0" w:color="E0E0E0"/>
                  </w:tcBorders>
                  <w:shd w:val="clear" w:color="auto" w:fill="FFFFFF"/>
                </w:tcPr>
                <w:p w14:paraId="2CBD7643"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.477</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7B6EA64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.132</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5EEEE07E"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.626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D2719D1"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3.603</w:t>
                  </w:r>
                </w:p>
              </w:tc>
              <w:tc>
                <w:tcPr>
                  <w:tcW w:w="1025" w:type="dxa"/>
                  <w:tcBorders>
                    <w:top w:val="single" w:sz="8" w:space="0" w:color="AEAEAE"/>
                    <w:left w:val="single" w:sz="8" w:space="0" w:color="E0E0E0"/>
                    <w:bottom w:val="single" w:sz="8" w:space="0" w:color="AEAEAE"/>
                    <w:right w:val="nil"/>
                  </w:tcBorders>
                  <w:shd w:val="clear" w:color="auto" w:fill="FFFFFF"/>
                </w:tcPr>
                <w:p w14:paraId="30162AD0"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.001</w:t>
                  </w:r>
                </w:p>
              </w:tc>
            </w:tr>
            <w:tr w:rsidR="00096157" w:rsidRPr="00D90F3F" w14:paraId="2352675C" w14:textId="77777777" w:rsidTr="00F7286A">
              <w:trPr>
                <w:cantSplit/>
              </w:trPr>
              <w:tc>
                <w:tcPr>
                  <w:tcW w:w="733" w:type="dxa"/>
                  <w:vMerge/>
                  <w:tcBorders>
                    <w:top w:val="single" w:sz="8" w:space="0" w:color="152935"/>
                    <w:left w:val="nil"/>
                    <w:bottom w:val="single" w:sz="8" w:space="0" w:color="152935"/>
                    <w:right w:val="nil"/>
                  </w:tcBorders>
                  <w:shd w:val="clear" w:color="auto" w:fill="E0E0E0"/>
                </w:tcPr>
                <w:p w14:paraId="74C2E8CC"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7469D404"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Pengawasan</w:t>
                  </w:r>
                </w:p>
              </w:tc>
              <w:tc>
                <w:tcPr>
                  <w:tcW w:w="1331" w:type="dxa"/>
                  <w:tcBorders>
                    <w:top w:val="single" w:sz="8" w:space="0" w:color="AEAEAE"/>
                    <w:left w:val="nil"/>
                    <w:bottom w:val="single" w:sz="8" w:space="0" w:color="AEAEAE"/>
                    <w:right w:val="single" w:sz="8" w:space="0" w:color="E0E0E0"/>
                  </w:tcBorders>
                  <w:shd w:val="clear" w:color="auto" w:fill="FFFFFF"/>
                </w:tcPr>
                <w:p w14:paraId="1AF78BA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-.071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25B626D1"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.174</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57FBF7E4"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861C91B"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-.410</w:t>
                  </w:r>
                </w:p>
              </w:tc>
              <w:tc>
                <w:tcPr>
                  <w:tcW w:w="1025" w:type="dxa"/>
                  <w:tcBorders>
                    <w:top w:val="single" w:sz="8" w:space="0" w:color="AEAEAE"/>
                    <w:left w:val="single" w:sz="8" w:space="0" w:color="E0E0E0"/>
                    <w:bottom w:val="single" w:sz="8" w:space="0" w:color="AEAEAE"/>
                    <w:right w:val="nil"/>
                  </w:tcBorders>
                  <w:shd w:val="clear" w:color="auto" w:fill="FFFFFF"/>
                </w:tcPr>
                <w:p w14:paraId="5A6D047F"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.685</w:t>
                  </w:r>
                </w:p>
              </w:tc>
            </w:tr>
            <w:tr w:rsidR="00096157" w:rsidRPr="00D90F3F" w14:paraId="5EC45806" w14:textId="77777777" w:rsidTr="00F7286A">
              <w:trPr>
                <w:cantSplit/>
              </w:trPr>
              <w:tc>
                <w:tcPr>
                  <w:tcW w:w="733" w:type="dxa"/>
                  <w:vMerge/>
                  <w:tcBorders>
                    <w:top w:val="single" w:sz="8" w:space="0" w:color="152935"/>
                    <w:left w:val="nil"/>
                    <w:bottom w:val="single" w:sz="8" w:space="0" w:color="152935"/>
                    <w:right w:val="nil"/>
                  </w:tcBorders>
                  <w:shd w:val="clear" w:color="auto" w:fill="E0E0E0"/>
                </w:tcPr>
                <w:p w14:paraId="2B540B7D"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178" w:type="dxa"/>
                  <w:tcBorders>
                    <w:top w:val="single" w:sz="8" w:space="0" w:color="AEAEAE"/>
                    <w:left w:val="nil"/>
                    <w:bottom w:val="single" w:sz="8" w:space="0" w:color="152935"/>
                    <w:right w:val="nil"/>
                  </w:tcBorders>
                  <w:shd w:val="clear" w:color="auto" w:fill="E0E0E0"/>
                </w:tcPr>
                <w:p w14:paraId="524996CC"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Efektivitas Kerja</w:t>
                  </w:r>
                </w:p>
              </w:tc>
              <w:tc>
                <w:tcPr>
                  <w:tcW w:w="1331" w:type="dxa"/>
                  <w:tcBorders>
                    <w:top w:val="single" w:sz="8" w:space="0" w:color="AEAEAE"/>
                    <w:left w:val="nil"/>
                    <w:bottom w:val="single" w:sz="8" w:space="0" w:color="152935"/>
                    <w:right w:val="single" w:sz="8" w:space="0" w:color="E0E0E0"/>
                  </w:tcBorders>
                  <w:shd w:val="clear" w:color="auto" w:fill="FFFFFF"/>
                </w:tcPr>
                <w:p w14:paraId="6C2AE886"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.244</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45274368"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.108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0E51C7D3"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.337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726B915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2.251</w:t>
                  </w:r>
                </w:p>
              </w:tc>
              <w:tc>
                <w:tcPr>
                  <w:tcW w:w="1025" w:type="dxa"/>
                  <w:tcBorders>
                    <w:top w:val="single" w:sz="8" w:space="0" w:color="AEAEAE"/>
                    <w:left w:val="single" w:sz="8" w:space="0" w:color="E0E0E0"/>
                    <w:bottom w:val="single" w:sz="8" w:space="0" w:color="152935"/>
                    <w:right w:val="nil"/>
                  </w:tcBorders>
                  <w:shd w:val="clear" w:color="auto" w:fill="FFFFFF"/>
                </w:tcPr>
                <w:p w14:paraId="23B480F7"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.033</w:t>
                  </w:r>
                </w:p>
              </w:tc>
            </w:tr>
            <w:tr w:rsidR="00096157" w:rsidRPr="00D90F3F" w14:paraId="00AA329A" w14:textId="77777777" w:rsidTr="00F7286A">
              <w:trPr>
                <w:cantSplit/>
              </w:trPr>
              <w:tc>
                <w:tcPr>
                  <w:tcW w:w="8092" w:type="dxa"/>
                  <w:gridSpan w:val="7"/>
                  <w:tcBorders>
                    <w:top w:val="nil"/>
                    <w:left w:val="nil"/>
                    <w:bottom w:val="nil"/>
                    <w:right w:val="nil"/>
                  </w:tcBorders>
                  <w:shd w:val="clear" w:color="auto" w:fill="FFFFFF"/>
                </w:tcPr>
                <w:p w14:paraId="2D71C548" w14:textId="77777777" w:rsidR="00096157" w:rsidRPr="00D90F3F" w:rsidRDefault="00096157" w:rsidP="00096157">
                  <w:pPr>
                    <w:autoSpaceDE w:val="0"/>
                    <w:autoSpaceDN w:val="0"/>
                    <w:adjustRightInd w:val="0"/>
                    <w:spacing w:after="0" w:line="320" w:lineRule="atLeast"/>
                    <w:ind w:left="60" w:right="60"/>
                    <w:rPr>
                      <w:rFonts w:ascii="Arial" w:hAnsi="Arial" w:cs="Arial"/>
                      <w:color w:val="010205"/>
                      <w:sz w:val="18"/>
                      <w:szCs w:val="18"/>
                    </w:rPr>
                  </w:pPr>
                  <w:r w:rsidRPr="00D90F3F">
                    <w:rPr>
                      <w:rFonts w:ascii="Arial" w:hAnsi="Arial" w:cs="Arial"/>
                      <w:color w:val="010205"/>
                      <w:sz w:val="18"/>
                      <w:szCs w:val="18"/>
                    </w:rPr>
                    <w:t xml:space="preserve">a. Dependent Variable: </w:t>
                  </w:r>
                  <w:r>
                    <w:rPr>
                      <w:rFonts w:ascii="Arial" w:hAnsi="Arial" w:cs="Arial"/>
                      <w:color w:val="010205"/>
                      <w:sz w:val="18"/>
                      <w:szCs w:val="18"/>
                    </w:rPr>
                    <w:t>Kinerja</w:t>
                  </w:r>
                </w:p>
              </w:tc>
            </w:tr>
          </w:tbl>
          <w:p w14:paraId="6EDB7647" w14:textId="77777777" w:rsidR="00096157" w:rsidRPr="00A10B60" w:rsidRDefault="00096157" w:rsidP="00A10B60">
            <w:pPr>
              <w:autoSpaceDE w:val="0"/>
              <w:autoSpaceDN w:val="0"/>
              <w:adjustRightInd w:val="0"/>
              <w:spacing w:after="0" w:line="480" w:lineRule="auto"/>
              <w:ind w:left="60" w:right="60"/>
              <w:rPr>
                <w:rFonts w:ascii="Times New Roman" w:hAnsi="Times New Roman" w:cs="Times New Roman"/>
                <w:color w:val="010205"/>
                <w:sz w:val="24"/>
                <w:szCs w:val="24"/>
              </w:rPr>
            </w:pPr>
          </w:p>
          <w:p w14:paraId="6106783E"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503FBC23"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38216DD9"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757FDD38"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4556A0CF"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2763FB98"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41B7BA41"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407126C1"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4FE89D78"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29EDD8E4"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24A66391"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1E46891F"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13071CC4"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12E74F04"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4ECF0EB0"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787365A7"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7E0FB133"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3B0DE358"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1ED77D83"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4BF6DC90"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58784F36"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1A83AEB9"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5794B8C2" w14:textId="77777777" w:rsidR="00A10B60" w:rsidRDefault="00A10B60" w:rsidP="00096157">
            <w:pPr>
              <w:autoSpaceDE w:val="0"/>
              <w:autoSpaceDN w:val="0"/>
              <w:adjustRightInd w:val="0"/>
              <w:spacing w:after="0" w:line="320" w:lineRule="atLeast"/>
              <w:ind w:right="60"/>
              <w:rPr>
                <w:rFonts w:ascii="Arial" w:hAnsi="Arial" w:cs="Arial"/>
                <w:color w:val="010205"/>
                <w:sz w:val="18"/>
                <w:szCs w:val="18"/>
              </w:rPr>
            </w:pPr>
          </w:p>
          <w:p w14:paraId="2539F049" w14:textId="77777777" w:rsidR="00346C91" w:rsidRDefault="00346C91" w:rsidP="00096157">
            <w:pPr>
              <w:autoSpaceDE w:val="0"/>
              <w:autoSpaceDN w:val="0"/>
              <w:adjustRightInd w:val="0"/>
              <w:spacing w:after="0" w:line="320" w:lineRule="atLeast"/>
              <w:ind w:right="60"/>
              <w:rPr>
                <w:rFonts w:ascii="Arial" w:hAnsi="Arial" w:cs="Arial"/>
                <w:color w:val="010205"/>
                <w:sz w:val="18"/>
                <w:szCs w:val="18"/>
              </w:rPr>
            </w:pPr>
          </w:p>
          <w:p w14:paraId="3E94B46B" w14:textId="77777777" w:rsidR="00F7286A" w:rsidRPr="00F7286A" w:rsidRDefault="00F7286A" w:rsidP="00F7286A">
            <w:pPr>
              <w:pStyle w:val="Caption"/>
              <w:keepNext/>
              <w:rPr>
                <w:rFonts w:ascii="Times New Roman" w:hAnsi="Times New Roman"/>
                <w:sz w:val="24"/>
                <w:szCs w:val="24"/>
              </w:rPr>
            </w:pPr>
            <w:bookmarkStart w:id="21" w:name="_Toc139467158"/>
            <w:r w:rsidRPr="00F7286A">
              <w:rPr>
                <w:rFonts w:ascii="Times New Roman" w:hAnsi="Times New Roman"/>
                <w:sz w:val="24"/>
                <w:szCs w:val="24"/>
              </w:rPr>
              <w:lastRenderedPageBreak/>
              <w:t xml:space="preserve">Lampiran </w:t>
            </w:r>
            <w:r w:rsidRPr="00F7286A">
              <w:rPr>
                <w:rFonts w:ascii="Times New Roman" w:hAnsi="Times New Roman"/>
                <w:sz w:val="24"/>
                <w:szCs w:val="24"/>
              </w:rPr>
              <w:fldChar w:fldCharType="begin"/>
            </w:r>
            <w:r w:rsidRPr="00F7286A">
              <w:rPr>
                <w:rFonts w:ascii="Times New Roman" w:hAnsi="Times New Roman"/>
                <w:sz w:val="24"/>
                <w:szCs w:val="24"/>
              </w:rPr>
              <w:instrText xml:space="preserve"> SEQ Lampiran \* ARABIC </w:instrText>
            </w:r>
            <w:r w:rsidRPr="00F7286A">
              <w:rPr>
                <w:rFonts w:ascii="Times New Roman" w:hAnsi="Times New Roman"/>
                <w:sz w:val="24"/>
                <w:szCs w:val="24"/>
              </w:rPr>
              <w:fldChar w:fldCharType="separate"/>
            </w:r>
            <w:r w:rsidR="00890FAA">
              <w:rPr>
                <w:rFonts w:ascii="Times New Roman" w:hAnsi="Times New Roman"/>
                <w:noProof/>
                <w:sz w:val="24"/>
                <w:szCs w:val="24"/>
              </w:rPr>
              <w:t>18</w:t>
            </w:r>
            <w:r w:rsidRPr="00F7286A">
              <w:rPr>
                <w:rFonts w:ascii="Times New Roman" w:hAnsi="Times New Roman"/>
                <w:sz w:val="24"/>
                <w:szCs w:val="24"/>
              </w:rPr>
              <w:fldChar w:fldCharType="end"/>
            </w:r>
            <w:r w:rsidRPr="00F7286A">
              <w:rPr>
                <w:rFonts w:ascii="Times New Roman" w:hAnsi="Times New Roman"/>
                <w:sz w:val="24"/>
                <w:szCs w:val="24"/>
              </w:rPr>
              <w:t xml:space="preserve"> Uji Hipotesis</w:t>
            </w:r>
            <w:bookmarkEnd w:id="21"/>
          </w:p>
          <w:p w14:paraId="5E2C8965" w14:textId="0F5803C1" w:rsidR="00096157" w:rsidRDefault="00096157" w:rsidP="00096157">
            <w:pPr>
              <w:autoSpaceDE w:val="0"/>
              <w:autoSpaceDN w:val="0"/>
              <w:adjustRightInd w:val="0"/>
              <w:spacing w:after="0" w:line="320" w:lineRule="atLeast"/>
              <w:ind w:right="60"/>
              <w:rPr>
                <w:rFonts w:ascii="Times New Roman" w:hAnsi="Times New Roman" w:cs="Times New Roman"/>
                <w:color w:val="010205"/>
                <w:sz w:val="24"/>
                <w:szCs w:val="24"/>
              </w:rPr>
            </w:pPr>
          </w:p>
          <w:p w14:paraId="25E10B9F" w14:textId="4BC7E41E" w:rsidR="00F7286A" w:rsidRPr="00F7286A" w:rsidRDefault="00096157" w:rsidP="00F7286A">
            <w:pPr>
              <w:pStyle w:val="ListParagraph"/>
              <w:numPr>
                <w:ilvl w:val="0"/>
                <w:numId w:val="78"/>
              </w:numPr>
              <w:autoSpaceDE w:val="0"/>
              <w:autoSpaceDN w:val="0"/>
              <w:adjustRightInd w:val="0"/>
              <w:spacing w:after="0" w:line="480" w:lineRule="auto"/>
              <w:ind w:right="60"/>
              <w:rPr>
                <w:rFonts w:ascii="Times New Roman" w:hAnsi="Times New Roman"/>
                <w:color w:val="010205"/>
                <w:sz w:val="24"/>
                <w:szCs w:val="24"/>
              </w:rPr>
            </w:pPr>
            <w:r>
              <w:rPr>
                <w:rFonts w:ascii="Times New Roman" w:hAnsi="Times New Roman"/>
                <w:color w:val="010205"/>
                <w:sz w:val="24"/>
                <w:szCs w:val="24"/>
              </w:rPr>
              <w:t>Uji t</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096157" w:rsidRPr="00D90F3F" w14:paraId="29B0E46B" w14:textId="77777777" w:rsidTr="00F7286A">
              <w:trPr>
                <w:cantSplit/>
              </w:trPr>
              <w:tc>
                <w:tcPr>
                  <w:tcW w:w="8092" w:type="dxa"/>
                  <w:gridSpan w:val="7"/>
                  <w:tcBorders>
                    <w:top w:val="nil"/>
                    <w:left w:val="nil"/>
                    <w:bottom w:val="nil"/>
                    <w:right w:val="nil"/>
                  </w:tcBorders>
                  <w:shd w:val="clear" w:color="auto" w:fill="FFFFFF"/>
                  <w:vAlign w:val="center"/>
                </w:tcPr>
                <w:p w14:paraId="7D7E4CA5" w14:textId="77777777" w:rsidR="00F7286A" w:rsidRDefault="00F7286A" w:rsidP="00096157">
                  <w:pPr>
                    <w:autoSpaceDE w:val="0"/>
                    <w:autoSpaceDN w:val="0"/>
                    <w:adjustRightInd w:val="0"/>
                    <w:spacing w:after="0" w:line="320" w:lineRule="atLeast"/>
                    <w:ind w:left="60" w:right="60"/>
                    <w:jc w:val="center"/>
                    <w:rPr>
                      <w:rFonts w:ascii="Arial" w:hAnsi="Arial" w:cs="Arial"/>
                      <w:b/>
                      <w:bCs/>
                      <w:color w:val="010205"/>
                    </w:rPr>
                  </w:pPr>
                </w:p>
                <w:p w14:paraId="249600FE"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010205"/>
                    </w:rPr>
                  </w:pPr>
                  <w:r w:rsidRPr="00D90F3F">
                    <w:rPr>
                      <w:rFonts w:ascii="Arial" w:hAnsi="Arial" w:cs="Arial"/>
                      <w:b/>
                      <w:bCs/>
                      <w:color w:val="010205"/>
                    </w:rPr>
                    <w:t>Coefficients</w:t>
                  </w:r>
                  <w:r w:rsidRPr="00D90F3F">
                    <w:rPr>
                      <w:rFonts w:ascii="Arial" w:hAnsi="Arial" w:cs="Arial"/>
                      <w:b/>
                      <w:bCs/>
                      <w:color w:val="010205"/>
                      <w:vertAlign w:val="superscript"/>
                    </w:rPr>
                    <w:t>a</w:t>
                  </w:r>
                </w:p>
              </w:tc>
            </w:tr>
            <w:tr w:rsidR="00096157" w:rsidRPr="00D90F3F" w14:paraId="6DAA65C5" w14:textId="77777777" w:rsidTr="00F7286A">
              <w:trPr>
                <w:cantSplit/>
              </w:trPr>
              <w:tc>
                <w:tcPr>
                  <w:tcW w:w="1911" w:type="dxa"/>
                  <w:gridSpan w:val="2"/>
                  <w:vMerge w:val="restart"/>
                  <w:tcBorders>
                    <w:top w:val="nil"/>
                    <w:left w:val="nil"/>
                    <w:bottom w:val="nil"/>
                    <w:right w:val="nil"/>
                  </w:tcBorders>
                  <w:shd w:val="clear" w:color="auto" w:fill="FFFFFF"/>
                  <w:vAlign w:val="bottom"/>
                </w:tcPr>
                <w:p w14:paraId="0237B60A"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2E4F56F4"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34C7A6C2"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6A554255"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63DE9942"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Sig.</w:t>
                  </w:r>
                </w:p>
              </w:tc>
            </w:tr>
            <w:tr w:rsidR="00096157" w:rsidRPr="00D90F3F" w14:paraId="40DBA001" w14:textId="77777777" w:rsidTr="00F7286A">
              <w:trPr>
                <w:cantSplit/>
              </w:trPr>
              <w:tc>
                <w:tcPr>
                  <w:tcW w:w="1911" w:type="dxa"/>
                  <w:gridSpan w:val="2"/>
                  <w:vMerge/>
                  <w:tcBorders>
                    <w:top w:val="nil"/>
                    <w:left w:val="nil"/>
                    <w:bottom w:val="nil"/>
                    <w:right w:val="nil"/>
                  </w:tcBorders>
                  <w:shd w:val="clear" w:color="auto" w:fill="FFFFFF"/>
                  <w:vAlign w:val="bottom"/>
                </w:tcPr>
                <w:p w14:paraId="3D0F2CE1" w14:textId="77777777" w:rsidR="00096157" w:rsidRPr="00D90F3F" w:rsidRDefault="00096157" w:rsidP="00096157">
                  <w:pPr>
                    <w:autoSpaceDE w:val="0"/>
                    <w:autoSpaceDN w:val="0"/>
                    <w:adjustRightInd w:val="0"/>
                    <w:spacing w:after="0" w:line="240" w:lineRule="auto"/>
                    <w:rPr>
                      <w:rFonts w:ascii="Arial" w:hAnsi="Arial" w:cs="Arial"/>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0A398663"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5BE544DA"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058F4494"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64468C06" w14:textId="77777777" w:rsidR="00096157" w:rsidRPr="00D90F3F" w:rsidRDefault="00096157" w:rsidP="00096157">
                  <w:pPr>
                    <w:autoSpaceDE w:val="0"/>
                    <w:autoSpaceDN w:val="0"/>
                    <w:adjustRightInd w:val="0"/>
                    <w:spacing w:after="0" w:line="240" w:lineRule="auto"/>
                    <w:rPr>
                      <w:rFonts w:ascii="Arial" w:hAnsi="Arial" w:cs="Arial"/>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0176AD1B" w14:textId="77777777" w:rsidR="00096157" w:rsidRPr="00D90F3F" w:rsidRDefault="00096157" w:rsidP="00096157">
                  <w:pPr>
                    <w:autoSpaceDE w:val="0"/>
                    <w:autoSpaceDN w:val="0"/>
                    <w:adjustRightInd w:val="0"/>
                    <w:spacing w:after="0" w:line="240" w:lineRule="auto"/>
                    <w:rPr>
                      <w:rFonts w:ascii="Arial" w:hAnsi="Arial" w:cs="Arial"/>
                      <w:color w:val="264A60"/>
                      <w:sz w:val="18"/>
                      <w:szCs w:val="18"/>
                    </w:rPr>
                  </w:pPr>
                </w:p>
              </w:tc>
            </w:tr>
            <w:tr w:rsidR="00096157" w:rsidRPr="00D90F3F" w14:paraId="2917BF59" w14:textId="77777777" w:rsidTr="00F7286A">
              <w:trPr>
                <w:cantSplit/>
              </w:trPr>
              <w:tc>
                <w:tcPr>
                  <w:tcW w:w="733" w:type="dxa"/>
                  <w:vMerge w:val="restart"/>
                  <w:tcBorders>
                    <w:top w:val="single" w:sz="8" w:space="0" w:color="152935"/>
                    <w:left w:val="nil"/>
                    <w:bottom w:val="single" w:sz="8" w:space="0" w:color="152935"/>
                    <w:right w:val="nil"/>
                  </w:tcBorders>
                  <w:shd w:val="clear" w:color="auto" w:fill="E0E0E0"/>
                </w:tcPr>
                <w:p w14:paraId="44960CDF"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1</w:t>
                  </w:r>
                </w:p>
              </w:tc>
              <w:tc>
                <w:tcPr>
                  <w:tcW w:w="1178" w:type="dxa"/>
                  <w:tcBorders>
                    <w:top w:val="single" w:sz="8" w:space="0" w:color="152935"/>
                    <w:left w:val="nil"/>
                    <w:bottom w:val="single" w:sz="8" w:space="0" w:color="AEAEAE"/>
                    <w:right w:val="nil"/>
                  </w:tcBorders>
                  <w:shd w:val="clear" w:color="auto" w:fill="E0E0E0"/>
                </w:tcPr>
                <w:p w14:paraId="4B78A964"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6F074E1F"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7.265</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064CF194"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4.825</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0DC670C"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26A1E9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1.506</w:t>
                  </w:r>
                </w:p>
              </w:tc>
              <w:tc>
                <w:tcPr>
                  <w:tcW w:w="1025" w:type="dxa"/>
                  <w:tcBorders>
                    <w:top w:val="single" w:sz="8" w:space="0" w:color="152935"/>
                    <w:left w:val="single" w:sz="8" w:space="0" w:color="E0E0E0"/>
                    <w:bottom w:val="single" w:sz="8" w:space="0" w:color="AEAEAE"/>
                    <w:right w:val="nil"/>
                  </w:tcBorders>
                  <w:shd w:val="clear" w:color="auto" w:fill="FFFFFF"/>
                </w:tcPr>
                <w:p w14:paraId="2C252C0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.144</w:t>
                  </w:r>
                </w:p>
              </w:tc>
            </w:tr>
            <w:tr w:rsidR="00096157" w:rsidRPr="00D90F3F" w14:paraId="4CACBD98" w14:textId="77777777" w:rsidTr="00F7286A">
              <w:trPr>
                <w:cantSplit/>
              </w:trPr>
              <w:tc>
                <w:tcPr>
                  <w:tcW w:w="733" w:type="dxa"/>
                  <w:vMerge/>
                  <w:tcBorders>
                    <w:top w:val="single" w:sz="8" w:space="0" w:color="152935"/>
                    <w:left w:val="nil"/>
                    <w:bottom w:val="single" w:sz="8" w:space="0" w:color="152935"/>
                    <w:right w:val="nil"/>
                  </w:tcBorders>
                  <w:shd w:val="clear" w:color="auto" w:fill="E0E0E0"/>
                </w:tcPr>
                <w:p w14:paraId="0F147DE5"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202E7563"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Komunikasi Interpersonal</w:t>
                  </w:r>
                </w:p>
              </w:tc>
              <w:tc>
                <w:tcPr>
                  <w:tcW w:w="1331" w:type="dxa"/>
                  <w:tcBorders>
                    <w:top w:val="single" w:sz="8" w:space="0" w:color="AEAEAE"/>
                    <w:left w:val="nil"/>
                    <w:bottom w:val="single" w:sz="8" w:space="0" w:color="AEAEAE"/>
                    <w:right w:val="single" w:sz="8" w:space="0" w:color="E0E0E0"/>
                  </w:tcBorders>
                  <w:shd w:val="clear" w:color="auto" w:fill="FFFFFF"/>
                </w:tcPr>
                <w:p w14:paraId="315A1D79"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.477</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692981DF"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.132</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78683CD2"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.626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1F24B4F"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3.603</w:t>
                  </w:r>
                </w:p>
              </w:tc>
              <w:tc>
                <w:tcPr>
                  <w:tcW w:w="1025" w:type="dxa"/>
                  <w:tcBorders>
                    <w:top w:val="single" w:sz="8" w:space="0" w:color="AEAEAE"/>
                    <w:left w:val="single" w:sz="8" w:space="0" w:color="E0E0E0"/>
                    <w:bottom w:val="single" w:sz="8" w:space="0" w:color="AEAEAE"/>
                    <w:right w:val="nil"/>
                  </w:tcBorders>
                  <w:shd w:val="clear" w:color="auto" w:fill="FFFFFF"/>
                </w:tcPr>
                <w:p w14:paraId="573FFBD3"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.001</w:t>
                  </w:r>
                </w:p>
              </w:tc>
            </w:tr>
            <w:tr w:rsidR="00096157" w:rsidRPr="00D90F3F" w14:paraId="5FB57840" w14:textId="77777777" w:rsidTr="00F7286A">
              <w:trPr>
                <w:cantSplit/>
              </w:trPr>
              <w:tc>
                <w:tcPr>
                  <w:tcW w:w="733" w:type="dxa"/>
                  <w:vMerge/>
                  <w:tcBorders>
                    <w:top w:val="single" w:sz="8" w:space="0" w:color="152935"/>
                    <w:left w:val="nil"/>
                    <w:bottom w:val="single" w:sz="8" w:space="0" w:color="152935"/>
                    <w:right w:val="nil"/>
                  </w:tcBorders>
                  <w:shd w:val="clear" w:color="auto" w:fill="E0E0E0"/>
                </w:tcPr>
                <w:p w14:paraId="19F2584C"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178" w:type="dxa"/>
                  <w:tcBorders>
                    <w:top w:val="single" w:sz="8" w:space="0" w:color="AEAEAE"/>
                    <w:left w:val="nil"/>
                    <w:bottom w:val="single" w:sz="8" w:space="0" w:color="AEAEAE"/>
                    <w:right w:val="nil"/>
                  </w:tcBorders>
                  <w:shd w:val="clear" w:color="auto" w:fill="E0E0E0"/>
                </w:tcPr>
                <w:p w14:paraId="01321A8E"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Pengawasan</w:t>
                  </w:r>
                </w:p>
              </w:tc>
              <w:tc>
                <w:tcPr>
                  <w:tcW w:w="1331" w:type="dxa"/>
                  <w:tcBorders>
                    <w:top w:val="single" w:sz="8" w:space="0" w:color="AEAEAE"/>
                    <w:left w:val="nil"/>
                    <w:bottom w:val="single" w:sz="8" w:space="0" w:color="AEAEAE"/>
                    <w:right w:val="single" w:sz="8" w:space="0" w:color="E0E0E0"/>
                  </w:tcBorders>
                  <w:shd w:val="clear" w:color="auto" w:fill="FFFFFF"/>
                </w:tcPr>
                <w:p w14:paraId="7A315CE0"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-.071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52C4EC6B"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.174</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67AEB197"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3DFDD33"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-.410</w:t>
                  </w:r>
                </w:p>
              </w:tc>
              <w:tc>
                <w:tcPr>
                  <w:tcW w:w="1025" w:type="dxa"/>
                  <w:tcBorders>
                    <w:top w:val="single" w:sz="8" w:space="0" w:color="AEAEAE"/>
                    <w:left w:val="single" w:sz="8" w:space="0" w:color="E0E0E0"/>
                    <w:bottom w:val="single" w:sz="8" w:space="0" w:color="AEAEAE"/>
                    <w:right w:val="nil"/>
                  </w:tcBorders>
                  <w:shd w:val="clear" w:color="auto" w:fill="FFFFFF"/>
                </w:tcPr>
                <w:p w14:paraId="2E35C439"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.685</w:t>
                  </w:r>
                </w:p>
              </w:tc>
            </w:tr>
            <w:tr w:rsidR="00096157" w:rsidRPr="00D90F3F" w14:paraId="56DBC8FA" w14:textId="77777777" w:rsidTr="00F7286A">
              <w:trPr>
                <w:cantSplit/>
              </w:trPr>
              <w:tc>
                <w:tcPr>
                  <w:tcW w:w="733" w:type="dxa"/>
                  <w:vMerge/>
                  <w:tcBorders>
                    <w:top w:val="single" w:sz="8" w:space="0" w:color="152935"/>
                    <w:left w:val="nil"/>
                    <w:bottom w:val="single" w:sz="8" w:space="0" w:color="152935"/>
                    <w:right w:val="nil"/>
                  </w:tcBorders>
                  <w:shd w:val="clear" w:color="auto" w:fill="E0E0E0"/>
                </w:tcPr>
                <w:p w14:paraId="4FD31C45"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178" w:type="dxa"/>
                  <w:tcBorders>
                    <w:top w:val="single" w:sz="8" w:space="0" w:color="AEAEAE"/>
                    <w:left w:val="nil"/>
                    <w:bottom w:val="single" w:sz="8" w:space="0" w:color="152935"/>
                    <w:right w:val="nil"/>
                  </w:tcBorders>
                  <w:shd w:val="clear" w:color="auto" w:fill="E0E0E0"/>
                </w:tcPr>
                <w:p w14:paraId="70F067EB"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Efektivitas Kerja</w:t>
                  </w:r>
                </w:p>
              </w:tc>
              <w:tc>
                <w:tcPr>
                  <w:tcW w:w="1331" w:type="dxa"/>
                  <w:tcBorders>
                    <w:top w:val="single" w:sz="8" w:space="0" w:color="AEAEAE"/>
                    <w:left w:val="nil"/>
                    <w:bottom w:val="single" w:sz="8" w:space="0" w:color="152935"/>
                    <w:right w:val="single" w:sz="8" w:space="0" w:color="E0E0E0"/>
                  </w:tcBorders>
                  <w:shd w:val="clear" w:color="auto" w:fill="FFFFFF"/>
                </w:tcPr>
                <w:p w14:paraId="51CF8EF1"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.244</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22AB9509"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.108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2B8139CF"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.337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793953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2.251</w:t>
                  </w:r>
                </w:p>
              </w:tc>
              <w:tc>
                <w:tcPr>
                  <w:tcW w:w="1025" w:type="dxa"/>
                  <w:tcBorders>
                    <w:top w:val="single" w:sz="8" w:space="0" w:color="AEAEAE"/>
                    <w:left w:val="single" w:sz="8" w:space="0" w:color="E0E0E0"/>
                    <w:bottom w:val="single" w:sz="8" w:space="0" w:color="152935"/>
                    <w:right w:val="nil"/>
                  </w:tcBorders>
                  <w:shd w:val="clear" w:color="auto" w:fill="FFFFFF"/>
                </w:tcPr>
                <w:p w14:paraId="13D1133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.033</w:t>
                  </w:r>
                </w:p>
              </w:tc>
            </w:tr>
            <w:tr w:rsidR="00096157" w:rsidRPr="00D90F3F" w14:paraId="20ADA6C5" w14:textId="77777777" w:rsidTr="00F7286A">
              <w:trPr>
                <w:cantSplit/>
              </w:trPr>
              <w:tc>
                <w:tcPr>
                  <w:tcW w:w="8092" w:type="dxa"/>
                  <w:gridSpan w:val="7"/>
                  <w:tcBorders>
                    <w:top w:val="nil"/>
                    <w:left w:val="nil"/>
                    <w:bottom w:val="nil"/>
                    <w:right w:val="nil"/>
                  </w:tcBorders>
                  <w:shd w:val="clear" w:color="auto" w:fill="FFFFFF"/>
                </w:tcPr>
                <w:p w14:paraId="48B9F30A" w14:textId="77777777" w:rsidR="00096157" w:rsidRPr="00D90F3F" w:rsidRDefault="00096157" w:rsidP="00096157">
                  <w:pPr>
                    <w:autoSpaceDE w:val="0"/>
                    <w:autoSpaceDN w:val="0"/>
                    <w:adjustRightInd w:val="0"/>
                    <w:spacing w:after="0" w:line="320" w:lineRule="atLeast"/>
                    <w:ind w:left="60" w:right="60"/>
                    <w:rPr>
                      <w:rFonts w:ascii="Arial" w:hAnsi="Arial" w:cs="Arial"/>
                      <w:color w:val="010205"/>
                      <w:sz w:val="18"/>
                      <w:szCs w:val="18"/>
                    </w:rPr>
                  </w:pPr>
                  <w:r w:rsidRPr="00D90F3F">
                    <w:rPr>
                      <w:rFonts w:ascii="Arial" w:hAnsi="Arial" w:cs="Arial"/>
                      <w:color w:val="010205"/>
                      <w:sz w:val="18"/>
                      <w:szCs w:val="18"/>
                    </w:rPr>
                    <w:t xml:space="preserve">a. Dependent Variable: </w:t>
                  </w:r>
                  <w:r>
                    <w:rPr>
                      <w:rFonts w:ascii="Arial" w:hAnsi="Arial" w:cs="Arial"/>
                      <w:color w:val="010205"/>
                      <w:sz w:val="18"/>
                      <w:szCs w:val="18"/>
                    </w:rPr>
                    <w:t>Kinerja</w:t>
                  </w:r>
                </w:p>
              </w:tc>
            </w:tr>
          </w:tbl>
          <w:p w14:paraId="7A944131" w14:textId="77777777" w:rsidR="00096157" w:rsidRDefault="00096157" w:rsidP="00096157">
            <w:pPr>
              <w:pStyle w:val="ListParagraph"/>
              <w:autoSpaceDE w:val="0"/>
              <w:autoSpaceDN w:val="0"/>
              <w:adjustRightInd w:val="0"/>
              <w:spacing w:after="0" w:line="480" w:lineRule="auto"/>
              <w:ind w:right="60"/>
              <w:rPr>
                <w:rFonts w:ascii="Times New Roman" w:hAnsi="Times New Roman"/>
                <w:color w:val="010205"/>
                <w:sz w:val="24"/>
                <w:szCs w:val="24"/>
              </w:rPr>
            </w:pPr>
          </w:p>
          <w:p w14:paraId="206F75EB" w14:textId="78B2B344" w:rsidR="00096157" w:rsidRDefault="00096157" w:rsidP="00096157">
            <w:pPr>
              <w:pStyle w:val="ListParagraph"/>
              <w:numPr>
                <w:ilvl w:val="0"/>
                <w:numId w:val="78"/>
              </w:numPr>
              <w:autoSpaceDE w:val="0"/>
              <w:autoSpaceDN w:val="0"/>
              <w:adjustRightInd w:val="0"/>
              <w:spacing w:after="0" w:line="480" w:lineRule="auto"/>
              <w:ind w:right="60"/>
              <w:rPr>
                <w:rFonts w:ascii="Times New Roman" w:hAnsi="Times New Roman"/>
                <w:color w:val="010205"/>
                <w:sz w:val="24"/>
                <w:szCs w:val="24"/>
              </w:rPr>
            </w:pPr>
            <w:r>
              <w:rPr>
                <w:rFonts w:ascii="Times New Roman" w:hAnsi="Times New Roman"/>
                <w:color w:val="010205"/>
                <w:sz w:val="24"/>
                <w:szCs w:val="24"/>
              </w:rPr>
              <w:t>Uji F</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096157" w:rsidRPr="00D90F3F" w14:paraId="004493A3" w14:textId="77777777" w:rsidTr="0055357C">
              <w:trPr>
                <w:cantSplit/>
              </w:trPr>
              <w:tc>
                <w:tcPr>
                  <w:tcW w:w="7965" w:type="dxa"/>
                  <w:gridSpan w:val="7"/>
                  <w:tcBorders>
                    <w:top w:val="nil"/>
                    <w:left w:val="nil"/>
                    <w:bottom w:val="nil"/>
                    <w:right w:val="nil"/>
                  </w:tcBorders>
                  <w:shd w:val="clear" w:color="auto" w:fill="FFFFFF"/>
                  <w:vAlign w:val="center"/>
                </w:tcPr>
                <w:p w14:paraId="1071FEB1"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010205"/>
                    </w:rPr>
                  </w:pPr>
                  <w:r w:rsidRPr="00D90F3F">
                    <w:rPr>
                      <w:rFonts w:ascii="Arial" w:hAnsi="Arial" w:cs="Arial"/>
                      <w:b/>
                      <w:bCs/>
                      <w:color w:val="010205"/>
                    </w:rPr>
                    <w:t>ANOVA</w:t>
                  </w:r>
                  <w:r w:rsidRPr="00D90F3F">
                    <w:rPr>
                      <w:rFonts w:ascii="Arial" w:hAnsi="Arial" w:cs="Arial"/>
                      <w:b/>
                      <w:bCs/>
                      <w:color w:val="010205"/>
                      <w:vertAlign w:val="superscript"/>
                    </w:rPr>
                    <w:t>a</w:t>
                  </w:r>
                </w:p>
              </w:tc>
            </w:tr>
            <w:tr w:rsidR="00096157" w:rsidRPr="00D90F3F" w14:paraId="74A4E979" w14:textId="77777777" w:rsidTr="0055357C">
              <w:trPr>
                <w:cantSplit/>
              </w:trPr>
              <w:tc>
                <w:tcPr>
                  <w:tcW w:w="2018" w:type="dxa"/>
                  <w:gridSpan w:val="2"/>
                  <w:tcBorders>
                    <w:top w:val="nil"/>
                    <w:left w:val="nil"/>
                    <w:bottom w:val="single" w:sz="8" w:space="0" w:color="152935"/>
                    <w:right w:val="nil"/>
                  </w:tcBorders>
                  <w:shd w:val="clear" w:color="auto" w:fill="FFFFFF"/>
                  <w:vAlign w:val="bottom"/>
                </w:tcPr>
                <w:p w14:paraId="61E084B1"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14:paraId="7D4F6825"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A5B469B"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14:paraId="4AB08931"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18BF151"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14:paraId="20B5AC6F" w14:textId="77777777" w:rsidR="00096157" w:rsidRPr="00D90F3F" w:rsidRDefault="00096157" w:rsidP="00096157">
                  <w:pPr>
                    <w:autoSpaceDE w:val="0"/>
                    <w:autoSpaceDN w:val="0"/>
                    <w:adjustRightInd w:val="0"/>
                    <w:spacing w:after="0" w:line="320" w:lineRule="atLeast"/>
                    <w:ind w:left="60" w:right="60"/>
                    <w:jc w:val="center"/>
                    <w:rPr>
                      <w:rFonts w:ascii="Arial" w:hAnsi="Arial" w:cs="Arial"/>
                      <w:color w:val="264A60"/>
                      <w:sz w:val="18"/>
                      <w:szCs w:val="18"/>
                    </w:rPr>
                  </w:pPr>
                  <w:r w:rsidRPr="00D90F3F">
                    <w:rPr>
                      <w:rFonts w:ascii="Arial" w:hAnsi="Arial" w:cs="Arial"/>
                      <w:color w:val="264A60"/>
                      <w:sz w:val="18"/>
                      <w:szCs w:val="18"/>
                    </w:rPr>
                    <w:t>Sig.</w:t>
                  </w:r>
                </w:p>
              </w:tc>
            </w:tr>
            <w:tr w:rsidR="00096157" w:rsidRPr="00D90F3F" w14:paraId="75D0BA15" w14:textId="77777777" w:rsidTr="0055357C">
              <w:trPr>
                <w:cantSplit/>
              </w:trPr>
              <w:tc>
                <w:tcPr>
                  <w:tcW w:w="734" w:type="dxa"/>
                  <w:vMerge w:val="restart"/>
                  <w:tcBorders>
                    <w:top w:val="single" w:sz="8" w:space="0" w:color="152935"/>
                    <w:left w:val="nil"/>
                    <w:bottom w:val="single" w:sz="8" w:space="0" w:color="152935"/>
                    <w:right w:val="nil"/>
                  </w:tcBorders>
                  <w:shd w:val="clear" w:color="auto" w:fill="E0E0E0"/>
                </w:tcPr>
                <w:p w14:paraId="759DCE46"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14:paraId="41FF556E"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14:paraId="7B7D3C7E"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324.338</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0E869E52"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14:paraId="5D745CAB"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108.113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41404C1"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21.130</w:t>
                  </w:r>
                </w:p>
              </w:tc>
              <w:tc>
                <w:tcPr>
                  <w:tcW w:w="1024" w:type="dxa"/>
                  <w:tcBorders>
                    <w:top w:val="single" w:sz="8" w:space="0" w:color="152935"/>
                    <w:left w:val="single" w:sz="8" w:space="0" w:color="E0E0E0"/>
                    <w:bottom w:val="single" w:sz="8" w:space="0" w:color="AEAEAE"/>
                    <w:right w:val="nil"/>
                  </w:tcBorders>
                  <w:shd w:val="clear" w:color="auto" w:fill="FFFFFF"/>
                </w:tcPr>
                <w:p w14:paraId="1F074AE3"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.000</w:t>
                  </w:r>
                  <w:r w:rsidRPr="00D90F3F">
                    <w:rPr>
                      <w:rFonts w:ascii="Arial" w:hAnsi="Arial" w:cs="Arial"/>
                      <w:color w:val="010205"/>
                      <w:sz w:val="18"/>
                      <w:szCs w:val="18"/>
                      <w:vertAlign w:val="superscript"/>
                    </w:rPr>
                    <w:t>b</w:t>
                  </w:r>
                </w:p>
              </w:tc>
            </w:tr>
            <w:tr w:rsidR="00096157" w:rsidRPr="00D90F3F" w14:paraId="0AA9C491" w14:textId="77777777" w:rsidTr="0055357C">
              <w:trPr>
                <w:cantSplit/>
              </w:trPr>
              <w:tc>
                <w:tcPr>
                  <w:tcW w:w="734" w:type="dxa"/>
                  <w:vMerge/>
                  <w:tcBorders>
                    <w:top w:val="single" w:sz="8" w:space="0" w:color="152935"/>
                    <w:left w:val="nil"/>
                    <w:bottom w:val="single" w:sz="8" w:space="0" w:color="152935"/>
                    <w:right w:val="nil"/>
                  </w:tcBorders>
                  <w:shd w:val="clear" w:color="auto" w:fill="E0E0E0"/>
                </w:tcPr>
                <w:p w14:paraId="637FACBD" w14:textId="77777777" w:rsidR="00096157" w:rsidRPr="00D90F3F" w:rsidRDefault="00096157" w:rsidP="00096157">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14:paraId="3412CB44"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14:paraId="500CCC2A"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133.029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60146A5"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26</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14:paraId="49FFE42F"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5.116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8E1BA69"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06B93819"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r>
            <w:tr w:rsidR="00096157" w:rsidRPr="00D90F3F" w14:paraId="056B0089" w14:textId="77777777" w:rsidTr="0055357C">
              <w:trPr>
                <w:cantSplit/>
              </w:trPr>
              <w:tc>
                <w:tcPr>
                  <w:tcW w:w="734" w:type="dxa"/>
                  <w:vMerge/>
                  <w:tcBorders>
                    <w:top w:val="single" w:sz="8" w:space="0" w:color="152935"/>
                    <w:left w:val="nil"/>
                    <w:bottom w:val="single" w:sz="8" w:space="0" w:color="152935"/>
                    <w:right w:val="nil"/>
                  </w:tcBorders>
                  <w:shd w:val="clear" w:color="auto" w:fill="E0E0E0"/>
                </w:tcPr>
                <w:p w14:paraId="2DE6ABF8"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14:paraId="056012E7" w14:textId="77777777" w:rsidR="00096157" w:rsidRPr="00D90F3F" w:rsidRDefault="00096157" w:rsidP="00096157">
                  <w:pPr>
                    <w:autoSpaceDE w:val="0"/>
                    <w:autoSpaceDN w:val="0"/>
                    <w:adjustRightInd w:val="0"/>
                    <w:spacing w:after="0" w:line="320" w:lineRule="atLeast"/>
                    <w:ind w:left="60" w:right="60"/>
                    <w:rPr>
                      <w:rFonts w:ascii="Arial" w:hAnsi="Arial" w:cs="Arial"/>
                      <w:color w:val="264A60"/>
                      <w:sz w:val="18"/>
                      <w:szCs w:val="18"/>
                    </w:rPr>
                  </w:pPr>
                  <w:r w:rsidRPr="00D90F3F">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51C1D82C"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457.367</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148EE8ED" w14:textId="77777777" w:rsidR="00096157" w:rsidRPr="00D90F3F" w:rsidRDefault="00096157" w:rsidP="00096157">
                  <w:pPr>
                    <w:autoSpaceDE w:val="0"/>
                    <w:autoSpaceDN w:val="0"/>
                    <w:adjustRightInd w:val="0"/>
                    <w:spacing w:after="0" w:line="320" w:lineRule="atLeast"/>
                    <w:ind w:left="60" w:right="60"/>
                    <w:jc w:val="right"/>
                    <w:rPr>
                      <w:rFonts w:ascii="Arial" w:hAnsi="Arial" w:cs="Arial"/>
                      <w:color w:val="010205"/>
                      <w:sz w:val="18"/>
                      <w:szCs w:val="18"/>
                    </w:rPr>
                  </w:pPr>
                  <w:r w:rsidRPr="00D90F3F">
                    <w:rPr>
                      <w:rFonts w:ascii="Arial" w:hAnsi="Arial" w:cs="Arial"/>
                      <w:color w:val="010205"/>
                      <w:sz w:val="18"/>
                      <w:szCs w:val="18"/>
                    </w:rPr>
                    <w:t>29</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98A96E0"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4CAF3DA"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58F9E249" w14:textId="77777777" w:rsidR="00096157" w:rsidRPr="00D90F3F" w:rsidRDefault="00096157" w:rsidP="00096157">
                  <w:pPr>
                    <w:autoSpaceDE w:val="0"/>
                    <w:autoSpaceDN w:val="0"/>
                    <w:adjustRightInd w:val="0"/>
                    <w:spacing w:after="0" w:line="240" w:lineRule="auto"/>
                    <w:rPr>
                      <w:rFonts w:ascii="Times New Roman" w:hAnsi="Times New Roman" w:cs="Times New Roman"/>
                      <w:sz w:val="24"/>
                      <w:szCs w:val="24"/>
                    </w:rPr>
                  </w:pPr>
                </w:p>
              </w:tc>
            </w:tr>
            <w:tr w:rsidR="00096157" w:rsidRPr="00D90F3F" w14:paraId="25694C00" w14:textId="77777777" w:rsidTr="0055357C">
              <w:trPr>
                <w:cantSplit/>
              </w:trPr>
              <w:tc>
                <w:tcPr>
                  <w:tcW w:w="7965" w:type="dxa"/>
                  <w:gridSpan w:val="7"/>
                  <w:tcBorders>
                    <w:top w:val="nil"/>
                    <w:left w:val="nil"/>
                    <w:bottom w:val="nil"/>
                    <w:right w:val="nil"/>
                  </w:tcBorders>
                  <w:shd w:val="clear" w:color="auto" w:fill="FFFFFF"/>
                </w:tcPr>
                <w:p w14:paraId="75003E77" w14:textId="77777777" w:rsidR="00096157" w:rsidRPr="00D90F3F" w:rsidRDefault="00096157" w:rsidP="00096157">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a. Dependent Variable: Kinerja</w:t>
                  </w:r>
                </w:p>
              </w:tc>
            </w:tr>
            <w:tr w:rsidR="00096157" w:rsidRPr="00D90F3F" w14:paraId="01C38883" w14:textId="77777777" w:rsidTr="0055357C">
              <w:trPr>
                <w:cantSplit/>
              </w:trPr>
              <w:tc>
                <w:tcPr>
                  <w:tcW w:w="7965" w:type="dxa"/>
                  <w:gridSpan w:val="7"/>
                  <w:tcBorders>
                    <w:top w:val="nil"/>
                    <w:left w:val="nil"/>
                    <w:bottom w:val="nil"/>
                    <w:right w:val="nil"/>
                  </w:tcBorders>
                  <w:shd w:val="clear" w:color="auto" w:fill="FFFFFF"/>
                </w:tcPr>
                <w:p w14:paraId="53955DB6" w14:textId="77777777" w:rsidR="00096157" w:rsidRDefault="00096157" w:rsidP="00096157">
                  <w:pPr>
                    <w:autoSpaceDE w:val="0"/>
                    <w:autoSpaceDN w:val="0"/>
                    <w:adjustRightInd w:val="0"/>
                    <w:spacing w:after="0" w:line="320" w:lineRule="atLeast"/>
                    <w:ind w:left="60" w:right="60"/>
                    <w:rPr>
                      <w:rFonts w:ascii="Arial" w:hAnsi="Arial" w:cs="Arial"/>
                      <w:color w:val="010205"/>
                      <w:sz w:val="18"/>
                      <w:szCs w:val="18"/>
                    </w:rPr>
                  </w:pPr>
                  <w:r w:rsidRPr="00D90F3F">
                    <w:rPr>
                      <w:rFonts w:ascii="Arial" w:hAnsi="Arial" w:cs="Arial"/>
                      <w:color w:val="010205"/>
                      <w:sz w:val="18"/>
                      <w:szCs w:val="18"/>
                    </w:rPr>
                    <w:t xml:space="preserve">b. Predictors: (Constant), </w:t>
                  </w:r>
                  <w:r>
                    <w:rPr>
                      <w:rFonts w:ascii="Arial" w:hAnsi="Arial" w:cs="Arial"/>
                      <w:color w:val="010205"/>
                      <w:sz w:val="18"/>
                      <w:szCs w:val="18"/>
                    </w:rPr>
                    <w:t>Komunikasi Interpersonal, pengawasan, efektivitas</w:t>
                  </w:r>
                </w:p>
                <w:p w14:paraId="2438F46C" w14:textId="77777777" w:rsidR="00096157" w:rsidRDefault="00096157" w:rsidP="00096157">
                  <w:pPr>
                    <w:autoSpaceDE w:val="0"/>
                    <w:autoSpaceDN w:val="0"/>
                    <w:adjustRightInd w:val="0"/>
                    <w:spacing w:after="0" w:line="320" w:lineRule="atLeast"/>
                    <w:ind w:left="60" w:right="60"/>
                    <w:rPr>
                      <w:rFonts w:ascii="Arial" w:hAnsi="Arial" w:cs="Arial"/>
                      <w:color w:val="010205"/>
                      <w:sz w:val="18"/>
                      <w:szCs w:val="18"/>
                    </w:rPr>
                  </w:pPr>
                </w:p>
                <w:p w14:paraId="38059CE4" w14:textId="77777777" w:rsidR="00096157" w:rsidRDefault="00096157" w:rsidP="00096157">
                  <w:pPr>
                    <w:autoSpaceDE w:val="0"/>
                    <w:autoSpaceDN w:val="0"/>
                    <w:adjustRightInd w:val="0"/>
                    <w:spacing w:after="0" w:line="320" w:lineRule="atLeast"/>
                    <w:ind w:left="60" w:right="60"/>
                    <w:rPr>
                      <w:rFonts w:ascii="Arial" w:hAnsi="Arial" w:cs="Arial"/>
                      <w:color w:val="010205"/>
                      <w:sz w:val="18"/>
                      <w:szCs w:val="18"/>
                    </w:rPr>
                  </w:pPr>
                </w:p>
                <w:p w14:paraId="4A609F82" w14:textId="77777777" w:rsidR="00096157" w:rsidRDefault="00096157" w:rsidP="00096157">
                  <w:pPr>
                    <w:autoSpaceDE w:val="0"/>
                    <w:autoSpaceDN w:val="0"/>
                    <w:adjustRightInd w:val="0"/>
                    <w:spacing w:after="0" w:line="320" w:lineRule="atLeast"/>
                    <w:ind w:left="60" w:right="60"/>
                    <w:rPr>
                      <w:rFonts w:ascii="Arial" w:hAnsi="Arial" w:cs="Arial"/>
                      <w:color w:val="010205"/>
                      <w:sz w:val="18"/>
                      <w:szCs w:val="18"/>
                    </w:rPr>
                  </w:pPr>
                </w:p>
                <w:p w14:paraId="77D41F68" w14:textId="77777777" w:rsidR="00096157" w:rsidRDefault="00096157" w:rsidP="00096157">
                  <w:pPr>
                    <w:autoSpaceDE w:val="0"/>
                    <w:autoSpaceDN w:val="0"/>
                    <w:adjustRightInd w:val="0"/>
                    <w:spacing w:after="0" w:line="320" w:lineRule="atLeast"/>
                    <w:ind w:left="60" w:right="60"/>
                    <w:rPr>
                      <w:rFonts w:ascii="Arial" w:hAnsi="Arial" w:cs="Arial"/>
                      <w:color w:val="010205"/>
                      <w:sz w:val="18"/>
                      <w:szCs w:val="18"/>
                    </w:rPr>
                  </w:pPr>
                </w:p>
                <w:p w14:paraId="1FC5C92D" w14:textId="77777777" w:rsidR="00096157" w:rsidRPr="00D90F3F" w:rsidRDefault="00096157" w:rsidP="00096157">
                  <w:pPr>
                    <w:autoSpaceDE w:val="0"/>
                    <w:autoSpaceDN w:val="0"/>
                    <w:adjustRightInd w:val="0"/>
                    <w:spacing w:after="0" w:line="320" w:lineRule="atLeast"/>
                    <w:ind w:left="60" w:right="60"/>
                    <w:rPr>
                      <w:rFonts w:ascii="Arial" w:hAnsi="Arial" w:cs="Arial"/>
                      <w:color w:val="010205"/>
                      <w:sz w:val="18"/>
                      <w:szCs w:val="18"/>
                    </w:rPr>
                  </w:pPr>
                </w:p>
              </w:tc>
            </w:tr>
          </w:tbl>
          <w:p w14:paraId="42A17D51" w14:textId="77777777" w:rsidR="00A10B60" w:rsidRDefault="00A10B60" w:rsidP="0055357C">
            <w:pPr>
              <w:autoSpaceDE w:val="0"/>
              <w:autoSpaceDN w:val="0"/>
              <w:adjustRightInd w:val="0"/>
              <w:spacing w:after="0" w:line="320" w:lineRule="atLeast"/>
              <w:ind w:left="60" w:right="60"/>
              <w:rPr>
                <w:rFonts w:ascii="Arial" w:hAnsi="Arial" w:cs="Arial"/>
                <w:color w:val="010205"/>
                <w:sz w:val="18"/>
                <w:szCs w:val="18"/>
              </w:rPr>
            </w:pPr>
          </w:p>
          <w:p w14:paraId="70301585" w14:textId="77777777" w:rsidR="00A10B60" w:rsidRDefault="00A10B60" w:rsidP="00A10B60">
            <w:pPr>
              <w:autoSpaceDE w:val="0"/>
              <w:autoSpaceDN w:val="0"/>
              <w:adjustRightInd w:val="0"/>
              <w:spacing w:after="0" w:line="320" w:lineRule="atLeast"/>
              <w:ind w:right="60"/>
              <w:rPr>
                <w:rFonts w:ascii="Arial" w:hAnsi="Arial" w:cs="Arial"/>
                <w:color w:val="010205"/>
                <w:sz w:val="18"/>
                <w:szCs w:val="18"/>
              </w:rPr>
            </w:pPr>
          </w:p>
          <w:p w14:paraId="591CE2F0" w14:textId="77777777" w:rsidR="00A10B60" w:rsidRDefault="00A10B60" w:rsidP="00A10B60">
            <w:pPr>
              <w:autoSpaceDE w:val="0"/>
              <w:autoSpaceDN w:val="0"/>
              <w:adjustRightInd w:val="0"/>
              <w:spacing w:after="0" w:line="320" w:lineRule="atLeast"/>
              <w:ind w:right="60"/>
              <w:rPr>
                <w:rFonts w:ascii="Arial" w:hAnsi="Arial" w:cs="Arial"/>
                <w:color w:val="010205"/>
                <w:sz w:val="18"/>
                <w:szCs w:val="18"/>
              </w:rPr>
            </w:pPr>
          </w:p>
        </w:tc>
      </w:tr>
    </w:tbl>
    <w:p w14:paraId="42B6DE96" w14:textId="77777777" w:rsidR="00A10B60" w:rsidRDefault="00A10B60" w:rsidP="009E1612">
      <w:pPr>
        <w:rPr>
          <w:rFonts w:ascii="Times New Roman" w:hAnsi="Times New Roman" w:cs="Times New Roman"/>
          <w:sz w:val="24"/>
          <w:szCs w:val="24"/>
          <w:lang w:val="en-US"/>
        </w:rPr>
      </w:pPr>
    </w:p>
    <w:p w14:paraId="7C8604AB" w14:textId="77777777" w:rsidR="00A10B60" w:rsidRDefault="00A10B60" w:rsidP="009E1612">
      <w:pPr>
        <w:rPr>
          <w:rFonts w:ascii="Times New Roman" w:hAnsi="Times New Roman" w:cs="Times New Roman"/>
          <w:sz w:val="24"/>
          <w:szCs w:val="24"/>
          <w:lang w:val="en-US"/>
        </w:rPr>
      </w:pPr>
    </w:p>
    <w:p w14:paraId="3C6E0EB4" w14:textId="77777777" w:rsidR="00A10B60" w:rsidRDefault="00A10B60" w:rsidP="009E1612">
      <w:pPr>
        <w:rPr>
          <w:rFonts w:ascii="Times New Roman" w:hAnsi="Times New Roman" w:cs="Times New Roman"/>
          <w:sz w:val="24"/>
          <w:szCs w:val="24"/>
          <w:lang w:val="en-US"/>
        </w:rPr>
      </w:pPr>
    </w:p>
    <w:p w14:paraId="685B7245" w14:textId="77777777" w:rsidR="004755F8" w:rsidRDefault="004755F8" w:rsidP="009E1612">
      <w:pPr>
        <w:rPr>
          <w:rFonts w:ascii="Times New Roman" w:hAnsi="Times New Roman" w:cs="Times New Roman"/>
          <w:sz w:val="24"/>
          <w:szCs w:val="24"/>
          <w:lang w:val="en-US"/>
        </w:rPr>
      </w:pPr>
    </w:p>
    <w:p w14:paraId="5E4571A7" w14:textId="120A6560" w:rsidR="00F7286A" w:rsidRDefault="00F7286A" w:rsidP="00F7286A">
      <w:pPr>
        <w:pStyle w:val="Caption"/>
        <w:keepNext/>
        <w:rPr>
          <w:rFonts w:ascii="Times New Roman" w:hAnsi="Times New Roman"/>
          <w:sz w:val="24"/>
          <w:szCs w:val="24"/>
        </w:rPr>
      </w:pPr>
      <w:bookmarkStart w:id="22" w:name="_Toc139467159"/>
      <w:r w:rsidRPr="00F7286A">
        <w:rPr>
          <w:rFonts w:ascii="Times New Roman" w:hAnsi="Times New Roman"/>
          <w:sz w:val="24"/>
          <w:szCs w:val="24"/>
        </w:rPr>
        <w:lastRenderedPageBreak/>
        <w:t xml:space="preserve">Lampiran </w:t>
      </w:r>
      <w:r w:rsidRPr="00F7286A">
        <w:rPr>
          <w:rFonts w:ascii="Times New Roman" w:hAnsi="Times New Roman"/>
          <w:sz w:val="24"/>
          <w:szCs w:val="24"/>
        </w:rPr>
        <w:fldChar w:fldCharType="begin"/>
      </w:r>
      <w:r w:rsidRPr="00F7286A">
        <w:rPr>
          <w:rFonts w:ascii="Times New Roman" w:hAnsi="Times New Roman"/>
          <w:sz w:val="24"/>
          <w:szCs w:val="24"/>
        </w:rPr>
        <w:instrText xml:space="preserve"> SEQ Lampiran \* ARABIC </w:instrText>
      </w:r>
      <w:r w:rsidRPr="00F7286A">
        <w:rPr>
          <w:rFonts w:ascii="Times New Roman" w:hAnsi="Times New Roman"/>
          <w:sz w:val="24"/>
          <w:szCs w:val="24"/>
        </w:rPr>
        <w:fldChar w:fldCharType="separate"/>
      </w:r>
      <w:r w:rsidR="00890FAA">
        <w:rPr>
          <w:rFonts w:ascii="Times New Roman" w:hAnsi="Times New Roman"/>
          <w:noProof/>
          <w:sz w:val="24"/>
          <w:szCs w:val="24"/>
        </w:rPr>
        <w:t>19</w:t>
      </w:r>
      <w:r w:rsidRPr="00F7286A">
        <w:rPr>
          <w:rFonts w:ascii="Times New Roman" w:hAnsi="Times New Roman"/>
          <w:sz w:val="24"/>
          <w:szCs w:val="24"/>
        </w:rPr>
        <w:fldChar w:fldCharType="end"/>
      </w:r>
      <w:r w:rsidRPr="00F7286A">
        <w:rPr>
          <w:rFonts w:ascii="Times New Roman" w:hAnsi="Times New Roman"/>
          <w:sz w:val="24"/>
          <w:szCs w:val="24"/>
        </w:rPr>
        <w:t xml:space="preserve"> r-tabel</w:t>
      </w:r>
      <w:bookmarkEnd w:id="22"/>
    </w:p>
    <w:p w14:paraId="33DFC361" w14:textId="77777777" w:rsidR="00F7286A" w:rsidRPr="00F7286A" w:rsidRDefault="00F7286A" w:rsidP="00F7286A">
      <w:pPr>
        <w:rPr>
          <w:lang w:eastAsia="en-US"/>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963"/>
        <w:gridCol w:w="962"/>
        <w:gridCol w:w="960"/>
        <w:gridCol w:w="963"/>
        <w:gridCol w:w="1073"/>
      </w:tblGrid>
      <w:tr w:rsidR="004755F8" w14:paraId="7FEF16E7" w14:textId="77777777" w:rsidTr="00F7286A">
        <w:trPr>
          <w:trHeight w:val="300"/>
        </w:trPr>
        <w:tc>
          <w:tcPr>
            <w:tcW w:w="1279" w:type="dxa"/>
            <w:vMerge w:val="restart"/>
          </w:tcPr>
          <w:p w14:paraId="5E679B8A" w14:textId="77777777" w:rsidR="004755F8" w:rsidRDefault="004755F8" w:rsidP="00F7286A">
            <w:pPr>
              <w:pStyle w:val="TableParagraph"/>
              <w:spacing w:before="0"/>
              <w:jc w:val="left"/>
            </w:pPr>
          </w:p>
          <w:p w14:paraId="47C6E2F6" w14:textId="77777777" w:rsidR="004755F8" w:rsidRDefault="004755F8" w:rsidP="00F7286A">
            <w:pPr>
              <w:pStyle w:val="TableParagraph"/>
              <w:spacing w:before="3"/>
              <w:jc w:val="left"/>
              <w:rPr>
                <w:sz w:val="21"/>
              </w:rPr>
            </w:pPr>
          </w:p>
          <w:p w14:paraId="33FDCB70" w14:textId="77777777" w:rsidR="004755F8" w:rsidRDefault="004755F8" w:rsidP="00F7286A">
            <w:pPr>
              <w:pStyle w:val="TableParagraph"/>
              <w:spacing w:before="0"/>
              <w:ind w:left="220"/>
              <w:jc w:val="left"/>
              <w:rPr>
                <w:b/>
                <w:sz w:val="20"/>
              </w:rPr>
            </w:pPr>
            <w:r>
              <w:rPr>
                <w:b/>
                <w:sz w:val="20"/>
              </w:rPr>
              <w:t>df</w:t>
            </w:r>
            <w:r>
              <w:rPr>
                <w:b/>
                <w:spacing w:val="-1"/>
                <w:sz w:val="20"/>
              </w:rPr>
              <w:t xml:space="preserve"> </w:t>
            </w:r>
            <w:r>
              <w:rPr>
                <w:b/>
                <w:sz w:val="20"/>
              </w:rPr>
              <w:t>=</w:t>
            </w:r>
            <w:r>
              <w:rPr>
                <w:b/>
                <w:spacing w:val="-1"/>
                <w:sz w:val="20"/>
              </w:rPr>
              <w:t xml:space="preserve"> </w:t>
            </w:r>
            <w:r>
              <w:rPr>
                <w:b/>
                <w:sz w:val="20"/>
              </w:rPr>
              <w:t>(N-2)</w:t>
            </w:r>
          </w:p>
        </w:tc>
        <w:tc>
          <w:tcPr>
            <w:tcW w:w="4921" w:type="dxa"/>
            <w:gridSpan w:val="5"/>
          </w:tcPr>
          <w:p w14:paraId="2A7259E3" w14:textId="77777777" w:rsidR="004755F8" w:rsidRDefault="004755F8" w:rsidP="00F7286A">
            <w:pPr>
              <w:pStyle w:val="TableParagraph"/>
              <w:spacing w:before="28" w:line="252" w:lineRule="exact"/>
              <w:ind w:left="706"/>
              <w:jc w:val="left"/>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3"/>
              </w:rPr>
              <w:t xml:space="preserve"> </w:t>
            </w:r>
            <w:r>
              <w:rPr>
                <w:rFonts w:ascii="Calibri"/>
                <w:b/>
              </w:rPr>
              <w:t>satu</w:t>
            </w:r>
            <w:r>
              <w:rPr>
                <w:rFonts w:ascii="Calibri"/>
                <w:b/>
                <w:spacing w:val="-2"/>
              </w:rPr>
              <w:t xml:space="preserve"> </w:t>
            </w:r>
            <w:r>
              <w:rPr>
                <w:rFonts w:ascii="Calibri"/>
                <w:b/>
              </w:rPr>
              <w:t>arah</w:t>
            </w:r>
          </w:p>
        </w:tc>
      </w:tr>
      <w:tr w:rsidR="004755F8" w14:paraId="7D2E5655" w14:textId="77777777" w:rsidTr="00F7286A">
        <w:trPr>
          <w:trHeight w:val="299"/>
        </w:trPr>
        <w:tc>
          <w:tcPr>
            <w:tcW w:w="1279" w:type="dxa"/>
            <w:vMerge/>
            <w:tcBorders>
              <w:top w:val="nil"/>
            </w:tcBorders>
          </w:tcPr>
          <w:p w14:paraId="124E9A07" w14:textId="77777777" w:rsidR="004755F8" w:rsidRDefault="004755F8" w:rsidP="00F7286A">
            <w:pPr>
              <w:rPr>
                <w:sz w:val="2"/>
                <w:szCs w:val="2"/>
              </w:rPr>
            </w:pPr>
          </w:p>
        </w:tc>
        <w:tc>
          <w:tcPr>
            <w:tcW w:w="963" w:type="dxa"/>
          </w:tcPr>
          <w:p w14:paraId="6C77A6A1" w14:textId="77777777" w:rsidR="004755F8" w:rsidRDefault="004755F8" w:rsidP="00F7286A">
            <w:pPr>
              <w:pStyle w:val="TableParagraph"/>
              <w:spacing w:before="28" w:line="252" w:lineRule="exact"/>
              <w:ind w:right="94"/>
              <w:rPr>
                <w:rFonts w:ascii="Calibri"/>
                <w:b/>
              </w:rPr>
            </w:pPr>
            <w:r>
              <w:rPr>
                <w:rFonts w:ascii="Calibri"/>
                <w:b/>
              </w:rPr>
              <w:t>0.05</w:t>
            </w:r>
          </w:p>
        </w:tc>
        <w:tc>
          <w:tcPr>
            <w:tcW w:w="962" w:type="dxa"/>
          </w:tcPr>
          <w:p w14:paraId="45404F25" w14:textId="77777777" w:rsidR="004755F8" w:rsidRDefault="004755F8" w:rsidP="00F7286A">
            <w:pPr>
              <w:pStyle w:val="TableParagraph"/>
              <w:spacing w:before="28" w:line="252" w:lineRule="exact"/>
              <w:ind w:right="94"/>
              <w:rPr>
                <w:rFonts w:ascii="Calibri"/>
                <w:b/>
              </w:rPr>
            </w:pPr>
            <w:r>
              <w:rPr>
                <w:rFonts w:ascii="Calibri"/>
                <w:b/>
              </w:rPr>
              <w:t>0.025</w:t>
            </w:r>
          </w:p>
        </w:tc>
        <w:tc>
          <w:tcPr>
            <w:tcW w:w="960" w:type="dxa"/>
          </w:tcPr>
          <w:p w14:paraId="4F292491" w14:textId="77777777" w:rsidR="004755F8" w:rsidRDefault="004755F8" w:rsidP="00F7286A">
            <w:pPr>
              <w:pStyle w:val="TableParagraph"/>
              <w:spacing w:before="28" w:line="252" w:lineRule="exact"/>
              <w:ind w:right="92"/>
              <w:rPr>
                <w:rFonts w:ascii="Calibri"/>
                <w:b/>
              </w:rPr>
            </w:pPr>
            <w:r>
              <w:rPr>
                <w:rFonts w:ascii="Calibri"/>
                <w:b/>
              </w:rPr>
              <w:t>0.01</w:t>
            </w:r>
          </w:p>
        </w:tc>
        <w:tc>
          <w:tcPr>
            <w:tcW w:w="963" w:type="dxa"/>
          </w:tcPr>
          <w:p w14:paraId="786CBE9E" w14:textId="77777777" w:rsidR="004755F8" w:rsidRDefault="004755F8" w:rsidP="00F7286A">
            <w:pPr>
              <w:pStyle w:val="TableParagraph"/>
              <w:spacing w:before="28" w:line="252" w:lineRule="exact"/>
              <w:ind w:right="94"/>
              <w:rPr>
                <w:rFonts w:ascii="Calibri"/>
                <w:b/>
              </w:rPr>
            </w:pPr>
            <w:r>
              <w:rPr>
                <w:rFonts w:ascii="Calibri"/>
                <w:b/>
              </w:rPr>
              <w:t>0.005</w:t>
            </w:r>
          </w:p>
        </w:tc>
        <w:tc>
          <w:tcPr>
            <w:tcW w:w="1073" w:type="dxa"/>
          </w:tcPr>
          <w:p w14:paraId="7ED99B78" w14:textId="77777777" w:rsidR="004755F8" w:rsidRDefault="004755F8" w:rsidP="00F7286A">
            <w:pPr>
              <w:pStyle w:val="TableParagraph"/>
              <w:spacing w:before="28" w:line="252" w:lineRule="exact"/>
              <w:rPr>
                <w:rFonts w:ascii="Calibri"/>
                <w:b/>
              </w:rPr>
            </w:pPr>
            <w:r>
              <w:rPr>
                <w:rFonts w:ascii="Calibri"/>
                <w:b/>
              </w:rPr>
              <w:t>0.0005</w:t>
            </w:r>
          </w:p>
        </w:tc>
      </w:tr>
      <w:tr w:rsidR="004755F8" w14:paraId="12D99AA6" w14:textId="77777777" w:rsidTr="00F7286A">
        <w:trPr>
          <w:trHeight w:val="299"/>
        </w:trPr>
        <w:tc>
          <w:tcPr>
            <w:tcW w:w="1279" w:type="dxa"/>
            <w:vMerge/>
            <w:tcBorders>
              <w:top w:val="nil"/>
            </w:tcBorders>
          </w:tcPr>
          <w:p w14:paraId="75B2F1F0" w14:textId="77777777" w:rsidR="004755F8" w:rsidRDefault="004755F8" w:rsidP="00F7286A">
            <w:pPr>
              <w:rPr>
                <w:sz w:val="2"/>
                <w:szCs w:val="2"/>
              </w:rPr>
            </w:pPr>
          </w:p>
        </w:tc>
        <w:tc>
          <w:tcPr>
            <w:tcW w:w="4921" w:type="dxa"/>
            <w:gridSpan w:val="5"/>
          </w:tcPr>
          <w:p w14:paraId="6CF87627" w14:textId="77777777" w:rsidR="004755F8" w:rsidRDefault="004755F8" w:rsidP="00F7286A">
            <w:pPr>
              <w:pStyle w:val="TableParagraph"/>
              <w:spacing w:before="28" w:line="252" w:lineRule="exact"/>
              <w:ind w:left="727"/>
              <w:jc w:val="left"/>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1"/>
              </w:rPr>
              <w:t xml:space="preserve"> </w:t>
            </w:r>
            <w:r>
              <w:rPr>
                <w:rFonts w:ascii="Calibri"/>
                <w:b/>
              </w:rPr>
              <w:t>dua</w:t>
            </w:r>
            <w:r>
              <w:rPr>
                <w:rFonts w:ascii="Calibri"/>
                <w:b/>
                <w:spacing w:val="-2"/>
              </w:rPr>
              <w:t xml:space="preserve"> </w:t>
            </w:r>
            <w:r>
              <w:rPr>
                <w:rFonts w:ascii="Calibri"/>
                <w:b/>
              </w:rPr>
              <w:t>arah</w:t>
            </w:r>
          </w:p>
        </w:tc>
      </w:tr>
      <w:tr w:rsidR="004755F8" w14:paraId="7A0326AC" w14:textId="77777777" w:rsidTr="00F7286A">
        <w:trPr>
          <w:trHeight w:val="299"/>
        </w:trPr>
        <w:tc>
          <w:tcPr>
            <w:tcW w:w="1279" w:type="dxa"/>
            <w:vMerge/>
            <w:tcBorders>
              <w:top w:val="nil"/>
            </w:tcBorders>
          </w:tcPr>
          <w:p w14:paraId="410E9C1C" w14:textId="77777777" w:rsidR="004755F8" w:rsidRDefault="004755F8" w:rsidP="00F7286A">
            <w:pPr>
              <w:rPr>
                <w:sz w:val="2"/>
                <w:szCs w:val="2"/>
              </w:rPr>
            </w:pPr>
          </w:p>
        </w:tc>
        <w:tc>
          <w:tcPr>
            <w:tcW w:w="963" w:type="dxa"/>
          </w:tcPr>
          <w:p w14:paraId="6887B4C9" w14:textId="77777777" w:rsidR="004755F8" w:rsidRDefault="004755F8" w:rsidP="00F7286A">
            <w:pPr>
              <w:pStyle w:val="TableParagraph"/>
              <w:spacing w:before="67" w:line="212" w:lineRule="exact"/>
              <w:rPr>
                <w:b/>
                <w:sz w:val="20"/>
              </w:rPr>
            </w:pPr>
            <w:r>
              <w:rPr>
                <w:b/>
                <w:sz w:val="20"/>
              </w:rPr>
              <w:t>0.1</w:t>
            </w:r>
          </w:p>
        </w:tc>
        <w:tc>
          <w:tcPr>
            <w:tcW w:w="962" w:type="dxa"/>
          </w:tcPr>
          <w:p w14:paraId="392F8253" w14:textId="77777777" w:rsidR="004755F8" w:rsidRDefault="004755F8" w:rsidP="00F7286A">
            <w:pPr>
              <w:pStyle w:val="TableParagraph"/>
              <w:spacing w:before="67" w:line="212" w:lineRule="exact"/>
              <w:rPr>
                <w:b/>
                <w:sz w:val="20"/>
              </w:rPr>
            </w:pPr>
            <w:r>
              <w:rPr>
                <w:b/>
                <w:sz w:val="20"/>
              </w:rPr>
              <w:t>0.05</w:t>
            </w:r>
          </w:p>
        </w:tc>
        <w:tc>
          <w:tcPr>
            <w:tcW w:w="960" w:type="dxa"/>
          </w:tcPr>
          <w:p w14:paraId="6EA774EE" w14:textId="77777777" w:rsidR="004755F8" w:rsidRDefault="004755F8" w:rsidP="00F7286A">
            <w:pPr>
              <w:pStyle w:val="TableParagraph"/>
              <w:spacing w:before="67" w:line="212" w:lineRule="exact"/>
              <w:ind w:right="92"/>
              <w:rPr>
                <w:b/>
                <w:sz w:val="20"/>
              </w:rPr>
            </w:pPr>
            <w:r>
              <w:rPr>
                <w:b/>
                <w:sz w:val="20"/>
              </w:rPr>
              <w:t>0.02</w:t>
            </w:r>
          </w:p>
        </w:tc>
        <w:tc>
          <w:tcPr>
            <w:tcW w:w="963" w:type="dxa"/>
          </w:tcPr>
          <w:p w14:paraId="293DB2F1" w14:textId="77777777" w:rsidR="004755F8" w:rsidRDefault="004755F8" w:rsidP="00F7286A">
            <w:pPr>
              <w:pStyle w:val="TableParagraph"/>
              <w:spacing w:before="67" w:line="212" w:lineRule="exact"/>
              <w:rPr>
                <w:b/>
                <w:sz w:val="20"/>
              </w:rPr>
            </w:pPr>
            <w:r>
              <w:rPr>
                <w:b/>
                <w:sz w:val="20"/>
              </w:rPr>
              <w:t>0.01</w:t>
            </w:r>
          </w:p>
        </w:tc>
        <w:tc>
          <w:tcPr>
            <w:tcW w:w="1073" w:type="dxa"/>
          </w:tcPr>
          <w:p w14:paraId="3F06915B" w14:textId="77777777" w:rsidR="004755F8" w:rsidRDefault="004755F8" w:rsidP="00F7286A">
            <w:pPr>
              <w:pStyle w:val="TableParagraph"/>
              <w:spacing w:before="67" w:line="212" w:lineRule="exact"/>
              <w:rPr>
                <w:b/>
                <w:sz w:val="20"/>
              </w:rPr>
            </w:pPr>
            <w:r>
              <w:rPr>
                <w:b/>
                <w:sz w:val="20"/>
              </w:rPr>
              <w:t>0.001</w:t>
            </w:r>
          </w:p>
        </w:tc>
      </w:tr>
      <w:tr w:rsidR="004755F8" w14:paraId="3A2B3861" w14:textId="77777777" w:rsidTr="00F7286A">
        <w:trPr>
          <w:trHeight w:val="299"/>
        </w:trPr>
        <w:tc>
          <w:tcPr>
            <w:tcW w:w="1279" w:type="dxa"/>
          </w:tcPr>
          <w:p w14:paraId="65EF93C9" w14:textId="77777777" w:rsidR="004755F8" w:rsidRDefault="004755F8" w:rsidP="00F7286A">
            <w:pPr>
              <w:pStyle w:val="TableParagraph"/>
              <w:spacing w:before="70" w:line="210" w:lineRule="exact"/>
              <w:ind w:right="97"/>
              <w:rPr>
                <w:b/>
                <w:sz w:val="20"/>
              </w:rPr>
            </w:pPr>
            <w:r>
              <w:rPr>
                <w:b/>
                <w:w w:val="99"/>
                <w:sz w:val="20"/>
              </w:rPr>
              <w:t>1</w:t>
            </w:r>
          </w:p>
        </w:tc>
        <w:tc>
          <w:tcPr>
            <w:tcW w:w="963" w:type="dxa"/>
          </w:tcPr>
          <w:p w14:paraId="3305773D" w14:textId="77777777" w:rsidR="004755F8" w:rsidRDefault="004755F8" w:rsidP="00F7286A">
            <w:pPr>
              <w:pStyle w:val="TableParagraph"/>
              <w:spacing w:before="65" w:line="215" w:lineRule="exact"/>
              <w:ind w:right="96"/>
              <w:rPr>
                <w:sz w:val="20"/>
              </w:rPr>
            </w:pPr>
            <w:r>
              <w:rPr>
                <w:sz w:val="20"/>
              </w:rPr>
              <w:t>0.9877</w:t>
            </w:r>
          </w:p>
        </w:tc>
        <w:tc>
          <w:tcPr>
            <w:tcW w:w="962" w:type="dxa"/>
          </w:tcPr>
          <w:p w14:paraId="73BC243E" w14:textId="77777777" w:rsidR="004755F8" w:rsidRDefault="004755F8" w:rsidP="00F7286A">
            <w:pPr>
              <w:pStyle w:val="TableParagraph"/>
              <w:spacing w:before="65" w:line="215" w:lineRule="exact"/>
              <w:rPr>
                <w:sz w:val="20"/>
              </w:rPr>
            </w:pPr>
            <w:r>
              <w:rPr>
                <w:sz w:val="20"/>
              </w:rPr>
              <w:t>0.9969</w:t>
            </w:r>
          </w:p>
        </w:tc>
        <w:tc>
          <w:tcPr>
            <w:tcW w:w="960" w:type="dxa"/>
          </w:tcPr>
          <w:p w14:paraId="13C74A80" w14:textId="77777777" w:rsidR="004755F8" w:rsidRDefault="004755F8" w:rsidP="00F7286A">
            <w:pPr>
              <w:pStyle w:val="TableParagraph"/>
              <w:spacing w:before="65" w:line="215" w:lineRule="exact"/>
              <w:ind w:right="92"/>
              <w:rPr>
                <w:sz w:val="20"/>
              </w:rPr>
            </w:pPr>
            <w:r>
              <w:rPr>
                <w:sz w:val="20"/>
              </w:rPr>
              <w:t>0.9995</w:t>
            </w:r>
          </w:p>
        </w:tc>
        <w:tc>
          <w:tcPr>
            <w:tcW w:w="963" w:type="dxa"/>
          </w:tcPr>
          <w:p w14:paraId="5F81BA3C" w14:textId="77777777" w:rsidR="004755F8" w:rsidRDefault="004755F8" w:rsidP="00F7286A">
            <w:pPr>
              <w:pStyle w:val="TableParagraph"/>
              <w:spacing w:before="65" w:line="215" w:lineRule="exact"/>
              <w:rPr>
                <w:sz w:val="20"/>
              </w:rPr>
            </w:pPr>
            <w:r>
              <w:rPr>
                <w:sz w:val="20"/>
              </w:rPr>
              <w:t>0.9999</w:t>
            </w:r>
          </w:p>
        </w:tc>
        <w:tc>
          <w:tcPr>
            <w:tcW w:w="1073" w:type="dxa"/>
          </w:tcPr>
          <w:p w14:paraId="0ED2704F" w14:textId="77777777" w:rsidR="004755F8" w:rsidRDefault="004755F8" w:rsidP="00F7286A">
            <w:pPr>
              <w:pStyle w:val="TableParagraph"/>
              <w:spacing w:before="65" w:line="215" w:lineRule="exact"/>
              <w:rPr>
                <w:sz w:val="20"/>
              </w:rPr>
            </w:pPr>
            <w:r>
              <w:rPr>
                <w:sz w:val="20"/>
              </w:rPr>
              <w:t>1.0000</w:t>
            </w:r>
          </w:p>
        </w:tc>
      </w:tr>
      <w:tr w:rsidR="004755F8" w14:paraId="26C0E9B5" w14:textId="77777777" w:rsidTr="00F7286A">
        <w:trPr>
          <w:trHeight w:val="302"/>
        </w:trPr>
        <w:tc>
          <w:tcPr>
            <w:tcW w:w="1279" w:type="dxa"/>
          </w:tcPr>
          <w:p w14:paraId="271EA520" w14:textId="77777777" w:rsidR="004755F8" w:rsidRDefault="004755F8" w:rsidP="00F7286A">
            <w:pPr>
              <w:pStyle w:val="TableParagraph"/>
              <w:spacing w:before="70" w:line="212" w:lineRule="exact"/>
              <w:ind w:right="97"/>
              <w:rPr>
                <w:b/>
                <w:sz w:val="20"/>
              </w:rPr>
            </w:pPr>
            <w:r>
              <w:rPr>
                <w:b/>
                <w:w w:val="99"/>
                <w:sz w:val="20"/>
              </w:rPr>
              <w:t>2</w:t>
            </w:r>
          </w:p>
        </w:tc>
        <w:tc>
          <w:tcPr>
            <w:tcW w:w="963" w:type="dxa"/>
          </w:tcPr>
          <w:p w14:paraId="5DB185D4" w14:textId="77777777" w:rsidR="004755F8" w:rsidRDefault="004755F8" w:rsidP="00F7286A">
            <w:pPr>
              <w:pStyle w:val="TableParagraph"/>
              <w:spacing w:before="65"/>
              <w:ind w:right="96"/>
              <w:rPr>
                <w:sz w:val="20"/>
              </w:rPr>
            </w:pPr>
            <w:r>
              <w:rPr>
                <w:sz w:val="20"/>
              </w:rPr>
              <w:t>0.9000</w:t>
            </w:r>
          </w:p>
        </w:tc>
        <w:tc>
          <w:tcPr>
            <w:tcW w:w="962" w:type="dxa"/>
          </w:tcPr>
          <w:p w14:paraId="7E68019C" w14:textId="77777777" w:rsidR="004755F8" w:rsidRDefault="004755F8" w:rsidP="00F7286A">
            <w:pPr>
              <w:pStyle w:val="TableParagraph"/>
              <w:spacing w:before="65"/>
              <w:rPr>
                <w:sz w:val="20"/>
              </w:rPr>
            </w:pPr>
            <w:r>
              <w:rPr>
                <w:sz w:val="20"/>
              </w:rPr>
              <w:t>0.9500</w:t>
            </w:r>
          </w:p>
        </w:tc>
        <w:tc>
          <w:tcPr>
            <w:tcW w:w="960" w:type="dxa"/>
          </w:tcPr>
          <w:p w14:paraId="7712B794" w14:textId="77777777" w:rsidR="004755F8" w:rsidRDefault="004755F8" w:rsidP="00F7286A">
            <w:pPr>
              <w:pStyle w:val="TableParagraph"/>
              <w:spacing w:before="65"/>
              <w:ind w:right="92"/>
              <w:rPr>
                <w:sz w:val="20"/>
              </w:rPr>
            </w:pPr>
            <w:r>
              <w:rPr>
                <w:sz w:val="20"/>
              </w:rPr>
              <w:t>0.9800</w:t>
            </w:r>
          </w:p>
        </w:tc>
        <w:tc>
          <w:tcPr>
            <w:tcW w:w="963" w:type="dxa"/>
          </w:tcPr>
          <w:p w14:paraId="241996FD" w14:textId="77777777" w:rsidR="004755F8" w:rsidRDefault="004755F8" w:rsidP="00F7286A">
            <w:pPr>
              <w:pStyle w:val="TableParagraph"/>
              <w:spacing w:before="65"/>
              <w:rPr>
                <w:sz w:val="20"/>
              </w:rPr>
            </w:pPr>
            <w:r>
              <w:rPr>
                <w:sz w:val="20"/>
              </w:rPr>
              <w:t>0.9900</w:t>
            </w:r>
          </w:p>
        </w:tc>
        <w:tc>
          <w:tcPr>
            <w:tcW w:w="1073" w:type="dxa"/>
          </w:tcPr>
          <w:p w14:paraId="04C222E2" w14:textId="77777777" w:rsidR="004755F8" w:rsidRDefault="004755F8" w:rsidP="00F7286A">
            <w:pPr>
              <w:pStyle w:val="TableParagraph"/>
              <w:spacing w:before="65"/>
              <w:rPr>
                <w:sz w:val="20"/>
              </w:rPr>
            </w:pPr>
            <w:r>
              <w:rPr>
                <w:sz w:val="20"/>
              </w:rPr>
              <w:t>0.9990</w:t>
            </w:r>
          </w:p>
        </w:tc>
      </w:tr>
      <w:tr w:rsidR="004755F8" w14:paraId="39EE4978" w14:textId="77777777" w:rsidTr="00F7286A">
        <w:trPr>
          <w:trHeight w:val="299"/>
        </w:trPr>
        <w:tc>
          <w:tcPr>
            <w:tcW w:w="1279" w:type="dxa"/>
          </w:tcPr>
          <w:p w14:paraId="51D281AB" w14:textId="77777777" w:rsidR="004755F8" w:rsidRDefault="004755F8" w:rsidP="00F7286A">
            <w:pPr>
              <w:pStyle w:val="TableParagraph"/>
              <w:spacing w:before="67" w:line="212" w:lineRule="exact"/>
              <w:ind w:right="97"/>
              <w:rPr>
                <w:b/>
                <w:sz w:val="20"/>
              </w:rPr>
            </w:pPr>
            <w:r>
              <w:rPr>
                <w:b/>
                <w:w w:val="99"/>
                <w:sz w:val="20"/>
              </w:rPr>
              <w:t>3</w:t>
            </w:r>
          </w:p>
        </w:tc>
        <w:tc>
          <w:tcPr>
            <w:tcW w:w="963" w:type="dxa"/>
          </w:tcPr>
          <w:p w14:paraId="13C570D0" w14:textId="77777777" w:rsidR="004755F8" w:rsidRDefault="004755F8" w:rsidP="00F7286A">
            <w:pPr>
              <w:pStyle w:val="TableParagraph"/>
              <w:ind w:right="96"/>
              <w:rPr>
                <w:sz w:val="20"/>
              </w:rPr>
            </w:pPr>
            <w:r>
              <w:rPr>
                <w:sz w:val="20"/>
              </w:rPr>
              <w:t>0.8054</w:t>
            </w:r>
          </w:p>
        </w:tc>
        <w:tc>
          <w:tcPr>
            <w:tcW w:w="962" w:type="dxa"/>
          </w:tcPr>
          <w:p w14:paraId="1885A06D" w14:textId="77777777" w:rsidR="004755F8" w:rsidRDefault="004755F8" w:rsidP="00F7286A">
            <w:pPr>
              <w:pStyle w:val="TableParagraph"/>
              <w:rPr>
                <w:sz w:val="20"/>
              </w:rPr>
            </w:pPr>
            <w:r>
              <w:rPr>
                <w:sz w:val="20"/>
              </w:rPr>
              <w:t>0.8783</w:t>
            </w:r>
          </w:p>
        </w:tc>
        <w:tc>
          <w:tcPr>
            <w:tcW w:w="960" w:type="dxa"/>
          </w:tcPr>
          <w:p w14:paraId="5968264D" w14:textId="77777777" w:rsidR="004755F8" w:rsidRDefault="004755F8" w:rsidP="00F7286A">
            <w:pPr>
              <w:pStyle w:val="TableParagraph"/>
              <w:ind w:right="92"/>
              <w:rPr>
                <w:sz w:val="20"/>
              </w:rPr>
            </w:pPr>
            <w:r>
              <w:rPr>
                <w:sz w:val="20"/>
              </w:rPr>
              <w:t>0.9343</w:t>
            </w:r>
          </w:p>
        </w:tc>
        <w:tc>
          <w:tcPr>
            <w:tcW w:w="963" w:type="dxa"/>
          </w:tcPr>
          <w:p w14:paraId="0B92345D" w14:textId="77777777" w:rsidR="004755F8" w:rsidRDefault="004755F8" w:rsidP="00F7286A">
            <w:pPr>
              <w:pStyle w:val="TableParagraph"/>
              <w:rPr>
                <w:sz w:val="20"/>
              </w:rPr>
            </w:pPr>
            <w:r>
              <w:rPr>
                <w:sz w:val="20"/>
              </w:rPr>
              <w:t>0.9587</w:t>
            </w:r>
          </w:p>
        </w:tc>
        <w:tc>
          <w:tcPr>
            <w:tcW w:w="1073" w:type="dxa"/>
          </w:tcPr>
          <w:p w14:paraId="02EF85D7" w14:textId="77777777" w:rsidR="004755F8" w:rsidRDefault="004755F8" w:rsidP="00F7286A">
            <w:pPr>
              <w:pStyle w:val="TableParagraph"/>
              <w:rPr>
                <w:sz w:val="20"/>
              </w:rPr>
            </w:pPr>
            <w:r>
              <w:rPr>
                <w:sz w:val="20"/>
              </w:rPr>
              <w:t>0.9911</w:t>
            </w:r>
          </w:p>
        </w:tc>
      </w:tr>
      <w:tr w:rsidR="004755F8" w14:paraId="07D78BAF" w14:textId="77777777" w:rsidTr="00F7286A">
        <w:trPr>
          <w:trHeight w:val="299"/>
        </w:trPr>
        <w:tc>
          <w:tcPr>
            <w:tcW w:w="1279" w:type="dxa"/>
          </w:tcPr>
          <w:p w14:paraId="05855B90" w14:textId="77777777" w:rsidR="004755F8" w:rsidRDefault="004755F8" w:rsidP="00F7286A">
            <w:pPr>
              <w:pStyle w:val="TableParagraph"/>
              <w:spacing w:before="67" w:line="212" w:lineRule="exact"/>
              <w:ind w:right="97"/>
              <w:rPr>
                <w:b/>
                <w:sz w:val="20"/>
              </w:rPr>
            </w:pPr>
            <w:r>
              <w:rPr>
                <w:b/>
                <w:w w:val="99"/>
                <w:sz w:val="20"/>
              </w:rPr>
              <w:t>4</w:t>
            </w:r>
          </w:p>
        </w:tc>
        <w:tc>
          <w:tcPr>
            <w:tcW w:w="963" w:type="dxa"/>
          </w:tcPr>
          <w:p w14:paraId="68165B0F" w14:textId="77777777" w:rsidR="004755F8" w:rsidRDefault="004755F8" w:rsidP="00F7286A">
            <w:pPr>
              <w:pStyle w:val="TableParagraph"/>
              <w:ind w:right="96"/>
              <w:rPr>
                <w:sz w:val="20"/>
              </w:rPr>
            </w:pPr>
            <w:r>
              <w:rPr>
                <w:sz w:val="20"/>
              </w:rPr>
              <w:t>0.7293</w:t>
            </w:r>
          </w:p>
        </w:tc>
        <w:tc>
          <w:tcPr>
            <w:tcW w:w="962" w:type="dxa"/>
          </w:tcPr>
          <w:p w14:paraId="3CB02DAF" w14:textId="77777777" w:rsidR="004755F8" w:rsidRDefault="004755F8" w:rsidP="00F7286A">
            <w:pPr>
              <w:pStyle w:val="TableParagraph"/>
              <w:rPr>
                <w:sz w:val="20"/>
              </w:rPr>
            </w:pPr>
            <w:r>
              <w:rPr>
                <w:sz w:val="20"/>
              </w:rPr>
              <w:t>0.8114</w:t>
            </w:r>
          </w:p>
        </w:tc>
        <w:tc>
          <w:tcPr>
            <w:tcW w:w="960" w:type="dxa"/>
          </w:tcPr>
          <w:p w14:paraId="4DD5673E" w14:textId="77777777" w:rsidR="004755F8" w:rsidRDefault="004755F8" w:rsidP="00F7286A">
            <w:pPr>
              <w:pStyle w:val="TableParagraph"/>
              <w:ind w:right="92"/>
              <w:rPr>
                <w:sz w:val="20"/>
              </w:rPr>
            </w:pPr>
            <w:r>
              <w:rPr>
                <w:sz w:val="20"/>
              </w:rPr>
              <w:t>0.8822</w:t>
            </w:r>
          </w:p>
        </w:tc>
        <w:tc>
          <w:tcPr>
            <w:tcW w:w="963" w:type="dxa"/>
          </w:tcPr>
          <w:p w14:paraId="0EE6991B" w14:textId="77777777" w:rsidR="004755F8" w:rsidRDefault="004755F8" w:rsidP="00F7286A">
            <w:pPr>
              <w:pStyle w:val="TableParagraph"/>
              <w:rPr>
                <w:sz w:val="20"/>
              </w:rPr>
            </w:pPr>
            <w:r>
              <w:rPr>
                <w:sz w:val="20"/>
              </w:rPr>
              <w:t>0.9172</w:t>
            </w:r>
          </w:p>
        </w:tc>
        <w:tc>
          <w:tcPr>
            <w:tcW w:w="1073" w:type="dxa"/>
          </w:tcPr>
          <w:p w14:paraId="3F8C63A5" w14:textId="77777777" w:rsidR="004755F8" w:rsidRDefault="004755F8" w:rsidP="00F7286A">
            <w:pPr>
              <w:pStyle w:val="TableParagraph"/>
              <w:rPr>
                <w:sz w:val="20"/>
              </w:rPr>
            </w:pPr>
            <w:r>
              <w:rPr>
                <w:sz w:val="20"/>
              </w:rPr>
              <w:t>0.9741</w:t>
            </w:r>
          </w:p>
        </w:tc>
      </w:tr>
      <w:tr w:rsidR="004755F8" w14:paraId="79CF3A41" w14:textId="77777777" w:rsidTr="00F7286A">
        <w:trPr>
          <w:trHeight w:val="299"/>
        </w:trPr>
        <w:tc>
          <w:tcPr>
            <w:tcW w:w="1279" w:type="dxa"/>
          </w:tcPr>
          <w:p w14:paraId="73166AC6" w14:textId="77777777" w:rsidR="004755F8" w:rsidRDefault="004755F8" w:rsidP="00F7286A">
            <w:pPr>
              <w:pStyle w:val="TableParagraph"/>
              <w:spacing w:before="67" w:line="212" w:lineRule="exact"/>
              <w:ind w:right="97"/>
              <w:rPr>
                <w:b/>
                <w:sz w:val="20"/>
              </w:rPr>
            </w:pPr>
            <w:r>
              <w:rPr>
                <w:b/>
                <w:w w:val="99"/>
                <w:sz w:val="20"/>
              </w:rPr>
              <w:t>5</w:t>
            </w:r>
          </w:p>
        </w:tc>
        <w:tc>
          <w:tcPr>
            <w:tcW w:w="963" w:type="dxa"/>
          </w:tcPr>
          <w:p w14:paraId="3E0B2298" w14:textId="77777777" w:rsidR="004755F8" w:rsidRDefault="004755F8" w:rsidP="00F7286A">
            <w:pPr>
              <w:pStyle w:val="TableParagraph"/>
              <w:ind w:right="96"/>
              <w:rPr>
                <w:sz w:val="20"/>
              </w:rPr>
            </w:pPr>
            <w:r>
              <w:rPr>
                <w:sz w:val="20"/>
              </w:rPr>
              <w:t>0.6694</w:t>
            </w:r>
          </w:p>
        </w:tc>
        <w:tc>
          <w:tcPr>
            <w:tcW w:w="962" w:type="dxa"/>
          </w:tcPr>
          <w:p w14:paraId="4C3AF404" w14:textId="77777777" w:rsidR="004755F8" w:rsidRDefault="004755F8" w:rsidP="00F7286A">
            <w:pPr>
              <w:pStyle w:val="TableParagraph"/>
              <w:rPr>
                <w:sz w:val="20"/>
              </w:rPr>
            </w:pPr>
            <w:r>
              <w:rPr>
                <w:sz w:val="20"/>
              </w:rPr>
              <w:t>0.7545</w:t>
            </w:r>
          </w:p>
        </w:tc>
        <w:tc>
          <w:tcPr>
            <w:tcW w:w="960" w:type="dxa"/>
          </w:tcPr>
          <w:p w14:paraId="0CB00C48" w14:textId="77777777" w:rsidR="004755F8" w:rsidRDefault="004755F8" w:rsidP="00F7286A">
            <w:pPr>
              <w:pStyle w:val="TableParagraph"/>
              <w:ind w:right="92"/>
              <w:rPr>
                <w:sz w:val="20"/>
              </w:rPr>
            </w:pPr>
            <w:r>
              <w:rPr>
                <w:sz w:val="20"/>
              </w:rPr>
              <w:t>0.8329</w:t>
            </w:r>
          </w:p>
        </w:tc>
        <w:tc>
          <w:tcPr>
            <w:tcW w:w="963" w:type="dxa"/>
          </w:tcPr>
          <w:p w14:paraId="58D3DCED" w14:textId="77777777" w:rsidR="004755F8" w:rsidRDefault="004755F8" w:rsidP="00F7286A">
            <w:pPr>
              <w:pStyle w:val="TableParagraph"/>
              <w:rPr>
                <w:sz w:val="20"/>
              </w:rPr>
            </w:pPr>
            <w:r>
              <w:rPr>
                <w:sz w:val="20"/>
              </w:rPr>
              <w:t>0.8745</w:t>
            </w:r>
          </w:p>
        </w:tc>
        <w:tc>
          <w:tcPr>
            <w:tcW w:w="1073" w:type="dxa"/>
          </w:tcPr>
          <w:p w14:paraId="52CF67D5" w14:textId="77777777" w:rsidR="004755F8" w:rsidRDefault="004755F8" w:rsidP="00F7286A">
            <w:pPr>
              <w:pStyle w:val="TableParagraph"/>
              <w:rPr>
                <w:sz w:val="20"/>
              </w:rPr>
            </w:pPr>
            <w:r>
              <w:rPr>
                <w:sz w:val="20"/>
              </w:rPr>
              <w:t>0.9509</w:t>
            </w:r>
          </w:p>
        </w:tc>
      </w:tr>
      <w:tr w:rsidR="004755F8" w14:paraId="2604EDB3" w14:textId="77777777" w:rsidTr="00F7286A">
        <w:trPr>
          <w:trHeight w:val="299"/>
        </w:trPr>
        <w:tc>
          <w:tcPr>
            <w:tcW w:w="1279" w:type="dxa"/>
          </w:tcPr>
          <w:p w14:paraId="1DFAD4B0" w14:textId="77777777" w:rsidR="004755F8" w:rsidRDefault="004755F8" w:rsidP="00F7286A">
            <w:pPr>
              <w:pStyle w:val="TableParagraph"/>
              <w:spacing w:before="67" w:line="212" w:lineRule="exact"/>
              <w:ind w:right="97"/>
              <w:rPr>
                <w:b/>
                <w:sz w:val="20"/>
              </w:rPr>
            </w:pPr>
            <w:r>
              <w:rPr>
                <w:b/>
                <w:w w:val="99"/>
                <w:sz w:val="20"/>
              </w:rPr>
              <w:t>6</w:t>
            </w:r>
          </w:p>
        </w:tc>
        <w:tc>
          <w:tcPr>
            <w:tcW w:w="963" w:type="dxa"/>
          </w:tcPr>
          <w:p w14:paraId="3ABE2E31" w14:textId="77777777" w:rsidR="004755F8" w:rsidRDefault="004755F8" w:rsidP="00F7286A">
            <w:pPr>
              <w:pStyle w:val="TableParagraph"/>
              <w:ind w:right="96"/>
              <w:rPr>
                <w:sz w:val="20"/>
              </w:rPr>
            </w:pPr>
            <w:r>
              <w:rPr>
                <w:sz w:val="20"/>
              </w:rPr>
              <w:t>0.6215</w:t>
            </w:r>
          </w:p>
        </w:tc>
        <w:tc>
          <w:tcPr>
            <w:tcW w:w="962" w:type="dxa"/>
          </w:tcPr>
          <w:p w14:paraId="2CFEE7DE" w14:textId="77777777" w:rsidR="004755F8" w:rsidRDefault="004755F8" w:rsidP="00F7286A">
            <w:pPr>
              <w:pStyle w:val="TableParagraph"/>
              <w:rPr>
                <w:sz w:val="20"/>
              </w:rPr>
            </w:pPr>
            <w:r>
              <w:rPr>
                <w:sz w:val="20"/>
              </w:rPr>
              <w:t>0.7067</w:t>
            </w:r>
          </w:p>
        </w:tc>
        <w:tc>
          <w:tcPr>
            <w:tcW w:w="960" w:type="dxa"/>
          </w:tcPr>
          <w:p w14:paraId="4A11EFDD" w14:textId="77777777" w:rsidR="004755F8" w:rsidRDefault="004755F8" w:rsidP="00F7286A">
            <w:pPr>
              <w:pStyle w:val="TableParagraph"/>
              <w:ind w:right="92"/>
              <w:rPr>
                <w:sz w:val="20"/>
              </w:rPr>
            </w:pPr>
            <w:r>
              <w:rPr>
                <w:sz w:val="20"/>
              </w:rPr>
              <w:t>0.7887</w:t>
            </w:r>
          </w:p>
        </w:tc>
        <w:tc>
          <w:tcPr>
            <w:tcW w:w="963" w:type="dxa"/>
          </w:tcPr>
          <w:p w14:paraId="2D2BBE50" w14:textId="77777777" w:rsidR="004755F8" w:rsidRDefault="004755F8" w:rsidP="00F7286A">
            <w:pPr>
              <w:pStyle w:val="TableParagraph"/>
              <w:rPr>
                <w:sz w:val="20"/>
              </w:rPr>
            </w:pPr>
            <w:r>
              <w:rPr>
                <w:sz w:val="20"/>
              </w:rPr>
              <w:t>0.8343</w:t>
            </w:r>
          </w:p>
        </w:tc>
        <w:tc>
          <w:tcPr>
            <w:tcW w:w="1073" w:type="dxa"/>
          </w:tcPr>
          <w:p w14:paraId="0230D26A" w14:textId="77777777" w:rsidR="004755F8" w:rsidRDefault="004755F8" w:rsidP="00F7286A">
            <w:pPr>
              <w:pStyle w:val="TableParagraph"/>
              <w:rPr>
                <w:sz w:val="20"/>
              </w:rPr>
            </w:pPr>
            <w:r>
              <w:rPr>
                <w:sz w:val="20"/>
              </w:rPr>
              <w:t>0.9249</w:t>
            </w:r>
          </w:p>
        </w:tc>
      </w:tr>
      <w:tr w:rsidR="004755F8" w14:paraId="4E4C2A48" w14:textId="77777777" w:rsidTr="00F7286A">
        <w:trPr>
          <w:trHeight w:val="299"/>
        </w:trPr>
        <w:tc>
          <w:tcPr>
            <w:tcW w:w="1279" w:type="dxa"/>
          </w:tcPr>
          <w:p w14:paraId="261FA08E" w14:textId="77777777" w:rsidR="004755F8" w:rsidRDefault="004755F8" w:rsidP="00F7286A">
            <w:pPr>
              <w:pStyle w:val="TableParagraph"/>
              <w:spacing w:before="70" w:line="210" w:lineRule="exact"/>
              <w:ind w:right="97"/>
              <w:rPr>
                <w:b/>
                <w:sz w:val="20"/>
              </w:rPr>
            </w:pPr>
            <w:r>
              <w:rPr>
                <w:b/>
                <w:w w:val="99"/>
                <w:sz w:val="20"/>
              </w:rPr>
              <w:t>7</w:t>
            </w:r>
          </w:p>
        </w:tc>
        <w:tc>
          <w:tcPr>
            <w:tcW w:w="963" w:type="dxa"/>
          </w:tcPr>
          <w:p w14:paraId="265F3EBB" w14:textId="77777777" w:rsidR="004755F8" w:rsidRDefault="004755F8" w:rsidP="00F7286A">
            <w:pPr>
              <w:pStyle w:val="TableParagraph"/>
              <w:spacing w:before="65" w:line="215" w:lineRule="exact"/>
              <w:ind w:right="96"/>
              <w:rPr>
                <w:sz w:val="20"/>
              </w:rPr>
            </w:pPr>
            <w:r>
              <w:rPr>
                <w:sz w:val="20"/>
              </w:rPr>
              <w:t>0.5822</w:t>
            </w:r>
          </w:p>
        </w:tc>
        <w:tc>
          <w:tcPr>
            <w:tcW w:w="962" w:type="dxa"/>
          </w:tcPr>
          <w:p w14:paraId="2EF648ED" w14:textId="77777777" w:rsidR="004755F8" w:rsidRDefault="004755F8" w:rsidP="00F7286A">
            <w:pPr>
              <w:pStyle w:val="TableParagraph"/>
              <w:spacing w:before="65" w:line="215" w:lineRule="exact"/>
              <w:rPr>
                <w:sz w:val="20"/>
              </w:rPr>
            </w:pPr>
            <w:r>
              <w:rPr>
                <w:sz w:val="20"/>
              </w:rPr>
              <w:t>0.6664</w:t>
            </w:r>
          </w:p>
        </w:tc>
        <w:tc>
          <w:tcPr>
            <w:tcW w:w="960" w:type="dxa"/>
          </w:tcPr>
          <w:p w14:paraId="39588065" w14:textId="77777777" w:rsidR="004755F8" w:rsidRDefault="004755F8" w:rsidP="00F7286A">
            <w:pPr>
              <w:pStyle w:val="TableParagraph"/>
              <w:spacing w:before="65" w:line="215" w:lineRule="exact"/>
              <w:ind w:right="92"/>
              <w:rPr>
                <w:sz w:val="20"/>
              </w:rPr>
            </w:pPr>
            <w:r>
              <w:rPr>
                <w:sz w:val="20"/>
              </w:rPr>
              <w:t>0.7498</w:t>
            </w:r>
          </w:p>
        </w:tc>
        <w:tc>
          <w:tcPr>
            <w:tcW w:w="963" w:type="dxa"/>
          </w:tcPr>
          <w:p w14:paraId="1342636F" w14:textId="77777777" w:rsidR="004755F8" w:rsidRDefault="004755F8" w:rsidP="00F7286A">
            <w:pPr>
              <w:pStyle w:val="TableParagraph"/>
              <w:spacing w:before="65" w:line="215" w:lineRule="exact"/>
              <w:rPr>
                <w:sz w:val="20"/>
              </w:rPr>
            </w:pPr>
            <w:r>
              <w:rPr>
                <w:sz w:val="20"/>
              </w:rPr>
              <w:t>0.7977</w:t>
            </w:r>
          </w:p>
        </w:tc>
        <w:tc>
          <w:tcPr>
            <w:tcW w:w="1073" w:type="dxa"/>
          </w:tcPr>
          <w:p w14:paraId="74ED4A66" w14:textId="77777777" w:rsidR="004755F8" w:rsidRDefault="004755F8" w:rsidP="00F7286A">
            <w:pPr>
              <w:pStyle w:val="TableParagraph"/>
              <w:spacing w:before="65" w:line="215" w:lineRule="exact"/>
              <w:rPr>
                <w:sz w:val="20"/>
              </w:rPr>
            </w:pPr>
            <w:r>
              <w:rPr>
                <w:sz w:val="20"/>
              </w:rPr>
              <w:t>0.8983</w:t>
            </w:r>
          </w:p>
        </w:tc>
      </w:tr>
      <w:tr w:rsidR="004755F8" w14:paraId="5F57CC8F" w14:textId="77777777" w:rsidTr="00F7286A">
        <w:trPr>
          <w:trHeight w:val="302"/>
        </w:trPr>
        <w:tc>
          <w:tcPr>
            <w:tcW w:w="1279" w:type="dxa"/>
          </w:tcPr>
          <w:p w14:paraId="5AFEF67A" w14:textId="77777777" w:rsidR="004755F8" w:rsidRDefault="004755F8" w:rsidP="00F7286A">
            <w:pPr>
              <w:pStyle w:val="TableParagraph"/>
              <w:spacing w:before="70" w:line="212" w:lineRule="exact"/>
              <w:ind w:right="97"/>
              <w:rPr>
                <w:b/>
                <w:sz w:val="20"/>
              </w:rPr>
            </w:pPr>
            <w:r>
              <w:rPr>
                <w:b/>
                <w:w w:val="99"/>
                <w:sz w:val="20"/>
              </w:rPr>
              <w:t>8</w:t>
            </w:r>
          </w:p>
        </w:tc>
        <w:tc>
          <w:tcPr>
            <w:tcW w:w="963" w:type="dxa"/>
          </w:tcPr>
          <w:p w14:paraId="02429CDC" w14:textId="77777777" w:rsidR="004755F8" w:rsidRDefault="004755F8" w:rsidP="00F7286A">
            <w:pPr>
              <w:pStyle w:val="TableParagraph"/>
              <w:spacing w:before="65"/>
              <w:ind w:right="96"/>
              <w:rPr>
                <w:sz w:val="20"/>
              </w:rPr>
            </w:pPr>
            <w:r>
              <w:rPr>
                <w:sz w:val="20"/>
              </w:rPr>
              <w:t>0.5494</w:t>
            </w:r>
          </w:p>
        </w:tc>
        <w:tc>
          <w:tcPr>
            <w:tcW w:w="962" w:type="dxa"/>
          </w:tcPr>
          <w:p w14:paraId="50886509" w14:textId="77777777" w:rsidR="004755F8" w:rsidRDefault="004755F8" w:rsidP="00F7286A">
            <w:pPr>
              <w:pStyle w:val="TableParagraph"/>
              <w:spacing w:before="65"/>
              <w:rPr>
                <w:sz w:val="20"/>
              </w:rPr>
            </w:pPr>
            <w:r>
              <w:rPr>
                <w:sz w:val="20"/>
              </w:rPr>
              <w:t>0.6319</w:t>
            </w:r>
          </w:p>
        </w:tc>
        <w:tc>
          <w:tcPr>
            <w:tcW w:w="960" w:type="dxa"/>
          </w:tcPr>
          <w:p w14:paraId="1B98DE32" w14:textId="77777777" w:rsidR="004755F8" w:rsidRDefault="004755F8" w:rsidP="00F7286A">
            <w:pPr>
              <w:pStyle w:val="TableParagraph"/>
              <w:spacing w:before="65"/>
              <w:ind w:right="92"/>
              <w:rPr>
                <w:sz w:val="20"/>
              </w:rPr>
            </w:pPr>
            <w:r>
              <w:rPr>
                <w:sz w:val="20"/>
              </w:rPr>
              <w:t>0.7155</w:t>
            </w:r>
          </w:p>
        </w:tc>
        <w:tc>
          <w:tcPr>
            <w:tcW w:w="963" w:type="dxa"/>
          </w:tcPr>
          <w:p w14:paraId="5290D910" w14:textId="77777777" w:rsidR="004755F8" w:rsidRDefault="004755F8" w:rsidP="00F7286A">
            <w:pPr>
              <w:pStyle w:val="TableParagraph"/>
              <w:spacing w:before="65"/>
              <w:rPr>
                <w:sz w:val="20"/>
              </w:rPr>
            </w:pPr>
            <w:r>
              <w:rPr>
                <w:sz w:val="20"/>
              </w:rPr>
              <w:t>0.7646</w:t>
            </w:r>
          </w:p>
        </w:tc>
        <w:tc>
          <w:tcPr>
            <w:tcW w:w="1073" w:type="dxa"/>
          </w:tcPr>
          <w:p w14:paraId="19E41DCC" w14:textId="77777777" w:rsidR="004755F8" w:rsidRDefault="004755F8" w:rsidP="00F7286A">
            <w:pPr>
              <w:pStyle w:val="TableParagraph"/>
              <w:spacing w:before="65"/>
              <w:rPr>
                <w:sz w:val="20"/>
              </w:rPr>
            </w:pPr>
            <w:r>
              <w:rPr>
                <w:sz w:val="20"/>
              </w:rPr>
              <w:t>0.8721</w:t>
            </w:r>
          </w:p>
        </w:tc>
      </w:tr>
      <w:tr w:rsidR="004755F8" w14:paraId="2E897D11" w14:textId="77777777" w:rsidTr="00F7286A">
        <w:trPr>
          <w:trHeight w:val="299"/>
        </w:trPr>
        <w:tc>
          <w:tcPr>
            <w:tcW w:w="1279" w:type="dxa"/>
          </w:tcPr>
          <w:p w14:paraId="464F85A8" w14:textId="77777777" w:rsidR="004755F8" w:rsidRDefault="004755F8" w:rsidP="00F7286A">
            <w:pPr>
              <w:pStyle w:val="TableParagraph"/>
              <w:spacing w:before="67" w:line="212" w:lineRule="exact"/>
              <w:ind w:right="97"/>
              <w:rPr>
                <w:b/>
                <w:sz w:val="20"/>
              </w:rPr>
            </w:pPr>
            <w:r>
              <w:rPr>
                <w:b/>
                <w:w w:val="99"/>
                <w:sz w:val="20"/>
              </w:rPr>
              <w:t>9</w:t>
            </w:r>
          </w:p>
        </w:tc>
        <w:tc>
          <w:tcPr>
            <w:tcW w:w="963" w:type="dxa"/>
          </w:tcPr>
          <w:p w14:paraId="73C75399" w14:textId="77777777" w:rsidR="004755F8" w:rsidRDefault="004755F8" w:rsidP="00F7286A">
            <w:pPr>
              <w:pStyle w:val="TableParagraph"/>
              <w:ind w:right="96"/>
              <w:rPr>
                <w:sz w:val="20"/>
              </w:rPr>
            </w:pPr>
            <w:r>
              <w:rPr>
                <w:sz w:val="20"/>
              </w:rPr>
              <w:t>0.5214</w:t>
            </w:r>
          </w:p>
        </w:tc>
        <w:tc>
          <w:tcPr>
            <w:tcW w:w="962" w:type="dxa"/>
          </w:tcPr>
          <w:p w14:paraId="40DEFF0E" w14:textId="77777777" w:rsidR="004755F8" w:rsidRDefault="004755F8" w:rsidP="00F7286A">
            <w:pPr>
              <w:pStyle w:val="TableParagraph"/>
              <w:rPr>
                <w:sz w:val="20"/>
              </w:rPr>
            </w:pPr>
            <w:r>
              <w:rPr>
                <w:sz w:val="20"/>
              </w:rPr>
              <w:t>0.6021</w:t>
            </w:r>
          </w:p>
        </w:tc>
        <w:tc>
          <w:tcPr>
            <w:tcW w:w="960" w:type="dxa"/>
          </w:tcPr>
          <w:p w14:paraId="45EB9A45" w14:textId="77777777" w:rsidR="004755F8" w:rsidRDefault="004755F8" w:rsidP="00F7286A">
            <w:pPr>
              <w:pStyle w:val="TableParagraph"/>
              <w:ind w:right="92"/>
              <w:rPr>
                <w:sz w:val="20"/>
              </w:rPr>
            </w:pPr>
            <w:r>
              <w:rPr>
                <w:sz w:val="20"/>
              </w:rPr>
              <w:t>0.6851</w:t>
            </w:r>
          </w:p>
        </w:tc>
        <w:tc>
          <w:tcPr>
            <w:tcW w:w="963" w:type="dxa"/>
          </w:tcPr>
          <w:p w14:paraId="7A8A2F44" w14:textId="77777777" w:rsidR="004755F8" w:rsidRDefault="004755F8" w:rsidP="00F7286A">
            <w:pPr>
              <w:pStyle w:val="TableParagraph"/>
              <w:rPr>
                <w:sz w:val="20"/>
              </w:rPr>
            </w:pPr>
            <w:r>
              <w:rPr>
                <w:sz w:val="20"/>
              </w:rPr>
              <w:t>0.7348</w:t>
            </w:r>
          </w:p>
        </w:tc>
        <w:tc>
          <w:tcPr>
            <w:tcW w:w="1073" w:type="dxa"/>
          </w:tcPr>
          <w:p w14:paraId="22443A9E" w14:textId="77777777" w:rsidR="004755F8" w:rsidRDefault="004755F8" w:rsidP="00F7286A">
            <w:pPr>
              <w:pStyle w:val="TableParagraph"/>
              <w:rPr>
                <w:sz w:val="20"/>
              </w:rPr>
            </w:pPr>
            <w:r>
              <w:rPr>
                <w:sz w:val="20"/>
              </w:rPr>
              <w:t>0.8470</w:t>
            </w:r>
          </w:p>
        </w:tc>
      </w:tr>
      <w:tr w:rsidR="004755F8" w14:paraId="4C9E6EB1" w14:textId="77777777" w:rsidTr="00F7286A">
        <w:trPr>
          <w:trHeight w:val="300"/>
        </w:trPr>
        <w:tc>
          <w:tcPr>
            <w:tcW w:w="1279" w:type="dxa"/>
          </w:tcPr>
          <w:p w14:paraId="6B8FBB75" w14:textId="77777777" w:rsidR="004755F8" w:rsidRDefault="004755F8" w:rsidP="00F7286A">
            <w:pPr>
              <w:pStyle w:val="TableParagraph"/>
              <w:spacing w:before="68" w:line="212" w:lineRule="exact"/>
              <w:ind w:right="93"/>
              <w:rPr>
                <w:b/>
                <w:sz w:val="20"/>
              </w:rPr>
            </w:pPr>
            <w:r>
              <w:rPr>
                <w:b/>
                <w:sz w:val="20"/>
              </w:rPr>
              <w:t>10</w:t>
            </w:r>
          </w:p>
        </w:tc>
        <w:tc>
          <w:tcPr>
            <w:tcW w:w="963" w:type="dxa"/>
          </w:tcPr>
          <w:p w14:paraId="04175FE2" w14:textId="77777777" w:rsidR="004755F8" w:rsidRDefault="004755F8" w:rsidP="00F7286A">
            <w:pPr>
              <w:pStyle w:val="TableParagraph"/>
              <w:spacing w:before="63"/>
              <w:ind w:right="96"/>
              <w:rPr>
                <w:sz w:val="20"/>
              </w:rPr>
            </w:pPr>
            <w:r>
              <w:rPr>
                <w:sz w:val="20"/>
              </w:rPr>
              <w:t>0.4973</w:t>
            </w:r>
          </w:p>
        </w:tc>
        <w:tc>
          <w:tcPr>
            <w:tcW w:w="962" w:type="dxa"/>
          </w:tcPr>
          <w:p w14:paraId="0FC615A1" w14:textId="77777777" w:rsidR="004755F8" w:rsidRDefault="004755F8" w:rsidP="00F7286A">
            <w:pPr>
              <w:pStyle w:val="TableParagraph"/>
              <w:spacing w:before="63"/>
              <w:rPr>
                <w:sz w:val="20"/>
              </w:rPr>
            </w:pPr>
            <w:r>
              <w:rPr>
                <w:sz w:val="20"/>
              </w:rPr>
              <w:t>0.5760</w:t>
            </w:r>
          </w:p>
        </w:tc>
        <w:tc>
          <w:tcPr>
            <w:tcW w:w="960" w:type="dxa"/>
          </w:tcPr>
          <w:p w14:paraId="3D3881A1" w14:textId="77777777" w:rsidR="004755F8" w:rsidRDefault="004755F8" w:rsidP="00F7286A">
            <w:pPr>
              <w:pStyle w:val="TableParagraph"/>
              <w:spacing w:before="63"/>
              <w:ind w:right="92"/>
              <w:rPr>
                <w:sz w:val="20"/>
              </w:rPr>
            </w:pPr>
            <w:r>
              <w:rPr>
                <w:sz w:val="20"/>
              </w:rPr>
              <w:t>0.6581</w:t>
            </w:r>
          </w:p>
        </w:tc>
        <w:tc>
          <w:tcPr>
            <w:tcW w:w="963" w:type="dxa"/>
          </w:tcPr>
          <w:p w14:paraId="3BD1C38C" w14:textId="77777777" w:rsidR="004755F8" w:rsidRDefault="004755F8" w:rsidP="00F7286A">
            <w:pPr>
              <w:pStyle w:val="TableParagraph"/>
              <w:spacing w:before="63"/>
              <w:rPr>
                <w:sz w:val="20"/>
              </w:rPr>
            </w:pPr>
            <w:r>
              <w:rPr>
                <w:sz w:val="20"/>
              </w:rPr>
              <w:t>0.7079</w:t>
            </w:r>
          </w:p>
        </w:tc>
        <w:tc>
          <w:tcPr>
            <w:tcW w:w="1073" w:type="dxa"/>
          </w:tcPr>
          <w:p w14:paraId="7947A554" w14:textId="77777777" w:rsidR="004755F8" w:rsidRDefault="004755F8" w:rsidP="00F7286A">
            <w:pPr>
              <w:pStyle w:val="TableParagraph"/>
              <w:spacing w:before="63"/>
              <w:rPr>
                <w:sz w:val="20"/>
              </w:rPr>
            </w:pPr>
            <w:r>
              <w:rPr>
                <w:sz w:val="20"/>
              </w:rPr>
              <w:t>0.8233</w:t>
            </w:r>
          </w:p>
        </w:tc>
      </w:tr>
      <w:tr w:rsidR="004755F8" w14:paraId="2DE537C6" w14:textId="77777777" w:rsidTr="00F7286A">
        <w:trPr>
          <w:trHeight w:val="299"/>
        </w:trPr>
        <w:tc>
          <w:tcPr>
            <w:tcW w:w="1279" w:type="dxa"/>
          </w:tcPr>
          <w:p w14:paraId="75095AC8" w14:textId="77777777" w:rsidR="004755F8" w:rsidRDefault="004755F8" w:rsidP="00F7286A">
            <w:pPr>
              <w:pStyle w:val="TableParagraph"/>
              <w:spacing w:before="67" w:line="212" w:lineRule="exact"/>
              <w:ind w:right="93"/>
              <w:rPr>
                <w:b/>
                <w:sz w:val="20"/>
              </w:rPr>
            </w:pPr>
            <w:r>
              <w:rPr>
                <w:b/>
                <w:sz w:val="20"/>
              </w:rPr>
              <w:t>11</w:t>
            </w:r>
          </w:p>
        </w:tc>
        <w:tc>
          <w:tcPr>
            <w:tcW w:w="963" w:type="dxa"/>
          </w:tcPr>
          <w:p w14:paraId="02ECACBC" w14:textId="77777777" w:rsidR="004755F8" w:rsidRDefault="004755F8" w:rsidP="00F7286A">
            <w:pPr>
              <w:pStyle w:val="TableParagraph"/>
              <w:ind w:right="96"/>
              <w:rPr>
                <w:sz w:val="20"/>
              </w:rPr>
            </w:pPr>
            <w:r>
              <w:rPr>
                <w:sz w:val="20"/>
              </w:rPr>
              <w:t>0.4762</w:t>
            </w:r>
          </w:p>
        </w:tc>
        <w:tc>
          <w:tcPr>
            <w:tcW w:w="962" w:type="dxa"/>
          </w:tcPr>
          <w:p w14:paraId="4CAB685C" w14:textId="77777777" w:rsidR="004755F8" w:rsidRDefault="004755F8" w:rsidP="00F7286A">
            <w:pPr>
              <w:pStyle w:val="TableParagraph"/>
              <w:rPr>
                <w:sz w:val="20"/>
              </w:rPr>
            </w:pPr>
            <w:r>
              <w:rPr>
                <w:sz w:val="20"/>
              </w:rPr>
              <w:t>0.5529</w:t>
            </w:r>
          </w:p>
        </w:tc>
        <w:tc>
          <w:tcPr>
            <w:tcW w:w="960" w:type="dxa"/>
          </w:tcPr>
          <w:p w14:paraId="66CF76E0" w14:textId="77777777" w:rsidR="004755F8" w:rsidRDefault="004755F8" w:rsidP="00F7286A">
            <w:pPr>
              <w:pStyle w:val="TableParagraph"/>
              <w:ind w:right="92"/>
              <w:rPr>
                <w:sz w:val="20"/>
              </w:rPr>
            </w:pPr>
            <w:r>
              <w:rPr>
                <w:sz w:val="20"/>
              </w:rPr>
              <w:t>0.6339</w:t>
            </w:r>
          </w:p>
        </w:tc>
        <w:tc>
          <w:tcPr>
            <w:tcW w:w="963" w:type="dxa"/>
          </w:tcPr>
          <w:p w14:paraId="40105DF8" w14:textId="77777777" w:rsidR="004755F8" w:rsidRDefault="004755F8" w:rsidP="00F7286A">
            <w:pPr>
              <w:pStyle w:val="TableParagraph"/>
              <w:rPr>
                <w:sz w:val="20"/>
              </w:rPr>
            </w:pPr>
            <w:r>
              <w:rPr>
                <w:sz w:val="20"/>
              </w:rPr>
              <w:t>0.6835</w:t>
            </w:r>
          </w:p>
        </w:tc>
        <w:tc>
          <w:tcPr>
            <w:tcW w:w="1073" w:type="dxa"/>
          </w:tcPr>
          <w:p w14:paraId="4EF1D0D4" w14:textId="77777777" w:rsidR="004755F8" w:rsidRDefault="004755F8" w:rsidP="00F7286A">
            <w:pPr>
              <w:pStyle w:val="TableParagraph"/>
              <w:rPr>
                <w:sz w:val="20"/>
              </w:rPr>
            </w:pPr>
            <w:r>
              <w:rPr>
                <w:sz w:val="20"/>
              </w:rPr>
              <w:t>0.8010</w:t>
            </w:r>
          </w:p>
        </w:tc>
      </w:tr>
      <w:tr w:rsidR="004755F8" w14:paraId="3BFBFC38" w14:textId="77777777" w:rsidTr="00F7286A">
        <w:trPr>
          <w:trHeight w:val="299"/>
        </w:trPr>
        <w:tc>
          <w:tcPr>
            <w:tcW w:w="1279" w:type="dxa"/>
          </w:tcPr>
          <w:p w14:paraId="4D9969D7" w14:textId="77777777" w:rsidR="004755F8" w:rsidRDefault="004755F8" w:rsidP="00F7286A">
            <w:pPr>
              <w:pStyle w:val="TableParagraph"/>
              <w:spacing w:before="67" w:line="212" w:lineRule="exact"/>
              <w:ind w:right="93"/>
              <w:rPr>
                <w:b/>
                <w:sz w:val="20"/>
              </w:rPr>
            </w:pPr>
            <w:r>
              <w:rPr>
                <w:b/>
                <w:sz w:val="20"/>
              </w:rPr>
              <w:t>12</w:t>
            </w:r>
          </w:p>
        </w:tc>
        <w:tc>
          <w:tcPr>
            <w:tcW w:w="963" w:type="dxa"/>
          </w:tcPr>
          <w:p w14:paraId="117E3ED1" w14:textId="77777777" w:rsidR="004755F8" w:rsidRDefault="004755F8" w:rsidP="00F7286A">
            <w:pPr>
              <w:pStyle w:val="TableParagraph"/>
              <w:ind w:right="96"/>
              <w:rPr>
                <w:sz w:val="20"/>
              </w:rPr>
            </w:pPr>
            <w:r>
              <w:rPr>
                <w:sz w:val="20"/>
              </w:rPr>
              <w:t>0.4575</w:t>
            </w:r>
          </w:p>
        </w:tc>
        <w:tc>
          <w:tcPr>
            <w:tcW w:w="962" w:type="dxa"/>
          </w:tcPr>
          <w:p w14:paraId="333C8602" w14:textId="77777777" w:rsidR="004755F8" w:rsidRDefault="004755F8" w:rsidP="00F7286A">
            <w:pPr>
              <w:pStyle w:val="TableParagraph"/>
              <w:rPr>
                <w:sz w:val="20"/>
              </w:rPr>
            </w:pPr>
            <w:r>
              <w:rPr>
                <w:sz w:val="20"/>
              </w:rPr>
              <w:t>0.5324</w:t>
            </w:r>
          </w:p>
        </w:tc>
        <w:tc>
          <w:tcPr>
            <w:tcW w:w="960" w:type="dxa"/>
          </w:tcPr>
          <w:p w14:paraId="33EDC967" w14:textId="77777777" w:rsidR="004755F8" w:rsidRDefault="004755F8" w:rsidP="00F7286A">
            <w:pPr>
              <w:pStyle w:val="TableParagraph"/>
              <w:ind w:right="92"/>
              <w:rPr>
                <w:sz w:val="20"/>
              </w:rPr>
            </w:pPr>
            <w:r>
              <w:rPr>
                <w:sz w:val="20"/>
              </w:rPr>
              <w:t>0.6120</w:t>
            </w:r>
          </w:p>
        </w:tc>
        <w:tc>
          <w:tcPr>
            <w:tcW w:w="963" w:type="dxa"/>
          </w:tcPr>
          <w:p w14:paraId="4454439E" w14:textId="77777777" w:rsidR="004755F8" w:rsidRDefault="004755F8" w:rsidP="00F7286A">
            <w:pPr>
              <w:pStyle w:val="TableParagraph"/>
              <w:rPr>
                <w:sz w:val="20"/>
              </w:rPr>
            </w:pPr>
            <w:r>
              <w:rPr>
                <w:sz w:val="20"/>
              </w:rPr>
              <w:t>0.6614</w:t>
            </w:r>
          </w:p>
        </w:tc>
        <w:tc>
          <w:tcPr>
            <w:tcW w:w="1073" w:type="dxa"/>
          </w:tcPr>
          <w:p w14:paraId="6FB2DE03" w14:textId="77777777" w:rsidR="004755F8" w:rsidRDefault="004755F8" w:rsidP="00F7286A">
            <w:pPr>
              <w:pStyle w:val="TableParagraph"/>
              <w:rPr>
                <w:sz w:val="20"/>
              </w:rPr>
            </w:pPr>
            <w:r>
              <w:rPr>
                <w:sz w:val="20"/>
              </w:rPr>
              <w:t>0.7800</w:t>
            </w:r>
          </w:p>
        </w:tc>
      </w:tr>
      <w:tr w:rsidR="004755F8" w14:paraId="713F0F8C" w14:textId="77777777" w:rsidTr="00F7286A">
        <w:trPr>
          <w:trHeight w:val="299"/>
        </w:trPr>
        <w:tc>
          <w:tcPr>
            <w:tcW w:w="1279" w:type="dxa"/>
          </w:tcPr>
          <w:p w14:paraId="4D07D62C" w14:textId="77777777" w:rsidR="004755F8" w:rsidRDefault="004755F8" w:rsidP="00F7286A">
            <w:pPr>
              <w:pStyle w:val="TableParagraph"/>
              <w:spacing w:before="70" w:line="210" w:lineRule="exact"/>
              <w:ind w:right="93"/>
              <w:rPr>
                <w:b/>
                <w:sz w:val="20"/>
              </w:rPr>
            </w:pPr>
            <w:r>
              <w:rPr>
                <w:b/>
                <w:sz w:val="20"/>
              </w:rPr>
              <w:t>13</w:t>
            </w:r>
          </w:p>
        </w:tc>
        <w:tc>
          <w:tcPr>
            <w:tcW w:w="963" w:type="dxa"/>
          </w:tcPr>
          <w:p w14:paraId="40B02A0E" w14:textId="77777777" w:rsidR="004755F8" w:rsidRDefault="004755F8" w:rsidP="00F7286A">
            <w:pPr>
              <w:pStyle w:val="TableParagraph"/>
              <w:spacing w:before="65" w:line="215" w:lineRule="exact"/>
              <w:ind w:right="96"/>
              <w:rPr>
                <w:sz w:val="20"/>
              </w:rPr>
            </w:pPr>
            <w:r>
              <w:rPr>
                <w:sz w:val="20"/>
              </w:rPr>
              <w:t>0.4409</w:t>
            </w:r>
          </w:p>
        </w:tc>
        <w:tc>
          <w:tcPr>
            <w:tcW w:w="962" w:type="dxa"/>
          </w:tcPr>
          <w:p w14:paraId="414A2D48" w14:textId="77777777" w:rsidR="004755F8" w:rsidRDefault="004755F8" w:rsidP="00F7286A">
            <w:pPr>
              <w:pStyle w:val="TableParagraph"/>
              <w:spacing w:before="65" w:line="215" w:lineRule="exact"/>
              <w:rPr>
                <w:sz w:val="20"/>
              </w:rPr>
            </w:pPr>
            <w:r>
              <w:rPr>
                <w:sz w:val="20"/>
              </w:rPr>
              <w:t>0.5140</w:t>
            </w:r>
          </w:p>
        </w:tc>
        <w:tc>
          <w:tcPr>
            <w:tcW w:w="960" w:type="dxa"/>
          </w:tcPr>
          <w:p w14:paraId="55B806F6" w14:textId="77777777" w:rsidR="004755F8" w:rsidRDefault="004755F8" w:rsidP="00F7286A">
            <w:pPr>
              <w:pStyle w:val="TableParagraph"/>
              <w:spacing w:before="65" w:line="215" w:lineRule="exact"/>
              <w:ind w:right="92"/>
              <w:rPr>
                <w:sz w:val="20"/>
              </w:rPr>
            </w:pPr>
            <w:r>
              <w:rPr>
                <w:sz w:val="20"/>
              </w:rPr>
              <w:t>0.5923</w:t>
            </w:r>
          </w:p>
        </w:tc>
        <w:tc>
          <w:tcPr>
            <w:tcW w:w="963" w:type="dxa"/>
          </w:tcPr>
          <w:p w14:paraId="0FEFE31D" w14:textId="77777777" w:rsidR="004755F8" w:rsidRDefault="004755F8" w:rsidP="00F7286A">
            <w:pPr>
              <w:pStyle w:val="TableParagraph"/>
              <w:spacing w:before="65" w:line="215" w:lineRule="exact"/>
              <w:rPr>
                <w:sz w:val="20"/>
              </w:rPr>
            </w:pPr>
            <w:r>
              <w:rPr>
                <w:sz w:val="20"/>
              </w:rPr>
              <w:t>0.6411</w:t>
            </w:r>
          </w:p>
        </w:tc>
        <w:tc>
          <w:tcPr>
            <w:tcW w:w="1073" w:type="dxa"/>
          </w:tcPr>
          <w:p w14:paraId="00E8778D" w14:textId="77777777" w:rsidR="004755F8" w:rsidRDefault="004755F8" w:rsidP="00F7286A">
            <w:pPr>
              <w:pStyle w:val="TableParagraph"/>
              <w:spacing w:before="65" w:line="215" w:lineRule="exact"/>
              <w:rPr>
                <w:sz w:val="20"/>
              </w:rPr>
            </w:pPr>
            <w:r>
              <w:rPr>
                <w:sz w:val="20"/>
              </w:rPr>
              <w:t>0.7604</w:t>
            </w:r>
          </w:p>
        </w:tc>
      </w:tr>
      <w:tr w:rsidR="004755F8" w14:paraId="15D999D7" w14:textId="77777777" w:rsidTr="00F7286A">
        <w:trPr>
          <w:trHeight w:val="301"/>
        </w:trPr>
        <w:tc>
          <w:tcPr>
            <w:tcW w:w="1279" w:type="dxa"/>
          </w:tcPr>
          <w:p w14:paraId="1B4457F6" w14:textId="77777777" w:rsidR="004755F8" w:rsidRDefault="004755F8" w:rsidP="00F7286A">
            <w:pPr>
              <w:pStyle w:val="TableParagraph"/>
              <w:spacing w:before="70" w:line="212" w:lineRule="exact"/>
              <w:ind w:right="93"/>
              <w:rPr>
                <w:b/>
                <w:sz w:val="20"/>
              </w:rPr>
            </w:pPr>
            <w:r>
              <w:rPr>
                <w:b/>
                <w:sz w:val="20"/>
              </w:rPr>
              <w:t>14</w:t>
            </w:r>
          </w:p>
        </w:tc>
        <w:tc>
          <w:tcPr>
            <w:tcW w:w="963" w:type="dxa"/>
          </w:tcPr>
          <w:p w14:paraId="27EF3F2D" w14:textId="77777777" w:rsidR="004755F8" w:rsidRDefault="004755F8" w:rsidP="00F7286A">
            <w:pPr>
              <w:pStyle w:val="TableParagraph"/>
              <w:spacing w:before="65"/>
              <w:ind w:right="96"/>
              <w:rPr>
                <w:sz w:val="20"/>
              </w:rPr>
            </w:pPr>
            <w:r>
              <w:rPr>
                <w:sz w:val="20"/>
              </w:rPr>
              <w:t>0.4259</w:t>
            </w:r>
          </w:p>
        </w:tc>
        <w:tc>
          <w:tcPr>
            <w:tcW w:w="962" w:type="dxa"/>
          </w:tcPr>
          <w:p w14:paraId="20576DC7" w14:textId="77777777" w:rsidR="004755F8" w:rsidRDefault="004755F8" w:rsidP="00F7286A">
            <w:pPr>
              <w:pStyle w:val="TableParagraph"/>
              <w:spacing w:before="65"/>
              <w:rPr>
                <w:sz w:val="20"/>
              </w:rPr>
            </w:pPr>
            <w:r>
              <w:rPr>
                <w:sz w:val="20"/>
              </w:rPr>
              <w:t>0.4973</w:t>
            </w:r>
          </w:p>
        </w:tc>
        <w:tc>
          <w:tcPr>
            <w:tcW w:w="960" w:type="dxa"/>
          </w:tcPr>
          <w:p w14:paraId="551B2942" w14:textId="77777777" w:rsidR="004755F8" w:rsidRDefault="004755F8" w:rsidP="00F7286A">
            <w:pPr>
              <w:pStyle w:val="TableParagraph"/>
              <w:spacing w:before="65"/>
              <w:ind w:right="92"/>
              <w:rPr>
                <w:sz w:val="20"/>
              </w:rPr>
            </w:pPr>
            <w:r>
              <w:rPr>
                <w:sz w:val="20"/>
              </w:rPr>
              <w:t>0.5742</w:t>
            </w:r>
          </w:p>
        </w:tc>
        <w:tc>
          <w:tcPr>
            <w:tcW w:w="963" w:type="dxa"/>
          </w:tcPr>
          <w:p w14:paraId="0E0AAB23" w14:textId="77777777" w:rsidR="004755F8" w:rsidRDefault="004755F8" w:rsidP="00F7286A">
            <w:pPr>
              <w:pStyle w:val="TableParagraph"/>
              <w:spacing w:before="65"/>
              <w:rPr>
                <w:sz w:val="20"/>
              </w:rPr>
            </w:pPr>
            <w:r>
              <w:rPr>
                <w:sz w:val="20"/>
              </w:rPr>
              <w:t>0.6226</w:t>
            </w:r>
          </w:p>
        </w:tc>
        <w:tc>
          <w:tcPr>
            <w:tcW w:w="1073" w:type="dxa"/>
          </w:tcPr>
          <w:p w14:paraId="4A540F3E" w14:textId="77777777" w:rsidR="004755F8" w:rsidRDefault="004755F8" w:rsidP="00F7286A">
            <w:pPr>
              <w:pStyle w:val="TableParagraph"/>
              <w:spacing w:before="65"/>
              <w:rPr>
                <w:sz w:val="20"/>
              </w:rPr>
            </w:pPr>
            <w:r>
              <w:rPr>
                <w:sz w:val="20"/>
              </w:rPr>
              <w:t>0.7419</w:t>
            </w:r>
          </w:p>
        </w:tc>
      </w:tr>
      <w:tr w:rsidR="004755F8" w14:paraId="0B049580" w14:textId="77777777" w:rsidTr="00F7286A">
        <w:trPr>
          <w:trHeight w:val="299"/>
        </w:trPr>
        <w:tc>
          <w:tcPr>
            <w:tcW w:w="1279" w:type="dxa"/>
          </w:tcPr>
          <w:p w14:paraId="57EF7830" w14:textId="77777777" w:rsidR="004755F8" w:rsidRDefault="004755F8" w:rsidP="00F7286A">
            <w:pPr>
              <w:pStyle w:val="TableParagraph"/>
              <w:spacing w:before="67" w:line="212" w:lineRule="exact"/>
              <w:ind w:right="93"/>
              <w:rPr>
                <w:b/>
                <w:sz w:val="20"/>
              </w:rPr>
            </w:pPr>
            <w:r>
              <w:rPr>
                <w:b/>
                <w:sz w:val="20"/>
              </w:rPr>
              <w:t>15</w:t>
            </w:r>
          </w:p>
        </w:tc>
        <w:tc>
          <w:tcPr>
            <w:tcW w:w="963" w:type="dxa"/>
          </w:tcPr>
          <w:p w14:paraId="18E2B44A" w14:textId="77777777" w:rsidR="004755F8" w:rsidRDefault="004755F8" w:rsidP="00F7286A">
            <w:pPr>
              <w:pStyle w:val="TableParagraph"/>
              <w:ind w:right="96"/>
              <w:rPr>
                <w:sz w:val="20"/>
              </w:rPr>
            </w:pPr>
            <w:r>
              <w:rPr>
                <w:sz w:val="20"/>
              </w:rPr>
              <w:t>0.4124</w:t>
            </w:r>
          </w:p>
        </w:tc>
        <w:tc>
          <w:tcPr>
            <w:tcW w:w="962" w:type="dxa"/>
          </w:tcPr>
          <w:p w14:paraId="4C2B2F1B" w14:textId="77777777" w:rsidR="004755F8" w:rsidRDefault="004755F8" w:rsidP="00F7286A">
            <w:pPr>
              <w:pStyle w:val="TableParagraph"/>
              <w:rPr>
                <w:sz w:val="20"/>
              </w:rPr>
            </w:pPr>
            <w:r>
              <w:rPr>
                <w:sz w:val="20"/>
              </w:rPr>
              <w:t>0.4821</w:t>
            </w:r>
          </w:p>
        </w:tc>
        <w:tc>
          <w:tcPr>
            <w:tcW w:w="960" w:type="dxa"/>
          </w:tcPr>
          <w:p w14:paraId="2FBB0FCD" w14:textId="77777777" w:rsidR="004755F8" w:rsidRDefault="004755F8" w:rsidP="00F7286A">
            <w:pPr>
              <w:pStyle w:val="TableParagraph"/>
              <w:ind w:right="93"/>
              <w:rPr>
                <w:sz w:val="20"/>
              </w:rPr>
            </w:pPr>
            <w:r>
              <w:rPr>
                <w:sz w:val="20"/>
              </w:rPr>
              <w:t>0.5577</w:t>
            </w:r>
          </w:p>
        </w:tc>
        <w:tc>
          <w:tcPr>
            <w:tcW w:w="963" w:type="dxa"/>
          </w:tcPr>
          <w:p w14:paraId="365A0204" w14:textId="77777777" w:rsidR="004755F8" w:rsidRDefault="004755F8" w:rsidP="00F7286A">
            <w:pPr>
              <w:pStyle w:val="TableParagraph"/>
              <w:rPr>
                <w:sz w:val="20"/>
              </w:rPr>
            </w:pPr>
            <w:r>
              <w:rPr>
                <w:sz w:val="20"/>
              </w:rPr>
              <w:t>0.6055</w:t>
            </w:r>
          </w:p>
        </w:tc>
        <w:tc>
          <w:tcPr>
            <w:tcW w:w="1073" w:type="dxa"/>
          </w:tcPr>
          <w:p w14:paraId="360C256D" w14:textId="77777777" w:rsidR="004755F8" w:rsidRDefault="004755F8" w:rsidP="00F7286A">
            <w:pPr>
              <w:pStyle w:val="TableParagraph"/>
              <w:rPr>
                <w:sz w:val="20"/>
              </w:rPr>
            </w:pPr>
            <w:r>
              <w:rPr>
                <w:sz w:val="20"/>
              </w:rPr>
              <w:t>0.7247</w:t>
            </w:r>
          </w:p>
        </w:tc>
      </w:tr>
      <w:tr w:rsidR="004755F8" w14:paraId="07E347D3" w14:textId="77777777" w:rsidTr="00F7286A">
        <w:trPr>
          <w:trHeight w:val="299"/>
        </w:trPr>
        <w:tc>
          <w:tcPr>
            <w:tcW w:w="1279" w:type="dxa"/>
          </w:tcPr>
          <w:p w14:paraId="49E80D3E" w14:textId="77777777" w:rsidR="004755F8" w:rsidRDefault="004755F8" w:rsidP="00F7286A">
            <w:pPr>
              <w:pStyle w:val="TableParagraph"/>
              <w:spacing w:before="67" w:line="212" w:lineRule="exact"/>
              <w:ind w:right="93"/>
              <w:rPr>
                <w:b/>
                <w:sz w:val="20"/>
              </w:rPr>
            </w:pPr>
            <w:r>
              <w:rPr>
                <w:b/>
                <w:sz w:val="20"/>
              </w:rPr>
              <w:t>16</w:t>
            </w:r>
          </w:p>
        </w:tc>
        <w:tc>
          <w:tcPr>
            <w:tcW w:w="963" w:type="dxa"/>
          </w:tcPr>
          <w:p w14:paraId="6650D0C6" w14:textId="77777777" w:rsidR="004755F8" w:rsidRDefault="004755F8" w:rsidP="00F7286A">
            <w:pPr>
              <w:pStyle w:val="TableParagraph"/>
              <w:ind w:right="96"/>
              <w:rPr>
                <w:sz w:val="20"/>
              </w:rPr>
            </w:pPr>
            <w:r>
              <w:rPr>
                <w:sz w:val="20"/>
              </w:rPr>
              <w:t>0.4000</w:t>
            </w:r>
          </w:p>
        </w:tc>
        <w:tc>
          <w:tcPr>
            <w:tcW w:w="962" w:type="dxa"/>
          </w:tcPr>
          <w:p w14:paraId="4566202F" w14:textId="77777777" w:rsidR="004755F8" w:rsidRDefault="004755F8" w:rsidP="00F7286A">
            <w:pPr>
              <w:pStyle w:val="TableParagraph"/>
              <w:rPr>
                <w:sz w:val="20"/>
              </w:rPr>
            </w:pPr>
            <w:r>
              <w:rPr>
                <w:sz w:val="20"/>
              </w:rPr>
              <w:t>0.4683</w:t>
            </w:r>
          </w:p>
        </w:tc>
        <w:tc>
          <w:tcPr>
            <w:tcW w:w="960" w:type="dxa"/>
          </w:tcPr>
          <w:p w14:paraId="79ED8642" w14:textId="77777777" w:rsidR="004755F8" w:rsidRDefault="004755F8" w:rsidP="00F7286A">
            <w:pPr>
              <w:pStyle w:val="TableParagraph"/>
              <w:ind w:right="92"/>
              <w:rPr>
                <w:sz w:val="20"/>
              </w:rPr>
            </w:pPr>
            <w:r>
              <w:rPr>
                <w:sz w:val="20"/>
              </w:rPr>
              <w:t>0.5425</w:t>
            </w:r>
          </w:p>
        </w:tc>
        <w:tc>
          <w:tcPr>
            <w:tcW w:w="963" w:type="dxa"/>
          </w:tcPr>
          <w:p w14:paraId="2844945B" w14:textId="77777777" w:rsidR="004755F8" w:rsidRDefault="004755F8" w:rsidP="00F7286A">
            <w:pPr>
              <w:pStyle w:val="TableParagraph"/>
              <w:rPr>
                <w:sz w:val="20"/>
              </w:rPr>
            </w:pPr>
            <w:r>
              <w:rPr>
                <w:sz w:val="20"/>
              </w:rPr>
              <w:t>0.5897</w:t>
            </w:r>
          </w:p>
        </w:tc>
        <w:tc>
          <w:tcPr>
            <w:tcW w:w="1073" w:type="dxa"/>
          </w:tcPr>
          <w:p w14:paraId="69FC1CA1" w14:textId="77777777" w:rsidR="004755F8" w:rsidRDefault="004755F8" w:rsidP="00F7286A">
            <w:pPr>
              <w:pStyle w:val="TableParagraph"/>
              <w:rPr>
                <w:sz w:val="20"/>
              </w:rPr>
            </w:pPr>
            <w:r>
              <w:rPr>
                <w:sz w:val="20"/>
              </w:rPr>
              <w:t>0.7084</w:t>
            </w:r>
          </w:p>
        </w:tc>
      </w:tr>
      <w:tr w:rsidR="004755F8" w14:paraId="46C52EEC" w14:textId="77777777" w:rsidTr="00F7286A">
        <w:trPr>
          <w:trHeight w:val="299"/>
        </w:trPr>
        <w:tc>
          <w:tcPr>
            <w:tcW w:w="1279" w:type="dxa"/>
          </w:tcPr>
          <w:p w14:paraId="35471C61" w14:textId="77777777" w:rsidR="004755F8" w:rsidRDefault="004755F8" w:rsidP="00F7286A">
            <w:pPr>
              <w:pStyle w:val="TableParagraph"/>
              <w:spacing w:before="67" w:line="212" w:lineRule="exact"/>
              <w:ind w:right="93"/>
              <w:rPr>
                <w:b/>
                <w:sz w:val="20"/>
              </w:rPr>
            </w:pPr>
            <w:r>
              <w:rPr>
                <w:b/>
                <w:sz w:val="20"/>
              </w:rPr>
              <w:t>17</w:t>
            </w:r>
          </w:p>
        </w:tc>
        <w:tc>
          <w:tcPr>
            <w:tcW w:w="963" w:type="dxa"/>
          </w:tcPr>
          <w:p w14:paraId="04188DF5" w14:textId="77777777" w:rsidR="004755F8" w:rsidRDefault="004755F8" w:rsidP="00F7286A">
            <w:pPr>
              <w:pStyle w:val="TableParagraph"/>
              <w:ind w:right="96"/>
              <w:rPr>
                <w:sz w:val="20"/>
              </w:rPr>
            </w:pPr>
            <w:r>
              <w:rPr>
                <w:sz w:val="20"/>
              </w:rPr>
              <w:t>0.3887</w:t>
            </w:r>
          </w:p>
        </w:tc>
        <w:tc>
          <w:tcPr>
            <w:tcW w:w="962" w:type="dxa"/>
          </w:tcPr>
          <w:p w14:paraId="3D0AA5E1" w14:textId="77777777" w:rsidR="004755F8" w:rsidRDefault="004755F8" w:rsidP="00F7286A">
            <w:pPr>
              <w:pStyle w:val="TableParagraph"/>
              <w:rPr>
                <w:sz w:val="20"/>
              </w:rPr>
            </w:pPr>
            <w:r>
              <w:rPr>
                <w:sz w:val="20"/>
              </w:rPr>
              <w:t>0.4555</w:t>
            </w:r>
          </w:p>
        </w:tc>
        <w:tc>
          <w:tcPr>
            <w:tcW w:w="960" w:type="dxa"/>
          </w:tcPr>
          <w:p w14:paraId="5C8A7337" w14:textId="77777777" w:rsidR="004755F8" w:rsidRDefault="004755F8" w:rsidP="00F7286A">
            <w:pPr>
              <w:pStyle w:val="TableParagraph"/>
              <w:ind w:right="92"/>
              <w:rPr>
                <w:sz w:val="20"/>
              </w:rPr>
            </w:pPr>
            <w:r>
              <w:rPr>
                <w:sz w:val="20"/>
              </w:rPr>
              <w:t>0.5285</w:t>
            </w:r>
          </w:p>
        </w:tc>
        <w:tc>
          <w:tcPr>
            <w:tcW w:w="963" w:type="dxa"/>
          </w:tcPr>
          <w:p w14:paraId="4672F3F3" w14:textId="77777777" w:rsidR="004755F8" w:rsidRDefault="004755F8" w:rsidP="00F7286A">
            <w:pPr>
              <w:pStyle w:val="TableParagraph"/>
              <w:rPr>
                <w:sz w:val="20"/>
              </w:rPr>
            </w:pPr>
            <w:r>
              <w:rPr>
                <w:sz w:val="20"/>
              </w:rPr>
              <w:t>0.5751</w:t>
            </w:r>
          </w:p>
        </w:tc>
        <w:tc>
          <w:tcPr>
            <w:tcW w:w="1073" w:type="dxa"/>
          </w:tcPr>
          <w:p w14:paraId="43058B7E" w14:textId="77777777" w:rsidR="004755F8" w:rsidRDefault="004755F8" w:rsidP="00F7286A">
            <w:pPr>
              <w:pStyle w:val="TableParagraph"/>
              <w:rPr>
                <w:sz w:val="20"/>
              </w:rPr>
            </w:pPr>
            <w:r>
              <w:rPr>
                <w:sz w:val="20"/>
              </w:rPr>
              <w:t>0.6932</w:t>
            </w:r>
          </w:p>
        </w:tc>
      </w:tr>
      <w:tr w:rsidR="004755F8" w14:paraId="296D792C" w14:textId="77777777" w:rsidTr="00F7286A">
        <w:trPr>
          <w:trHeight w:val="299"/>
        </w:trPr>
        <w:tc>
          <w:tcPr>
            <w:tcW w:w="1279" w:type="dxa"/>
          </w:tcPr>
          <w:p w14:paraId="15A5FEE2" w14:textId="77777777" w:rsidR="004755F8" w:rsidRDefault="004755F8" w:rsidP="00F7286A">
            <w:pPr>
              <w:pStyle w:val="TableParagraph"/>
              <w:spacing w:before="67" w:line="212" w:lineRule="exact"/>
              <w:ind w:right="93"/>
              <w:rPr>
                <w:b/>
                <w:sz w:val="20"/>
              </w:rPr>
            </w:pPr>
            <w:r>
              <w:rPr>
                <w:b/>
                <w:sz w:val="20"/>
              </w:rPr>
              <w:t>18</w:t>
            </w:r>
          </w:p>
        </w:tc>
        <w:tc>
          <w:tcPr>
            <w:tcW w:w="963" w:type="dxa"/>
          </w:tcPr>
          <w:p w14:paraId="1C2FF434" w14:textId="77777777" w:rsidR="004755F8" w:rsidRDefault="004755F8" w:rsidP="00F7286A">
            <w:pPr>
              <w:pStyle w:val="TableParagraph"/>
              <w:ind w:right="96"/>
              <w:rPr>
                <w:sz w:val="20"/>
              </w:rPr>
            </w:pPr>
            <w:r>
              <w:rPr>
                <w:sz w:val="20"/>
              </w:rPr>
              <w:t>0.3783</w:t>
            </w:r>
          </w:p>
        </w:tc>
        <w:tc>
          <w:tcPr>
            <w:tcW w:w="962" w:type="dxa"/>
          </w:tcPr>
          <w:p w14:paraId="76B82908" w14:textId="77777777" w:rsidR="004755F8" w:rsidRDefault="004755F8" w:rsidP="00F7286A">
            <w:pPr>
              <w:pStyle w:val="TableParagraph"/>
              <w:rPr>
                <w:sz w:val="20"/>
              </w:rPr>
            </w:pPr>
            <w:r>
              <w:rPr>
                <w:sz w:val="20"/>
              </w:rPr>
              <w:t>0.4438</w:t>
            </w:r>
          </w:p>
        </w:tc>
        <w:tc>
          <w:tcPr>
            <w:tcW w:w="960" w:type="dxa"/>
          </w:tcPr>
          <w:p w14:paraId="120B1650" w14:textId="77777777" w:rsidR="004755F8" w:rsidRDefault="004755F8" w:rsidP="00F7286A">
            <w:pPr>
              <w:pStyle w:val="TableParagraph"/>
              <w:ind w:right="92"/>
              <w:rPr>
                <w:sz w:val="20"/>
              </w:rPr>
            </w:pPr>
            <w:r>
              <w:rPr>
                <w:sz w:val="20"/>
              </w:rPr>
              <w:t>0.5155</w:t>
            </w:r>
          </w:p>
        </w:tc>
        <w:tc>
          <w:tcPr>
            <w:tcW w:w="963" w:type="dxa"/>
          </w:tcPr>
          <w:p w14:paraId="4E63BF06" w14:textId="77777777" w:rsidR="004755F8" w:rsidRDefault="004755F8" w:rsidP="00F7286A">
            <w:pPr>
              <w:pStyle w:val="TableParagraph"/>
              <w:rPr>
                <w:sz w:val="20"/>
              </w:rPr>
            </w:pPr>
            <w:r>
              <w:rPr>
                <w:sz w:val="20"/>
              </w:rPr>
              <w:t>0.5614</w:t>
            </w:r>
          </w:p>
        </w:tc>
        <w:tc>
          <w:tcPr>
            <w:tcW w:w="1073" w:type="dxa"/>
          </w:tcPr>
          <w:p w14:paraId="63A4195A" w14:textId="77777777" w:rsidR="004755F8" w:rsidRDefault="004755F8" w:rsidP="00F7286A">
            <w:pPr>
              <w:pStyle w:val="TableParagraph"/>
              <w:rPr>
                <w:sz w:val="20"/>
              </w:rPr>
            </w:pPr>
            <w:r>
              <w:rPr>
                <w:sz w:val="20"/>
              </w:rPr>
              <w:t>0.6788</w:t>
            </w:r>
          </w:p>
        </w:tc>
      </w:tr>
      <w:tr w:rsidR="004755F8" w14:paraId="1D56D722" w14:textId="77777777" w:rsidTr="00F7286A">
        <w:trPr>
          <w:trHeight w:val="299"/>
        </w:trPr>
        <w:tc>
          <w:tcPr>
            <w:tcW w:w="1279" w:type="dxa"/>
          </w:tcPr>
          <w:p w14:paraId="67CE60E7" w14:textId="77777777" w:rsidR="004755F8" w:rsidRDefault="004755F8" w:rsidP="00F7286A">
            <w:pPr>
              <w:pStyle w:val="TableParagraph"/>
              <w:spacing w:before="70" w:line="210" w:lineRule="exact"/>
              <w:ind w:right="93"/>
              <w:rPr>
                <w:b/>
                <w:sz w:val="20"/>
              </w:rPr>
            </w:pPr>
            <w:r>
              <w:rPr>
                <w:b/>
                <w:sz w:val="20"/>
              </w:rPr>
              <w:t>19</w:t>
            </w:r>
          </w:p>
        </w:tc>
        <w:tc>
          <w:tcPr>
            <w:tcW w:w="963" w:type="dxa"/>
          </w:tcPr>
          <w:p w14:paraId="7368688A" w14:textId="77777777" w:rsidR="004755F8" w:rsidRDefault="004755F8" w:rsidP="00F7286A">
            <w:pPr>
              <w:pStyle w:val="TableParagraph"/>
              <w:spacing w:before="65" w:line="215" w:lineRule="exact"/>
              <w:ind w:right="96"/>
              <w:rPr>
                <w:sz w:val="20"/>
              </w:rPr>
            </w:pPr>
            <w:r>
              <w:rPr>
                <w:sz w:val="20"/>
              </w:rPr>
              <w:t>0.3687</w:t>
            </w:r>
          </w:p>
        </w:tc>
        <w:tc>
          <w:tcPr>
            <w:tcW w:w="962" w:type="dxa"/>
          </w:tcPr>
          <w:p w14:paraId="077F622F" w14:textId="77777777" w:rsidR="004755F8" w:rsidRDefault="004755F8" w:rsidP="00F7286A">
            <w:pPr>
              <w:pStyle w:val="TableParagraph"/>
              <w:spacing w:before="65" w:line="215" w:lineRule="exact"/>
              <w:rPr>
                <w:sz w:val="20"/>
              </w:rPr>
            </w:pPr>
            <w:r>
              <w:rPr>
                <w:sz w:val="20"/>
              </w:rPr>
              <w:t>0.4329</w:t>
            </w:r>
          </w:p>
        </w:tc>
        <w:tc>
          <w:tcPr>
            <w:tcW w:w="960" w:type="dxa"/>
          </w:tcPr>
          <w:p w14:paraId="3CE655DA" w14:textId="77777777" w:rsidR="004755F8" w:rsidRDefault="004755F8" w:rsidP="00F7286A">
            <w:pPr>
              <w:pStyle w:val="TableParagraph"/>
              <w:spacing w:before="65" w:line="215" w:lineRule="exact"/>
              <w:ind w:right="92"/>
              <w:rPr>
                <w:sz w:val="20"/>
              </w:rPr>
            </w:pPr>
            <w:r>
              <w:rPr>
                <w:sz w:val="20"/>
              </w:rPr>
              <w:t>0.5034</w:t>
            </w:r>
          </w:p>
        </w:tc>
        <w:tc>
          <w:tcPr>
            <w:tcW w:w="963" w:type="dxa"/>
          </w:tcPr>
          <w:p w14:paraId="6B786F8C" w14:textId="77777777" w:rsidR="004755F8" w:rsidRDefault="004755F8" w:rsidP="00F7286A">
            <w:pPr>
              <w:pStyle w:val="TableParagraph"/>
              <w:spacing w:before="65" w:line="215" w:lineRule="exact"/>
              <w:rPr>
                <w:sz w:val="20"/>
              </w:rPr>
            </w:pPr>
            <w:r>
              <w:rPr>
                <w:sz w:val="20"/>
              </w:rPr>
              <w:t>0.5487</w:t>
            </w:r>
          </w:p>
        </w:tc>
        <w:tc>
          <w:tcPr>
            <w:tcW w:w="1073" w:type="dxa"/>
          </w:tcPr>
          <w:p w14:paraId="065C4885" w14:textId="77777777" w:rsidR="004755F8" w:rsidRDefault="004755F8" w:rsidP="00F7286A">
            <w:pPr>
              <w:pStyle w:val="TableParagraph"/>
              <w:spacing w:before="65" w:line="215" w:lineRule="exact"/>
              <w:rPr>
                <w:sz w:val="20"/>
              </w:rPr>
            </w:pPr>
            <w:r>
              <w:rPr>
                <w:sz w:val="20"/>
              </w:rPr>
              <w:t>0.6652</w:t>
            </w:r>
          </w:p>
        </w:tc>
      </w:tr>
      <w:tr w:rsidR="004755F8" w14:paraId="23BA9C5F" w14:textId="77777777" w:rsidTr="00F7286A">
        <w:trPr>
          <w:trHeight w:val="301"/>
        </w:trPr>
        <w:tc>
          <w:tcPr>
            <w:tcW w:w="1279" w:type="dxa"/>
          </w:tcPr>
          <w:p w14:paraId="2787EB66" w14:textId="77777777" w:rsidR="004755F8" w:rsidRDefault="004755F8" w:rsidP="00F7286A">
            <w:pPr>
              <w:pStyle w:val="TableParagraph"/>
              <w:spacing w:before="70" w:line="212" w:lineRule="exact"/>
              <w:ind w:right="93"/>
              <w:rPr>
                <w:b/>
                <w:sz w:val="20"/>
              </w:rPr>
            </w:pPr>
            <w:r>
              <w:rPr>
                <w:b/>
                <w:sz w:val="20"/>
              </w:rPr>
              <w:t>20</w:t>
            </w:r>
          </w:p>
        </w:tc>
        <w:tc>
          <w:tcPr>
            <w:tcW w:w="963" w:type="dxa"/>
          </w:tcPr>
          <w:p w14:paraId="245E7CCD" w14:textId="77777777" w:rsidR="004755F8" w:rsidRDefault="004755F8" w:rsidP="00F7286A">
            <w:pPr>
              <w:pStyle w:val="TableParagraph"/>
              <w:spacing w:before="65"/>
              <w:ind w:right="96"/>
              <w:rPr>
                <w:sz w:val="20"/>
              </w:rPr>
            </w:pPr>
            <w:r>
              <w:rPr>
                <w:sz w:val="20"/>
              </w:rPr>
              <w:t>0.3598</w:t>
            </w:r>
          </w:p>
        </w:tc>
        <w:tc>
          <w:tcPr>
            <w:tcW w:w="962" w:type="dxa"/>
          </w:tcPr>
          <w:p w14:paraId="57E688A8" w14:textId="77777777" w:rsidR="004755F8" w:rsidRDefault="004755F8" w:rsidP="00F7286A">
            <w:pPr>
              <w:pStyle w:val="TableParagraph"/>
              <w:spacing w:before="65"/>
              <w:rPr>
                <w:sz w:val="20"/>
              </w:rPr>
            </w:pPr>
            <w:r>
              <w:rPr>
                <w:sz w:val="20"/>
              </w:rPr>
              <w:t>0.4227</w:t>
            </w:r>
          </w:p>
        </w:tc>
        <w:tc>
          <w:tcPr>
            <w:tcW w:w="960" w:type="dxa"/>
          </w:tcPr>
          <w:p w14:paraId="42157A1C" w14:textId="77777777" w:rsidR="004755F8" w:rsidRDefault="004755F8" w:rsidP="00F7286A">
            <w:pPr>
              <w:pStyle w:val="TableParagraph"/>
              <w:spacing w:before="65"/>
              <w:ind w:right="92"/>
              <w:rPr>
                <w:sz w:val="20"/>
              </w:rPr>
            </w:pPr>
            <w:r>
              <w:rPr>
                <w:sz w:val="20"/>
              </w:rPr>
              <w:t>0.4921</w:t>
            </w:r>
          </w:p>
        </w:tc>
        <w:tc>
          <w:tcPr>
            <w:tcW w:w="963" w:type="dxa"/>
          </w:tcPr>
          <w:p w14:paraId="4CFA5F49" w14:textId="77777777" w:rsidR="004755F8" w:rsidRDefault="004755F8" w:rsidP="00F7286A">
            <w:pPr>
              <w:pStyle w:val="TableParagraph"/>
              <w:spacing w:before="65"/>
              <w:rPr>
                <w:sz w:val="20"/>
              </w:rPr>
            </w:pPr>
            <w:r>
              <w:rPr>
                <w:sz w:val="20"/>
              </w:rPr>
              <w:t>0.5368</w:t>
            </w:r>
          </w:p>
        </w:tc>
        <w:tc>
          <w:tcPr>
            <w:tcW w:w="1073" w:type="dxa"/>
          </w:tcPr>
          <w:p w14:paraId="3C264890" w14:textId="77777777" w:rsidR="004755F8" w:rsidRDefault="004755F8" w:rsidP="00F7286A">
            <w:pPr>
              <w:pStyle w:val="TableParagraph"/>
              <w:spacing w:before="65"/>
              <w:rPr>
                <w:sz w:val="20"/>
              </w:rPr>
            </w:pPr>
            <w:r>
              <w:rPr>
                <w:sz w:val="20"/>
              </w:rPr>
              <w:t>0.6524</w:t>
            </w:r>
          </w:p>
        </w:tc>
      </w:tr>
      <w:tr w:rsidR="004755F8" w14:paraId="61B66C01" w14:textId="77777777" w:rsidTr="00F7286A">
        <w:trPr>
          <w:trHeight w:val="299"/>
        </w:trPr>
        <w:tc>
          <w:tcPr>
            <w:tcW w:w="1279" w:type="dxa"/>
          </w:tcPr>
          <w:p w14:paraId="490DBD1B" w14:textId="77777777" w:rsidR="004755F8" w:rsidRDefault="004755F8" w:rsidP="00F7286A">
            <w:pPr>
              <w:pStyle w:val="TableParagraph"/>
              <w:spacing w:before="67" w:line="212" w:lineRule="exact"/>
              <w:ind w:right="93"/>
              <w:rPr>
                <w:b/>
                <w:sz w:val="20"/>
              </w:rPr>
            </w:pPr>
            <w:r>
              <w:rPr>
                <w:b/>
                <w:sz w:val="20"/>
              </w:rPr>
              <w:t>21</w:t>
            </w:r>
          </w:p>
        </w:tc>
        <w:tc>
          <w:tcPr>
            <w:tcW w:w="963" w:type="dxa"/>
          </w:tcPr>
          <w:p w14:paraId="2F1C916C" w14:textId="77777777" w:rsidR="004755F8" w:rsidRDefault="004755F8" w:rsidP="00F7286A">
            <w:pPr>
              <w:pStyle w:val="TableParagraph"/>
              <w:ind w:right="96"/>
              <w:rPr>
                <w:sz w:val="20"/>
              </w:rPr>
            </w:pPr>
            <w:r>
              <w:rPr>
                <w:sz w:val="20"/>
              </w:rPr>
              <w:t>0.3515</w:t>
            </w:r>
          </w:p>
        </w:tc>
        <w:tc>
          <w:tcPr>
            <w:tcW w:w="962" w:type="dxa"/>
          </w:tcPr>
          <w:p w14:paraId="7603A330" w14:textId="77777777" w:rsidR="004755F8" w:rsidRDefault="004755F8" w:rsidP="00F7286A">
            <w:pPr>
              <w:pStyle w:val="TableParagraph"/>
              <w:rPr>
                <w:sz w:val="20"/>
              </w:rPr>
            </w:pPr>
            <w:r>
              <w:rPr>
                <w:sz w:val="20"/>
              </w:rPr>
              <w:t>0.4132</w:t>
            </w:r>
          </w:p>
        </w:tc>
        <w:tc>
          <w:tcPr>
            <w:tcW w:w="960" w:type="dxa"/>
          </w:tcPr>
          <w:p w14:paraId="0498692B" w14:textId="77777777" w:rsidR="004755F8" w:rsidRDefault="004755F8" w:rsidP="00F7286A">
            <w:pPr>
              <w:pStyle w:val="TableParagraph"/>
              <w:ind w:right="92"/>
              <w:rPr>
                <w:sz w:val="20"/>
              </w:rPr>
            </w:pPr>
            <w:r>
              <w:rPr>
                <w:sz w:val="20"/>
              </w:rPr>
              <w:t>0.4815</w:t>
            </w:r>
          </w:p>
        </w:tc>
        <w:tc>
          <w:tcPr>
            <w:tcW w:w="963" w:type="dxa"/>
          </w:tcPr>
          <w:p w14:paraId="66074C7E" w14:textId="77777777" w:rsidR="004755F8" w:rsidRDefault="004755F8" w:rsidP="00F7286A">
            <w:pPr>
              <w:pStyle w:val="TableParagraph"/>
              <w:rPr>
                <w:sz w:val="20"/>
              </w:rPr>
            </w:pPr>
            <w:r>
              <w:rPr>
                <w:sz w:val="20"/>
              </w:rPr>
              <w:t>0.5256</w:t>
            </w:r>
          </w:p>
        </w:tc>
        <w:tc>
          <w:tcPr>
            <w:tcW w:w="1073" w:type="dxa"/>
          </w:tcPr>
          <w:p w14:paraId="410E6E9E" w14:textId="77777777" w:rsidR="004755F8" w:rsidRDefault="004755F8" w:rsidP="00F7286A">
            <w:pPr>
              <w:pStyle w:val="TableParagraph"/>
              <w:rPr>
                <w:sz w:val="20"/>
              </w:rPr>
            </w:pPr>
            <w:r>
              <w:rPr>
                <w:sz w:val="20"/>
              </w:rPr>
              <w:t>0.6402</w:t>
            </w:r>
          </w:p>
        </w:tc>
      </w:tr>
      <w:tr w:rsidR="004755F8" w14:paraId="103F53FD" w14:textId="77777777" w:rsidTr="00F7286A">
        <w:trPr>
          <w:trHeight w:val="299"/>
        </w:trPr>
        <w:tc>
          <w:tcPr>
            <w:tcW w:w="1279" w:type="dxa"/>
          </w:tcPr>
          <w:p w14:paraId="2E5A3C94" w14:textId="77777777" w:rsidR="004755F8" w:rsidRDefault="004755F8" w:rsidP="00F7286A">
            <w:pPr>
              <w:pStyle w:val="TableParagraph"/>
              <w:spacing w:before="67" w:line="212" w:lineRule="exact"/>
              <w:ind w:right="93"/>
              <w:rPr>
                <w:b/>
                <w:sz w:val="20"/>
              </w:rPr>
            </w:pPr>
            <w:r>
              <w:rPr>
                <w:b/>
                <w:sz w:val="20"/>
              </w:rPr>
              <w:t>22</w:t>
            </w:r>
          </w:p>
        </w:tc>
        <w:tc>
          <w:tcPr>
            <w:tcW w:w="963" w:type="dxa"/>
          </w:tcPr>
          <w:p w14:paraId="56D2C7EA" w14:textId="77777777" w:rsidR="004755F8" w:rsidRDefault="004755F8" w:rsidP="00F7286A">
            <w:pPr>
              <w:pStyle w:val="TableParagraph"/>
              <w:rPr>
                <w:sz w:val="20"/>
              </w:rPr>
            </w:pPr>
            <w:r>
              <w:rPr>
                <w:sz w:val="20"/>
              </w:rPr>
              <w:t>0.3438</w:t>
            </w:r>
          </w:p>
        </w:tc>
        <w:tc>
          <w:tcPr>
            <w:tcW w:w="962" w:type="dxa"/>
          </w:tcPr>
          <w:p w14:paraId="6F4C4727" w14:textId="77777777" w:rsidR="004755F8" w:rsidRDefault="004755F8" w:rsidP="00F7286A">
            <w:pPr>
              <w:pStyle w:val="TableParagraph"/>
              <w:rPr>
                <w:sz w:val="20"/>
              </w:rPr>
            </w:pPr>
            <w:r>
              <w:rPr>
                <w:sz w:val="20"/>
              </w:rPr>
              <w:t>0.4044</w:t>
            </w:r>
          </w:p>
        </w:tc>
        <w:tc>
          <w:tcPr>
            <w:tcW w:w="960" w:type="dxa"/>
          </w:tcPr>
          <w:p w14:paraId="5C5299A1" w14:textId="77777777" w:rsidR="004755F8" w:rsidRDefault="004755F8" w:rsidP="00F7286A">
            <w:pPr>
              <w:pStyle w:val="TableParagraph"/>
              <w:ind w:right="92"/>
              <w:rPr>
                <w:sz w:val="20"/>
              </w:rPr>
            </w:pPr>
            <w:r>
              <w:rPr>
                <w:sz w:val="20"/>
              </w:rPr>
              <w:t>0.4716</w:t>
            </w:r>
          </w:p>
        </w:tc>
        <w:tc>
          <w:tcPr>
            <w:tcW w:w="963" w:type="dxa"/>
          </w:tcPr>
          <w:p w14:paraId="67DC9612" w14:textId="77777777" w:rsidR="004755F8" w:rsidRDefault="004755F8" w:rsidP="00F7286A">
            <w:pPr>
              <w:pStyle w:val="TableParagraph"/>
              <w:rPr>
                <w:sz w:val="20"/>
              </w:rPr>
            </w:pPr>
            <w:r>
              <w:rPr>
                <w:sz w:val="20"/>
              </w:rPr>
              <w:t>0.5151</w:t>
            </w:r>
          </w:p>
        </w:tc>
        <w:tc>
          <w:tcPr>
            <w:tcW w:w="1073" w:type="dxa"/>
          </w:tcPr>
          <w:p w14:paraId="14760F8D" w14:textId="77777777" w:rsidR="004755F8" w:rsidRDefault="004755F8" w:rsidP="00F7286A">
            <w:pPr>
              <w:pStyle w:val="TableParagraph"/>
              <w:rPr>
                <w:sz w:val="20"/>
              </w:rPr>
            </w:pPr>
            <w:r>
              <w:rPr>
                <w:sz w:val="20"/>
              </w:rPr>
              <w:t>0.6287</w:t>
            </w:r>
          </w:p>
        </w:tc>
      </w:tr>
      <w:tr w:rsidR="004755F8" w14:paraId="50CC138D" w14:textId="77777777" w:rsidTr="00F7286A">
        <w:trPr>
          <w:trHeight w:val="299"/>
        </w:trPr>
        <w:tc>
          <w:tcPr>
            <w:tcW w:w="1279" w:type="dxa"/>
          </w:tcPr>
          <w:p w14:paraId="6885DA7D" w14:textId="77777777" w:rsidR="004755F8" w:rsidRDefault="004755F8" w:rsidP="00F7286A">
            <w:pPr>
              <w:pStyle w:val="TableParagraph"/>
              <w:spacing w:before="68" w:line="212" w:lineRule="exact"/>
              <w:ind w:right="93"/>
              <w:rPr>
                <w:b/>
                <w:sz w:val="20"/>
              </w:rPr>
            </w:pPr>
            <w:r>
              <w:rPr>
                <w:b/>
                <w:sz w:val="20"/>
              </w:rPr>
              <w:t>23</w:t>
            </w:r>
          </w:p>
        </w:tc>
        <w:tc>
          <w:tcPr>
            <w:tcW w:w="963" w:type="dxa"/>
          </w:tcPr>
          <w:p w14:paraId="721BD57C" w14:textId="77777777" w:rsidR="004755F8" w:rsidRDefault="004755F8" w:rsidP="00F7286A">
            <w:pPr>
              <w:pStyle w:val="TableParagraph"/>
              <w:spacing w:before="63"/>
              <w:ind w:right="96"/>
              <w:rPr>
                <w:sz w:val="20"/>
              </w:rPr>
            </w:pPr>
            <w:r>
              <w:rPr>
                <w:sz w:val="20"/>
              </w:rPr>
              <w:t>0.3365</w:t>
            </w:r>
          </w:p>
        </w:tc>
        <w:tc>
          <w:tcPr>
            <w:tcW w:w="962" w:type="dxa"/>
          </w:tcPr>
          <w:p w14:paraId="30D9DB5A" w14:textId="77777777" w:rsidR="004755F8" w:rsidRDefault="004755F8" w:rsidP="00F7286A">
            <w:pPr>
              <w:pStyle w:val="TableParagraph"/>
              <w:spacing w:before="63"/>
              <w:rPr>
                <w:sz w:val="20"/>
              </w:rPr>
            </w:pPr>
            <w:r>
              <w:rPr>
                <w:sz w:val="20"/>
              </w:rPr>
              <w:t>0.3961</w:t>
            </w:r>
          </w:p>
        </w:tc>
        <w:tc>
          <w:tcPr>
            <w:tcW w:w="960" w:type="dxa"/>
          </w:tcPr>
          <w:p w14:paraId="30C0D55A" w14:textId="77777777" w:rsidR="004755F8" w:rsidRDefault="004755F8" w:rsidP="00F7286A">
            <w:pPr>
              <w:pStyle w:val="TableParagraph"/>
              <w:spacing w:before="63"/>
              <w:ind w:right="92"/>
              <w:rPr>
                <w:sz w:val="20"/>
              </w:rPr>
            </w:pPr>
            <w:r>
              <w:rPr>
                <w:sz w:val="20"/>
              </w:rPr>
              <w:t>0.4622</w:t>
            </w:r>
          </w:p>
        </w:tc>
        <w:tc>
          <w:tcPr>
            <w:tcW w:w="963" w:type="dxa"/>
          </w:tcPr>
          <w:p w14:paraId="70C5A660" w14:textId="77777777" w:rsidR="004755F8" w:rsidRDefault="004755F8" w:rsidP="00F7286A">
            <w:pPr>
              <w:pStyle w:val="TableParagraph"/>
              <w:spacing w:before="63"/>
              <w:rPr>
                <w:sz w:val="20"/>
              </w:rPr>
            </w:pPr>
            <w:r>
              <w:rPr>
                <w:sz w:val="20"/>
              </w:rPr>
              <w:t>0.5052</w:t>
            </w:r>
          </w:p>
        </w:tc>
        <w:tc>
          <w:tcPr>
            <w:tcW w:w="1073" w:type="dxa"/>
          </w:tcPr>
          <w:p w14:paraId="698C920E" w14:textId="77777777" w:rsidR="004755F8" w:rsidRDefault="004755F8" w:rsidP="00F7286A">
            <w:pPr>
              <w:pStyle w:val="TableParagraph"/>
              <w:spacing w:before="63"/>
              <w:rPr>
                <w:sz w:val="20"/>
              </w:rPr>
            </w:pPr>
            <w:r>
              <w:rPr>
                <w:sz w:val="20"/>
              </w:rPr>
              <w:t>0.6178</w:t>
            </w:r>
          </w:p>
        </w:tc>
      </w:tr>
      <w:tr w:rsidR="004755F8" w14:paraId="65B70EB3" w14:textId="77777777" w:rsidTr="00F7286A">
        <w:trPr>
          <w:trHeight w:val="299"/>
        </w:trPr>
        <w:tc>
          <w:tcPr>
            <w:tcW w:w="1279" w:type="dxa"/>
          </w:tcPr>
          <w:p w14:paraId="4016FAB7" w14:textId="77777777" w:rsidR="004755F8" w:rsidRDefault="004755F8" w:rsidP="00F7286A">
            <w:pPr>
              <w:pStyle w:val="TableParagraph"/>
              <w:spacing w:before="67" w:line="212" w:lineRule="exact"/>
              <w:ind w:right="93"/>
              <w:rPr>
                <w:b/>
                <w:sz w:val="20"/>
              </w:rPr>
            </w:pPr>
            <w:r>
              <w:rPr>
                <w:b/>
                <w:sz w:val="20"/>
              </w:rPr>
              <w:t>24</w:t>
            </w:r>
          </w:p>
        </w:tc>
        <w:tc>
          <w:tcPr>
            <w:tcW w:w="963" w:type="dxa"/>
          </w:tcPr>
          <w:p w14:paraId="4C9D06F0" w14:textId="77777777" w:rsidR="004755F8" w:rsidRDefault="004755F8" w:rsidP="00F7286A">
            <w:pPr>
              <w:pStyle w:val="TableParagraph"/>
              <w:ind w:right="96"/>
              <w:rPr>
                <w:sz w:val="20"/>
              </w:rPr>
            </w:pPr>
            <w:r>
              <w:rPr>
                <w:sz w:val="20"/>
              </w:rPr>
              <w:t>0.3297</w:t>
            </w:r>
          </w:p>
        </w:tc>
        <w:tc>
          <w:tcPr>
            <w:tcW w:w="962" w:type="dxa"/>
          </w:tcPr>
          <w:p w14:paraId="3F1FF177" w14:textId="77777777" w:rsidR="004755F8" w:rsidRDefault="004755F8" w:rsidP="00F7286A">
            <w:pPr>
              <w:pStyle w:val="TableParagraph"/>
              <w:rPr>
                <w:sz w:val="20"/>
              </w:rPr>
            </w:pPr>
            <w:r>
              <w:rPr>
                <w:sz w:val="20"/>
              </w:rPr>
              <w:t>0.3882</w:t>
            </w:r>
          </w:p>
        </w:tc>
        <w:tc>
          <w:tcPr>
            <w:tcW w:w="960" w:type="dxa"/>
          </w:tcPr>
          <w:p w14:paraId="477F389F" w14:textId="77777777" w:rsidR="004755F8" w:rsidRDefault="004755F8" w:rsidP="00F7286A">
            <w:pPr>
              <w:pStyle w:val="TableParagraph"/>
              <w:ind w:right="92"/>
              <w:rPr>
                <w:sz w:val="20"/>
              </w:rPr>
            </w:pPr>
            <w:r>
              <w:rPr>
                <w:sz w:val="20"/>
              </w:rPr>
              <w:t>0.4534</w:t>
            </w:r>
          </w:p>
        </w:tc>
        <w:tc>
          <w:tcPr>
            <w:tcW w:w="963" w:type="dxa"/>
          </w:tcPr>
          <w:p w14:paraId="76AC1628" w14:textId="77777777" w:rsidR="004755F8" w:rsidRDefault="004755F8" w:rsidP="00F7286A">
            <w:pPr>
              <w:pStyle w:val="TableParagraph"/>
              <w:rPr>
                <w:sz w:val="20"/>
              </w:rPr>
            </w:pPr>
            <w:r>
              <w:rPr>
                <w:sz w:val="20"/>
              </w:rPr>
              <w:t>0.4958</w:t>
            </w:r>
          </w:p>
        </w:tc>
        <w:tc>
          <w:tcPr>
            <w:tcW w:w="1073" w:type="dxa"/>
          </w:tcPr>
          <w:p w14:paraId="42DAFA09" w14:textId="77777777" w:rsidR="004755F8" w:rsidRDefault="004755F8" w:rsidP="00F7286A">
            <w:pPr>
              <w:pStyle w:val="TableParagraph"/>
              <w:rPr>
                <w:sz w:val="20"/>
              </w:rPr>
            </w:pPr>
            <w:r>
              <w:rPr>
                <w:sz w:val="20"/>
              </w:rPr>
              <w:t>0.6074</w:t>
            </w:r>
          </w:p>
        </w:tc>
      </w:tr>
      <w:tr w:rsidR="004755F8" w14:paraId="2CA6FC9F" w14:textId="77777777" w:rsidTr="00F7286A">
        <w:trPr>
          <w:trHeight w:val="299"/>
        </w:trPr>
        <w:tc>
          <w:tcPr>
            <w:tcW w:w="1279" w:type="dxa"/>
          </w:tcPr>
          <w:p w14:paraId="3ABBC44A" w14:textId="77777777" w:rsidR="004755F8" w:rsidRDefault="004755F8" w:rsidP="00F7286A">
            <w:pPr>
              <w:pStyle w:val="TableParagraph"/>
              <w:spacing w:before="70" w:line="210" w:lineRule="exact"/>
              <w:ind w:right="93"/>
              <w:rPr>
                <w:b/>
                <w:sz w:val="20"/>
              </w:rPr>
            </w:pPr>
            <w:r>
              <w:rPr>
                <w:b/>
                <w:sz w:val="20"/>
              </w:rPr>
              <w:t>25</w:t>
            </w:r>
          </w:p>
        </w:tc>
        <w:tc>
          <w:tcPr>
            <w:tcW w:w="963" w:type="dxa"/>
          </w:tcPr>
          <w:p w14:paraId="50662DDD" w14:textId="77777777" w:rsidR="004755F8" w:rsidRDefault="004755F8" w:rsidP="00F7286A">
            <w:pPr>
              <w:pStyle w:val="TableParagraph"/>
              <w:spacing w:before="65" w:line="215" w:lineRule="exact"/>
              <w:ind w:right="96"/>
              <w:rPr>
                <w:sz w:val="20"/>
              </w:rPr>
            </w:pPr>
            <w:r>
              <w:rPr>
                <w:sz w:val="20"/>
              </w:rPr>
              <w:t>0.3233</w:t>
            </w:r>
          </w:p>
        </w:tc>
        <w:tc>
          <w:tcPr>
            <w:tcW w:w="962" w:type="dxa"/>
          </w:tcPr>
          <w:p w14:paraId="7AFA4F19" w14:textId="77777777" w:rsidR="004755F8" w:rsidRDefault="004755F8" w:rsidP="00F7286A">
            <w:pPr>
              <w:pStyle w:val="TableParagraph"/>
              <w:spacing w:before="65" w:line="215" w:lineRule="exact"/>
              <w:rPr>
                <w:sz w:val="20"/>
              </w:rPr>
            </w:pPr>
            <w:r>
              <w:rPr>
                <w:sz w:val="20"/>
              </w:rPr>
              <w:t>0.3809</w:t>
            </w:r>
          </w:p>
        </w:tc>
        <w:tc>
          <w:tcPr>
            <w:tcW w:w="960" w:type="dxa"/>
          </w:tcPr>
          <w:p w14:paraId="6FB96DC9" w14:textId="77777777" w:rsidR="004755F8" w:rsidRDefault="004755F8" w:rsidP="00F7286A">
            <w:pPr>
              <w:pStyle w:val="TableParagraph"/>
              <w:spacing w:before="65" w:line="215" w:lineRule="exact"/>
              <w:ind w:right="92"/>
              <w:rPr>
                <w:sz w:val="20"/>
              </w:rPr>
            </w:pPr>
            <w:r>
              <w:rPr>
                <w:sz w:val="20"/>
              </w:rPr>
              <w:t>0.4451</w:t>
            </w:r>
          </w:p>
        </w:tc>
        <w:tc>
          <w:tcPr>
            <w:tcW w:w="963" w:type="dxa"/>
          </w:tcPr>
          <w:p w14:paraId="37B5B407" w14:textId="77777777" w:rsidR="004755F8" w:rsidRDefault="004755F8" w:rsidP="00F7286A">
            <w:pPr>
              <w:pStyle w:val="TableParagraph"/>
              <w:spacing w:before="65" w:line="215" w:lineRule="exact"/>
              <w:rPr>
                <w:sz w:val="20"/>
              </w:rPr>
            </w:pPr>
            <w:r>
              <w:rPr>
                <w:sz w:val="20"/>
              </w:rPr>
              <w:t>0.4869</w:t>
            </w:r>
          </w:p>
        </w:tc>
        <w:tc>
          <w:tcPr>
            <w:tcW w:w="1073" w:type="dxa"/>
          </w:tcPr>
          <w:p w14:paraId="50C83BB2" w14:textId="77777777" w:rsidR="004755F8" w:rsidRDefault="004755F8" w:rsidP="00F7286A">
            <w:pPr>
              <w:pStyle w:val="TableParagraph"/>
              <w:spacing w:before="65" w:line="215" w:lineRule="exact"/>
              <w:rPr>
                <w:sz w:val="20"/>
              </w:rPr>
            </w:pPr>
            <w:r>
              <w:rPr>
                <w:sz w:val="20"/>
              </w:rPr>
              <w:t>0.5974</w:t>
            </w:r>
          </w:p>
        </w:tc>
      </w:tr>
      <w:tr w:rsidR="004755F8" w14:paraId="4DB64BAF" w14:textId="77777777" w:rsidTr="00F7286A">
        <w:trPr>
          <w:trHeight w:val="301"/>
        </w:trPr>
        <w:tc>
          <w:tcPr>
            <w:tcW w:w="1279" w:type="dxa"/>
          </w:tcPr>
          <w:p w14:paraId="1D363B40" w14:textId="77777777" w:rsidR="004755F8" w:rsidRDefault="004755F8" w:rsidP="00F7286A">
            <w:pPr>
              <w:pStyle w:val="TableParagraph"/>
              <w:spacing w:before="70" w:line="212" w:lineRule="exact"/>
              <w:ind w:right="93"/>
              <w:rPr>
                <w:b/>
                <w:sz w:val="20"/>
              </w:rPr>
            </w:pPr>
            <w:r>
              <w:rPr>
                <w:b/>
                <w:sz w:val="20"/>
              </w:rPr>
              <w:t>26</w:t>
            </w:r>
          </w:p>
        </w:tc>
        <w:tc>
          <w:tcPr>
            <w:tcW w:w="963" w:type="dxa"/>
          </w:tcPr>
          <w:p w14:paraId="448BD7C6" w14:textId="77777777" w:rsidR="004755F8" w:rsidRDefault="004755F8" w:rsidP="00F7286A">
            <w:pPr>
              <w:pStyle w:val="TableParagraph"/>
              <w:spacing w:before="65"/>
              <w:ind w:right="96"/>
              <w:rPr>
                <w:sz w:val="20"/>
              </w:rPr>
            </w:pPr>
            <w:r>
              <w:rPr>
                <w:sz w:val="20"/>
              </w:rPr>
              <w:t>0.3172</w:t>
            </w:r>
          </w:p>
        </w:tc>
        <w:tc>
          <w:tcPr>
            <w:tcW w:w="962" w:type="dxa"/>
          </w:tcPr>
          <w:p w14:paraId="43E19262" w14:textId="77777777" w:rsidR="004755F8" w:rsidRDefault="004755F8" w:rsidP="00F7286A">
            <w:pPr>
              <w:pStyle w:val="TableParagraph"/>
              <w:spacing w:before="65"/>
              <w:rPr>
                <w:sz w:val="20"/>
              </w:rPr>
            </w:pPr>
            <w:r>
              <w:rPr>
                <w:sz w:val="20"/>
              </w:rPr>
              <w:t>0.3739</w:t>
            </w:r>
          </w:p>
        </w:tc>
        <w:tc>
          <w:tcPr>
            <w:tcW w:w="960" w:type="dxa"/>
          </w:tcPr>
          <w:p w14:paraId="3FB99012" w14:textId="77777777" w:rsidR="004755F8" w:rsidRDefault="004755F8" w:rsidP="00F7286A">
            <w:pPr>
              <w:pStyle w:val="TableParagraph"/>
              <w:spacing w:before="65"/>
              <w:ind w:right="92"/>
              <w:rPr>
                <w:sz w:val="20"/>
              </w:rPr>
            </w:pPr>
            <w:r>
              <w:rPr>
                <w:sz w:val="20"/>
              </w:rPr>
              <w:t>0.4372</w:t>
            </w:r>
          </w:p>
        </w:tc>
        <w:tc>
          <w:tcPr>
            <w:tcW w:w="963" w:type="dxa"/>
          </w:tcPr>
          <w:p w14:paraId="4CD8CD8B" w14:textId="77777777" w:rsidR="004755F8" w:rsidRDefault="004755F8" w:rsidP="00F7286A">
            <w:pPr>
              <w:pStyle w:val="TableParagraph"/>
              <w:spacing w:before="65"/>
              <w:rPr>
                <w:sz w:val="20"/>
              </w:rPr>
            </w:pPr>
            <w:r>
              <w:rPr>
                <w:sz w:val="20"/>
              </w:rPr>
              <w:t>0.4785</w:t>
            </w:r>
          </w:p>
        </w:tc>
        <w:tc>
          <w:tcPr>
            <w:tcW w:w="1073" w:type="dxa"/>
          </w:tcPr>
          <w:p w14:paraId="34522085" w14:textId="77777777" w:rsidR="004755F8" w:rsidRDefault="004755F8" w:rsidP="00F7286A">
            <w:pPr>
              <w:pStyle w:val="TableParagraph"/>
              <w:spacing w:before="65"/>
              <w:rPr>
                <w:sz w:val="20"/>
              </w:rPr>
            </w:pPr>
            <w:r>
              <w:rPr>
                <w:sz w:val="20"/>
              </w:rPr>
              <w:t>0.5880</w:t>
            </w:r>
          </w:p>
        </w:tc>
      </w:tr>
      <w:tr w:rsidR="004755F8" w14:paraId="14CC21A7" w14:textId="77777777" w:rsidTr="00F7286A">
        <w:trPr>
          <w:trHeight w:val="299"/>
        </w:trPr>
        <w:tc>
          <w:tcPr>
            <w:tcW w:w="1279" w:type="dxa"/>
          </w:tcPr>
          <w:p w14:paraId="65824958" w14:textId="77777777" w:rsidR="004755F8" w:rsidRDefault="004755F8" w:rsidP="00F7286A">
            <w:pPr>
              <w:pStyle w:val="TableParagraph"/>
              <w:spacing w:before="67" w:line="212" w:lineRule="exact"/>
              <w:ind w:right="93"/>
              <w:rPr>
                <w:b/>
                <w:sz w:val="20"/>
              </w:rPr>
            </w:pPr>
            <w:r>
              <w:rPr>
                <w:b/>
                <w:sz w:val="20"/>
              </w:rPr>
              <w:t>27</w:t>
            </w:r>
          </w:p>
        </w:tc>
        <w:tc>
          <w:tcPr>
            <w:tcW w:w="963" w:type="dxa"/>
          </w:tcPr>
          <w:p w14:paraId="5244ADD4" w14:textId="77777777" w:rsidR="004755F8" w:rsidRDefault="004755F8" w:rsidP="00F7286A">
            <w:pPr>
              <w:pStyle w:val="TableParagraph"/>
              <w:ind w:right="96"/>
              <w:rPr>
                <w:sz w:val="20"/>
              </w:rPr>
            </w:pPr>
            <w:r>
              <w:rPr>
                <w:sz w:val="20"/>
              </w:rPr>
              <w:t>0.3115</w:t>
            </w:r>
          </w:p>
        </w:tc>
        <w:tc>
          <w:tcPr>
            <w:tcW w:w="962" w:type="dxa"/>
          </w:tcPr>
          <w:p w14:paraId="2FCD7755" w14:textId="77777777" w:rsidR="004755F8" w:rsidRDefault="004755F8" w:rsidP="00F7286A">
            <w:pPr>
              <w:pStyle w:val="TableParagraph"/>
              <w:rPr>
                <w:sz w:val="20"/>
              </w:rPr>
            </w:pPr>
            <w:r>
              <w:rPr>
                <w:sz w:val="20"/>
              </w:rPr>
              <w:t>0.3673</w:t>
            </w:r>
          </w:p>
        </w:tc>
        <w:tc>
          <w:tcPr>
            <w:tcW w:w="960" w:type="dxa"/>
          </w:tcPr>
          <w:p w14:paraId="7867BF22" w14:textId="77777777" w:rsidR="004755F8" w:rsidRDefault="004755F8" w:rsidP="00F7286A">
            <w:pPr>
              <w:pStyle w:val="TableParagraph"/>
              <w:ind w:right="92"/>
              <w:rPr>
                <w:sz w:val="20"/>
              </w:rPr>
            </w:pPr>
            <w:r>
              <w:rPr>
                <w:sz w:val="20"/>
              </w:rPr>
              <w:t>0.4297</w:t>
            </w:r>
          </w:p>
        </w:tc>
        <w:tc>
          <w:tcPr>
            <w:tcW w:w="963" w:type="dxa"/>
          </w:tcPr>
          <w:p w14:paraId="3F1C7197" w14:textId="77777777" w:rsidR="004755F8" w:rsidRDefault="004755F8" w:rsidP="00F7286A">
            <w:pPr>
              <w:pStyle w:val="TableParagraph"/>
              <w:rPr>
                <w:sz w:val="20"/>
              </w:rPr>
            </w:pPr>
            <w:r>
              <w:rPr>
                <w:sz w:val="20"/>
              </w:rPr>
              <w:t>0.4705</w:t>
            </w:r>
          </w:p>
        </w:tc>
        <w:tc>
          <w:tcPr>
            <w:tcW w:w="1073" w:type="dxa"/>
          </w:tcPr>
          <w:p w14:paraId="413E799C" w14:textId="77777777" w:rsidR="004755F8" w:rsidRDefault="004755F8" w:rsidP="00F7286A">
            <w:pPr>
              <w:pStyle w:val="TableParagraph"/>
              <w:rPr>
                <w:sz w:val="20"/>
              </w:rPr>
            </w:pPr>
            <w:r>
              <w:rPr>
                <w:sz w:val="20"/>
              </w:rPr>
              <w:t>0.5790</w:t>
            </w:r>
          </w:p>
        </w:tc>
      </w:tr>
      <w:tr w:rsidR="004755F8" w14:paraId="0F886940" w14:textId="77777777" w:rsidTr="00F7286A">
        <w:trPr>
          <w:trHeight w:val="299"/>
        </w:trPr>
        <w:tc>
          <w:tcPr>
            <w:tcW w:w="1279" w:type="dxa"/>
          </w:tcPr>
          <w:p w14:paraId="7633BE2F" w14:textId="77777777" w:rsidR="004755F8" w:rsidRDefault="004755F8" w:rsidP="00F7286A">
            <w:pPr>
              <w:pStyle w:val="TableParagraph"/>
              <w:spacing w:before="67" w:line="212" w:lineRule="exact"/>
              <w:ind w:right="93"/>
              <w:rPr>
                <w:b/>
                <w:sz w:val="20"/>
              </w:rPr>
            </w:pPr>
            <w:r>
              <w:rPr>
                <w:b/>
                <w:sz w:val="20"/>
              </w:rPr>
              <w:t>28</w:t>
            </w:r>
          </w:p>
        </w:tc>
        <w:tc>
          <w:tcPr>
            <w:tcW w:w="963" w:type="dxa"/>
          </w:tcPr>
          <w:p w14:paraId="3A140BF5" w14:textId="77777777" w:rsidR="004755F8" w:rsidRDefault="004755F8" w:rsidP="00F7286A">
            <w:pPr>
              <w:pStyle w:val="TableParagraph"/>
              <w:ind w:right="96"/>
              <w:rPr>
                <w:sz w:val="20"/>
              </w:rPr>
            </w:pPr>
            <w:r>
              <w:rPr>
                <w:sz w:val="20"/>
              </w:rPr>
              <w:t>0.3061</w:t>
            </w:r>
          </w:p>
        </w:tc>
        <w:tc>
          <w:tcPr>
            <w:tcW w:w="962" w:type="dxa"/>
          </w:tcPr>
          <w:p w14:paraId="2E1B8BA6" w14:textId="77777777" w:rsidR="004755F8" w:rsidRDefault="004755F8" w:rsidP="00F7286A">
            <w:pPr>
              <w:pStyle w:val="TableParagraph"/>
              <w:rPr>
                <w:sz w:val="20"/>
              </w:rPr>
            </w:pPr>
            <w:r>
              <w:rPr>
                <w:sz w:val="20"/>
              </w:rPr>
              <w:t>0.3610</w:t>
            </w:r>
          </w:p>
        </w:tc>
        <w:tc>
          <w:tcPr>
            <w:tcW w:w="960" w:type="dxa"/>
          </w:tcPr>
          <w:p w14:paraId="71C92A61" w14:textId="77777777" w:rsidR="004755F8" w:rsidRDefault="004755F8" w:rsidP="00F7286A">
            <w:pPr>
              <w:pStyle w:val="TableParagraph"/>
              <w:ind w:right="92"/>
              <w:rPr>
                <w:sz w:val="20"/>
              </w:rPr>
            </w:pPr>
            <w:r>
              <w:rPr>
                <w:sz w:val="20"/>
              </w:rPr>
              <w:t>0.4226</w:t>
            </w:r>
          </w:p>
        </w:tc>
        <w:tc>
          <w:tcPr>
            <w:tcW w:w="963" w:type="dxa"/>
          </w:tcPr>
          <w:p w14:paraId="4D6BCB97" w14:textId="77777777" w:rsidR="004755F8" w:rsidRDefault="004755F8" w:rsidP="00F7286A">
            <w:pPr>
              <w:pStyle w:val="TableParagraph"/>
              <w:rPr>
                <w:sz w:val="20"/>
              </w:rPr>
            </w:pPr>
            <w:r>
              <w:rPr>
                <w:sz w:val="20"/>
              </w:rPr>
              <w:t>0.4629</w:t>
            </w:r>
          </w:p>
        </w:tc>
        <w:tc>
          <w:tcPr>
            <w:tcW w:w="1073" w:type="dxa"/>
          </w:tcPr>
          <w:p w14:paraId="3B6E3F8A" w14:textId="77777777" w:rsidR="004755F8" w:rsidRDefault="004755F8" w:rsidP="00F7286A">
            <w:pPr>
              <w:pStyle w:val="TableParagraph"/>
              <w:rPr>
                <w:sz w:val="20"/>
              </w:rPr>
            </w:pPr>
            <w:r>
              <w:rPr>
                <w:sz w:val="20"/>
              </w:rPr>
              <w:t>0.5703</w:t>
            </w:r>
          </w:p>
        </w:tc>
      </w:tr>
      <w:tr w:rsidR="004755F8" w14:paraId="657CF056" w14:textId="77777777" w:rsidTr="00F7286A">
        <w:trPr>
          <w:trHeight w:val="299"/>
        </w:trPr>
        <w:tc>
          <w:tcPr>
            <w:tcW w:w="1279" w:type="dxa"/>
          </w:tcPr>
          <w:p w14:paraId="7F3A871A" w14:textId="77777777" w:rsidR="004755F8" w:rsidRDefault="004755F8" w:rsidP="00F7286A">
            <w:pPr>
              <w:pStyle w:val="TableParagraph"/>
              <w:spacing w:before="67" w:line="212" w:lineRule="exact"/>
              <w:ind w:right="93"/>
              <w:rPr>
                <w:b/>
                <w:sz w:val="20"/>
              </w:rPr>
            </w:pPr>
            <w:r>
              <w:rPr>
                <w:b/>
                <w:sz w:val="20"/>
              </w:rPr>
              <w:t>29</w:t>
            </w:r>
          </w:p>
        </w:tc>
        <w:tc>
          <w:tcPr>
            <w:tcW w:w="963" w:type="dxa"/>
          </w:tcPr>
          <w:p w14:paraId="035DDBE6" w14:textId="77777777" w:rsidR="004755F8" w:rsidRDefault="004755F8" w:rsidP="00F7286A">
            <w:pPr>
              <w:pStyle w:val="TableParagraph"/>
              <w:ind w:right="96"/>
              <w:rPr>
                <w:sz w:val="20"/>
              </w:rPr>
            </w:pPr>
            <w:r>
              <w:rPr>
                <w:sz w:val="20"/>
              </w:rPr>
              <w:t>0.3009</w:t>
            </w:r>
          </w:p>
        </w:tc>
        <w:tc>
          <w:tcPr>
            <w:tcW w:w="962" w:type="dxa"/>
          </w:tcPr>
          <w:p w14:paraId="42C9A5F3" w14:textId="77777777" w:rsidR="004755F8" w:rsidRDefault="004755F8" w:rsidP="00F7286A">
            <w:pPr>
              <w:pStyle w:val="TableParagraph"/>
              <w:rPr>
                <w:sz w:val="20"/>
              </w:rPr>
            </w:pPr>
            <w:r>
              <w:rPr>
                <w:sz w:val="20"/>
              </w:rPr>
              <w:t>0.3550</w:t>
            </w:r>
          </w:p>
        </w:tc>
        <w:tc>
          <w:tcPr>
            <w:tcW w:w="960" w:type="dxa"/>
          </w:tcPr>
          <w:p w14:paraId="4CF0393D" w14:textId="77777777" w:rsidR="004755F8" w:rsidRDefault="004755F8" w:rsidP="00F7286A">
            <w:pPr>
              <w:pStyle w:val="TableParagraph"/>
              <w:ind w:right="92"/>
              <w:rPr>
                <w:sz w:val="20"/>
              </w:rPr>
            </w:pPr>
            <w:r>
              <w:rPr>
                <w:sz w:val="20"/>
              </w:rPr>
              <w:t>0.4158</w:t>
            </w:r>
          </w:p>
        </w:tc>
        <w:tc>
          <w:tcPr>
            <w:tcW w:w="963" w:type="dxa"/>
          </w:tcPr>
          <w:p w14:paraId="36D0AA75" w14:textId="77777777" w:rsidR="004755F8" w:rsidRDefault="004755F8" w:rsidP="00F7286A">
            <w:pPr>
              <w:pStyle w:val="TableParagraph"/>
              <w:rPr>
                <w:sz w:val="20"/>
              </w:rPr>
            </w:pPr>
            <w:r>
              <w:rPr>
                <w:sz w:val="20"/>
              </w:rPr>
              <w:t>0.4556</w:t>
            </w:r>
          </w:p>
        </w:tc>
        <w:tc>
          <w:tcPr>
            <w:tcW w:w="1073" w:type="dxa"/>
          </w:tcPr>
          <w:p w14:paraId="7E282769" w14:textId="77777777" w:rsidR="004755F8" w:rsidRDefault="004755F8" w:rsidP="00F7286A">
            <w:pPr>
              <w:pStyle w:val="TableParagraph"/>
              <w:rPr>
                <w:sz w:val="20"/>
              </w:rPr>
            </w:pPr>
            <w:r>
              <w:rPr>
                <w:sz w:val="20"/>
              </w:rPr>
              <w:t>0.5620</w:t>
            </w:r>
          </w:p>
        </w:tc>
      </w:tr>
      <w:tr w:rsidR="004755F8" w14:paraId="50816DA2" w14:textId="77777777" w:rsidTr="00F7286A">
        <w:trPr>
          <w:trHeight w:val="299"/>
        </w:trPr>
        <w:tc>
          <w:tcPr>
            <w:tcW w:w="1279" w:type="dxa"/>
          </w:tcPr>
          <w:p w14:paraId="051D0390" w14:textId="77777777" w:rsidR="004755F8" w:rsidRDefault="004755F8" w:rsidP="00F7286A">
            <w:pPr>
              <w:pStyle w:val="TableParagraph"/>
              <w:spacing w:before="67" w:line="212" w:lineRule="exact"/>
              <w:ind w:right="93"/>
              <w:rPr>
                <w:b/>
                <w:sz w:val="20"/>
              </w:rPr>
            </w:pPr>
            <w:r>
              <w:rPr>
                <w:b/>
                <w:sz w:val="20"/>
              </w:rPr>
              <w:t>30</w:t>
            </w:r>
          </w:p>
        </w:tc>
        <w:tc>
          <w:tcPr>
            <w:tcW w:w="963" w:type="dxa"/>
          </w:tcPr>
          <w:p w14:paraId="451E6981" w14:textId="77777777" w:rsidR="004755F8" w:rsidRDefault="004755F8" w:rsidP="00F7286A">
            <w:pPr>
              <w:pStyle w:val="TableParagraph"/>
              <w:ind w:right="96"/>
              <w:rPr>
                <w:sz w:val="20"/>
              </w:rPr>
            </w:pPr>
            <w:r>
              <w:rPr>
                <w:sz w:val="20"/>
              </w:rPr>
              <w:t>0.2960</w:t>
            </w:r>
          </w:p>
        </w:tc>
        <w:tc>
          <w:tcPr>
            <w:tcW w:w="962" w:type="dxa"/>
          </w:tcPr>
          <w:p w14:paraId="3AC24A90" w14:textId="77777777" w:rsidR="004755F8" w:rsidRDefault="004755F8" w:rsidP="00F7286A">
            <w:pPr>
              <w:pStyle w:val="TableParagraph"/>
              <w:rPr>
                <w:sz w:val="20"/>
              </w:rPr>
            </w:pPr>
            <w:r>
              <w:rPr>
                <w:sz w:val="20"/>
              </w:rPr>
              <w:t>0.3494</w:t>
            </w:r>
          </w:p>
        </w:tc>
        <w:tc>
          <w:tcPr>
            <w:tcW w:w="960" w:type="dxa"/>
          </w:tcPr>
          <w:p w14:paraId="4AB341D7" w14:textId="77777777" w:rsidR="004755F8" w:rsidRDefault="004755F8" w:rsidP="00F7286A">
            <w:pPr>
              <w:pStyle w:val="TableParagraph"/>
              <w:ind w:right="92"/>
              <w:rPr>
                <w:sz w:val="20"/>
              </w:rPr>
            </w:pPr>
            <w:r>
              <w:rPr>
                <w:sz w:val="20"/>
              </w:rPr>
              <w:t>0.4093</w:t>
            </w:r>
          </w:p>
        </w:tc>
        <w:tc>
          <w:tcPr>
            <w:tcW w:w="963" w:type="dxa"/>
          </w:tcPr>
          <w:p w14:paraId="59F1B28A" w14:textId="77777777" w:rsidR="004755F8" w:rsidRDefault="004755F8" w:rsidP="00F7286A">
            <w:pPr>
              <w:pStyle w:val="TableParagraph"/>
              <w:rPr>
                <w:sz w:val="20"/>
              </w:rPr>
            </w:pPr>
            <w:r>
              <w:rPr>
                <w:sz w:val="20"/>
              </w:rPr>
              <w:t>0.4487</w:t>
            </w:r>
          </w:p>
        </w:tc>
        <w:tc>
          <w:tcPr>
            <w:tcW w:w="1073" w:type="dxa"/>
          </w:tcPr>
          <w:p w14:paraId="285B4561" w14:textId="77777777" w:rsidR="004755F8" w:rsidRDefault="004755F8" w:rsidP="00F7286A">
            <w:pPr>
              <w:pStyle w:val="TableParagraph"/>
              <w:rPr>
                <w:sz w:val="20"/>
              </w:rPr>
            </w:pPr>
            <w:r>
              <w:rPr>
                <w:sz w:val="20"/>
              </w:rPr>
              <w:t>0.5541</w:t>
            </w:r>
          </w:p>
        </w:tc>
      </w:tr>
      <w:tr w:rsidR="004755F8" w14:paraId="6E1CC7A8" w14:textId="77777777" w:rsidTr="00F7286A">
        <w:trPr>
          <w:trHeight w:val="299"/>
        </w:trPr>
        <w:tc>
          <w:tcPr>
            <w:tcW w:w="1279" w:type="dxa"/>
          </w:tcPr>
          <w:p w14:paraId="1057C010" w14:textId="77777777" w:rsidR="004755F8" w:rsidRDefault="004755F8" w:rsidP="00F7286A">
            <w:pPr>
              <w:pStyle w:val="TableParagraph"/>
              <w:spacing w:before="70" w:line="210" w:lineRule="exact"/>
              <w:ind w:right="93"/>
              <w:rPr>
                <w:b/>
                <w:sz w:val="20"/>
              </w:rPr>
            </w:pPr>
            <w:r>
              <w:rPr>
                <w:b/>
                <w:sz w:val="20"/>
              </w:rPr>
              <w:t>31</w:t>
            </w:r>
          </w:p>
        </w:tc>
        <w:tc>
          <w:tcPr>
            <w:tcW w:w="963" w:type="dxa"/>
          </w:tcPr>
          <w:p w14:paraId="116FE1FC" w14:textId="77777777" w:rsidR="004755F8" w:rsidRDefault="004755F8" w:rsidP="00F7286A">
            <w:pPr>
              <w:pStyle w:val="TableParagraph"/>
              <w:spacing w:before="65" w:line="215" w:lineRule="exact"/>
              <w:ind w:right="96"/>
              <w:rPr>
                <w:sz w:val="20"/>
              </w:rPr>
            </w:pPr>
            <w:r>
              <w:rPr>
                <w:sz w:val="20"/>
              </w:rPr>
              <w:t>0.2913</w:t>
            </w:r>
          </w:p>
        </w:tc>
        <w:tc>
          <w:tcPr>
            <w:tcW w:w="962" w:type="dxa"/>
          </w:tcPr>
          <w:p w14:paraId="0C3D2E8E" w14:textId="77777777" w:rsidR="004755F8" w:rsidRDefault="004755F8" w:rsidP="00F7286A">
            <w:pPr>
              <w:pStyle w:val="TableParagraph"/>
              <w:spacing w:before="65" w:line="215" w:lineRule="exact"/>
              <w:rPr>
                <w:sz w:val="20"/>
              </w:rPr>
            </w:pPr>
            <w:r>
              <w:rPr>
                <w:sz w:val="20"/>
              </w:rPr>
              <w:t>0.3440</w:t>
            </w:r>
          </w:p>
        </w:tc>
        <w:tc>
          <w:tcPr>
            <w:tcW w:w="960" w:type="dxa"/>
          </w:tcPr>
          <w:p w14:paraId="222FC54B" w14:textId="77777777" w:rsidR="004755F8" w:rsidRDefault="004755F8" w:rsidP="00F7286A">
            <w:pPr>
              <w:pStyle w:val="TableParagraph"/>
              <w:spacing w:before="65" w:line="215" w:lineRule="exact"/>
              <w:ind w:right="92"/>
              <w:rPr>
                <w:sz w:val="20"/>
              </w:rPr>
            </w:pPr>
            <w:r>
              <w:rPr>
                <w:sz w:val="20"/>
              </w:rPr>
              <w:t>0.4032</w:t>
            </w:r>
          </w:p>
        </w:tc>
        <w:tc>
          <w:tcPr>
            <w:tcW w:w="963" w:type="dxa"/>
          </w:tcPr>
          <w:p w14:paraId="1DB0A192" w14:textId="77777777" w:rsidR="004755F8" w:rsidRDefault="004755F8" w:rsidP="00F7286A">
            <w:pPr>
              <w:pStyle w:val="TableParagraph"/>
              <w:spacing w:before="65" w:line="215" w:lineRule="exact"/>
              <w:rPr>
                <w:sz w:val="20"/>
              </w:rPr>
            </w:pPr>
            <w:r>
              <w:rPr>
                <w:sz w:val="20"/>
              </w:rPr>
              <w:t>0.4421</w:t>
            </w:r>
          </w:p>
        </w:tc>
        <w:tc>
          <w:tcPr>
            <w:tcW w:w="1073" w:type="dxa"/>
          </w:tcPr>
          <w:p w14:paraId="1C3310EB" w14:textId="77777777" w:rsidR="004755F8" w:rsidRDefault="004755F8" w:rsidP="00F7286A">
            <w:pPr>
              <w:pStyle w:val="TableParagraph"/>
              <w:spacing w:before="65" w:line="215" w:lineRule="exact"/>
              <w:rPr>
                <w:sz w:val="20"/>
              </w:rPr>
            </w:pPr>
            <w:r>
              <w:rPr>
                <w:sz w:val="20"/>
              </w:rPr>
              <w:t>0.5465</w:t>
            </w:r>
          </w:p>
        </w:tc>
      </w:tr>
      <w:tr w:rsidR="004755F8" w14:paraId="59533CF6" w14:textId="77777777" w:rsidTr="00F7286A">
        <w:trPr>
          <w:trHeight w:val="301"/>
        </w:trPr>
        <w:tc>
          <w:tcPr>
            <w:tcW w:w="1279" w:type="dxa"/>
          </w:tcPr>
          <w:p w14:paraId="61247263" w14:textId="77777777" w:rsidR="004755F8" w:rsidRDefault="004755F8" w:rsidP="00F7286A">
            <w:pPr>
              <w:pStyle w:val="TableParagraph"/>
              <w:spacing w:before="70" w:line="212" w:lineRule="exact"/>
              <w:ind w:right="93"/>
              <w:rPr>
                <w:b/>
                <w:sz w:val="20"/>
              </w:rPr>
            </w:pPr>
            <w:r>
              <w:rPr>
                <w:b/>
                <w:sz w:val="20"/>
              </w:rPr>
              <w:t>32</w:t>
            </w:r>
          </w:p>
        </w:tc>
        <w:tc>
          <w:tcPr>
            <w:tcW w:w="963" w:type="dxa"/>
          </w:tcPr>
          <w:p w14:paraId="4E4531A1" w14:textId="77777777" w:rsidR="004755F8" w:rsidRDefault="004755F8" w:rsidP="00F7286A">
            <w:pPr>
              <w:pStyle w:val="TableParagraph"/>
              <w:spacing w:before="65"/>
              <w:ind w:right="96"/>
              <w:rPr>
                <w:sz w:val="20"/>
              </w:rPr>
            </w:pPr>
            <w:r>
              <w:rPr>
                <w:sz w:val="20"/>
              </w:rPr>
              <w:t>0.2869</w:t>
            </w:r>
          </w:p>
        </w:tc>
        <w:tc>
          <w:tcPr>
            <w:tcW w:w="962" w:type="dxa"/>
          </w:tcPr>
          <w:p w14:paraId="4F8DDC62" w14:textId="77777777" w:rsidR="004755F8" w:rsidRDefault="004755F8" w:rsidP="00F7286A">
            <w:pPr>
              <w:pStyle w:val="TableParagraph"/>
              <w:spacing w:before="65"/>
              <w:rPr>
                <w:sz w:val="20"/>
              </w:rPr>
            </w:pPr>
            <w:r>
              <w:rPr>
                <w:sz w:val="20"/>
              </w:rPr>
              <w:t>0.3388</w:t>
            </w:r>
          </w:p>
        </w:tc>
        <w:tc>
          <w:tcPr>
            <w:tcW w:w="960" w:type="dxa"/>
          </w:tcPr>
          <w:p w14:paraId="104C6EDA" w14:textId="77777777" w:rsidR="004755F8" w:rsidRDefault="004755F8" w:rsidP="00F7286A">
            <w:pPr>
              <w:pStyle w:val="TableParagraph"/>
              <w:spacing w:before="65"/>
              <w:ind w:right="92"/>
              <w:rPr>
                <w:sz w:val="20"/>
              </w:rPr>
            </w:pPr>
            <w:r>
              <w:rPr>
                <w:sz w:val="20"/>
              </w:rPr>
              <w:t>0.3972</w:t>
            </w:r>
          </w:p>
        </w:tc>
        <w:tc>
          <w:tcPr>
            <w:tcW w:w="963" w:type="dxa"/>
          </w:tcPr>
          <w:p w14:paraId="5F454D1A" w14:textId="77777777" w:rsidR="004755F8" w:rsidRDefault="004755F8" w:rsidP="00F7286A">
            <w:pPr>
              <w:pStyle w:val="TableParagraph"/>
              <w:spacing w:before="65"/>
              <w:rPr>
                <w:sz w:val="20"/>
              </w:rPr>
            </w:pPr>
            <w:r>
              <w:rPr>
                <w:sz w:val="20"/>
              </w:rPr>
              <w:t>0.4357</w:t>
            </w:r>
          </w:p>
        </w:tc>
        <w:tc>
          <w:tcPr>
            <w:tcW w:w="1073" w:type="dxa"/>
          </w:tcPr>
          <w:p w14:paraId="00ABC939" w14:textId="77777777" w:rsidR="004755F8" w:rsidRDefault="004755F8" w:rsidP="00F7286A">
            <w:pPr>
              <w:pStyle w:val="TableParagraph"/>
              <w:spacing w:before="65"/>
              <w:rPr>
                <w:sz w:val="20"/>
              </w:rPr>
            </w:pPr>
            <w:r>
              <w:rPr>
                <w:sz w:val="20"/>
              </w:rPr>
              <w:t>0.5392</w:t>
            </w:r>
          </w:p>
        </w:tc>
      </w:tr>
      <w:tr w:rsidR="004755F8" w14:paraId="6D091D54" w14:textId="77777777" w:rsidTr="00F7286A">
        <w:trPr>
          <w:trHeight w:val="299"/>
        </w:trPr>
        <w:tc>
          <w:tcPr>
            <w:tcW w:w="1279" w:type="dxa"/>
          </w:tcPr>
          <w:p w14:paraId="69569E7B" w14:textId="77777777" w:rsidR="004755F8" w:rsidRDefault="004755F8" w:rsidP="00F7286A">
            <w:pPr>
              <w:pStyle w:val="TableParagraph"/>
              <w:spacing w:before="67" w:line="212" w:lineRule="exact"/>
              <w:ind w:right="93"/>
              <w:rPr>
                <w:b/>
                <w:sz w:val="20"/>
              </w:rPr>
            </w:pPr>
            <w:r>
              <w:rPr>
                <w:b/>
                <w:sz w:val="20"/>
              </w:rPr>
              <w:t>33</w:t>
            </w:r>
          </w:p>
        </w:tc>
        <w:tc>
          <w:tcPr>
            <w:tcW w:w="963" w:type="dxa"/>
          </w:tcPr>
          <w:p w14:paraId="3B0AB651" w14:textId="77777777" w:rsidR="004755F8" w:rsidRDefault="004755F8" w:rsidP="00F7286A">
            <w:pPr>
              <w:pStyle w:val="TableParagraph"/>
              <w:ind w:right="96"/>
              <w:rPr>
                <w:sz w:val="20"/>
              </w:rPr>
            </w:pPr>
            <w:r>
              <w:rPr>
                <w:sz w:val="20"/>
              </w:rPr>
              <w:t>0.2826</w:t>
            </w:r>
          </w:p>
        </w:tc>
        <w:tc>
          <w:tcPr>
            <w:tcW w:w="962" w:type="dxa"/>
          </w:tcPr>
          <w:p w14:paraId="25010EE7" w14:textId="77777777" w:rsidR="004755F8" w:rsidRDefault="004755F8" w:rsidP="00F7286A">
            <w:pPr>
              <w:pStyle w:val="TableParagraph"/>
              <w:rPr>
                <w:sz w:val="20"/>
              </w:rPr>
            </w:pPr>
            <w:r>
              <w:rPr>
                <w:sz w:val="20"/>
              </w:rPr>
              <w:t>0.3338</w:t>
            </w:r>
          </w:p>
        </w:tc>
        <w:tc>
          <w:tcPr>
            <w:tcW w:w="960" w:type="dxa"/>
          </w:tcPr>
          <w:p w14:paraId="34A586B7" w14:textId="77777777" w:rsidR="004755F8" w:rsidRDefault="004755F8" w:rsidP="00F7286A">
            <w:pPr>
              <w:pStyle w:val="TableParagraph"/>
              <w:ind w:right="92"/>
              <w:rPr>
                <w:sz w:val="20"/>
              </w:rPr>
            </w:pPr>
            <w:r>
              <w:rPr>
                <w:sz w:val="20"/>
              </w:rPr>
              <w:t>0.3916</w:t>
            </w:r>
          </w:p>
        </w:tc>
        <w:tc>
          <w:tcPr>
            <w:tcW w:w="963" w:type="dxa"/>
          </w:tcPr>
          <w:p w14:paraId="4D2DE94E" w14:textId="77777777" w:rsidR="004755F8" w:rsidRDefault="004755F8" w:rsidP="00F7286A">
            <w:pPr>
              <w:pStyle w:val="TableParagraph"/>
              <w:rPr>
                <w:sz w:val="20"/>
              </w:rPr>
            </w:pPr>
            <w:r>
              <w:rPr>
                <w:sz w:val="20"/>
              </w:rPr>
              <w:t>0.4296</w:t>
            </w:r>
          </w:p>
        </w:tc>
        <w:tc>
          <w:tcPr>
            <w:tcW w:w="1073" w:type="dxa"/>
          </w:tcPr>
          <w:p w14:paraId="755C3278" w14:textId="77777777" w:rsidR="004755F8" w:rsidRDefault="004755F8" w:rsidP="00F7286A">
            <w:pPr>
              <w:pStyle w:val="TableParagraph"/>
              <w:rPr>
                <w:sz w:val="20"/>
              </w:rPr>
            </w:pPr>
            <w:r>
              <w:rPr>
                <w:sz w:val="20"/>
              </w:rPr>
              <w:t>0.5322</w:t>
            </w:r>
          </w:p>
        </w:tc>
      </w:tr>
      <w:tr w:rsidR="004755F8" w14:paraId="4CFEAA0B" w14:textId="77777777" w:rsidTr="00F7286A">
        <w:trPr>
          <w:trHeight w:val="299"/>
        </w:trPr>
        <w:tc>
          <w:tcPr>
            <w:tcW w:w="1279" w:type="dxa"/>
          </w:tcPr>
          <w:p w14:paraId="11B7038C" w14:textId="77777777" w:rsidR="004755F8" w:rsidRDefault="004755F8" w:rsidP="00F7286A">
            <w:pPr>
              <w:pStyle w:val="TableParagraph"/>
              <w:spacing w:before="67" w:line="212" w:lineRule="exact"/>
              <w:ind w:right="93"/>
              <w:rPr>
                <w:b/>
                <w:sz w:val="20"/>
              </w:rPr>
            </w:pPr>
            <w:r>
              <w:rPr>
                <w:b/>
                <w:sz w:val="20"/>
              </w:rPr>
              <w:t>34</w:t>
            </w:r>
          </w:p>
        </w:tc>
        <w:tc>
          <w:tcPr>
            <w:tcW w:w="963" w:type="dxa"/>
          </w:tcPr>
          <w:p w14:paraId="350FD838" w14:textId="77777777" w:rsidR="004755F8" w:rsidRDefault="004755F8" w:rsidP="00F7286A">
            <w:pPr>
              <w:pStyle w:val="TableParagraph"/>
              <w:ind w:right="96"/>
              <w:rPr>
                <w:sz w:val="20"/>
              </w:rPr>
            </w:pPr>
            <w:r>
              <w:rPr>
                <w:sz w:val="20"/>
              </w:rPr>
              <w:t>0.2785</w:t>
            </w:r>
          </w:p>
        </w:tc>
        <w:tc>
          <w:tcPr>
            <w:tcW w:w="962" w:type="dxa"/>
          </w:tcPr>
          <w:p w14:paraId="3BE6A553" w14:textId="77777777" w:rsidR="004755F8" w:rsidRDefault="004755F8" w:rsidP="00F7286A">
            <w:pPr>
              <w:pStyle w:val="TableParagraph"/>
              <w:rPr>
                <w:sz w:val="20"/>
              </w:rPr>
            </w:pPr>
            <w:r>
              <w:rPr>
                <w:sz w:val="20"/>
              </w:rPr>
              <w:t>0.3291</w:t>
            </w:r>
          </w:p>
        </w:tc>
        <w:tc>
          <w:tcPr>
            <w:tcW w:w="960" w:type="dxa"/>
          </w:tcPr>
          <w:p w14:paraId="1A6137D9" w14:textId="77777777" w:rsidR="004755F8" w:rsidRDefault="004755F8" w:rsidP="00F7286A">
            <w:pPr>
              <w:pStyle w:val="TableParagraph"/>
              <w:ind w:right="92"/>
              <w:rPr>
                <w:sz w:val="20"/>
              </w:rPr>
            </w:pPr>
            <w:r>
              <w:rPr>
                <w:sz w:val="20"/>
              </w:rPr>
              <w:t>0.3862</w:t>
            </w:r>
          </w:p>
        </w:tc>
        <w:tc>
          <w:tcPr>
            <w:tcW w:w="963" w:type="dxa"/>
          </w:tcPr>
          <w:p w14:paraId="1EA83961" w14:textId="77777777" w:rsidR="004755F8" w:rsidRDefault="004755F8" w:rsidP="00F7286A">
            <w:pPr>
              <w:pStyle w:val="TableParagraph"/>
              <w:rPr>
                <w:sz w:val="20"/>
              </w:rPr>
            </w:pPr>
            <w:r>
              <w:rPr>
                <w:sz w:val="20"/>
              </w:rPr>
              <w:t>0.4238</w:t>
            </w:r>
          </w:p>
        </w:tc>
        <w:tc>
          <w:tcPr>
            <w:tcW w:w="1073" w:type="dxa"/>
          </w:tcPr>
          <w:p w14:paraId="36AE04E6" w14:textId="77777777" w:rsidR="004755F8" w:rsidRDefault="004755F8" w:rsidP="00F7286A">
            <w:pPr>
              <w:pStyle w:val="TableParagraph"/>
              <w:rPr>
                <w:sz w:val="20"/>
              </w:rPr>
            </w:pPr>
            <w:r>
              <w:rPr>
                <w:sz w:val="20"/>
              </w:rPr>
              <w:t>0.5254</w:t>
            </w:r>
          </w:p>
        </w:tc>
      </w:tr>
      <w:tr w:rsidR="004755F8" w14:paraId="23E6FCC3" w14:textId="77777777" w:rsidTr="00F7286A">
        <w:trPr>
          <w:trHeight w:val="299"/>
        </w:trPr>
        <w:tc>
          <w:tcPr>
            <w:tcW w:w="1279" w:type="dxa"/>
          </w:tcPr>
          <w:p w14:paraId="60CE5491" w14:textId="77777777" w:rsidR="004755F8" w:rsidRDefault="004755F8" w:rsidP="00F7286A">
            <w:pPr>
              <w:pStyle w:val="TableParagraph"/>
              <w:spacing w:before="67" w:line="212" w:lineRule="exact"/>
              <w:ind w:right="93"/>
              <w:rPr>
                <w:b/>
                <w:sz w:val="20"/>
              </w:rPr>
            </w:pPr>
            <w:r>
              <w:rPr>
                <w:b/>
                <w:sz w:val="20"/>
              </w:rPr>
              <w:t>35</w:t>
            </w:r>
          </w:p>
        </w:tc>
        <w:tc>
          <w:tcPr>
            <w:tcW w:w="963" w:type="dxa"/>
          </w:tcPr>
          <w:p w14:paraId="668F2015" w14:textId="77777777" w:rsidR="004755F8" w:rsidRDefault="004755F8" w:rsidP="00F7286A">
            <w:pPr>
              <w:pStyle w:val="TableParagraph"/>
              <w:ind w:right="96"/>
              <w:rPr>
                <w:sz w:val="20"/>
              </w:rPr>
            </w:pPr>
            <w:r>
              <w:rPr>
                <w:sz w:val="20"/>
              </w:rPr>
              <w:t>0.2746</w:t>
            </w:r>
          </w:p>
        </w:tc>
        <w:tc>
          <w:tcPr>
            <w:tcW w:w="962" w:type="dxa"/>
          </w:tcPr>
          <w:p w14:paraId="1BCEA491" w14:textId="77777777" w:rsidR="004755F8" w:rsidRDefault="004755F8" w:rsidP="00F7286A">
            <w:pPr>
              <w:pStyle w:val="TableParagraph"/>
              <w:rPr>
                <w:sz w:val="20"/>
              </w:rPr>
            </w:pPr>
            <w:r>
              <w:rPr>
                <w:sz w:val="20"/>
              </w:rPr>
              <w:t>0.3246</w:t>
            </w:r>
          </w:p>
        </w:tc>
        <w:tc>
          <w:tcPr>
            <w:tcW w:w="960" w:type="dxa"/>
          </w:tcPr>
          <w:p w14:paraId="618C0778" w14:textId="77777777" w:rsidR="004755F8" w:rsidRDefault="004755F8" w:rsidP="00F7286A">
            <w:pPr>
              <w:pStyle w:val="TableParagraph"/>
              <w:ind w:right="92"/>
              <w:rPr>
                <w:sz w:val="20"/>
              </w:rPr>
            </w:pPr>
            <w:r>
              <w:rPr>
                <w:sz w:val="20"/>
              </w:rPr>
              <w:t>0.3810</w:t>
            </w:r>
          </w:p>
        </w:tc>
        <w:tc>
          <w:tcPr>
            <w:tcW w:w="963" w:type="dxa"/>
          </w:tcPr>
          <w:p w14:paraId="54077AA8" w14:textId="77777777" w:rsidR="004755F8" w:rsidRDefault="004755F8" w:rsidP="00F7286A">
            <w:pPr>
              <w:pStyle w:val="TableParagraph"/>
              <w:rPr>
                <w:sz w:val="20"/>
              </w:rPr>
            </w:pPr>
            <w:r>
              <w:rPr>
                <w:sz w:val="20"/>
              </w:rPr>
              <w:t>0.4182</w:t>
            </w:r>
          </w:p>
        </w:tc>
        <w:tc>
          <w:tcPr>
            <w:tcW w:w="1073" w:type="dxa"/>
          </w:tcPr>
          <w:p w14:paraId="3DF966BC" w14:textId="77777777" w:rsidR="004755F8" w:rsidRDefault="004755F8" w:rsidP="00F7286A">
            <w:pPr>
              <w:pStyle w:val="TableParagraph"/>
              <w:rPr>
                <w:sz w:val="20"/>
              </w:rPr>
            </w:pPr>
            <w:r>
              <w:rPr>
                <w:sz w:val="20"/>
              </w:rPr>
              <w:t>0.5189</w:t>
            </w:r>
          </w:p>
        </w:tc>
      </w:tr>
    </w:tbl>
    <w:p w14:paraId="0978126D" w14:textId="77777777" w:rsidR="004755F8" w:rsidRDefault="004755F8" w:rsidP="009E1612">
      <w:pPr>
        <w:rPr>
          <w:rFonts w:ascii="Times New Roman" w:hAnsi="Times New Roman" w:cs="Times New Roman"/>
          <w:sz w:val="24"/>
          <w:szCs w:val="24"/>
          <w:lang w:val="en-US"/>
        </w:rPr>
      </w:pPr>
    </w:p>
    <w:sectPr w:rsidR="004755F8" w:rsidSect="00096157">
      <w:footerReference w:type="first" r:id="rId11"/>
      <w:pgSz w:w="11906" w:h="16838"/>
      <w:pgMar w:top="2268" w:right="1701" w:bottom="1560"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53EF" w14:textId="77777777" w:rsidR="004915F9" w:rsidRDefault="004915F9" w:rsidP="00725968">
      <w:pPr>
        <w:spacing w:after="0" w:line="240" w:lineRule="auto"/>
      </w:pPr>
      <w:r>
        <w:separator/>
      </w:r>
    </w:p>
  </w:endnote>
  <w:endnote w:type="continuationSeparator" w:id="0">
    <w:p w14:paraId="5C87480F" w14:textId="77777777" w:rsidR="004915F9" w:rsidRDefault="004915F9" w:rsidP="0072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60E3" w14:textId="7AB02558" w:rsidR="009F48C6" w:rsidRPr="008C24C8" w:rsidRDefault="009F48C6">
    <w:pPr>
      <w:pStyle w:val="Footer"/>
      <w:jc w:val="center"/>
      <w:rPr>
        <w:rFonts w:ascii="Times New Roman" w:hAnsi="Times New Roman" w:cs="Times New Roman"/>
        <w:sz w:val="24"/>
        <w:szCs w:val="24"/>
      </w:rPr>
    </w:pPr>
  </w:p>
  <w:p w14:paraId="1C52E139" w14:textId="77777777" w:rsidR="009F48C6" w:rsidRDefault="009F4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1BA1" w14:textId="77777777" w:rsidR="004915F9" w:rsidRDefault="004915F9" w:rsidP="00725968">
      <w:pPr>
        <w:spacing w:after="0" w:line="240" w:lineRule="auto"/>
      </w:pPr>
      <w:r>
        <w:separator/>
      </w:r>
    </w:p>
  </w:footnote>
  <w:footnote w:type="continuationSeparator" w:id="0">
    <w:p w14:paraId="286C3B6A" w14:textId="77777777" w:rsidR="004915F9" w:rsidRDefault="004915F9" w:rsidP="00725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321"/>
    <w:multiLevelType w:val="hybridMultilevel"/>
    <w:tmpl w:val="ED56808C"/>
    <w:lvl w:ilvl="0" w:tplc="FDCE4E30">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00EF6FC9"/>
    <w:multiLevelType w:val="hybridMultilevel"/>
    <w:tmpl w:val="C7FA3402"/>
    <w:lvl w:ilvl="0" w:tplc="39189C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364323A"/>
    <w:multiLevelType w:val="hybridMultilevel"/>
    <w:tmpl w:val="0DC6A9BA"/>
    <w:lvl w:ilvl="0" w:tplc="049AE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60C08"/>
    <w:multiLevelType w:val="hybridMultilevel"/>
    <w:tmpl w:val="5598335E"/>
    <w:lvl w:ilvl="0" w:tplc="4134E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C5323C"/>
    <w:multiLevelType w:val="hybridMultilevel"/>
    <w:tmpl w:val="043254F2"/>
    <w:lvl w:ilvl="0" w:tplc="3418C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081132D0"/>
    <w:multiLevelType w:val="hybridMultilevel"/>
    <w:tmpl w:val="DA0C9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03B63"/>
    <w:multiLevelType w:val="hybridMultilevel"/>
    <w:tmpl w:val="0E9CB458"/>
    <w:lvl w:ilvl="0" w:tplc="BB88C0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08AE34BF"/>
    <w:multiLevelType w:val="hybridMultilevel"/>
    <w:tmpl w:val="D1BA63AE"/>
    <w:lvl w:ilvl="0" w:tplc="793460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A4A6505"/>
    <w:multiLevelType w:val="hybridMultilevel"/>
    <w:tmpl w:val="90AEEFCA"/>
    <w:lvl w:ilvl="0" w:tplc="C09CC0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A4A4D"/>
    <w:multiLevelType w:val="hybridMultilevel"/>
    <w:tmpl w:val="BA9A5B8E"/>
    <w:lvl w:ilvl="0" w:tplc="9D6838B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0DCB676B"/>
    <w:multiLevelType w:val="hybridMultilevel"/>
    <w:tmpl w:val="90C2D2A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0FEB614B"/>
    <w:multiLevelType w:val="hybridMultilevel"/>
    <w:tmpl w:val="9D3CAF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09F524D"/>
    <w:multiLevelType w:val="hybridMultilevel"/>
    <w:tmpl w:val="D8D29B6E"/>
    <w:lvl w:ilvl="0" w:tplc="ABB609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10D03A72"/>
    <w:multiLevelType w:val="multilevel"/>
    <w:tmpl w:val="DA4C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633E74"/>
    <w:multiLevelType w:val="hybridMultilevel"/>
    <w:tmpl w:val="C874B0D4"/>
    <w:lvl w:ilvl="0" w:tplc="2744BED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1651338"/>
    <w:multiLevelType w:val="hybridMultilevel"/>
    <w:tmpl w:val="07EE87F4"/>
    <w:lvl w:ilvl="0" w:tplc="7B8A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333203"/>
    <w:multiLevelType w:val="hybridMultilevel"/>
    <w:tmpl w:val="F65A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62A60"/>
    <w:multiLevelType w:val="hybridMultilevel"/>
    <w:tmpl w:val="169E00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5B45D92"/>
    <w:multiLevelType w:val="hybridMultilevel"/>
    <w:tmpl w:val="94A86062"/>
    <w:lvl w:ilvl="0" w:tplc="004496E2">
      <w:start w:val="1"/>
      <w:numFmt w:val="decimal"/>
      <w:lvlText w:val="%1."/>
      <w:lvlJc w:val="left"/>
      <w:pPr>
        <w:ind w:left="17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6F348E"/>
    <w:multiLevelType w:val="hybridMultilevel"/>
    <w:tmpl w:val="2466D1BC"/>
    <w:lvl w:ilvl="0" w:tplc="74067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783BC6"/>
    <w:multiLevelType w:val="hybridMultilevel"/>
    <w:tmpl w:val="175A4C6C"/>
    <w:lvl w:ilvl="0" w:tplc="41C468C4">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19C97A8E"/>
    <w:multiLevelType w:val="hybridMultilevel"/>
    <w:tmpl w:val="36781184"/>
    <w:lvl w:ilvl="0" w:tplc="721E6BFE">
      <w:start w:val="1"/>
      <w:numFmt w:val="decimal"/>
      <w:lvlText w:val="%1)"/>
      <w:lvlJc w:val="left"/>
      <w:pPr>
        <w:ind w:left="1494" w:hanging="360"/>
      </w:pPr>
      <w:rPr>
        <w:rFonts w:hint="default"/>
        <w:i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15:restartNumberingAfterBreak="0">
    <w:nsid w:val="1A6952B9"/>
    <w:multiLevelType w:val="hybridMultilevel"/>
    <w:tmpl w:val="D1ECD856"/>
    <w:lvl w:ilvl="0" w:tplc="000645A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1BE2658D"/>
    <w:multiLevelType w:val="hybridMultilevel"/>
    <w:tmpl w:val="E042E2D4"/>
    <w:lvl w:ilvl="0" w:tplc="85B4D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0F24C6"/>
    <w:multiLevelType w:val="hybridMultilevel"/>
    <w:tmpl w:val="62FA6CB0"/>
    <w:lvl w:ilvl="0" w:tplc="B6FEE34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1C995E13"/>
    <w:multiLevelType w:val="hybridMultilevel"/>
    <w:tmpl w:val="E7DEB51E"/>
    <w:lvl w:ilvl="0" w:tplc="C450B77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1DA864AA"/>
    <w:multiLevelType w:val="hybridMultilevel"/>
    <w:tmpl w:val="14B4957A"/>
    <w:lvl w:ilvl="0" w:tplc="CF7C54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1DF90CAB"/>
    <w:multiLevelType w:val="hybridMultilevel"/>
    <w:tmpl w:val="AA12FB50"/>
    <w:lvl w:ilvl="0" w:tplc="7304F11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27FA5718"/>
    <w:multiLevelType w:val="hybridMultilevel"/>
    <w:tmpl w:val="8D42B12E"/>
    <w:lvl w:ilvl="0" w:tplc="7988D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3B3F7B"/>
    <w:multiLevelType w:val="hybridMultilevel"/>
    <w:tmpl w:val="F306DCCE"/>
    <w:lvl w:ilvl="0" w:tplc="FA0071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2F465336"/>
    <w:multiLevelType w:val="hybridMultilevel"/>
    <w:tmpl w:val="1ABACB84"/>
    <w:lvl w:ilvl="0" w:tplc="514A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AC295D"/>
    <w:multiLevelType w:val="hybridMultilevel"/>
    <w:tmpl w:val="5800682E"/>
    <w:lvl w:ilvl="0" w:tplc="917A6A2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33BC637F"/>
    <w:multiLevelType w:val="hybridMultilevel"/>
    <w:tmpl w:val="41F2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F017AE"/>
    <w:multiLevelType w:val="multilevel"/>
    <w:tmpl w:val="69EC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82279E"/>
    <w:multiLevelType w:val="hybridMultilevel"/>
    <w:tmpl w:val="A9A24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865DC"/>
    <w:multiLevelType w:val="hybridMultilevel"/>
    <w:tmpl w:val="53E02714"/>
    <w:lvl w:ilvl="0" w:tplc="1DAC93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39401CE2"/>
    <w:multiLevelType w:val="hybridMultilevel"/>
    <w:tmpl w:val="E0F6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C0EE4"/>
    <w:multiLevelType w:val="hybridMultilevel"/>
    <w:tmpl w:val="8466B16E"/>
    <w:lvl w:ilvl="0" w:tplc="138C30C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83237C"/>
    <w:multiLevelType w:val="hybridMultilevel"/>
    <w:tmpl w:val="D2C44A8C"/>
    <w:lvl w:ilvl="0" w:tplc="0B40DE1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3D2F6EBA"/>
    <w:multiLevelType w:val="hybridMultilevel"/>
    <w:tmpl w:val="358492EA"/>
    <w:lvl w:ilvl="0" w:tplc="50066D3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15:restartNumberingAfterBreak="0">
    <w:nsid w:val="3DBD35CB"/>
    <w:multiLevelType w:val="hybridMultilevel"/>
    <w:tmpl w:val="5FA00740"/>
    <w:lvl w:ilvl="0" w:tplc="A12EC93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3E766794"/>
    <w:multiLevelType w:val="hybridMultilevel"/>
    <w:tmpl w:val="AD308E36"/>
    <w:lvl w:ilvl="0" w:tplc="12B28B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401236D8"/>
    <w:multiLevelType w:val="hybridMultilevel"/>
    <w:tmpl w:val="93A46D58"/>
    <w:lvl w:ilvl="0" w:tplc="0DE44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1276BB"/>
    <w:multiLevelType w:val="hybridMultilevel"/>
    <w:tmpl w:val="E702D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0818B3"/>
    <w:multiLevelType w:val="hybridMultilevel"/>
    <w:tmpl w:val="8F36B2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52C5BD9"/>
    <w:multiLevelType w:val="hybridMultilevel"/>
    <w:tmpl w:val="0A7ED666"/>
    <w:lvl w:ilvl="0" w:tplc="E29AC0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5A76292"/>
    <w:multiLevelType w:val="hybridMultilevel"/>
    <w:tmpl w:val="47AE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C00ACC"/>
    <w:multiLevelType w:val="hybridMultilevel"/>
    <w:tmpl w:val="CEBC7F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46B43006"/>
    <w:multiLevelType w:val="hybridMultilevel"/>
    <w:tmpl w:val="E70E9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E23EA6"/>
    <w:multiLevelType w:val="hybridMultilevel"/>
    <w:tmpl w:val="066CB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BC4152"/>
    <w:multiLevelType w:val="hybridMultilevel"/>
    <w:tmpl w:val="BE185442"/>
    <w:lvl w:ilvl="0" w:tplc="8AE01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32756C"/>
    <w:multiLevelType w:val="hybridMultilevel"/>
    <w:tmpl w:val="285CC9CE"/>
    <w:lvl w:ilvl="0" w:tplc="89C84D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56997F07"/>
    <w:multiLevelType w:val="hybridMultilevel"/>
    <w:tmpl w:val="BC2454BE"/>
    <w:lvl w:ilvl="0" w:tplc="4E42A2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5797088D"/>
    <w:multiLevelType w:val="hybridMultilevel"/>
    <w:tmpl w:val="C70A6DE2"/>
    <w:lvl w:ilvl="0" w:tplc="5712C1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9EB632B"/>
    <w:multiLevelType w:val="hybridMultilevel"/>
    <w:tmpl w:val="E5021582"/>
    <w:lvl w:ilvl="0" w:tplc="665C5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1F6E8B"/>
    <w:multiLevelType w:val="hybridMultilevel"/>
    <w:tmpl w:val="39C6E6D8"/>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6" w15:restartNumberingAfterBreak="0">
    <w:nsid w:val="5F034EEE"/>
    <w:multiLevelType w:val="hybridMultilevel"/>
    <w:tmpl w:val="B768B642"/>
    <w:lvl w:ilvl="0" w:tplc="FFFFFFFF">
      <w:start w:val="1"/>
      <w:numFmt w:val="upperLetter"/>
      <w:lvlText w:val="%1."/>
      <w:lvlJc w:val="left"/>
      <w:pPr>
        <w:ind w:left="1069"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FBE5550"/>
    <w:multiLevelType w:val="hybridMultilevel"/>
    <w:tmpl w:val="EB3E2632"/>
    <w:lvl w:ilvl="0" w:tplc="C55CF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F019B1"/>
    <w:multiLevelType w:val="hybridMultilevel"/>
    <w:tmpl w:val="D366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105B0D"/>
    <w:multiLevelType w:val="hybridMultilevel"/>
    <w:tmpl w:val="7CB25BDC"/>
    <w:lvl w:ilvl="0" w:tplc="660E7D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0" w15:restartNumberingAfterBreak="0">
    <w:nsid w:val="620E7D32"/>
    <w:multiLevelType w:val="hybridMultilevel"/>
    <w:tmpl w:val="F7181994"/>
    <w:lvl w:ilvl="0" w:tplc="A19A0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E3509B"/>
    <w:multiLevelType w:val="hybridMultilevel"/>
    <w:tmpl w:val="E2A45DE0"/>
    <w:lvl w:ilvl="0" w:tplc="FA703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BD93F97"/>
    <w:multiLevelType w:val="hybridMultilevel"/>
    <w:tmpl w:val="5712A3B4"/>
    <w:lvl w:ilvl="0" w:tplc="1C148FB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15:restartNumberingAfterBreak="0">
    <w:nsid w:val="6C0131C3"/>
    <w:multiLevelType w:val="hybridMultilevel"/>
    <w:tmpl w:val="A83486B0"/>
    <w:lvl w:ilvl="0" w:tplc="C3AE95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15:restartNumberingAfterBreak="0">
    <w:nsid w:val="6D342A0B"/>
    <w:multiLevelType w:val="hybridMultilevel"/>
    <w:tmpl w:val="B768B642"/>
    <w:lvl w:ilvl="0" w:tplc="FFFFFFFF">
      <w:start w:val="1"/>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BF4982"/>
    <w:multiLevelType w:val="hybridMultilevel"/>
    <w:tmpl w:val="7A629F1C"/>
    <w:lvl w:ilvl="0" w:tplc="3809000F">
      <w:start w:val="1"/>
      <w:numFmt w:val="decimal"/>
      <w:lvlText w:val="%1."/>
      <w:lvlJc w:val="left"/>
      <w:pPr>
        <w:ind w:left="720" w:hanging="360"/>
      </w:pPr>
    </w:lvl>
    <w:lvl w:ilvl="1" w:tplc="7CECFF10">
      <w:start w:val="1"/>
      <w:numFmt w:val="lowerLetter"/>
      <w:lvlText w:val="%2."/>
      <w:lvlJc w:val="left"/>
      <w:pPr>
        <w:ind w:left="1440" w:hanging="360"/>
      </w:pPr>
      <w:rPr>
        <w:rFonts w:ascii="Times New Roman" w:eastAsiaTheme="minorEastAsia" w:hAnsi="Times New Roman" w:cstheme="minorBidi"/>
      </w:rPr>
    </w:lvl>
    <w:lvl w:ilvl="2" w:tplc="C974F8C4">
      <w:start w:val="1"/>
      <w:numFmt w:val="decimal"/>
      <w:lvlText w:val="%3)"/>
      <w:lvlJc w:val="left"/>
      <w:pPr>
        <w:ind w:left="2340" w:hanging="360"/>
      </w:pPr>
      <w:rPr>
        <w:rFonts w:ascii="Times New Roman" w:hAnsi="Times New Roman" w:hint="default"/>
        <w:sz w:val="24"/>
      </w:rPr>
    </w:lvl>
    <w:lvl w:ilvl="3" w:tplc="6BBA4C0A">
      <w:start w:val="1"/>
      <w:numFmt w:val="lowerLetter"/>
      <w:lvlText w:val="%4)"/>
      <w:lvlJc w:val="left"/>
      <w:pPr>
        <w:ind w:left="2880" w:hanging="360"/>
      </w:pPr>
      <w:rPr>
        <w:rFonts w:ascii="Times New Roman" w:eastAsiaTheme="majorEastAsia" w:hAnsi="Times New Roman" w:cs="Times New Roman" w:hint="default"/>
        <w:color w:val="000000" w:themeColor="text1"/>
        <w:sz w:val="24"/>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06E0C08"/>
    <w:multiLevelType w:val="hybridMultilevel"/>
    <w:tmpl w:val="9328E53A"/>
    <w:lvl w:ilvl="0" w:tplc="A93274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9E28AB"/>
    <w:multiLevelType w:val="hybridMultilevel"/>
    <w:tmpl w:val="CF4C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D2B17"/>
    <w:multiLevelType w:val="hybridMultilevel"/>
    <w:tmpl w:val="B0844E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15:restartNumberingAfterBreak="0">
    <w:nsid w:val="72DD61AA"/>
    <w:multiLevelType w:val="hybridMultilevel"/>
    <w:tmpl w:val="01FA5496"/>
    <w:lvl w:ilvl="0" w:tplc="7020DDD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741402AB"/>
    <w:multiLevelType w:val="hybridMultilevel"/>
    <w:tmpl w:val="DA4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2089B"/>
    <w:multiLevelType w:val="hybridMultilevel"/>
    <w:tmpl w:val="4A80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18619E"/>
    <w:multiLevelType w:val="hybridMultilevel"/>
    <w:tmpl w:val="82CA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D96603"/>
    <w:multiLevelType w:val="hybridMultilevel"/>
    <w:tmpl w:val="76C2618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15:restartNumberingAfterBreak="0">
    <w:nsid w:val="75E80E17"/>
    <w:multiLevelType w:val="hybridMultilevel"/>
    <w:tmpl w:val="3DC6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8F3B29"/>
    <w:multiLevelType w:val="hybridMultilevel"/>
    <w:tmpl w:val="4BC098FA"/>
    <w:lvl w:ilvl="0" w:tplc="753A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EE44DE5"/>
    <w:multiLevelType w:val="hybridMultilevel"/>
    <w:tmpl w:val="FF146920"/>
    <w:lvl w:ilvl="0" w:tplc="1DD6DBE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15:restartNumberingAfterBreak="0">
    <w:nsid w:val="7F53566F"/>
    <w:multiLevelType w:val="hybridMultilevel"/>
    <w:tmpl w:val="D9146EA4"/>
    <w:lvl w:ilvl="0" w:tplc="6582B7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58"/>
  </w:num>
  <w:num w:numId="3">
    <w:abstractNumId w:val="74"/>
  </w:num>
  <w:num w:numId="4">
    <w:abstractNumId w:val="42"/>
  </w:num>
  <w:num w:numId="5">
    <w:abstractNumId w:val="28"/>
  </w:num>
  <w:num w:numId="6">
    <w:abstractNumId w:val="51"/>
  </w:num>
  <w:num w:numId="7">
    <w:abstractNumId w:val="60"/>
  </w:num>
  <w:num w:numId="8">
    <w:abstractNumId w:val="39"/>
  </w:num>
  <w:num w:numId="9">
    <w:abstractNumId w:val="7"/>
  </w:num>
  <w:num w:numId="10">
    <w:abstractNumId w:val="72"/>
  </w:num>
  <w:num w:numId="11">
    <w:abstractNumId w:val="70"/>
  </w:num>
  <w:num w:numId="12">
    <w:abstractNumId w:val="67"/>
  </w:num>
  <w:num w:numId="13">
    <w:abstractNumId w:val="36"/>
  </w:num>
  <w:num w:numId="14">
    <w:abstractNumId w:val="8"/>
  </w:num>
  <w:num w:numId="15">
    <w:abstractNumId w:val="34"/>
  </w:num>
  <w:num w:numId="16">
    <w:abstractNumId w:val="48"/>
  </w:num>
  <w:num w:numId="17">
    <w:abstractNumId w:val="46"/>
  </w:num>
  <w:num w:numId="18">
    <w:abstractNumId w:val="9"/>
  </w:num>
  <w:num w:numId="19">
    <w:abstractNumId w:val="4"/>
  </w:num>
  <w:num w:numId="20">
    <w:abstractNumId w:val="21"/>
  </w:num>
  <w:num w:numId="21">
    <w:abstractNumId w:val="50"/>
  </w:num>
  <w:num w:numId="22">
    <w:abstractNumId w:val="15"/>
  </w:num>
  <w:num w:numId="23">
    <w:abstractNumId w:val="29"/>
  </w:num>
  <w:num w:numId="24">
    <w:abstractNumId w:val="14"/>
  </w:num>
  <w:num w:numId="25">
    <w:abstractNumId w:val="38"/>
  </w:num>
  <w:num w:numId="26">
    <w:abstractNumId w:val="76"/>
  </w:num>
  <w:num w:numId="27">
    <w:abstractNumId w:val="62"/>
  </w:num>
  <w:num w:numId="28">
    <w:abstractNumId w:val="3"/>
  </w:num>
  <w:num w:numId="29">
    <w:abstractNumId w:val="52"/>
  </w:num>
  <w:num w:numId="30">
    <w:abstractNumId w:val="53"/>
  </w:num>
  <w:num w:numId="31">
    <w:abstractNumId w:val="75"/>
  </w:num>
  <w:num w:numId="32">
    <w:abstractNumId w:val="6"/>
  </w:num>
  <w:num w:numId="33">
    <w:abstractNumId w:val="27"/>
  </w:num>
  <w:num w:numId="34">
    <w:abstractNumId w:val="31"/>
  </w:num>
  <w:num w:numId="35">
    <w:abstractNumId w:val="23"/>
  </w:num>
  <w:num w:numId="36">
    <w:abstractNumId w:val="63"/>
  </w:num>
  <w:num w:numId="37">
    <w:abstractNumId w:val="61"/>
  </w:num>
  <w:num w:numId="38">
    <w:abstractNumId w:val="77"/>
  </w:num>
  <w:num w:numId="39">
    <w:abstractNumId w:val="30"/>
  </w:num>
  <w:num w:numId="40">
    <w:abstractNumId w:val="57"/>
  </w:num>
  <w:num w:numId="41">
    <w:abstractNumId w:val="2"/>
  </w:num>
  <w:num w:numId="42">
    <w:abstractNumId w:val="32"/>
  </w:num>
  <w:num w:numId="43">
    <w:abstractNumId w:val="66"/>
  </w:num>
  <w:num w:numId="44">
    <w:abstractNumId w:val="19"/>
  </w:num>
  <w:num w:numId="45">
    <w:abstractNumId w:val="71"/>
  </w:num>
  <w:num w:numId="46">
    <w:abstractNumId w:val="45"/>
  </w:num>
  <w:num w:numId="47">
    <w:abstractNumId w:val="35"/>
  </w:num>
  <w:num w:numId="48">
    <w:abstractNumId w:val="1"/>
  </w:num>
  <w:num w:numId="49">
    <w:abstractNumId w:val="40"/>
  </w:num>
  <w:num w:numId="50">
    <w:abstractNumId w:val="59"/>
  </w:num>
  <w:num w:numId="51">
    <w:abstractNumId w:val="41"/>
  </w:num>
  <w:num w:numId="52">
    <w:abstractNumId w:val="12"/>
  </w:num>
  <w:num w:numId="53">
    <w:abstractNumId w:val="22"/>
  </w:num>
  <w:num w:numId="54">
    <w:abstractNumId w:val="33"/>
  </w:num>
  <w:num w:numId="55">
    <w:abstractNumId w:val="11"/>
  </w:num>
  <w:num w:numId="56">
    <w:abstractNumId w:val="56"/>
  </w:num>
  <w:num w:numId="57">
    <w:abstractNumId w:val="64"/>
  </w:num>
  <w:num w:numId="58">
    <w:abstractNumId w:val="65"/>
  </w:num>
  <w:num w:numId="59">
    <w:abstractNumId w:val="18"/>
  </w:num>
  <w:num w:numId="60">
    <w:abstractNumId w:val="37"/>
  </w:num>
  <w:num w:numId="61">
    <w:abstractNumId w:val="44"/>
  </w:num>
  <w:num w:numId="62">
    <w:abstractNumId w:val="69"/>
  </w:num>
  <w:num w:numId="63">
    <w:abstractNumId w:val="17"/>
  </w:num>
  <w:num w:numId="64">
    <w:abstractNumId w:val="5"/>
  </w:num>
  <w:num w:numId="65">
    <w:abstractNumId w:val="49"/>
  </w:num>
  <w:num w:numId="66">
    <w:abstractNumId w:val="43"/>
  </w:num>
  <w:num w:numId="67">
    <w:abstractNumId w:val="54"/>
  </w:num>
  <w:num w:numId="68">
    <w:abstractNumId w:val="26"/>
  </w:num>
  <w:num w:numId="69">
    <w:abstractNumId w:val="0"/>
  </w:num>
  <w:num w:numId="70">
    <w:abstractNumId w:val="47"/>
  </w:num>
  <w:num w:numId="71">
    <w:abstractNumId w:val="68"/>
  </w:num>
  <w:num w:numId="72">
    <w:abstractNumId w:val="73"/>
  </w:num>
  <w:num w:numId="73">
    <w:abstractNumId w:val="10"/>
  </w:num>
  <w:num w:numId="74">
    <w:abstractNumId w:val="55"/>
  </w:num>
  <w:num w:numId="75">
    <w:abstractNumId w:val="20"/>
  </w:num>
  <w:num w:numId="76">
    <w:abstractNumId w:val="24"/>
  </w:num>
  <w:num w:numId="77">
    <w:abstractNumId w:val="25"/>
  </w:num>
  <w:num w:numId="78">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FC"/>
    <w:rsid w:val="00000EDB"/>
    <w:rsid w:val="00001A19"/>
    <w:rsid w:val="00001C09"/>
    <w:rsid w:val="000028D2"/>
    <w:rsid w:val="00005C0D"/>
    <w:rsid w:val="00005D00"/>
    <w:rsid w:val="00006777"/>
    <w:rsid w:val="00007570"/>
    <w:rsid w:val="00010443"/>
    <w:rsid w:val="00010EDA"/>
    <w:rsid w:val="00012100"/>
    <w:rsid w:val="00013A94"/>
    <w:rsid w:val="000142F3"/>
    <w:rsid w:val="00015A3E"/>
    <w:rsid w:val="000163CE"/>
    <w:rsid w:val="000208F0"/>
    <w:rsid w:val="00020A74"/>
    <w:rsid w:val="000219F8"/>
    <w:rsid w:val="00021E44"/>
    <w:rsid w:val="00025799"/>
    <w:rsid w:val="0003101C"/>
    <w:rsid w:val="00031C06"/>
    <w:rsid w:val="00031FC6"/>
    <w:rsid w:val="000336D7"/>
    <w:rsid w:val="00040348"/>
    <w:rsid w:val="000444B0"/>
    <w:rsid w:val="00045EDE"/>
    <w:rsid w:val="000466AA"/>
    <w:rsid w:val="00051CD9"/>
    <w:rsid w:val="00053F2F"/>
    <w:rsid w:val="00054DE8"/>
    <w:rsid w:val="0005780C"/>
    <w:rsid w:val="000622F0"/>
    <w:rsid w:val="00062B02"/>
    <w:rsid w:val="0007065F"/>
    <w:rsid w:val="00071300"/>
    <w:rsid w:val="00071339"/>
    <w:rsid w:val="00080436"/>
    <w:rsid w:val="000830B4"/>
    <w:rsid w:val="00086632"/>
    <w:rsid w:val="0008696E"/>
    <w:rsid w:val="00087158"/>
    <w:rsid w:val="00087678"/>
    <w:rsid w:val="00090259"/>
    <w:rsid w:val="00093199"/>
    <w:rsid w:val="00093DC3"/>
    <w:rsid w:val="00094292"/>
    <w:rsid w:val="00096157"/>
    <w:rsid w:val="00097108"/>
    <w:rsid w:val="0009782D"/>
    <w:rsid w:val="00097A4D"/>
    <w:rsid w:val="00097DE9"/>
    <w:rsid w:val="000A4F33"/>
    <w:rsid w:val="000A4F42"/>
    <w:rsid w:val="000A6618"/>
    <w:rsid w:val="000A7DD5"/>
    <w:rsid w:val="000B00F2"/>
    <w:rsid w:val="000B2C6F"/>
    <w:rsid w:val="000B417F"/>
    <w:rsid w:val="000B49DD"/>
    <w:rsid w:val="000C073B"/>
    <w:rsid w:val="000C0DE8"/>
    <w:rsid w:val="000C2D3A"/>
    <w:rsid w:val="000C30F7"/>
    <w:rsid w:val="000C49B2"/>
    <w:rsid w:val="000C64FC"/>
    <w:rsid w:val="000C67AF"/>
    <w:rsid w:val="000D0BA6"/>
    <w:rsid w:val="000D2CDF"/>
    <w:rsid w:val="000D40AF"/>
    <w:rsid w:val="000D49C4"/>
    <w:rsid w:val="000D4C98"/>
    <w:rsid w:val="000D5514"/>
    <w:rsid w:val="000D689D"/>
    <w:rsid w:val="000E004A"/>
    <w:rsid w:val="000E2B5A"/>
    <w:rsid w:val="000E5317"/>
    <w:rsid w:val="000E722E"/>
    <w:rsid w:val="000E76C1"/>
    <w:rsid w:val="000F121A"/>
    <w:rsid w:val="000F1C64"/>
    <w:rsid w:val="000F3BEB"/>
    <w:rsid w:val="000F548E"/>
    <w:rsid w:val="001012BF"/>
    <w:rsid w:val="00102817"/>
    <w:rsid w:val="00104E51"/>
    <w:rsid w:val="001052C6"/>
    <w:rsid w:val="0011084D"/>
    <w:rsid w:val="001115F2"/>
    <w:rsid w:val="00113129"/>
    <w:rsid w:val="0011506C"/>
    <w:rsid w:val="0011552B"/>
    <w:rsid w:val="00115BD5"/>
    <w:rsid w:val="00117700"/>
    <w:rsid w:val="00123E64"/>
    <w:rsid w:val="0012480A"/>
    <w:rsid w:val="00130845"/>
    <w:rsid w:val="001332FD"/>
    <w:rsid w:val="001337DA"/>
    <w:rsid w:val="0013442C"/>
    <w:rsid w:val="00136A4C"/>
    <w:rsid w:val="00137026"/>
    <w:rsid w:val="00141815"/>
    <w:rsid w:val="0014192F"/>
    <w:rsid w:val="001467C2"/>
    <w:rsid w:val="001468EE"/>
    <w:rsid w:val="00152202"/>
    <w:rsid w:val="001541CB"/>
    <w:rsid w:val="00154AA8"/>
    <w:rsid w:val="00157EB4"/>
    <w:rsid w:val="0016051D"/>
    <w:rsid w:val="001605BA"/>
    <w:rsid w:val="00160F13"/>
    <w:rsid w:val="00161DFC"/>
    <w:rsid w:val="00162833"/>
    <w:rsid w:val="00163234"/>
    <w:rsid w:val="00164979"/>
    <w:rsid w:val="001656F7"/>
    <w:rsid w:val="00171965"/>
    <w:rsid w:val="00173059"/>
    <w:rsid w:val="001730A0"/>
    <w:rsid w:val="00177195"/>
    <w:rsid w:val="001809F9"/>
    <w:rsid w:val="001809FB"/>
    <w:rsid w:val="0018205C"/>
    <w:rsid w:val="00186AC3"/>
    <w:rsid w:val="00186D37"/>
    <w:rsid w:val="0019044B"/>
    <w:rsid w:val="00190E23"/>
    <w:rsid w:val="001934E5"/>
    <w:rsid w:val="00194A89"/>
    <w:rsid w:val="00195F8F"/>
    <w:rsid w:val="00197BCC"/>
    <w:rsid w:val="001A07E7"/>
    <w:rsid w:val="001A3156"/>
    <w:rsid w:val="001A61CD"/>
    <w:rsid w:val="001B128D"/>
    <w:rsid w:val="001B2C6F"/>
    <w:rsid w:val="001B2D31"/>
    <w:rsid w:val="001B32F0"/>
    <w:rsid w:val="001B3787"/>
    <w:rsid w:val="001B642B"/>
    <w:rsid w:val="001B79CA"/>
    <w:rsid w:val="001C5973"/>
    <w:rsid w:val="001C6590"/>
    <w:rsid w:val="001C66C4"/>
    <w:rsid w:val="001C7FDD"/>
    <w:rsid w:val="001D01AF"/>
    <w:rsid w:val="001D0E74"/>
    <w:rsid w:val="001D4157"/>
    <w:rsid w:val="001D5B31"/>
    <w:rsid w:val="001D5EB2"/>
    <w:rsid w:val="001D5ECB"/>
    <w:rsid w:val="001E0023"/>
    <w:rsid w:val="001E04B2"/>
    <w:rsid w:val="001E361E"/>
    <w:rsid w:val="001E3C82"/>
    <w:rsid w:val="001E4979"/>
    <w:rsid w:val="001E6D57"/>
    <w:rsid w:val="001F0E85"/>
    <w:rsid w:val="001F2325"/>
    <w:rsid w:val="001F52FB"/>
    <w:rsid w:val="001F6174"/>
    <w:rsid w:val="001F7E0F"/>
    <w:rsid w:val="00200CF0"/>
    <w:rsid w:val="00201169"/>
    <w:rsid w:val="00203BD9"/>
    <w:rsid w:val="00210AC9"/>
    <w:rsid w:val="002144EA"/>
    <w:rsid w:val="002162CB"/>
    <w:rsid w:val="00220BCA"/>
    <w:rsid w:val="00224B09"/>
    <w:rsid w:val="00231789"/>
    <w:rsid w:val="002322EF"/>
    <w:rsid w:val="0023547A"/>
    <w:rsid w:val="00243FFD"/>
    <w:rsid w:val="002443C6"/>
    <w:rsid w:val="00246B75"/>
    <w:rsid w:val="002530F5"/>
    <w:rsid w:val="00253B5B"/>
    <w:rsid w:val="002549D0"/>
    <w:rsid w:val="002553C1"/>
    <w:rsid w:val="00260DBC"/>
    <w:rsid w:val="00262A6A"/>
    <w:rsid w:val="00263036"/>
    <w:rsid w:val="002653FF"/>
    <w:rsid w:val="00265B8F"/>
    <w:rsid w:val="002703D9"/>
    <w:rsid w:val="002729C8"/>
    <w:rsid w:val="0027302F"/>
    <w:rsid w:val="00274064"/>
    <w:rsid w:val="0028033A"/>
    <w:rsid w:val="00281C2B"/>
    <w:rsid w:val="002842E5"/>
    <w:rsid w:val="00285D5B"/>
    <w:rsid w:val="00286414"/>
    <w:rsid w:val="00287A82"/>
    <w:rsid w:val="00287CEF"/>
    <w:rsid w:val="00287F48"/>
    <w:rsid w:val="0029583A"/>
    <w:rsid w:val="00296037"/>
    <w:rsid w:val="00297DF3"/>
    <w:rsid w:val="002A09F7"/>
    <w:rsid w:val="002A3A5E"/>
    <w:rsid w:val="002A76E2"/>
    <w:rsid w:val="002A7E6E"/>
    <w:rsid w:val="002B005A"/>
    <w:rsid w:val="002B153B"/>
    <w:rsid w:val="002B6674"/>
    <w:rsid w:val="002B77D4"/>
    <w:rsid w:val="002C2388"/>
    <w:rsid w:val="002C288E"/>
    <w:rsid w:val="002C3BF6"/>
    <w:rsid w:val="002C6A43"/>
    <w:rsid w:val="002D0997"/>
    <w:rsid w:val="002D392B"/>
    <w:rsid w:val="002D65E3"/>
    <w:rsid w:val="002E2670"/>
    <w:rsid w:val="002E486A"/>
    <w:rsid w:val="002E6541"/>
    <w:rsid w:val="002E6C56"/>
    <w:rsid w:val="002E7CD9"/>
    <w:rsid w:val="002F25D5"/>
    <w:rsid w:val="002F5BDE"/>
    <w:rsid w:val="002F6694"/>
    <w:rsid w:val="002F7AB4"/>
    <w:rsid w:val="00303165"/>
    <w:rsid w:val="003031E6"/>
    <w:rsid w:val="00310646"/>
    <w:rsid w:val="003113E8"/>
    <w:rsid w:val="00311643"/>
    <w:rsid w:val="003147E4"/>
    <w:rsid w:val="00315A23"/>
    <w:rsid w:val="003161C5"/>
    <w:rsid w:val="00316D6F"/>
    <w:rsid w:val="00320571"/>
    <w:rsid w:val="00320E83"/>
    <w:rsid w:val="00321AE8"/>
    <w:rsid w:val="00321EE3"/>
    <w:rsid w:val="0032271F"/>
    <w:rsid w:val="0032289A"/>
    <w:rsid w:val="00325ACB"/>
    <w:rsid w:val="00325C3C"/>
    <w:rsid w:val="0032696B"/>
    <w:rsid w:val="00331926"/>
    <w:rsid w:val="00331FD1"/>
    <w:rsid w:val="00333079"/>
    <w:rsid w:val="00334B9A"/>
    <w:rsid w:val="003359C1"/>
    <w:rsid w:val="003408FA"/>
    <w:rsid w:val="00343A77"/>
    <w:rsid w:val="00346C91"/>
    <w:rsid w:val="00346CE6"/>
    <w:rsid w:val="00350960"/>
    <w:rsid w:val="003524B5"/>
    <w:rsid w:val="00355ACF"/>
    <w:rsid w:val="00355B26"/>
    <w:rsid w:val="003565DE"/>
    <w:rsid w:val="00360635"/>
    <w:rsid w:val="003606BF"/>
    <w:rsid w:val="00365552"/>
    <w:rsid w:val="00374A1F"/>
    <w:rsid w:val="003770AD"/>
    <w:rsid w:val="00380E36"/>
    <w:rsid w:val="0038276F"/>
    <w:rsid w:val="00395E01"/>
    <w:rsid w:val="00396F48"/>
    <w:rsid w:val="00397610"/>
    <w:rsid w:val="003A221B"/>
    <w:rsid w:val="003A3555"/>
    <w:rsid w:val="003A3CA3"/>
    <w:rsid w:val="003A48D9"/>
    <w:rsid w:val="003A78FA"/>
    <w:rsid w:val="003A7A30"/>
    <w:rsid w:val="003A7AEF"/>
    <w:rsid w:val="003B16EF"/>
    <w:rsid w:val="003B6419"/>
    <w:rsid w:val="003B7B64"/>
    <w:rsid w:val="003C1014"/>
    <w:rsid w:val="003C1948"/>
    <w:rsid w:val="003C42A3"/>
    <w:rsid w:val="003C54C5"/>
    <w:rsid w:val="003C55D0"/>
    <w:rsid w:val="003D2982"/>
    <w:rsid w:val="003D2EF5"/>
    <w:rsid w:val="003D3587"/>
    <w:rsid w:val="003D3D35"/>
    <w:rsid w:val="003D626F"/>
    <w:rsid w:val="003E0C05"/>
    <w:rsid w:val="003E0CDA"/>
    <w:rsid w:val="003E2545"/>
    <w:rsid w:val="003E4A09"/>
    <w:rsid w:val="003E512E"/>
    <w:rsid w:val="003E5C11"/>
    <w:rsid w:val="003E7442"/>
    <w:rsid w:val="003E7EDF"/>
    <w:rsid w:val="003F02A2"/>
    <w:rsid w:val="003F08E9"/>
    <w:rsid w:val="003F5C60"/>
    <w:rsid w:val="00403B42"/>
    <w:rsid w:val="00406037"/>
    <w:rsid w:val="004065C2"/>
    <w:rsid w:val="00412897"/>
    <w:rsid w:val="00416B86"/>
    <w:rsid w:val="004174C0"/>
    <w:rsid w:val="0041766E"/>
    <w:rsid w:val="00421512"/>
    <w:rsid w:val="0042491D"/>
    <w:rsid w:val="00425A94"/>
    <w:rsid w:val="0042613B"/>
    <w:rsid w:val="00426B36"/>
    <w:rsid w:val="0043027E"/>
    <w:rsid w:val="00431F8A"/>
    <w:rsid w:val="00431FA2"/>
    <w:rsid w:val="004321A2"/>
    <w:rsid w:val="004356DA"/>
    <w:rsid w:val="00436A12"/>
    <w:rsid w:val="00442731"/>
    <w:rsid w:val="00442B97"/>
    <w:rsid w:val="00445907"/>
    <w:rsid w:val="00445FC7"/>
    <w:rsid w:val="00446BD8"/>
    <w:rsid w:val="0044777B"/>
    <w:rsid w:val="0045182C"/>
    <w:rsid w:val="004538C5"/>
    <w:rsid w:val="00453E19"/>
    <w:rsid w:val="00453E88"/>
    <w:rsid w:val="00455E60"/>
    <w:rsid w:val="0045747D"/>
    <w:rsid w:val="0046076A"/>
    <w:rsid w:val="00461089"/>
    <w:rsid w:val="00461E8F"/>
    <w:rsid w:val="00463E86"/>
    <w:rsid w:val="00465022"/>
    <w:rsid w:val="00465377"/>
    <w:rsid w:val="00466055"/>
    <w:rsid w:val="00471203"/>
    <w:rsid w:val="00473B41"/>
    <w:rsid w:val="004746A0"/>
    <w:rsid w:val="00474D2F"/>
    <w:rsid w:val="004755F8"/>
    <w:rsid w:val="00476C78"/>
    <w:rsid w:val="00483E0B"/>
    <w:rsid w:val="00486F7C"/>
    <w:rsid w:val="00490184"/>
    <w:rsid w:val="004915F9"/>
    <w:rsid w:val="0049476B"/>
    <w:rsid w:val="004950C5"/>
    <w:rsid w:val="004972EC"/>
    <w:rsid w:val="004A1375"/>
    <w:rsid w:val="004A1C76"/>
    <w:rsid w:val="004A2331"/>
    <w:rsid w:val="004A2E62"/>
    <w:rsid w:val="004A58B6"/>
    <w:rsid w:val="004A5B66"/>
    <w:rsid w:val="004A6AC1"/>
    <w:rsid w:val="004A7B6B"/>
    <w:rsid w:val="004B07BF"/>
    <w:rsid w:val="004B5489"/>
    <w:rsid w:val="004B58DC"/>
    <w:rsid w:val="004C68C8"/>
    <w:rsid w:val="004C790C"/>
    <w:rsid w:val="004D1C5F"/>
    <w:rsid w:val="004D386F"/>
    <w:rsid w:val="004D43F8"/>
    <w:rsid w:val="004D741F"/>
    <w:rsid w:val="004E0046"/>
    <w:rsid w:val="004E1F6D"/>
    <w:rsid w:val="004E4654"/>
    <w:rsid w:val="004F53EC"/>
    <w:rsid w:val="00501370"/>
    <w:rsid w:val="00501F15"/>
    <w:rsid w:val="005044F3"/>
    <w:rsid w:val="00507C48"/>
    <w:rsid w:val="00511908"/>
    <w:rsid w:val="00515188"/>
    <w:rsid w:val="00515B9B"/>
    <w:rsid w:val="005168B9"/>
    <w:rsid w:val="005168D4"/>
    <w:rsid w:val="00516C59"/>
    <w:rsid w:val="00516FE0"/>
    <w:rsid w:val="00525589"/>
    <w:rsid w:val="005255D4"/>
    <w:rsid w:val="0052684F"/>
    <w:rsid w:val="005270ED"/>
    <w:rsid w:val="005306E5"/>
    <w:rsid w:val="00541A2A"/>
    <w:rsid w:val="00541E29"/>
    <w:rsid w:val="005454AB"/>
    <w:rsid w:val="00545E4B"/>
    <w:rsid w:val="0055099F"/>
    <w:rsid w:val="0055357C"/>
    <w:rsid w:val="00555858"/>
    <w:rsid w:val="0055685E"/>
    <w:rsid w:val="00557C5A"/>
    <w:rsid w:val="00565948"/>
    <w:rsid w:val="00565F8D"/>
    <w:rsid w:val="00570439"/>
    <w:rsid w:val="005705B1"/>
    <w:rsid w:val="00570CD5"/>
    <w:rsid w:val="00571928"/>
    <w:rsid w:val="0057678B"/>
    <w:rsid w:val="005807DE"/>
    <w:rsid w:val="005808F4"/>
    <w:rsid w:val="005826EE"/>
    <w:rsid w:val="0058360B"/>
    <w:rsid w:val="00590478"/>
    <w:rsid w:val="00594B7F"/>
    <w:rsid w:val="005955E1"/>
    <w:rsid w:val="00597357"/>
    <w:rsid w:val="00597F07"/>
    <w:rsid w:val="005A0552"/>
    <w:rsid w:val="005A1017"/>
    <w:rsid w:val="005A3606"/>
    <w:rsid w:val="005A5AFD"/>
    <w:rsid w:val="005B4015"/>
    <w:rsid w:val="005B4441"/>
    <w:rsid w:val="005B735D"/>
    <w:rsid w:val="005B7F49"/>
    <w:rsid w:val="005C56F7"/>
    <w:rsid w:val="005C705C"/>
    <w:rsid w:val="005C7DD0"/>
    <w:rsid w:val="005D22DD"/>
    <w:rsid w:val="005D5507"/>
    <w:rsid w:val="005E01BE"/>
    <w:rsid w:val="005E04BF"/>
    <w:rsid w:val="005E0611"/>
    <w:rsid w:val="005E0BB1"/>
    <w:rsid w:val="005E222C"/>
    <w:rsid w:val="005E735A"/>
    <w:rsid w:val="005E786E"/>
    <w:rsid w:val="005F093C"/>
    <w:rsid w:val="005F5479"/>
    <w:rsid w:val="0060058F"/>
    <w:rsid w:val="00602ABE"/>
    <w:rsid w:val="00603042"/>
    <w:rsid w:val="00605BC4"/>
    <w:rsid w:val="00607D99"/>
    <w:rsid w:val="00610F04"/>
    <w:rsid w:val="00613129"/>
    <w:rsid w:val="00615996"/>
    <w:rsid w:val="00617C11"/>
    <w:rsid w:val="00623A7D"/>
    <w:rsid w:val="006243E9"/>
    <w:rsid w:val="00627AC3"/>
    <w:rsid w:val="0063196C"/>
    <w:rsid w:val="00640F37"/>
    <w:rsid w:val="00642413"/>
    <w:rsid w:val="00645C46"/>
    <w:rsid w:val="00645CDD"/>
    <w:rsid w:val="00647820"/>
    <w:rsid w:val="00651927"/>
    <w:rsid w:val="00654699"/>
    <w:rsid w:val="00654F7B"/>
    <w:rsid w:val="006554CA"/>
    <w:rsid w:val="00655EE0"/>
    <w:rsid w:val="006575A5"/>
    <w:rsid w:val="00660B8F"/>
    <w:rsid w:val="00661843"/>
    <w:rsid w:val="00661D6E"/>
    <w:rsid w:val="00663102"/>
    <w:rsid w:val="006635EF"/>
    <w:rsid w:val="00663F59"/>
    <w:rsid w:val="00666707"/>
    <w:rsid w:val="00666EFB"/>
    <w:rsid w:val="00670A66"/>
    <w:rsid w:val="00671BD6"/>
    <w:rsid w:val="0067314E"/>
    <w:rsid w:val="00677CE0"/>
    <w:rsid w:val="00681343"/>
    <w:rsid w:val="00683B25"/>
    <w:rsid w:val="00683C84"/>
    <w:rsid w:val="00685135"/>
    <w:rsid w:val="006862E3"/>
    <w:rsid w:val="00691529"/>
    <w:rsid w:val="00692549"/>
    <w:rsid w:val="00693B0B"/>
    <w:rsid w:val="00693C40"/>
    <w:rsid w:val="00696457"/>
    <w:rsid w:val="006A18CE"/>
    <w:rsid w:val="006B2186"/>
    <w:rsid w:val="006B24C3"/>
    <w:rsid w:val="006B6882"/>
    <w:rsid w:val="006B7C35"/>
    <w:rsid w:val="006C0DD4"/>
    <w:rsid w:val="006C2B41"/>
    <w:rsid w:val="006C5E09"/>
    <w:rsid w:val="006D0081"/>
    <w:rsid w:val="006D0A5E"/>
    <w:rsid w:val="006D4D3D"/>
    <w:rsid w:val="006D588E"/>
    <w:rsid w:val="006D5928"/>
    <w:rsid w:val="006E2D91"/>
    <w:rsid w:val="006E59D9"/>
    <w:rsid w:val="006F0811"/>
    <w:rsid w:val="006F27D9"/>
    <w:rsid w:val="006F412F"/>
    <w:rsid w:val="006F5AED"/>
    <w:rsid w:val="006F6C84"/>
    <w:rsid w:val="007013AD"/>
    <w:rsid w:val="007026FC"/>
    <w:rsid w:val="00703223"/>
    <w:rsid w:val="0070592D"/>
    <w:rsid w:val="00710A73"/>
    <w:rsid w:val="007118DA"/>
    <w:rsid w:val="00712424"/>
    <w:rsid w:val="00712900"/>
    <w:rsid w:val="007138F7"/>
    <w:rsid w:val="0072002F"/>
    <w:rsid w:val="00721BA5"/>
    <w:rsid w:val="00725968"/>
    <w:rsid w:val="00725DBE"/>
    <w:rsid w:val="00726D89"/>
    <w:rsid w:val="00736DBA"/>
    <w:rsid w:val="00737EC1"/>
    <w:rsid w:val="00742E3C"/>
    <w:rsid w:val="007435C9"/>
    <w:rsid w:val="00743FD1"/>
    <w:rsid w:val="007452F4"/>
    <w:rsid w:val="0074602E"/>
    <w:rsid w:val="0075065C"/>
    <w:rsid w:val="007572CC"/>
    <w:rsid w:val="00761CE0"/>
    <w:rsid w:val="00765524"/>
    <w:rsid w:val="00775F96"/>
    <w:rsid w:val="00776269"/>
    <w:rsid w:val="007771CE"/>
    <w:rsid w:val="00777675"/>
    <w:rsid w:val="007861D3"/>
    <w:rsid w:val="007974AB"/>
    <w:rsid w:val="00797875"/>
    <w:rsid w:val="007A542E"/>
    <w:rsid w:val="007B68E0"/>
    <w:rsid w:val="007B6DA7"/>
    <w:rsid w:val="007B7185"/>
    <w:rsid w:val="007B7E25"/>
    <w:rsid w:val="007C0A43"/>
    <w:rsid w:val="007C0F83"/>
    <w:rsid w:val="007C49E6"/>
    <w:rsid w:val="007C4F89"/>
    <w:rsid w:val="007C5841"/>
    <w:rsid w:val="007C6204"/>
    <w:rsid w:val="007C704B"/>
    <w:rsid w:val="007D47EE"/>
    <w:rsid w:val="007E056A"/>
    <w:rsid w:val="007E1705"/>
    <w:rsid w:val="007E17B6"/>
    <w:rsid w:val="007E1A79"/>
    <w:rsid w:val="007E41E1"/>
    <w:rsid w:val="007E4B0C"/>
    <w:rsid w:val="007E627E"/>
    <w:rsid w:val="007E7B94"/>
    <w:rsid w:val="007F0E64"/>
    <w:rsid w:val="007F1454"/>
    <w:rsid w:val="007F29FF"/>
    <w:rsid w:val="007F3593"/>
    <w:rsid w:val="007F40F0"/>
    <w:rsid w:val="007F6726"/>
    <w:rsid w:val="007F6D3B"/>
    <w:rsid w:val="00801305"/>
    <w:rsid w:val="00802D17"/>
    <w:rsid w:val="00802FF7"/>
    <w:rsid w:val="008032A4"/>
    <w:rsid w:val="0080436A"/>
    <w:rsid w:val="00806ACB"/>
    <w:rsid w:val="00807A91"/>
    <w:rsid w:val="00807F57"/>
    <w:rsid w:val="00810886"/>
    <w:rsid w:val="00810C95"/>
    <w:rsid w:val="0081183B"/>
    <w:rsid w:val="00812E66"/>
    <w:rsid w:val="008141DC"/>
    <w:rsid w:val="00814527"/>
    <w:rsid w:val="00816635"/>
    <w:rsid w:val="0082103D"/>
    <w:rsid w:val="00825E2E"/>
    <w:rsid w:val="008260F6"/>
    <w:rsid w:val="00827337"/>
    <w:rsid w:val="00827886"/>
    <w:rsid w:val="00830508"/>
    <w:rsid w:val="00832B7B"/>
    <w:rsid w:val="00833A53"/>
    <w:rsid w:val="008354E2"/>
    <w:rsid w:val="00836952"/>
    <w:rsid w:val="008414BE"/>
    <w:rsid w:val="00842729"/>
    <w:rsid w:val="00844EDE"/>
    <w:rsid w:val="008468BC"/>
    <w:rsid w:val="00850435"/>
    <w:rsid w:val="00851187"/>
    <w:rsid w:val="00852388"/>
    <w:rsid w:val="00857FF9"/>
    <w:rsid w:val="00865B28"/>
    <w:rsid w:val="008706B1"/>
    <w:rsid w:val="00871C1A"/>
    <w:rsid w:val="0087435D"/>
    <w:rsid w:val="00876B2E"/>
    <w:rsid w:val="0088259B"/>
    <w:rsid w:val="00887D56"/>
    <w:rsid w:val="00890FAA"/>
    <w:rsid w:val="00891C21"/>
    <w:rsid w:val="00891FC0"/>
    <w:rsid w:val="008954ED"/>
    <w:rsid w:val="0089562B"/>
    <w:rsid w:val="00895A75"/>
    <w:rsid w:val="008A1EF3"/>
    <w:rsid w:val="008A3267"/>
    <w:rsid w:val="008A36E1"/>
    <w:rsid w:val="008A6BDD"/>
    <w:rsid w:val="008A7299"/>
    <w:rsid w:val="008B03CD"/>
    <w:rsid w:val="008B3BFD"/>
    <w:rsid w:val="008B4605"/>
    <w:rsid w:val="008B7828"/>
    <w:rsid w:val="008B7A1A"/>
    <w:rsid w:val="008C24C8"/>
    <w:rsid w:val="008C3EDD"/>
    <w:rsid w:val="008C5531"/>
    <w:rsid w:val="008C6674"/>
    <w:rsid w:val="008D23DD"/>
    <w:rsid w:val="008D2438"/>
    <w:rsid w:val="008D2645"/>
    <w:rsid w:val="008D3AC1"/>
    <w:rsid w:val="008D407A"/>
    <w:rsid w:val="008D7078"/>
    <w:rsid w:val="008E59D9"/>
    <w:rsid w:val="008E64F6"/>
    <w:rsid w:val="008E6722"/>
    <w:rsid w:val="008F1AF3"/>
    <w:rsid w:val="009011BE"/>
    <w:rsid w:val="00901804"/>
    <w:rsid w:val="00902088"/>
    <w:rsid w:val="00903733"/>
    <w:rsid w:val="00913416"/>
    <w:rsid w:val="00916424"/>
    <w:rsid w:val="009200B7"/>
    <w:rsid w:val="00921285"/>
    <w:rsid w:val="00923052"/>
    <w:rsid w:val="0092437A"/>
    <w:rsid w:val="00930CB9"/>
    <w:rsid w:val="00930DE6"/>
    <w:rsid w:val="009335D0"/>
    <w:rsid w:val="00935000"/>
    <w:rsid w:val="00935671"/>
    <w:rsid w:val="00941F1D"/>
    <w:rsid w:val="00944C4E"/>
    <w:rsid w:val="0094532F"/>
    <w:rsid w:val="009527D3"/>
    <w:rsid w:val="0095372B"/>
    <w:rsid w:val="009541B4"/>
    <w:rsid w:val="0095498E"/>
    <w:rsid w:val="009551E2"/>
    <w:rsid w:val="00957D59"/>
    <w:rsid w:val="009616A1"/>
    <w:rsid w:val="00961BEA"/>
    <w:rsid w:val="0096214C"/>
    <w:rsid w:val="00962A34"/>
    <w:rsid w:val="00962D07"/>
    <w:rsid w:val="00967B8B"/>
    <w:rsid w:val="00970916"/>
    <w:rsid w:val="00972AE5"/>
    <w:rsid w:val="00972CF2"/>
    <w:rsid w:val="00974AA5"/>
    <w:rsid w:val="00984748"/>
    <w:rsid w:val="00987DC5"/>
    <w:rsid w:val="00990BC9"/>
    <w:rsid w:val="00997EF2"/>
    <w:rsid w:val="009A1590"/>
    <w:rsid w:val="009A4675"/>
    <w:rsid w:val="009A7B24"/>
    <w:rsid w:val="009B0137"/>
    <w:rsid w:val="009B1124"/>
    <w:rsid w:val="009B4EAF"/>
    <w:rsid w:val="009C0D6F"/>
    <w:rsid w:val="009C2007"/>
    <w:rsid w:val="009C2304"/>
    <w:rsid w:val="009C25D0"/>
    <w:rsid w:val="009C36D4"/>
    <w:rsid w:val="009C3F17"/>
    <w:rsid w:val="009D1D68"/>
    <w:rsid w:val="009D4FA3"/>
    <w:rsid w:val="009D53AD"/>
    <w:rsid w:val="009D6867"/>
    <w:rsid w:val="009D6880"/>
    <w:rsid w:val="009E09DC"/>
    <w:rsid w:val="009E1170"/>
    <w:rsid w:val="009E1612"/>
    <w:rsid w:val="009E1BE0"/>
    <w:rsid w:val="009E3046"/>
    <w:rsid w:val="009E389D"/>
    <w:rsid w:val="009E6775"/>
    <w:rsid w:val="009F034B"/>
    <w:rsid w:val="009F0571"/>
    <w:rsid w:val="009F48C6"/>
    <w:rsid w:val="009F5479"/>
    <w:rsid w:val="009F6EBC"/>
    <w:rsid w:val="009F70CF"/>
    <w:rsid w:val="00A04786"/>
    <w:rsid w:val="00A05017"/>
    <w:rsid w:val="00A071C3"/>
    <w:rsid w:val="00A07D51"/>
    <w:rsid w:val="00A10B60"/>
    <w:rsid w:val="00A14246"/>
    <w:rsid w:val="00A14EE8"/>
    <w:rsid w:val="00A166B3"/>
    <w:rsid w:val="00A1674E"/>
    <w:rsid w:val="00A16A2B"/>
    <w:rsid w:val="00A1775F"/>
    <w:rsid w:val="00A20F1C"/>
    <w:rsid w:val="00A21940"/>
    <w:rsid w:val="00A2611C"/>
    <w:rsid w:val="00A275F0"/>
    <w:rsid w:val="00A27B4B"/>
    <w:rsid w:val="00A31969"/>
    <w:rsid w:val="00A321D8"/>
    <w:rsid w:val="00A323EF"/>
    <w:rsid w:val="00A3352F"/>
    <w:rsid w:val="00A407CB"/>
    <w:rsid w:val="00A425CE"/>
    <w:rsid w:val="00A42FDE"/>
    <w:rsid w:val="00A453EA"/>
    <w:rsid w:val="00A50A5F"/>
    <w:rsid w:val="00A50B6B"/>
    <w:rsid w:val="00A51A6D"/>
    <w:rsid w:val="00A523B3"/>
    <w:rsid w:val="00A56C43"/>
    <w:rsid w:val="00A61062"/>
    <w:rsid w:val="00A637F5"/>
    <w:rsid w:val="00A653A9"/>
    <w:rsid w:val="00A72437"/>
    <w:rsid w:val="00A80F0B"/>
    <w:rsid w:val="00A82E21"/>
    <w:rsid w:val="00A84CFD"/>
    <w:rsid w:val="00A862CF"/>
    <w:rsid w:val="00A8675F"/>
    <w:rsid w:val="00A90927"/>
    <w:rsid w:val="00A9320B"/>
    <w:rsid w:val="00A93B2C"/>
    <w:rsid w:val="00AA05D0"/>
    <w:rsid w:val="00AA5732"/>
    <w:rsid w:val="00AB1F79"/>
    <w:rsid w:val="00AB4790"/>
    <w:rsid w:val="00AB54DC"/>
    <w:rsid w:val="00AB5579"/>
    <w:rsid w:val="00AB5DE3"/>
    <w:rsid w:val="00AC4CB5"/>
    <w:rsid w:val="00AC5308"/>
    <w:rsid w:val="00AC6813"/>
    <w:rsid w:val="00AD0A49"/>
    <w:rsid w:val="00AD2060"/>
    <w:rsid w:val="00AD22D8"/>
    <w:rsid w:val="00AE0671"/>
    <w:rsid w:val="00AE10D8"/>
    <w:rsid w:val="00AE2B43"/>
    <w:rsid w:val="00AE3994"/>
    <w:rsid w:val="00AE4659"/>
    <w:rsid w:val="00AF475B"/>
    <w:rsid w:val="00AF7B49"/>
    <w:rsid w:val="00B0010D"/>
    <w:rsid w:val="00B01000"/>
    <w:rsid w:val="00B0274C"/>
    <w:rsid w:val="00B0280B"/>
    <w:rsid w:val="00B04022"/>
    <w:rsid w:val="00B04F65"/>
    <w:rsid w:val="00B054BF"/>
    <w:rsid w:val="00B06329"/>
    <w:rsid w:val="00B13C42"/>
    <w:rsid w:val="00B2656D"/>
    <w:rsid w:val="00B26EA1"/>
    <w:rsid w:val="00B27780"/>
    <w:rsid w:val="00B30D29"/>
    <w:rsid w:val="00B31729"/>
    <w:rsid w:val="00B32127"/>
    <w:rsid w:val="00B35791"/>
    <w:rsid w:val="00B40E05"/>
    <w:rsid w:val="00B51DE1"/>
    <w:rsid w:val="00B52033"/>
    <w:rsid w:val="00B54C7E"/>
    <w:rsid w:val="00B54DDC"/>
    <w:rsid w:val="00B558B0"/>
    <w:rsid w:val="00B62700"/>
    <w:rsid w:val="00B70C6A"/>
    <w:rsid w:val="00B746C4"/>
    <w:rsid w:val="00B767BE"/>
    <w:rsid w:val="00B77677"/>
    <w:rsid w:val="00B802BB"/>
    <w:rsid w:val="00B82D45"/>
    <w:rsid w:val="00B834FB"/>
    <w:rsid w:val="00B83587"/>
    <w:rsid w:val="00B83A15"/>
    <w:rsid w:val="00B8547B"/>
    <w:rsid w:val="00B90C21"/>
    <w:rsid w:val="00B96D13"/>
    <w:rsid w:val="00B9758D"/>
    <w:rsid w:val="00BB03CE"/>
    <w:rsid w:val="00BB1E83"/>
    <w:rsid w:val="00BB2E1D"/>
    <w:rsid w:val="00BB4780"/>
    <w:rsid w:val="00BB5E87"/>
    <w:rsid w:val="00BB6F8D"/>
    <w:rsid w:val="00BB7CDB"/>
    <w:rsid w:val="00BC314A"/>
    <w:rsid w:val="00BC35E6"/>
    <w:rsid w:val="00BC3F2C"/>
    <w:rsid w:val="00BD0FB9"/>
    <w:rsid w:val="00BD3C88"/>
    <w:rsid w:val="00BE039F"/>
    <w:rsid w:val="00BE2313"/>
    <w:rsid w:val="00BE3657"/>
    <w:rsid w:val="00BE36C2"/>
    <w:rsid w:val="00BE3A20"/>
    <w:rsid w:val="00BE3A35"/>
    <w:rsid w:val="00BF6DA2"/>
    <w:rsid w:val="00C02E4E"/>
    <w:rsid w:val="00C03E3F"/>
    <w:rsid w:val="00C04FCC"/>
    <w:rsid w:val="00C0529D"/>
    <w:rsid w:val="00C103EC"/>
    <w:rsid w:val="00C110EE"/>
    <w:rsid w:val="00C21B48"/>
    <w:rsid w:val="00C22821"/>
    <w:rsid w:val="00C302B8"/>
    <w:rsid w:val="00C32A20"/>
    <w:rsid w:val="00C352B7"/>
    <w:rsid w:val="00C35909"/>
    <w:rsid w:val="00C360D1"/>
    <w:rsid w:val="00C3645D"/>
    <w:rsid w:val="00C373E5"/>
    <w:rsid w:val="00C43E6E"/>
    <w:rsid w:val="00C449B6"/>
    <w:rsid w:val="00C45AF3"/>
    <w:rsid w:val="00C45D57"/>
    <w:rsid w:val="00C53B69"/>
    <w:rsid w:val="00C57AEE"/>
    <w:rsid w:val="00C63292"/>
    <w:rsid w:val="00C63501"/>
    <w:rsid w:val="00C6719D"/>
    <w:rsid w:val="00C70BBA"/>
    <w:rsid w:val="00C71B01"/>
    <w:rsid w:val="00C724D3"/>
    <w:rsid w:val="00C8137B"/>
    <w:rsid w:val="00C820E5"/>
    <w:rsid w:val="00C826A9"/>
    <w:rsid w:val="00C8294D"/>
    <w:rsid w:val="00C840FE"/>
    <w:rsid w:val="00C84149"/>
    <w:rsid w:val="00C85C01"/>
    <w:rsid w:val="00C94BCA"/>
    <w:rsid w:val="00C96798"/>
    <w:rsid w:val="00CA7A5B"/>
    <w:rsid w:val="00CB20D8"/>
    <w:rsid w:val="00CB5958"/>
    <w:rsid w:val="00CC157E"/>
    <w:rsid w:val="00CC2FCB"/>
    <w:rsid w:val="00CC3D55"/>
    <w:rsid w:val="00CC60AA"/>
    <w:rsid w:val="00CC74A9"/>
    <w:rsid w:val="00CF02A5"/>
    <w:rsid w:val="00CF4054"/>
    <w:rsid w:val="00CF7894"/>
    <w:rsid w:val="00D006C0"/>
    <w:rsid w:val="00D00A24"/>
    <w:rsid w:val="00D0168B"/>
    <w:rsid w:val="00D024ED"/>
    <w:rsid w:val="00D054B2"/>
    <w:rsid w:val="00D137EE"/>
    <w:rsid w:val="00D14E66"/>
    <w:rsid w:val="00D16471"/>
    <w:rsid w:val="00D21DFB"/>
    <w:rsid w:val="00D22F2F"/>
    <w:rsid w:val="00D2636E"/>
    <w:rsid w:val="00D31D01"/>
    <w:rsid w:val="00D323D5"/>
    <w:rsid w:val="00D33AF8"/>
    <w:rsid w:val="00D343D8"/>
    <w:rsid w:val="00D34FD1"/>
    <w:rsid w:val="00D363BF"/>
    <w:rsid w:val="00D36B16"/>
    <w:rsid w:val="00D41158"/>
    <w:rsid w:val="00D42A79"/>
    <w:rsid w:val="00D44400"/>
    <w:rsid w:val="00D47830"/>
    <w:rsid w:val="00D5395A"/>
    <w:rsid w:val="00D56E9C"/>
    <w:rsid w:val="00D61534"/>
    <w:rsid w:val="00D6247A"/>
    <w:rsid w:val="00D642ED"/>
    <w:rsid w:val="00D65C96"/>
    <w:rsid w:val="00D70F5F"/>
    <w:rsid w:val="00D73478"/>
    <w:rsid w:val="00D73C71"/>
    <w:rsid w:val="00D7529A"/>
    <w:rsid w:val="00D755DB"/>
    <w:rsid w:val="00D871C9"/>
    <w:rsid w:val="00D9419D"/>
    <w:rsid w:val="00D95286"/>
    <w:rsid w:val="00DA23AF"/>
    <w:rsid w:val="00DA6CDA"/>
    <w:rsid w:val="00DA756A"/>
    <w:rsid w:val="00DB059B"/>
    <w:rsid w:val="00DB15F2"/>
    <w:rsid w:val="00DB649B"/>
    <w:rsid w:val="00DC5330"/>
    <w:rsid w:val="00DC5ABC"/>
    <w:rsid w:val="00DC646A"/>
    <w:rsid w:val="00DD4ECE"/>
    <w:rsid w:val="00DD57FC"/>
    <w:rsid w:val="00DD7773"/>
    <w:rsid w:val="00DE054F"/>
    <w:rsid w:val="00DE13CC"/>
    <w:rsid w:val="00DE2C59"/>
    <w:rsid w:val="00DE37D4"/>
    <w:rsid w:val="00DE49EC"/>
    <w:rsid w:val="00DE6D27"/>
    <w:rsid w:val="00DE6F33"/>
    <w:rsid w:val="00DF14D7"/>
    <w:rsid w:val="00DF1890"/>
    <w:rsid w:val="00DF56EC"/>
    <w:rsid w:val="00DF6631"/>
    <w:rsid w:val="00DF67FD"/>
    <w:rsid w:val="00DF6C06"/>
    <w:rsid w:val="00DF7D4B"/>
    <w:rsid w:val="00E03B8A"/>
    <w:rsid w:val="00E03FB2"/>
    <w:rsid w:val="00E04994"/>
    <w:rsid w:val="00E05EA9"/>
    <w:rsid w:val="00E06402"/>
    <w:rsid w:val="00E07349"/>
    <w:rsid w:val="00E13AE5"/>
    <w:rsid w:val="00E170A7"/>
    <w:rsid w:val="00E178A5"/>
    <w:rsid w:val="00E17F44"/>
    <w:rsid w:val="00E20447"/>
    <w:rsid w:val="00E22ED4"/>
    <w:rsid w:val="00E230B0"/>
    <w:rsid w:val="00E27581"/>
    <w:rsid w:val="00E35722"/>
    <w:rsid w:val="00E37431"/>
    <w:rsid w:val="00E379FA"/>
    <w:rsid w:val="00E40824"/>
    <w:rsid w:val="00E421A0"/>
    <w:rsid w:val="00E43B35"/>
    <w:rsid w:val="00E45F3D"/>
    <w:rsid w:val="00E51F5E"/>
    <w:rsid w:val="00E5368A"/>
    <w:rsid w:val="00E54C4D"/>
    <w:rsid w:val="00E55F62"/>
    <w:rsid w:val="00E57D10"/>
    <w:rsid w:val="00E60C54"/>
    <w:rsid w:val="00E62261"/>
    <w:rsid w:val="00E635D4"/>
    <w:rsid w:val="00E64204"/>
    <w:rsid w:val="00E6663C"/>
    <w:rsid w:val="00E70B83"/>
    <w:rsid w:val="00E762F1"/>
    <w:rsid w:val="00E77ED9"/>
    <w:rsid w:val="00E8052E"/>
    <w:rsid w:val="00E810E1"/>
    <w:rsid w:val="00E8483B"/>
    <w:rsid w:val="00E856A7"/>
    <w:rsid w:val="00E85E82"/>
    <w:rsid w:val="00E913C2"/>
    <w:rsid w:val="00E92C5B"/>
    <w:rsid w:val="00E92D2A"/>
    <w:rsid w:val="00E96BE8"/>
    <w:rsid w:val="00EA1CE5"/>
    <w:rsid w:val="00EA23C0"/>
    <w:rsid w:val="00EA2A76"/>
    <w:rsid w:val="00EA3027"/>
    <w:rsid w:val="00EA4436"/>
    <w:rsid w:val="00EA6D5C"/>
    <w:rsid w:val="00EA6D9F"/>
    <w:rsid w:val="00EB3CFC"/>
    <w:rsid w:val="00EB4E90"/>
    <w:rsid w:val="00EB7D00"/>
    <w:rsid w:val="00EC2484"/>
    <w:rsid w:val="00EC3517"/>
    <w:rsid w:val="00EC3859"/>
    <w:rsid w:val="00EC3D37"/>
    <w:rsid w:val="00EC4A4D"/>
    <w:rsid w:val="00EC62EC"/>
    <w:rsid w:val="00ED0820"/>
    <w:rsid w:val="00ED1C70"/>
    <w:rsid w:val="00ED215A"/>
    <w:rsid w:val="00ED429C"/>
    <w:rsid w:val="00ED5912"/>
    <w:rsid w:val="00ED59FE"/>
    <w:rsid w:val="00ED738E"/>
    <w:rsid w:val="00EE2DEE"/>
    <w:rsid w:val="00EE393F"/>
    <w:rsid w:val="00EE399C"/>
    <w:rsid w:val="00EE6933"/>
    <w:rsid w:val="00EE7A5F"/>
    <w:rsid w:val="00EF0867"/>
    <w:rsid w:val="00EF1041"/>
    <w:rsid w:val="00EF6E1D"/>
    <w:rsid w:val="00EF746F"/>
    <w:rsid w:val="00EF7FB5"/>
    <w:rsid w:val="00F00011"/>
    <w:rsid w:val="00F005B4"/>
    <w:rsid w:val="00F0246F"/>
    <w:rsid w:val="00F0407D"/>
    <w:rsid w:val="00F04085"/>
    <w:rsid w:val="00F05396"/>
    <w:rsid w:val="00F0608D"/>
    <w:rsid w:val="00F10FF9"/>
    <w:rsid w:val="00F14A11"/>
    <w:rsid w:val="00F2307D"/>
    <w:rsid w:val="00F259DC"/>
    <w:rsid w:val="00F26DC9"/>
    <w:rsid w:val="00F30302"/>
    <w:rsid w:val="00F305D2"/>
    <w:rsid w:val="00F31399"/>
    <w:rsid w:val="00F364B1"/>
    <w:rsid w:val="00F36B25"/>
    <w:rsid w:val="00F40317"/>
    <w:rsid w:val="00F44B8D"/>
    <w:rsid w:val="00F45180"/>
    <w:rsid w:val="00F51324"/>
    <w:rsid w:val="00F52DC7"/>
    <w:rsid w:val="00F55B96"/>
    <w:rsid w:val="00F5605E"/>
    <w:rsid w:val="00F65659"/>
    <w:rsid w:val="00F65E0F"/>
    <w:rsid w:val="00F66727"/>
    <w:rsid w:val="00F70ABF"/>
    <w:rsid w:val="00F712F0"/>
    <w:rsid w:val="00F71963"/>
    <w:rsid w:val="00F71D69"/>
    <w:rsid w:val="00F7286A"/>
    <w:rsid w:val="00F7369F"/>
    <w:rsid w:val="00F8148D"/>
    <w:rsid w:val="00F82A3F"/>
    <w:rsid w:val="00F855C5"/>
    <w:rsid w:val="00F85AB0"/>
    <w:rsid w:val="00F862F3"/>
    <w:rsid w:val="00F90646"/>
    <w:rsid w:val="00F96517"/>
    <w:rsid w:val="00FA2E12"/>
    <w:rsid w:val="00FA2F49"/>
    <w:rsid w:val="00FA3BE6"/>
    <w:rsid w:val="00FA6DC5"/>
    <w:rsid w:val="00FB095D"/>
    <w:rsid w:val="00FB1C48"/>
    <w:rsid w:val="00FB2C36"/>
    <w:rsid w:val="00FB359E"/>
    <w:rsid w:val="00FB3909"/>
    <w:rsid w:val="00FC0597"/>
    <w:rsid w:val="00FC0FB2"/>
    <w:rsid w:val="00FC3FD0"/>
    <w:rsid w:val="00FC50E5"/>
    <w:rsid w:val="00FC5935"/>
    <w:rsid w:val="00FC69DC"/>
    <w:rsid w:val="00FC7527"/>
    <w:rsid w:val="00FC7DDA"/>
    <w:rsid w:val="00FD06B6"/>
    <w:rsid w:val="00FD0DE0"/>
    <w:rsid w:val="00FD2AE2"/>
    <w:rsid w:val="00FD2BF5"/>
    <w:rsid w:val="00FD430D"/>
    <w:rsid w:val="00FD4CCF"/>
    <w:rsid w:val="00FD5782"/>
    <w:rsid w:val="00FE1541"/>
    <w:rsid w:val="00FE316F"/>
    <w:rsid w:val="00FE58DB"/>
    <w:rsid w:val="00FE6F56"/>
    <w:rsid w:val="00FE7AF5"/>
    <w:rsid w:val="00FF54E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4B1F"/>
  <w15:chartTrackingRefBased/>
  <w15:docId w15:val="{C49859F7-6172-4BC8-B035-6FBC45ED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3"/>
  </w:style>
  <w:style w:type="paragraph" w:styleId="Heading1">
    <w:name w:val="heading 1"/>
    <w:basedOn w:val="Normal"/>
    <w:link w:val="Heading1Char"/>
    <w:uiPriority w:val="9"/>
    <w:qFormat/>
    <w:rsid w:val="00F3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52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1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3267"/>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2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10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3267"/>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2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68"/>
  </w:style>
  <w:style w:type="paragraph" w:styleId="Footer">
    <w:name w:val="footer"/>
    <w:basedOn w:val="Normal"/>
    <w:link w:val="FooterChar"/>
    <w:uiPriority w:val="99"/>
    <w:unhideWhenUsed/>
    <w:rsid w:val="0072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68"/>
  </w:style>
  <w:style w:type="table" w:styleId="TableGrid">
    <w:name w:val="Table Grid"/>
    <w:basedOn w:val="TableNormal"/>
    <w:uiPriority w:val="59"/>
    <w:rsid w:val="0072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64B1"/>
  </w:style>
  <w:style w:type="paragraph" w:styleId="TOCHeading">
    <w:name w:val="TOC Heading"/>
    <w:basedOn w:val="Heading1"/>
    <w:next w:val="Normal"/>
    <w:uiPriority w:val="39"/>
    <w:unhideWhenUsed/>
    <w:qFormat/>
    <w:rsid w:val="0066310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qFormat/>
    <w:rsid w:val="000D40AF"/>
    <w:pPr>
      <w:tabs>
        <w:tab w:val="right" w:leader="dot" w:pos="7927"/>
      </w:tabs>
      <w:spacing w:after="100"/>
    </w:pPr>
    <w:rPr>
      <w:rFonts w:ascii="Times New Roman" w:eastAsia="Times New Roman" w:hAnsi="Times New Roman" w:cs="Times New Roman"/>
      <w:bCs/>
      <w:noProof/>
      <w:kern w:val="36"/>
      <w:sz w:val="24"/>
      <w:szCs w:val="24"/>
    </w:rPr>
  </w:style>
  <w:style w:type="character" w:styleId="Hyperlink">
    <w:name w:val="Hyperlink"/>
    <w:basedOn w:val="DefaultParagraphFont"/>
    <w:uiPriority w:val="99"/>
    <w:unhideWhenUsed/>
    <w:rsid w:val="00663102"/>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74A1F"/>
    <w:pPr>
      <w:ind w:left="720"/>
      <w:contextualSpacing/>
    </w:pPr>
    <w:rPr>
      <w:rFonts w:ascii="Calibri" w:eastAsia="Calibri" w:hAnsi="Calibri" w:cs="Times New Roman"/>
      <w:lang w:eastAsia="en-US"/>
    </w:rPr>
  </w:style>
  <w:style w:type="paragraph" w:styleId="Caption">
    <w:name w:val="caption"/>
    <w:basedOn w:val="Normal"/>
    <w:next w:val="Normal"/>
    <w:uiPriority w:val="35"/>
    <w:unhideWhenUsed/>
    <w:qFormat/>
    <w:rsid w:val="00374A1F"/>
    <w:rPr>
      <w:rFonts w:ascii="Calibri" w:eastAsia="Calibri" w:hAnsi="Calibri" w:cs="Times New Roman"/>
      <w:b/>
      <w:bCs/>
      <w:sz w:val="20"/>
      <w:szCs w:val="20"/>
      <w:lang w:eastAsia="en-US"/>
    </w:rPr>
  </w:style>
  <w:style w:type="paragraph" w:styleId="Title">
    <w:name w:val="Title"/>
    <w:basedOn w:val="Normal"/>
    <w:next w:val="Normal"/>
    <w:link w:val="TitleChar"/>
    <w:uiPriority w:val="10"/>
    <w:qFormat/>
    <w:rsid w:val="00B0100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B01000"/>
    <w:rPr>
      <w:rFonts w:ascii="Cambria" w:eastAsia="Times New Roman" w:hAnsi="Cambria" w:cs="Times New Roman"/>
      <w:b/>
      <w:bCs/>
      <w:kern w:val="28"/>
      <w:sz w:val="32"/>
      <w:szCs w:val="32"/>
      <w:lang w:eastAsia="en-US"/>
    </w:rPr>
  </w:style>
  <w:style w:type="character" w:styleId="PlaceholderText">
    <w:name w:val="Placeholder Text"/>
    <w:basedOn w:val="DefaultParagraphFont"/>
    <w:uiPriority w:val="99"/>
    <w:semiHidden/>
    <w:rsid w:val="00B01000"/>
    <w:rPr>
      <w:color w:val="808080"/>
    </w:rPr>
  </w:style>
  <w:style w:type="paragraph" w:styleId="TOC2">
    <w:name w:val="toc 2"/>
    <w:basedOn w:val="Normal"/>
    <w:next w:val="Normal"/>
    <w:autoRedefine/>
    <w:uiPriority w:val="39"/>
    <w:unhideWhenUsed/>
    <w:qFormat/>
    <w:rsid w:val="00117700"/>
    <w:pPr>
      <w:tabs>
        <w:tab w:val="left" w:pos="993"/>
        <w:tab w:val="right" w:leader="dot" w:pos="7927"/>
      </w:tabs>
      <w:spacing w:after="100" w:line="360" w:lineRule="auto"/>
      <w:ind w:left="709"/>
    </w:pPr>
    <w:rPr>
      <w:rFonts w:ascii="Calibri" w:eastAsia="Calibri" w:hAnsi="Calibri" w:cs="Times New Roman"/>
      <w:lang w:eastAsia="en-US"/>
    </w:rPr>
  </w:style>
  <w:style w:type="paragraph" w:styleId="TOC3">
    <w:name w:val="toc 3"/>
    <w:basedOn w:val="Normal"/>
    <w:next w:val="Normal"/>
    <w:autoRedefine/>
    <w:uiPriority w:val="39"/>
    <w:unhideWhenUsed/>
    <w:qFormat/>
    <w:rsid w:val="0041766E"/>
    <w:pPr>
      <w:tabs>
        <w:tab w:val="left" w:pos="1170"/>
        <w:tab w:val="right" w:leader="dot" w:pos="7927"/>
      </w:tabs>
      <w:spacing w:after="100" w:line="360" w:lineRule="auto"/>
      <w:ind w:left="1134" w:hanging="234"/>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8A3267"/>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8A3267"/>
    <w:rPr>
      <w:rFonts w:ascii="Tahoma" w:eastAsia="Calibri" w:hAnsi="Tahoma" w:cs="Tahoma"/>
      <w:sz w:val="16"/>
      <w:szCs w:val="16"/>
      <w:lang w:eastAsia="en-US"/>
    </w:rPr>
  </w:style>
  <w:style w:type="paragraph" w:styleId="TOC9">
    <w:name w:val="toc 9"/>
    <w:basedOn w:val="Normal"/>
    <w:next w:val="Normal"/>
    <w:autoRedefine/>
    <w:uiPriority w:val="39"/>
    <w:unhideWhenUsed/>
    <w:qFormat/>
    <w:rsid w:val="008A3267"/>
    <w:pPr>
      <w:ind w:left="1760"/>
    </w:pPr>
    <w:rPr>
      <w:rFonts w:ascii="Calibri" w:eastAsia="Calibri" w:hAnsi="Calibri" w:cs="Times New Roman"/>
      <w:lang w:eastAsia="en-US"/>
    </w:rPr>
  </w:style>
  <w:style w:type="paragraph" w:customStyle="1" w:styleId="Tabel21">
    <w:name w:val="Tabel 2.1"/>
    <w:basedOn w:val="Heading3"/>
    <w:link w:val="Tabel21Char"/>
    <w:qFormat/>
    <w:rsid w:val="008A3267"/>
    <w:pPr>
      <w:keepLines w:val="0"/>
      <w:spacing w:before="240" w:after="60"/>
    </w:pPr>
    <w:rPr>
      <w:rFonts w:ascii="Calibri Light" w:eastAsia="Times New Roman" w:hAnsi="Calibri Light" w:cs="Times New Roman"/>
      <w:b/>
      <w:bCs/>
      <w:sz w:val="26"/>
      <w:szCs w:val="26"/>
      <w:lang w:eastAsia="en-US"/>
    </w:rPr>
  </w:style>
  <w:style w:type="character" w:customStyle="1" w:styleId="Tabel21Char">
    <w:name w:val="Tabel 2.1 Char"/>
    <w:basedOn w:val="Heading3Char"/>
    <w:link w:val="Tabel21"/>
    <w:rsid w:val="008A3267"/>
    <w:rPr>
      <w:rFonts w:ascii="Calibri Light" w:eastAsia="Times New Roman" w:hAnsi="Calibri Light" w:cs="Times New Roman"/>
      <w:b/>
      <w:bCs/>
      <w:color w:val="1F3763" w:themeColor="accent1" w:themeShade="7F"/>
      <w:sz w:val="26"/>
      <w:szCs w:val="26"/>
      <w:lang w:eastAsia="en-US"/>
    </w:rPr>
  </w:style>
  <w:style w:type="paragraph" w:styleId="TableofFigures">
    <w:name w:val="table of figures"/>
    <w:basedOn w:val="Normal"/>
    <w:next w:val="Normal"/>
    <w:uiPriority w:val="99"/>
    <w:unhideWhenUsed/>
    <w:rsid w:val="008A3267"/>
    <w:rPr>
      <w:rFonts w:ascii="Times New Roman" w:eastAsia="Calibri" w:hAnsi="Times New Roman" w:cs="Times New Roman"/>
      <w:sz w:val="24"/>
      <w:lang w:eastAsia="en-US"/>
    </w:rPr>
  </w:style>
  <w:style w:type="paragraph" w:styleId="BodyText">
    <w:name w:val="Body Text"/>
    <w:basedOn w:val="Normal"/>
    <w:link w:val="BodyTextChar"/>
    <w:uiPriority w:val="1"/>
    <w:qFormat/>
    <w:rsid w:val="008A326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8A3267"/>
    <w:rPr>
      <w:rFonts w:ascii="Times New Roman" w:eastAsia="Times New Roman" w:hAnsi="Times New Roman" w:cs="Times New Roman"/>
      <w:sz w:val="24"/>
      <w:szCs w:val="24"/>
      <w:lang w:eastAsia="en-US"/>
    </w:rPr>
  </w:style>
  <w:style w:type="character" w:styleId="Strong">
    <w:name w:val="Strong"/>
    <w:uiPriority w:val="22"/>
    <w:qFormat/>
    <w:rsid w:val="008A3267"/>
    <w:rPr>
      <w:b/>
      <w:bCs/>
    </w:rPr>
  </w:style>
  <w:style w:type="character" w:styleId="Emphasis">
    <w:name w:val="Emphasis"/>
    <w:uiPriority w:val="20"/>
    <w:qFormat/>
    <w:rsid w:val="008A3267"/>
    <w:rPr>
      <w:i/>
      <w:iCs/>
    </w:rPr>
  </w:style>
  <w:style w:type="character" w:styleId="FollowedHyperlink">
    <w:name w:val="FollowedHyperlink"/>
    <w:basedOn w:val="DefaultParagraphFont"/>
    <w:uiPriority w:val="99"/>
    <w:semiHidden/>
    <w:unhideWhenUsed/>
    <w:rsid w:val="008A3267"/>
    <w:rPr>
      <w:color w:val="954F72" w:themeColor="followedHyperlink"/>
      <w:u w:val="single"/>
    </w:rPr>
  </w:style>
  <w:style w:type="paragraph" w:styleId="TOC4">
    <w:name w:val="toc 4"/>
    <w:basedOn w:val="Normal"/>
    <w:uiPriority w:val="39"/>
    <w:qFormat/>
    <w:rsid w:val="008A3267"/>
    <w:pPr>
      <w:widowControl w:val="0"/>
      <w:autoSpaceDE w:val="0"/>
      <w:autoSpaceDN w:val="0"/>
      <w:spacing w:before="276" w:after="0" w:line="240" w:lineRule="auto"/>
      <w:ind w:left="2381" w:hanging="294"/>
    </w:pPr>
    <w:rPr>
      <w:rFonts w:ascii="Times New Roman" w:eastAsia="Times New Roman" w:hAnsi="Times New Roman" w:cs="Times New Roman"/>
      <w:sz w:val="24"/>
      <w:szCs w:val="24"/>
      <w:lang w:val="id" w:eastAsia="en-US"/>
    </w:rPr>
  </w:style>
  <w:style w:type="paragraph" w:styleId="TOC5">
    <w:name w:val="toc 5"/>
    <w:basedOn w:val="Normal"/>
    <w:uiPriority w:val="39"/>
    <w:qFormat/>
    <w:rsid w:val="008A3267"/>
    <w:pPr>
      <w:widowControl w:val="0"/>
      <w:autoSpaceDE w:val="0"/>
      <w:autoSpaceDN w:val="0"/>
      <w:spacing w:before="276" w:after="0" w:line="240" w:lineRule="auto"/>
      <w:ind w:left="2906" w:hanging="241"/>
    </w:pPr>
    <w:rPr>
      <w:rFonts w:ascii="Times New Roman" w:eastAsia="Times New Roman" w:hAnsi="Times New Roman" w:cs="Times New Roman"/>
      <w:sz w:val="24"/>
      <w:szCs w:val="24"/>
      <w:lang w:val="id" w:eastAsia="en-US"/>
    </w:rPr>
  </w:style>
  <w:style w:type="paragraph" w:styleId="TOC6">
    <w:name w:val="toc 6"/>
    <w:basedOn w:val="Normal"/>
    <w:uiPriority w:val="39"/>
    <w:qFormat/>
    <w:rsid w:val="008A3267"/>
    <w:pPr>
      <w:widowControl w:val="0"/>
      <w:autoSpaceDE w:val="0"/>
      <w:autoSpaceDN w:val="0"/>
      <w:spacing w:before="276" w:after="0" w:line="240" w:lineRule="auto"/>
      <w:ind w:left="2950"/>
    </w:pPr>
    <w:rPr>
      <w:rFonts w:ascii="Times New Roman" w:eastAsia="Times New Roman" w:hAnsi="Times New Roman" w:cs="Times New Roman"/>
      <w:sz w:val="24"/>
      <w:szCs w:val="24"/>
      <w:lang w:val="id" w:eastAsia="en-US"/>
    </w:rPr>
  </w:style>
  <w:style w:type="paragraph" w:styleId="TOC7">
    <w:name w:val="toc 7"/>
    <w:basedOn w:val="Normal"/>
    <w:uiPriority w:val="39"/>
    <w:qFormat/>
    <w:rsid w:val="008A3267"/>
    <w:pPr>
      <w:widowControl w:val="0"/>
      <w:autoSpaceDE w:val="0"/>
      <w:autoSpaceDN w:val="0"/>
      <w:spacing w:before="276" w:after="0" w:line="240" w:lineRule="auto"/>
      <w:ind w:left="3092"/>
    </w:pPr>
    <w:rPr>
      <w:rFonts w:ascii="Times New Roman" w:eastAsia="Times New Roman" w:hAnsi="Times New Roman" w:cs="Times New Roman"/>
      <w:sz w:val="24"/>
      <w:szCs w:val="24"/>
      <w:lang w:val="id" w:eastAsia="en-US"/>
    </w:rPr>
  </w:style>
  <w:style w:type="paragraph" w:styleId="TOC8">
    <w:name w:val="toc 8"/>
    <w:basedOn w:val="Normal"/>
    <w:uiPriority w:val="39"/>
    <w:qFormat/>
    <w:rsid w:val="008A3267"/>
    <w:pPr>
      <w:widowControl w:val="0"/>
      <w:autoSpaceDE w:val="0"/>
      <w:autoSpaceDN w:val="0"/>
      <w:spacing w:before="276" w:after="0" w:line="240" w:lineRule="auto"/>
      <w:ind w:left="3459" w:hanging="227"/>
    </w:pPr>
    <w:rPr>
      <w:rFonts w:ascii="Times New Roman" w:eastAsia="Times New Roman" w:hAnsi="Times New Roman" w:cs="Times New Roman"/>
      <w:sz w:val="24"/>
      <w:szCs w:val="24"/>
      <w:lang w:val="id" w:eastAsia="en-US"/>
    </w:rPr>
  </w:style>
  <w:style w:type="paragraph" w:customStyle="1" w:styleId="TableParagraph">
    <w:name w:val="Table Paragraph"/>
    <w:basedOn w:val="Normal"/>
    <w:uiPriority w:val="1"/>
    <w:qFormat/>
    <w:rsid w:val="008A3267"/>
    <w:pPr>
      <w:widowControl w:val="0"/>
      <w:autoSpaceDE w:val="0"/>
      <w:autoSpaceDN w:val="0"/>
      <w:spacing w:before="37" w:after="0" w:line="240" w:lineRule="auto"/>
      <w:jc w:val="center"/>
    </w:pPr>
    <w:rPr>
      <w:rFonts w:ascii="Times New Roman" w:eastAsia="Times New Roman" w:hAnsi="Times New Roman" w:cs="Times New Roman"/>
      <w:lang w:val="id" w:eastAsia="en-US"/>
    </w:rPr>
  </w:style>
  <w:style w:type="character" w:customStyle="1" w:styleId="sw">
    <w:name w:val="sw"/>
    <w:basedOn w:val="DefaultParagraphFont"/>
    <w:rsid w:val="00DC5ABC"/>
  </w:style>
  <w:style w:type="character" w:customStyle="1" w:styleId="markedcontent">
    <w:name w:val="markedcontent"/>
    <w:basedOn w:val="DefaultParagraphFont"/>
    <w:rsid w:val="00DC5ABC"/>
  </w:style>
  <w:style w:type="paragraph" w:customStyle="1" w:styleId="Default">
    <w:name w:val="Default"/>
    <w:rsid w:val="00F36B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7F29FF"/>
    <w:rPr>
      <w:rFonts w:ascii="Calibri" w:eastAsia="Calibri" w:hAnsi="Calibri" w:cs="Times New Roman"/>
      <w:lang w:eastAsia="en-US"/>
    </w:rPr>
  </w:style>
  <w:style w:type="character" w:customStyle="1" w:styleId="a">
    <w:name w:val="a"/>
    <w:basedOn w:val="DefaultParagraphFont"/>
    <w:rsid w:val="00F66727"/>
  </w:style>
  <w:style w:type="paragraph" w:styleId="EndnoteText">
    <w:name w:val="endnote text"/>
    <w:basedOn w:val="Normal"/>
    <w:link w:val="EndnoteTextChar"/>
    <w:uiPriority w:val="99"/>
    <w:semiHidden/>
    <w:unhideWhenUsed/>
    <w:rsid w:val="008D70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078"/>
    <w:rPr>
      <w:sz w:val="20"/>
      <w:szCs w:val="20"/>
    </w:rPr>
  </w:style>
  <w:style w:type="character" w:styleId="EndnoteReference">
    <w:name w:val="endnote reference"/>
    <w:basedOn w:val="DefaultParagraphFont"/>
    <w:uiPriority w:val="99"/>
    <w:semiHidden/>
    <w:unhideWhenUsed/>
    <w:rsid w:val="008D7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137264784">
      <w:bodyDiv w:val="1"/>
      <w:marLeft w:val="0"/>
      <w:marRight w:val="0"/>
      <w:marTop w:val="0"/>
      <w:marBottom w:val="0"/>
      <w:divBdr>
        <w:top w:val="none" w:sz="0" w:space="0" w:color="auto"/>
        <w:left w:val="none" w:sz="0" w:space="0" w:color="auto"/>
        <w:bottom w:val="none" w:sz="0" w:space="0" w:color="auto"/>
        <w:right w:val="none" w:sz="0" w:space="0" w:color="auto"/>
      </w:divBdr>
    </w:div>
    <w:div w:id="170753654">
      <w:bodyDiv w:val="1"/>
      <w:marLeft w:val="0"/>
      <w:marRight w:val="0"/>
      <w:marTop w:val="0"/>
      <w:marBottom w:val="0"/>
      <w:divBdr>
        <w:top w:val="none" w:sz="0" w:space="0" w:color="auto"/>
        <w:left w:val="none" w:sz="0" w:space="0" w:color="auto"/>
        <w:bottom w:val="none" w:sz="0" w:space="0" w:color="auto"/>
        <w:right w:val="none" w:sz="0" w:space="0" w:color="auto"/>
      </w:divBdr>
    </w:div>
    <w:div w:id="207225649">
      <w:bodyDiv w:val="1"/>
      <w:marLeft w:val="0"/>
      <w:marRight w:val="0"/>
      <w:marTop w:val="0"/>
      <w:marBottom w:val="0"/>
      <w:divBdr>
        <w:top w:val="none" w:sz="0" w:space="0" w:color="auto"/>
        <w:left w:val="none" w:sz="0" w:space="0" w:color="auto"/>
        <w:bottom w:val="none" w:sz="0" w:space="0" w:color="auto"/>
        <w:right w:val="none" w:sz="0" w:space="0" w:color="auto"/>
      </w:divBdr>
    </w:div>
    <w:div w:id="207497176">
      <w:bodyDiv w:val="1"/>
      <w:marLeft w:val="0"/>
      <w:marRight w:val="0"/>
      <w:marTop w:val="0"/>
      <w:marBottom w:val="0"/>
      <w:divBdr>
        <w:top w:val="none" w:sz="0" w:space="0" w:color="auto"/>
        <w:left w:val="none" w:sz="0" w:space="0" w:color="auto"/>
        <w:bottom w:val="none" w:sz="0" w:space="0" w:color="auto"/>
        <w:right w:val="none" w:sz="0" w:space="0" w:color="auto"/>
      </w:divBdr>
    </w:div>
    <w:div w:id="391923408">
      <w:bodyDiv w:val="1"/>
      <w:marLeft w:val="0"/>
      <w:marRight w:val="0"/>
      <w:marTop w:val="0"/>
      <w:marBottom w:val="0"/>
      <w:divBdr>
        <w:top w:val="none" w:sz="0" w:space="0" w:color="auto"/>
        <w:left w:val="none" w:sz="0" w:space="0" w:color="auto"/>
        <w:bottom w:val="none" w:sz="0" w:space="0" w:color="auto"/>
        <w:right w:val="none" w:sz="0" w:space="0" w:color="auto"/>
      </w:divBdr>
    </w:div>
    <w:div w:id="408159228">
      <w:bodyDiv w:val="1"/>
      <w:marLeft w:val="0"/>
      <w:marRight w:val="0"/>
      <w:marTop w:val="0"/>
      <w:marBottom w:val="0"/>
      <w:divBdr>
        <w:top w:val="none" w:sz="0" w:space="0" w:color="auto"/>
        <w:left w:val="none" w:sz="0" w:space="0" w:color="auto"/>
        <w:bottom w:val="none" w:sz="0" w:space="0" w:color="auto"/>
        <w:right w:val="none" w:sz="0" w:space="0" w:color="auto"/>
      </w:divBdr>
    </w:div>
    <w:div w:id="467625921">
      <w:bodyDiv w:val="1"/>
      <w:marLeft w:val="0"/>
      <w:marRight w:val="0"/>
      <w:marTop w:val="0"/>
      <w:marBottom w:val="0"/>
      <w:divBdr>
        <w:top w:val="none" w:sz="0" w:space="0" w:color="auto"/>
        <w:left w:val="none" w:sz="0" w:space="0" w:color="auto"/>
        <w:bottom w:val="none" w:sz="0" w:space="0" w:color="auto"/>
        <w:right w:val="none" w:sz="0" w:space="0" w:color="auto"/>
      </w:divBdr>
    </w:div>
    <w:div w:id="514929864">
      <w:bodyDiv w:val="1"/>
      <w:marLeft w:val="0"/>
      <w:marRight w:val="0"/>
      <w:marTop w:val="0"/>
      <w:marBottom w:val="0"/>
      <w:divBdr>
        <w:top w:val="none" w:sz="0" w:space="0" w:color="auto"/>
        <w:left w:val="none" w:sz="0" w:space="0" w:color="auto"/>
        <w:bottom w:val="none" w:sz="0" w:space="0" w:color="auto"/>
        <w:right w:val="none" w:sz="0" w:space="0" w:color="auto"/>
      </w:divBdr>
    </w:div>
    <w:div w:id="1199970763">
      <w:bodyDiv w:val="1"/>
      <w:marLeft w:val="0"/>
      <w:marRight w:val="0"/>
      <w:marTop w:val="0"/>
      <w:marBottom w:val="0"/>
      <w:divBdr>
        <w:top w:val="none" w:sz="0" w:space="0" w:color="auto"/>
        <w:left w:val="none" w:sz="0" w:space="0" w:color="auto"/>
        <w:bottom w:val="none" w:sz="0" w:space="0" w:color="auto"/>
        <w:right w:val="none" w:sz="0" w:space="0" w:color="auto"/>
      </w:divBdr>
    </w:div>
    <w:div w:id="1275094112">
      <w:bodyDiv w:val="1"/>
      <w:marLeft w:val="0"/>
      <w:marRight w:val="0"/>
      <w:marTop w:val="0"/>
      <w:marBottom w:val="0"/>
      <w:divBdr>
        <w:top w:val="none" w:sz="0" w:space="0" w:color="auto"/>
        <w:left w:val="none" w:sz="0" w:space="0" w:color="auto"/>
        <w:bottom w:val="none" w:sz="0" w:space="0" w:color="auto"/>
        <w:right w:val="none" w:sz="0" w:space="0" w:color="auto"/>
      </w:divBdr>
    </w:div>
    <w:div w:id="1466386381">
      <w:bodyDiv w:val="1"/>
      <w:marLeft w:val="0"/>
      <w:marRight w:val="0"/>
      <w:marTop w:val="0"/>
      <w:marBottom w:val="0"/>
      <w:divBdr>
        <w:top w:val="none" w:sz="0" w:space="0" w:color="auto"/>
        <w:left w:val="none" w:sz="0" w:space="0" w:color="auto"/>
        <w:bottom w:val="none" w:sz="0" w:space="0" w:color="auto"/>
        <w:right w:val="none" w:sz="0" w:space="0" w:color="auto"/>
      </w:divBdr>
    </w:div>
    <w:div w:id="1507985217">
      <w:bodyDiv w:val="1"/>
      <w:marLeft w:val="0"/>
      <w:marRight w:val="0"/>
      <w:marTop w:val="0"/>
      <w:marBottom w:val="0"/>
      <w:divBdr>
        <w:top w:val="none" w:sz="0" w:space="0" w:color="auto"/>
        <w:left w:val="none" w:sz="0" w:space="0" w:color="auto"/>
        <w:bottom w:val="none" w:sz="0" w:space="0" w:color="auto"/>
        <w:right w:val="none" w:sz="0" w:space="0" w:color="auto"/>
      </w:divBdr>
    </w:div>
    <w:div w:id="1542938464">
      <w:bodyDiv w:val="1"/>
      <w:marLeft w:val="0"/>
      <w:marRight w:val="0"/>
      <w:marTop w:val="0"/>
      <w:marBottom w:val="0"/>
      <w:divBdr>
        <w:top w:val="none" w:sz="0" w:space="0" w:color="auto"/>
        <w:left w:val="none" w:sz="0" w:space="0" w:color="auto"/>
        <w:bottom w:val="none" w:sz="0" w:space="0" w:color="auto"/>
        <w:right w:val="none" w:sz="0" w:space="0" w:color="auto"/>
      </w:divBdr>
    </w:div>
    <w:div w:id="1622027138">
      <w:bodyDiv w:val="1"/>
      <w:marLeft w:val="0"/>
      <w:marRight w:val="0"/>
      <w:marTop w:val="0"/>
      <w:marBottom w:val="0"/>
      <w:divBdr>
        <w:top w:val="none" w:sz="0" w:space="0" w:color="auto"/>
        <w:left w:val="none" w:sz="0" w:space="0" w:color="auto"/>
        <w:bottom w:val="none" w:sz="0" w:space="0" w:color="auto"/>
        <w:right w:val="none" w:sz="0" w:space="0" w:color="auto"/>
      </w:divBdr>
    </w:div>
    <w:div w:id="1654211621">
      <w:bodyDiv w:val="1"/>
      <w:marLeft w:val="0"/>
      <w:marRight w:val="0"/>
      <w:marTop w:val="0"/>
      <w:marBottom w:val="0"/>
      <w:divBdr>
        <w:top w:val="none" w:sz="0" w:space="0" w:color="auto"/>
        <w:left w:val="none" w:sz="0" w:space="0" w:color="auto"/>
        <w:bottom w:val="none" w:sz="0" w:space="0" w:color="auto"/>
        <w:right w:val="none" w:sz="0" w:space="0" w:color="auto"/>
      </w:divBdr>
    </w:div>
    <w:div w:id="17496204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208">
          <w:marLeft w:val="0"/>
          <w:marRight w:val="0"/>
          <w:marTop w:val="0"/>
          <w:marBottom w:val="0"/>
          <w:divBdr>
            <w:top w:val="single" w:sz="6" w:space="0" w:color="D7DFE3"/>
            <w:left w:val="single" w:sz="6" w:space="0" w:color="D7DFE3"/>
            <w:bottom w:val="single" w:sz="6" w:space="0" w:color="D7DFE3"/>
            <w:right w:val="single" w:sz="6" w:space="0" w:color="D7DFE3"/>
          </w:divBdr>
          <w:divsChild>
            <w:div w:id="724722153">
              <w:marLeft w:val="0"/>
              <w:marRight w:val="0"/>
              <w:marTop w:val="0"/>
              <w:marBottom w:val="0"/>
              <w:divBdr>
                <w:top w:val="none" w:sz="0" w:space="0" w:color="auto"/>
                <w:left w:val="none" w:sz="0" w:space="0" w:color="auto"/>
                <w:bottom w:val="none" w:sz="0" w:space="0" w:color="auto"/>
                <w:right w:val="none" w:sz="0" w:space="0" w:color="auto"/>
              </w:divBdr>
              <w:divsChild>
                <w:div w:id="2062246259">
                  <w:marLeft w:val="0"/>
                  <w:marRight w:val="0"/>
                  <w:marTop w:val="0"/>
                  <w:marBottom w:val="0"/>
                  <w:divBdr>
                    <w:top w:val="none" w:sz="0" w:space="0" w:color="auto"/>
                    <w:left w:val="none" w:sz="0" w:space="0" w:color="auto"/>
                    <w:bottom w:val="none" w:sz="0" w:space="0" w:color="auto"/>
                    <w:right w:val="none" w:sz="0" w:space="0" w:color="auto"/>
                  </w:divBdr>
                  <w:divsChild>
                    <w:div w:id="1142116718">
                      <w:marLeft w:val="0"/>
                      <w:marRight w:val="0"/>
                      <w:marTop w:val="0"/>
                      <w:marBottom w:val="0"/>
                      <w:divBdr>
                        <w:top w:val="none" w:sz="0" w:space="0" w:color="auto"/>
                        <w:left w:val="none" w:sz="0" w:space="0" w:color="auto"/>
                        <w:bottom w:val="none" w:sz="0" w:space="0" w:color="auto"/>
                        <w:right w:val="none" w:sz="0" w:space="0" w:color="auto"/>
                      </w:divBdr>
                      <w:divsChild>
                        <w:div w:id="104082847">
                          <w:marLeft w:val="0"/>
                          <w:marRight w:val="0"/>
                          <w:marTop w:val="0"/>
                          <w:marBottom w:val="0"/>
                          <w:divBdr>
                            <w:top w:val="single" w:sz="6" w:space="5" w:color="DEE2E6"/>
                            <w:left w:val="single" w:sz="6" w:space="5" w:color="DEE2E6"/>
                            <w:bottom w:val="single" w:sz="6" w:space="5" w:color="DEE2E6"/>
                            <w:right w:val="single" w:sz="6" w:space="5" w:color="DEE2E6"/>
                          </w:divBdr>
                          <w:divsChild>
                            <w:div w:id="1107650868">
                              <w:marLeft w:val="0"/>
                              <w:marRight w:val="0"/>
                              <w:marTop w:val="0"/>
                              <w:marBottom w:val="0"/>
                              <w:divBdr>
                                <w:top w:val="none" w:sz="0" w:space="0" w:color="auto"/>
                                <w:left w:val="none" w:sz="0" w:space="0" w:color="auto"/>
                                <w:bottom w:val="none" w:sz="0" w:space="0" w:color="auto"/>
                                <w:right w:val="none" w:sz="0" w:space="0" w:color="auto"/>
                              </w:divBdr>
                              <w:divsChild>
                                <w:div w:id="1951163631">
                                  <w:marLeft w:val="0"/>
                                  <w:marRight w:val="0"/>
                                  <w:marTop w:val="0"/>
                                  <w:marBottom w:val="0"/>
                                  <w:divBdr>
                                    <w:top w:val="none" w:sz="0" w:space="0" w:color="auto"/>
                                    <w:left w:val="none" w:sz="0" w:space="0" w:color="auto"/>
                                    <w:bottom w:val="none" w:sz="0" w:space="0" w:color="auto"/>
                                    <w:right w:val="none" w:sz="0" w:space="0" w:color="auto"/>
                                  </w:divBdr>
                                  <w:divsChild>
                                    <w:div w:id="1735739273">
                                      <w:marLeft w:val="0"/>
                                      <w:marRight w:val="0"/>
                                      <w:marTop w:val="0"/>
                                      <w:marBottom w:val="0"/>
                                      <w:divBdr>
                                        <w:top w:val="none" w:sz="0" w:space="0" w:color="auto"/>
                                        <w:left w:val="none" w:sz="0" w:space="0" w:color="auto"/>
                                        <w:bottom w:val="none" w:sz="0" w:space="0" w:color="auto"/>
                                        <w:right w:val="none" w:sz="0" w:space="0" w:color="auto"/>
                                      </w:divBdr>
                                      <w:divsChild>
                                        <w:div w:id="1409498114">
                                          <w:marLeft w:val="0"/>
                                          <w:marRight w:val="0"/>
                                          <w:marTop w:val="0"/>
                                          <w:marBottom w:val="0"/>
                                          <w:divBdr>
                                            <w:top w:val="none" w:sz="0" w:space="0" w:color="auto"/>
                                            <w:left w:val="none" w:sz="0" w:space="0" w:color="auto"/>
                                            <w:bottom w:val="none" w:sz="0" w:space="0" w:color="auto"/>
                                            <w:right w:val="none" w:sz="0" w:space="0" w:color="auto"/>
                                          </w:divBdr>
                                        </w:div>
                                        <w:div w:id="1792897632">
                                          <w:marLeft w:val="0"/>
                                          <w:marRight w:val="0"/>
                                          <w:marTop w:val="0"/>
                                          <w:marBottom w:val="0"/>
                                          <w:divBdr>
                                            <w:top w:val="none" w:sz="0" w:space="0" w:color="auto"/>
                                            <w:left w:val="none" w:sz="0" w:space="0" w:color="auto"/>
                                            <w:bottom w:val="none" w:sz="0" w:space="0" w:color="auto"/>
                                            <w:right w:val="none" w:sz="0" w:space="0" w:color="auto"/>
                                          </w:divBdr>
                                          <w:divsChild>
                                            <w:div w:id="804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7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7241185">
      <w:bodyDiv w:val="1"/>
      <w:marLeft w:val="0"/>
      <w:marRight w:val="0"/>
      <w:marTop w:val="0"/>
      <w:marBottom w:val="0"/>
      <w:divBdr>
        <w:top w:val="none" w:sz="0" w:space="0" w:color="auto"/>
        <w:left w:val="none" w:sz="0" w:space="0" w:color="auto"/>
        <w:bottom w:val="none" w:sz="0" w:space="0" w:color="auto"/>
        <w:right w:val="none" w:sz="0" w:space="0" w:color="auto"/>
      </w:divBdr>
    </w:div>
    <w:div w:id="1830555090">
      <w:bodyDiv w:val="1"/>
      <w:marLeft w:val="0"/>
      <w:marRight w:val="0"/>
      <w:marTop w:val="0"/>
      <w:marBottom w:val="0"/>
      <w:divBdr>
        <w:top w:val="none" w:sz="0" w:space="0" w:color="auto"/>
        <w:left w:val="none" w:sz="0" w:space="0" w:color="auto"/>
        <w:bottom w:val="none" w:sz="0" w:space="0" w:color="auto"/>
        <w:right w:val="none" w:sz="0" w:space="0" w:color="auto"/>
      </w:divBdr>
    </w:div>
    <w:div w:id="19807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B47B-BFD0-4A03-8FDF-CD0F9992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Awallia Oktaviani</dc:creator>
  <cp:keywords/>
  <dc:description/>
  <cp:lastModifiedBy>IRAWAN 21</cp:lastModifiedBy>
  <cp:revision>3</cp:revision>
  <cp:lastPrinted>2023-07-25T04:33:00Z</cp:lastPrinted>
  <dcterms:created xsi:type="dcterms:W3CDTF">2023-08-19T04:48:00Z</dcterms:created>
  <dcterms:modified xsi:type="dcterms:W3CDTF">2023-08-19T04:48:00Z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1b496228-1156-3b50-b9f2-86de710c5566</vt:lpwstr>
  </property>
  <property fmtid="{D5CDD505-2E9C-101B-9397-08002B2CF9AE}" pid="24" name="Mendeley Citation Style_1">
    <vt:lpwstr>http://www.zotero.org/styles/apa</vt:lpwstr>
  </property>
</Properties>
</file>