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64A6" w14:textId="42AAF0A4" w:rsidR="00780DC0" w:rsidRPr="00780DC0" w:rsidRDefault="00780DC0" w:rsidP="00780DC0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0DC0">
        <w:rPr>
          <w:rFonts w:ascii="Times New Roman" w:hAnsi="Times New Roman" w:cs="Times New Roman"/>
          <w:b/>
          <w:bCs/>
          <w:sz w:val="28"/>
          <w:szCs w:val="28"/>
          <w:lang w:val="en-ID"/>
        </w:rPr>
        <w:t>PROBLEMAT</w:t>
      </w:r>
      <w:r w:rsidR="00396268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IKA KEPEMILIKAN PROPERTI </w:t>
      </w:r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BAGI WARGA NEGARA </w:t>
      </w:r>
      <w:r w:rsidRPr="00780DC0">
        <w:rPr>
          <w:rFonts w:ascii="Times New Roman" w:hAnsi="Times New Roman" w:cs="Times New Roman"/>
          <w:b/>
          <w:bCs/>
          <w:sz w:val="28"/>
          <w:szCs w:val="28"/>
          <w:lang w:val="en-ID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SING</w:t>
      </w:r>
      <w:r w:rsidRPr="00780DC0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DI INDONESIA</w:t>
      </w:r>
    </w:p>
    <w:p w14:paraId="66EEFDA8" w14:textId="22068019" w:rsidR="00780DC0" w:rsidRDefault="00415E69" w:rsidP="00780DC0">
      <w:pPr>
        <w:spacing w:line="360" w:lineRule="auto"/>
        <w:jc w:val="center"/>
        <w:rPr>
          <w:rFonts w:cs="Times New Roman"/>
          <w:b/>
          <w:lang w:val="en-US"/>
        </w:rPr>
      </w:pPr>
      <w:r w:rsidRPr="003F74D9">
        <w:rPr>
          <w:rFonts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22D886A" wp14:editId="27F45E39">
            <wp:simplePos x="0" y="0"/>
            <wp:positionH relativeFrom="column">
              <wp:posOffset>1598295</wp:posOffset>
            </wp:positionH>
            <wp:positionV relativeFrom="paragraph">
              <wp:posOffset>31115</wp:posOffset>
            </wp:positionV>
            <wp:extent cx="1737995" cy="17303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2F6A8" w14:textId="77777777" w:rsidR="00415E69" w:rsidRDefault="00415E69" w:rsidP="00780DC0">
      <w:pPr>
        <w:spacing w:line="360" w:lineRule="auto"/>
        <w:jc w:val="center"/>
        <w:rPr>
          <w:rFonts w:cs="Times New Roman"/>
          <w:b/>
          <w:lang w:val="en-US"/>
        </w:rPr>
      </w:pPr>
    </w:p>
    <w:p w14:paraId="68C11A28" w14:textId="77777777" w:rsidR="00415E69" w:rsidRDefault="00415E69" w:rsidP="00780DC0">
      <w:pPr>
        <w:spacing w:line="360" w:lineRule="auto"/>
        <w:jc w:val="center"/>
        <w:rPr>
          <w:rFonts w:cs="Times New Roman"/>
          <w:b/>
          <w:lang w:val="en-US"/>
        </w:rPr>
      </w:pPr>
    </w:p>
    <w:p w14:paraId="53156019" w14:textId="77777777" w:rsidR="00415E69" w:rsidRDefault="00415E69" w:rsidP="00780DC0">
      <w:pPr>
        <w:spacing w:line="360" w:lineRule="auto"/>
        <w:jc w:val="center"/>
        <w:rPr>
          <w:rFonts w:cs="Times New Roman"/>
          <w:b/>
          <w:lang w:val="en-US"/>
        </w:rPr>
      </w:pPr>
    </w:p>
    <w:p w14:paraId="7C9D7DBE" w14:textId="77777777" w:rsidR="00415E69" w:rsidRPr="00415E69" w:rsidRDefault="00415E69" w:rsidP="00780DC0">
      <w:pPr>
        <w:spacing w:line="360" w:lineRule="auto"/>
        <w:jc w:val="center"/>
        <w:rPr>
          <w:rFonts w:cs="Times New Roman"/>
          <w:b/>
          <w:lang w:val="en-US"/>
        </w:rPr>
      </w:pPr>
    </w:p>
    <w:p w14:paraId="79860F90" w14:textId="458F358F" w:rsidR="00780DC0" w:rsidRPr="009C2824" w:rsidRDefault="00780DC0" w:rsidP="00780DC0">
      <w:pPr>
        <w:spacing w:line="360" w:lineRule="auto"/>
        <w:jc w:val="center"/>
        <w:rPr>
          <w:rFonts w:cs="Times New Roman"/>
          <w:b/>
        </w:rPr>
      </w:pPr>
    </w:p>
    <w:p w14:paraId="2ACF7DCA" w14:textId="69C016BE" w:rsidR="00780DC0" w:rsidRPr="00FB5AB1" w:rsidRDefault="00652B5A" w:rsidP="00780DC0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14:paraId="75198898" w14:textId="77777777" w:rsidR="00780DC0" w:rsidRPr="009C2824" w:rsidRDefault="00780DC0" w:rsidP="00780DC0">
      <w:pPr>
        <w:spacing w:line="360" w:lineRule="auto"/>
        <w:jc w:val="center"/>
        <w:rPr>
          <w:rFonts w:cs="Times New Roman"/>
          <w:b/>
        </w:rPr>
      </w:pPr>
    </w:p>
    <w:p w14:paraId="0759A829" w14:textId="511EB056" w:rsidR="00780DC0" w:rsidRPr="00415E69" w:rsidRDefault="00780DC0" w:rsidP="00415E69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415E69">
        <w:rPr>
          <w:rFonts w:ascii="Times New Roman" w:hAnsi="Times New Roman" w:cs="Times New Roman"/>
          <w:b/>
          <w:sz w:val="24"/>
        </w:rPr>
        <w:t>Diajukan untuk Memenuhi Tugas dan Melengkapi Syarat Guna Memperoleh Gelar Sarjana Strata 1 dalam Ilmu Hukum</w:t>
      </w:r>
    </w:p>
    <w:p w14:paraId="1594DDAD" w14:textId="77777777" w:rsidR="00780DC0" w:rsidRPr="00415E69" w:rsidRDefault="00780DC0" w:rsidP="00780DC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5E69">
        <w:rPr>
          <w:rFonts w:ascii="Times New Roman" w:hAnsi="Times New Roman" w:cs="Times New Roman"/>
          <w:b/>
          <w:sz w:val="24"/>
        </w:rPr>
        <w:t>Oleh:</w:t>
      </w:r>
    </w:p>
    <w:p w14:paraId="0B08F2D8" w14:textId="2FF1888B" w:rsidR="00780DC0" w:rsidRPr="00415E69" w:rsidRDefault="00415E69" w:rsidP="00780DC0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MOH. FIRDAUS FEBRIANSYAH</w:t>
      </w:r>
    </w:p>
    <w:p w14:paraId="7158F666" w14:textId="2AD68A5D" w:rsidR="00780DC0" w:rsidRPr="00415E69" w:rsidRDefault="00780DC0" w:rsidP="00780DC0">
      <w:pPr>
        <w:spacing w:line="360" w:lineRule="auto"/>
        <w:jc w:val="center"/>
        <w:rPr>
          <w:rFonts w:cs="Times New Roman"/>
          <w:b/>
          <w:lang w:val="en-US"/>
        </w:rPr>
      </w:pPr>
      <w:r w:rsidRPr="00415E69">
        <w:rPr>
          <w:rFonts w:ascii="Times New Roman" w:hAnsi="Times New Roman" w:cs="Times New Roman"/>
          <w:b/>
          <w:sz w:val="24"/>
        </w:rPr>
        <w:t xml:space="preserve">NPM. </w:t>
      </w:r>
      <w:r w:rsidR="00415E69">
        <w:rPr>
          <w:rFonts w:ascii="Times New Roman" w:hAnsi="Times New Roman" w:cs="Times New Roman"/>
          <w:b/>
          <w:sz w:val="24"/>
        </w:rPr>
        <w:t>51195000</w:t>
      </w:r>
      <w:r w:rsidR="00415E69">
        <w:rPr>
          <w:rFonts w:ascii="Times New Roman" w:hAnsi="Times New Roman" w:cs="Times New Roman"/>
          <w:b/>
          <w:sz w:val="24"/>
          <w:lang w:val="en-US"/>
        </w:rPr>
        <w:t>80</w:t>
      </w:r>
    </w:p>
    <w:p w14:paraId="7CF18E27" w14:textId="77777777" w:rsidR="00780DC0" w:rsidRDefault="00780DC0" w:rsidP="00780DC0">
      <w:pPr>
        <w:spacing w:line="360" w:lineRule="auto"/>
        <w:jc w:val="center"/>
        <w:rPr>
          <w:rFonts w:cs="Times New Roman"/>
          <w:b/>
        </w:rPr>
      </w:pPr>
    </w:p>
    <w:p w14:paraId="59E76BF9" w14:textId="77777777" w:rsidR="00780DC0" w:rsidRPr="009C2824" w:rsidRDefault="00780DC0" w:rsidP="00780DC0">
      <w:pPr>
        <w:spacing w:line="360" w:lineRule="auto"/>
        <w:jc w:val="center"/>
        <w:rPr>
          <w:rFonts w:cs="Times New Roman"/>
          <w:b/>
        </w:rPr>
      </w:pPr>
    </w:p>
    <w:p w14:paraId="1E260866" w14:textId="77777777" w:rsidR="00780DC0" w:rsidRPr="00415E69" w:rsidRDefault="00780DC0" w:rsidP="00780DC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15E69">
        <w:rPr>
          <w:rFonts w:ascii="Times New Roman" w:hAnsi="Times New Roman" w:cs="Times New Roman"/>
          <w:b/>
          <w:sz w:val="28"/>
        </w:rPr>
        <w:t>FAKULTAS HUKUM</w:t>
      </w:r>
    </w:p>
    <w:p w14:paraId="341CFBD6" w14:textId="77777777" w:rsidR="00780DC0" w:rsidRPr="00415E69" w:rsidRDefault="00780DC0" w:rsidP="00780DC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15E69">
        <w:rPr>
          <w:rFonts w:ascii="Times New Roman" w:hAnsi="Times New Roman" w:cs="Times New Roman"/>
          <w:b/>
          <w:sz w:val="28"/>
        </w:rPr>
        <w:t xml:space="preserve">PROGRAM STUDI ILMU HUKUM </w:t>
      </w:r>
    </w:p>
    <w:p w14:paraId="56F5FEDB" w14:textId="77777777" w:rsidR="00780DC0" w:rsidRPr="00415E69" w:rsidRDefault="00780DC0" w:rsidP="00780DC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15E69">
        <w:rPr>
          <w:rFonts w:ascii="Times New Roman" w:hAnsi="Times New Roman" w:cs="Times New Roman"/>
          <w:b/>
          <w:sz w:val="28"/>
        </w:rPr>
        <w:t>UNIVERSITAS PANCASAKTI TEGAL</w:t>
      </w:r>
    </w:p>
    <w:p w14:paraId="61719F8E" w14:textId="77777777" w:rsidR="00DA070A" w:rsidRDefault="00780DC0" w:rsidP="00780DC0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DA070A" w:rsidSect="00686305">
          <w:headerReference w:type="default" r:id="rId10"/>
          <w:footerReference w:type="default" r:id="rId11"/>
          <w:pgSz w:w="11906" w:h="16838"/>
          <w:pgMar w:top="2268" w:right="1701" w:bottom="1701" w:left="2268" w:header="709" w:footer="709" w:gutter="0"/>
          <w:pgNumType w:start="1"/>
          <w:cols w:space="708"/>
          <w:docGrid w:linePitch="360"/>
        </w:sectPr>
      </w:pPr>
      <w:r w:rsidRPr="00415E69">
        <w:rPr>
          <w:rFonts w:ascii="Times New Roman" w:hAnsi="Times New Roman" w:cs="Times New Roman"/>
          <w:b/>
          <w:sz w:val="28"/>
          <w:szCs w:val="24"/>
        </w:rPr>
        <w:t>2023</w:t>
      </w:r>
    </w:p>
    <w:p w14:paraId="24F6E46A" w14:textId="660739EA" w:rsidR="00DD327D" w:rsidRDefault="00DD327D" w:rsidP="000D73B8">
      <w:pPr>
        <w:pStyle w:val="Heading1"/>
        <w:spacing w:before="0"/>
        <w:rPr>
          <w:lang w:val="en-GB"/>
        </w:rPr>
      </w:pPr>
      <w:bookmarkStart w:id="0" w:name="_Toc143448981"/>
      <w:r>
        <w:rPr>
          <w:lang w:val="en-GB"/>
        </w:rPr>
        <w:lastRenderedPageBreak/>
        <w:t>DAFTAR PUSTAKA</w:t>
      </w:r>
      <w:bookmarkEnd w:id="0"/>
      <w:r>
        <w:rPr>
          <w:lang w:val="en-GB"/>
        </w:rPr>
        <w:t xml:space="preserve"> </w:t>
      </w:r>
    </w:p>
    <w:p w14:paraId="6B3EC337" w14:textId="77777777" w:rsidR="00F967A0" w:rsidRDefault="00F967A0" w:rsidP="00DD327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ADEE7E4" w14:textId="68F82C00" w:rsidR="00015746" w:rsidRPr="003775A2" w:rsidRDefault="00015746" w:rsidP="00015746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8A5694">
        <w:rPr>
          <w:rFonts w:ascii="Times New Roman" w:hAnsi="Times New Roman" w:cs="Times New Roman"/>
          <w:b/>
          <w:sz w:val="24"/>
          <w:szCs w:val="24"/>
        </w:rPr>
        <w:t>uku</w:t>
      </w:r>
      <w:r w:rsidR="003775A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7E1731CF" w14:textId="77777777" w:rsidR="00033848" w:rsidRPr="00623776" w:rsidRDefault="00033848" w:rsidP="00A227DF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7DF">
        <w:rPr>
          <w:rFonts w:ascii="Times New Roman" w:hAnsi="Times New Roman" w:cs="Times New Roman"/>
          <w:sz w:val="24"/>
          <w:szCs w:val="24"/>
          <w:lang w:val="en-US"/>
        </w:rPr>
        <w:t xml:space="preserve">Ajiraksa, 2002, </w:t>
      </w:r>
      <w:r w:rsidRPr="00AE329F">
        <w:rPr>
          <w:rFonts w:ascii="Times New Roman" w:hAnsi="Times New Roman" w:cs="Times New Roman"/>
          <w:i/>
          <w:sz w:val="24"/>
          <w:szCs w:val="24"/>
          <w:lang w:val="en-US"/>
        </w:rPr>
        <w:t>Perencanaan dan Pengembang Perumahan</w:t>
      </w:r>
      <w:r w:rsidRPr="00A227DF">
        <w:rPr>
          <w:rFonts w:ascii="Times New Roman" w:hAnsi="Times New Roman" w:cs="Times New Roman"/>
          <w:sz w:val="24"/>
          <w:szCs w:val="24"/>
          <w:lang w:val="en-US"/>
        </w:rPr>
        <w:t>, Jakarta, PT. Citra Adithya Bakti</w:t>
      </w:r>
      <w:r>
        <w:rPr>
          <w:rFonts w:ascii="Times New Roman" w:hAnsi="Times New Roman" w:cs="Times New Roman"/>
          <w:sz w:val="24"/>
          <w:szCs w:val="24"/>
          <w:lang w:val="en-US"/>
        </w:rPr>
        <w:t>, 2002.</w:t>
      </w:r>
    </w:p>
    <w:p w14:paraId="5ADEC6DC" w14:textId="77777777" w:rsidR="00033848" w:rsidRPr="00623776" w:rsidRDefault="00033848" w:rsidP="003775A2">
      <w:pPr>
        <w:pStyle w:val="FootnoteText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Andie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 xml:space="preserve">Wicaksono. </w:t>
      </w:r>
      <w:r w:rsidRPr="00274518">
        <w:rPr>
          <w:rFonts w:ascii="Times New Roman" w:hAnsi="Times New Roman" w:cs="Times New Roman"/>
          <w:i/>
          <w:sz w:val="24"/>
          <w:szCs w:val="24"/>
        </w:rPr>
        <w:t>Kiat Praktis Jual Beli Properti</w:t>
      </w:r>
      <w:r w:rsidRPr="00274518">
        <w:rPr>
          <w:rFonts w:ascii="Times New Roman" w:hAnsi="Times New Roman" w:cs="Times New Roman"/>
          <w:sz w:val="24"/>
          <w:szCs w:val="24"/>
        </w:rPr>
        <w:t>. Jakarta: Kiat Praktis Jual Beli Properti, 200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745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7FDF15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Asikin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Amiruddin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Zainal. </w:t>
      </w:r>
      <w:r w:rsidRPr="00274518">
        <w:rPr>
          <w:rFonts w:ascii="Times New Roman" w:hAnsi="Times New Roman" w:cs="Times New Roman"/>
          <w:i/>
          <w:sz w:val="24"/>
          <w:szCs w:val="24"/>
        </w:rPr>
        <w:t>Pengantar Metode Penelitian Hukum</w:t>
      </w:r>
      <w:r w:rsidRPr="00274518">
        <w:rPr>
          <w:rFonts w:ascii="Times New Roman" w:hAnsi="Times New Roman" w:cs="Times New Roman"/>
          <w:sz w:val="24"/>
          <w:szCs w:val="24"/>
        </w:rPr>
        <w:t>. Jakarta: Raja Grafindo Persada, 2006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9DF774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Eddy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 xml:space="preserve">Richard. </w:t>
      </w:r>
      <w:r w:rsidRPr="00274518">
        <w:rPr>
          <w:rFonts w:ascii="Times New Roman" w:hAnsi="Times New Roman" w:cs="Times New Roman"/>
          <w:i/>
          <w:sz w:val="24"/>
          <w:szCs w:val="24"/>
        </w:rPr>
        <w:t>Aspek Legal Properti - Teori, Contoh, dan Aplikasi</w:t>
      </w:r>
      <w:r w:rsidRPr="00274518">
        <w:rPr>
          <w:rFonts w:ascii="Times New Roman" w:hAnsi="Times New Roman" w:cs="Times New Roman"/>
          <w:sz w:val="24"/>
          <w:szCs w:val="24"/>
        </w:rPr>
        <w:t xml:space="preserve">.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Yogyakarta</w:t>
      </w:r>
      <w:r w:rsidRPr="00274518">
        <w:rPr>
          <w:rFonts w:ascii="Times New Roman" w:hAnsi="Times New Roman" w:cs="Times New Roman"/>
          <w:sz w:val="24"/>
          <w:szCs w:val="24"/>
        </w:rPr>
        <w:t xml:space="preserve">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CV Andi Offset</w:t>
      </w:r>
      <w:r w:rsidRPr="00274518">
        <w:rPr>
          <w:rFonts w:ascii="Times New Roman" w:hAnsi="Times New Roman" w:cs="Times New Roman"/>
          <w:sz w:val="24"/>
          <w:szCs w:val="24"/>
        </w:rPr>
        <w:t>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2AFA46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Fuady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Munir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Pengantar Hukum Bisnis Menata Bisnis Modern Di Era Global</w:t>
      </w:r>
      <w:r w:rsidRPr="00274518">
        <w:rPr>
          <w:rFonts w:ascii="Times New Roman" w:hAnsi="Times New Roman" w:cs="Times New Roman"/>
          <w:sz w:val="24"/>
          <w:szCs w:val="24"/>
        </w:rPr>
        <w:t xml:space="preserve">.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Pr="00274518">
        <w:rPr>
          <w:rFonts w:ascii="Times New Roman" w:hAnsi="Times New Roman" w:cs="Times New Roman"/>
          <w:sz w:val="24"/>
          <w:szCs w:val="24"/>
        </w:rPr>
        <w:t xml:space="preserve">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PT Citra Aditya Bakti, 2012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D0472B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Gautama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 xml:space="preserve">Sudargo, </w:t>
      </w:r>
      <w:r w:rsidRPr="00274518">
        <w:rPr>
          <w:rFonts w:ascii="Times New Roman" w:hAnsi="Times New Roman" w:cs="Times New Roman"/>
          <w:i/>
          <w:sz w:val="24"/>
          <w:szCs w:val="24"/>
        </w:rPr>
        <w:t>Komentar atas peraturan</w:t>
      </w:r>
      <w:r w:rsidRPr="0027451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peraturan pelaksanaan Undang-Undang Pokok Agraria (1996)</w:t>
      </w:r>
      <w:r w:rsidRPr="00274518">
        <w:rPr>
          <w:rFonts w:ascii="Times New Roman" w:hAnsi="Times New Roman" w:cs="Times New Roman"/>
          <w:sz w:val="24"/>
          <w:szCs w:val="24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  <w:lang w:val="en-GB"/>
        </w:rPr>
        <w:t xml:space="preserve">Bandung: </w:t>
      </w:r>
      <w:r w:rsidRPr="00274518">
        <w:rPr>
          <w:rFonts w:ascii="Times New Roman" w:hAnsi="Times New Roman" w:cs="Times New Roman"/>
          <w:sz w:val="24"/>
          <w:szCs w:val="24"/>
        </w:rPr>
        <w:t>Citra Aditya Bakti, 1997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46FA23" w14:textId="77777777" w:rsidR="00033848" w:rsidRPr="00623776" w:rsidRDefault="00033848" w:rsidP="003775A2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Harjono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 xml:space="preserve">Dhaniswara K., </w:t>
      </w:r>
      <w:r w:rsidRPr="00274518">
        <w:rPr>
          <w:rFonts w:ascii="Times New Roman" w:hAnsi="Times New Roman" w:cs="Times New Roman"/>
          <w:i/>
          <w:sz w:val="24"/>
          <w:szCs w:val="24"/>
        </w:rPr>
        <w:t>Hukum</w:t>
      </w:r>
      <w:r w:rsidRPr="002745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274518">
        <w:rPr>
          <w:rFonts w:ascii="Times New Roman" w:hAnsi="Times New Roman" w:cs="Times New Roman"/>
          <w:i/>
          <w:sz w:val="24"/>
          <w:szCs w:val="24"/>
        </w:rPr>
        <w:t>isnis</w:t>
      </w:r>
      <w:r w:rsidRPr="00274518">
        <w:rPr>
          <w:rFonts w:ascii="Times New Roman" w:hAnsi="Times New Roman" w:cs="Times New Roman"/>
          <w:sz w:val="24"/>
          <w:szCs w:val="24"/>
        </w:rPr>
        <w:t xml:space="preserve">, Jakarta: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UKI Press</w:t>
      </w:r>
      <w:r w:rsidRPr="00274518">
        <w:rPr>
          <w:rFonts w:ascii="Times New Roman" w:hAnsi="Times New Roman" w:cs="Times New Roman"/>
          <w:sz w:val="24"/>
          <w:szCs w:val="24"/>
        </w:rPr>
        <w:t>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F6EF6D" w14:textId="77777777" w:rsidR="00033848" w:rsidRPr="00623776" w:rsidRDefault="00033848" w:rsidP="003775A2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Harsono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Boedi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4518">
        <w:rPr>
          <w:rFonts w:ascii="Times New Roman" w:hAnsi="Times New Roman" w:cs="Times New Roman"/>
          <w:sz w:val="24"/>
          <w:szCs w:val="24"/>
        </w:rPr>
        <w:t xml:space="preserve">, </w:t>
      </w:r>
      <w:r w:rsidRPr="00274518">
        <w:rPr>
          <w:rFonts w:ascii="Times New Roman" w:hAnsi="Times New Roman" w:cs="Times New Roman"/>
          <w:i/>
          <w:sz w:val="24"/>
          <w:szCs w:val="24"/>
        </w:rPr>
        <w:t>Menuju Penyempurnaan Hukum Tanah Nasional</w:t>
      </w:r>
      <w:r w:rsidRPr="00274518">
        <w:rPr>
          <w:rFonts w:ascii="Times New Roman" w:hAnsi="Times New Roman" w:cs="Times New Roman"/>
          <w:sz w:val="24"/>
          <w:szCs w:val="24"/>
        </w:rPr>
        <w:t>, Jakarta: Universitas Trisakti, 2007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4BF2DB" w14:textId="77777777" w:rsidR="00033848" w:rsidRPr="00274518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>HS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Salim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Budi Sutrisno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i/>
          <w:sz w:val="24"/>
          <w:szCs w:val="24"/>
        </w:rPr>
        <w:t>Hukum Investasi di Indonesia</w:t>
      </w:r>
      <w:r w:rsidRPr="00274518">
        <w:rPr>
          <w:rFonts w:ascii="Times New Roman" w:hAnsi="Times New Roman" w:cs="Times New Roman"/>
          <w:sz w:val="24"/>
          <w:szCs w:val="24"/>
        </w:rPr>
        <w:t>,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</w:rPr>
        <w:t>Jakarta,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</w:rPr>
        <w:t>PT.Raja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</w:rPr>
        <w:t>Grafindo Persada,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B06F42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Hutagalung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Arie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4518">
        <w:rPr>
          <w:rFonts w:ascii="Times New Roman" w:hAnsi="Times New Roman" w:cs="Times New Roman"/>
          <w:sz w:val="24"/>
          <w:szCs w:val="24"/>
        </w:rPr>
        <w:t xml:space="preserve">, </w:t>
      </w:r>
      <w:r w:rsidRPr="00274518">
        <w:rPr>
          <w:rFonts w:ascii="Times New Roman" w:hAnsi="Times New Roman" w:cs="Times New Roman"/>
          <w:i/>
          <w:sz w:val="24"/>
          <w:szCs w:val="24"/>
        </w:rPr>
        <w:t>Condominium dan Permasalahannya</w:t>
      </w:r>
      <w:r w:rsidRPr="00274518">
        <w:rPr>
          <w:rFonts w:ascii="Times New Roman" w:hAnsi="Times New Roman" w:cs="Times New Roman"/>
          <w:sz w:val="24"/>
          <w:szCs w:val="24"/>
        </w:rPr>
        <w:t>, Jakarta: Fakultas Hukum Universitas Indonesia, 2002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A91D8E" w14:textId="77777777" w:rsidR="00033848" w:rsidRPr="00623776" w:rsidRDefault="00033848" w:rsidP="003775A2">
      <w:pPr>
        <w:pStyle w:val="FootnoteText"/>
        <w:spacing w:before="240" w:line="360" w:lineRule="auto"/>
        <w:ind w:left="993" w:hanging="720"/>
        <w:jc w:val="both"/>
        <w:rPr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Idayanti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Soesi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Hukum Bisnis, Teori dan Implementasi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Surabaya</w:t>
      </w:r>
      <w:r w:rsidRPr="00274518">
        <w:rPr>
          <w:rFonts w:ascii="Times New Roman" w:hAnsi="Times New Roman" w:cs="Times New Roman"/>
          <w:sz w:val="24"/>
          <w:szCs w:val="24"/>
        </w:rPr>
        <w:t xml:space="preserve">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Cipta Media Nusantara</w:t>
      </w:r>
      <w:r w:rsidRPr="00274518">
        <w:rPr>
          <w:rFonts w:ascii="Times New Roman" w:hAnsi="Times New Roman" w:cs="Times New Roman"/>
          <w:sz w:val="24"/>
          <w:szCs w:val="24"/>
        </w:rPr>
        <w:t>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DF9D9D" w14:textId="77777777" w:rsidR="00033848" w:rsidRPr="00274518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lastRenderedPageBreak/>
        <w:t xml:space="preserve">Isharyanto, </w:t>
      </w:r>
      <w:r w:rsidRPr="00274518">
        <w:rPr>
          <w:rFonts w:ascii="Times New Roman" w:hAnsi="Times New Roman" w:cs="Times New Roman"/>
          <w:i/>
          <w:sz w:val="24"/>
          <w:szCs w:val="24"/>
        </w:rPr>
        <w:t>Dinamika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Pengaturan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Status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Hukum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Kewarganegaraan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Dalam</w:t>
      </w:r>
      <w:r w:rsidRPr="002745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Perspektif Perundang-Undangan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Yogyakarta: Absolute Media, 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AE5F62" w14:textId="77777777" w:rsidR="00033848" w:rsidRPr="00274518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74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274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Efendi.,</w:t>
      </w:r>
      <w:r w:rsidRPr="00274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74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Ibrahim, J.</w:t>
      </w:r>
      <w:r w:rsidRPr="00274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274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45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Metode Penelitian Hukum. Normatif dan Empiris</w:t>
      </w:r>
      <w:r w:rsidRPr="00274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74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Jakarta: </w:t>
      </w:r>
      <w:r w:rsidRPr="00274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Prenadamedia Goup</w:t>
      </w:r>
      <w:r w:rsidRPr="00274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058E1A28" w14:textId="77777777" w:rsidR="00033848" w:rsidRPr="00274518" w:rsidRDefault="00033848" w:rsidP="003775A2">
      <w:pPr>
        <w:spacing w:before="240" w:line="360" w:lineRule="auto"/>
        <w:ind w:left="993" w:hanging="720"/>
        <w:jc w:val="both"/>
        <w:rPr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>Kadir,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</w:rPr>
        <w:t>A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Kapita Selekta</w:t>
      </w:r>
      <w:r w:rsidRPr="002745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Perpajakan di Indonesia.</w:t>
      </w:r>
      <w:r w:rsidRPr="002745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In Kapita Selekta Perpajakan di Indonesia</w:t>
      </w:r>
      <w:r w:rsidRPr="00274518">
        <w:rPr>
          <w:rFonts w:ascii="Times New Roman" w:hAnsi="Times New Roman" w:cs="Times New Roman"/>
          <w:sz w:val="24"/>
          <w:szCs w:val="24"/>
        </w:rPr>
        <w:t xml:space="preserve">.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Semarang: </w:t>
      </w:r>
      <w:r w:rsidRPr="00274518">
        <w:rPr>
          <w:rFonts w:ascii="Times New Roman" w:hAnsi="Times New Roman" w:cs="Times New Roman"/>
          <w:sz w:val="24"/>
          <w:szCs w:val="24"/>
        </w:rPr>
        <w:t>Pustaka Bangsa Press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 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8E250F" w14:textId="77777777" w:rsidR="00033848" w:rsidRPr="00623776" w:rsidRDefault="00033848" w:rsidP="003775A2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74518">
        <w:rPr>
          <w:rFonts w:ascii="Times New Roman" w:hAnsi="Times New Roman" w:cs="Times New Roman"/>
          <w:sz w:val="24"/>
          <w:szCs w:val="24"/>
        </w:rPr>
        <w:t>amaluddin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4518">
        <w:rPr>
          <w:rFonts w:ascii="Times New Roman" w:hAnsi="Times New Roman" w:cs="Times New Roman"/>
          <w:sz w:val="24"/>
          <w:szCs w:val="24"/>
        </w:rPr>
        <w:t>piaty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4518">
        <w:rPr>
          <w:rFonts w:ascii="Times New Roman" w:hAnsi="Times New Roman" w:cs="Times New Roman"/>
          <w:sz w:val="24"/>
          <w:szCs w:val="24"/>
        </w:rPr>
        <w:t>, Patta Rapanna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Administrasi Bisnis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Pr="00274518">
        <w:rPr>
          <w:rFonts w:ascii="Times New Roman" w:hAnsi="Times New Roman" w:cs="Times New Roman"/>
          <w:sz w:val="24"/>
          <w:szCs w:val="24"/>
        </w:rPr>
        <w:t xml:space="preserve">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Sah Media</w:t>
      </w:r>
      <w:r w:rsidRPr="00274518">
        <w:rPr>
          <w:rFonts w:ascii="Times New Roman" w:hAnsi="Times New Roman" w:cs="Times New Roman"/>
          <w:sz w:val="24"/>
          <w:szCs w:val="24"/>
        </w:rPr>
        <w:t>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307096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Leks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Eddy M.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Panduan Praktis Hukum Properti</w:t>
      </w:r>
      <w:r w:rsidRPr="00274518">
        <w:rPr>
          <w:rFonts w:ascii="Times New Roman" w:hAnsi="Times New Roman" w:cs="Times New Roman"/>
          <w:sz w:val="24"/>
          <w:szCs w:val="24"/>
        </w:rPr>
        <w:t xml:space="preserve">.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274518">
        <w:rPr>
          <w:rFonts w:ascii="Times New Roman" w:hAnsi="Times New Roman" w:cs="Times New Roman"/>
          <w:sz w:val="24"/>
          <w:szCs w:val="24"/>
        </w:rPr>
        <w:t xml:space="preserve">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PT Gramedia Pustaka Utama</w:t>
      </w:r>
      <w:r w:rsidRPr="00274518">
        <w:rPr>
          <w:rFonts w:ascii="Times New Roman" w:hAnsi="Times New Roman" w:cs="Times New Roman"/>
          <w:sz w:val="24"/>
          <w:szCs w:val="24"/>
        </w:rPr>
        <w:t>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5C16EA" w14:textId="77777777" w:rsidR="00033848" w:rsidRPr="00274518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>Muljadi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Kartini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4518">
        <w:rPr>
          <w:rFonts w:ascii="Times New Roman" w:hAnsi="Times New Roman" w:cs="Times New Roman"/>
          <w:sz w:val="24"/>
          <w:szCs w:val="24"/>
        </w:rPr>
        <w:t xml:space="preserve">, </w:t>
      </w:r>
      <w:r w:rsidRPr="00274518">
        <w:rPr>
          <w:rFonts w:ascii="Times New Roman" w:hAnsi="Times New Roman" w:cs="Times New Roman"/>
          <w:i/>
          <w:sz w:val="24"/>
          <w:szCs w:val="24"/>
        </w:rPr>
        <w:t>Hak-Hak Atas Tanah</w:t>
      </w:r>
      <w:r w:rsidRPr="00274518">
        <w:rPr>
          <w:rFonts w:ascii="Times New Roman" w:hAnsi="Times New Roman" w:cs="Times New Roman"/>
          <w:sz w:val="24"/>
          <w:szCs w:val="24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  <w:lang w:val="en-GB"/>
        </w:rPr>
        <w:t>Jakarta: Kencana</w:t>
      </w:r>
      <w:r w:rsidRPr="00274518">
        <w:rPr>
          <w:rFonts w:ascii="Times New Roman" w:hAnsi="Times New Roman" w:cs="Times New Roman"/>
          <w:sz w:val="24"/>
          <w:szCs w:val="24"/>
        </w:rPr>
        <w:t>,</w:t>
      </w:r>
      <w:r w:rsidRPr="00274518">
        <w:rPr>
          <w:rFonts w:ascii="Times New Roman" w:hAnsi="Times New Roman" w:cs="Times New Roman"/>
          <w:sz w:val="24"/>
          <w:szCs w:val="24"/>
          <w:lang w:val="en-GB"/>
        </w:rPr>
        <w:t xml:space="preserve"> 2008,</w:t>
      </w:r>
      <w:r w:rsidRPr="00274518">
        <w:rPr>
          <w:rFonts w:ascii="Times New Roman" w:hAnsi="Times New Roman" w:cs="Times New Roman"/>
          <w:sz w:val="24"/>
          <w:szCs w:val="24"/>
        </w:rPr>
        <w:t xml:space="preserve"> hlm. 13.</w:t>
      </w:r>
    </w:p>
    <w:p w14:paraId="6BE7E27A" w14:textId="77777777" w:rsidR="00033848" w:rsidRPr="00274518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>Nawawi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Hadari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4518">
        <w:rPr>
          <w:rFonts w:ascii="Times New Roman" w:hAnsi="Times New Roman" w:cs="Times New Roman"/>
          <w:i/>
          <w:sz w:val="24"/>
          <w:szCs w:val="24"/>
        </w:rPr>
        <w:t>,</w:t>
      </w:r>
      <w:r w:rsidRPr="0027451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Pr="00274518">
        <w:rPr>
          <w:rFonts w:ascii="Times New Roman" w:hAnsi="Times New Roman" w:cs="Times New Roman"/>
          <w:sz w:val="24"/>
          <w:szCs w:val="24"/>
        </w:rPr>
        <w:t>, Jakarta: Rineka Cipta,</w:t>
      </w:r>
      <w:r w:rsidRPr="00274518">
        <w:rPr>
          <w:rFonts w:ascii="Times New Roman" w:hAnsi="Times New Roman" w:cs="Times New Roman"/>
          <w:sz w:val="24"/>
          <w:szCs w:val="24"/>
          <w:lang w:val="en-GB"/>
        </w:rPr>
        <w:t xml:space="preserve"> 2003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9E8497F" w14:textId="77777777" w:rsidR="00033848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Purwaamijaya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Btari Mariska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Hukum Bisnis</w:t>
      </w:r>
      <w:r w:rsidRPr="00274518">
        <w:rPr>
          <w:rFonts w:ascii="Times New Roman" w:hAnsi="Times New Roman" w:cs="Times New Roman"/>
          <w:sz w:val="24"/>
          <w:szCs w:val="24"/>
        </w:rPr>
        <w:t xml:space="preserve">.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Yogyakarta</w:t>
      </w:r>
      <w:r w:rsidRPr="00274518">
        <w:rPr>
          <w:rFonts w:ascii="Times New Roman" w:hAnsi="Times New Roman" w:cs="Times New Roman"/>
          <w:sz w:val="24"/>
          <w:szCs w:val="24"/>
        </w:rPr>
        <w:t xml:space="preserve">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CV Budi Utama</w:t>
      </w:r>
      <w:r w:rsidRPr="00274518">
        <w:rPr>
          <w:rFonts w:ascii="Times New Roman" w:hAnsi="Times New Roman" w:cs="Times New Roman"/>
          <w:sz w:val="24"/>
          <w:szCs w:val="24"/>
        </w:rPr>
        <w:t>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586BA0" w14:textId="77777777" w:rsidR="00033848" w:rsidRPr="00A227DF" w:rsidRDefault="00033848" w:rsidP="00A227DF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7DF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27DF">
        <w:rPr>
          <w:rFonts w:ascii="Times New Roman" w:hAnsi="Times New Roman" w:cs="Times New Roman"/>
          <w:sz w:val="24"/>
          <w:szCs w:val="24"/>
          <w:lang w:val="en-US"/>
        </w:rPr>
        <w:t>Eddy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2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329F">
        <w:rPr>
          <w:rFonts w:ascii="Times New Roman" w:hAnsi="Times New Roman" w:cs="Times New Roman"/>
          <w:i/>
          <w:sz w:val="24"/>
          <w:szCs w:val="24"/>
          <w:lang w:val="en-US"/>
        </w:rPr>
        <w:t>Aspek Legal Properti-Teori, Contoh, Dan Aplikasi</w:t>
      </w:r>
      <w:r w:rsidRPr="00A227DF">
        <w:rPr>
          <w:rFonts w:ascii="Times New Roman" w:hAnsi="Times New Roman" w:cs="Times New Roman"/>
          <w:sz w:val="24"/>
          <w:szCs w:val="24"/>
          <w:lang w:val="en-US"/>
        </w:rPr>
        <w:t>. Yogyakarta: Penerbit Andi</w:t>
      </w:r>
      <w:r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14:paraId="1E258E7A" w14:textId="77777777" w:rsidR="00033848" w:rsidRPr="00623776" w:rsidRDefault="00033848" w:rsidP="003775A2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 xml:space="preserve">Riwajanti, Nur Indah, </w:t>
      </w:r>
      <w:r w:rsidRPr="00274518">
        <w:rPr>
          <w:rFonts w:ascii="Times New Roman" w:hAnsi="Times New Roman" w:cs="Times New Roman"/>
          <w:i/>
          <w:sz w:val="24"/>
          <w:szCs w:val="24"/>
        </w:rPr>
        <w:t>et al</w:t>
      </w:r>
      <w:r w:rsidRPr="00274518">
        <w:rPr>
          <w:rFonts w:ascii="Times New Roman" w:hAnsi="Times New Roman" w:cs="Times New Roman"/>
          <w:sz w:val="24"/>
          <w:szCs w:val="24"/>
        </w:rPr>
        <w:t>.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Penilaian Properti (Appraisal): Konsep dan Aplikasi</w:t>
      </w:r>
      <w:r w:rsidRPr="00274518">
        <w:rPr>
          <w:rFonts w:ascii="Times New Roman" w:hAnsi="Times New Roman" w:cs="Times New Roman"/>
          <w:sz w:val="24"/>
          <w:szCs w:val="24"/>
        </w:rPr>
        <w:t xml:space="preserve">.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Malang</w:t>
      </w:r>
      <w:r w:rsidRPr="00274518">
        <w:rPr>
          <w:rFonts w:ascii="Times New Roman" w:hAnsi="Times New Roman" w:cs="Times New Roman"/>
          <w:sz w:val="24"/>
          <w:szCs w:val="24"/>
        </w:rPr>
        <w:t xml:space="preserve">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MNC Publhishing</w:t>
      </w:r>
      <w:r w:rsidRPr="00274518">
        <w:rPr>
          <w:rFonts w:ascii="Times New Roman" w:hAnsi="Times New Roman" w:cs="Times New Roman"/>
          <w:sz w:val="24"/>
          <w:szCs w:val="24"/>
        </w:rPr>
        <w:t>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D79E63" w14:textId="0F411B72" w:rsidR="00033848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Riyanto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Agus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Hukum Bisnis Indonesia</w:t>
      </w:r>
      <w:r w:rsidRPr="00274518">
        <w:rPr>
          <w:rFonts w:ascii="Times New Roman" w:hAnsi="Times New Roman" w:cs="Times New Roman"/>
          <w:sz w:val="24"/>
          <w:szCs w:val="24"/>
        </w:rPr>
        <w:t xml:space="preserve">.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Batam</w:t>
      </w:r>
      <w:r w:rsidRPr="00274518">
        <w:rPr>
          <w:rFonts w:ascii="Times New Roman" w:hAnsi="Times New Roman" w:cs="Times New Roman"/>
          <w:sz w:val="24"/>
          <w:szCs w:val="24"/>
        </w:rPr>
        <w:t xml:space="preserve">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CV Batam Publisher</w:t>
      </w:r>
      <w:r w:rsidRPr="00274518">
        <w:rPr>
          <w:rFonts w:ascii="Times New Roman" w:hAnsi="Times New Roman" w:cs="Times New Roman"/>
          <w:sz w:val="24"/>
          <w:szCs w:val="24"/>
        </w:rPr>
        <w:t>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C69F62" w14:textId="00367A72" w:rsidR="004A55D3" w:rsidRPr="00623776" w:rsidRDefault="004A55D3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E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1EE2">
        <w:rPr>
          <w:rFonts w:ascii="Times New Roman" w:hAnsi="Times New Roman" w:cs="Times New Roman"/>
          <w:sz w:val="24"/>
          <w:szCs w:val="24"/>
        </w:rPr>
        <w:t>Subekti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131EE2">
        <w:rPr>
          <w:rFonts w:ascii="Times New Roman" w:hAnsi="Times New Roman" w:cs="Times New Roman"/>
          <w:sz w:val="24"/>
          <w:szCs w:val="24"/>
        </w:rPr>
        <w:t xml:space="preserve"> Tjitrosudibio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1EE2">
        <w:rPr>
          <w:rFonts w:ascii="Times New Roman" w:hAnsi="Times New Roman" w:cs="Times New Roman"/>
          <w:i/>
          <w:sz w:val="24"/>
          <w:szCs w:val="24"/>
        </w:rPr>
        <w:t>Kamus Hukum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1EE2">
        <w:rPr>
          <w:rFonts w:ascii="Times New Roman" w:hAnsi="Times New Roman" w:cs="Times New Roman"/>
          <w:sz w:val="24"/>
          <w:szCs w:val="24"/>
        </w:rPr>
        <w:t>Jakarta: Pradnya Paramitha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1EE2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E3FB0D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Saliman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Abdul R.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Hukum Bisnis Untuk Perusahaan : Teori Dan Contoh Kasus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274518">
        <w:rPr>
          <w:rFonts w:ascii="Times New Roman" w:hAnsi="Times New Roman" w:cs="Times New Roman"/>
          <w:sz w:val="24"/>
          <w:szCs w:val="24"/>
        </w:rPr>
        <w:t xml:space="preserve">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Prenada Media Group</w:t>
      </w:r>
      <w:r w:rsidRPr="00274518">
        <w:rPr>
          <w:rFonts w:ascii="Times New Roman" w:hAnsi="Times New Roman" w:cs="Times New Roman"/>
          <w:sz w:val="24"/>
          <w:szCs w:val="24"/>
        </w:rPr>
        <w:t>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231FAE" w14:textId="77777777" w:rsidR="00033848" w:rsidRPr="00623776" w:rsidRDefault="00033848" w:rsidP="003775A2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lastRenderedPageBreak/>
        <w:t>Santoso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 xml:space="preserve">Urip, </w:t>
      </w:r>
      <w:r w:rsidRPr="00274518">
        <w:rPr>
          <w:rFonts w:ascii="Times New Roman" w:hAnsi="Times New Roman" w:cs="Times New Roman"/>
          <w:i/>
          <w:sz w:val="24"/>
          <w:szCs w:val="24"/>
        </w:rPr>
        <w:t>Hukum Agraria dan Hak-Hak Atas Tanah</w:t>
      </w:r>
      <w:r w:rsidRPr="00274518">
        <w:rPr>
          <w:rFonts w:ascii="Times New Roman" w:hAnsi="Times New Roman" w:cs="Times New Roman"/>
          <w:sz w:val="24"/>
          <w:szCs w:val="24"/>
        </w:rPr>
        <w:t>, Jakarta: Kencana, 2010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8316A6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Santoso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 xml:space="preserve">Urip, </w:t>
      </w:r>
      <w:r w:rsidRPr="00274518">
        <w:rPr>
          <w:rFonts w:ascii="Times New Roman" w:hAnsi="Times New Roman" w:cs="Times New Roman"/>
          <w:i/>
          <w:sz w:val="24"/>
          <w:szCs w:val="24"/>
        </w:rPr>
        <w:t>Hukum Agraria Kajian Komprehensif</w:t>
      </w:r>
      <w:r w:rsidRPr="00274518">
        <w:rPr>
          <w:rFonts w:ascii="Times New Roman" w:hAnsi="Times New Roman" w:cs="Times New Roman"/>
          <w:sz w:val="24"/>
          <w:szCs w:val="24"/>
        </w:rPr>
        <w:t>,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  <w:lang w:val="en-GB"/>
        </w:rPr>
        <w:t>Jakarta: Kencana, 2012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08C03D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Soerojo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Iwan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4518">
        <w:rPr>
          <w:rFonts w:ascii="Times New Roman" w:hAnsi="Times New Roman" w:cs="Times New Roman"/>
          <w:sz w:val="24"/>
          <w:szCs w:val="24"/>
        </w:rPr>
        <w:t xml:space="preserve">, </w:t>
      </w:r>
      <w:r w:rsidRPr="00274518">
        <w:rPr>
          <w:rFonts w:ascii="Times New Roman" w:hAnsi="Times New Roman" w:cs="Times New Roman"/>
          <w:i/>
          <w:sz w:val="24"/>
          <w:szCs w:val="24"/>
        </w:rPr>
        <w:t>Kepastian Hukum Pendaftaran Hak Atas Tanah di Indonesia</w:t>
      </w:r>
      <w:r w:rsidRPr="00274518">
        <w:rPr>
          <w:rFonts w:ascii="Times New Roman" w:hAnsi="Times New Roman" w:cs="Times New Roman"/>
          <w:sz w:val="24"/>
          <w:szCs w:val="24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  <w:lang w:val="en-GB"/>
        </w:rPr>
        <w:t xml:space="preserve">Surabaya: </w:t>
      </w:r>
      <w:r w:rsidRPr="00274518">
        <w:rPr>
          <w:rFonts w:ascii="Times New Roman" w:hAnsi="Times New Roman" w:cs="Times New Roman"/>
          <w:sz w:val="24"/>
          <w:szCs w:val="24"/>
        </w:rPr>
        <w:t>Arkola</w:t>
      </w:r>
      <w:r w:rsidRPr="00274518">
        <w:rPr>
          <w:rFonts w:ascii="Times New Roman" w:hAnsi="Times New Roman" w:cs="Times New Roman"/>
          <w:sz w:val="24"/>
          <w:szCs w:val="24"/>
          <w:lang w:val="en-GB"/>
        </w:rPr>
        <w:t>, 2003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C3A725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Sumardjono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 xml:space="preserve">Maria S.W., </w:t>
      </w:r>
      <w:r w:rsidRPr="00274518">
        <w:rPr>
          <w:rFonts w:ascii="Times New Roman" w:hAnsi="Times New Roman" w:cs="Times New Roman"/>
          <w:i/>
          <w:sz w:val="24"/>
          <w:szCs w:val="24"/>
        </w:rPr>
        <w:t>Alternatif Kebijakan Pengaturan Hak Atas Tanah Beserta Bangunan bagi Warga Negara Asing dan Badan Hukum Asing</w:t>
      </w:r>
      <w:r w:rsidRPr="00274518">
        <w:rPr>
          <w:rFonts w:ascii="Times New Roman" w:hAnsi="Times New Roman" w:cs="Times New Roman"/>
          <w:sz w:val="24"/>
          <w:szCs w:val="24"/>
        </w:rPr>
        <w:t>, Jakarta: Kompas, 2007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F01F1E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Supramono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Gatot</w:t>
      </w:r>
      <w:r w:rsidRPr="00274518">
        <w:rPr>
          <w:rFonts w:ascii="Times New Roman" w:hAnsi="Times New Roman" w:cs="Times New Roman"/>
          <w:i/>
          <w:sz w:val="24"/>
          <w:szCs w:val="24"/>
        </w:rPr>
        <w:t>, Hukum Orang Asing di Indonesia</w:t>
      </w:r>
      <w:r w:rsidRPr="00274518">
        <w:rPr>
          <w:rFonts w:ascii="Times New Roman" w:hAnsi="Times New Roman" w:cs="Times New Roman"/>
          <w:sz w:val="24"/>
          <w:szCs w:val="24"/>
        </w:rPr>
        <w:t>, Jakarta timur: Sinar Grafika, 2012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E69238" w14:textId="77777777" w:rsidR="00033848" w:rsidRPr="00274518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4518">
        <w:rPr>
          <w:rFonts w:ascii="Times New Roman" w:hAnsi="Times New Roman" w:cs="Times New Roman"/>
          <w:sz w:val="24"/>
          <w:szCs w:val="24"/>
        </w:rPr>
        <w:t>Sutedi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 xml:space="preserve">Adrian, </w:t>
      </w:r>
      <w:r w:rsidRPr="00274518">
        <w:rPr>
          <w:rFonts w:ascii="Times New Roman" w:hAnsi="Times New Roman" w:cs="Times New Roman"/>
          <w:i/>
          <w:sz w:val="24"/>
          <w:szCs w:val="24"/>
        </w:rPr>
        <w:t>Hukum Rumah Susun dan Apartemen</w:t>
      </w:r>
      <w:r w:rsidRPr="00274518">
        <w:rPr>
          <w:rFonts w:ascii="Times New Roman" w:hAnsi="Times New Roman" w:cs="Times New Roman"/>
          <w:sz w:val="24"/>
          <w:szCs w:val="24"/>
        </w:rPr>
        <w:t>, Jakarta: Sinar Grafika,</w:t>
      </w:r>
      <w:r w:rsidRPr="00274518">
        <w:rPr>
          <w:rFonts w:ascii="Times New Roman" w:hAnsi="Times New Roman" w:cs="Times New Roman"/>
          <w:sz w:val="24"/>
          <w:szCs w:val="24"/>
          <w:lang w:val="en-GB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8463C1" w14:textId="77777777" w:rsidR="00033848" w:rsidRPr="00274518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4518">
        <w:rPr>
          <w:rFonts w:ascii="Times New Roman" w:hAnsi="Times New Roman" w:cs="Times New Roman"/>
          <w:sz w:val="24"/>
          <w:szCs w:val="24"/>
        </w:rPr>
        <w:t>Sutedi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 xml:space="preserve">Adrian, </w:t>
      </w:r>
      <w:r w:rsidRPr="00274518">
        <w:rPr>
          <w:rFonts w:ascii="Times New Roman" w:hAnsi="Times New Roman" w:cs="Times New Roman"/>
          <w:i/>
          <w:sz w:val="24"/>
          <w:szCs w:val="24"/>
        </w:rPr>
        <w:t>Peralihan Hak Atas Tanah dan Pendaftarannya</w:t>
      </w:r>
      <w:r w:rsidRPr="00274518">
        <w:rPr>
          <w:rFonts w:ascii="Times New Roman" w:hAnsi="Times New Roman" w:cs="Times New Roman"/>
          <w:sz w:val="24"/>
          <w:szCs w:val="24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  <w:lang w:val="en-GB"/>
        </w:rPr>
        <w:t xml:space="preserve">Jakarta: </w:t>
      </w:r>
      <w:r w:rsidRPr="00274518">
        <w:rPr>
          <w:rFonts w:ascii="Times New Roman" w:hAnsi="Times New Roman" w:cs="Times New Roman"/>
          <w:sz w:val="24"/>
          <w:szCs w:val="24"/>
        </w:rPr>
        <w:t xml:space="preserve">Sinar Grafika, </w:t>
      </w:r>
      <w:r w:rsidRPr="00274518">
        <w:rPr>
          <w:rFonts w:ascii="Times New Roman" w:hAnsi="Times New Roman" w:cs="Times New Roman"/>
          <w:sz w:val="24"/>
          <w:szCs w:val="24"/>
          <w:lang w:val="en-GB"/>
        </w:rPr>
        <w:t>2006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3F3D53B" w14:textId="77777777" w:rsidR="00033848" w:rsidRPr="00274518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>Syafiie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Inu Kencana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Azhari, </w:t>
      </w:r>
      <w:r w:rsidRPr="00274518">
        <w:rPr>
          <w:rFonts w:ascii="Times New Roman" w:hAnsi="Times New Roman" w:cs="Times New Roman"/>
          <w:i/>
          <w:sz w:val="24"/>
          <w:szCs w:val="24"/>
        </w:rPr>
        <w:t>Sistem Politik Indonesia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Bandung: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</w:rPr>
        <w:t>Refika Aditama,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48047C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Tambunan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Toman Sony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Wilson R.G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Hukum Bisnis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274518">
        <w:rPr>
          <w:rFonts w:ascii="Times New Roman" w:hAnsi="Times New Roman" w:cs="Times New Roman"/>
          <w:sz w:val="24"/>
          <w:szCs w:val="24"/>
        </w:rPr>
        <w:t xml:space="preserve">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Prenada Media Group</w:t>
      </w:r>
      <w:r w:rsidRPr="00274518">
        <w:rPr>
          <w:rFonts w:ascii="Times New Roman" w:hAnsi="Times New Roman" w:cs="Times New Roman"/>
          <w:sz w:val="24"/>
          <w:szCs w:val="24"/>
        </w:rPr>
        <w:t>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E0F0E5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 xml:space="preserve">Anton. </w:t>
      </w:r>
      <w:r w:rsidRPr="00274518">
        <w:rPr>
          <w:rFonts w:ascii="Times New Roman" w:hAnsi="Times New Roman" w:cs="Times New Roman"/>
          <w:i/>
          <w:sz w:val="24"/>
          <w:szCs w:val="24"/>
        </w:rPr>
        <w:t>The Real Secret of Successful Investor and Developer</w:t>
      </w:r>
      <w:r w:rsidRPr="00274518">
        <w:rPr>
          <w:rFonts w:ascii="Times New Roman" w:hAnsi="Times New Roman" w:cs="Times New Roman"/>
          <w:sz w:val="24"/>
          <w:szCs w:val="24"/>
        </w:rPr>
        <w:t>. Jakarta: Elex Media Komputindo,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86781A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t>Taufik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>Moh.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i/>
          <w:sz w:val="24"/>
          <w:szCs w:val="24"/>
        </w:rPr>
        <w:t>Dasar-Dasar Hukum Bisnis</w:t>
      </w:r>
      <w:r w:rsidRPr="00274518">
        <w:rPr>
          <w:rFonts w:ascii="Times New Roman" w:hAnsi="Times New Roman" w:cs="Times New Roman"/>
          <w:sz w:val="24"/>
          <w:szCs w:val="24"/>
        </w:rPr>
        <w:t xml:space="preserve">.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Yogyakarta</w:t>
      </w:r>
      <w:r w:rsidRPr="00274518">
        <w:rPr>
          <w:rFonts w:ascii="Times New Roman" w:hAnsi="Times New Roman" w:cs="Times New Roman"/>
          <w:sz w:val="24"/>
          <w:szCs w:val="24"/>
        </w:rPr>
        <w:t xml:space="preserve">: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Tanah Air Beta</w:t>
      </w:r>
      <w:r w:rsidRPr="00274518">
        <w:rPr>
          <w:rFonts w:ascii="Times New Roman" w:hAnsi="Times New Roman" w:cs="Times New Roman"/>
          <w:sz w:val="24"/>
          <w:szCs w:val="24"/>
        </w:rPr>
        <w:t>, 20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BA617A" w14:textId="77777777" w:rsidR="00033848" w:rsidRPr="00274518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 xml:space="preserve">Tim Penulis Fakultas Hukum Universitas Pancasakti Tegal, </w:t>
      </w:r>
      <w:r w:rsidRPr="00274518">
        <w:rPr>
          <w:rFonts w:ascii="Times New Roman" w:hAnsi="Times New Roman" w:cs="Times New Roman"/>
          <w:i/>
          <w:sz w:val="24"/>
          <w:szCs w:val="24"/>
        </w:rPr>
        <w:t>Buku Panduan Penulisan Skripsi Fakultas Hukum</w:t>
      </w:r>
      <w:r w:rsidRPr="00274518">
        <w:rPr>
          <w:rFonts w:ascii="Times New Roman" w:hAnsi="Times New Roman" w:cs="Times New Roman"/>
          <w:sz w:val="24"/>
          <w:szCs w:val="24"/>
        </w:rPr>
        <w:t>, 3rd ed. Tegal, 2021.</w:t>
      </w:r>
    </w:p>
    <w:p w14:paraId="2B3A4B9B" w14:textId="77777777" w:rsidR="00033848" w:rsidRPr="00623776" w:rsidRDefault="00033848" w:rsidP="003775A2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518">
        <w:rPr>
          <w:rFonts w:ascii="Times New Roman" w:hAnsi="Times New Roman" w:cs="Times New Roman"/>
          <w:sz w:val="24"/>
          <w:szCs w:val="24"/>
        </w:rPr>
        <w:lastRenderedPageBreak/>
        <w:t>Yamin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</w:rPr>
        <w:t xml:space="preserve">Muhammad, </w:t>
      </w:r>
      <w:r w:rsidRPr="00274518">
        <w:rPr>
          <w:rFonts w:ascii="Times New Roman" w:hAnsi="Times New Roman" w:cs="Times New Roman"/>
          <w:i/>
          <w:sz w:val="24"/>
          <w:szCs w:val="24"/>
        </w:rPr>
        <w:t>Beberapa Dimensi Filosofis Hukum Agraria</w:t>
      </w:r>
      <w:r w:rsidRPr="00274518">
        <w:rPr>
          <w:rFonts w:ascii="Times New Roman" w:hAnsi="Times New Roman" w:cs="Times New Roman"/>
          <w:sz w:val="24"/>
          <w:szCs w:val="24"/>
        </w:rPr>
        <w:t xml:space="preserve">, </w:t>
      </w:r>
      <w:r w:rsidRPr="00274518">
        <w:rPr>
          <w:rFonts w:ascii="Times New Roman" w:hAnsi="Times New Roman" w:cs="Times New Roman"/>
          <w:sz w:val="24"/>
          <w:szCs w:val="24"/>
          <w:lang w:val="en-US"/>
        </w:rPr>
        <w:t xml:space="preserve">Medan: </w:t>
      </w:r>
      <w:r w:rsidRPr="00274518">
        <w:rPr>
          <w:rFonts w:ascii="Times New Roman" w:hAnsi="Times New Roman" w:cs="Times New Roman"/>
          <w:sz w:val="24"/>
          <w:szCs w:val="24"/>
        </w:rPr>
        <w:t>Pusaka Bangsa Press, 2003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42C937" w14:textId="77777777" w:rsidR="007B746C" w:rsidRDefault="007B746C" w:rsidP="003775A2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FBC51A" w14:textId="6095D3FF" w:rsidR="00E719BA" w:rsidRPr="00941C8C" w:rsidRDefault="00E719BA" w:rsidP="008A5694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J</w:t>
      </w:r>
      <w:r w:rsidR="00786286">
        <w:rPr>
          <w:rFonts w:ascii="Times New Roman" w:hAnsi="Times New Roman" w:cs="Times New Roman"/>
          <w:b/>
          <w:sz w:val="24"/>
          <w:szCs w:val="24"/>
        </w:rPr>
        <w:t xml:space="preserve">urnal/Karya </w:t>
      </w:r>
      <w:proofErr w:type="gramStart"/>
      <w:r w:rsidR="00786286">
        <w:rPr>
          <w:rFonts w:ascii="Times New Roman" w:hAnsi="Times New Roman" w:cs="Times New Roman"/>
          <w:b/>
          <w:sz w:val="24"/>
          <w:szCs w:val="24"/>
        </w:rPr>
        <w:t>Ilmiah</w:t>
      </w:r>
      <w:r w:rsidR="00941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="001452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95B6CA4" w14:textId="77777777" w:rsidR="00F86256" w:rsidRPr="00F2223F" w:rsidRDefault="00F86256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223F">
        <w:rPr>
          <w:rFonts w:ascii="Times New Roman" w:hAnsi="Times New Roman" w:cs="Times New Roman"/>
          <w:sz w:val="24"/>
          <w:szCs w:val="24"/>
        </w:rPr>
        <w:t>Arie S, Hutagalung, “Kemungkinan Pemilikan Satuan Rumah Susun oleh Orang- Orang Asing di Indonesia”, Depok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23F">
        <w:rPr>
          <w:rFonts w:ascii="Times New Roman" w:hAnsi="Times New Roman" w:cs="Times New Roman"/>
          <w:sz w:val="24"/>
          <w:szCs w:val="24"/>
        </w:rPr>
        <w:t>Seminar Liberalisasi Hukum Tanah Indonesia, Universitas Indonesia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, 2007.</w:t>
      </w:r>
    </w:p>
    <w:p w14:paraId="0363A90C" w14:textId="7016B942" w:rsidR="00F86256" w:rsidRPr="007B746C" w:rsidRDefault="00F86256" w:rsidP="00F86256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F2223F">
        <w:rPr>
          <w:rFonts w:ascii="Times New Roman" w:hAnsi="Times New Roman" w:cs="Times New Roman"/>
          <w:sz w:val="24"/>
          <w:szCs w:val="24"/>
        </w:rPr>
        <w:t>Azrianti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 xml:space="preserve">Seftia,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2223F">
        <w:rPr>
          <w:rFonts w:ascii="Times New Roman" w:hAnsi="Times New Roman" w:cs="Times New Roman"/>
          <w:sz w:val="24"/>
          <w:szCs w:val="24"/>
        </w:rPr>
        <w:t>Tinjauan Yuridis Kepemilikan Stauan Rumah Susun Oleh Warga Negara Asing Di Indonesa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2223F">
        <w:rPr>
          <w:rFonts w:ascii="Times New Roman" w:hAnsi="Times New Roman" w:cs="Times New Roman"/>
          <w:sz w:val="24"/>
          <w:szCs w:val="24"/>
        </w:rPr>
        <w:t>,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i/>
          <w:sz w:val="24"/>
          <w:szCs w:val="24"/>
          <w:lang w:val="en-US"/>
        </w:rPr>
        <w:t>Jurnal Dimensi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Volume 4, Nomor 1, </w:t>
      </w:r>
      <w:r w:rsidRPr="00F2223F">
        <w:rPr>
          <w:rFonts w:ascii="Times New Roman" w:hAnsi="Times New Roman" w:cs="Times New Roman"/>
          <w:sz w:val="24"/>
          <w:szCs w:val="24"/>
        </w:rPr>
        <w:t>2016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58E031" w14:textId="24FCAA3D" w:rsidR="00F86256" w:rsidRPr="00F2223F" w:rsidRDefault="00F86256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23F">
        <w:rPr>
          <w:rFonts w:ascii="Times New Roman" w:hAnsi="Times New Roman" w:cs="Times New Roman"/>
          <w:sz w:val="24"/>
          <w:szCs w:val="24"/>
        </w:rPr>
        <w:t>Budiarto, Muhammad Taufiq,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 xml:space="preserve">“Sudut Pandang Perpajakan Atas Pengalihan Hak Tanah Dan Bangunan Dengan Mekanisme Perjanjian Nominee” </w:t>
      </w:r>
      <w:r w:rsidRPr="00F2223F">
        <w:rPr>
          <w:rFonts w:ascii="Times New Roman" w:hAnsi="Times New Roman" w:cs="Times New Roman"/>
          <w:i/>
          <w:sz w:val="24"/>
          <w:szCs w:val="24"/>
        </w:rPr>
        <w:t>Simposium Nasional Keuangan Negara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, Volume 1</w:t>
      </w:r>
      <w:r w:rsidRPr="00F2223F">
        <w:rPr>
          <w:rFonts w:ascii="Times New Roman" w:hAnsi="Times New Roman" w:cs="Times New Roman"/>
          <w:sz w:val="24"/>
          <w:szCs w:val="24"/>
        </w:rPr>
        <w:t xml:space="preserve">,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223F">
        <w:rPr>
          <w:rFonts w:ascii="Times New Roman" w:hAnsi="Times New Roman" w:cs="Times New Roman"/>
          <w:sz w:val="24"/>
          <w:szCs w:val="24"/>
        </w:rPr>
        <w:t>o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mor</w:t>
      </w:r>
      <w:r w:rsidRPr="00F2223F">
        <w:rPr>
          <w:rFonts w:ascii="Times New Roman" w:hAnsi="Times New Roman" w:cs="Times New Roman"/>
          <w:sz w:val="24"/>
          <w:szCs w:val="24"/>
        </w:rPr>
        <w:t xml:space="preserve"> 1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23F">
        <w:rPr>
          <w:rFonts w:ascii="Times New Roman" w:hAnsi="Times New Roman" w:cs="Times New Roman"/>
          <w:sz w:val="24"/>
          <w:szCs w:val="24"/>
        </w:rPr>
        <w:t xml:space="preserve"> 201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9D7F6E" w14:textId="5B9B5FB1" w:rsidR="00F86256" w:rsidRDefault="00F86256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23F">
        <w:rPr>
          <w:rFonts w:ascii="Times New Roman" w:hAnsi="Times New Roman" w:cs="Times New Roman"/>
          <w:sz w:val="24"/>
          <w:szCs w:val="24"/>
        </w:rPr>
        <w:t xml:space="preserve">Felix Sofian,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2223F">
        <w:rPr>
          <w:rFonts w:ascii="Times New Roman" w:hAnsi="Times New Roman" w:cs="Times New Roman"/>
          <w:sz w:val="24"/>
          <w:szCs w:val="24"/>
        </w:rPr>
        <w:t>Aspek Hukum Kepemilikan Satuan Rumah Susun Oleh Warga Negara Asing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Dengan Hak Guna Bangunan Pasca Berlakunya Undang-Undang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Nomor 11 Tahun 2020 Tentang Cipta Kerja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2223F">
        <w:rPr>
          <w:rFonts w:ascii="Times New Roman" w:hAnsi="Times New Roman" w:cs="Times New Roman"/>
          <w:sz w:val="24"/>
          <w:szCs w:val="24"/>
        </w:rPr>
        <w:t>,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i/>
          <w:sz w:val="24"/>
          <w:szCs w:val="24"/>
          <w:lang w:val="en-US"/>
        </w:rPr>
        <w:t>Jurnal Hukum dan Kemasyarakatan Al-Hikmah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Volume 3, Nomor 4, Desember, </w:t>
      </w:r>
      <w:r w:rsidRPr="00F2223F">
        <w:rPr>
          <w:rFonts w:ascii="Times New Roman" w:hAnsi="Times New Roman" w:cs="Times New Roman"/>
          <w:sz w:val="24"/>
          <w:szCs w:val="24"/>
        </w:rPr>
        <w:t>20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B2FC03" w14:textId="13009E80" w:rsidR="00811A27" w:rsidRPr="007B746C" w:rsidRDefault="00811A27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27">
        <w:rPr>
          <w:rFonts w:ascii="Times New Roman" w:hAnsi="Times New Roman" w:cs="Times New Roman"/>
          <w:sz w:val="24"/>
          <w:szCs w:val="24"/>
          <w:lang w:val="en-US"/>
        </w:rPr>
        <w:t xml:space="preserve">Hario Danang Pambudhi, “Menilai Kembali Politik Hukum Perlindungan Lingkungan dalam Undang-Undang Cipta Kerja untuk Mendukung Keberlanjutan Ekologis”, </w:t>
      </w:r>
      <w:r w:rsidRPr="00811A27">
        <w:rPr>
          <w:rFonts w:ascii="Times New Roman" w:hAnsi="Times New Roman" w:cs="Times New Roman"/>
          <w:i/>
          <w:sz w:val="24"/>
          <w:szCs w:val="24"/>
          <w:lang w:val="en-US"/>
        </w:rPr>
        <w:t>Jurnal Hukum Lingkungan Indonesia</w:t>
      </w:r>
      <w:r w:rsidRPr="00811A27">
        <w:rPr>
          <w:rFonts w:ascii="Times New Roman" w:hAnsi="Times New Roman" w:cs="Times New Roman"/>
          <w:sz w:val="24"/>
          <w:szCs w:val="24"/>
          <w:lang w:val="en-US"/>
        </w:rPr>
        <w:t>, Volume 7, Nomor 2, 2021, hlm. 237- 240</w:t>
      </w:r>
    </w:p>
    <w:p w14:paraId="5A2E91AD" w14:textId="567F0CFD" w:rsidR="00F86256" w:rsidRPr="00F2223F" w:rsidRDefault="00F86256" w:rsidP="00F86256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23F">
        <w:rPr>
          <w:rFonts w:ascii="Times New Roman" w:hAnsi="Times New Roman" w:cs="Times New Roman"/>
          <w:sz w:val="24"/>
          <w:szCs w:val="24"/>
        </w:rPr>
        <w:t>I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Dewa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Agung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Dharma Jastrawan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23F">
        <w:rPr>
          <w:rFonts w:ascii="Times New Roman" w:hAnsi="Times New Roman" w:cs="Times New Roman"/>
          <w:sz w:val="24"/>
          <w:szCs w:val="24"/>
        </w:rPr>
        <w:t xml:space="preserve">I Nyoman Suyatna, “Keabsahan Perjanjian Pinjam Nama (Nominee) Oleh Warga Negara Asing Dalam Penguasaan Hak Milik Atas Tanah Di Indonesia,” </w:t>
      </w:r>
      <w:r w:rsidRPr="00F2223F">
        <w:rPr>
          <w:rFonts w:ascii="Times New Roman" w:hAnsi="Times New Roman" w:cs="Times New Roman"/>
          <w:i/>
          <w:sz w:val="24"/>
          <w:szCs w:val="24"/>
        </w:rPr>
        <w:t>Kertha Semaya: Journal Ilmu Hukum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, Volume 7</w:t>
      </w:r>
      <w:r w:rsidRPr="00F2223F">
        <w:rPr>
          <w:rFonts w:ascii="Times New Roman" w:hAnsi="Times New Roman" w:cs="Times New Roman"/>
          <w:sz w:val="24"/>
          <w:szCs w:val="24"/>
        </w:rPr>
        <w:t xml:space="preserve">,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223F">
        <w:rPr>
          <w:rFonts w:ascii="Times New Roman" w:hAnsi="Times New Roman" w:cs="Times New Roman"/>
          <w:sz w:val="24"/>
          <w:szCs w:val="24"/>
        </w:rPr>
        <w:t>o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mor</w:t>
      </w:r>
      <w:r w:rsidRPr="00F2223F">
        <w:rPr>
          <w:rFonts w:ascii="Times New Roman" w:hAnsi="Times New Roman" w:cs="Times New Roman"/>
          <w:sz w:val="24"/>
          <w:szCs w:val="24"/>
        </w:rPr>
        <w:t xml:space="preserve"> 12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23F">
        <w:rPr>
          <w:rFonts w:ascii="Times New Roman" w:hAnsi="Times New Roman" w:cs="Times New Roman"/>
          <w:sz w:val="24"/>
          <w:szCs w:val="24"/>
        </w:rPr>
        <w:t xml:space="preserve"> 2019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977735" w14:textId="05047627" w:rsidR="00F86256" w:rsidRPr="00F2223F" w:rsidRDefault="00F86256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23F">
        <w:rPr>
          <w:rFonts w:ascii="Times New Roman" w:hAnsi="Times New Roman" w:cs="Times New Roman"/>
          <w:sz w:val="24"/>
          <w:szCs w:val="24"/>
        </w:rPr>
        <w:t>Kintan Prishandini Anggar Dewi Meiranto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23F">
        <w:rPr>
          <w:rFonts w:ascii="Times New Roman" w:hAnsi="Times New Roman" w:cs="Times New Roman"/>
          <w:i/>
          <w:sz w:val="24"/>
          <w:szCs w:val="24"/>
          <w:lang w:val="en-US"/>
        </w:rPr>
        <w:t>et.al.</w:t>
      </w:r>
      <w:r w:rsidRPr="00F2223F">
        <w:rPr>
          <w:rFonts w:ascii="Times New Roman" w:hAnsi="Times New Roman" w:cs="Times New Roman"/>
          <w:sz w:val="24"/>
          <w:szCs w:val="24"/>
        </w:rPr>
        <w:t>, "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Perlindungan Hukum Terhadap Pembatasan Kepemilikan Investasi Properti Bagi Warga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lastRenderedPageBreak/>
        <w:t>Negara Asing Di Indonesia”, Artikel Ilmiah Hasil Penelitian Mahasiswa, Universitas Jember, 2013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C51289" w14:textId="31288367" w:rsidR="00F86256" w:rsidRPr="007B746C" w:rsidRDefault="00F86256" w:rsidP="00F86256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23F">
        <w:rPr>
          <w:rFonts w:ascii="Times New Roman" w:hAnsi="Times New Roman" w:cs="Times New Roman"/>
          <w:sz w:val="24"/>
          <w:szCs w:val="24"/>
        </w:rPr>
        <w:t xml:space="preserve">Lestari, Diyah, Agus Bambang Siswanto,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2223F">
        <w:rPr>
          <w:rFonts w:ascii="Times New Roman" w:hAnsi="Times New Roman" w:cs="Times New Roman"/>
          <w:sz w:val="24"/>
          <w:szCs w:val="24"/>
        </w:rPr>
        <w:t>Penerapan Peraturan Perumahan Di Kabupaten Demak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2223F">
        <w:rPr>
          <w:rFonts w:ascii="Times New Roman" w:hAnsi="Times New Roman" w:cs="Times New Roman"/>
          <w:sz w:val="24"/>
          <w:szCs w:val="24"/>
        </w:rPr>
        <w:t>,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i/>
          <w:sz w:val="24"/>
          <w:szCs w:val="24"/>
          <w:lang w:val="en-US"/>
        </w:rPr>
        <w:t>Jurnal Teknik Sipil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Volume 5, Nomor 1, </w:t>
      </w:r>
      <w:r w:rsidRPr="00F2223F">
        <w:rPr>
          <w:rFonts w:ascii="Times New Roman" w:hAnsi="Times New Roman" w:cs="Times New Roman"/>
          <w:sz w:val="24"/>
          <w:szCs w:val="24"/>
        </w:rPr>
        <w:t>201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64C2EC" w14:textId="64F59E71" w:rsidR="00F86256" w:rsidRDefault="00F86256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lang w:val="en-US"/>
        </w:rPr>
      </w:pPr>
      <w:r w:rsidRPr="00F2223F">
        <w:rPr>
          <w:rFonts w:ascii="Times New Roman" w:hAnsi="Times New Roman" w:cs="Times New Roman"/>
          <w:sz w:val="24"/>
          <w:szCs w:val="24"/>
        </w:rPr>
        <w:t>M. Edwin Azhari, Ali Murtadho,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Djauhari,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“Tanggung Jawab Notaris Dalam Pembuatan Akta Perjanjian Nominee Dalam Kaitannya Dengan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 xml:space="preserve">Kepemilikan Tanah Oleh Warga Negara Asing Di Lombok” </w:t>
      </w:r>
      <w:r w:rsidRPr="00F2223F">
        <w:rPr>
          <w:rFonts w:ascii="Times New Roman" w:hAnsi="Times New Roman" w:cs="Times New Roman"/>
          <w:i/>
          <w:sz w:val="24"/>
          <w:szCs w:val="24"/>
          <w:lang w:val="en-US"/>
        </w:rPr>
        <w:t>Jurnal Akta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, Volume 5</w:t>
      </w:r>
      <w:r w:rsidRPr="00F2223F">
        <w:rPr>
          <w:rFonts w:ascii="Times New Roman" w:hAnsi="Times New Roman" w:cs="Times New Roman"/>
          <w:sz w:val="24"/>
          <w:szCs w:val="24"/>
        </w:rPr>
        <w:t xml:space="preserve">,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223F">
        <w:rPr>
          <w:rFonts w:ascii="Times New Roman" w:hAnsi="Times New Roman" w:cs="Times New Roman"/>
          <w:sz w:val="24"/>
          <w:szCs w:val="24"/>
        </w:rPr>
        <w:t>o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mor</w:t>
      </w:r>
      <w:r w:rsidRPr="00F2223F">
        <w:rPr>
          <w:rFonts w:ascii="Times New Roman" w:hAnsi="Times New Roman" w:cs="Times New Roman"/>
          <w:sz w:val="24"/>
          <w:szCs w:val="24"/>
        </w:rPr>
        <w:t xml:space="preserve"> 1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, Januari,</w:t>
      </w:r>
      <w:r w:rsidRPr="00F2223F">
        <w:rPr>
          <w:rFonts w:ascii="Times New Roman" w:hAnsi="Times New Roman" w:cs="Times New Roman"/>
          <w:sz w:val="24"/>
          <w:szCs w:val="24"/>
        </w:rPr>
        <w:t xml:space="preserve"> 201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96B791" w14:textId="0FEB8F9D" w:rsidR="00F86256" w:rsidRPr="00F2223F" w:rsidRDefault="00F86256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23F">
        <w:rPr>
          <w:rFonts w:ascii="Times New Roman" w:hAnsi="Times New Roman" w:cs="Times New Roman"/>
          <w:sz w:val="24"/>
          <w:szCs w:val="24"/>
        </w:rPr>
        <w:t>Mangiliwati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Winardi,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“Penguasaan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Tanah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Oleh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Warga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Negara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Asing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Dengan Perjanjian Pinjam Nama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 xml:space="preserve">(Nominee) Di Wilayah Indonesia Menurut Undang-Undang Nomor 5 Tahun 1960,” </w:t>
      </w:r>
      <w:r w:rsidRPr="00F2223F">
        <w:rPr>
          <w:rFonts w:ascii="Times New Roman" w:hAnsi="Times New Roman" w:cs="Times New Roman"/>
          <w:i/>
          <w:sz w:val="24"/>
          <w:szCs w:val="24"/>
        </w:rPr>
        <w:t>Jurnal Repertorium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Volume </w:t>
      </w:r>
      <w:r w:rsidRPr="00F2223F">
        <w:rPr>
          <w:rFonts w:ascii="Times New Roman" w:hAnsi="Times New Roman" w:cs="Times New Roman"/>
          <w:sz w:val="24"/>
          <w:szCs w:val="24"/>
        </w:rPr>
        <w:t xml:space="preserve">4,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223F">
        <w:rPr>
          <w:rFonts w:ascii="Times New Roman" w:hAnsi="Times New Roman" w:cs="Times New Roman"/>
          <w:sz w:val="24"/>
          <w:szCs w:val="24"/>
        </w:rPr>
        <w:t>o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mor</w:t>
      </w:r>
      <w:r w:rsidRPr="00F2223F">
        <w:rPr>
          <w:rFonts w:ascii="Times New Roman" w:hAnsi="Times New Roman" w:cs="Times New Roman"/>
          <w:sz w:val="24"/>
          <w:szCs w:val="24"/>
        </w:rPr>
        <w:t xml:space="preserve"> 1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23F">
        <w:rPr>
          <w:rFonts w:ascii="Times New Roman" w:hAnsi="Times New Roman" w:cs="Times New Roman"/>
          <w:sz w:val="24"/>
          <w:szCs w:val="24"/>
        </w:rPr>
        <w:t xml:space="preserve"> 2017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0D1BBB" w14:textId="6FFBDCD0" w:rsidR="00F86256" w:rsidRPr="007B746C" w:rsidRDefault="00F86256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23F">
        <w:rPr>
          <w:rFonts w:ascii="Times New Roman" w:hAnsi="Times New Roman" w:cs="Times New Roman"/>
          <w:sz w:val="24"/>
          <w:szCs w:val="24"/>
        </w:rPr>
        <w:t xml:space="preserve">Master Edison, Hendra Mayatopani, Wahyu Tisno Atmojo,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2223F">
        <w:rPr>
          <w:rFonts w:ascii="Times New Roman" w:hAnsi="Times New Roman" w:cs="Times New Roman"/>
          <w:sz w:val="24"/>
          <w:szCs w:val="24"/>
        </w:rPr>
        <w:t>Sistem Pakar Penilaian Harga Pasar Sebuah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Properti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2223F">
        <w:rPr>
          <w:rFonts w:ascii="Times New Roman" w:hAnsi="Times New Roman" w:cs="Times New Roman"/>
          <w:sz w:val="24"/>
          <w:szCs w:val="24"/>
        </w:rPr>
        <w:t>,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i/>
          <w:sz w:val="24"/>
          <w:szCs w:val="24"/>
          <w:lang w:val="en-US"/>
        </w:rPr>
        <w:t>JOUTICA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Volume 6, Nomor 2, </w:t>
      </w:r>
      <w:r w:rsidRPr="00F2223F">
        <w:rPr>
          <w:rFonts w:ascii="Times New Roman" w:hAnsi="Times New Roman" w:cs="Times New Roman"/>
          <w:sz w:val="24"/>
          <w:szCs w:val="24"/>
        </w:rPr>
        <w:t>20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ED978B" w14:textId="0A3EF47B" w:rsidR="00F86256" w:rsidRPr="00F2223F" w:rsidRDefault="00F86256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223F">
        <w:rPr>
          <w:rFonts w:ascii="Times New Roman" w:hAnsi="Times New Roman" w:cs="Times New Roman"/>
          <w:sz w:val="24"/>
          <w:szCs w:val="24"/>
          <w:lang w:val="en-US"/>
        </w:rPr>
        <w:t>Muryani</w:t>
      </w:r>
      <w:r w:rsidRPr="00F2223F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F2223F">
        <w:rPr>
          <w:rFonts w:ascii="Times New Roman" w:hAnsi="Times New Roman" w:cs="Times New Roman"/>
          <w:sz w:val="24"/>
          <w:szCs w:val="24"/>
        </w:rPr>
        <w:t xml:space="preserve"> "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Tinjauan Yuridis Kepemilikan Properti Di Indonesia</w:t>
      </w:r>
      <w:r w:rsidRPr="00F2223F">
        <w:rPr>
          <w:rFonts w:ascii="Times New Roman" w:hAnsi="Times New Roman" w:cs="Times New Roman"/>
          <w:sz w:val="24"/>
          <w:szCs w:val="24"/>
        </w:rPr>
        <w:t xml:space="preserve">" </w:t>
      </w:r>
      <w:r w:rsidRPr="00F2223F">
        <w:rPr>
          <w:rFonts w:ascii="Times New Roman" w:hAnsi="Times New Roman" w:cs="Times New Roman"/>
          <w:i/>
          <w:sz w:val="24"/>
          <w:szCs w:val="24"/>
        </w:rPr>
        <w:t>Jurnal Legisia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Volume 13, Nomor 2, Juli, </w:t>
      </w:r>
      <w:r w:rsidRPr="00F2223F">
        <w:rPr>
          <w:rFonts w:ascii="Times New Roman" w:hAnsi="Times New Roman" w:cs="Times New Roman"/>
          <w:sz w:val="24"/>
          <w:szCs w:val="24"/>
        </w:rPr>
        <w:t>20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192318" w14:textId="15D4CD8C" w:rsidR="004A55D3" w:rsidRPr="00BC786A" w:rsidRDefault="00BC786A" w:rsidP="004A55D3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86A">
        <w:rPr>
          <w:rFonts w:ascii="Times New Roman" w:hAnsi="Times New Roman" w:cs="Times New Roman"/>
          <w:sz w:val="24"/>
          <w:szCs w:val="24"/>
        </w:rPr>
        <w:t xml:space="preserve">FC Susila Adiyanta, CS Widyastuti, “Konsep dan Doktrin Hukum tentang Hukum Properti (Contract and Property Law), Tort Law, Kejahatan dan Hukuman: Perspektif Pendekatan Ekonomi terhadap Hukum”. </w:t>
      </w:r>
      <w:r w:rsidRPr="009B65F2">
        <w:rPr>
          <w:rFonts w:ascii="Times New Roman" w:hAnsi="Times New Roman" w:cs="Times New Roman"/>
          <w:i/>
          <w:sz w:val="24"/>
          <w:szCs w:val="24"/>
        </w:rPr>
        <w:t>Administrative Law &amp; Governance Journal</w:t>
      </w:r>
      <w:r w:rsidRPr="00BC786A">
        <w:rPr>
          <w:rFonts w:ascii="Times New Roman" w:hAnsi="Times New Roman" w:cs="Times New Roman"/>
          <w:sz w:val="24"/>
          <w:szCs w:val="24"/>
        </w:rPr>
        <w:t>., Volume 4, Nomor 1, Maret, 2021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F0BA3B" w14:textId="09425D49" w:rsidR="00F86256" w:rsidRPr="00F2223F" w:rsidRDefault="00F86256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23F">
        <w:rPr>
          <w:rFonts w:ascii="Times New Roman" w:hAnsi="Times New Roman" w:cs="Times New Roman"/>
          <w:sz w:val="24"/>
          <w:szCs w:val="24"/>
        </w:rPr>
        <w:t>Syafrida,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“Pentingnya Perlindungan Hukum Paten Warga Negara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>Asing Di Wilayah Indonesia Guna Meningkatkan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 xml:space="preserve">Investasi Asing” </w:t>
      </w:r>
      <w:r w:rsidRPr="00F2223F">
        <w:rPr>
          <w:rFonts w:ascii="Times New Roman" w:hAnsi="Times New Roman" w:cs="Times New Roman"/>
          <w:i/>
          <w:sz w:val="24"/>
          <w:szCs w:val="24"/>
          <w:lang w:val="en-US"/>
        </w:rPr>
        <w:t>ADIL: Jurnal Hukum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, Volume 10</w:t>
      </w:r>
      <w:r w:rsidRPr="00F2223F">
        <w:rPr>
          <w:rFonts w:ascii="Times New Roman" w:hAnsi="Times New Roman" w:cs="Times New Roman"/>
          <w:sz w:val="24"/>
          <w:szCs w:val="24"/>
        </w:rPr>
        <w:t xml:space="preserve">,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223F">
        <w:rPr>
          <w:rFonts w:ascii="Times New Roman" w:hAnsi="Times New Roman" w:cs="Times New Roman"/>
          <w:sz w:val="24"/>
          <w:szCs w:val="24"/>
        </w:rPr>
        <w:t>o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mor</w:t>
      </w:r>
      <w:r w:rsidRPr="00F2223F">
        <w:rPr>
          <w:rFonts w:ascii="Times New Roman" w:hAnsi="Times New Roman" w:cs="Times New Roman"/>
          <w:sz w:val="24"/>
          <w:szCs w:val="24"/>
        </w:rPr>
        <w:t xml:space="preserve"> 1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23F">
        <w:rPr>
          <w:rFonts w:ascii="Times New Roman" w:hAnsi="Times New Roman" w:cs="Times New Roman"/>
          <w:sz w:val="24"/>
          <w:szCs w:val="24"/>
        </w:rPr>
        <w:t xml:space="preserve"> 201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25369C" w14:textId="380B5955" w:rsidR="00F86256" w:rsidRDefault="00F86256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223F">
        <w:rPr>
          <w:rFonts w:ascii="Times New Roman" w:hAnsi="Times New Roman" w:cs="Times New Roman"/>
          <w:sz w:val="24"/>
          <w:szCs w:val="24"/>
        </w:rPr>
        <w:lastRenderedPageBreak/>
        <w:t xml:space="preserve">Tambing, Vita Natalia,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2223F">
        <w:rPr>
          <w:rFonts w:ascii="Times New Roman" w:hAnsi="Times New Roman" w:cs="Times New Roman"/>
          <w:sz w:val="24"/>
          <w:szCs w:val="24"/>
        </w:rPr>
        <w:t>Status Kepemilikan Hak Atas Tanah Dan Bangunan Oleh Warga Negara Asing Yang Berkedudukan Di Indonesia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2223F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1452A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222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Kertha Semaya: Journal Ilmu </w:t>
      </w:r>
      <w:r w:rsidRPr="00F2223F">
        <w:rPr>
          <w:rFonts w:ascii="Times New Roman" w:hAnsi="Times New Roman" w:cs="Times New Roman"/>
          <w:sz w:val="24"/>
          <w:szCs w:val="24"/>
          <w:lang w:val="en-GB"/>
        </w:rPr>
        <w:t>Hukum, Volume 4, Nomor 1, 2016</w:t>
      </w:r>
      <w:r w:rsidR="007B746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6EEF18" w14:textId="430D8DB8" w:rsidR="00835B5F" w:rsidRPr="00835B5F" w:rsidRDefault="00835B5F" w:rsidP="005A7E1B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  <w:lang w:val="en-US"/>
        </w:rPr>
      </w:pPr>
      <w:r w:rsidRPr="00131EE2">
        <w:rPr>
          <w:rFonts w:ascii="Times New Roman" w:hAnsi="Times New Roman" w:cs="Times New Roman"/>
          <w:sz w:val="24"/>
          <w:szCs w:val="24"/>
        </w:rPr>
        <w:t>Victor Imanuel W. Nalle,  “Pendekatan Geografi Hukum Kritisdalam Kajian Hukum Tata Ruang Indonesia: Sebuah Wacana Filsafat Hukum Dan Interdisiplin”</w:t>
      </w:r>
      <w:r w:rsidRPr="00131EE2">
        <w:rPr>
          <w:rFonts w:ascii="Times New Roman" w:hAnsi="Times New Roman" w:cs="Times New Roman"/>
          <w:i/>
          <w:sz w:val="24"/>
          <w:szCs w:val="24"/>
          <w:lang w:val="en-US"/>
        </w:rPr>
        <w:t>, Jurnal Hukum: Justitis Et Pax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>, Volume 3</w:t>
      </w:r>
      <w:r w:rsidRPr="00131EE2">
        <w:rPr>
          <w:rFonts w:ascii="Times New Roman" w:hAnsi="Times New Roman" w:cs="Times New Roman"/>
          <w:sz w:val="24"/>
          <w:szCs w:val="24"/>
        </w:rPr>
        <w:t xml:space="preserve">, 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1EE2">
        <w:rPr>
          <w:rFonts w:ascii="Times New Roman" w:hAnsi="Times New Roman" w:cs="Times New Roman"/>
          <w:sz w:val="24"/>
          <w:szCs w:val="24"/>
        </w:rPr>
        <w:t>o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>mor</w:t>
      </w:r>
      <w:r w:rsidRPr="00131EE2">
        <w:rPr>
          <w:rFonts w:ascii="Times New Roman" w:hAnsi="Times New Roman" w:cs="Times New Roman"/>
          <w:sz w:val="24"/>
          <w:szCs w:val="24"/>
        </w:rPr>
        <w:t xml:space="preserve"> 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Pr="00131EE2">
        <w:rPr>
          <w:rFonts w:ascii="Times New Roman" w:hAnsi="Times New Roman" w:cs="Times New Roman"/>
          <w:sz w:val="24"/>
          <w:szCs w:val="24"/>
        </w:rPr>
        <w:t xml:space="preserve"> 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ACDBF6" w14:textId="5F9740D7" w:rsidR="00F86256" w:rsidRPr="00F2223F" w:rsidRDefault="00F86256" w:rsidP="00F86256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F2223F">
        <w:rPr>
          <w:rFonts w:ascii="Times New Roman" w:hAnsi="Times New Roman" w:cs="Times New Roman"/>
          <w:sz w:val="24"/>
          <w:szCs w:val="24"/>
        </w:rPr>
        <w:t>Wirasto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 xml:space="preserve">Warhan, </w:t>
      </w:r>
      <w:r w:rsidRPr="00F2223F">
        <w:rPr>
          <w:rFonts w:ascii="Times New Roman" w:hAnsi="Times New Roman" w:cs="Times New Roman"/>
          <w:i/>
          <w:sz w:val="24"/>
          <w:szCs w:val="24"/>
        </w:rPr>
        <w:t>et al</w:t>
      </w:r>
      <w:r w:rsidRPr="00F2223F">
        <w:rPr>
          <w:rFonts w:ascii="Times New Roman" w:hAnsi="Times New Roman" w:cs="Times New Roman"/>
          <w:sz w:val="24"/>
          <w:szCs w:val="24"/>
        </w:rPr>
        <w:t xml:space="preserve">. "Pelaksanaan pengawasan warga negara asing di wilayah kerja kantor imigrasi kelas ii belawan berdasarkan uu no. 6 tahun 2011 tentang keimigrasian." </w:t>
      </w:r>
      <w:r w:rsidRPr="00F2223F">
        <w:rPr>
          <w:rFonts w:ascii="Times New Roman" w:hAnsi="Times New Roman" w:cs="Times New Roman"/>
          <w:i/>
          <w:sz w:val="24"/>
          <w:szCs w:val="24"/>
        </w:rPr>
        <w:t>USU Law Journal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Volume </w:t>
      </w:r>
      <w:r w:rsidRPr="00F2223F">
        <w:rPr>
          <w:rFonts w:ascii="Times New Roman" w:hAnsi="Times New Roman" w:cs="Times New Roman"/>
          <w:sz w:val="24"/>
          <w:szCs w:val="24"/>
        </w:rPr>
        <w:t>4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Nomor </w:t>
      </w:r>
      <w:r w:rsidRPr="00F2223F">
        <w:rPr>
          <w:rFonts w:ascii="Times New Roman" w:hAnsi="Times New Roman" w:cs="Times New Roman"/>
          <w:sz w:val="24"/>
          <w:szCs w:val="24"/>
        </w:rPr>
        <w:t>1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23F">
        <w:rPr>
          <w:rFonts w:ascii="Times New Roman" w:hAnsi="Times New Roman" w:cs="Times New Roman"/>
          <w:sz w:val="24"/>
          <w:szCs w:val="24"/>
        </w:rPr>
        <w:t>2015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7F2550" w14:textId="2595A5E1" w:rsidR="00F86256" w:rsidRPr="00F2223F" w:rsidRDefault="00F86256" w:rsidP="00F86256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23F">
        <w:rPr>
          <w:rFonts w:ascii="Times New Roman" w:hAnsi="Times New Roman" w:cs="Times New Roman"/>
          <w:sz w:val="24"/>
          <w:szCs w:val="24"/>
        </w:rPr>
        <w:t>Yuni Sudarwati,. "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223F">
        <w:rPr>
          <w:rFonts w:ascii="Times New Roman" w:hAnsi="Times New Roman" w:cs="Times New Roman"/>
          <w:sz w:val="24"/>
          <w:szCs w:val="24"/>
        </w:rPr>
        <w:t xml:space="preserve">ptimalisasi Kebijakan Bebas Visa Kunjungan Singkat." </w:t>
      </w:r>
      <w:r w:rsidRPr="00F2223F">
        <w:rPr>
          <w:rFonts w:ascii="Times New Roman" w:hAnsi="Times New Roman" w:cs="Times New Roman"/>
          <w:i/>
          <w:sz w:val="24"/>
          <w:szCs w:val="24"/>
        </w:rPr>
        <w:t>Info Singkat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Volume 7, Nomor 6, </w:t>
      </w:r>
      <w:r w:rsidRPr="00F2223F">
        <w:rPr>
          <w:rFonts w:ascii="Times New Roman" w:hAnsi="Times New Roman" w:cs="Times New Roman"/>
          <w:sz w:val="24"/>
          <w:szCs w:val="24"/>
        </w:rPr>
        <w:t>2015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C9B397" w14:textId="780EB75C" w:rsidR="008D212B" w:rsidRPr="007B746C" w:rsidRDefault="00F86256" w:rsidP="007B746C">
      <w:pPr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F2223F">
        <w:rPr>
          <w:rFonts w:ascii="Times New Roman" w:hAnsi="Times New Roman" w:cs="Times New Roman"/>
          <w:sz w:val="24"/>
          <w:szCs w:val="24"/>
        </w:rPr>
        <w:t>Yustika Dewi Prastiwi, Rd. Tatan Jaka Tresnajaya,</w:t>
      </w:r>
      <w:r w:rsidR="001452A2">
        <w:rPr>
          <w:rFonts w:ascii="Times New Roman" w:hAnsi="Times New Roman" w:cs="Times New Roman"/>
          <w:sz w:val="24"/>
          <w:szCs w:val="24"/>
        </w:rPr>
        <w:t xml:space="preserve"> </w:t>
      </w:r>
      <w:r w:rsidRPr="00F2223F">
        <w:rPr>
          <w:rFonts w:ascii="Times New Roman" w:hAnsi="Times New Roman" w:cs="Times New Roman"/>
          <w:sz w:val="24"/>
          <w:szCs w:val="24"/>
        </w:rPr>
        <w:t xml:space="preserve">“Analisis Perubahan Ketentuan Subjek Pajak Orang Pribadi Pada Undang-Undang Cipta Kerja Terhadap Pajak Penghasilan Orang Pribadi Dan Mobilitas Sumber Daya Manusia” </w:t>
      </w:r>
      <w:r w:rsidRPr="00F2223F">
        <w:rPr>
          <w:rFonts w:ascii="Times New Roman" w:hAnsi="Times New Roman" w:cs="Times New Roman"/>
          <w:i/>
          <w:sz w:val="24"/>
          <w:szCs w:val="24"/>
          <w:lang w:val="en-US"/>
        </w:rPr>
        <w:t>Jurnal Pajak dan Keuangan Negara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, Volume 3</w:t>
      </w:r>
      <w:r w:rsidRPr="00F2223F">
        <w:rPr>
          <w:rFonts w:ascii="Times New Roman" w:hAnsi="Times New Roman" w:cs="Times New Roman"/>
          <w:sz w:val="24"/>
          <w:szCs w:val="24"/>
        </w:rPr>
        <w:t xml:space="preserve">, 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223F">
        <w:rPr>
          <w:rFonts w:ascii="Times New Roman" w:hAnsi="Times New Roman" w:cs="Times New Roman"/>
          <w:sz w:val="24"/>
          <w:szCs w:val="24"/>
        </w:rPr>
        <w:t>o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mor</w:t>
      </w:r>
      <w:r w:rsidRPr="00F2223F">
        <w:rPr>
          <w:rFonts w:ascii="Times New Roman" w:hAnsi="Times New Roman" w:cs="Times New Roman"/>
          <w:sz w:val="24"/>
          <w:szCs w:val="24"/>
        </w:rPr>
        <w:t xml:space="preserve"> 1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23F">
        <w:rPr>
          <w:rFonts w:ascii="Times New Roman" w:hAnsi="Times New Roman" w:cs="Times New Roman"/>
          <w:sz w:val="24"/>
          <w:szCs w:val="24"/>
        </w:rPr>
        <w:t>20</w:t>
      </w:r>
      <w:r w:rsidRPr="00F2223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2223F">
        <w:rPr>
          <w:rFonts w:ascii="Times New Roman" w:hAnsi="Times New Roman" w:cs="Times New Roman"/>
          <w:sz w:val="24"/>
          <w:szCs w:val="24"/>
        </w:rPr>
        <w:t>1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0D45C2" w14:textId="77777777" w:rsidR="00E719BA" w:rsidRDefault="00E719BA" w:rsidP="008A5694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D3A20FC" w14:textId="31D8F647" w:rsidR="00E719BA" w:rsidRPr="00941C8C" w:rsidRDefault="00E719BA" w:rsidP="008A5694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W</w:t>
      </w:r>
      <w:r w:rsidR="00786286">
        <w:rPr>
          <w:rFonts w:ascii="Times New Roman" w:hAnsi="Times New Roman" w:cs="Times New Roman"/>
          <w:b/>
          <w:sz w:val="24"/>
          <w:szCs w:val="24"/>
        </w:rPr>
        <w:t>ebsite</w:t>
      </w:r>
      <w:r w:rsidR="00941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14:paraId="27C0024D" w14:textId="77777777" w:rsidR="00E719BA" w:rsidRDefault="00E719BA" w:rsidP="008A5694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7D1F97E" w14:textId="77777777" w:rsidR="001A5FD6" w:rsidRPr="007B746C" w:rsidRDefault="001A5FD6" w:rsidP="007B746C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46C">
        <w:rPr>
          <w:rFonts w:ascii="Times New Roman" w:hAnsi="Times New Roman" w:cs="Times New Roman"/>
          <w:sz w:val="24"/>
          <w:szCs w:val="24"/>
        </w:rPr>
        <w:t>http://www.lamudi.co.id/journal/peraturan-kepemilikan-properti-asing/ diakses pada tanggal 1 Agustus 2017.</w:t>
      </w:r>
    </w:p>
    <w:p w14:paraId="7D5D49B6" w14:textId="77777777" w:rsidR="001A5FD6" w:rsidRPr="007B746C" w:rsidRDefault="001A5FD6" w:rsidP="007B746C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46C">
        <w:rPr>
          <w:rFonts w:ascii="Times New Roman" w:hAnsi="Times New Roman" w:cs="Times New Roman"/>
          <w:sz w:val="24"/>
          <w:szCs w:val="24"/>
        </w:rPr>
        <w:t>https://www.hukumonline.com/berita/baca/lt511357d76ffc3/banyak-wna-kuasaiproperti , dilihat Pada Tanggal 10 November 2019, Pukul 11.26 WIB</w:t>
      </w:r>
    </w:p>
    <w:p w14:paraId="7EE1BD61" w14:textId="77777777" w:rsidR="001A5FD6" w:rsidRPr="00131EE2" w:rsidRDefault="001A5FD6" w:rsidP="005B0436">
      <w:pPr>
        <w:spacing w:after="240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31EE2">
        <w:rPr>
          <w:rFonts w:ascii="Times New Roman" w:hAnsi="Times New Roman" w:cs="Times New Roman"/>
          <w:sz w:val="24"/>
          <w:szCs w:val="24"/>
        </w:rPr>
        <w:t>Legal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EE2">
        <w:rPr>
          <w:rFonts w:ascii="Times New Roman" w:hAnsi="Times New Roman" w:cs="Times New Roman"/>
          <w:sz w:val="24"/>
          <w:szCs w:val="24"/>
        </w:rPr>
        <w:t>Nexus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EE2">
        <w:rPr>
          <w:rFonts w:ascii="Times New Roman" w:hAnsi="Times New Roman" w:cs="Times New Roman"/>
          <w:sz w:val="24"/>
          <w:szCs w:val="24"/>
        </w:rPr>
        <w:t>Law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EE2">
        <w:rPr>
          <w:rFonts w:ascii="Times New Roman" w:hAnsi="Times New Roman" w:cs="Times New Roman"/>
          <w:sz w:val="24"/>
          <w:szCs w:val="24"/>
        </w:rPr>
        <w:t>Firm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131EE2">
        <w:rPr>
          <w:rFonts w:ascii="Times New Roman" w:hAnsi="Times New Roman" w:cs="Times New Roman"/>
          <w:i/>
          <w:sz w:val="24"/>
          <w:szCs w:val="24"/>
          <w:lang w:val="en-ID"/>
        </w:rPr>
        <w:t>Hukum Properti Indonesia</w:t>
      </w:r>
      <w:r w:rsidRPr="00131EE2">
        <w:rPr>
          <w:rFonts w:ascii="Times New Roman" w:hAnsi="Times New Roman" w:cs="Times New Roman"/>
          <w:sz w:val="24"/>
          <w:szCs w:val="24"/>
          <w:lang w:val="en-ID"/>
        </w:rPr>
        <w:t xml:space="preserve">”, https://www.legalnexuslawfirm. com/id/hukum-properti- </w:t>
      </w:r>
      <w:proofErr w:type="gramStart"/>
      <w:r w:rsidRPr="00131EE2">
        <w:rPr>
          <w:rFonts w:ascii="Times New Roman" w:hAnsi="Times New Roman" w:cs="Times New Roman"/>
          <w:sz w:val="24"/>
          <w:szCs w:val="24"/>
          <w:lang w:val="en-ID"/>
        </w:rPr>
        <w:t>indonesia.html ,</w:t>
      </w:r>
      <w:proofErr w:type="gramEnd"/>
      <w:r w:rsidRPr="00131EE2">
        <w:rPr>
          <w:rFonts w:ascii="Times New Roman" w:hAnsi="Times New Roman" w:cs="Times New Roman"/>
          <w:sz w:val="24"/>
          <w:szCs w:val="24"/>
          <w:lang w:val="en-ID"/>
        </w:rPr>
        <w:t xml:space="preserve"> diakses pada 13 Juli 2023</w:t>
      </w:r>
    </w:p>
    <w:p w14:paraId="352B3297" w14:textId="77777777" w:rsidR="001A5FD6" w:rsidRPr="007B746C" w:rsidRDefault="001A5FD6" w:rsidP="007B746C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46C">
        <w:rPr>
          <w:rFonts w:ascii="Times New Roman" w:hAnsi="Times New Roman" w:cs="Times New Roman"/>
          <w:sz w:val="24"/>
          <w:szCs w:val="24"/>
        </w:rPr>
        <w:lastRenderedPageBreak/>
        <w:t>Muhammad Faniawan Asriansyah, https://www.djkn.kemenkeu.go.id/kanwil-sumut/baca-artikel/15842/Kepemilikan-Tanah-Bagi-Warga-Negara-Asing-Atas-Tanah-di Indonesia.html, di Akses pada 17 Juni 2023.</w:t>
      </w:r>
    </w:p>
    <w:p w14:paraId="5540AA8A" w14:textId="77777777" w:rsidR="001A5FD6" w:rsidRDefault="001A5FD6" w:rsidP="005B0436">
      <w:pPr>
        <w:pStyle w:val="FootnoteText"/>
        <w:spacing w:after="240"/>
        <w:ind w:left="993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31EE2">
        <w:rPr>
          <w:rFonts w:ascii="Times New Roman" w:hAnsi="Times New Roman" w:cs="Times New Roman"/>
          <w:sz w:val="24"/>
          <w:szCs w:val="24"/>
          <w:lang w:val="en-US"/>
        </w:rPr>
        <w:t>RS Lawyer, “</w:t>
      </w:r>
      <w:r w:rsidRPr="00131EE2">
        <w:rPr>
          <w:rFonts w:ascii="Times New Roman" w:hAnsi="Times New Roman" w:cs="Times New Roman"/>
          <w:bCs/>
          <w:i/>
          <w:sz w:val="24"/>
          <w:szCs w:val="24"/>
          <w:lang w:val="en-ID"/>
        </w:rPr>
        <w:t>Hukum Property</w:t>
      </w:r>
      <w:r w:rsidRPr="00131EE2">
        <w:rPr>
          <w:rFonts w:ascii="Times New Roman" w:hAnsi="Times New Roman" w:cs="Times New Roman"/>
          <w:sz w:val="24"/>
          <w:szCs w:val="24"/>
          <w:lang w:val="en-ID"/>
        </w:rPr>
        <w:t>”, https://www.rs-lawyer.id/hukum-property/, diakses pada 13 Juli 2023</w:t>
      </w:r>
    </w:p>
    <w:p w14:paraId="14E633D5" w14:textId="736F8A1A" w:rsidR="00E719BA" w:rsidRPr="001A5FD6" w:rsidRDefault="001A5FD6" w:rsidP="001A5FD6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46C">
        <w:rPr>
          <w:rFonts w:ascii="Times New Roman" w:hAnsi="Times New Roman" w:cs="Times New Roman"/>
          <w:sz w:val="24"/>
          <w:szCs w:val="24"/>
        </w:rPr>
        <w:t>Youtube Channel Kementerian ATR BPN, “Webinar Dalam Rangka Hari Pers Nasional Arah Kebijakan Pertanahan Pasca UU Cipta Kerja”, di Akses Pada 15 Juni 2023.</w:t>
      </w:r>
    </w:p>
    <w:p w14:paraId="0298529C" w14:textId="77777777" w:rsidR="00E719BA" w:rsidRDefault="00E719BA" w:rsidP="008A5694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A8ADA9" w14:textId="43D2917E" w:rsidR="00E719BA" w:rsidRPr="007B746C" w:rsidRDefault="00786286" w:rsidP="008A569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Perundang-Undangan</w:t>
      </w:r>
      <w:r w:rsidR="007B746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5F721183" w14:textId="4B0FEC2D" w:rsidR="00786286" w:rsidRDefault="00786286" w:rsidP="007B746C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 Undang-Undang Hukum Perdata (KUH Perdata)</w:t>
      </w:r>
      <w:r w:rsidR="00A0697D">
        <w:rPr>
          <w:rFonts w:ascii="Times New Roman" w:hAnsi="Times New Roman" w:cs="Times New Roman"/>
          <w:sz w:val="24"/>
          <w:szCs w:val="24"/>
        </w:rPr>
        <w:t>.</w:t>
      </w:r>
    </w:p>
    <w:p w14:paraId="481253F6" w14:textId="195ACA4F" w:rsidR="00786286" w:rsidRDefault="00786286" w:rsidP="007B746C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11 Tahun 2022 Tentang Cipta Kerja</w:t>
      </w:r>
      <w:r w:rsidR="00A0697D">
        <w:rPr>
          <w:rFonts w:ascii="Times New Roman" w:hAnsi="Times New Roman" w:cs="Times New Roman"/>
          <w:sz w:val="24"/>
          <w:szCs w:val="24"/>
        </w:rPr>
        <w:t>.</w:t>
      </w:r>
    </w:p>
    <w:p w14:paraId="69B8D4C0" w14:textId="6C7681B4" w:rsidR="00786286" w:rsidRDefault="00786286" w:rsidP="007B746C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1 Tahun 2011 Tentang Perumahan dan Kawasan Pemukiman</w:t>
      </w:r>
      <w:r w:rsidR="00A0697D">
        <w:rPr>
          <w:rFonts w:ascii="Times New Roman" w:hAnsi="Times New Roman" w:cs="Times New Roman"/>
          <w:sz w:val="24"/>
          <w:szCs w:val="24"/>
        </w:rPr>
        <w:t>.</w:t>
      </w:r>
    </w:p>
    <w:p w14:paraId="4CD5FA6C" w14:textId="16238A1F" w:rsidR="00E719BA" w:rsidRDefault="00E719BA" w:rsidP="007B746C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2B">
        <w:rPr>
          <w:rFonts w:ascii="Times New Roman" w:hAnsi="Times New Roman" w:cs="Times New Roman"/>
          <w:sz w:val="24"/>
          <w:szCs w:val="24"/>
        </w:rPr>
        <w:t xml:space="preserve">Peraturan Pemerintah Nomor 103 Tahun 2015 tentang Pemilikan Rumah Tempat Tinggal atau Hunian oleh Orang Asing yang Berkedudukan di </w:t>
      </w:r>
      <w:r w:rsidR="00786286">
        <w:rPr>
          <w:rFonts w:ascii="Times New Roman" w:hAnsi="Times New Roman" w:cs="Times New Roman"/>
          <w:sz w:val="24"/>
          <w:szCs w:val="24"/>
        </w:rPr>
        <w:t>Indonesia</w:t>
      </w:r>
      <w:r w:rsidR="00A0697D">
        <w:rPr>
          <w:rFonts w:ascii="Times New Roman" w:hAnsi="Times New Roman" w:cs="Times New Roman"/>
          <w:sz w:val="24"/>
          <w:szCs w:val="24"/>
        </w:rPr>
        <w:t>.</w:t>
      </w:r>
    </w:p>
    <w:p w14:paraId="25E8243F" w14:textId="15631B85" w:rsidR="00786286" w:rsidRPr="008D212B" w:rsidRDefault="00786286" w:rsidP="007B746C">
      <w:pPr>
        <w:pStyle w:val="FootnoteText"/>
        <w:spacing w:before="240" w:line="360" w:lineRule="auto"/>
        <w:ind w:left="993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 Nomor 18 Tahun 2021 Tentang </w:t>
      </w:r>
      <w:r w:rsidR="00A0697D">
        <w:rPr>
          <w:rFonts w:ascii="Times New Roman" w:hAnsi="Times New Roman" w:cs="Times New Roman"/>
          <w:sz w:val="24"/>
          <w:szCs w:val="24"/>
        </w:rPr>
        <w:t>Hak Pengelolaan, Hak Atas Tanah, Satuan Rumah Susun dan Pendaftaran Tanah.</w:t>
      </w:r>
    </w:p>
    <w:p w14:paraId="1D25C38C" w14:textId="236684A8" w:rsidR="00176600" w:rsidRDefault="00176600" w:rsidP="00A0697D">
      <w:pPr>
        <w:pStyle w:val="FootnoteText"/>
        <w:spacing w:line="360" w:lineRule="auto"/>
        <w:ind w:left="720" w:hanging="720"/>
        <w:jc w:val="both"/>
      </w:pPr>
      <w:r>
        <w:br w:type="page"/>
      </w:r>
      <w:bookmarkStart w:id="1" w:name="_GoBack"/>
      <w:bookmarkEnd w:id="1"/>
    </w:p>
    <w:p w14:paraId="0938B102" w14:textId="24B2DA00" w:rsidR="00176600" w:rsidRPr="00176600" w:rsidRDefault="00176600" w:rsidP="0017660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val="en-US" w:eastAsia="en-US"/>
        </w:rPr>
      </w:pPr>
      <w:bookmarkStart w:id="2" w:name="_Toc143444889"/>
      <w:bookmarkStart w:id="3" w:name="_Toc143448982"/>
      <w:r w:rsidRPr="00176600">
        <w:rPr>
          <w:rFonts w:ascii="Times New Roman" w:eastAsia="Times New Roman" w:hAnsi="Times New Roman" w:cs="Times New Roman"/>
          <w:b/>
          <w:sz w:val="28"/>
          <w:szCs w:val="32"/>
          <w:lang w:val="en-US" w:eastAsia="en-US"/>
        </w:rPr>
        <w:lastRenderedPageBreak/>
        <w:t>DAFTAR RIWAYAT HIDUP</w:t>
      </w:r>
      <w:bookmarkEnd w:id="2"/>
      <w:bookmarkEnd w:id="3"/>
    </w:p>
    <w:p w14:paraId="5EEB57B1" w14:textId="77777777" w:rsidR="00176600" w:rsidRPr="00176600" w:rsidRDefault="00176600" w:rsidP="0017660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05900376" w14:textId="71815950" w:rsidR="00176600" w:rsidRPr="00176600" w:rsidRDefault="00176600" w:rsidP="0017660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TableGrid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176600" w:rsidRPr="00176600" w14:paraId="4F294083" w14:textId="77777777" w:rsidTr="00176600">
        <w:tc>
          <w:tcPr>
            <w:tcW w:w="2551" w:type="dxa"/>
          </w:tcPr>
          <w:p w14:paraId="00E17766" w14:textId="19A5EA35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Lengkap</w:t>
            </w:r>
          </w:p>
        </w:tc>
        <w:tc>
          <w:tcPr>
            <w:tcW w:w="284" w:type="dxa"/>
          </w:tcPr>
          <w:p w14:paraId="64AE3A00" w14:textId="77777777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71" w:type="dxa"/>
          </w:tcPr>
          <w:p w14:paraId="0AF409D1" w14:textId="375EA7C6" w:rsidR="00176600" w:rsidRPr="00176600" w:rsidRDefault="00A20048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" w:name="_Hlk14344641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Moh. Firdaus Febriansyah</w:t>
            </w:r>
            <w:bookmarkEnd w:id="4"/>
          </w:p>
        </w:tc>
      </w:tr>
      <w:tr w:rsidR="00176600" w:rsidRPr="00176600" w14:paraId="1B6D50F4" w14:textId="77777777" w:rsidTr="00176600">
        <w:tc>
          <w:tcPr>
            <w:tcW w:w="2551" w:type="dxa"/>
          </w:tcPr>
          <w:p w14:paraId="7C9CB428" w14:textId="77777777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NPM</w:t>
            </w:r>
          </w:p>
        </w:tc>
        <w:tc>
          <w:tcPr>
            <w:tcW w:w="284" w:type="dxa"/>
          </w:tcPr>
          <w:p w14:paraId="22B8692E" w14:textId="77777777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71" w:type="dxa"/>
          </w:tcPr>
          <w:p w14:paraId="17A7CCED" w14:textId="393941F0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51195000</w:t>
            </w:r>
            <w:r w:rsidR="00A20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176600" w:rsidRPr="00176600" w14:paraId="1D183CCC" w14:textId="77777777" w:rsidTr="00176600">
        <w:tc>
          <w:tcPr>
            <w:tcW w:w="2551" w:type="dxa"/>
          </w:tcPr>
          <w:p w14:paraId="4BC7649A" w14:textId="77777777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284" w:type="dxa"/>
          </w:tcPr>
          <w:p w14:paraId="3B6B381F" w14:textId="77777777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71" w:type="dxa"/>
          </w:tcPr>
          <w:p w14:paraId="1B54BE61" w14:textId="77777777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 Hukum</w:t>
            </w:r>
          </w:p>
        </w:tc>
      </w:tr>
      <w:tr w:rsidR="00176600" w:rsidRPr="00176600" w14:paraId="72B7F0F2" w14:textId="77777777" w:rsidTr="00176600">
        <w:tc>
          <w:tcPr>
            <w:tcW w:w="2551" w:type="dxa"/>
          </w:tcPr>
          <w:p w14:paraId="45E1225E" w14:textId="77777777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 / Tanggal Lahir</w:t>
            </w:r>
          </w:p>
        </w:tc>
        <w:tc>
          <w:tcPr>
            <w:tcW w:w="284" w:type="dxa"/>
          </w:tcPr>
          <w:p w14:paraId="68F05C31" w14:textId="77777777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71" w:type="dxa"/>
          </w:tcPr>
          <w:p w14:paraId="680DC127" w14:textId="7144824A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Tegal, </w:t>
            </w:r>
            <w:r w:rsidR="00A20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Februari</w:t>
            </w: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  <w:r w:rsidR="00A20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6600" w:rsidRPr="00176600" w14:paraId="6328C6AD" w14:textId="77777777" w:rsidTr="00176600">
        <w:tc>
          <w:tcPr>
            <w:tcW w:w="2551" w:type="dxa"/>
          </w:tcPr>
          <w:p w14:paraId="15A376D1" w14:textId="77777777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284" w:type="dxa"/>
          </w:tcPr>
          <w:p w14:paraId="3B11EFFD" w14:textId="77777777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71" w:type="dxa"/>
            <w:vAlign w:val="center"/>
          </w:tcPr>
          <w:p w14:paraId="3A30A25D" w14:textId="39314B45" w:rsidR="00176600" w:rsidRPr="00176600" w:rsidRDefault="00A20048" w:rsidP="00176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Jl. Kh Mansyur No.8 Rt 03/01</w:t>
            </w:r>
          </w:p>
          <w:p w14:paraId="76D1A160" w14:textId="57ADA118" w:rsidR="00176600" w:rsidRPr="00176600" w:rsidRDefault="00A20048" w:rsidP="00176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 Dukuhturi – Kabupaten Tegal</w:t>
            </w:r>
          </w:p>
        </w:tc>
      </w:tr>
    </w:tbl>
    <w:p w14:paraId="2E5ABCC8" w14:textId="77777777" w:rsidR="00176600" w:rsidRPr="00176600" w:rsidRDefault="00176600" w:rsidP="00176600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en-US"/>
        </w:rPr>
      </w:pPr>
    </w:p>
    <w:p w14:paraId="6A0907A4" w14:textId="77777777" w:rsidR="00176600" w:rsidRPr="00176600" w:rsidRDefault="00176600" w:rsidP="00176600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en-US"/>
        </w:rPr>
      </w:pPr>
      <w:r w:rsidRPr="00176600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>Riwayat Pendidikan: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70"/>
        <w:gridCol w:w="5237"/>
        <w:gridCol w:w="1134"/>
        <w:gridCol w:w="986"/>
      </w:tblGrid>
      <w:tr w:rsidR="00176600" w:rsidRPr="00176600" w14:paraId="71AEBE1D" w14:textId="77777777" w:rsidTr="00176600">
        <w:tc>
          <w:tcPr>
            <w:tcW w:w="570" w:type="dxa"/>
            <w:vAlign w:val="center"/>
          </w:tcPr>
          <w:p w14:paraId="77770740" w14:textId="77777777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No.</w:t>
            </w:r>
          </w:p>
        </w:tc>
        <w:tc>
          <w:tcPr>
            <w:tcW w:w="5237" w:type="dxa"/>
            <w:vAlign w:val="center"/>
          </w:tcPr>
          <w:p w14:paraId="2C5E18F0" w14:textId="77777777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Nama Sekolah</w:t>
            </w:r>
          </w:p>
        </w:tc>
        <w:tc>
          <w:tcPr>
            <w:tcW w:w="1134" w:type="dxa"/>
            <w:vAlign w:val="center"/>
          </w:tcPr>
          <w:p w14:paraId="30EF7E3D" w14:textId="77777777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Tahun Masuk</w:t>
            </w:r>
          </w:p>
        </w:tc>
        <w:tc>
          <w:tcPr>
            <w:tcW w:w="986" w:type="dxa"/>
            <w:vAlign w:val="center"/>
          </w:tcPr>
          <w:p w14:paraId="6ECAB5D6" w14:textId="77777777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Tahun Lulus</w:t>
            </w:r>
          </w:p>
        </w:tc>
      </w:tr>
      <w:tr w:rsidR="00176600" w:rsidRPr="00176600" w14:paraId="3C7B76A0" w14:textId="77777777" w:rsidTr="00176600">
        <w:tc>
          <w:tcPr>
            <w:tcW w:w="570" w:type="dxa"/>
          </w:tcPr>
          <w:p w14:paraId="57C0439D" w14:textId="77777777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5237" w:type="dxa"/>
          </w:tcPr>
          <w:p w14:paraId="05EEB93A" w14:textId="57558CCF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Sekolah Dasar Negeri </w:t>
            </w:r>
            <w:r w:rsidR="00A200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Kejambon 02 Tegal</w:t>
            </w:r>
          </w:p>
        </w:tc>
        <w:tc>
          <w:tcPr>
            <w:tcW w:w="1134" w:type="dxa"/>
          </w:tcPr>
          <w:p w14:paraId="32449BB8" w14:textId="0CA31414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200</w:t>
            </w:r>
            <w:r w:rsidR="00B872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986" w:type="dxa"/>
          </w:tcPr>
          <w:p w14:paraId="0D16BDC9" w14:textId="03B59614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201</w:t>
            </w:r>
            <w:r w:rsidR="00B872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</w:tr>
      <w:tr w:rsidR="00176600" w:rsidRPr="00176600" w14:paraId="57B990A9" w14:textId="77777777" w:rsidTr="00176600">
        <w:tc>
          <w:tcPr>
            <w:tcW w:w="570" w:type="dxa"/>
          </w:tcPr>
          <w:p w14:paraId="6782B136" w14:textId="77777777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5237" w:type="dxa"/>
          </w:tcPr>
          <w:p w14:paraId="1BD563B3" w14:textId="560E74B8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Sekolah Menengah Pertama Negeri </w:t>
            </w:r>
            <w:r w:rsidR="00A200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14</w:t>
            </w:r>
            <w:r w:rsidR="00B872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Tegal</w:t>
            </w:r>
          </w:p>
        </w:tc>
        <w:tc>
          <w:tcPr>
            <w:tcW w:w="1134" w:type="dxa"/>
          </w:tcPr>
          <w:p w14:paraId="645E7FE6" w14:textId="24D69A83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201</w:t>
            </w:r>
            <w:r w:rsidR="00B872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986" w:type="dxa"/>
          </w:tcPr>
          <w:p w14:paraId="185D8B66" w14:textId="06FE8D6F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201</w:t>
            </w:r>
            <w:r w:rsidR="00B872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</w:tr>
      <w:tr w:rsidR="00176600" w:rsidRPr="00176600" w14:paraId="09E6A546" w14:textId="77777777" w:rsidTr="00176600">
        <w:tc>
          <w:tcPr>
            <w:tcW w:w="570" w:type="dxa"/>
          </w:tcPr>
          <w:p w14:paraId="04EF7D9D" w14:textId="77777777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5237" w:type="dxa"/>
          </w:tcPr>
          <w:p w14:paraId="72B297D2" w14:textId="28B52434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Sekolah Menengah Atas </w:t>
            </w:r>
            <w:r w:rsidR="00B872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Negeri 5 Tegal</w:t>
            </w:r>
          </w:p>
        </w:tc>
        <w:tc>
          <w:tcPr>
            <w:tcW w:w="1134" w:type="dxa"/>
          </w:tcPr>
          <w:p w14:paraId="48773E70" w14:textId="6FA351EB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201</w:t>
            </w:r>
            <w:r w:rsidR="00B872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986" w:type="dxa"/>
          </w:tcPr>
          <w:p w14:paraId="21A31EF0" w14:textId="77777777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2019</w:t>
            </w:r>
          </w:p>
        </w:tc>
      </w:tr>
      <w:tr w:rsidR="00176600" w:rsidRPr="00176600" w14:paraId="1D7299A9" w14:textId="77777777" w:rsidTr="00176600">
        <w:tc>
          <w:tcPr>
            <w:tcW w:w="570" w:type="dxa"/>
          </w:tcPr>
          <w:p w14:paraId="705F17DD" w14:textId="77777777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5237" w:type="dxa"/>
          </w:tcPr>
          <w:p w14:paraId="0B236449" w14:textId="77777777" w:rsidR="00176600" w:rsidRPr="00176600" w:rsidRDefault="00176600" w:rsidP="0017660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S1 Fakultas Hukum Universitas Pancasakti Tegal</w:t>
            </w:r>
          </w:p>
        </w:tc>
        <w:tc>
          <w:tcPr>
            <w:tcW w:w="1134" w:type="dxa"/>
          </w:tcPr>
          <w:p w14:paraId="67CB06AE" w14:textId="77777777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2019</w:t>
            </w:r>
          </w:p>
        </w:tc>
        <w:tc>
          <w:tcPr>
            <w:tcW w:w="986" w:type="dxa"/>
          </w:tcPr>
          <w:p w14:paraId="72CC29F5" w14:textId="77777777" w:rsidR="00176600" w:rsidRPr="00176600" w:rsidRDefault="00176600" w:rsidP="0017660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76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2023</w:t>
            </w:r>
          </w:p>
        </w:tc>
      </w:tr>
    </w:tbl>
    <w:p w14:paraId="507DB366" w14:textId="77777777" w:rsidR="00176600" w:rsidRPr="00176600" w:rsidRDefault="00176600" w:rsidP="00176600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en-US"/>
        </w:rPr>
      </w:pPr>
    </w:p>
    <w:p w14:paraId="01582314" w14:textId="77777777" w:rsidR="00176600" w:rsidRPr="00176600" w:rsidRDefault="00176600" w:rsidP="0017660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en-US"/>
        </w:rPr>
      </w:pPr>
      <w:r w:rsidRPr="00176600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>Demikian daftar riwayat hidup ini saya buat dengan sebenarnya.</w:t>
      </w:r>
    </w:p>
    <w:p w14:paraId="2D4673A2" w14:textId="77777777" w:rsidR="00176600" w:rsidRPr="00176600" w:rsidRDefault="00176600" w:rsidP="0017660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en-US"/>
        </w:rPr>
      </w:pPr>
    </w:p>
    <w:p w14:paraId="02CEDEA1" w14:textId="77777777" w:rsidR="00176600" w:rsidRPr="00176600" w:rsidRDefault="00176600" w:rsidP="00176600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766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Tegal, 22 Juli 2023</w:t>
      </w:r>
    </w:p>
    <w:p w14:paraId="2EFBF567" w14:textId="0D42CBB3" w:rsidR="000F0966" w:rsidRDefault="00F15F0E" w:rsidP="00C41CC8">
      <w:pPr>
        <w:pStyle w:val="FootnoteText"/>
        <w:spacing w:line="360" w:lineRule="auto"/>
        <w:ind w:left="4678"/>
        <w:jc w:val="both"/>
      </w:pPr>
      <w:r w:rsidRPr="00F15F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Moh. Firdaus Febriansyah</w:t>
      </w:r>
      <w:r w:rsidR="00176600" w:rsidRPr="001766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3358BFA9" w14:textId="2B092A3B" w:rsidR="00722678" w:rsidRPr="00016706" w:rsidRDefault="00722678" w:rsidP="00A0697D">
      <w:pPr>
        <w:pStyle w:val="FootnoteText"/>
        <w:spacing w:line="360" w:lineRule="auto"/>
        <w:ind w:left="720" w:hanging="720"/>
        <w:jc w:val="both"/>
        <w:rPr>
          <w:lang w:val="en-GB"/>
        </w:rPr>
      </w:pPr>
    </w:p>
    <w:p w14:paraId="60AC0AA6" w14:textId="77777777" w:rsidR="00E719BA" w:rsidRPr="008215D7" w:rsidRDefault="00E719BA" w:rsidP="00E719BA">
      <w:pPr>
        <w:pStyle w:val="FootnoteText"/>
        <w:rPr>
          <w:lang w:val="en-GB"/>
        </w:rPr>
      </w:pPr>
    </w:p>
    <w:p w14:paraId="237B37F2" w14:textId="77777777" w:rsidR="00E719BA" w:rsidRPr="008215D7" w:rsidRDefault="00E719BA" w:rsidP="00E719BA">
      <w:pPr>
        <w:pStyle w:val="FootnoteText"/>
        <w:rPr>
          <w:lang w:val="en-GB"/>
        </w:rPr>
      </w:pPr>
    </w:p>
    <w:sectPr w:rsidR="00E719BA" w:rsidRPr="008215D7" w:rsidSect="00C52BFA">
      <w:headerReference w:type="default" r:id="rId12"/>
      <w:footerReference w:type="default" r:id="rId13"/>
      <w:pgSz w:w="11906" w:h="16838"/>
      <w:pgMar w:top="2268" w:right="1701" w:bottom="1701" w:left="2268" w:header="170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6E98" w14:textId="77777777" w:rsidR="00E75256" w:rsidRDefault="00E75256" w:rsidP="005B176F">
      <w:pPr>
        <w:spacing w:after="0" w:line="240" w:lineRule="auto"/>
      </w:pPr>
      <w:r>
        <w:separator/>
      </w:r>
    </w:p>
  </w:endnote>
  <w:endnote w:type="continuationSeparator" w:id="0">
    <w:p w14:paraId="30EB9411" w14:textId="77777777" w:rsidR="00E75256" w:rsidRDefault="00E75256" w:rsidP="005B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9CCD" w14:textId="3E32DA1F" w:rsidR="00176600" w:rsidRDefault="00176600">
    <w:pPr>
      <w:pStyle w:val="Footer"/>
      <w:jc w:val="center"/>
    </w:pPr>
  </w:p>
  <w:p w14:paraId="5F854CB3" w14:textId="77777777" w:rsidR="00176600" w:rsidRDefault="00176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AD3F" w14:textId="0414FD4E" w:rsidR="00176600" w:rsidRPr="00C52BFA" w:rsidRDefault="00176600">
    <w:pPr>
      <w:pStyle w:val="Footer"/>
      <w:jc w:val="center"/>
      <w:rPr>
        <w:rFonts w:ascii="Times New Roman" w:hAnsi="Times New Roman" w:cs="Times New Roman"/>
        <w:sz w:val="24"/>
      </w:rPr>
    </w:pPr>
  </w:p>
  <w:p w14:paraId="075D072F" w14:textId="77777777" w:rsidR="00176600" w:rsidRDefault="00176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0491" w14:textId="77777777" w:rsidR="00E75256" w:rsidRDefault="00E75256" w:rsidP="005B176F">
      <w:pPr>
        <w:spacing w:after="0" w:line="240" w:lineRule="auto"/>
      </w:pPr>
      <w:r>
        <w:separator/>
      </w:r>
    </w:p>
  </w:footnote>
  <w:footnote w:type="continuationSeparator" w:id="0">
    <w:p w14:paraId="3A7D3100" w14:textId="77777777" w:rsidR="00E75256" w:rsidRDefault="00E75256" w:rsidP="005B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138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741F10" w14:textId="2B0203AC" w:rsidR="00176600" w:rsidRDefault="00E75256">
        <w:pPr>
          <w:pStyle w:val="Header"/>
          <w:jc w:val="right"/>
        </w:pPr>
      </w:p>
    </w:sdtContent>
  </w:sdt>
  <w:p w14:paraId="3155F33E" w14:textId="77777777" w:rsidR="00176600" w:rsidRDefault="00176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289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131CC96" w14:textId="77777777" w:rsidR="00176600" w:rsidRPr="00FF1413" w:rsidRDefault="0017660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F1413">
          <w:rPr>
            <w:rFonts w:ascii="Times New Roman" w:hAnsi="Times New Roman" w:cs="Times New Roman"/>
            <w:sz w:val="24"/>
          </w:rPr>
          <w:fldChar w:fldCharType="begin"/>
        </w:r>
        <w:r w:rsidRPr="00FF141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1413">
          <w:rPr>
            <w:rFonts w:ascii="Times New Roman" w:hAnsi="Times New Roman" w:cs="Times New Roman"/>
            <w:sz w:val="24"/>
          </w:rPr>
          <w:fldChar w:fldCharType="separate"/>
        </w:r>
        <w:r w:rsidRPr="00FF1413">
          <w:rPr>
            <w:rFonts w:ascii="Times New Roman" w:hAnsi="Times New Roman" w:cs="Times New Roman"/>
            <w:noProof/>
            <w:sz w:val="24"/>
          </w:rPr>
          <w:t>2</w:t>
        </w:r>
        <w:r w:rsidRPr="00FF141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E82756D" w14:textId="77777777" w:rsidR="00176600" w:rsidRDefault="00176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E5D"/>
    <w:multiLevelType w:val="hybridMultilevel"/>
    <w:tmpl w:val="F82068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AD3"/>
    <w:multiLevelType w:val="hybridMultilevel"/>
    <w:tmpl w:val="CD54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09F1"/>
    <w:multiLevelType w:val="hybridMultilevel"/>
    <w:tmpl w:val="4B1E4AF6"/>
    <w:lvl w:ilvl="0" w:tplc="380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2" w:hanging="360"/>
      </w:pPr>
    </w:lvl>
    <w:lvl w:ilvl="2" w:tplc="3809001B" w:tentative="1">
      <w:start w:val="1"/>
      <w:numFmt w:val="lowerRoman"/>
      <w:lvlText w:val="%3."/>
      <w:lvlJc w:val="right"/>
      <w:pPr>
        <w:ind w:left="3152" w:hanging="180"/>
      </w:pPr>
    </w:lvl>
    <w:lvl w:ilvl="3" w:tplc="3809000F" w:tentative="1">
      <w:start w:val="1"/>
      <w:numFmt w:val="decimal"/>
      <w:lvlText w:val="%4."/>
      <w:lvlJc w:val="left"/>
      <w:pPr>
        <w:ind w:left="3872" w:hanging="360"/>
      </w:pPr>
    </w:lvl>
    <w:lvl w:ilvl="4" w:tplc="38090019" w:tentative="1">
      <w:start w:val="1"/>
      <w:numFmt w:val="lowerLetter"/>
      <w:lvlText w:val="%5."/>
      <w:lvlJc w:val="left"/>
      <w:pPr>
        <w:ind w:left="4592" w:hanging="360"/>
      </w:pPr>
    </w:lvl>
    <w:lvl w:ilvl="5" w:tplc="3809001B" w:tentative="1">
      <w:start w:val="1"/>
      <w:numFmt w:val="lowerRoman"/>
      <w:lvlText w:val="%6."/>
      <w:lvlJc w:val="right"/>
      <w:pPr>
        <w:ind w:left="5312" w:hanging="180"/>
      </w:pPr>
    </w:lvl>
    <w:lvl w:ilvl="6" w:tplc="3809000F" w:tentative="1">
      <w:start w:val="1"/>
      <w:numFmt w:val="decimal"/>
      <w:lvlText w:val="%7."/>
      <w:lvlJc w:val="left"/>
      <w:pPr>
        <w:ind w:left="6032" w:hanging="360"/>
      </w:pPr>
    </w:lvl>
    <w:lvl w:ilvl="7" w:tplc="38090019" w:tentative="1">
      <w:start w:val="1"/>
      <w:numFmt w:val="lowerLetter"/>
      <w:lvlText w:val="%8."/>
      <w:lvlJc w:val="left"/>
      <w:pPr>
        <w:ind w:left="6752" w:hanging="360"/>
      </w:pPr>
    </w:lvl>
    <w:lvl w:ilvl="8" w:tplc="3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033E7FCF"/>
    <w:multiLevelType w:val="hybridMultilevel"/>
    <w:tmpl w:val="91362964"/>
    <w:lvl w:ilvl="0" w:tplc="3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7134FE"/>
    <w:multiLevelType w:val="hybridMultilevel"/>
    <w:tmpl w:val="1DB64FC8"/>
    <w:lvl w:ilvl="0" w:tplc="903489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A326FA"/>
    <w:multiLevelType w:val="hybridMultilevel"/>
    <w:tmpl w:val="FA96F0CA"/>
    <w:lvl w:ilvl="0" w:tplc="040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D9B38C8"/>
    <w:multiLevelType w:val="hybridMultilevel"/>
    <w:tmpl w:val="3ECC8FA6"/>
    <w:lvl w:ilvl="0" w:tplc="38090011">
      <w:start w:val="1"/>
      <w:numFmt w:val="decimal"/>
      <w:lvlText w:val="%1)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0B34AB8"/>
    <w:multiLevelType w:val="hybridMultilevel"/>
    <w:tmpl w:val="33AA516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9ACDA0C">
      <w:start w:val="1"/>
      <w:numFmt w:val="decimal"/>
      <w:lvlText w:val="%3."/>
      <w:lvlJc w:val="right"/>
      <w:pPr>
        <w:ind w:left="2022" w:hanging="180"/>
      </w:pPr>
      <w:rPr>
        <w:rFonts w:ascii="Times New Roman" w:eastAsiaTheme="minorEastAsia" w:hAnsi="Times New Roman" w:cs="Times New Roman"/>
        <w:b w:val="0"/>
      </w:rPr>
    </w:lvl>
    <w:lvl w:ilvl="3" w:tplc="805E01E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AA0C384E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4548"/>
    <w:multiLevelType w:val="hybridMultilevel"/>
    <w:tmpl w:val="535093F2"/>
    <w:lvl w:ilvl="0" w:tplc="603C5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6AFC"/>
    <w:multiLevelType w:val="hybridMultilevel"/>
    <w:tmpl w:val="0D8C2E6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201C"/>
    <w:multiLevelType w:val="hybridMultilevel"/>
    <w:tmpl w:val="F8EE5080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3E024E"/>
    <w:multiLevelType w:val="hybridMultilevel"/>
    <w:tmpl w:val="191A5C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6E4A"/>
    <w:multiLevelType w:val="hybridMultilevel"/>
    <w:tmpl w:val="C9125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64353"/>
    <w:multiLevelType w:val="hybridMultilevel"/>
    <w:tmpl w:val="2CBCA740"/>
    <w:lvl w:ilvl="0" w:tplc="B1F47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E3BE3"/>
    <w:multiLevelType w:val="hybridMultilevel"/>
    <w:tmpl w:val="36DC2214"/>
    <w:lvl w:ilvl="0" w:tplc="9F04F7E2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2228"/>
    <w:multiLevelType w:val="hybridMultilevel"/>
    <w:tmpl w:val="0CDC9DDE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9EC5C96"/>
    <w:multiLevelType w:val="hybridMultilevel"/>
    <w:tmpl w:val="5876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70280"/>
    <w:multiLevelType w:val="hybridMultilevel"/>
    <w:tmpl w:val="4F000C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3F41AB"/>
    <w:multiLevelType w:val="hybridMultilevel"/>
    <w:tmpl w:val="F650163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715C0"/>
    <w:multiLevelType w:val="hybridMultilevel"/>
    <w:tmpl w:val="D83C2D32"/>
    <w:lvl w:ilvl="0" w:tplc="3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2" w:hanging="360"/>
      </w:pPr>
    </w:lvl>
    <w:lvl w:ilvl="2" w:tplc="3809001B" w:tentative="1">
      <w:start w:val="1"/>
      <w:numFmt w:val="lowerRoman"/>
      <w:lvlText w:val="%3."/>
      <w:lvlJc w:val="right"/>
      <w:pPr>
        <w:ind w:left="3152" w:hanging="180"/>
      </w:pPr>
    </w:lvl>
    <w:lvl w:ilvl="3" w:tplc="3809000F" w:tentative="1">
      <w:start w:val="1"/>
      <w:numFmt w:val="decimal"/>
      <w:lvlText w:val="%4."/>
      <w:lvlJc w:val="left"/>
      <w:pPr>
        <w:ind w:left="3872" w:hanging="360"/>
      </w:pPr>
    </w:lvl>
    <w:lvl w:ilvl="4" w:tplc="38090019" w:tentative="1">
      <w:start w:val="1"/>
      <w:numFmt w:val="lowerLetter"/>
      <w:lvlText w:val="%5."/>
      <w:lvlJc w:val="left"/>
      <w:pPr>
        <w:ind w:left="4592" w:hanging="360"/>
      </w:pPr>
    </w:lvl>
    <w:lvl w:ilvl="5" w:tplc="3809001B" w:tentative="1">
      <w:start w:val="1"/>
      <w:numFmt w:val="lowerRoman"/>
      <w:lvlText w:val="%6."/>
      <w:lvlJc w:val="right"/>
      <w:pPr>
        <w:ind w:left="5312" w:hanging="180"/>
      </w:pPr>
    </w:lvl>
    <w:lvl w:ilvl="6" w:tplc="3809000F" w:tentative="1">
      <w:start w:val="1"/>
      <w:numFmt w:val="decimal"/>
      <w:lvlText w:val="%7."/>
      <w:lvlJc w:val="left"/>
      <w:pPr>
        <w:ind w:left="6032" w:hanging="360"/>
      </w:pPr>
    </w:lvl>
    <w:lvl w:ilvl="7" w:tplc="38090019" w:tentative="1">
      <w:start w:val="1"/>
      <w:numFmt w:val="lowerLetter"/>
      <w:lvlText w:val="%8."/>
      <w:lvlJc w:val="left"/>
      <w:pPr>
        <w:ind w:left="6752" w:hanging="360"/>
      </w:pPr>
    </w:lvl>
    <w:lvl w:ilvl="8" w:tplc="3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3AE76034"/>
    <w:multiLevelType w:val="hybridMultilevel"/>
    <w:tmpl w:val="23E453F2"/>
    <w:lvl w:ilvl="0" w:tplc="04DA7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45F58"/>
    <w:multiLevelType w:val="hybridMultilevel"/>
    <w:tmpl w:val="F24E56C8"/>
    <w:lvl w:ilvl="0" w:tplc="603C5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74175"/>
    <w:multiLevelType w:val="hybridMultilevel"/>
    <w:tmpl w:val="EF785E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DAD"/>
    <w:multiLevelType w:val="hybridMultilevel"/>
    <w:tmpl w:val="16262F5A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46AF6F0A"/>
    <w:multiLevelType w:val="hybridMultilevel"/>
    <w:tmpl w:val="2BBA00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D3D86"/>
    <w:multiLevelType w:val="hybridMultilevel"/>
    <w:tmpl w:val="0002B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F5881"/>
    <w:multiLevelType w:val="hybridMultilevel"/>
    <w:tmpl w:val="0C4AC4FE"/>
    <w:lvl w:ilvl="0" w:tplc="D1D8FDA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F0F9D"/>
    <w:multiLevelType w:val="hybridMultilevel"/>
    <w:tmpl w:val="D8E8B390"/>
    <w:lvl w:ilvl="0" w:tplc="095A0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26FE2"/>
    <w:multiLevelType w:val="hybridMultilevel"/>
    <w:tmpl w:val="0A604468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CB5165"/>
    <w:multiLevelType w:val="hybridMultilevel"/>
    <w:tmpl w:val="B3903166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1723C0"/>
    <w:multiLevelType w:val="hybridMultilevel"/>
    <w:tmpl w:val="2280FCFA"/>
    <w:lvl w:ilvl="0" w:tplc="603C5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31ED8"/>
    <w:multiLevelType w:val="hybridMultilevel"/>
    <w:tmpl w:val="214CCE7C"/>
    <w:lvl w:ilvl="0" w:tplc="38090011">
      <w:start w:val="1"/>
      <w:numFmt w:val="decimal"/>
      <w:lvlText w:val="%1)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5AB50883"/>
    <w:multiLevelType w:val="hybridMultilevel"/>
    <w:tmpl w:val="50B805E2"/>
    <w:lvl w:ilvl="0" w:tplc="38090011">
      <w:start w:val="1"/>
      <w:numFmt w:val="decimal"/>
      <w:lvlText w:val="%1)"/>
      <w:lvlJc w:val="left"/>
      <w:pPr>
        <w:ind w:left="2007" w:hanging="360"/>
      </w:p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 w15:restartNumberingAfterBreak="0">
    <w:nsid w:val="5BDD04A9"/>
    <w:multiLevelType w:val="hybridMultilevel"/>
    <w:tmpl w:val="E1E81A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F1C20"/>
    <w:multiLevelType w:val="hybridMultilevel"/>
    <w:tmpl w:val="D7D6AFD2"/>
    <w:lvl w:ilvl="0" w:tplc="3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2" w:hanging="360"/>
      </w:pPr>
    </w:lvl>
    <w:lvl w:ilvl="2" w:tplc="3809001B" w:tentative="1">
      <w:start w:val="1"/>
      <w:numFmt w:val="lowerRoman"/>
      <w:lvlText w:val="%3."/>
      <w:lvlJc w:val="right"/>
      <w:pPr>
        <w:ind w:left="3152" w:hanging="180"/>
      </w:pPr>
    </w:lvl>
    <w:lvl w:ilvl="3" w:tplc="3809000F" w:tentative="1">
      <w:start w:val="1"/>
      <w:numFmt w:val="decimal"/>
      <w:lvlText w:val="%4."/>
      <w:lvlJc w:val="left"/>
      <w:pPr>
        <w:ind w:left="3872" w:hanging="360"/>
      </w:pPr>
    </w:lvl>
    <w:lvl w:ilvl="4" w:tplc="38090019" w:tentative="1">
      <w:start w:val="1"/>
      <w:numFmt w:val="lowerLetter"/>
      <w:lvlText w:val="%5."/>
      <w:lvlJc w:val="left"/>
      <w:pPr>
        <w:ind w:left="4592" w:hanging="360"/>
      </w:pPr>
    </w:lvl>
    <w:lvl w:ilvl="5" w:tplc="3809001B" w:tentative="1">
      <w:start w:val="1"/>
      <w:numFmt w:val="lowerRoman"/>
      <w:lvlText w:val="%6."/>
      <w:lvlJc w:val="right"/>
      <w:pPr>
        <w:ind w:left="5312" w:hanging="180"/>
      </w:pPr>
    </w:lvl>
    <w:lvl w:ilvl="6" w:tplc="3809000F" w:tentative="1">
      <w:start w:val="1"/>
      <w:numFmt w:val="decimal"/>
      <w:lvlText w:val="%7."/>
      <w:lvlJc w:val="left"/>
      <w:pPr>
        <w:ind w:left="6032" w:hanging="360"/>
      </w:pPr>
    </w:lvl>
    <w:lvl w:ilvl="7" w:tplc="38090019" w:tentative="1">
      <w:start w:val="1"/>
      <w:numFmt w:val="lowerLetter"/>
      <w:lvlText w:val="%8."/>
      <w:lvlJc w:val="left"/>
      <w:pPr>
        <w:ind w:left="6752" w:hanging="360"/>
      </w:pPr>
    </w:lvl>
    <w:lvl w:ilvl="8" w:tplc="3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 w15:restartNumberingAfterBreak="0">
    <w:nsid w:val="5F076896"/>
    <w:multiLevelType w:val="hybridMultilevel"/>
    <w:tmpl w:val="095AFC20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F7543CA"/>
    <w:multiLevelType w:val="hybridMultilevel"/>
    <w:tmpl w:val="EFB45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A73EC"/>
    <w:multiLevelType w:val="hybridMultilevel"/>
    <w:tmpl w:val="DD5812AE"/>
    <w:lvl w:ilvl="0" w:tplc="AC0029E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D6632"/>
    <w:multiLevelType w:val="hybridMultilevel"/>
    <w:tmpl w:val="8F94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B5ABE"/>
    <w:multiLevelType w:val="hybridMultilevel"/>
    <w:tmpl w:val="08B4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73693"/>
    <w:multiLevelType w:val="hybridMultilevel"/>
    <w:tmpl w:val="B3008484"/>
    <w:lvl w:ilvl="0" w:tplc="38090011">
      <w:start w:val="1"/>
      <w:numFmt w:val="decimal"/>
      <w:lvlText w:val="%1)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6B381644"/>
    <w:multiLevelType w:val="hybridMultilevel"/>
    <w:tmpl w:val="A4A8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723C4"/>
    <w:multiLevelType w:val="hybridMultilevel"/>
    <w:tmpl w:val="809EC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E003D"/>
    <w:multiLevelType w:val="hybridMultilevel"/>
    <w:tmpl w:val="ABEE7A06"/>
    <w:lvl w:ilvl="0" w:tplc="380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2" w:hanging="360"/>
      </w:pPr>
    </w:lvl>
    <w:lvl w:ilvl="2" w:tplc="3809001B" w:tentative="1">
      <w:start w:val="1"/>
      <w:numFmt w:val="lowerRoman"/>
      <w:lvlText w:val="%3."/>
      <w:lvlJc w:val="right"/>
      <w:pPr>
        <w:ind w:left="3152" w:hanging="180"/>
      </w:pPr>
    </w:lvl>
    <w:lvl w:ilvl="3" w:tplc="3809000F" w:tentative="1">
      <w:start w:val="1"/>
      <w:numFmt w:val="decimal"/>
      <w:lvlText w:val="%4."/>
      <w:lvlJc w:val="left"/>
      <w:pPr>
        <w:ind w:left="3872" w:hanging="360"/>
      </w:pPr>
    </w:lvl>
    <w:lvl w:ilvl="4" w:tplc="38090019" w:tentative="1">
      <w:start w:val="1"/>
      <w:numFmt w:val="lowerLetter"/>
      <w:lvlText w:val="%5."/>
      <w:lvlJc w:val="left"/>
      <w:pPr>
        <w:ind w:left="4592" w:hanging="360"/>
      </w:pPr>
    </w:lvl>
    <w:lvl w:ilvl="5" w:tplc="3809001B" w:tentative="1">
      <w:start w:val="1"/>
      <w:numFmt w:val="lowerRoman"/>
      <w:lvlText w:val="%6."/>
      <w:lvlJc w:val="right"/>
      <w:pPr>
        <w:ind w:left="5312" w:hanging="180"/>
      </w:pPr>
    </w:lvl>
    <w:lvl w:ilvl="6" w:tplc="3809000F" w:tentative="1">
      <w:start w:val="1"/>
      <w:numFmt w:val="decimal"/>
      <w:lvlText w:val="%7."/>
      <w:lvlJc w:val="left"/>
      <w:pPr>
        <w:ind w:left="6032" w:hanging="360"/>
      </w:pPr>
    </w:lvl>
    <w:lvl w:ilvl="7" w:tplc="38090019" w:tentative="1">
      <w:start w:val="1"/>
      <w:numFmt w:val="lowerLetter"/>
      <w:lvlText w:val="%8."/>
      <w:lvlJc w:val="left"/>
      <w:pPr>
        <w:ind w:left="6752" w:hanging="360"/>
      </w:pPr>
    </w:lvl>
    <w:lvl w:ilvl="8" w:tplc="3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5" w15:restartNumberingAfterBreak="0">
    <w:nsid w:val="70FA63E8"/>
    <w:multiLevelType w:val="hybridMultilevel"/>
    <w:tmpl w:val="3192359E"/>
    <w:lvl w:ilvl="0" w:tplc="3809000F">
      <w:start w:val="1"/>
      <w:numFmt w:val="decimal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162094F"/>
    <w:multiLevelType w:val="hybridMultilevel"/>
    <w:tmpl w:val="CD861F3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6C7458"/>
    <w:multiLevelType w:val="hybridMultilevel"/>
    <w:tmpl w:val="4BBA885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2C82963"/>
    <w:multiLevelType w:val="hybridMultilevel"/>
    <w:tmpl w:val="6BF6378A"/>
    <w:lvl w:ilvl="0" w:tplc="38090011">
      <w:start w:val="1"/>
      <w:numFmt w:val="decimal"/>
      <w:lvlText w:val="%1)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 w15:restartNumberingAfterBreak="0">
    <w:nsid w:val="770B213D"/>
    <w:multiLevelType w:val="hybridMultilevel"/>
    <w:tmpl w:val="9858DCE2"/>
    <w:lvl w:ilvl="0" w:tplc="603C5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25021"/>
    <w:multiLevelType w:val="hybridMultilevel"/>
    <w:tmpl w:val="D7D6AFD2"/>
    <w:lvl w:ilvl="0" w:tplc="3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2" w:hanging="360"/>
      </w:pPr>
    </w:lvl>
    <w:lvl w:ilvl="2" w:tplc="3809001B" w:tentative="1">
      <w:start w:val="1"/>
      <w:numFmt w:val="lowerRoman"/>
      <w:lvlText w:val="%3."/>
      <w:lvlJc w:val="right"/>
      <w:pPr>
        <w:ind w:left="3152" w:hanging="180"/>
      </w:pPr>
    </w:lvl>
    <w:lvl w:ilvl="3" w:tplc="3809000F" w:tentative="1">
      <w:start w:val="1"/>
      <w:numFmt w:val="decimal"/>
      <w:lvlText w:val="%4."/>
      <w:lvlJc w:val="left"/>
      <w:pPr>
        <w:ind w:left="3872" w:hanging="360"/>
      </w:pPr>
    </w:lvl>
    <w:lvl w:ilvl="4" w:tplc="38090019" w:tentative="1">
      <w:start w:val="1"/>
      <w:numFmt w:val="lowerLetter"/>
      <w:lvlText w:val="%5."/>
      <w:lvlJc w:val="left"/>
      <w:pPr>
        <w:ind w:left="4592" w:hanging="360"/>
      </w:pPr>
    </w:lvl>
    <w:lvl w:ilvl="5" w:tplc="3809001B" w:tentative="1">
      <w:start w:val="1"/>
      <w:numFmt w:val="lowerRoman"/>
      <w:lvlText w:val="%6."/>
      <w:lvlJc w:val="right"/>
      <w:pPr>
        <w:ind w:left="5312" w:hanging="180"/>
      </w:pPr>
    </w:lvl>
    <w:lvl w:ilvl="6" w:tplc="3809000F" w:tentative="1">
      <w:start w:val="1"/>
      <w:numFmt w:val="decimal"/>
      <w:lvlText w:val="%7."/>
      <w:lvlJc w:val="left"/>
      <w:pPr>
        <w:ind w:left="6032" w:hanging="360"/>
      </w:pPr>
    </w:lvl>
    <w:lvl w:ilvl="7" w:tplc="38090019" w:tentative="1">
      <w:start w:val="1"/>
      <w:numFmt w:val="lowerLetter"/>
      <w:lvlText w:val="%8."/>
      <w:lvlJc w:val="left"/>
      <w:pPr>
        <w:ind w:left="6752" w:hanging="360"/>
      </w:pPr>
    </w:lvl>
    <w:lvl w:ilvl="8" w:tplc="3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1" w15:restartNumberingAfterBreak="0">
    <w:nsid w:val="7AC1072B"/>
    <w:multiLevelType w:val="hybridMultilevel"/>
    <w:tmpl w:val="7336514A"/>
    <w:lvl w:ilvl="0" w:tplc="38090019">
      <w:start w:val="1"/>
      <w:numFmt w:val="lowerLetter"/>
      <w:lvlText w:val="%1."/>
      <w:lvlJc w:val="left"/>
      <w:pPr>
        <w:ind w:left="1506" w:hanging="360"/>
      </w:p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7C3836A6"/>
    <w:multiLevelType w:val="hybridMultilevel"/>
    <w:tmpl w:val="67C094D0"/>
    <w:lvl w:ilvl="0" w:tplc="38090019">
      <w:start w:val="1"/>
      <w:numFmt w:val="lowerLetter"/>
      <w:lvlText w:val="%1."/>
      <w:lvlJc w:val="left"/>
      <w:pPr>
        <w:ind w:left="1506" w:hanging="360"/>
      </w:p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45"/>
  </w:num>
  <w:num w:numId="5">
    <w:abstractNumId w:val="31"/>
  </w:num>
  <w:num w:numId="6">
    <w:abstractNumId w:val="20"/>
  </w:num>
  <w:num w:numId="7">
    <w:abstractNumId w:val="27"/>
  </w:num>
  <w:num w:numId="8">
    <w:abstractNumId w:val="42"/>
  </w:num>
  <w:num w:numId="9">
    <w:abstractNumId w:val="49"/>
  </w:num>
  <w:num w:numId="10">
    <w:abstractNumId w:val="1"/>
  </w:num>
  <w:num w:numId="11">
    <w:abstractNumId w:val="39"/>
  </w:num>
  <w:num w:numId="12">
    <w:abstractNumId w:val="16"/>
  </w:num>
  <w:num w:numId="13">
    <w:abstractNumId w:val="8"/>
  </w:num>
  <w:num w:numId="14">
    <w:abstractNumId w:val="21"/>
  </w:num>
  <w:num w:numId="15">
    <w:abstractNumId w:val="5"/>
  </w:num>
  <w:num w:numId="16">
    <w:abstractNumId w:val="12"/>
  </w:num>
  <w:num w:numId="17">
    <w:abstractNumId w:val="43"/>
  </w:num>
  <w:num w:numId="18">
    <w:abstractNumId w:val="40"/>
  </w:num>
  <w:num w:numId="19">
    <w:abstractNumId w:val="34"/>
  </w:num>
  <w:num w:numId="20">
    <w:abstractNumId w:val="24"/>
  </w:num>
  <w:num w:numId="21">
    <w:abstractNumId w:val="23"/>
  </w:num>
  <w:num w:numId="22">
    <w:abstractNumId w:val="37"/>
  </w:num>
  <w:num w:numId="23">
    <w:abstractNumId w:val="17"/>
  </w:num>
  <w:num w:numId="24">
    <w:abstractNumId w:val="25"/>
  </w:num>
  <w:num w:numId="25">
    <w:abstractNumId w:val="46"/>
  </w:num>
  <w:num w:numId="26">
    <w:abstractNumId w:val="9"/>
  </w:num>
  <w:num w:numId="27">
    <w:abstractNumId w:val="47"/>
  </w:num>
  <w:num w:numId="28">
    <w:abstractNumId w:val="30"/>
  </w:num>
  <w:num w:numId="29">
    <w:abstractNumId w:val="3"/>
  </w:num>
  <w:num w:numId="30">
    <w:abstractNumId w:val="52"/>
  </w:num>
  <w:num w:numId="31">
    <w:abstractNumId w:val="51"/>
  </w:num>
  <w:num w:numId="32">
    <w:abstractNumId w:val="38"/>
  </w:num>
  <w:num w:numId="33">
    <w:abstractNumId w:val="0"/>
  </w:num>
  <w:num w:numId="34">
    <w:abstractNumId w:val="15"/>
  </w:num>
  <w:num w:numId="35">
    <w:abstractNumId w:val="26"/>
  </w:num>
  <w:num w:numId="36">
    <w:abstractNumId w:val="33"/>
  </w:num>
  <w:num w:numId="37">
    <w:abstractNumId w:val="10"/>
  </w:num>
  <w:num w:numId="38">
    <w:abstractNumId w:val="6"/>
  </w:num>
  <w:num w:numId="39">
    <w:abstractNumId w:val="41"/>
  </w:num>
  <w:num w:numId="40">
    <w:abstractNumId w:val="14"/>
  </w:num>
  <w:num w:numId="41">
    <w:abstractNumId w:val="18"/>
  </w:num>
  <w:num w:numId="42">
    <w:abstractNumId w:val="13"/>
  </w:num>
  <w:num w:numId="43">
    <w:abstractNumId w:val="29"/>
  </w:num>
  <w:num w:numId="44">
    <w:abstractNumId w:val="11"/>
  </w:num>
  <w:num w:numId="45">
    <w:abstractNumId w:val="19"/>
  </w:num>
  <w:num w:numId="46">
    <w:abstractNumId w:val="48"/>
  </w:num>
  <w:num w:numId="47">
    <w:abstractNumId w:val="50"/>
  </w:num>
  <w:num w:numId="48">
    <w:abstractNumId w:val="36"/>
  </w:num>
  <w:num w:numId="49">
    <w:abstractNumId w:val="44"/>
  </w:num>
  <w:num w:numId="50">
    <w:abstractNumId w:val="2"/>
  </w:num>
  <w:num w:numId="51">
    <w:abstractNumId w:val="32"/>
  </w:num>
  <w:num w:numId="52">
    <w:abstractNumId w:val="28"/>
  </w:num>
  <w:num w:numId="53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84"/>
    <w:rsid w:val="00000CA7"/>
    <w:rsid w:val="00000E41"/>
    <w:rsid w:val="0000116C"/>
    <w:rsid w:val="00007E17"/>
    <w:rsid w:val="000122CB"/>
    <w:rsid w:val="00012FFD"/>
    <w:rsid w:val="00015746"/>
    <w:rsid w:val="00016706"/>
    <w:rsid w:val="00023477"/>
    <w:rsid w:val="00023660"/>
    <w:rsid w:val="00023D73"/>
    <w:rsid w:val="0003065B"/>
    <w:rsid w:val="00033848"/>
    <w:rsid w:val="00033AA8"/>
    <w:rsid w:val="00035BB7"/>
    <w:rsid w:val="00040FFC"/>
    <w:rsid w:val="00043A5A"/>
    <w:rsid w:val="00043AA9"/>
    <w:rsid w:val="00043D46"/>
    <w:rsid w:val="0004540F"/>
    <w:rsid w:val="00050F18"/>
    <w:rsid w:val="00051135"/>
    <w:rsid w:val="00051595"/>
    <w:rsid w:val="000548B2"/>
    <w:rsid w:val="00057535"/>
    <w:rsid w:val="0006478C"/>
    <w:rsid w:val="00071602"/>
    <w:rsid w:val="00074709"/>
    <w:rsid w:val="0007501B"/>
    <w:rsid w:val="000809F4"/>
    <w:rsid w:val="0008315C"/>
    <w:rsid w:val="00084353"/>
    <w:rsid w:val="0009057D"/>
    <w:rsid w:val="00091AFB"/>
    <w:rsid w:val="00092896"/>
    <w:rsid w:val="00095B74"/>
    <w:rsid w:val="000A028B"/>
    <w:rsid w:val="000A1226"/>
    <w:rsid w:val="000A218D"/>
    <w:rsid w:val="000A2FBC"/>
    <w:rsid w:val="000A49DC"/>
    <w:rsid w:val="000A7181"/>
    <w:rsid w:val="000B08FE"/>
    <w:rsid w:val="000B1224"/>
    <w:rsid w:val="000B576C"/>
    <w:rsid w:val="000C04DF"/>
    <w:rsid w:val="000C0C49"/>
    <w:rsid w:val="000C1A99"/>
    <w:rsid w:val="000C4874"/>
    <w:rsid w:val="000C5D26"/>
    <w:rsid w:val="000D0C21"/>
    <w:rsid w:val="000D0F15"/>
    <w:rsid w:val="000D172F"/>
    <w:rsid w:val="000D4C85"/>
    <w:rsid w:val="000D73B8"/>
    <w:rsid w:val="000D7515"/>
    <w:rsid w:val="000D7D3C"/>
    <w:rsid w:val="000E5314"/>
    <w:rsid w:val="000E78CF"/>
    <w:rsid w:val="000F0966"/>
    <w:rsid w:val="000F1128"/>
    <w:rsid w:val="00101BFE"/>
    <w:rsid w:val="00103618"/>
    <w:rsid w:val="00104DD6"/>
    <w:rsid w:val="0011065F"/>
    <w:rsid w:val="001112FC"/>
    <w:rsid w:val="001116F5"/>
    <w:rsid w:val="00112EB1"/>
    <w:rsid w:val="00114AAE"/>
    <w:rsid w:val="0011678C"/>
    <w:rsid w:val="00125173"/>
    <w:rsid w:val="001255B1"/>
    <w:rsid w:val="0013327A"/>
    <w:rsid w:val="00134C17"/>
    <w:rsid w:val="0013557B"/>
    <w:rsid w:val="001357F6"/>
    <w:rsid w:val="001452A2"/>
    <w:rsid w:val="00146BFE"/>
    <w:rsid w:val="001504B2"/>
    <w:rsid w:val="00154A50"/>
    <w:rsid w:val="00163BD4"/>
    <w:rsid w:val="001646C1"/>
    <w:rsid w:val="001664BD"/>
    <w:rsid w:val="0017049C"/>
    <w:rsid w:val="00173C60"/>
    <w:rsid w:val="00174E59"/>
    <w:rsid w:val="00175B11"/>
    <w:rsid w:val="00176600"/>
    <w:rsid w:val="00177133"/>
    <w:rsid w:val="00177E86"/>
    <w:rsid w:val="00186437"/>
    <w:rsid w:val="00186748"/>
    <w:rsid w:val="00192C8C"/>
    <w:rsid w:val="00197EFD"/>
    <w:rsid w:val="001A25C7"/>
    <w:rsid w:val="001A5FD6"/>
    <w:rsid w:val="001B1DF5"/>
    <w:rsid w:val="001B2752"/>
    <w:rsid w:val="001B39C4"/>
    <w:rsid w:val="001B4C6A"/>
    <w:rsid w:val="001C2329"/>
    <w:rsid w:val="001C4B21"/>
    <w:rsid w:val="001D1A55"/>
    <w:rsid w:val="001D296F"/>
    <w:rsid w:val="001D46D2"/>
    <w:rsid w:val="001D4BB6"/>
    <w:rsid w:val="001E15EF"/>
    <w:rsid w:val="001E3100"/>
    <w:rsid w:val="001E37B0"/>
    <w:rsid w:val="001E49F9"/>
    <w:rsid w:val="001E6A85"/>
    <w:rsid w:val="001E6F04"/>
    <w:rsid w:val="001E7D6E"/>
    <w:rsid w:val="001F59DD"/>
    <w:rsid w:val="001F630F"/>
    <w:rsid w:val="00205FF3"/>
    <w:rsid w:val="00207A78"/>
    <w:rsid w:val="002118A0"/>
    <w:rsid w:val="00212221"/>
    <w:rsid w:val="00213738"/>
    <w:rsid w:val="00216110"/>
    <w:rsid w:val="002206FD"/>
    <w:rsid w:val="0023013E"/>
    <w:rsid w:val="0023065E"/>
    <w:rsid w:val="0023312E"/>
    <w:rsid w:val="00233CC0"/>
    <w:rsid w:val="00240C89"/>
    <w:rsid w:val="002428B9"/>
    <w:rsid w:val="00243614"/>
    <w:rsid w:val="00244246"/>
    <w:rsid w:val="0024447E"/>
    <w:rsid w:val="00253751"/>
    <w:rsid w:val="002548F3"/>
    <w:rsid w:val="002566AD"/>
    <w:rsid w:val="00256C93"/>
    <w:rsid w:val="00260395"/>
    <w:rsid w:val="00260C0A"/>
    <w:rsid w:val="00261C2A"/>
    <w:rsid w:val="00265E2E"/>
    <w:rsid w:val="00266376"/>
    <w:rsid w:val="002729DD"/>
    <w:rsid w:val="00272FAF"/>
    <w:rsid w:val="002732C7"/>
    <w:rsid w:val="0027725C"/>
    <w:rsid w:val="00277289"/>
    <w:rsid w:val="00286DA3"/>
    <w:rsid w:val="002875CF"/>
    <w:rsid w:val="00287A39"/>
    <w:rsid w:val="00287E72"/>
    <w:rsid w:val="00293E01"/>
    <w:rsid w:val="002951AB"/>
    <w:rsid w:val="002A20C4"/>
    <w:rsid w:val="002A242D"/>
    <w:rsid w:val="002A3591"/>
    <w:rsid w:val="002A3B80"/>
    <w:rsid w:val="002A76D2"/>
    <w:rsid w:val="002B29B7"/>
    <w:rsid w:val="002B2B9D"/>
    <w:rsid w:val="002B35FA"/>
    <w:rsid w:val="002B789D"/>
    <w:rsid w:val="002C08D5"/>
    <w:rsid w:val="002C293A"/>
    <w:rsid w:val="002C4C52"/>
    <w:rsid w:val="002C6ABA"/>
    <w:rsid w:val="002C7BC2"/>
    <w:rsid w:val="002C7BD8"/>
    <w:rsid w:val="002D2009"/>
    <w:rsid w:val="002D2054"/>
    <w:rsid w:val="002D4C2C"/>
    <w:rsid w:val="002D643A"/>
    <w:rsid w:val="002D68C5"/>
    <w:rsid w:val="002D7259"/>
    <w:rsid w:val="002E1748"/>
    <w:rsid w:val="002E3AAF"/>
    <w:rsid w:val="002E590C"/>
    <w:rsid w:val="002E7184"/>
    <w:rsid w:val="002F0CAE"/>
    <w:rsid w:val="002F15CC"/>
    <w:rsid w:val="002F1EB4"/>
    <w:rsid w:val="002F7462"/>
    <w:rsid w:val="003045C5"/>
    <w:rsid w:val="0031143D"/>
    <w:rsid w:val="003124CF"/>
    <w:rsid w:val="003135AA"/>
    <w:rsid w:val="00316297"/>
    <w:rsid w:val="00323274"/>
    <w:rsid w:val="00325EC1"/>
    <w:rsid w:val="003262D4"/>
    <w:rsid w:val="003330A7"/>
    <w:rsid w:val="00337405"/>
    <w:rsid w:val="00342258"/>
    <w:rsid w:val="00342E89"/>
    <w:rsid w:val="00343665"/>
    <w:rsid w:val="00343AD3"/>
    <w:rsid w:val="00346222"/>
    <w:rsid w:val="003514BE"/>
    <w:rsid w:val="00351790"/>
    <w:rsid w:val="00352856"/>
    <w:rsid w:val="00354F8D"/>
    <w:rsid w:val="00365E00"/>
    <w:rsid w:val="00365F10"/>
    <w:rsid w:val="003679D3"/>
    <w:rsid w:val="00371433"/>
    <w:rsid w:val="00374309"/>
    <w:rsid w:val="00374356"/>
    <w:rsid w:val="003775A2"/>
    <w:rsid w:val="00377AF1"/>
    <w:rsid w:val="00384CD2"/>
    <w:rsid w:val="00384E99"/>
    <w:rsid w:val="00385888"/>
    <w:rsid w:val="00385EC4"/>
    <w:rsid w:val="00386BEB"/>
    <w:rsid w:val="00391BDD"/>
    <w:rsid w:val="00396268"/>
    <w:rsid w:val="0039722F"/>
    <w:rsid w:val="003A37DA"/>
    <w:rsid w:val="003A6723"/>
    <w:rsid w:val="003A7D61"/>
    <w:rsid w:val="003B3081"/>
    <w:rsid w:val="003B4673"/>
    <w:rsid w:val="003C03E4"/>
    <w:rsid w:val="003C26B7"/>
    <w:rsid w:val="003C4E5C"/>
    <w:rsid w:val="003C590B"/>
    <w:rsid w:val="003C66A6"/>
    <w:rsid w:val="003D303F"/>
    <w:rsid w:val="003E5E95"/>
    <w:rsid w:val="003F2288"/>
    <w:rsid w:val="003F2750"/>
    <w:rsid w:val="003F5538"/>
    <w:rsid w:val="003F75B0"/>
    <w:rsid w:val="00403A20"/>
    <w:rsid w:val="00407FEE"/>
    <w:rsid w:val="00410B67"/>
    <w:rsid w:val="0041233C"/>
    <w:rsid w:val="0041288C"/>
    <w:rsid w:val="00412BFE"/>
    <w:rsid w:val="00415E69"/>
    <w:rsid w:val="004172C0"/>
    <w:rsid w:val="004206BE"/>
    <w:rsid w:val="00421C2C"/>
    <w:rsid w:val="00422492"/>
    <w:rsid w:val="00423637"/>
    <w:rsid w:val="00424ED6"/>
    <w:rsid w:val="00427056"/>
    <w:rsid w:val="00430BDB"/>
    <w:rsid w:val="00432A26"/>
    <w:rsid w:val="00432BBE"/>
    <w:rsid w:val="00433AC1"/>
    <w:rsid w:val="00433DF7"/>
    <w:rsid w:val="00434175"/>
    <w:rsid w:val="004351C8"/>
    <w:rsid w:val="00437B4A"/>
    <w:rsid w:val="00452603"/>
    <w:rsid w:val="00456BDF"/>
    <w:rsid w:val="00461C63"/>
    <w:rsid w:val="00465818"/>
    <w:rsid w:val="004716C2"/>
    <w:rsid w:val="00471FF4"/>
    <w:rsid w:val="0047610C"/>
    <w:rsid w:val="004775A6"/>
    <w:rsid w:val="004817E1"/>
    <w:rsid w:val="0048184C"/>
    <w:rsid w:val="0048697A"/>
    <w:rsid w:val="00487606"/>
    <w:rsid w:val="004918E0"/>
    <w:rsid w:val="00492BAF"/>
    <w:rsid w:val="00495537"/>
    <w:rsid w:val="00495575"/>
    <w:rsid w:val="004A188D"/>
    <w:rsid w:val="004A2C73"/>
    <w:rsid w:val="004A549A"/>
    <w:rsid w:val="004A55D3"/>
    <w:rsid w:val="004B3416"/>
    <w:rsid w:val="004B3842"/>
    <w:rsid w:val="004B3A0D"/>
    <w:rsid w:val="004B45F1"/>
    <w:rsid w:val="004B4968"/>
    <w:rsid w:val="004B5E04"/>
    <w:rsid w:val="004B7BED"/>
    <w:rsid w:val="004C4B66"/>
    <w:rsid w:val="004C5245"/>
    <w:rsid w:val="004C6C5B"/>
    <w:rsid w:val="004C70B0"/>
    <w:rsid w:val="004C7165"/>
    <w:rsid w:val="004C758A"/>
    <w:rsid w:val="004D0025"/>
    <w:rsid w:val="004D1439"/>
    <w:rsid w:val="004D1BF5"/>
    <w:rsid w:val="004D338A"/>
    <w:rsid w:val="004D7AB2"/>
    <w:rsid w:val="004E4979"/>
    <w:rsid w:val="004E5A14"/>
    <w:rsid w:val="004F5170"/>
    <w:rsid w:val="004F7600"/>
    <w:rsid w:val="005008A4"/>
    <w:rsid w:val="00500FF3"/>
    <w:rsid w:val="005043DA"/>
    <w:rsid w:val="00504CCC"/>
    <w:rsid w:val="005057B3"/>
    <w:rsid w:val="00506784"/>
    <w:rsid w:val="00513E72"/>
    <w:rsid w:val="00514AEF"/>
    <w:rsid w:val="00523006"/>
    <w:rsid w:val="00530B0B"/>
    <w:rsid w:val="00534505"/>
    <w:rsid w:val="00535005"/>
    <w:rsid w:val="0053636A"/>
    <w:rsid w:val="00541E57"/>
    <w:rsid w:val="00544303"/>
    <w:rsid w:val="00545D04"/>
    <w:rsid w:val="005540EB"/>
    <w:rsid w:val="00564B50"/>
    <w:rsid w:val="0056774E"/>
    <w:rsid w:val="00567BDB"/>
    <w:rsid w:val="0057169E"/>
    <w:rsid w:val="00582B24"/>
    <w:rsid w:val="00582CA1"/>
    <w:rsid w:val="00582CFB"/>
    <w:rsid w:val="005832D8"/>
    <w:rsid w:val="005847AA"/>
    <w:rsid w:val="00586808"/>
    <w:rsid w:val="005870CB"/>
    <w:rsid w:val="005878CC"/>
    <w:rsid w:val="00587E3E"/>
    <w:rsid w:val="00592DC9"/>
    <w:rsid w:val="005966BC"/>
    <w:rsid w:val="005A0CD5"/>
    <w:rsid w:val="005A7043"/>
    <w:rsid w:val="005A7611"/>
    <w:rsid w:val="005A7E1B"/>
    <w:rsid w:val="005B0436"/>
    <w:rsid w:val="005B176F"/>
    <w:rsid w:val="005B1AB1"/>
    <w:rsid w:val="005B2A88"/>
    <w:rsid w:val="005B3A70"/>
    <w:rsid w:val="005B4723"/>
    <w:rsid w:val="005B7CD8"/>
    <w:rsid w:val="005B7EEE"/>
    <w:rsid w:val="005C054B"/>
    <w:rsid w:val="005C068D"/>
    <w:rsid w:val="005C207F"/>
    <w:rsid w:val="005C3D7B"/>
    <w:rsid w:val="005C78CE"/>
    <w:rsid w:val="005D2FDF"/>
    <w:rsid w:val="005D6045"/>
    <w:rsid w:val="005D7C33"/>
    <w:rsid w:val="005E1DC9"/>
    <w:rsid w:val="005E3271"/>
    <w:rsid w:val="005E3C4C"/>
    <w:rsid w:val="005E4F04"/>
    <w:rsid w:val="005E76A3"/>
    <w:rsid w:val="005E7BA7"/>
    <w:rsid w:val="005F0D50"/>
    <w:rsid w:val="005F1B83"/>
    <w:rsid w:val="005F2654"/>
    <w:rsid w:val="005F3824"/>
    <w:rsid w:val="005F456D"/>
    <w:rsid w:val="005F668A"/>
    <w:rsid w:val="005F7719"/>
    <w:rsid w:val="005F7CEF"/>
    <w:rsid w:val="0060154F"/>
    <w:rsid w:val="0060209A"/>
    <w:rsid w:val="0060326B"/>
    <w:rsid w:val="00604C7C"/>
    <w:rsid w:val="00605E55"/>
    <w:rsid w:val="00611E03"/>
    <w:rsid w:val="00613937"/>
    <w:rsid w:val="00613F82"/>
    <w:rsid w:val="00614108"/>
    <w:rsid w:val="006202CB"/>
    <w:rsid w:val="00622EB2"/>
    <w:rsid w:val="00623776"/>
    <w:rsid w:val="00625867"/>
    <w:rsid w:val="00627C67"/>
    <w:rsid w:val="00631399"/>
    <w:rsid w:val="00631728"/>
    <w:rsid w:val="0063221D"/>
    <w:rsid w:val="00632316"/>
    <w:rsid w:val="00633520"/>
    <w:rsid w:val="00633FED"/>
    <w:rsid w:val="00637D90"/>
    <w:rsid w:val="006421B1"/>
    <w:rsid w:val="00645F6F"/>
    <w:rsid w:val="006460D0"/>
    <w:rsid w:val="0064614D"/>
    <w:rsid w:val="00652507"/>
    <w:rsid w:val="006528AF"/>
    <w:rsid w:val="00652B5A"/>
    <w:rsid w:val="00655B85"/>
    <w:rsid w:val="00656054"/>
    <w:rsid w:val="00660201"/>
    <w:rsid w:val="00660792"/>
    <w:rsid w:val="0066409C"/>
    <w:rsid w:val="006658B7"/>
    <w:rsid w:val="00682A6F"/>
    <w:rsid w:val="00683B18"/>
    <w:rsid w:val="00683E56"/>
    <w:rsid w:val="00684D4B"/>
    <w:rsid w:val="00686305"/>
    <w:rsid w:val="0068661E"/>
    <w:rsid w:val="0069128D"/>
    <w:rsid w:val="00693393"/>
    <w:rsid w:val="0069355C"/>
    <w:rsid w:val="00693D81"/>
    <w:rsid w:val="00696D60"/>
    <w:rsid w:val="006A44AC"/>
    <w:rsid w:val="006A48DF"/>
    <w:rsid w:val="006A652D"/>
    <w:rsid w:val="006A7011"/>
    <w:rsid w:val="006B366A"/>
    <w:rsid w:val="006B4743"/>
    <w:rsid w:val="006B61CD"/>
    <w:rsid w:val="006B682A"/>
    <w:rsid w:val="006C30B7"/>
    <w:rsid w:val="006C3BCD"/>
    <w:rsid w:val="006C4336"/>
    <w:rsid w:val="006D2426"/>
    <w:rsid w:val="006E24D0"/>
    <w:rsid w:val="006E64F2"/>
    <w:rsid w:val="006E6D6A"/>
    <w:rsid w:val="006E7799"/>
    <w:rsid w:val="006F20DF"/>
    <w:rsid w:val="006F2C0C"/>
    <w:rsid w:val="006F4CDB"/>
    <w:rsid w:val="006F6F1F"/>
    <w:rsid w:val="006F74E0"/>
    <w:rsid w:val="006F7A70"/>
    <w:rsid w:val="007021D4"/>
    <w:rsid w:val="00703E0A"/>
    <w:rsid w:val="007068EC"/>
    <w:rsid w:val="0070761E"/>
    <w:rsid w:val="00722678"/>
    <w:rsid w:val="007233B0"/>
    <w:rsid w:val="00723F2E"/>
    <w:rsid w:val="0072599E"/>
    <w:rsid w:val="00727E8E"/>
    <w:rsid w:val="00731C4B"/>
    <w:rsid w:val="00733BF8"/>
    <w:rsid w:val="00736FF7"/>
    <w:rsid w:val="00737B90"/>
    <w:rsid w:val="00742209"/>
    <w:rsid w:val="00747EE7"/>
    <w:rsid w:val="00750010"/>
    <w:rsid w:val="00753053"/>
    <w:rsid w:val="007538C5"/>
    <w:rsid w:val="00757E94"/>
    <w:rsid w:val="00761319"/>
    <w:rsid w:val="00762B04"/>
    <w:rsid w:val="007664D4"/>
    <w:rsid w:val="00766C63"/>
    <w:rsid w:val="00771156"/>
    <w:rsid w:val="00776569"/>
    <w:rsid w:val="00777391"/>
    <w:rsid w:val="007802B1"/>
    <w:rsid w:val="00780DC0"/>
    <w:rsid w:val="00782722"/>
    <w:rsid w:val="00786286"/>
    <w:rsid w:val="007863D1"/>
    <w:rsid w:val="0079015C"/>
    <w:rsid w:val="00793B90"/>
    <w:rsid w:val="00793E3E"/>
    <w:rsid w:val="007A15A6"/>
    <w:rsid w:val="007A3B88"/>
    <w:rsid w:val="007A3FA2"/>
    <w:rsid w:val="007A4EBF"/>
    <w:rsid w:val="007A5035"/>
    <w:rsid w:val="007A6B96"/>
    <w:rsid w:val="007B05A2"/>
    <w:rsid w:val="007B1069"/>
    <w:rsid w:val="007B4C64"/>
    <w:rsid w:val="007B64CB"/>
    <w:rsid w:val="007B746C"/>
    <w:rsid w:val="007C45D8"/>
    <w:rsid w:val="007C4911"/>
    <w:rsid w:val="007C61A1"/>
    <w:rsid w:val="007C64A8"/>
    <w:rsid w:val="007C6B35"/>
    <w:rsid w:val="007D2508"/>
    <w:rsid w:val="007D4E2C"/>
    <w:rsid w:val="007D5030"/>
    <w:rsid w:val="007D7029"/>
    <w:rsid w:val="007D7B51"/>
    <w:rsid w:val="007D7D1C"/>
    <w:rsid w:val="007E42ED"/>
    <w:rsid w:val="007E530E"/>
    <w:rsid w:val="00805A83"/>
    <w:rsid w:val="00807C5C"/>
    <w:rsid w:val="00811A27"/>
    <w:rsid w:val="00812391"/>
    <w:rsid w:val="008163A5"/>
    <w:rsid w:val="00820CD2"/>
    <w:rsid w:val="008215D7"/>
    <w:rsid w:val="00821AFB"/>
    <w:rsid w:val="00822D5D"/>
    <w:rsid w:val="00823168"/>
    <w:rsid w:val="0082340A"/>
    <w:rsid w:val="00823CF1"/>
    <w:rsid w:val="00824916"/>
    <w:rsid w:val="008251CF"/>
    <w:rsid w:val="00825FAC"/>
    <w:rsid w:val="008306F6"/>
    <w:rsid w:val="00835B5F"/>
    <w:rsid w:val="00836DD5"/>
    <w:rsid w:val="00841AD6"/>
    <w:rsid w:val="0084436E"/>
    <w:rsid w:val="00844B38"/>
    <w:rsid w:val="008458E0"/>
    <w:rsid w:val="0084650C"/>
    <w:rsid w:val="00852833"/>
    <w:rsid w:val="0085365A"/>
    <w:rsid w:val="00855721"/>
    <w:rsid w:val="00855B92"/>
    <w:rsid w:val="00862801"/>
    <w:rsid w:val="00865C16"/>
    <w:rsid w:val="00866C69"/>
    <w:rsid w:val="00867095"/>
    <w:rsid w:val="008745EB"/>
    <w:rsid w:val="00875061"/>
    <w:rsid w:val="008772D4"/>
    <w:rsid w:val="008813AC"/>
    <w:rsid w:val="0088394C"/>
    <w:rsid w:val="00883B6F"/>
    <w:rsid w:val="0088541C"/>
    <w:rsid w:val="008A0D5B"/>
    <w:rsid w:val="008A3696"/>
    <w:rsid w:val="008A5694"/>
    <w:rsid w:val="008A631F"/>
    <w:rsid w:val="008A7087"/>
    <w:rsid w:val="008B3381"/>
    <w:rsid w:val="008B6080"/>
    <w:rsid w:val="008B6A65"/>
    <w:rsid w:val="008B6E06"/>
    <w:rsid w:val="008C4023"/>
    <w:rsid w:val="008C7341"/>
    <w:rsid w:val="008D06B4"/>
    <w:rsid w:val="008D212B"/>
    <w:rsid w:val="008D2DC4"/>
    <w:rsid w:val="008D328C"/>
    <w:rsid w:val="008D40AF"/>
    <w:rsid w:val="008D5BC0"/>
    <w:rsid w:val="008E0A67"/>
    <w:rsid w:val="008E0E45"/>
    <w:rsid w:val="008E5073"/>
    <w:rsid w:val="008E634D"/>
    <w:rsid w:val="008E77C3"/>
    <w:rsid w:val="008F68B6"/>
    <w:rsid w:val="00911B3C"/>
    <w:rsid w:val="009160D5"/>
    <w:rsid w:val="009213B3"/>
    <w:rsid w:val="00921C16"/>
    <w:rsid w:val="00930AC2"/>
    <w:rsid w:val="00930B3C"/>
    <w:rsid w:val="00934564"/>
    <w:rsid w:val="00936044"/>
    <w:rsid w:val="009364C8"/>
    <w:rsid w:val="009413D2"/>
    <w:rsid w:val="00941C8C"/>
    <w:rsid w:val="009446E6"/>
    <w:rsid w:val="00950562"/>
    <w:rsid w:val="009507C0"/>
    <w:rsid w:val="009545F1"/>
    <w:rsid w:val="009765E5"/>
    <w:rsid w:val="009810C3"/>
    <w:rsid w:val="0098606D"/>
    <w:rsid w:val="00986760"/>
    <w:rsid w:val="00987BF8"/>
    <w:rsid w:val="00990C5C"/>
    <w:rsid w:val="009937A4"/>
    <w:rsid w:val="00993FF7"/>
    <w:rsid w:val="009946F1"/>
    <w:rsid w:val="00994F92"/>
    <w:rsid w:val="00996BD8"/>
    <w:rsid w:val="0099741E"/>
    <w:rsid w:val="009B1D9E"/>
    <w:rsid w:val="009B1FAC"/>
    <w:rsid w:val="009B20C4"/>
    <w:rsid w:val="009B38C4"/>
    <w:rsid w:val="009B65F2"/>
    <w:rsid w:val="009B76C1"/>
    <w:rsid w:val="009C058E"/>
    <w:rsid w:val="009C1AA4"/>
    <w:rsid w:val="009C2F2F"/>
    <w:rsid w:val="009C3E9C"/>
    <w:rsid w:val="009D16E0"/>
    <w:rsid w:val="009D3A82"/>
    <w:rsid w:val="009D6BE8"/>
    <w:rsid w:val="009E3D3B"/>
    <w:rsid w:val="009E45C3"/>
    <w:rsid w:val="009E5881"/>
    <w:rsid w:val="009E5D75"/>
    <w:rsid w:val="009F4338"/>
    <w:rsid w:val="009F5EF0"/>
    <w:rsid w:val="00A007B6"/>
    <w:rsid w:val="00A01FB6"/>
    <w:rsid w:val="00A035F2"/>
    <w:rsid w:val="00A0697D"/>
    <w:rsid w:val="00A06FD1"/>
    <w:rsid w:val="00A07A39"/>
    <w:rsid w:val="00A12AC4"/>
    <w:rsid w:val="00A1460E"/>
    <w:rsid w:val="00A15187"/>
    <w:rsid w:val="00A20048"/>
    <w:rsid w:val="00A213A0"/>
    <w:rsid w:val="00A227DF"/>
    <w:rsid w:val="00A25A58"/>
    <w:rsid w:val="00A264B2"/>
    <w:rsid w:val="00A32292"/>
    <w:rsid w:val="00A358E1"/>
    <w:rsid w:val="00A43132"/>
    <w:rsid w:val="00A44E7E"/>
    <w:rsid w:val="00A45081"/>
    <w:rsid w:val="00A53CB2"/>
    <w:rsid w:val="00A55782"/>
    <w:rsid w:val="00A607C4"/>
    <w:rsid w:val="00A6167D"/>
    <w:rsid w:val="00A62FB5"/>
    <w:rsid w:val="00A64A6C"/>
    <w:rsid w:val="00A66EAE"/>
    <w:rsid w:val="00A7070B"/>
    <w:rsid w:val="00A71B41"/>
    <w:rsid w:val="00A73235"/>
    <w:rsid w:val="00A748A3"/>
    <w:rsid w:val="00A81106"/>
    <w:rsid w:val="00A81D23"/>
    <w:rsid w:val="00A8304C"/>
    <w:rsid w:val="00A83607"/>
    <w:rsid w:val="00A844C8"/>
    <w:rsid w:val="00A9061E"/>
    <w:rsid w:val="00A90DFA"/>
    <w:rsid w:val="00A934AB"/>
    <w:rsid w:val="00A96922"/>
    <w:rsid w:val="00AA1C77"/>
    <w:rsid w:val="00AA4C20"/>
    <w:rsid w:val="00AA4C29"/>
    <w:rsid w:val="00AA7443"/>
    <w:rsid w:val="00AB01C4"/>
    <w:rsid w:val="00AB4F74"/>
    <w:rsid w:val="00AB5E80"/>
    <w:rsid w:val="00AB749B"/>
    <w:rsid w:val="00AC0BBA"/>
    <w:rsid w:val="00AC4CA3"/>
    <w:rsid w:val="00AC6345"/>
    <w:rsid w:val="00AD7F78"/>
    <w:rsid w:val="00AE21BF"/>
    <w:rsid w:val="00AE329F"/>
    <w:rsid w:val="00AE47F3"/>
    <w:rsid w:val="00AE658F"/>
    <w:rsid w:val="00AE7FC2"/>
    <w:rsid w:val="00AF1B33"/>
    <w:rsid w:val="00AF2C4B"/>
    <w:rsid w:val="00AF39B1"/>
    <w:rsid w:val="00AF3F0C"/>
    <w:rsid w:val="00AF438E"/>
    <w:rsid w:val="00AF617B"/>
    <w:rsid w:val="00AF6CCD"/>
    <w:rsid w:val="00AF6E86"/>
    <w:rsid w:val="00B018CD"/>
    <w:rsid w:val="00B018E9"/>
    <w:rsid w:val="00B03118"/>
    <w:rsid w:val="00B07958"/>
    <w:rsid w:val="00B10F36"/>
    <w:rsid w:val="00B12FA7"/>
    <w:rsid w:val="00B144DB"/>
    <w:rsid w:val="00B16CEC"/>
    <w:rsid w:val="00B17691"/>
    <w:rsid w:val="00B21D2E"/>
    <w:rsid w:val="00B25399"/>
    <w:rsid w:val="00B25453"/>
    <w:rsid w:val="00B254EB"/>
    <w:rsid w:val="00B2647E"/>
    <w:rsid w:val="00B303A2"/>
    <w:rsid w:val="00B30C81"/>
    <w:rsid w:val="00B3457E"/>
    <w:rsid w:val="00B35790"/>
    <w:rsid w:val="00B35914"/>
    <w:rsid w:val="00B378AB"/>
    <w:rsid w:val="00B41068"/>
    <w:rsid w:val="00B45624"/>
    <w:rsid w:val="00B45C7A"/>
    <w:rsid w:val="00B461BA"/>
    <w:rsid w:val="00B50893"/>
    <w:rsid w:val="00B5186A"/>
    <w:rsid w:val="00B55569"/>
    <w:rsid w:val="00B56A25"/>
    <w:rsid w:val="00B62064"/>
    <w:rsid w:val="00B64A8E"/>
    <w:rsid w:val="00B6586D"/>
    <w:rsid w:val="00B728C9"/>
    <w:rsid w:val="00B75DBC"/>
    <w:rsid w:val="00B76E89"/>
    <w:rsid w:val="00B8303E"/>
    <w:rsid w:val="00B8481F"/>
    <w:rsid w:val="00B87200"/>
    <w:rsid w:val="00B95651"/>
    <w:rsid w:val="00BA54B7"/>
    <w:rsid w:val="00BA56FE"/>
    <w:rsid w:val="00BA79CB"/>
    <w:rsid w:val="00BB1FA6"/>
    <w:rsid w:val="00BC1279"/>
    <w:rsid w:val="00BC1950"/>
    <w:rsid w:val="00BC55C9"/>
    <w:rsid w:val="00BC71FC"/>
    <w:rsid w:val="00BC786A"/>
    <w:rsid w:val="00BD01F7"/>
    <w:rsid w:val="00BD25EE"/>
    <w:rsid w:val="00BD3C91"/>
    <w:rsid w:val="00BD76F7"/>
    <w:rsid w:val="00BE117F"/>
    <w:rsid w:val="00BE562C"/>
    <w:rsid w:val="00BE6C60"/>
    <w:rsid w:val="00BE7997"/>
    <w:rsid w:val="00BF009E"/>
    <w:rsid w:val="00BF0BA1"/>
    <w:rsid w:val="00BF37D7"/>
    <w:rsid w:val="00C001B0"/>
    <w:rsid w:val="00C01A4D"/>
    <w:rsid w:val="00C03694"/>
    <w:rsid w:val="00C073B9"/>
    <w:rsid w:val="00C07C3D"/>
    <w:rsid w:val="00C1110C"/>
    <w:rsid w:val="00C16B5E"/>
    <w:rsid w:val="00C1781D"/>
    <w:rsid w:val="00C24B05"/>
    <w:rsid w:val="00C262B1"/>
    <w:rsid w:val="00C33BC3"/>
    <w:rsid w:val="00C34A81"/>
    <w:rsid w:val="00C40D6E"/>
    <w:rsid w:val="00C41207"/>
    <w:rsid w:val="00C41477"/>
    <w:rsid w:val="00C41CC8"/>
    <w:rsid w:val="00C43101"/>
    <w:rsid w:val="00C4582E"/>
    <w:rsid w:val="00C46413"/>
    <w:rsid w:val="00C46D8F"/>
    <w:rsid w:val="00C50AAE"/>
    <w:rsid w:val="00C52BFA"/>
    <w:rsid w:val="00C52D12"/>
    <w:rsid w:val="00C560D5"/>
    <w:rsid w:val="00C62347"/>
    <w:rsid w:val="00C62A41"/>
    <w:rsid w:val="00C66387"/>
    <w:rsid w:val="00C70479"/>
    <w:rsid w:val="00C713E2"/>
    <w:rsid w:val="00C71815"/>
    <w:rsid w:val="00C7331A"/>
    <w:rsid w:val="00C7608F"/>
    <w:rsid w:val="00C80E00"/>
    <w:rsid w:val="00C81B85"/>
    <w:rsid w:val="00C81D10"/>
    <w:rsid w:val="00C83A9C"/>
    <w:rsid w:val="00C85681"/>
    <w:rsid w:val="00C86D87"/>
    <w:rsid w:val="00C9159E"/>
    <w:rsid w:val="00C93555"/>
    <w:rsid w:val="00C93AAF"/>
    <w:rsid w:val="00C9711B"/>
    <w:rsid w:val="00C97AC1"/>
    <w:rsid w:val="00C97BB2"/>
    <w:rsid w:val="00CB2FF8"/>
    <w:rsid w:val="00CB328D"/>
    <w:rsid w:val="00CB3BFE"/>
    <w:rsid w:val="00CB69E8"/>
    <w:rsid w:val="00CB6A81"/>
    <w:rsid w:val="00CC0C7C"/>
    <w:rsid w:val="00CC53EC"/>
    <w:rsid w:val="00CC5F28"/>
    <w:rsid w:val="00CE671C"/>
    <w:rsid w:val="00CF0BA1"/>
    <w:rsid w:val="00CF4682"/>
    <w:rsid w:val="00CF6B21"/>
    <w:rsid w:val="00CF6DD3"/>
    <w:rsid w:val="00D0035A"/>
    <w:rsid w:val="00D06127"/>
    <w:rsid w:val="00D11651"/>
    <w:rsid w:val="00D16ECE"/>
    <w:rsid w:val="00D17C7C"/>
    <w:rsid w:val="00D20147"/>
    <w:rsid w:val="00D2273C"/>
    <w:rsid w:val="00D23044"/>
    <w:rsid w:val="00D3315D"/>
    <w:rsid w:val="00D36599"/>
    <w:rsid w:val="00D37AFE"/>
    <w:rsid w:val="00D40AC0"/>
    <w:rsid w:val="00D41ACC"/>
    <w:rsid w:val="00D42256"/>
    <w:rsid w:val="00D46E2A"/>
    <w:rsid w:val="00D50088"/>
    <w:rsid w:val="00D53C5F"/>
    <w:rsid w:val="00D564BE"/>
    <w:rsid w:val="00D56B00"/>
    <w:rsid w:val="00D60E1D"/>
    <w:rsid w:val="00D61C40"/>
    <w:rsid w:val="00D62D2C"/>
    <w:rsid w:val="00D651D6"/>
    <w:rsid w:val="00D66B1C"/>
    <w:rsid w:val="00D70E16"/>
    <w:rsid w:val="00D7280D"/>
    <w:rsid w:val="00D731D5"/>
    <w:rsid w:val="00D748B5"/>
    <w:rsid w:val="00D82007"/>
    <w:rsid w:val="00D83011"/>
    <w:rsid w:val="00D849BE"/>
    <w:rsid w:val="00D86E1D"/>
    <w:rsid w:val="00D9048A"/>
    <w:rsid w:val="00D9105C"/>
    <w:rsid w:val="00D915C8"/>
    <w:rsid w:val="00D936DA"/>
    <w:rsid w:val="00D9553D"/>
    <w:rsid w:val="00D96CC2"/>
    <w:rsid w:val="00DA070A"/>
    <w:rsid w:val="00DA0C6D"/>
    <w:rsid w:val="00DA2C75"/>
    <w:rsid w:val="00DA3E60"/>
    <w:rsid w:val="00DA7A92"/>
    <w:rsid w:val="00DB17B6"/>
    <w:rsid w:val="00DB2428"/>
    <w:rsid w:val="00DB6853"/>
    <w:rsid w:val="00DC007F"/>
    <w:rsid w:val="00DC2D1E"/>
    <w:rsid w:val="00DC31CD"/>
    <w:rsid w:val="00DC68B1"/>
    <w:rsid w:val="00DD026A"/>
    <w:rsid w:val="00DD0504"/>
    <w:rsid w:val="00DD327D"/>
    <w:rsid w:val="00DD5410"/>
    <w:rsid w:val="00DD7BF4"/>
    <w:rsid w:val="00DE0C90"/>
    <w:rsid w:val="00DE38FE"/>
    <w:rsid w:val="00DE3DEB"/>
    <w:rsid w:val="00DE57E9"/>
    <w:rsid w:val="00DF1969"/>
    <w:rsid w:val="00DF5279"/>
    <w:rsid w:val="00DF61C8"/>
    <w:rsid w:val="00E00E49"/>
    <w:rsid w:val="00E00EC6"/>
    <w:rsid w:val="00E06B65"/>
    <w:rsid w:val="00E07558"/>
    <w:rsid w:val="00E117B2"/>
    <w:rsid w:val="00E25F40"/>
    <w:rsid w:val="00E2697A"/>
    <w:rsid w:val="00E3132E"/>
    <w:rsid w:val="00E40A35"/>
    <w:rsid w:val="00E42616"/>
    <w:rsid w:val="00E42835"/>
    <w:rsid w:val="00E42D42"/>
    <w:rsid w:val="00E45A54"/>
    <w:rsid w:val="00E464E8"/>
    <w:rsid w:val="00E46740"/>
    <w:rsid w:val="00E5166E"/>
    <w:rsid w:val="00E52D7A"/>
    <w:rsid w:val="00E546E4"/>
    <w:rsid w:val="00E572CE"/>
    <w:rsid w:val="00E57A11"/>
    <w:rsid w:val="00E610DF"/>
    <w:rsid w:val="00E61D2D"/>
    <w:rsid w:val="00E666B6"/>
    <w:rsid w:val="00E713FB"/>
    <w:rsid w:val="00E719BA"/>
    <w:rsid w:val="00E73720"/>
    <w:rsid w:val="00E75256"/>
    <w:rsid w:val="00E755A5"/>
    <w:rsid w:val="00E77129"/>
    <w:rsid w:val="00E800DB"/>
    <w:rsid w:val="00E818C3"/>
    <w:rsid w:val="00E83299"/>
    <w:rsid w:val="00E84465"/>
    <w:rsid w:val="00EA3CE3"/>
    <w:rsid w:val="00EB01D0"/>
    <w:rsid w:val="00EB3C71"/>
    <w:rsid w:val="00EB406C"/>
    <w:rsid w:val="00EB4733"/>
    <w:rsid w:val="00EB7028"/>
    <w:rsid w:val="00EC2B26"/>
    <w:rsid w:val="00ED2B7C"/>
    <w:rsid w:val="00ED3710"/>
    <w:rsid w:val="00ED41D2"/>
    <w:rsid w:val="00ED4D84"/>
    <w:rsid w:val="00EE030D"/>
    <w:rsid w:val="00EE1C24"/>
    <w:rsid w:val="00EF1702"/>
    <w:rsid w:val="00EF443E"/>
    <w:rsid w:val="00F010ED"/>
    <w:rsid w:val="00F011C4"/>
    <w:rsid w:val="00F03E4F"/>
    <w:rsid w:val="00F11E3B"/>
    <w:rsid w:val="00F12282"/>
    <w:rsid w:val="00F12711"/>
    <w:rsid w:val="00F15F0E"/>
    <w:rsid w:val="00F16364"/>
    <w:rsid w:val="00F16D70"/>
    <w:rsid w:val="00F1762A"/>
    <w:rsid w:val="00F24540"/>
    <w:rsid w:val="00F271E3"/>
    <w:rsid w:val="00F34561"/>
    <w:rsid w:val="00F41258"/>
    <w:rsid w:val="00F41780"/>
    <w:rsid w:val="00F4187E"/>
    <w:rsid w:val="00F51E43"/>
    <w:rsid w:val="00F5538A"/>
    <w:rsid w:val="00F63AF7"/>
    <w:rsid w:val="00F64602"/>
    <w:rsid w:val="00F65AE1"/>
    <w:rsid w:val="00F65DF1"/>
    <w:rsid w:val="00F73255"/>
    <w:rsid w:val="00F7430E"/>
    <w:rsid w:val="00F747D8"/>
    <w:rsid w:val="00F803BD"/>
    <w:rsid w:val="00F8119E"/>
    <w:rsid w:val="00F86256"/>
    <w:rsid w:val="00F8654F"/>
    <w:rsid w:val="00F967A0"/>
    <w:rsid w:val="00FA193B"/>
    <w:rsid w:val="00FA483B"/>
    <w:rsid w:val="00FB1013"/>
    <w:rsid w:val="00FB1381"/>
    <w:rsid w:val="00FB2814"/>
    <w:rsid w:val="00FB37E7"/>
    <w:rsid w:val="00FB4D90"/>
    <w:rsid w:val="00FB5916"/>
    <w:rsid w:val="00FB5AB1"/>
    <w:rsid w:val="00FB61E0"/>
    <w:rsid w:val="00FC2E2C"/>
    <w:rsid w:val="00FD0F39"/>
    <w:rsid w:val="00FD4357"/>
    <w:rsid w:val="00FD49BC"/>
    <w:rsid w:val="00FD4B71"/>
    <w:rsid w:val="00FE217E"/>
    <w:rsid w:val="00FF0450"/>
    <w:rsid w:val="00FF1413"/>
    <w:rsid w:val="00FF15D9"/>
    <w:rsid w:val="00FF4B9D"/>
    <w:rsid w:val="00FF661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DBDBC"/>
  <w15:docId w15:val="{5741FE94-F21B-4202-A66A-10A5F69C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C6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C6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81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61C8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9213B3"/>
  </w:style>
  <w:style w:type="paragraph" w:styleId="NormalWeb">
    <w:name w:val="Normal (Web)"/>
    <w:basedOn w:val="Normal"/>
    <w:uiPriority w:val="99"/>
    <w:semiHidden/>
    <w:unhideWhenUsed/>
    <w:rsid w:val="00437B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B17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176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C5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C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C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6C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0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A2"/>
  </w:style>
  <w:style w:type="paragraph" w:styleId="Footer">
    <w:name w:val="footer"/>
    <w:basedOn w:val="Normal"/>
    <w:link w:val="FooterChar"/>
    <w:uiPriority w:val="99"/>
    <w:unhideWhenUsed/>
    <w:rsid w:val="007B0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A2"/>
  </w:style>
  <w:style w:type="table" w:styleId="TableGrid">
    <w:name w:val="Table Grid"/>
    <w:basedOn w:val="TableNormal"/>
    <w:uiPriority w:val="39"/>
    <w:rsid w:val="007A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DefaultParagraphFont"/>
    <w:rsid w:val="00D748B5"/>
  </w:style>
  <w:style w:type="character" w:customStyle="1" w:styleId="Title1">
    <w:name w:val="Title1"/>
    <w:basedOn w:val="DefaultParagraphFont"/>
    <w:rsid w:val="00D748B5"/>
  </w:style>
  <w:style w:type="character" w:customStyle="1" w:styleId="publishplace">
    <w:name w:val="publish_place"/>
    <w:basedOn w:val="DefaultParagraphFont"/>
    <w:rsid w:val="00D748B5"/>
  </w:style>
  <w:style w:type="character" w:customStyle="1" w:styleId="publisher">
    <w:name w:val="publisher"/>
    <w:basedOn w:val="DefaultParagraphFont"/>
    <w:rsid w:val="00D748B5"/>
  </w:style>
  <w:style w:type="character" w:customStyle="1" w:styleId="year">
    <w:name w:val="year"/>
    <w:basedOn w:val="DefaultParagraphFont"/>
    <w:rsid w:val="00D748B5"/>
  </w:style>
  <w:style w:type="character" w:customStyle="1" w:styleId="gl9hy">
    <w:name w:val="gl9hy"/>
    <w:basedOn w:val="DefaultParagraphFont"/>
    <w:rsid w:val="00BA79CB"/>
  </w:style>
  <w:style w:type="paragraph" w:styleId="BalloonText">
    <w:name w:val="Balloon Text"/>
    <w:basedOn w:val="Normal"/>
    <w:link w:val="BalloonTextChar"/>
    <w:uiPriority w:val="99"/>
    <w:semiHidden/>
    <w:unhideWhenUsed/>
    <w:rsid w:val="007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C6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C6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581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188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068EC"/>
    <w:pPr>
      <w:spacing w:before="240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68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2064"/>
    <w:pPr>
      <w:tabs>
        <w:tab w:val="left" w:pos="660"/>
        <w:tab w:val="right" w:leader="dot" w:pos="7927"/>
      </w:tabs>
      <w:spacing w:before="240" w:after="100" w:line="360" w:lineRule="auto"/>
      <w:ind w:left="709" w:hanging="489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7068EC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C81B85"/>
    <w:pPr>
      <w:spacing w:after="0" w:line="240" w:lineRule="auto"/>
    </w:pPr>
    <w:rPr>
      <w:rFonts w:eastAsia="Calibri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6600"/>
    <w:pPr>
      <w:spacing w:after="0" w:line="240" w:lineRule="auto"/>
    </w:pPr>
    <w:rPr>
      <w:rFonts w:eastAsia="Calibri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592-F1F0-4725-ACBE-20BB5C03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diajengafra20@gmail.com</dc:creator>
  <cp:lastModifiedBy>Rubby</cp:lastModifiedBy>
  <cp:revision>3</cp:revision>
  <cp:lastPrinted>2023-08-20T11:46:00Z</cp:lastPrinted>
  <dcterms:created xsi:type="dcterms:W3CDTF">2023-08-20T12:14:00Z</dcterms:created>
  <dcterms:modified xsi:type="dcterms:W3CDTF">2023-08-20T12:15:00Z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521a65f92256502d1baabad3707f5e967e4e3356d9801a9fe1ab06218997a837</vt:lpwstr>
  </property>
</Properties>
</file>