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951F" w14:textId="296883C6" w:rsidR="001D65D5" w:rsidRPr="001D65D5" w:rsidRDefault="001D65D5" w:rsidP="001D65D5">
      <w:pPr>
        <w:rPr>
          <w:rFonts w:ascii="Times New Roman" w:hAnsi="Times New Roman" w:cs="Times New Roman"/>
          <w:sz w:val="24"/>
          <w:szCs w:val="24"/>
        </w:rPr>
        <w:sectPr w:rsidR="001D65D5" w:rsidRPr="001D65D5" w:rsidSect="00FD69A7">
          <w:headerReference w:type="default" r:id="rId8"/>
          <w:footerReference w:type="default" r:id="rId9"/>
          <w:pgSz w:w="11906" w:h="16838"/>
          <w:pgMar w:top="2268" w:right="1701" w:bottom="1701" w:left="2268" w:header="709" w:footer="709" w:gutter="0"/>
          <w:pgNumType w:start="54" w:chapStyle="1"/>
          <w:cols w:space="708"/>
          <w:docGrid w:linePitch="360"/>
        </w:sectPr>
      </w:pPr>
    </w:p>
    <w:p w14:paraId="5BFBDFD6" w14:textId="020E58B8" w:rsidR="000F45EA" w:rsidRPr="001D65D5" w:rsidRDefault="000F45EA" w:rsidP="001D65D5">
      <w:pPr>
        <w:spacing w:before="1" w:line="48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D5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 w:rsidR="00ED361D" w:rsidRPr="001D65D5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D65D5">
        <w:rPr>
          <w:rFonts w:ascii="Times New Roman" w:hAnsi="Times New Roman" w:cs="Times New Roman"/>
          <w:b/>
          <w:sz w:val="24"/>
          <w:szCs w:val="24"/>
        </w:rPr>
        <w:t>pustaka</w:t>
      </w:r>
    </w:p>
    <w:p w14:paraId="0F2A4C6F" w14:textId="77777777" w:rsidR="00DD6F56" w:rsidRDefault="00DD6F56" w:rsidP="00DD6F56">
      <w:pPr>
        <w:pStyle w:val="ListParagraph"/>
        <w:spacing w:before="1" w:line="480" w:lineRule="auto"/>
        <w:ind w:right="3"/>
        <w:rPr>
          <w:rFonts w:ascii="Times New Roman" w:hAnsi="Times New Roman" w:cs="Times New Roman"/>
          <w:b/>
          <w:sz w:val="24"/>
          <w:szCs w:val="24"/>
        </w:rPr>
      </w:pPr>
    </w:p>
    <w:p w14:paraId="07D45592" w14:textId="4E4E4D7D" w:rsidR="00DD6F56" w:rsidRPr="00860191" w:rsidRDefault="00DD6F56" w:rsidP="00860191">
      <w:pPr>
        <w:pStyle w:val="ListParagraph"/>
        <w:numPr>
          <w:ilvl w:val="0"/>
          <w:numId w:val="16"/>
        </w:numPr>
        <w:spacing w:before="1" w:line="48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860191">
        <w:rPr>
          <w:rFonts w:ascii="Times New Roman" w:hAnsi="Times New Roman" w:cs="Times New Roman"/>
          <w:b/>
          <w:sz w:val="24"/>
          <w:szCs w:val="24"/>
        </w:rPr>
        <w:t>Buku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18F6115D" w14:textId="656BE802" w:rsidR="00F03DCB" w:rsidRPr="00F03DCB" w:rsidRDefault="00334A78" w:rsidP="00F03DCB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Arba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H.M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pengadaan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kepentingan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umum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Jakarta:Sinar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Gratika,2019.</w:t>
      </w:r>
    </w:p>
    <w:p w14:paraId="02C3267A" w14:textId="6EB3E530" w:rsidR="00DF57C5" w:rsidRPr="00F03DCB" w:rsidRDefault="00DF57C5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F03DCB">
        <w:rPr>
          <w:rFonts w:ascii="Times New Roman" w:hAnsi="Times New Roman" w:cs="Times New Roman"/>
          <w:sz w:val="24"/>
          <w:szCs w:val="24"/>
        </w:rPr>
        <w:t>Fuady,Munir,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Dinamika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Teori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Hukum</w:t>
      </w:r>
      <w:r w:rsidRPr="00F03DCB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Bogor: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Ghalia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Indonesia,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2010</w:t>
      </w:r>
      <w:r w:rsidR="00842FAC" w:rsidRPr="00F03DCB">
        <w:rPr>
          <w:rFonts w:ascii="Times New Roman" w:hAnsi="Times New Roman" w:cs="Times New Roman"/>
          <w:sz w:val="24"/>
          <w:szCs w:val="24"/>
        </w:rPr>
        <w:t>.</w:t>
      </w:r>
    </w:p>
    <w:p w14:paraId="4EDBE022" w14:textId="000A13B2" w:rsidR="00F03DCB" w:rsidRPr="00F03DCB" w:rsidRDefault="00334A78" w:rsidP="00F03DCB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Hamidjoyo,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Noto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 w:rsidR="007B3751" w:rsidRPr="00842FAC">
        <w:rPr>
          <w:rFonts w:ascii="Times New Roman" w:hAnsi="Times New Roman" w:cs="Times New Roman"/>
          <w:sz w:val="24"/>
          <w:szCs w:val="24"/>
        </w:rPr>
        <w:t>Adrian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7B3751" w:rsidRPr="00842FAC">
        <w:rPr>
          <w:rFonts w:ascii="Times New Roman" w:hAnsi="Times New Roman" w:cs="Times New Roman"/>
          <w:sz w:val="24"/>
          <w:szCs w:val="24"/>
        </w:rPr>
        <w:t>Sutedi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Implem</w:t>
      </w:r>
      <w:r w:rsidR="002D3ED5" w:rsidRPr="00842FAC">
        <w:rPr>
          <w:rFonts w:ascii="Times New Roman" w:hAnsi="Times New Roman" w:cs="Times New Roman"/>
          <w:i/>
          <w:sz w:val="24"/>
          <w:szCs w:val="24"/>
        </w:rPr>
        <w:t>entasi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2D3ED5" w:rsidRPr="00842FAC">
        <w:rPr>
          <w:rFonts w:ascii="Times New Roman" w:hAnsi="Times New Roman" w:cs="Times New Roman"/>
          <w:i/>
          <w:sz w:val="24"/>
          <w:szCs w:val="24"/>
        </w:rPr>
        <w:t>Prinsip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2D3ED5" w:rsidRPr="00842FAC">
        <w:rPr>
          <w:rFonts w:ascii="Times New Roman" w:hAnsi="Times New Roman" w:cs="Times New Roman"/>
          <w:i/>
          <w:sz w:val="24"/>
          <w:szCs w:val="24"/>
        </w:rPr>
        <w:t>Kepentingan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2D3ED5" w:rsidRPr="00842FAC">
        <w:rPr>
          <w:rFonts w:ascii="Times New Roman" w:hAnsi="Times New Roman" w:cs="Times New Roman"/>
          <w:i/>
          <w:sz w:val="24"/>
          <w:szCs w:val="24"/>
        </w:rPr>
        <w:t>Umum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 w:rsidRPr="00044619"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044619">
        <w:rPr>
          <w:rFonts w:ascii="Times New Roman" w:hAnsi="Times New Roman" w:cs="Times New Roman"/>
          <w:i/>
          <w:sz w:val="24"/>
          <w:szCs w:val="24"/>
        </w:rPr>
        <w:t>Pe</w:t>
      </w:r>
      <w:r w:rsidR="00D14AE9">
        <w:rPr>
          <w:rFonts w:ascii="Times New Roman" w:hAnsi="Times New Roman" w:cs="Times New Roman"/>
          <w:i/>
          <w:sz w:val="24"/>
          <w:szCs w:val="24"/>
        </w:rPr>
        <w:t>ngadaan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D14AE9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D14AE9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D14AE9">
        <w:rPr>
          <w:rFonts w:ascii="Times New Roman" w:hAnsi="Times New Roman" w:cs="Times New Roman"/>
          <w:i/>
          <w:sz w:val="24"/>
          <w:szCs w:val="24"/>
        </w:rPr>
        <w:t>Pembangunan</w:t>
      </w:r>
      <w:r w:rsidRPr="00044619">
        <w:rPr>
          <w:rFonts w:ascii="Times New Roman" w:hAnsi="Times New Roman" w:cs="Times New Roman"/>
          <w:i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044619"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044619">
        <w:rPr>
          <w:rFonts w:ascii="Times New Roman" w:hAnsi="Times New Roman" w:cs="Times New Roman"/>
          <w:sz w:val="24"/>
          <w:szCs w:val="24"/>
        </w:rPr>
        <w:t>sinar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044619">
        <w:rPr>
          <w:rFonts w:ascii="Times New Roman" w:hAnsi="Times New Roman" w:cs="Times New Roman"/>
          <w:sz w:val="24"/>
          <w:szCs w:val="24"/>
        </w:rPr>
        <w:t>grafika,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044619">
        <w:rPr>
          <w:rFonts w:ascii="Times New Roman" w:hAnsi="Times New Roman" w:cs="Times New Roman"/>
          <w:sz w:val="24"/>
          <w:szCs w:val="24"/>
        </w:rPr>
        <w:t>2007</w:t>
      </w:r>
      <w:r w:rsidR="00591E74" w:rsidRPr="00044619">
        <w:rPr>
          <w:rFonts w:ascii="Times New Roman" w:hAnsi="Times New Roman" w:cs="Times New Roman"/>
          <w:sz w:val="24"/>
          <w:szCs w:val="24"/>
        </w:rPr>
        <w:t>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7C4E9847" w14:textId="7BEC837D" w:rsidR="00F03DCB" w:rsidRPr="00F03DCB" w:rsidRDefault="00D14AE9" w:rsidP="001D65D5">
      <w:pPr>
        <w:spacing w:before="1" w:line="240" w:lineRule="auto"/>
        <w:ind w:left="709" w:right="3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Harsono,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Boedi,</w:t>
      </w:r>
      <w:r w:rsidRPr="00842FAC">
        <w:rPr>
          <w:rFonts w:ascii="Times New Roman" w:hAnsi="Times New Roman" w:cs="Times New Roman"/>
          <w:i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(Sejarah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Pembentukan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Undang-</w:t>
      </w:r>
      <w:r w:rsidRPr="00F03DCB">
        <w:rPr>
          <w:rFonts w:ascii="Times New Roman" w:hAnsi="Times New Roman" w:cs="Times New Roman"/>
          <w:i/>
          <w:sz w:val="24"/>
          <w:szCs w:val="24"/>
        </w:rPr>
        <w:t>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Pokok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Agraria,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Isi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Pelaksanaannya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),</w:t>
      </w:r>
      <w:r w:rsidRPr="00F03DCB">
        <w:rPr>
          <w:rFonts w:ascii="Times New Roman" w:hAnsi="Times New Roman" w:cs="Times New Roman"/>
          <w:sz w:val="24"/>
          <w:szCs w:val="24"/>
        </w:rPr>
        <w:t>Jakarta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:djambatan,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2019.</w:t>
      </w:r>
    </w:p>
    <w:p w14:paraId="5271290A" w14:textId="6A6546A2" w:rsidR="00D14AE9" w:rsidRPr="00F03DCB" w:rsidRDefault="00D14AE9" w:rsidP="00F03DCB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Harsono,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Boedi,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(sejarah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pembentukan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undang-undang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pokok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isi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pelaksanaannya)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Djambatan,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0F59E963" w14:textId="010FA0A4" w:rsidR="00F03DCB" w:rsidRPr="00F03DCB" w:rsidRDefault="00D14AE9" w:rsidP="00F03DCB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Irwan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Hamzani,Achmad,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Pendekatan-pendekatan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Penelitian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Bahan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Kuliah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Metodologi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Penelitian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Hukum,</w:t>
      </w:r>
      <w:r w:rsidRPr="00F03DCB">
        <w:rPr>
          <w:rFonts w:ascii="Times New Roman" w:hAnsi="Times New Roman" w:cs="Times New Roman"/>
          <w:sz w:val="24"/>
          <w:szCs w:val="24"/>
        </w:rPr>
        <w:t>Tegal: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Pancasakti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Tegal,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2018.</w:t>
      </w:r>
    </w:p>
    <w:p w14:paraId="071E864E" w14:textId="788F6233" w:rsidR="00F03DCB" w:rsidRDefault="00D14AE9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Limbong,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Bernhard,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Margaretha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Pustaka,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2013.</w:t>
      </w:r>
    </w:p>
    <w:p w14:paraId="14197E14" w14:textId="5ED7A646" w:rsidR="00F03DCB" w:rsidRPr="00E97300" w:rsidRDefault="00D14AE9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Maria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S.W.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Sumardjono,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Kebijakan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Pertanahan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Antara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Regulasi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i/>
          <w:sz w:val="24"/>
          <w:szCs w:val="24"/>
        </w:rPr>
        <w:t>Implementasi</w:t>
      </w:r>
      <w:r w:rsidRPr="00F03DCB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Penerbit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Buku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Kompas,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F03DCB">
        <w:rPr>
          <w:rFonts w:ascii="Times New Roman" w:hAnsi="Times New Roman" w:cs="Times New Roman"/>
          <w:sz w:val="24"/>
          <w:szCs w:val="24"/>
        </w:rPr>
        <w:t>2005.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5F980B1A" w14:textId="7599C32C" w:rsidR="00F03DCB" w:rsidRPr="00E97300" w:rsidRDefault="006D394F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Sumardjono,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Maria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S.W,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perspe</w:t>
      </w:r>
      <w:r>
        <w:rPr>
          <w:rFonts w:ascii="Times New Roman" w:hAnsi="Times New Roman" w:cs="Times New Roman"/>
          <w:i/>
          <w:sz w:val="24"/>
          <w:szCs w:val="24"/>
        </w:rPr>
        <w:t>ktif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ekonomi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sosial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A71717">
        <w:rPr>
          <w:rFonts w:ascii="Times New Roman" w:hAnsi="Times New Roman" w:cs="Times New Roman"/>
          <w:i/>
          <w:sz w:val="24"/>
          <w:szCs w:val="24"/>
        </w:rPr>
        <w:t>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 ii ii ii ii ii ii ii ii ii ii ii ii ii ii ii ii ii ii ii ii ii ii ii ii ii ii</w:t>
      </w:r>
      <w:r>
        <w:rPr>
          <w:rFonts w:ascii="Times New Roman" w:hAnsi="Times New Roman" w:cs="Times New Roman"/>
          <w:i/>
          <w:sz w:val="24"/>
          <w:szCs w:val="24"/>
        </w:rPr>
        <w:t>budaya,</w:t>
      </w:r>
      <w:r w:rsidRPr="00842FAC">
        <w:rPr>
          <w:rFonts w:ascii="Times New Roman" w:hAnsi="Times New Roman" w:cs="Times New Roman"/>
          <w:sz w:val="24"/>
          <w:szCs w:val="24"/>
        </w:rPr>
        <w:t>Jakarta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Media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Citra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2009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.</w:t>
      </w:r>
    </w:p>
    <w:p w14:paraId="201E4795" w14:textId="13BAF401" w:rsidR="00827B29" w:rsidRDefault="001904C0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Wiradi,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Gunawan,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904C0">
        <w:rPr>
          <w:rFonts w:ascii="Times New Roman" w:hAnsi="Times New Roman" w:cs="Times New Roman"/>
          <w:i/>
          <w:sz w:val="24"/>
          <w:szCs w:val="24"/>
        </w:rPr>
        <w:t>pola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904C0">
        <w:rPr>
          <w:rFonts w:ascii="Times New Roman" w:hAnsi="Times New Roman" w:cs="Times New Roman"/>
          <w:i/>
          <w:sz w:val="24"/>
          <w:szCs w:val="24"/>
        </w:rPr>
        <w:t>penguasaan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904C0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904C0"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904C0">
        <w:rPr>
          <w:rFonts w:ascii="Times New Roman" w:hAnsi="Times New Roman" w:cs="Times New Roman"/>
          <w:i/>
          <w:sz w:val="24"/>
          <w:szCs w:val="24"/>
        </w:rPr>
        <w:t>reforma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1904C0">
        <w:rPr>
          <w:rFonts w:ascii="Times New Roman" w:hAnsi="Times New Roman" w:cs="Times New Roman"/>
          <w:i/>
          <w:sz w:val="24"/>
          <w:szCs w:val="24"/>
        </w:rPr>
        <w:t>agraria</w:t>
      </w:r>
      <w:r w:rsidR="00EC365D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EC365D"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EC365D">
        <w:rPr>
          <w:rFonts w:ascii="Times New Roman" w:hAnsi="Times New Roman" w:cs="Times New Roman"/>
          <w:sz w:val="24"/>
          <w:szCs w:val="24"/>
        </w:rPr>
        <w:t>Gramedia,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EC365D">
        <w:rPr>
          <w:rFonts w:ascii="Times New Roman" w:hAnsi="Times New Roman" w:cs="Times New Roman"/>
          <w:sz w:val="24"/>
          <w:szCs w:val="24"/>
        </w:rPr>
        <w:t>2012.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74E07C5B" w14:textId="77777777" w:rsidR="00F03DCB" w:rsidRPr="00F03DCB" w:rsidRDefault="00F03DCB" w:rsidP="00F03DCB">
      <w:pPr>
        <w:spacing w:before="1" w:line="240" w:lineRule="auto"/>
        <w:ind w:right="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01C7D0" w14:textId="11371899" w:rsidR="00C8267D" w:rsidRPr="00C8267D" w:rsidRDefault="000127D8" w:rsidP="00C8267D">
      <w:pPr>
        <w:pStyle w:val="ListParagraph"/>
        <w:numPr>
          <w:ilvl w:val="0"/>
          <w:numId w:val="16"/>
        </w:numPr>
        <w:spacing w:before="1" w:line="48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91">
        <w:rPr>
          <w:rFonts w:ascii="Times New Roman" w:hAnsi="Times New Roman" w:cs="Times New Roman"/>
          <w:b/>
          <w:sz w:val="24"/>
          <w:szCs w:val="24"/>
        </w:rPr>
        <w:t>Jurnal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860191">
        <w:rPr>
          <w:rFonts w:ascii="Times New Roman" w:hAnsi="Times New Roman" w:cs="Times New Roman"/>
          <w:b/>
          <w:sz w:val="24"/>
          <w:szCs w:val="24"/>
        </w:rPr>
        <w:t>/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860191">
        <w:rPr>
          <w:rFonts w:ascii="Times New Roman" w:hAnsi="Times New Roman" w:cs="Times New Roman"/>
          <w:b/>
          <w:sz w:val="24"/>
          <w:szCs w:val="24"/>
        </w:rPr>
        <w:t>Skripsi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5CEFC02E" w14:textId="4BD94F1D" w:rsidR="00C701FD" w:rsidRPr="00E97300" w:rsidRDefault="00C701FD" w:rsidP="00C8267D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Arisaputra,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Muhamad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ilham,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acces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reform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kerangka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reforma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agrarian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mewujudkan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keadilan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E227C3">
        <w:rPr>
          <w:rFonts w:ascii="Times New Roman" w:hAnsi="Times New Roman" w:cs="Times New Roman"/>
          <w:i/>
          <w:sz w:val="24"/>
          <w:szCs w:val="24"/>
        </w:rPr>
        <w:t>soaoal,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Surabaya: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jurnal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perspektif,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14:paraId="74AC8271" w14:textId="02921652" w:rsidR="00C701FD" w:rsidRDefault="00C701FD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Arisaputra,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Refoma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Sinar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Grafika,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2015.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1915322C" w14:textId="3F879812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Bakri,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Muhammad,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hak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menguasai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oleh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negara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(paradigma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baru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reformasi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),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Yogyakarta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Citra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Media,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2007.</w:t>
      </w:r>
    </w:p>
    <w:p w14:paraId="5D32850B" w14:textId="4A3465DD" w:rsidR="00C701FD" w:rsidRPr="00265F08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Fatimah,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Reforma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konteks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peningkatan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akses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kaum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miskin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Terhadap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penguasaa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indonesia,</w:t>
      </w:r>
      <w:r>
        <w:rPr>
          <w:rFonts w:ascii="Times New Roman" w:hAnsi="Times New Roman" w:cs="Times New Roman"/>
          <w:sz w:val="24"/>
          <w:szCs w:val="24"/>
        </w:rPr>
        <w:t>Malang: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Samudra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Keadilan,2015.</w:t>
      </w:r>
    </w:p>
    <w:p w14:paraId="7626E6A3" w14:textId="5D89D1AE" w:rsidR="00C701FD" w:rsidRPr="00DB27B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lastRenderedPageBreak/>
        <w:t>Ganindha,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Ranitya,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Urgensi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Pembentukan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Kelembagaan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Sebagai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iCs/>
          <w:sz w:val="24"/>
          <w:szCs w:val="24"/>
        </w:rPr>
        <w:t>Alternatif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iCs/>
          <w:sz w:val="24"/>
          <w:szCs w:val="24"/>
        </w:rPr>
        <w:t>Penyediaan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iCs/>
          <w:sz w:val="24"/>
          <w:szCs w:val="24"/>
        </w:rPr>
        <w:t>Tanah</w:t>
      </w:r>
      <w:r w:rsidRPr="00DB27B0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Malang: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Brawijaya,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2016.</w:t>
      </w:r>
    </w:p>
    <w:p w14:paraId="4D6AEDC8" w14:textId="673D7B11" w:rsidR="00C701FD" w:rsidRPr="00DB27B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Lestari,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Putri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pengadaan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pembangunan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demi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kepentingan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umum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berdasarkan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i/>
          <w:sz w:val="24"/>
          <w:szCs w:val="24"/>
        </w:rPr>
        <w:t>pancasia,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DB27B0">
        <w:rPr>
          <w:rFonts w:ascii="Times New Roman" w:hAnsi="Times New Roman" w:cs="Times New Roman"/>
          <w:sz w:val="24"/>
          <w:szCs w:val="24"/>
        </w:rPr>
        <w:t>2020.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1A30E128" w14:textId="12113247" w:rsidR="00C701FD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Mochtar,H.,Keberadaan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pengadaan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pembangunan,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 ii ii ii ii ii ii ii ii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jurnal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cakrawala,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2013.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603A8AA7" w14:textId="259FA988" w:rsidR="00C701FD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Nasution,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Bahder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johan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metode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ilmu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hukum,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mandar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maju,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2008.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40E621AD" w14:textId="324E6B6C" w:rsidR="00C701FD" w:rsidRDefault="00C701FD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Nurlinda,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Ida,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prinsip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prinsip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pemberuan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perspektif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hukum,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57A6D119" w14:textId="1D74F77F" w:rsidR="00C701FD" w:rsidRDefault="00C701FD" w:rsidP="00E97300">
      <w:pPr>
        <w:spacing w:before="1" w:line="240" w:lineRule="auto"/>
        <w:ind w:right="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Rajagrafindo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persada,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14:paraId="35B09176" w14:textId="522684BB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Roma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tua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situngkir,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perbandingan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pengaturan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negar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 w:rsidRPr="00842FAC">
        <w:rPr>
          <w:rFonts w:ascii="Times New Roman" w:hAnsi="Times New Roman" w:cs="Times New Roman"/>
          <w:i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 ii ii ii ii</w:t>
      </w:r>
      <w:r w:rsidRPr="00842FAC"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belanda,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fakultas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trisakti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2019.</w:t>
      </w:r>
    </w:p>
    <w:p w14:paraId="51C92C7D" w14:textId="593B5FB4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Syaifullah,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Aif,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urgensi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dokumen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perencanaan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sebagai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solusi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permasalahan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pengadaan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Yogyakarta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STPN,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2019.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7AFFAAD5" w14:textId="0BDDCA88" w:rsidR="00C701FD" w:rsidRPr="00860191" w:rsidRDefault="00C701FD" w:rsidP="00860191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Winati,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Rahma,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eksistensi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prospek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penyelenggaraan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tanah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fakultas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azhar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2021.</w:t>
      </w:r>
    </w:p>
    <w:p w14:paraId="3D49B9B8" w14:textId="22CCBED2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Annaningsih,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Penerapan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konsep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pembnangunan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perkotaan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masalah-masalah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hukum,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Semarang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Diponegoro,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2007</w:t>
      </w:r>
    </w:p>
    <w:p w14:paraId="5066A9ED" w14:textId="3A0698FB" w:rsidR="00C701FD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Arnowo,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pengelolaan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aset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mewujudkan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ekonomi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berkeadilan,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Indonesia,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2022.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0D91BA06" w14:textId="2747D768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Farah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konsep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sebagai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solusi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mengatasi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masalah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pengadaan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kepentingan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umum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ditinjau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dari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konsep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pertahanan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indonesia,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indonesia,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2014.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2A9A3240" w14:textId="0D4FA2E2" w:rsidR="00C701FD" w:rsidRPr="003772A7" w:rsidRDefault="00C701FD" w:rsidP="003772A7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Candra,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peluang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antangan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menuju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pemukiman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berwawasan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lingkungan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indonesia,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jurnal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ekonomi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bisnis,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78869252" w14:textId="1B3AEFB2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Kafrawi,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Rachman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Maulana,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kajian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yuridis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badan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indonesia,</w:t>
      </w:r>
      <w:r w:rsidRPr="00842FAC">
        <w:rPr>
          <w:rFonts w:ascii="Times New Roman" w:hAnsi="Times New Roman" w:cs="Times New Roman"/>
          <w:iCs/>
          <w:sz w:val="24"/>
          <w:szCs w:val="24"/>
        </w:rPr>
        <w:t>mataram: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Cs/>
          <w:sz w:val="24"/>
          <w:szCs w:val="24"/>
        </w:rPr>
        <w:t>fakultas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Cs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Cs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Cs/>
          <w:sz w:val="24"/>
          <w:szCs w:val="24"/>
        </w:rPr>
        <w:t>airlangga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2019.</w:t>
      </w:r>
    </w:p>
    <w:p w14:paraId="5DA84228" w14:textId="2F665045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Marloanto,Olivia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Eksistensi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Pengelolaan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Pertahanan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Untuk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Mewujudkan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Performa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Agraria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Berdasarkan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Undang-Undang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11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2020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Cipta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Kerja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(Studi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Perbandingan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Dengan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Negara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Belanda),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Jakarta: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fakultas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taruma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negara,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2022.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1AFEE7CD" w14:textId="1909F947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Rojiun,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Muhamad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Agung,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ekstensi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undang-undang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2020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cipta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kerja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demi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pelaksanaan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pembangunan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kepentingan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umum,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Mataram: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Mataram,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14:paraId="400F7332" w14:textId="541DF32A" w:rsidR="00C701FD" w:rsidRPr="00E97300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Sari,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Windy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Wulan,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Kedudukan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Dalam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Perspektif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Undang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Undang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Pokok</w:t>
      </w:r>
      <w:r w:rsidR="00ED361D" w:rsidRPr="00ED361D">
        <w:rPr>
          <w:rFonts w:ascii="Times New Roman" w:hAnsi="Times New Roman" w:cs="Times New Roman"/>
          <w:iCs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iCs/>
          <w:sz w:val="24"/>
          <w:szCs w:val="24"/>
        </w:rPr>
        <w:t>Agraria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Surabaya: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Universitas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17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Agustus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1945,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2018.</w:t>
      </w:r>
    </w:p>
    <w:p w14:paraId="2BC32932" w14:textId="3DA1FFC4" w:rsidR="00C701FD" w:rsidRDefault="00C701FD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Suhattono,Muhamad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arif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,</w:t>
      </w:r>
      <w:r w:rsidRPr="00842FAC">
        <w:rPr>
          <w:rFonts w:ascii="Times New Roman" w:hAnsi="Times New Roman" w:cs="Times New Roman"/>
          <w:i/>
          <w:sz w:val="24"/>
          <w:szCs w:val="24"/>
        </w:rPr>
        <w:t>pembentukan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permasalahannya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di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indonesia,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yogyakarta: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sekolah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tinggi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pertahanan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nasional,2018</w:t>
      </w:r>
    </w:p>
    <w:p w14:paraId="5F733DCA" w14:textId="77777777" w:rsidR="00860191" w:rsidRPr="00E97300" w:rsidRDefault="00860191" w:rsidP="00E97300">
      <w:pPr>
        <w:spacing w:before="1" w:line="240" w:lineRule="auto"/>
        <w:ind w:left="709" w:right="3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D0B181" w14:textId="170CAEA9" w:rsidR="00C8267D" w:rsidRDefault="00860191" w:rsidP="00C8267D">
      <w:pPr>
        <w:pStyle w:val="ListParagraph"/>
        <w:numPr>
          <w:ilvl w:val="0"/>
          <w:numId w:val="16"/>
        </w:numPr>
        <w:spacing w:before="1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Undangan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6848AE31" w14:textId="77777777" w:rsidR="00C8267D" w:rsidRPr="00C8267D" w:rsidRDefault="00C8267D" w:rsidP="00C8267D">
      <w:pPr>
        <w:pStyle w:val="ListParagraph"/>
        <w:spacing w:before="1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79BE1" w14:textId="203D5FD4" w:rsidR="003D7A39" w:rsidRPr="00842FAC" w:rsidRDefault="003D7A39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–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Undang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11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2020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Cipta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i/>
          <w:sz w:val="24"/>
          <w:szCs w:val="24"/>
        </w:rPr>
        <w:t>Kerja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3E1E9CDF" w14:textId="62648C98" w:rsidR="00DD6F56" w:rsidRDefault="003D7A39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AC">
        <w:rPr>
          <w:rFonts w:ascii="Times New Roman" w:hAnsi="Times New Roman" w:cs="Times New Roman"/>
          <w:sz w:val="24"/>
          <w:szCs w:val="24"/>
        </w:rPr>
        <w:t>PP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No.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42FAC">
        <w:rPr>
          <w:rFonts w:ascii="Times New Roman" w:hAnsi="Times New Roman" w:cs="Times New Roman"/>
          <w:sz w:val="24"/>
          <w:szCs w:val="24"/>
        </w:rPr>
        <w:t>Tahun2021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Badan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Pr="008F6437"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6381904E" w14:textId="0948069E" w:rsidR="008F6437" w:rsidRDefault="008F6437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Presiden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Republik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113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513178"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513178">
        <w:rPr>
          <w:rFonts w:ascii="Times New Roman" w:hAnsi="Times New Roman" w:cs="Times New Roman"/>
          <w:sz w:val="24"/>
          <w:szCs w:val="24"/>
        </w:rPr>
        <w:t>1</w:t>
      </w:r>
    </w:p>
    <w:p w14:paraId="14C1AB0E" w14:textId="77FB490A" w:rsidR="008F6437" w:rsidRPr="008F6437" w:rsidRDefault="008F6437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Presiden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Republik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113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513178"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 w:rsidR="00513178">
        <w:rPr>
          <w:rFonts w:ascii="Times New Roman" w:hAnsi="Times New Roman" w:cs="Times New Roman"/>
          <w:sz w:val="24"/>
          <w:szCs w:val="24"/>
        </w:rPr>
        <w:t>2</w:t>
      </w:r>
    </w:p>
    <w:p w14:paraId="6A4AF33C" w14:textId="17A862F4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5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46036C2E" w14:textId="24BAF3B9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09376FFE" w14:textId="2F3BEF2A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9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657A0293" w14:textId="32FD4B15" w:rsidR="008F6437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59E5EF85" w14:textId="59DFB162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62F1E84C" w14:textId="5655E007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Pemerintah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 ii</w:t>
      </w:r>
      <w:r>
        <w:rPr>
          <w:rFonts w:ascii="Times New Roman" w:hAnsi="Times New Roman" w:cs="Times New Roman"/>
          <w:sz w:val="24"/>
          <w:szCs w:val="24"/>
        </w:rPr>
        <w:t>Nomor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tahun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Pasal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Tentang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  <w:r>
        <w:rPr>
          <w:rFonts w:ascii="Times New Roman" w:hAnsi="Times New Roman" w:cs="Times New Roman"/>
          <w:i/>
          <w:sz w:val="24"/>
          <w:szCs w:val="24"/>
        </w:rPr>
        <w:t>Tanah</w:t>
      </w:r>
      <w:r w:rsidR="00ED361D" w:rsidRPr="00ED361D">
        <w:rPr>
          <w:rFonts w:ascii="Times New Roman" w:hAnsi="Times New Roman" w:cs="Times New Roman"/>
          <w:color w:val="FFFFFF" w:themeColor="background1"/>
          <w:sz w:val="4"/>
          <w:szCs w:val="24"/>
        </w:rPr>
        <w:t xml:space="preserve"> ii</w:t>
      </w:r>
    </w:p>
    <w:p w14:paraId="3B56CE8F" w14:textId="77777777" w:rsidR="00C8267D" w:rsidRDefault="00C8267D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4F6C83" w14:textId="74715856" w:rsidR="00C8267D" w:rsidRDefault="00D62F1F" w:rsidP="00C8267D">
      <w:pPr>
        <w:pStyle w:val="ListParagraph"/>
        <w:numPr>
          <w:ilvl w:val="0"/>
          <w:numId w:val="16"/>
        </w:numPr>
        <w:spacing w:before="1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D">
        <w:rPr>
          <w:rFonts w:ascii="Times New Roman" w:hAnsi="Times New Roman" w:cs="Times New Roman"/>
          <w:b/>
          <w:sz w:val="24"/>
          <w:szCs w:val="24"/>
        </w:rPr>
        <w:t>We</w:t>
      </w:r>
      <w:r w:rsidR="00485804" w:rsidRPr="00C8267D">
        <w:rPr>
          <w:rFonts w:ascii="Times New Roman" w:hAnsi="Times New Roman" w:cs="Times New Roman"/>
          <w:b/>
          <w:sz w:val="24"/>
          <w:szCs w:val="24"/>
        </w:rPr>
        <w:t>bsit</w:t>
      </w:r>
      <w:r w:rsidR="00860191" w:rsidRPr="00C8267D">
        <w:rPr>
          <w:rFonts w:ascii="Times New Roman" w:hAnsi="Times New Roman" w:cs="Times New Roman"/>
          <w:b/>
          <w:sz w:val="24"/>
          <w:szCs w:val="24"/>
        </w:rPr>
        <w:t>e</w:t>
      </w:r>
    </w:p>
    <w:p w14:paraId="0C3F0C69" w14:textId="77777777" w:rsidR="00C8267D" w:rsidRPr="00C8267D" w:rsidRDefault="00C8267D" w:rsidP="00C8267D">
      <w:pPr>
        <w:pStyle w:val="ListParagraph"/>
        <w:spacing w:before="1" w:line="240" w:lineRule="auto"/>
        <w:ind w:right="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C3E17" w14:textId="77777777" w:rsidR="00485804" w:rsidRPr="00533820" w:rsidRDefault="00000000" w:rsidP="00E97300">
      <w:pPr>
        <w:spacing w:before="1" w:line="240" w:lineRule="auto"/>
        <w:ind w:right="3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2D35A3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https://www.indonesia.go.id/kategori/editorial/4048/bank-tanah-untuk-keadilan</w:t>
        </w:r>
      </w:hyperlink>
    </w:p>
    <w:p w14:paraId="1CA631AA" w14:textId="4BB6BA24" w:rsidR="00DF57C5" w:rsidRPr="00533820" w:rsidRDefault="00000000" w:rsidP="00E97300">
      <w:pPr>
        <w:spacing w:before="1" w:line="240" w:lineRule="auto"/>
        <w:ind w:right="3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DF57C5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https://kfmap.asia/blog/apa-itu-bank-tanah/1138</w:t>
        </w:r>
      </w:hyperlink>
    </w:p>
    <w:p w14:paraId="3C0FE35A" w14:textId="58265B40" w:rsidR="00485804" w:rsidRPr="00533820" w:rsidRDefault="00000000" w:rsidP="00E97300">
      <w:pPr>
        <w:spacing w:before="1" w:line="240" w:lineRule="auto"/>
        <w:ind w:right="3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12" w:history="1">
        <w:r w:rsidR="00533820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https://lbhpengayoman.unpar.ac.id/konsep-bank-tanah-dalam</w:t>
        </w:r>
        <w:r w:rsidR="00ED361D" w:rsidRPr="00ED361D">
          <w:rPr>
            <w:rStyle w:val="Hyperlink"/>
            <w:rFonts w:ascii="Times New Roman" w:hAnsi="Times New Roman" w:cs="Times New Roman"/>
            <w:color w:val="FFFFFF" w:themeColor="background1"/>
            <w:sz w:val="4"/>
            <w:szCs w:val="24"/>
          </w:rPr>
          <w:t xml:space="preserve"> ii</w:t>
        </w:r>
        <w:r w:rsidR="00533820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undang</w:t>
        </w:r>
        <w:r w:rsidR="00ED361D" w:rsidRPr="00ED361D">
          <w:rPr>
            <w:rStyle w:val="Hyperlink"/>
            <w:rFonts w:ascii="Times New Roman" w:hAnsi="Times New Roman" w:cs="Times New Roman"/>
            <w:color w:val="FFFFFF" w:themeColor="background1"/>
            <w:sz w:val="4"/>
            <w:szCs w:val="24"/>
          </w:rPr>
          <w:t xml:space="preserve"> ii</w:t>
        </w:r>
        <w:r w:rsidR="00533820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undang</w:t>
        </w:r>
        <w:r w:rsidR="00ED361D" w:rsidRPr="00ED361D">
          <w:rPr>
            <w:rStyle w:val="Hyperlink"/>
            <w:rFonts w:ascii="Times New Roman" w:hAnsi="Times New Roman" w:cs="Times New Roman"/>
            <w:color w:val="FFFFFF" w:themeColor="background1"/>
            <w:sz w:val="4"/>
            <w:szCs w:val="24"/>
          </w:rPr>
          <w:t xml:space="preserve"> ii</w:t>
        </w:r>
        <w:r w:rsidR="00533820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cipta-kerja/</w:t>
        </w:r>
      </w:hyperlink>
    </w:p>
    <w:p w14:paraId="196FD12B" w14:textId="71579C41" w:rsidR="00485804" w:rsidRPr="00533820" w:rsidRDefault="00000000" w:rsidP="00E9730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33820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https://www.suarasurabaya.net/ekonomibisnis/2021/wewenang-dan-fungsi-bank-tanah-cipta-kerja</w:t>
        </w:r>
      </w:hyperlink>
    </w:p>
    <w:p w14:paraId="0B2D8543" w14:textId="77777777" w:rsidR="00533820" w:rsidRPr="00533820" w:rsidRDefault="00533820" w:rsidP="00E9730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49126A91" w14:textId="628F0761" w:rsidR="00533820" w:rsidRDefault="00000000" w:rsidP="00E97300">
      <w:pPr>
        <w:pStyle w:val="FootnoteText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="00533820" w:rsidRPr="0053382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https://kfmap.asia/blog/apa-itu-bank-tanah/1138</w:t>
        </w:r>
      </w:hyperlink>
    </w:p>
    <w:p w14:paraId="51490BA7" w14:textId="77777777" w:rsidR="00533820" w:rsidRDefault="00533820" w:rsidP="00E97300">
      <w:pPr>
        <w:pStyle w:val="FootnoteText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4C7CBCD7" w14:textId="5FDA910D" w:rsidR="001A41AD" w:rsidRDefault="00000000" w:rsidP="001A41AD">
      <w:pPr>
        <w:pStyle w:val="FootnoteText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33820" w:rsidRPr="0053382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https://www.suarasurabaya.net/ekonomibisnis/2021/wewenang-dan-fungsi-bank-tanah-cipta-kerja/</w:t>
        </w:r>
      </w:hyperlink>
    </w:p>
    <w:p w14:paraId="5EFB8387" w14:textId="77777777" w:rsidR="001A41AD" w:rsidRPr="008C6A2C" w:rsidRDefault="001A41AD" w:rsidP="001A41AD">
      <w:pPr>
        <w:pStyle w:val="Footnote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62FFC355" w14:textId="7327DBDC" w:rsidR="001A41AD" w:rsidRPr="008C6A2C" w:rsidRDefault="00000000" w:rsidP="001A41AD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6A2C" w:rsidRPr="008C6A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https://tataruang.atrbpn.go.id/Berita/Detail/4552</w:t>
        </w:r>
      </w:hyperlink>
    </w:p>
    <w:p w14:paraId="6AD452C7" w14:textId="77777777" w:rsidR="008C6A2C" w:rsidRDefault="008C6A2C" w:rsidP="001A41A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57C0CB1" w14:textId="6A4DECDC" w:rsidR="001A41AD" w:rsidRPr="003772A7" w:rsidRDefault="00000000" w:rsidP="003772A7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772A7" w:rsidRPr="003772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https://pontas.id/2020/12/16/reforma-agraria-ini-manfaat-bank-tanah-versi-pemerintah/</w:t>
        </w:r>
      </w:hyperlink>
    </w:p>
    <w:p w14:paraId="024078AC" w14:textId="77777777" w:rsidR="003772A7" w:rsidRPr="003772A7" w:rsidRDefault="003772A7" w:rsidP="003772A7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7A50F010" w14:textId="1445994D" w:rsidR="00533820" w:rsidRPr="00533820" w:rsidRDefault="003772A7" w:rsidP="00F03DCB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772A7">
        <w:rPr>
          <w:rFonts w:ascii="Times New Roman" w:hAnsi="Times New Roman" w:cs="Times New Roman"/>
          <w:sz w:val="24"/>
          <w:szCs w:val="24"/>
        </w:rPr>
        <w:t>https://jurnalfsh.uinsby.ac.id/mhs/index.php/mal/article/view/209/109</w:t>
      </w:r>
    </w:p>
    <w:p w14:paraId="3C261952" w14:textId="77777777" w:rsidR="00DF57C5" w:rsidRPr="00533820" w:rsidRDefault="00DF57C5" w:rsidP="00F03DCB">
      <w:pPr>
        <w:pStyle w:val="FootnoteText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479FA33F" w14:textId="77777777" w:rsidR="002D35A3" w:rsidRDefault="002D35A3" w:rsidP="00F03DCB">
      <w:pPr>
        <w:pStyle w:val="FootnoteText"/>
        <w:ind w:hanging="294"/>
        <w:jc w:val="both"/>
        <w:rPr>
          <w:rFonts w:ascii="Times New Roman" w:hAnsi="Times New Roman" w:cs="Times New Roman"/>
        </w:rPr>
      </w:pPr>
    </w:p>
    <w:p w14:paraId="1FFCC005" w14:textId="7A0E5C7E" w:rsidR="00687391" w:rsidRDefault="00687391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71B5FAE0" w14:textId="77777777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6D665184" w14:textId="77777777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0952359C" w14:textId="77777777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31DF5081" w14:textId="77777777" w:rsidR="00513178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14:paraId="5FB6F3D8" w14:textId="77777777" w:rsidR="00513178" w:rsidRPr="00E227C3" w:rsidRDefault="00513178" w:rsidP="00F03DCB">
      <w:pPr>
        <w:spacing w:before="1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sectPr w:rsidR="00513178" w:rsidRPr="00E227C3" w:rsidSect="00FD69A7">
      <w:headerReference w:type="default" r:id="rId18"/>
      <w:pgSz w:w="11906" w:h="16838"/>
      <w:pgMar w:top="2268" w:right="1701" w:bottom="1701" w:left="2268" w:header="709" w:footer="709" w:gutter="0"/>
      <w:pgNumType w:start="5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F01A" w14:textId="77777777" w:rsidR="00966CAF" w:rsidRDefault="00966CAF" w:rsidP="002F0B3B">
      <w:pPr>
        <w:spacing w:after="0" w:line="240" w:lineRule="auto"/>
      </w:pPr>
      <w:r>
        <w:separator/>
      </w:r>
    </w:p>
  </w:endnote>
  <w:endnote w:type="continuationSeparator" w:id="0">
    <w:p w14:paraId="1F1F678F" w14:textId="77777777" w:rsidR="00966CAF" w:rsidRDefault="00966CAF" w:rsidP="002F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851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E10DD" w14:textId="7A302D93" w:rsidR="00FD69A7" w:rsidRDefault="00000000">
        <w:pPr>
          <w:pStyle w:val="Footer"/>
          <w:jc w:val="center"/>
        </w:pPr>
      </w:p>
    </w:sdtContent>
  </w:sdt>
  <w:p w14:paraId="0019D5EA" w14:textId="77777777" w:rsidR="00FD69A7" w:rsidRDefault="00FD6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281C" w14:textId="77777777" w:rsidR="00966CAF" w:rsidRDefault="00966CAF" w:rsidP="002F0B3B">
      <w:pPr>
        <w:spacing w:after="0" w:line="240" w:lineRule="auto"/>
      </w:pPr>
      <w:r>
        <w:separator/>
      </w:r>
    </w:p>
  </w:footnote>
  <w:footnote w:type="continuationSeparator" w:id="0">
    <w:p w14:paraId="246A8D6B" w14:textId="77777777" w:rsidR="00966CAF" w:rsidRDefault="00966CAF" w:rsidP="002F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86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4B7AEE" w14:textId="1E65CAD2" w:rsidR="00FD69A7" w:rsidRDefault="00C701FD">
        <w:pPr>
          <w:pStyle w:val="Header"/>
          <w:jc w:val="right"/>
        </w:pPr>
        <w:r>
          <w:t>60</w:t>
        </w:r>
      </w:p>
    </w:sdtContent>
  </w:sdt>
  <w:p w14:paraId="6A6DD8AD" w14:textId="77777777" w:rsidR="00FD69A7" w:rsidRDefault="00FD6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A5A0" w14:textId="74F4D7D5" w:rsidR="00FD69A7" w:rsidRDefault="00FD69A7">
    <w:pPr>
      <w:pStyle w:val="Header"/>
      <w:jc w:val="right"/>
    </w:pPr>
  </w:p>
  <w:p w14:paraId="04ACAB91" w14:textId="77777777" w:rsidR="00FD69A7" w:rsidRDefault="00FD6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4E6"/>
    <w:multiLevelType w:val="hybridMultilevel"/>
    <w:tmpl w:val="EBF25D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A7B"/>
    <w:multiLevelType w:val="hybridMultilevel"/>
    <w:tmpl w:val="2B3CF3A4"/>
    <w:lvl w:ilvl="0" w:tplc="215ABD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EB0A19"/>
    <w:multiLevelType w:val="hybridMultilevel"/>
    <w:tmpl w:val="2272E2CC"/>
    <w:lvl w:ilvl="0" w:tplc="F4EA6D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54156"/>
    <w:multiLevelType w:val="hybridMultilevel"/>
    <w:tmpl w:val="66506BA8"/>
    <w:lvl w:ilvl="0" w:tplc="D2049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FB7560"/>
    <w:multiLevelType w:val="hybridMultilevel"/>
    <w:tmpl w:val="0576FE08"/>
    <w:lvl w:ilvl="0" w:tplc="14E2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117EC"/>
    <w:multiLevelType w:val="hybridMultilevel"/>
    <w:tmpl w:val="99BC4F2A"/>
    <w:lvl w:ilvl="0" w:tplc="78E0B5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0E5F"/>
    <w:multiLevelType w:val="hybridMultilevel"/>
    <w:tmpl w:val="97BCB366"/>
    <w:lvl w:ilvl="0" w:tplc="14706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140A2C"/>
    <w:multiLevelType w:val="hybridMultilevel"/>
    <w:tmpl w:val="EF9CCDB2"/>
    <w:lvl w:ilvl="0" w:tplc="D0421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65661"/>
    <w:multiLevelType w:val="hybridMultilevel"/>
    <w:tmpl w:val="503A4508"/>
    <w:lvl w:ilvl="0" w:tplc="5BE8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44B6D"/>
    <w:multiLevelType w:val="hybridMultilevel"/>
    <w:tmpl w:val="4EB635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0FF4"/>
    <w:multiLevelType w:val="hybridMultilevel"/>
    <w:tmpl w:val="C53C40BA"/>
    <w:lvl w:ilvl="0" w:tplc="7ED050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07657"/>
    <w:multiLevelType w:val="hybridMultilevel"/>
    <w:tmpl w:val="8B5CDB1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538DB"/>
    <w:multiLevelType w:val="hybridMultilevel"/>
    <w:tmpl w:val="64125EB4"/>
    <w:lvl w:ilvl="0" w:tplc="5268B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2C6D42"/>
    <w:multiLevelType w:val="hybridMultilevel"/>
    <w:tmpl w:val="E9E69ABA"/>
    <w:lvl w:ilvl="0" w:tplc="39BE9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73066"/>
    <w:multiLevelType w:val="hybridMultilevel"/>
    <w:tmpl w:val="EF506B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6A2F"/>
    <w:multiLevelType w:val="hybridMultilevel"/>
    <w:tmpl w:val="98AA34E8"/>
    <w:lvl w:ilvl="0" w:tplc="572A5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781651">
    <w:abstractNumId w:val="7"/>
  </w:num>
  <w:num w:numId="2" w16cid:durableId="243802518">
    <w:abstractNumId w:val="6"/>
  </w:num>
  <w:num w:numId="3" w16cid:durableId="312759700">
    <w:abstractNumId w:val="2"/>
  </w:num>
  <w:num w:numId="4" w16cid:durableId="1728528401">
    <w:abstractNumId w:val="10"/>
  </w:num>
  <w:num w:numId="5" w16cid:durableId="570627366">
    <w:abstractNumId w:val="11"/>
  </w:num>
  <w:num w:numId="6" w16cid:durableId="360783988">
    <w:abstractNumId w:val="13"/>
  </w:num>
  <w:num w:numId="7" w16cid:durableId="335108411">
    <w:abstractNumId w:val="0"/>
  </w:num>
  <w:num w:numId="8" w16cid:durableId="1557086927">
    <w:abstractNumId w:val="8"/>
  </w:num>
  <w:num w:numId="9" w16cid:durableId="1838107629">
    <w:abstractNumId w:val="5"/>
  </w:num>
  <w:num w:numId="10" w16cid:durableId="74329077">
    <w:abstractNumId w:val="15"/>
  </w:num>
  <w:num w:numId="11" w16cid:durableId="416291855">
    <w:abstractNumId w:val="14"/>
  </w:num>
  <w:num w:numId="12" w16cid:durableId="1908539687">
    <w:abstractNumId w:val="4"/>
  </w:num>
  <w:num w:numId="13" w16cid:durableId="1341394582">
    <w:abstractNumId w:val="1"/>
  </w:num>
  <w:num w:numId="14" w16cid:durableId="43913370">
    <w:abstractNumId w:val="3"/>
  </w:num>
  <w:num w:numId="15" w16cid:durableId="782772576">
    <w:abstractNumId w:val="12"/>
  </w:num>
  <w:num w:numId="16" w16cid:durableId="149225724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010CB"/>
    <w:rsid w:val="000127D8"/>
    <w:rsid w:val="0001733D"/>
    <w:rsid w:val="00024AC3"/>
    <w:rsid w:val="00032BE6"/>
    <w:rsid w:val="00035BCF"/>
    <w:rsid w:val="00044619"/>
    <w:rsid w:val="00044F53"/>
    <w:rsid w:val="00046395"/>
    <w:rsid w:val="00075E71"/>
    <w:rsid w:val="0007775F"/>
    <w:rsid w:val="00077CDA"/>
    <w:rsid w:val="00081396"/>
    <w:rsid w:val="0008612E"/>
    <w:rsid w:val="000864CD"/>
    <w:rsid w:val="00086CCF"/>
    <w:rsid w:val="000A1545"/>
    <w:rsid w:val="000A36D5"/>
    <w:rsid w:val="000A71B5"/>
    <w:rsid w:val="000C0871"/>
    <w:rsid w:val="000C1128"/>
    <w:rsid w:val="000D1E9C"/>
    <w:rsid w:val="000D539A"/>
    <w:rsid w:val="000D7BCE"/>
    <w:rsid w:val="000F0E78"/>
    <w:rsid w:val="000F185F"/>
    <w:rsid w:val="000F45EA"/>
    <w:rsid w:val="001050D7"/>
    <w:rsid w:val="001162A4"/>
    <w:rsid w:val="001330EE"/>
    <w:rsid w:val="00142F1A"/>
    <w:rsid w:val="001463CB"/>
    <w:rsid w:val="001563D5"/>
    <w:rsid w:val="00167A40"/>
    <w:rsid w:val="00167C2F"/>
    <w:rsid w:val="00173AE1"/>
    <w:rsid w:val="001904C0"/>
    <w:rsid w:val="001A1F96"/>
    <w:rsid w:val="001A29E4"/>
    <w:rsid w:val="001A41AD"/>
    <w:rsid w:val="001B580C"/>
    <w:rsid w:val="001C6857"/>
    <w:rsid w:val="001D1691"/>
    <w:rsid w:val="001D65D5"/>
    <w:rsid w:val="001D72B4"/>
    <w:rsid w:val="001E0601"/>
    <w:rsid w:val="001E1B62"/>
    <w:rsid w:val="001F0901"/>
    <w:rsid w:val="001F1073"/>
    <w:rsid w:val="001F2AC8"/>
    <w:rsid w:val="001F2FC4"/>
    <w:rsid w:val="00230A1C"/>
    <w:rsid w:val="002408AF"/>
    <w:rsid w:val="002442AA"/>
    <w:rsid w:val="00253D4B"/>
    <w:rsid w:val="00257A13"/>
    <w:rsid w:val="00257B2B"/>
    <w:rsid w:val="00262931"/>
    <w:rsid w:val="002654CC"/>
    <w:rsid w:val="002654F3"/>
    <w:rsid w:val="00265F08"/>
    <w:rsid w:val="002730D0"/>
    <w:rsid w:val="00277F5A"/>
    <w:rsid w:val="00295D5E"/>
    <w:rsid w:val="002A5043"/>
    <w:rsid w:val="002C03C0"/>
    <w:rsid w:val="002C43A2"/>
    <w:rsid w:val="002D155F"/>
    <w:rsid w:val="002D35A3"/>
    <w:rsid w:val="002D3ED5"/>
    <w:rsid w:val="002D3EE3"/>
    <w:rsid w:val="002D4813"/>
    <w:rsid w:val="002E5B92"/>
    <w:rsid w:val="002F0B3B"/>
    <w:rsid w:val="00304CCE"/>
    <w:rsid w:val="003062FF"/>
    <w:rsid w:val="00334A78"/>
    <w:rsid w:val="003439F3"/>
    <w:rsid w:val="00346B4A"/>
    <w:rsid w:val="00360606"/>
    <w:rsid w:val="003626E7"/>
    <w:rsid w:val="00362F44"/>
    <w:rsid w:val="00366D59"/>
    <w:rsid w:val="003772A7"/>
    <w:rsid w:val="00382540"/>
    <w:rsid w:val="00397A79"/>
    <w:rsid w:val="003A03FD"/>
    <w:rsid w:val="003B1B9A"/>
    <w:rsid w:val="003C3B37"/>
    <w:rsid w:val="003C6A3F"/>
    <w:rsid w:val="003D0C03"/>
    <w:rsid w:val="003D1C3C"/>
    <w:rsid w:val="003D45EC"/>
    <w:rsid w:val="003D7A39"/>
    <w:rsid w:val="003E01A9"/>
    <w:rsid w:val="003E19CE"/>
    <w:rsid w:val="00402D20"/>
    <w:rsid w:val="004038ED"/>
    <w:rsid w:val="004049CD"/>
    <w:rsid w:val="0043174F"/>
    <w:rsid w:val="004320C2"/>
    <w:rsid w:val="00436DD1"/>
    <w:rsid w:val="00444159"/>
    <w:rsid w:val="004705CC"/>
    <w:rsid w:val="00483FFF"/>
    <w:rsid w:val="00485804"/>
    <w:rsid w:val="0048589E"/>
    <w:rsid w:val="004914E5"/>
    <w:rsid w:val="004A63DE"/>
    <w:rsid w:val="004C2D08"/>
    <w:rsid w:val="004C40B9"/>
    <w:rsid w:val="004C5493"/>
    <w:rsid w:val="004C5C37"/>
    <w:rsid w:val="004D4667"/>
    <w:rsid w:val="004E0770"/>
    <w:rsid w:val="004E49EB"/>
    <w:rsid w:val="004F662A"/>
    <w:rsid w:val="005101C5"/>
    <w:rsid w:val="00511D89"/>
    <w:rsid w:val="00513178"/>
    <w:rsid w:val="00513626"/>
    <w:rsid w:val="005163B1"/>
    <w:rsid w:val="00522CA6"/>
    <w:rsid w:val="00533820"/>
    <w:rsid w:val="005437BD"/>
    <w:rsid w:val="00550068"/>
    <w:rsid w:val="00554123"/>
    <w:rsid w:val="005625E3"/>
    <w:rsid w:val="00575C47"/>
    <w:rsid w:val="0058202C"/>
    <w:rsid w:val="00584D6D"/>
    <w:rsid w:val="00587275"/>
    <w:rsid w:val="00591E74"/>
    <w:rsid w:val="005921D6"/>
    <w:rsid w:val="005961DA"/>
    <w:rsid w:val="005C768B"/>
    <w:rsid w:val="005D3211"/>
    <w:rsid w:val="005E0637"/>
    <w:rsid w:val="005E6421"/>
    <w:rsid w:val="005F097F"/>
    <w:rsid w:val="005F4462"/>
    <w:rsid w:val="00607DC9"/>
    <w:rsid w:val="0061227C"/>
    <w:rsid w:val="00633EF3"/>
    <w:rsid w:val="00635C02"/>
    <w:rsid w:val="006372F6"/>
    <w:rsid w:val="00651606"/>
    <w:rsid w:val="00661B27"/>
    <w:rsid w:val="00663056"/>
    <w:rsid w:val="0066622C"/>
    <w:rsid w:val="006830E6"/>
    <w:rsid w:val="00683F2B"/>
    <w:rsid w:val="00684569"/>
    <w:rsid w:val="00687391"/>
    <w:rsid w:val="00696912"/>
    <w:rsid w:val="00697EDF"/>
    <w:rsid w:val="006D394F"/>
    <w:rsid w:val="006E16D6"/>
    <w:rsid w:val="006E762C"/>
    <w:rsid w:val="006F0416"/>
    <w:rsid w:val="00700EA0"/>
    <w:rsid w:val="007033AD"/>
    <w:rsid w:val="00707C6F"/>
    <w:rsid w:val="007168FB"/>
    <w:rsid w:val="0072517D"/>
    <w:rsid w:val="007260B6"/>
    <w:rsid w:val="007264C6"/>
    <w:rsid w:val="007473DA"/>
    <w:rsid w:val="00747EF5"/>
    <w:rsid w:val="00762E88"/>
    <w:rsid w:val="00764153"/>
    <w:rsid w:val="00780377"/>
    <w:rsid w:val="00783132"/>
    <w:rsid w:val="007874AF"/>
    <w:rsid w:val="00794AE1"/>
    <w:rsid w:val="007A06D7"/>
    <w:rsid w:val="007A560C"/>
    <w:rsid w:val="007B3751"/>
    <w:rsid w:val="007B5DB5"/>
    <w:rsid w:val="007C48FA"/>
    <w:rsid w:val="007C78B0"/>
    <w:rsid w:val="007F0F03"/>
    <w:rsid w:val="007F19B1"/>
    <w:rsid w:val="007F2340"/>
    <w:rsid w:val="007F31B7"/>
    <w:rsid w:val="007F6F26"/>
    <w:rsid w:val="008165FF"/>
    <w:rsid w:val="008176FC"/>
    <w:rsid w:val="00817DB3"/>
    <w:rsid w:val="00827B29"/>
    <w:rsid w:val="008335A1"/>
    <w:rsid w:val="008342D2"/>
    <w:rsid w:val="00834BB9"/>
    <w:rsid w:val="00837524"/>
    <w:rsid w:val="00842FAC"/>
    <w:rsid w:val="008440AA"/>
    <w:rsid w:val="00850EDE"/>
    <w:rsid w:val="00852696"/>
    <w:rsid w:val="00860191"/>
    <w:rsid w:val="00895AB1"/>
    <w:rsid w:val="008A660F"/>
    <w:rsid w:val="008B02F8"/>
    <w:rsid w:val="008B1FE9"/>
    <w:rsid w:val="008B7F7E"/>
    <w:rsid w:val="008C6A2C"/>
    <w:rsid w:val="008D2538"/>
    <w:rsid w:val="008E6939"/>
    <w:rsid w:val="008F25DD"/>
    <w:rsid w:val="008F6437"/>
    <w:rsid w:val="00902F05"/>
    <w:rsid w:val="00903F69"/>
    <w:rsid w:val="00904F6C"/>
    <w:rsid w:val="009051D7"/>
    <w:rsid w:val="00916805"/>
    <w:rsid w:val="00966CAF"/>
    <w:rsid w:val="00975237"/>
    <w:rsid w:val="009820FD"/>
    <w:rsid w:val="009925A1"/>
    <w:rsid w:val="009968CB"/>
    <w:rsid w:val="009A74F4"/>
    <w:rsid w:val="009A7DFE"/>
    <w:rsid w:val="009D7BC6"/>
    <w:rsid w:val="009F4A7A"/>
    <w:rsid w:val="009F5A91"/>
    <w:rsid w:val="009F7056"/>
    <w:rsid w:val="00A05CAD"/>
    <w:rsid w:val="00A070EA"/>
    <w:rsid w:val="00A12524"/>
    <w:rsid w:val="00A2399F"/>
    <w:rsid w:val="00A3575E"/>
    <w:rsid w:val="00A449E2"/>
    <w:rsid w:val="00A51E3F"/>
    <w:rsid w:val="00A71717"/>
    <w:rsid w:val="00A729A2"/>
    <w:rsid w:val="00A805F0"/>
    <w:rsid w:val="00A846BA"/>
    <w:rsid w:val="00A85ED8"/>
    <w:rsid w:val="00A93690"/>
    <w:rsid w:val="00A9439D"/>
    <w:rsid w:val="00AB09F1"/>
    <w:rsid w:val="00AC006E"/>
    <w:rsid w:val="00AC10C7"/>
    <w:rsid w:val="00AD4DE1"/>
    <w:rsid w:val="00AD606D"/>
    <w:rsid w:val="00AE0E94"/>
    <w:rsid w:val="00AE25D0"/>
    <w:rsid w:val="00AE7B0D"/>
    <w:rsid w:val="00AF7793"/>
    <w:rsid w:val="00B020E2"/>
    <w:rsid w:val="00B03CEF"/>
    <w:rsid w:val="00B05348"/>
    <w:rsid w:val="00B1291E"/>
    <w:rsid w:val="00B21D9D"/>
    <w:rsid w:val="00B4003F"/>
    <w:rsid w:val="00B450A4"/>
    <w:rsid w:val="00B512F7"/>
    <w:rsid w:val="00B52824"/>
    <w:rsid w:val="00B545D5"/>
    <w:rsid w:val="00B647CC"/>
    <w:rsid w:val="00B666AD"/>
    <w:rsid w:val="00B75AA7"/>
    <w:rsid w:val="00B802E6"/>
    <w:rsid w:val="00B81144"/>
    <w:rsid w:val="00B90C50"/>
    <w:rsid w:val="00B946BA"/>
    <w:rsid w:val="00BA46BE"/>
    <w:rsid w:val="00BB2D35"/>
    <w:rsid w:val="00BD46E8"/>
    <w:rsid w:val="00C062C8"/>
    <w:rsid w:val="00C124D4"/>
    <w:rsid w:val="00C135B2"/>
    <w:rsid w:val="00C20F7C"/>
    <w:rsid w:val="00C2662D"/>
    <w:rsid w:val="00C34D96"/>
    <w:rsid w:val="00C359AD"/>
    <w:rsid w:val="00C40CEF"/>
    <w:rsid w:val="00C425AF"/>
    <w:rsid w:val="00C701FD"/>
    <w:rsid w:val="00C76A93"/>
    <w:rsid w:val="00C82161"/>
    <w:rsid w:val="00C8267D"/>
    <w:rsid w:val="00C83B6C"/>
    <w:rsid w:val="00CA10B0"/>
    <w:rsid w:val="00CB439E"/>
    <w:rsid w:val="00CB615F"/>
    <w:rsid w:val="00CC6743"/>
    <w:rsid w:val="00CD18C5"/>
    <w:rsid w:val="00CD66FB"/>
    <w:rsid w:val="00CE43F9"/>
    <w:rsid w:val="00CF243F"/>
    <w:rsid w:val="00D0762B"/>
    <w:rsid w:val="00D1120F"/>
    <w:rsid w:val="00D14AE9"/>
    <w:rsid w:val="00D362C6"/>
    <w:rsid w:val="00D45755"/>
    <w:rsid w:val="00D62F1F"/>
    <w:rsid w:val="00D6515E"/>
    <w:rsid w:val="00D65E24"/>
    <w:rsid w:val="00D744FD"/>
    <w:rsid w:val="00D801DF"/>
    <w:rsid w:val="00D82386"/>
    <w:rsid w:val="00D96CBB"/>
    <w:rsid w:val="00D96EF1"/>
    <w:rsid w:val="00DB27B0"/>
    <w:rsid w:val="00DD1DA3"/>
    <w:rsid w:val="00DD6F56"/>
    <w:rsid w:val="00DE7891"/>
    <w:rsid w:val="00DF57C5"/>
    <w:rsid w:val="00E027BA"/>
    <w:rsid w:val="00E126E9"/>
    <w:rsid w:val="00E20110"/>
    <w:rsid w:val="00E21DD0"/>
    <w:rsid w:val="00E2208A"/>
    <w:rsid w:val="00E227C3"/>
    <w:rsid w:val="00E26A43"/>
    <w:rsid w:val="00E2747B"/>
    <w:rsid w:val="00E53D0A"/>
    <w:rsid w:val="00E553BA"/>
    <w:rsid w:val="00E62FF8"/>
    <w:rsid w:val="00E67A7D"/>
    <w:rsid w:val="00E74455"/>
    <w:rsid w:val="00E74BB5"/>
    <w:rsid w:val="00E83339"/>
    <w:rsid w:val="00E90E67"/>
    <w:rsid w:val="00E93FC3"/>
    <w:rsid w:val="00E952CF"/>
    <w:rsid w:val="00E95B69"/>
    <w:rsid w:val="00E97300"/>
    <w:rsid w:val="00E977C4"/>
    <w:rsid w:val="00EA6897"/>
    <w:rsid w:val="00EC02B9"/>
    <w:rsid w:val="00EC2256"/>
    <w:rsid w:val="00EC365D"/>
    <w:rsid w:val="00ED361D"/>
    <w:rsid w:val="00ED3625"/>
    <w:rsid w:val="00ED37CE"/>
    <w:rsid w:val="00ED3AEF"/>
    <w:rsid w:val="00EE3399"/>
    <w:rsid w:val="00EF52A8"/>
    <w:rsid w:val="00EF6674"/>
    <w:rsid w:val="00EF6D09"/>
    <w:rsid w:val="00F03DCB"/>
    <w:rsid w:val="00F22654"/>
    <w:rsid w:val="00F22832"/>
    <w:rsid w:val="00F23075"/>
    <w:rsid w:val="00F333FC"/>
    <w:rsid w:val="00F51BFC"/>
    <w:rsid w:val="00F56791"/>
    <w:rsid w:val="00F71E4B"/>
    <w:rsid w:val="00F93ECC"/>
    <w:rsid w:val="00F95298"/>
    <w:rsid w:val="00F96B1F"/>
    <w:rsid w:val="00FA78E5"/>
    <w:rsid w:val="00FB4773"/>
    <w:rsid w:val="00FB5357"/>
    <w:rsid w:val="00FD3FF8"/>
    <w:rsid w:val="00FD4712"/>
    <w:rsid w:val="00FD497C"/>
    <w:rsid w:val="00FD69A7"/>
    <w:rsid w:val="00FD6F10"/>
    <w:rsid w:val="00FD71AB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5525"/>
  <w15:docId w15:val="{5A587655-00AE-467D-98B5-C9E2DAF1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5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F0B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0B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0B3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6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13"/>
  </w:style>
  <w:style w:type="paragraph" w:styleId="Footer">
    <w:name w:val="footer"/>
    <w:basedOn w:val="Normal"/>
    <w:link w:val="FooterChar"/>
    <w:uiPriority w:val="99"/>
    <w:unhideWhenUsed/>
    <w:rsid w:val="0025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13"/>
  </w:style>
  <w:style w:type="paragraph" w:styleId="NormalWeb">
    <w:name w:val="Normal (Web)"/>
    <w:basedOn w:val="Normal"/>
    <w:uiPriority w:val="99"/>
    <w:semiHidden/>
    <w:unhideWhenUsed/>
    <w:rsid w:val="005625E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382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1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86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1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088">
                  <w:marLeft w:val="0"/>
                  <w:marRight w:val="0"/>
                  <w:marTop w:val="0"/>
                  <w:marBottom w:val="0"/>
                  <w:divBdr>
                    <w:top w:val="single" w:sz="6" w:space="11" w:color="E9E9E9"/>
                    <w:left w:val="single" w:sz="6" w:space="15" w:color="E9E9E9"/>
                    <w:bottom w:val="single" w:sz="6" w:space="11" w:color="E9E9E9"/>
                    <w:right w:val="single" w:sz="6" w:space="15" w:color="E9E9E9"/>
                  </w:divBdr>
                  <w:divsChild>
                    <w:div w:id="19635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5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900">
                  <w:marLeft w:val="0"/>
                  <w:marRight w:val="0"/>
                  <w:marTop w:val="0"/>
                  <w:marBottom w:val="0"/>
                  <w:divBdr>
                    <w:top w:val="single" w:sz="6" w:space="11" w:color="E9E9E9"/>
                    <w:left w:val="single" w:sz="6" w:space="15" w:color="E9E9E9"/>
                    <w:bottom w:val="single" w:sz="6" w:space="11" w:color="E9E9E9"/>
                    <w:right w:val="single" w:sz="6" w:space="15" w:color="E9E9E9"/>
                  </w:divBdr>
                  <w:divsChild>
                    <w:div w:id="7175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099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24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7743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9923">
                              <w:marLeft w:val="-225"/>
                              <w:marRight w:val="-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uarasurabaya.net/ekonomibisnis/2021/wewenang-dan-fungsi-bank-tanah-cipta-kerj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bhpengayoman.unpar.ac.id/konsep-bank-tanah-dalam%20undang%20undang%20cipta-kerja/" TargetMode="External"/><Relationship Id="rId17" Type="http://schemas.openxmlformats.org/officeDocument/2006/relationships/hyperlink" Target="https://pontas.id/2020/12/16/reforma-agraria-ini-manfaat-bank-tanah-versi-pemerinta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taruang.atrbpn.go.id/Berita/Detail/45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fmap.asia/blog/apa-itu-bank-tanah/1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arasurabaya.net/ekonomibisnis/2021/wewenang-dan-fungsi-bank-tanah-cipta-kerja/" TargetMode="External"/><Relationship Id="rId10" Type="http://schemas.openxmlformats.org/officeDocument/2006/relationships/hyperlink" Target="https://www.indonesia.go.id/kategori/editorial/4048/bank-tanah-untuk-keadil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fmap.asia/blog/apa-itu-bank-tanah/1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FFD1-E635-4736-A8FD-1C72C317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N6N0CV04B42823E@outlook.com</cp:lastModifiedBy>
  <cp:revision>2</cp:revision>
  <dcterms:created xsi:type="dcterms:W3CDTF">2023-08-17T14:18:00Z</dcterms:created>
  <dcterms:modified xsi:type="dcterms:W3CDTF">2023-08-17T14:18:00Z</dcterms:modified>
</cp:coreProperties>
</file>