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96" w:rsidRPr="00E218AD" w:rsidRDefault="00D04F96" w:rsidP="00D04F96">
      <w:pPr>
        <w:spacing w:line="48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18AD">
        <w:rPr>
          <w:rFonts w:ascii="Times New Roman" w:eastAsia="Calibri" w:hAnsi="Times New Roman" w:cs="Times New Roman"/>
          <w:b/>
          <w:bCs/>
          <w:sz w:val="24"/>
          <w:szCs w:val="24"/>
        </w:rPr>
        <w:t>DAFTAR PUSTAKA</w:t>
      </w:r>
    </w:p>
    <w:p w:rsidR="00D04F96" w:rsidRPr="009F7F2E" w:rsidRDefault="00D04F96" w:rsidP="00D04F9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</w:rPr>
        <w:fldChar w:fldCharType="begin" w:fldLock="1"/>
      </w:r>
      <w:r>
        <w:rPr>
          <w:rFonts w:ascii="Times New Roman" w:hAnsi="Times New Roman" w:cs="Times New Roman"/>
          <w:sz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</w:rPr>
        <w:fldChar w:fldCharType="separate"/>
      </w:r>
      <w:r w:rsidRPr="009F7F2E">
        <w:rPr>
          <w:rFonts w:ascii="Times New Roman" w:hAnsi="Times New Roman" w:cs="Times New Roman"/>
          <w:noProof/>
          <w:sz w:val="24"/>
          <w:szCs w:val="24"/>
        </w:rPr>
        <w:t xml:space="preserve">Cahya, K., &amp; Wibawa, S. (2019). </w:t>
      </w:r>
      <w:r w:rsidRPr="009F7F2E">
        <w:rPr>
          <w:rFonts w:ascii="Times New Roman" w:hAnsi="Times New Roman" w:cs="Times New Roman"/>
          <w:i/>
          <w:iCs/>
          <w:noProof/>
          <w:sz w:val="24"/>
          <w:szCs w:val="24"/>
        </w:rPr>
        <w:t>Urgensi Keterbukaan Informasi dalam Pelayanan Publik sebagai Upaya Mewujudkan Tata Kelola Pemerintahan yang Baik</w:t>
      </w:r>
      <w:r w:rsidRPr="009F7F2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9F7F2E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9F7F2E">
        <w:rPr>
          <w:rFonts w:ascii="Times New Roman" w:hAnsi="Times New Roman" w:cs="Times New Roman"/>
          <w:noProof/>
          <w:sz w:val="24"/>
          <w:szCs w:val="24"/>
        </w:rPr>
        <w:t>(2), 218–234.</w:t>
      </w:r>
    </w:p>
    <w:p w:rsidR="00D04F96" w:rsidRPr="009F7F2E" w:rsidRDefault="00D04F96" w:rsidP="00D04F9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7F2E">
        <w:rPr>
          <w:rFonts w:ascii="Times New Roman" w:hAnsi="Times New Roman" w:cs="Times New Roman"/>
          <w:noProof/>
          <w:sz w:val="24"/>
          <w:szCs w:val="24"/>
        </w:rPr>
        <w:t xml:space="preserve">Didik,  dkk. (2010). </w:t>
      </w:r>
      <w:r w:rsidRPr="009F7F2E">
        <w:rPr>
          <w:rFonts w:ascii="Times New Roman" w:hAnsi="Times New Roman" w:cs="Times New Roman"/>
          <w:i/>
          <w:iCs/>
          <w:noProof/>
          <w:sz w:val="24"/>
          <w:szCs w:val="24"/>
        </w:rPr>
        <w:t>IMPLEMENTASI KEBIJAKAN PELAYANAN ADMINISTRASI KEPENDUDUKAN TERPADU (Studi pada Dinas Kependudukan dan Catatan Sipil Kota Malang) Didik Fatkhur Rohman, Imam Hanafi, Minto Hadi</w:t>
      </w:r>
      <w:r w:rsidRPr="009F7F2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9F7F2E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9F7F2E">
        <w:rPr>
          <w:rFonts w:ascii="Times New Roman" w:hAnsi="Times New Roman" w:cs="Times New Roman"/>
          <w:noProof/>
          <w:sz w:val="24"/>
          <w:szCs w:val="24"/>
        </w:rPr>
        <w:t>(5), 962–971.</w:t>
      </w:r>
    </w:p>
    <w:p w:rsidR="00D04F96" w:rsidRPr="009F7F2E" w:rsidRDefault="00D04F96" w:rsidP="00D04F9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7F2E">
        <w:rPr>
          <w:rFonts w:ascii="Times New Roman" w:hAnsi="Times New Roman" w:cs="Times New Roman"/>
          <w:noProof/>
          <w:sz w:val="24"/>
          <w:szCs w:val="24"/>
        </w:rPr>
        <w:t xml:space="preserve">Fauzi, A. R., Patadjenu, S., , Ratih Utami, &amp; D., Slamet, R., &amp; 1Kementerian. (2022). Peningkatan Layanan Kependudukan dan Catatan Sipil Yang Inklusif Melalui Optimalisasi Fasilitas Penyandang Disabilitas di Dinas Kependudukan dan Catatan Sipil Kota Tangerang Selatan. </w:t>
      </w:r>
      <w:r w:rsidRPr="009F7F2E">
        <w:rPr>
          <w:rFonts w:ascii="Times New Roman" w:hAnsi="Times New Roman" w:cs="Times New Roman"/>
          <w:i/>
          <w:iCs/>
          <w:noProof/>
          <w:sz w:val="24"/>
          <w:szCs w:val="24"/>
        </w:rPr>
        <w:t>JISIPOL (Jurnal Ilmu Sosial Dan Ilmu Politik Raja Haji) STISIPOL Raja Haji Tanjungpinang</w:t>
      </w:r>
      <w:r w:rsidRPr="009F7F2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F7F2E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9F7F2E">
        <w:rPr>
          <w:rFonts w:ascii="Times New Roman" w:hAnsi="Times New Roman" w:cs="Times New Roman"/>
          <w:noProof/>
          <w:sz w:val="24"/>
          <w:szCs w:val="24"/>
        </w:rPr>
        <w:t>(1), 867–892.</w:t>
      </w:r>
    </w:p>
    <w:p w:rsidR="00D04F96" w:rsidRPr="009F7F2E" w:rsidRDefault="00D04F96" w:rsidP="00D04F9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7F2E">
        <w:rPr>
          <w:rFonts w:ascii="Times New Roman" w:hAnsi="Times New Roman" w:cs="Times New Roman"/>
          <w:noProof/>
          <w:sz w:val="24"/>
          <w:szCs w:val="24"/>
        </w:rPr>
        <w:t xml:space="preserve">Joni Dawud, D. (2019). Strategi Perwujudan Kota Bandung Sebagai Kota Ramah Penyandang Disabilitas: Sebuah Perspektif Aksesibilitas Pelayanan Publik. </w:t>
      </w:r>
      <w:r w:rsidRPr="009F7F2E">
        <w:rPr>
          <w:rFonts w:ascii="Times New Roman" w:hAnsi="Times New Roman" w:cs="Times New Roman"/>
          <w:i/>
          <w:iCs/>
          <w:noProof/>
          <w:sz w:val="24"/>
          <w:szCs w:val="24"/>
        </w:rPr>
        <w:t>Jurnal Administrasi Negara</w:t>
      </w:r>
      <w:r w:rsidRPr="009F7F2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F7F2E">
        <w:rPr>
          <w:rFonts w:ascii="Times New Roman" w:hAnsi="Times New Roman" w:cs="Times New Roman"/>
          <w:i/>
          <w:iCs/>
          <w:noProof/>
          <w:sz w:val="24"/>
          <w:szCs w:val="24"/>
        </w:rPr>
        <w:t>25</w:t>
      </w:r>
      <w:r w:rsidRPr="009F7F2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04F96" w:rsidRPr="009F7F2E" w:rsidRDefault="00D04F96" w:rsidP="00D04F9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7F2E">
        <w:rPr>
          <w:rFonts w:ascii="Times New Roman" w:hAnsi="Times New Roman" w:cs="Times New Roman"/>
          <w:noProof/>
          <w:sz w:val="24"/>
          <w:szCs w:val="24"/>
        </w:rPr>
        <w:t xml:space="preserve">Mariska, D. (2017). Fungsi Pemerintah Dalam Memeberikan Pelayanan Administrasi Kependudukan Berdasarkan Prinsip Good Governance. </w:t>
      </w:r>
      <w:r w:rsidRPr="009F7F2E">
        <w:rPr>
          <w:rFonts w:ascii="Times New Roman" w:hAnsi="Times New Roman" w:cs="Times New Roman"/>
          <w:i/>
          <w:iCs/>
          <w:noProof/>
          <w:sz w:val="24"/>
          <w:szCs w:val="24"/>
        </w:rPr>
        <w:t>RES PUBLICA</w:t>
      </w:r>
      <w:r w:rsidRPr="009F7F2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F7F2E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9F7F2E">
        <w:rPr>
          <w:rFonts w:ascii="Times New Roman" w:hAnsi="Times New Roman" w:cs="Times New Roman"/>
          <w:noProof/>
          <w:sz w:val="24"/>
          <w:szCs w:val="24"/>
        </w:rPr>
        <w:t>(3), 57–68.</w:t>
      </w:r>
    </w:p>
    <w:p w:rsidR="00D04F96" w:rsidRPr="009F7F2E" w:rsidRDefault="00D04F96" w:rsidP="00D04F9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7F2E">
        <w:rPr>
          <w:rFonts w:ascii="Times New Roman" w:hAnsi="Times New Roman" w:cs="Times New Roman"/>
          <w:noProof/>
          <w:sz w:val="24"/>
          <w:szCs w:val="24"/>
        </w:rPr>
        <w:t xml:space="preserve">Permana, E., Yulianti, D., &amp; Meutia, I. F. (2022). Dimensi Aksesibilitas Bantuan Sosial Lansia dan Penyandang Disabilitas Melalui Pemutakhiran Data Kependudukan. </w:t>
      </w:r>
      <w:r w:rsidRPr="009F7F2E">
        <w:rPr>
          <w:rFonts w:ascii="Times New Roman" w:hAnsi="Times New Roman" w:cs="Times New Roman"/>
          <w:i/>
          <w:iCs/>
          <w:noProof/>
          <w:sz w:val="24"/>
          <w:szCs w:val="24"/>
        </w:rPr>
        <w:t>Jurnal Birokrasi, Kebijakan Dan Pelayanan Publik</w:t>
      </w:r>
      <w:r w:rsidRPr="009F7F2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F7F2E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9F7F2E">
        <w:rPr>
          <w:rFonts w:ascii="Times New Roman" w:hAnsi="Times New Roman" w:cs="Times New Roman"/>
          <w:noProof/>
          <w:sz w:val="24"/>
          <w:szCs w:val="24"/>
        </w:rPr>
        <w:t>(1), 45–61.</w:t>
      </w:r>
    </w:p>
    <w:p w:rsidR="00D04F96" w:rsidRPr="009F7F2E" w:rsidRDefault="00D04F96" w:rsidP="00D04F9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7F2E">
        <w:rPr>
          <w:rFonts w:ascii="Times New Roman" w:hAnsi="Times New Roman" w:cs="Times New Roman"/>
          <w:noProof/>
          <w:sz w:val="24"/>
          <w:szCs w:val="24"/>
        </w:rPr>
        <w:t xml:space="preserve">Prasetia, I. (2021). Implementasi Pelayanan Publik Bagi Penyandang Disabilitas Dalam Pembuatan Kartu Tanda Penduduk Elektronik (KTP-el) Di Dinas Kependudukan dan Pencatatan Sipil Kabupaten Sukoharjo. </w:t>
      </w:r>
      <w:r w:rsidRPr="009F7F2E">
        <w:rPr>
          <w:rFonts w:ascii="Times New Roman" w:hAnsi="Times New Roman" w:cs="Times New Roman"/>
          <w:i/>
          <w:iCs/>
          <w:noProof/>
          <w:sz w:val="24"/>
          <w:szCs w:val="24"/>
        </w:rPr>
        <w:t>Cakrawala Hukum Majalah Imliah Fakultas Hukum Universitas Wijaya Kusuma</w:t>
      </w:r>
      <w:r w:rsidRPr="009F7F2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F7F2E">
        <w:rPr>
          <w:rFonts w:ascii="Times New Roman" w:hAnsi="Times New Roman" w:cs="Times New Roman"/>
          <w:i/>
          <w:iCs/>
          <w:noProof/>
          <w:sz w:val="24"/>
          <w:szCs w:val="24"/>
        </w:rPr>
        <w:t>23</w:t>
      </w:r>
      <w:r w:rsidRPr="009F7F2E">
        <w:rPr>
          <w:rFonts w:ascii="Times New Roman" w:hAnsi="Times New Roman" w:cs="Times New Roman"/>
          <w:noProof/>
          <w:sz w:val="24"/>
          <w:szCs w:val="24"/>
        </w:rPr>
        <w:t>(2), 34–45.</w:t>
      </w:r>
    </w:p>
    <w:p w:rsidR="00D04F96" w:rsidRPr="009F7F2E" w:rsidRDefault="00D04F96" w:rsidP="00D04F9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7F2E">
        <w:rPr>
          <w:rFonts w:ascii="Times New Roman" w:hAnsi="Times New Roman" w:cs="Times New Roman"/>
          <w:noProof/>
          <w:sz w:val="24"/>
          <w:szCs w:val="24"/>
        </w:rPr>
        <w:t xml:space="preserve">Sholeh, A. (2015). Islam dan Penyandang Disabilitas : Telaah Hak Aksesibilitas Penyandang Disabilitas dalam Sistem Pendidikan di Indonesia. </w:t>
      </w:r>
      <w:r w:rsidRPr="009F7F2E">
        <w:rPr>
          <w:rFonts w:ascii="Times New Roman" w:hAnsi="Times New Roman" w:cs="Times New Roman"/>
          <w:i/>
          <w:iCs/>
          <w:noProof/>
          <w:sz w:val="24"/>
          <w:szCs w:val="24"/>
        </w:rPr>
        <w:t>Jurnal PALASTREN</w:t>
      </w:r>
      <w:r w:rsidRPr="009F7F2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F7F2E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9F7F2E">
        <w:rPr>
          <w:rFonts w:ascii="Times New Roman" w:hAnsi="Times New Roman" w:cs="Times New Roman"/>
          <w:noProof/>
          <w:sz w:val="24"/>
          <w:szCs w:val="24"/>
        </w:rPr>
        <w:t>(2), 293–320.</w:t>
      </w:r>
    </w:p>
    <w:p w:rsidR="00D04F96" w:rsidRPr="009F7F2E" w:rsidRDefault="00D04F96" w:rsidP="00D04F9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9F7F2E">
        <w:rPr>
          <w:rFonts w:ascii="Times New Roman" w:hAnsi="Times New Roman" w:cs="Times New Roman"/>
          <w:noProof/>
          <w:sz w:val="24"/>
          <w:szCs w:val="24"/>
        </w:rPr>
        <w:t xml:space="preserve">Zakiyah, U. dk. (2017). </w:t>
      </w:r>
      <w:r w:rsidRPr="009F7F2E">
        <w:rPr>
          <w:rFonts w:ascii="Times New Roman" w:hAnsi="Times New Roman" w:cs="Times New Roman"/>
          <w:i/>
          <w:iCs/>
          <w:noProof/>
          <w:sz w:val="24"/>
          <w:szCs w:val="24"/>
        </w:rPr>
        <w:t>Pelayanan Inklusif Untuk Penyandang Disabilitas Studi Fasilitas dan Aksesibilitas Pariwisata Untuk Disabilitas di Kota Yogyakarta</w:t>
      </w:r>
      <w:r w:rsidRPr="009F7F2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9F7F2E">
        <w:rPr>
          <w:rFonts w:ascii="Times New Roman" w:hAnsi="Times New Roman" w:cs="Times New Roman"/>
          <w:i/>
          <w:iCs/>
          <w:noProof/>
          <w:sz w:val="24"/>
          <w:szCs w:val="24"/>
        </w:rPr>
        <w:t>May 2016</w:t>
      </w:r>
      <w:r w:rsidRPr="009F7F2E">
        <w:rPr>
          <w:rFonts w:ascii="Times New Roman" w:hAnsi="Times New Roman" w:cs="Times New Roman"/>
          <w:noProof/>
          <w:sz w:val="24"/>
          <w:szCs w:val="24"/>
        </w:rPr>
        <w:t>, 84.</w:t>
      </w:r>
    </w:p>
    <w:p w:rsidR="00D04F96" w:rsidRPr="001A7071" w:rsidRDefault="00D04F96" w:rsidP="00D04F9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end"/>
      </w:r>
      <w:r w:rsidRPr="0033297D">
        <w:rPr>
          <w:rFonts w:ascii="Times New Roman" w:hAnsi="Times New Roman" w:cs="Times New Roman"/>
          <w:sz w:val="24"/>
        </w:rPr>
        <w:fldChar w:fldCharType="begin" w:fldLock="1"/>
      </w:r>
      <w:r w:rsidRPr="0033297D">
        <w:rPr>
          <w:rFonts w:ascii="Times New Roman" w:hAnsi="Times New Roman" w:cs="Times New Roman"/>
          <w:sz w:val="24"/>
        </w:rPr>
        <w:instrText xml:space="preserve">ADDIN Mendeley Bibliography CSL_BIBLIOGRAPHY </w:instrText>
      </w:r>
      <w:r w:rsidRPr="0033297D">
        <w:rPr>
          <w:rFonts w:ascii="Times New Roman" w:hAnsi="Times New Roman" w:cs="Times New Roman"/>
          <w:sz w:val="24"/>
        </w:rPr>
        <w:fldChar w:fldCharType="separate"/>
      </w:r>
      <w:r w:rsidRPr="000A3ABE">
        <w:rPr>
          <w:rFonts w:ascii="Times New Roman" w:hAnsi="Times New Roman" w:cs="Times New Roman"/>
          <w:noProof/>
          <w:sz w:val="24"/>
          <w:szCs w:val="24"/>
        </w:rPr>
        <w:t xml:space="preserve">Dedi, A., &amp; Soedarmo, U. R. (2020). Partisipasi Politik Pemilih Disabilitas di Kabupaten Ciamis Pada Pemilu Serentak Tahun 2019. </w:t>
      </w:r>
      <w:r w:rsidRPr="000A3ABE">
        <w:rPr>
          <w:rFonts w:ascii="Times New Roman" w:hAnsi="Times New Roman" w:cs="Times New Roman"/>
          <w:i/>
          <w:iCs/>
          <w:noProof/>
          <w:sz w:val="24"/>
          <w:szCs w:val="24"/>
        </w:rPr>
        <w:t>Jurnal MODERAT</w:t>
      </w:r>
      <w:r w:rsidRPr="000A3AB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A3ABE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0A3ABE">
        <w:rPr>
          <w:rFonts w:ascii="Times New Roman" w:hAnsi="Times New Roman" w:cs="Times New Roman"/>
          <w:noProof/>
          <w:sz w:val="24"/>
          <w:szCs w:val="24"/>
        </w:rPr>
        <w:t>, 16.</w:t>
      </w:r>
    </w:p>
    <w:p w:rsidR="00D04F96" w:rsidRPr="001A7071" w:rsidRDefault="00D04F96" w:rsidP="00D04F9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A3ABE">
        <w:rPr>
          <w:rFonts w:ascii="Times New Roman" w:hAnsi="Times New Roman" w:cs="Times New Roman"/>
          <w:noProof/>
          <w:sz w:val="24"/>
          <w:szCs w:val="24"/>
        </w:rPr>
        <w:t xml:space="preserve">Fauzan, &amp; Dkk. (2021). Sejarah Pendidikan Anak Berkebutuhan Khusus (ABK) Menuju Inklusi. </w:t>
      </w:r>
      <w:r w:rsidRPr="000A3ABE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Dan Ilmu Sosial</w:t>
      </w:r>
      <w:r w:rsidRPr="000A3AB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A3ABE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0A3ABE">
        <w:rPr>
          <w:rFonts w:ascii="Times New Roman" w:hAnsi="Times New Roman" w:cs="Times New Roman"/>
          <w:noProof/>
          <w:sz w:val="24"/>
          <w:szCs w:val="24"/>
        </w:rPr>
        <w:t>, 501.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04F96" w:rsidRPr="000A3ABE" w:rsidRDefault="00D04F96" w:rsidP="00D04F9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A3ABE">
        <w:rPr>
          <w:rFonts w:ascii="Times New Roman" w:hAnsi="Times New Roman" w:cs="Times New Roman"/>
          <w:noProof/>
          <w:sz w:val="24"/>
          <w:szCs w:val="24"/>
        </w:rPr>
        <w:t xml:space="preserve">Maftuhin, A. (2017). Mendefinisikan Kota Inklusif: Asal-Usul, Teori dan Indikator. </w:t>
      </w:r>
      <w:r w:rsidRPr="000A3ABE">
        <w:rPr>
          <w:rFonts w:ascii="Times New Roman" w:hAnsi="Times New Roman" w:cs="Times New Roman"/>
          <w:i/>
          <w:iCs/>
          <w:noProof/>
          <w:sz w:val="24"/>
          <w:szCs w:val="24"/>
        </w:rPr>
        <w:t>Tata Loka</w:t>
      </w:r>
      <w:r w:rsidRPr="000A3AB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A3ABE">
        <w:rPr>
          <w:rFonts w:ascii="Times New Roman" w:hAnsi="Times New Roman" w:cs="Times New Roman"/>
          <w:i/>
          <w:iCs/>
          <w:noProof/>
          <w:sz w:val="24"/>
          <w:szCs w:val="24"/>
        </w:rPr>
        <w:t>19</w:t>
      </w:r>
      <w:r w:rsidRPr="000A3ABE">
        <w:rPr>
          <w:rFonts w:ascii="Times New Roman" w:hAnsi="Times New Roman" w:cs="Times New Roman"/>
          <w:noProof/>
          <w:sz w:val="24"/>
          <w:szCs w:val="24"/>
        </w:rPr>
        <w:t>. https://doi.org/10.14710/tataloka.19.2.93-103</w:t>
      </w:r>
    </w:p>
    <w:p w:rsidR="00D04F96" w:rsidRPr="000A3ABE" w:rsidRDefault="00D04F96" w:rsidP="00D04F9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A3ABE">
        <w:rPr>
          <w:rFonts w:ascii="Times New Roman" w:hAnsi="Times New Roman" w:cs="Times New Roman"/>
          <w:noProof/>
          <w:sz w:val="24"/>
          <w:szCs w:val="24"/>
        </w:rPr>
        <w:t xml:space="preserve">Purwaningsih, S., &amp; Dkk. (2022). </w:t>
      </w:r>
      <w:r w:rsidRPr="000A3ABE">
        <w:rPr>
          <w:rFonts w:ascii="Times New Roman" w:hAnsi="Times New Roman" w:cs="Times New Roman"/>
          <w:i/>
          <w:iCs/>
          <w:noProof/>
          <w:sz w:val="24"/>
          <w:szCs w:val="24"/>
        </w:rPr>
        <w:t>Naskah Kebijakan Pelayanan Kesehatan Inklusif Bagi Penyandang Disabilitas</w:t>
      </w:r>
      <w:r w:rsidRPr="000A3ABE">
        <w:rPr>
          <w:rFonts w:ascii="Times New Roman" w:hAnsi="Times New Roman" w:cs="Times New Roman"/>
          <w:noProof/>
          <w:sz w:val="24"/>
          <w:szCs w:val="24"/>
        </w:rPr>
        <w:t xml:space="preserve"> (I. Susanti (ed.); 3rd ed.). Badan Riset dan Inovasi Nasional (BRIN).</w:t>
      </w:r>
    </w:p>
    <w:p w:rsidR="00D04F96" w:rsidRPr="000A3ABE" w:rsidRDefault="00D04F96" w:rsidP="00D04F9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A3ABE">
        <w:rPr>
          <w:rFonts w:ascii="Times New Roman" w:hAnsi="Times New Roman" w:cs="Times New Roman"/>
          <w:noProof/>
          <w:sz w:val="24"/>
          <w:szCs w:val="24"/>
        </w:rPr>
        <w:t xml:space="preserve">Sellang, K. (2016). </w:t>
      </w:r>
      <w:r w:rsidRPr="000A3ABE">
        <w:rPr>
          <w:rFonts w:ascii="Times New Roman" w:hAnsi="Times New Roman" w:cs="Times New Roman"/>
          <w:i/>
          <w:iCs/>
          <w:noProof/>
          <w:sz w:val="24"/>
          <w:szCs w:val="24"/>
        </w:rPr>
        <w:t>ADMINISTRASI DAN PELAYANAN PUBLIK Antara Teori dan Aplikasinya</w:t>
      </w:r>
      <w:r w:rsidRPr="000A3ABE">
        <w:rPr>
          <w:rFonts w:ascii="Times New Roman" w:hAnsi="Times New Roman" w:cs="Times New Roman"/>
          <w:noProof/>
          <w:sz w:val="24"/>
          <w:szCs w:val="24"/>
        </w:rPr>
        <w:t>. Penerbit Ombak (Anggota IKAPI).</w:t>
      </w:r>
    </w:p>
    <w:p w:rsidR="00D04F96" w:rsidRPr="000A3ABE" w:rsidRDefault="00D04F96" w:rsidP="00D04F9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A3ABE">
        <w:rPr>
          <w:rFonts w:ascii="Times New Roman" w:hAnsi="Times New Roman" w:cs="Times New Roman"/>
          <w:noProof/>
          <w:sz w:val="24"/>
          <w:szCs w:val="24"/>
        </w:rPr>
        <w:t xml:space="preserve">Sholeh, A. (2015). Islam dan Penyandang Disabilitas : Telaah Hak Aksesibilitas Penyandang Disabilitas dalam Sistem Pendidikan di Indonesia. </w:t>
      </w:r>
      <w:r w:rsidRPr="000A3ABE">
        <w:rPr>
          <w:rFonts w:ascii="Times New Roman" w:hAnsi="Times New Roman" w:cs="Times New Roman"/>
          <w:i/>
          <w:iCs/>
          <w:noProof/>
          <w:sz w:val="24"/>
          <w:szCs w:val="24"/>
        </w:rPr>
        <w:t>Jurnal PALASTREN</w:t>
      </w:r>
      <w:r w:rsidRPr="000A3AB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A3ABE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0A3ABE">
        <w:rPr>
          <w:rFonts w:ascii="Times New Roman" w:hAnsi="Times New Roman" w:cs="Times New Roman"/>
          <w:noProof/>
          <w:sz w:val="24"/>
          <w:szCs w:val="24"/>
        </w:rPr>
        <w:t>(2).</w:t>
      </w:r>
    </w:p>
    <w:p w:rsidR="00D04F96" w:rsidRPr="000A3ABE" w:rsidRDefault="00D04F96" w:rsidP="00D04F9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A3ABE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Surwanti, A., &amp; Dkk. (2017). </w:t>
      </w:r>
      <w:r w:rsidRPr="000A3ABE">
        <w:rPr>
          <w:rFonts w:ascii="Times New Roman" w:hAnsi="Times New Roman" w:cs="Times New Roman"/>
          <w:i/>
          <w:iCs/>
          <w:noProof/>
          <w:sz w:val="24"/>
          <w:szCs w:val="24"/>
        </w:rPr>
        <w:t>Partisipasi Penyandang Disabilitas Dalam Kebijakan Publik</w:t>
      </w:r>
      <w:r w:rsidRPr="000A3ABE">
        <w:rPr>
          <w:rFonts w:ascii="Times New Roman" w:hAnsi="Times New Roman" w:cs="Times New Roman"/>
          <w:noProof/>
          <w:sz w:val="24"/>
          <w:szCs w:val="24"/>
        </w:rPr>
        <w:t xml:space="preserve"> (A. Ma’ruf (ed.); 1st ed.). Majelis Pemberdayaan Masyarakat Pimpinan Pusat Muhammadiyah.</w:t>
      </w:r>
    </w:p>
    <w:p w:rsidR="00D04F96" w:rsidRPr="000A3ABE" w:rsidRDefault="00D04F96" w:rsidP="00D04F9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0A3ABE">
        <w:rPr>
          <w:rFonts w:ascii="Times New Roman" w:hAnsi="Times New Roman" w:cs="Times New Roman"/>
          <w:noProof/>
          <w:sz w:val="24"/>
          <w:szCs w:val="24"/>
        </w:rPr>
        <w:t xml:space="preserve">Zakiyah, U. dk. (2017). </w:t>
      </w:r>
      <w:r w:rsidRPr="000A3ABE">
        <w:rPr>
          <w:rFonts w:ascii="Times New Roman" w:hAnsi="Times New Roman" w:cs="Times New Roman"/>
          <w:i/>
          <w:iCs/>
          <w:noProof/>
          <w:sz w:val="24"/>
          <w:szCs w:val="24"/>
        </w:rPr>
        <w:t>Pelayanan Inklusif Untuk Penyandang Disabilitas Studi Fasilitas dan Aksesibilitas Pariwisata Untuk Disabilitas di Kota Yogyakarta</w:t>
      </w:r>
      <w:r w:rsidRPr="000A3ABE">
        <w:rPr>
          <w:rFonts w:ascii="Times New Roman" w:hAnsi="Times New Roman" w:cs="Times New Roman"/>
          <w:noProof/>
          <w:sz w:val="24"/>
          <w:szCs w:val="24"/>
        </w:rPr>
        <w:t>. 84.</w:t>
      </w:r>
    </w:p>
    <w:p w:rsidR="00D04F96" w:rsidRDefault="00D04F96" w:rsidP="00D04F9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</w:rPr>
      </w:pPr>
      <w:r w:rsidRPr="0033297D">
        <w:rPr>
          <w:rFonts w:ascii="Times New Roman" w:hAnsi="Times New Roman" w:cs="Times New Roman"/>
          <w:sz w:val="24"/>
        </w:rPr>
        <w:fldChar w:fldCharType="end"/>
      </w:r>
      <w:r w:rsidRPr="0033297D">
        <w:rPr>
          <w:rFonts w:ascii="Times New Roman" w:hAnsi="Times New Roman" w:cs="Times New Roman"/>
          <w:sz w:val="24"/>
          <w:lang w:val="en-ID"/>
        </w:rPr>
        <w:t xml:space="preserve">Martin </w:t>
      </w:r>
      <w:proofErr w:type="spellStart"/>
      <w:r w:rsidRPr="0033297D">
        <w:rPr>
          <w:rFonts w:ascii="Times New Roman" w:hAnsi="Times New Roman" w:cs="Times New Roman"/>
          <w:sz w:val="24"/>
          <w:lang w:val="en-ID"/>
        </w:rPr>
        <w:t>Iryayo</w:t>
      </w:r>
      <w:proofErr w:type="spellEnd"/>
      <w:r w:rsidRPr="0033297D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33297D">
        <w:rPr>
          <w:rFonts w:ascii="Times New Roman" w:hAnsi="Times New Roman" w:cs="Times New Roman"/>
          <w:sz w:val="24"/>
          <w:lang w:val="en-ID"/>
        </w:rPr>
        <w:t>dkk</w:t>
      </w:r>
      <w:proofErr w:type="spellEnd"/>
      <w:r w:rsidRPr="0033297D">
        <w:rPr>
          <w:rFonts w:ascii="Times New Roman" w:hAnsi="Times New Roman" w:cs="Times New Roman"/>
          <w:sz w:val="24"/>
          <w:lang w:val="en-ID"/>
        </w:rPr>
        <w:t xml:space="preserve">, </w:t>
      </w:r>
      <w:r w:rsidRPr="0033297D">
        <w:rPr>
          <w:rFonts w:ascii="Times New Roman" w:hAnsi="Times New Roman" w:cs="Times New Roman"/>
          <w:i/>
          <w:sz w:val="24"/>
          <w:lang w:val="en-ID"/>
        </w:rPr>
        <w:t xml:space="preserve">Educational Partners Perception </w:t>
      </w:r>
      <w:proofErr w:type="gramStart"/>
      <w:r w:rsidRPr="0033297D">
        <w:rPr>
          <w:rFonts w:ascii="Times New Roman" w:hAnsi="Times New Roman" w:cs="Times New Roman"/>
          <w:i/>
          <w:sz w:val="24"/>
          <w:lang w:val="en-ID"/>
        </w:rPr>
        <w:t>Towards</w:t>
      </w:r>
      <w:proofErr w:type="gramEnd"/>
      <w:r w:rsidRPr="0033297D">
        <w:rPr>
          <w:rFonts w:ascii="Times New Roman" w:hAnsi="Times New Roman" w:cs="Times New Roman"/>
          <w:i/>
          <w:sz w:val="24"/>
          <w:lang w:val="en-ID"/>
        </w:rPr>
        <w:t xml:space="preserve"> Inclusive Education, </w:t>
      </w:r>
      <w:r w:rsidRPr="0033297D">
        <w:rPr>
          <w:rFonts w:ascii="Times New Roman" w:hAnsi="Times New Roman" w:cs="Times New Roman"/>
          <w:sz w:val="24"/>
          <w:lang w:val="en-ID"/>
        </w:rPr>
        <w:t xml:space="preserve">(INKLUSI: </w:t>
      </w:r>
      <w:r w:rsidRPr="0033297D">
        <w:rPr>
          <w:rFonts w:ascii="Times New Roman" w:hAnsi="Times New Roman" w:cs="Times New Roman"/>
          <w:i/>
          <w:sz w:val="24"/>
          <w:lang w:val="en-ID"/>
        </w:rPr>
        <w:t>Journal of Disability Studies</w:t>
      </w:r>
      <w:r w:rsidRPr="0033297D">
        <w:rPr>
          <w:rFonts w:ascii="Times New Roman" w:hAnsi="Times New Roman" w:cs="Times New Roman"/>
          <w:sz w:val="24"/>
          <w:lang w:val="en-ID"/>
        </w:rPr>
        <w:t xml:space="preserve">, Vol. V, No.1, </w:t>
      </w:r>
      <w:r w:rsidRPr="0033297D">
        <w:rPr>
          <w:rFonts w:ascii="Times New Roman" w:hAnsi="Times New Roman" w:cs="Times New Roman"/>
          <w:sz w:val="24"/>
        </w:rPr>
        <w:t>J</w:t>
      </w:r>
      <w:proofErr w:type="spellStart"/>
      <w:r w:rsidRPr="0033297D">
        <w:rPr>
          <w:rFonts w:ascii="Times New Roman" w:hAnsi="Times New Roman" w:cs="Times New Roman"/>
          <w:sz w:val="24"/>
          <w:lang w:val="en-ID"/>
        </w:rPr>
        <w:t>anuari-Juni</w:t>
      </w:r>
      <w:proofErr w:type="spellEnd"/>
      <w:r w:rsidRPr="0033297D">
        <w:rPr>
          <w:rFonts w:ascii="Times New Roman" w:hAnsi="Times New Roman" w:cs="Times New Roman"/>
          <w:sz w:val="24"/>
          <w:lang w:val="en-ID"/>
        </w:rPr>
        <w:t xml:space="preserve"> 2018)</w:t>
      </w:r>
      <w:r w:rsidRPr="0033297D">
        <w:rPr>
          <w:rFonts w:ascii="Times New Roman" w:hAnsi="Times New Roman" w:cs="Times New Roman"/>
          <w:sz w:val="24"/>
        </w:rPr>
        <w:t>.</w:t>
      </w:r>
    </w:p>
    <w:p w:rsidR="00D04F96" w:rsidRPr="0033297D" w:rsidRDefault="00D04F96" w:rsidP="00D04F9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740BB8">
        <w:rPr>
          <w:rFonts w:ascii="Times New Roman" w:hAnsi="Times New Roman" w:cs="Times New Roman"/>
          <w:sz w:val="24"/>
        </w:rPr>
        <w:t>Moenir</w:t>
      </w:r>
      <w:proofErr w:type="spellEnd"/>
      <w:r w:rsidRPr="00740BB8">
        <w:rPr>
          <w:rFonts w:ascii="Times New Roman" w:hAnsi="Times New Roman" w:cs="Times New Roman"/>
          <w:sz w:val="24"/>
        </w:rPr>
        <w:t xml:space="preserve">, H.AS, </w:t>
      </w:r>
      <w:proofErr w:type="spellStart"/>
      <w:r w:rsidRPr="00740BB8">
        <w:rPr>
          <w:rFonts w:ascii="Times New Roman" w:hAnsi="Times New Roman" w:cs="Times New Roman"/>
          <w:i/>
          <w:sz w:val="24"/>
        </w:rPr>
        <w:t>Manajemen</w:t>
      </w:r>
      <w:proofErr w:type="spellEnd"/>
      <w:r w:rsidRPr="00740BB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40BB8">
        <w:rPr>
          <w:rFonts w:ascii="Times New Roman" w:hAnsi="Times New Roman" w:cs="Times New Roman"/>
          <w:i/>
          <w:sz w:val="24"/>
        </w:rPr>
        <w:t>Pelayanan</w:t>
      </w:r>
      <w:proofErr w:type="spellEnd"/>
      <w:r w:rsidRPr="00740BB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40BB8">
        <w:rPr>
          <w:rFonts w:ascii="Times New Roman" w:hAnsi="Times New Roman" w:cs="Times New Roman"/>
          <w:i/>
          <w:sz w:val="24"/>
        </w:rPr>
        <w:t>Umum</w:t>
      </w:r>
      <w:proofErr w:type="spellEnd"/>
      <w:r w:rsidRPr="00740BB8">
        <w:rPr>
          <w:rFonts w:ascii="Times New Roman" w:hAnsi="Times New Roman" w:cs="Times New Roman"/>
          <w:i/>
          <w:sz w:val="24"/>
        </w:rPr>
        <w:t xml:space="preserve"> di Indonesia, </w:t>
      </w:r>
      <w:proofErr w:type="spellStart"/>
      <w:r w:rsidRPr="00740BB8">
        <w:rPr>
          <w:rFonts w:ascii="Times New Roman" w:hAnsi="Times New Roman" w:cs="Times New Roman"/>
          <w:sz w:val="24"/>
        </w:rPr>
        <w:t>Bumi</w:t>
      </w:r>
      <w:proofErr w:type="spellEnd"/>
      <w:r w:rsidRPr="00740B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0BB8">
        <w:rPr>
          <w:rFonts w:ascii="Times New Roman" w:hAnsi="Times New Roman" w:cs="Times New Roman"/>
          <w:sz w:val="24"/>
        </w:rPr>
        <w:t>Aksara</w:t>
      </w:r>
      <w:proofErr w:type="spellEnd"/>
      <w:r w:rsidRPr="00740BB8">
        <w:rPr>
          <w:rFonts w:ascii="Times New Roman" w:hAnsi="Times New Roman" w:cs="Times New Roman"/>
          <w:sz w:val="24"/>
        </w:rPr>
        <w:t>.</w:t>
      </w:r>
      <w:proofErr w:type="gramEnd"/>
      <w:r w:rsidRPr="00740BB8">
        <w:rPr>
          <w:rFonts w:ascii="Times New Roman" w:hAnsi="Times New Roman" w:cs="Times New Roman"/>
          <w:sz w:val="24"/>
        </w:rPr>
        <w:t xml:space="preserve"> Jakarta.</w:t>
      </w:r>
    </w:p>
    <w:p w:rsidR="00D04F96" w:rsidRDefault="00D04F96" w:rsidP="00D04F9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33297D">
        <w:rPr>
          <w:rFonts w:ascii="Times New Roman" w:hAnsi="Times New Roman" w:cs="Times New Roman"/>
          <w:sz w:val="24"/>
          <w:szCs w:val="20"/>
        </w:rPr>
        <w:t>Pasolong</w:t>
      </w:r>
      <w:proofErr w:type="spellEnd"/>
      <w:r w:rsidRPr="0033297D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33297D">
        <w:rPr>
          <w:rFonts w:ascii="Times New Roman" w:hAnsi="Times New Roman" w:cs="Times New Roman"/>
          <w:sz w:val="24"/>
          <w:szCs w:val="20"/>
        </w:rPr>
        <w:t>Harbani</w:t>
      </w:r>
      <w:proofErr w:type="spellEnd"/>
      <w:r w:rsidRPr="0033297D">
        <w:rPr>
          <w:rFonts w:ascii="Times New Roman" w:hAnsi="Times New Roman" w:cs="Times New Roman"/>
          <w:sz w:val="24"/>
          <w:szCs w:val="20"/>
        </w:rPr>
        <w:t xml:space="preserve">. </w:t>
      </w:r>
      <w:proofErr w:type="gramStart"/>
      <w:r w:rsidRPr="0033297D">
        <w:rPr>
          <w:rFonts w:ascii="Times New Roman" w:hAnsi="Times New Roman" w:cs="Times New Roman"/>
          <w:sz w:val="24"/>
          <w:szCs w:val="20"/>
        </w:rPr>
        <w:t xml:space="preserve">(2007). </w:t>
      </w:r>
      <w:proofErr w:type="spellStart"/>
      <w:r w:rsidRPr="0033297D">
        <w:rPr>
          <w:rFonts w:ascii="Times New Roman" w:hAnsi="Times New Roman" w:cs="Times New Roman"/>
          <w:i/>
          <w:sz w:val="24"/>
          <w:szCs w:val="20"/>
        </w:rPr>
        <w:t>Teori</w:t>
      </w:r>
      <w:proofErr w:type="spellEnd"/>
      <w:r w:rsidRPr="0033297D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33297D">
        <w:rPr>
          <w:rFonts w:ascii="Times New Roman" w:hAnsi="Times New Roman" w:cs="Times New Roman"/>
          <w:i/>
          <w:sz w:val="24"/>
          <w:szCs w:val="20"/>
        </w:rPr>
        <w:t>Administrasi</w:t>
      </w:r>
      <w:proofErr w:type="spellEnd"/>
      <w:r w:rsidRPr="0033297D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33297D">
        <w:rPr>
          <w:rFonts w:ascii="Times New Roman" w:hAnsi="Times New Roman" w:cs="Times New Roman"/>
          <w:i/>
          <w:sz w:val="24"/>
          <w:szCs w:val="20"/>
        </w:rPr>
        <w:t>Publik</w:t>
      </w:r>
      <w:proofErr w:type="spellEnd"/>
      <w:r w:rsidRPr="0033297D">
        <w:rPr>
          <w:rFonts w:ascii="Times New Roman" w:hAnsi="Times New Roman" w:cs="Times New Roman"/>
          <w:i/>
          <w:sz w:val="24"/>
          <w:szCs w:val="20"/>
        </w:rPr>
        <w:t>.</w:t>
      </w:r>
      <w:proofErr w:type="gramEnd"/>
      <w:r w:rsidRPr="0033297D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gramStart"/>
      <w:r w:rsidRPr="0033297D">
        <w:rPr>
          <w:rFonts w:ascii="Times New Roman" w:hAnsi="Times New Roman" w:cs="Times New Roman"/>
          <w:i/>
          <w:sz w:val="24"/>
          <w:szCs w:val="20"/>
        </w:rPr>
        <w:t>Bandung</w:t>
      </w:r>
      <w:r w:rsidRPr="0033297D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Pr="0033297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33297D">
        <w:rPr>
          <w:rFonts w:ascii="Times New Roman" w:hAnsi="Times New Roman" w:cs="Times New Roman"/>
          <w:sz w:val="24"/>
          <w:szCs w:val="20"/>
        </w:rPr>
        <w:t>Alfabeta</w:t>
      </w:r>
      <w:proofErr w:type="spellEnd"/>
      <w:r w:rsidRPr="0033297D">
        <w:rPr>
          <w:rFonts w:ascii="Times New Roman" w:hAnsi="Times New Roman" w:cs="Times New Roman"/>
          <w:sz w:val="24"/>
          <w:szCs w:val="20"/>
        </w:rPr>
        <w:t>.</w:t>
      </w:r>
    </w:p>
    <w:p w:rsidR="00D04F96" w:rsidRPr="0033297D" w:rsidRDefault="00D04F96" w:rsidP="00D04F9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proofErr w:type="gramStart"/>
      <w:r w:rsidRPr="00740BB8">
        <w:rPr>
          <w:rFonts w:ascii="Times New Roman" w:hAnsi="Times New Roman" w:cs="Times New Roman"/>
          <w:sz w:val="24"/>
          <w:szCs w:val="20"/>
        </w:rPr>
        <w:t>Purwaningsih</w:t>
      </w:r>
      <w:proofErr w:type="spellEnd"/>
      <w:r w:rsidRPr="00740BB8">
        <w:rPr>
          <w:rFonts w:ascii="Times New Roman" w:hAnsi="Times New Roman" w:cs="Times New Roman"/>
          <w:sz w:val="24"/>
          <w:szCs w:val="20"/>
        </w:rPr>
        <w:t xml:space="preserve">, S., &amp; </w:t>
      </w:r>
      <w:proofErr w:type="spellStart"/>
      <w:r w:rsidRPr="00740BB8">
        <w:rPr>
          <w:rFonts w:ascii="Times New Roman" w:hAnsi="Times New Roman" w:cs="Times New Roman"/>
          <w:sz w:val="24"/>
          <w:szCs w:val="20"/>
        </w:rPr>
        <w:t>Dkk</w:t>
      </w:r>
      <w:proofErr w:type="spellEnd"/>
      <w:r w:rsidRPr="00740BB8">
        <w:rPr>
          <w:rFonts w:ascii="Times New Roman" w:hAnsi="Times New Roman" w:cs="Times New Roman"/>
          <w:sz w:val="24"/>
          <w:szCs w:val="20"/>
        </w:rPr>
        <w:t>. (2022).</w:t>
      </w:r>
      <w:proofErr w:type="gramEnd"/>
      <w:r w:rsidRPr="00740BB8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740BB8">
        <w:rPr>
          <w:rFonts w:ascii="Times New Roman" w:hAnsi="Times New Roman" w:cs="Times New Roman"/>
          <w:i/>
          <w:iCs/>
          <w:sz w:val="24"/>
          <w:szCs w:val="20"/>
        </w:rPr>
        <w:t>Naskah</w:t>
      </w:r>
      <w:proofErr w:type="spellEnd"/>
      <w:r w:rsidRPr="00740BB8">
        <w:rPr>
          <w:rFonts w:ascii="Times New Roman" w:hAnsi="Times New Roman" w:cs="Times New Roman"/>
          <w:i/>
          <w:iCs/>
          <w:sz w:val="24"/>
          <w:szCs w:val="20"/>
        </w:rPr>
        <w:t xml:space="preserve"> </w:t>
      </w:r>
      <w:proofErr w:type="spellStart"/>
      <w:r w:rsidRPr="00740BB8">
        <w:rPr>
          <w:rFonts w:ascii="Times New Roman" w:hAnsi="Times New Roman" w:cs="Times New Roman"/>
          <w:i/>
          <w:iCs/>
          <w:sz w:val="24"/>
          <w:szCs w:val="20"/>
        </w:rPr>
        <w:t>Kebijakan</w:t>
      </w:r>
      <w:proofErr w:type="spellEnd"/>
      <w:r w:rsidRPr="00740BB8">
        <w:rPr>
          <w:rFonts w:ascii="Times New Roman" w:hAnsi="Times New Roman" w:cs="Times New Roman"/>
          <w:i/>
          <w:iCs/>
          <w:sz w:val="24"/>
          <w:szCs w:val="20"/>
        </w:rPr>
        <w:t xml:space="preserve"> </w:t>
      </w:r>
      <w:proofErr w:type="spellStart"/>
      <w:r w:rsidRPr="00740BB8">
        <w:rPr>
          <w:rFonts w:ascii="Times New Roman" w:hAnsi="Times New Roman" w:cs="Times New Roman"/>
          <w:i/>
          <w:iCs/>
          <w:sz w:val="24"/>
          <w:szCs w:val="20"/>
        </w:rPr>
        <w:t>Pelayanan</w:t>
      </w:r>
      <w:proofErr w:type="spellEnd"/>
      <w:r w:rsidRPr="00740BB8">
        <w:rPr>
          <w:rFonts w:ascii="Times New Roman" w:hAnsi="Times New Roman" w:cs="Times New Roman"/>
          <w:i/>
          <w:iCs/>
          <w:sz w:val="24"/>
          <w:szCs w:val="20"/>
        </w:rPr>
        <w:t xml:space="preserve"> </w:t>
      </w:r>
      <w:proofErr w:type="spellStart"/>
      <w:r w:rsidRPr="00740BB8">
        <w:rPr>
          <w:rFonts w:ascii="Times New Roman" w:hAnsi="Times New Roman" w:cs="Times New Roman"/>
          <w:i/>
          <w:iCs/>
          <w:sz w:val="24"/>
          <w:szCs w:val="20"/>
        </w:rPr>
        <w:t>Kesehatan</w:t>
      </w:r>
      <w:proofErr w:type="spellEnd"/>
      <w:r w:rsidRPr="00740BB8">
        <w:rPr>
          <w:rFonts w:ascii="Times New Roman" w:hAnsi="Times New Roman" w:cs="Times New Roman"/>
          <w:i/>
          <w:iCs/>
          <w:sz w:val="24"/>
          <w:szCs w:val="20"/>
        </w:rPr>
        <w:t xml:space="preserve"> </w:t>
      </w:r>
      <w:proofErr w:type="spellStart"/>
      <w:r w:rsidRPr="00740BB8">
        <w:rPr>
          <w:rFonts w:ascii="Times New Roman" w:hAnsi="Times New Roman" w:cs="Times New Roman"/>
          <w:i/>
          <w:iCs/>
          <w:sz w:val="24"/>
          <w:szCs w:val="20"/>
        </w:rPr>
        <w:t>Inklusif</w:t>
      </w:r>
      <w:proofErr w:type="spellEnd"/>
      <w:r w:rsidRPr="00740BB8">
        <w:rPr>
          <w:rFonts w:ascii="Times New Roman" w:hAnsi="Times New Roman" w:cs="Times New Roman"/>
          <w:i/>
          <w:iCs/>
          <w:sz w:val="24"/>
          <w:szCs w:val="20"/>
        </w:rPr>
        <w:t xml:space="preserve"> </w:t>
      </w:r>
      <w:proofErr w:type="spellStart"/>
      <w:r w:rsidRPr="00740BB8">
        <w:rPr>
          <w:rFonts w:ascii="Times New Roman" w:hAnsi="Times New Roman" w:cs="Times New Roman"/>
          <w:i/>
          <w:iCs/>
          <w:sz w:val="24"/>
          <w:szCs w:val="20"/>
        </w:rPr>
        <w:t>Bagi</w:t>
      </w:r>
      <w:proofErr w:type="spellEnd"/>
      <w:r w:rsidRPr="00740BB8">
        <w:rPr>
          <w:rFonts w:ascii="Times New Roman" w:hAnsi="Times New Roman" w:cs="Times New Roman"/>
          <w:i/>
          <w:iCs/>
          <w:sz w:val="24"/>
          <w:szCs w:val="20"/>
        </w:rPr>
        <w:t xml:space="preserve"> </w:t>
      </w:r>
      <w:proofErr w:type="spellStart"/>
      <w:r w:rsidRPr="00740BB8">
        <w:rPr>
          <w:rFonts w:ascii="Times New Roman" w:hAnsi="Times New Roman" w:cs="Times New Roman"/>
          <w:i/>
          <w:iCs/>
          <w:sz w:val="24"/>
          <w:szCs w:val="20"/>
        </w:rPr>
        <w:t>Penyandang</w:t>
      </w:r>
      <w:proofErr w:type="spellEnd"/>
      <w:r w:rsidRPr="00740BB8">
        <w:rPr>
          <w:rFonts w:ascii="Times New Roman" w:hAnsi="Times New Roman" w:cs="Times New Roman"/>
          <w:i/>
          <w:iCs/>
          <w:sz w:val="24"/>
          <w:szCs w:val="20"/>
        </w:rPr>
        <w:t xml:space="preserve"> </w:t>
      </w:r>
      <w:proofErr w:type="spellStart"/>
      <w:r w:rsidRPr="00740BB8">
        <w:rPr>
          <w:rFonts w:ascii="Times New Roman" w:hAnsi="Times New Roman" w:cs="Times New Roman"/>
          <w:i/>
          <w:iCs/>
          <w:sz w:val="24"/>
          <w:szCs w:val="20"/>
        </w:rPr>
        <w:t>Disabilitas</w:t>
      </w:r>
      <w:proofErr w:type="spellEnd"/>
      <w:r w:rsidRPr="00740BB8">
        <w:rPr>
          <w:rFonts w:ascii="Times New Roman" w:hAnsi="Times New Roman" w:cs="Times New Roman"/>
          <w:sz w:val="24"/>
          <w:szCs w:val="20"/>
        </w:rPr>
        <w:t xml:space="preserve"> (I. </w:t>
      </w:r>
      <w:proofErr w:type="spellStart"/>
      <w:r w:rsidRPr="00740BB8">
        <w:rPr>
          <w:rFonts w:ascii="Times New Roman" w:hAnsi="Times New Roman" w:cs="Times New Roman"/>
          <w:sz w:val="24"/>
          <w:szCs w:val="20"/>
        </w:rPr>
        <w:t>Susanti</w:t>
      </w:r>
      <w:proofErr w:type="spellEnd"/>
      <w:r w:rsidRPr="00740BB8">
        <w:rPr>
          <w:rFonts w:ascii="Times New Roman" w:hAnsi="Times New Roman" w:cs="Times New Roman"/>
          <w:sz w:val="24"/>
          <w:szCs w:val="20"/>
        </w:rPr>
        <w:t xml:space="preserve"> (ed.); 3rd </w:t>
      </w:r>
      <w:proofErr w:type="gramStart"/>
      <w:r w:rsidRPr="00740BB8">
        <w:rPr>
          <w:rFonts w:ascii="Times New Roman" w:hAnsi="Times New Roman" w:cs="Times New Roman"/>
          <w:sz w:val="24"/>
          <w:szCs w:val="20"/>
        </w:rPr>
        <w:t>ed</w:t>
      </w:r>
      <w:proofErr w:type="gramEnd"/>
      <w:r w:rsidRPr="00740BB8">
        <w:rPr>
          <w:rFonts w:ascii="Times New Roman" w:hAnsi="Times New Roman" w:cs="Times New Roman"/>
          <w:sz w:val="24"/>
          <w:szCs w:val="20"/>
        </w:rPr>
        <w:t xml:space="preserve">.). </w:t>
      </w:r>
      <w:proofErr w:type="spellStart"/>
      <w:proofErr w:type="gramStart"/>
      <w:r w:rsidRPr="00740BB8">
        <w:rPr>
          <w:rFonts w:ascii="Times New Roman" w:hAnsi="Times New Roman" w:cs="Times New Roman"/>
          <w:sz w:val="24"/>
          <w:szCs w:val="20"/>
        </w:rPr>
        <w:t>Badan</w:t>
      </w:r>
      <w:proofErr w:type="spellEnd"/>
      <w:r w:rsidRPr="00740BB8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740BB8">
        <w:rPr>
          <w:rFonts w:ascii="Times New Roman" w:hAnsi="Times New Roman" w:cs="Times New Roman"/>
          <w:sz w:val="24"/>
          <w:szCs w:val="20"/>
        </w:rPr>
        <w:t>Riset</w:t>
      </w:r>
      <w:proofErr w:type="spellEnd"/>
      <w:r w:rsidRPr="00740BB8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740BB8">
        <w:rPr>
          <w:rFonts w:ascii="Times New Roman" w:hAnsi="Times New Roman" w:cs="Times New Roman"/>
          <w:sz w:val="24"/>
          <w:szCs w:val="20"/>
        </w:rPr>
        <w:t>dan</w:t>
      </w:r>
      <w:proofErr w:type="spellEnd"/>
      <w:r w:rsidRPr="00740BB8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740BB8">
        <w:rPr>
          <w:rFonts w:ascii="Times New Roman" w:hAnsi="Times New Roman" w:cs="Times New Roman"/>
          <w:sz w:val="24"/>
          <w:szCs w:val="20"/>
        </w:rPr>
        <w:t>Inovasi</w:t>
      </w:r>
      <w:proofErr w:type="spellEnd"/>
      <w:r w:rsidRPr="00740BB8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740BB8">
        <w:rPr>
          <w:rFonts w:ascii="Times New Roman" w:hAnsi="Times New Roman" w:cs="Times New Roman"/>
          <w:sz w:val="24"/>
          <w:szCs w:val="20"/>
        </w:rPr>
        <w:t>Nasional</w:t>
      </w:r>
      <w:proofErr w:type="spellEnd"/>
      <w:r w:rsidRPr="00740BB8">
        <w:rPr>
          <w:rFonts w:ascii="Times New Roman" w:hAnsi="Times New Roman" w:cs="Times New Roman"/>
          <w:sz w:val="24"/>
          <w:szCs w:val="20"/>
        </w:rPr>
        <w:t xml:space="preserve"> (BRIN).</w:t>
      </w:r>
      <w:proofErr w:type="gramEnd"/>
    </w:p>
    <w:p w:rsidR="00D04F96" w:rsidRPr="0033297D" w:rsidRDefault="00D04F96" w:rsidP="00D04F9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33297D">
        <w:rPr>
          <w:rFonts w:ascii="Times New Roman" w:hAnsi="Times New Roman" w:cs="Times New Roman"/>
          <w:sz w:val="24"/>
          <w:szCs w:val="20"/>
        </w:rPr>
        <w:t>Sinambela</w:t>
      </w:r>
      <w:proofErr w:type="spellEnd"/>
      <w:r w:rsidRPr="0033297D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33297D">
        <w:rPr>
          <w:rFonts w:ascii="Times New Roman" w:hAnsi="Times New Roman" w:cs="Times New Roman"/>
          <w:sz w:val="24"/>
          <w:szCs w:val="20"/>
        </w:rPr>
        <w:t>Lijan</w:t>
      </w:r>
      <w:proofErr w:type="spellEnd"/>
      <w:r w:rsidRPr="0033297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33297D">
        <w:rPr>
          <w:rFonts w:ascii="Times New Roman" w:hAnsi="Times New Roman" w:cs="Times New Roman"/>
          <w:sz w:val="24"/>
          <w:szCs w:val="20"/>
        </w:rPr>
        <w:t>Poltak</w:t>
      </w:r>
      <w:proofErr w:type="spellEnd"/>
      <w:r w:rsidRPr="0033297D">
        <w:rPr>
          <w:rFonts w:ascii="Times New Roman" w:hAnsi="Times New Roman" w:cs="Times New Roman"/>
          <w:sz w:val="24"/>
          <w:szCs w:val="20"/>
        </w:rPr>
        <w:t xml:space="preserve">. </w:t>
      </w:r>
      <w:proofErr w:type="spellStart"/>
      <w:r w:rsidRPr="0033297D">
        <w:rPr>
          <w:rFonts w:ascii="Times New Roman" w:hAnsi="Times New Roman" w:cs="Times New Roman"/>
          <w:i/>
          <w:sz w:val="24"/>
          <w:szCs w:val="20"/>
        </w:rPr>
        <w:t>Reformasi</w:t>
      </w:r>
      <w:proofErr w:type="spellEnd"/>
      <w:r w:rsidRPr="0033297D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33297D">
        <w:rPr>
          <w:rFonts w:ascii="Times New Roman" w:hAnsi="Times New Roman" w:cs="Times New Roman"/>
          <w:i/>
          <w:sz w:val="24"/>
          <w:szCs w:val="20"/>
        </w:rPr>
        <w:t>Pelayanan</w:t>
      </w:r>
      <w:proofErr w:type="spellEnd"/>
      <w:r w:rsidRPr="0033297D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33297D">
        <w:rPr>
          <w:rFonts w:ascii="Times New Roman" w:hAnsi="Times New Roman" w:cs="Times New Roman"/>
          <w:i/>
          <w:sz w:val="24"/>
          <w:szCs w:val="20"/>
        </w:rPr>
        <w:t>Publik</w:t>
      </w:r>
      <w:proofErr w:type="spellEnd"/>
      <w:r w:rsidRPr="0033297D">
        <w:rPr>
          <w:rFonts w:ascii="Times New Roman" w:hAnsi="Times New Roman" w:cs="Times New Roman"/>
          <w:i/>
          <w:sz w:val="24"/>
          <w:szCs w:val="20"/>
        </w:rPr>
        <w:t>.</w:t>
      </w:r>
      <w:r w:rsidRPr="0033297D">
        <w:rPr>
          <w:rFonts w:ascii="Times New Roman" w:hAnsi="Times New Roman" w:cs="Times New Roman"/>
          <w:sz w:val="24"/>
          <w:szCs w:val="20"/>
        </w:rPr>
        <w:t xml:space="preserve"> Jakarta: PT. </w:t>
      </w:r>
      <w:proofErr w:type="spellStart"/>
      <w:r w:rsidRPr="0033297D">
        <w:rPr>
          <w:rFonts w:ascii="Times New Roman" w:hAnsi="Times New Roman" w:cs="Times New Roman"/>
          <w:sz w:val="24"/>
          <w:szCs w:val="20"/>
        </w:rPr>
        <w:t>Bumi</w:t>
      </w:r>
      <w:proofErr w:type="spellEnd"/>
      <w:r w:rsidRPr="0033297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33297D">
        <w:rPr>
          <w:rFonts w:ascii="Times New Roman" w:hAnsi="Times New Roman" w:cs="Times New Roman"/>
          <w:sz w:val="24"/>
          <w:szCs w:val="20"/>
        </w:rPr>
        <w:t>Aksara</w:t>
      </w:r>
      <w:proofErr w:type="spellEnd"/>
      <w:r w:rsidRPr="0033297D">
        <w:rPr>
          <w:rFonts w:ascii="Times New Roman" w:hAnsi="Times New Roman" w:cs="Times New Roman"/>
          <w:sz w:val="24"/>
          <w:szCs w:val="20"/>
        </w:rPr>
        <w:t>.</w:t>
      </w:r>
    </w:p>
    <w:p w:rsidR="00D04F96" w:rsidRPr="0033297D" w:rsidRDefault="00D04F96" w:rsidP="00D04F9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proofErr w:type="gramStart"/>
      <w:r w:rsidRPr="0033297D">
        <w:rPr>
          <w:rFonts w:ascii="Times New Roman" w:hAnsi="Times New Roman" w:cs="Times New Roman"/>
          <w:sz w:val="24"/>
          <w:szCs w:val="20"/>
        </w:rPr>
        <w:t>Sugiyono</w:t>
      </w:r>
      <w:proofErr w:type="spellEnd"/>
      <w:r w:rsidRPr="0033297D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33297D">
        <w:rPr>
          <w:rFonts w:ascii="Times New Roman" w:hAnsi="Times New Roman" w:cs="Times New Roman"/>
          <w:sz w:val="24"/>
          <w:szCs w:val="20"/>
        </w:rPr>
        <w:t>Ilhamuddin</w:t>
      </w:r>
      <w:proofErr w:type="spellEnd"/>
      <w:r w:rsidRPr="0033297D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33297D">
        <w:rPr>
          <w:rFonts w:ascii="Times New Roman" w:hAnsi="Times New Roman" w:cs="Times New Roman"/>
          <w:sz w:val="24"/>
          <w:szCs w:val="20"/>
        </w:rPr>
        <w:t>dan</w:t>
      </w:r>
      <w:proofErr w:type="spellEnd"/>
      <w:r w:rsidRPr="0033297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33297D">
        <w:rPr>
          <w:rFonts w:ascii="Times New Roman" w:hAnsi="Times New Roman" w:cs="Times New Roman"/>
          <w:sz w:val="24"/>
          <w:szCs w:val="20"/>
        </w:rPr>
        <w:t>Arief</w:t>
      </w:r>
      <w:proofErr w:type="spellEnd"/>
      <w:r w:rsidRPr="0033297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33297D">
        <w:rPr>
          <w:rFonts w:ascii="Times New Roman" w:hAnsi="Times New Roman" w:cs="Times New Roman"/>
          <w:sz w:val="24"/>
          <w:szCs w:val="20"/>
        </w:rPr>
        <w:t>Rahmawan</w:t>
      </w:r>
      <w:proofErr w:type="spellEnd"/>
      <w:r w:rsidRPr="0033297D">
        <w:rPr>
          <w:rFonts w:ascii="Times New Roman" w:hAnsi="Times New Roman" w:cs="Times New Roman"/>
          <w:sz w:val="24"/>
          <w:szCs w:val="20"/>
        </w:rPr>
        <w:t xml:space="preserve">, </w:t>
      </w:r>
      <w:r w:rsidRPr="0033297D">
        <w:rPr>
          <w:rFonts w:ascii="Times New Roman" w:hAnsi="Times New Roman" w:cs="Times New Roman"/>
          <w:i/>
          <w:sz w:val="24"/>
          <w:szCs w:val="20"/>
        </w:rPr>
        <w:t>‘</w:t>
      </w:r>
      <w:proofErr w:type="spellStart"/>
      <w:r w:rsidRPr="0033297D">
        <w:rPr>
          <w:rFonts w:ascii="Times New Roman" w:hAnsi="Times New Roman" w:cs="Times New Roman"/>
          <w:i/>
          <w:sz w:val="24"/>
          <w:szCs w:val="20"/>
        </w:rPr>
        <w:t>Klasterisasi</w:t>
      </w:r>
      <w:proofErr w:type="spellEnd"/>
      <w:r w:rsidRPr="0033297D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33297D">
        <w:rPr>
          <w:rFonts w:ascii="Times New Roman" w:hAnsi="Times New Roman" w:cs="Times New Roman"/>
          <w:i/>
          <w:sz w:val="24"/>
          <w:szCs w:val="20"/>
        </w:rPr>
        <w:t>Mahasiswa</w:t>
      </w:r>
      <w:proofErr w:type="spellEnd"/>
      <w:r w:rsidRPr="0033297D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33297D">
        <w:rPr>
          <w:rFonts w:ascii="Times New Roman" w:hAnsi="Times New Roman" w:cs="Times New Roman"/>
          <w:i/>
          <w:sz w:val="24"/>
          <w:szCs w:val="20"/>
        </w:rPr>
        <w:t>Difabel</w:t>
      </w:r>
      <w:proofErr w:type="spellEnd"/>
      <w:r w:rsidRPr="0033297D">
        <w:rPr>
          <w:rFonts w:ascii="Times New Roman" w:hAnsi="Times New Roman" w:cs="Times New Roman"/>
          <w:i/>
          <w:sz w:val="24"/>
          <w:szCs w:val="20"/>
        </w:rPr>
        <w:t xml:space="preserve"> Indonesia </w:t>
      </w:r>
      <w:proofErr w:type="spellStart"/>
      <w:r w:rsidRPr="0033297D">
        <w:rPr>
          <w:rFonts w:ascii="Times New Roman" w:hAnsi="Times New Roman" w:cs="Times New Roman"/>
          <w:i/>
          <w:sz w:val="24"/>
          <w:szCs w:val="20"/>
        </w:rPr>
        <w:t>Berdasarkan</w:t>
      </w:r>
      <w:proofErr w:type="spellEnd"/>
      <w:r w:rsidRPr="0033297D">
        <w:rPr>
          <w:rFonts w:ascii="Times New Roman" w:hAnsi="Times New Roman" w:cs="Times New Roman"/>
          <w:i/>
          <w:sz w:val="24"/>
          <w:szCs w:val="20"/>
        </w:rPr>
        <w:t xml:space="preserve"> Background Histories </w:t>
      </w:r>
      <w:proofErr w:type="spellStart"/>
      <w:r w:rsidRPr="0033297D">
        <w:rPr>
          <w:rFonts w:ascii="Times New Roman" w:hAnsi="Times New Roman" w:cs="Times New Roman"/>
          <w:i/>
          <w:sz w:val="24"/>
          <w:szCs w:val="20"/>
        </w:rPr>
        <w:t>dan</w:t>
      </w:r>
      <w:proofErr w:type="spellEnd"/>
      <w:r w:rsidRPr="0033297D">
        <w:rPr>
          <w:rFonts w:ascii="Times New Roman" w:hAnsi="Times New Roman" w:cs="Times New Roman"/>
          <w:i/>
          <w:sz w:val="24"/>
          <w:szCs w:val="20"/>
        </w:rPr>
        <w:t xml:space="preserve"> Studying Performance‟</w:t>
      </w:r>
      <w:r w:rsidRPr="0033297D">
        <w:rPr>
          <w:rFonts w:ascii="Times New Roman" w:hAnsi="Times New Roman" w:cs="Times New Roman"/>
          <w:sz w:val="24"/>
          <w:szCs w:val="20"/>
        </w:rPr>
        <w:t xml:space="preserve"> (2014) 1 </w:t>
      </w:r>
      <w:r w:rsidRPr="0033297D">
        <w:rPr>
          <w:rFonts w:ascii="Times New Roman" w:hAnsi="Times New Roman" w:cs="Times New Roman"/>
          <w:i/>
          <w:sz w:val="24"/>
          <w:szCs w:val="20"/>
        </w:rPr>
        <w:t xml:space="preserve">Indonesia Journal of Disability Studies </w:t>
      </w:r>
      <w:r w:rsidRPr="0033297D">
        <w:rPr>
          <w:rFonts w:ascii="Times New Roman" w:hAnsi="Times New Roman" w:cs="Times New Roman"/>
          <w:sz w:val="24"/>
          <w:szCs w:val="20"/>
        </w:rPr>
        <w:t>20, 21.</w:t>
      </w:r>
      <w:proofErr w:type="gramEnd"/>
    </w:p>
    <w:p w:rsidR="00D04F96" w:rsidRDefault="00D04F96" w:rsidP="00D04F9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proofErr w:type="gramStart"/>
      <w:r w:rsidRPr="0033297D">
        <w:rPr>
          <w:rFonts w:ascii="Times New Roman" w:hAnsi="Times New Roman" w:cs="Times New Roman"/>
          <w:sz w:val="24"/>
          <w:szCs w:val="20"/>
        </w:rPr>
        <w:t>Sugiyono</w:t>
      </w:r>
      <w:proofErr w:type="spellEnd"/>
      <w:r w:rsidRPr="0033297D">
        <w:rPr>
          <w:rFonts w:ascii="Times New Roman" w:hAnsi="Times New Roman" w:cs="Times New Roman"/>
          <w:sz w:val="24"/>
          <w:szCs w:val="20"/>
        </w:rPr>
        <w:t>.</w:t>
      </w:r>
      <w:proofErr w:type="gramEnd"/>
      <w:r w:rsidRPr="0033297D"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Pr="0033297D">
        <w:rPr>
          <w:rFonts w:ascii="Times New Roman" w:hAnsi="Times New Roman" w:cs="Times New Roman"/>
          <w:sz w:val="24"/>
          <w:szCs w:val="20"/>
        </w:rPr>
        <w:t xml:space="preserve">(2019). </w:t>
      </w:r>
      <w:proofErr w:type="spellStart"/>
      <w:r w:rsidRPr="0033297D">
        <w:rPr>
          <w:rFonts w:ascii="Times New Roman" w:hAnsi="Times New Roman" w:cs="Times New Roman"/>
          <w:i/>
          <w:sz w:val="24"/>
          <w:szCs w:val="20"/>
        </w:rPr>
        <w:t>Statistika</w:t>
      </w:r>
      <w:proofErr w:type="spellEnd"/>
      <w:r w:rsidRPr="0033297D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33297D">
        <w:rPr>
          <w:rFonts w:ascii="Times New Roman" w:hAnsi="Times New Roman" w:cs="Times New Roman"/>
          <w:i/>
          <w:sz w:val="24"/>
          <w:szCs w:val="20"/>
        </w:rPr>
        <w:t>untuk</w:t>
      </w:r>
      <w:proofErr w:type="spellEnd"/>
      <w:r w:rsidRPr="0033297D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33297D">
        <w:rPr>
          <w:rFonts w:ascii="Times New Roman" w:hAnsi="Times New Roman" w:cs="Times New Roman"/>
          <w:i/>
          <w:sz w:val="24"/>
          <w:szCs w:val="20"/>
        </w:rPr>
        <w:t>Penelitian</w:t>
      </w:r>
      <w:proofErr w:type="spellEnd"/>
      <w:r w:rsidRPr="0033297D">
        <w:rPr>
          <w:rFonts w:ascii="Times New Roman" w:hAnsi="Times New Roman" w:cs="Times New Roman"/>
          <w:i/>
          <w:sz w:val="24"/>
          <w:szCs w:val="20"/>
        </w:rPr>
        <w:t>.</w:t>
      </w:r>
      <w:proofErr w:type="gramEnd"/>
      <w:r w:rsidRPr="0033297D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gramStart"/>
      <w:r w:rsidRPr="0033297D">
        <w:rPr>
          <w:rFonts w:ascii="Times New Roman" w:hAnsi="Times New Roman" w:cs="Times New Roman"/>
          <w:sz w:val="24"/>
          <w:szCs w:val="20"/>
        </w:rPr>
        <w:t>Bandung :</w:t>
      </w:r>
      <w:proofErr w:type="gramEnd"/>
      <w:r w:rsidRPr="0033297D">
        <w:rPr>
          <w:rFonts w:ascii="Times New Roman" w:hAnsi="Times New Roman" w:cs="Times New Roman"/>
          <w:sz w:val="24"/>
          <w:szCs w:val="20"/>
        </w:rPr>
        <w:t xml:space="preserve"> CV </w:t>
      </w:r>
      <w:proofErr w:type="spellStart"/>
      <w:r w:rsidRPr="0033297D">
        <w:rPr>
          <w:rFonts w:ascii="Times New Roman" w:hAnsi="Times New Roman" w:cs="Times New Roman"/>
          <w:sz w:val="24"/>
          <w:szCs w:val="20"/>
        </w:rPr>
        <w:t>Alfabeta</w:t>
      </w:r>
      <w:proofErr w:type="spellEnd"/>
      <w:r w:rsidRPr="0033297D">
        <w:rPr>
          <w:rFonts w:ascii="Times New Roman" w:hAnsi="Times New Roman" w:cs="Times New Roman"/>
          <w:sz w:val="24"/>
          <w:szCs w:val="20"/>
        </w:rPr>
        <w:t>.</w:t>
      </w:r>
    </w:p>
    <w:p w:rsidR="00D04F96" w:rsidRDefault="00D04F96" w:rsidP="00D04F9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0"/>
        </w:rPr>
      </w:pPr>
      <w:r w:rsidRPr="00740BB8">
        <w:rPr>
          <w:rFonts w:ascii="Times New Roman" w:hAnsi="Times New Roman" w:cs="Times New Roman"/>
          <w:sz w:val="24"/>
          <w:szCs w:val="20"/>
        </w:rPr>
        <w:t xml:space="preserve">Tim </w:t>
      </w:r>
      <w:proofErr w:type="spellStart"/>
      <w:r w:rsidRPr="00740BB8">
        <w:rPr>
          <w:rFonts w:ascii="Times New Roman" w:hAnsi="Times New Roman" w:cs="Times New Roman"/>
          <w:sz w:val="24"/>
          <w:szCs w:val="20"/>
        </w:rPr>
        <w:t>Icce</w:t>
      </w:r>
      <w:proofErr w:type="spellEnd"/>
      <w:r w:rsidRPr="00740BB8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740BB8">
        <w:rPr>
          <w:rFonts w:ascii="Times New Roman" w:hAnsi="Times New Roman" w:cs="Times New Roman"/>
          <w:sz w:val="24"/>
          <w:szCs w:val="20"/>
        </w:rPr>
        <w:t>Uin</w:t>
      </w:r>
      <w:proofErr w:type="spellEnd"/>
      <w:r w:rsidRPr="00740BB8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740BB8">
        <w:rPr>
          <w:rFonts w:ascii="Times New Roman" w:hAnsi="Times New Roman" w:cs="Times New Roman"/>
          <w:i/>
          <w:iCs/>
          <w:sz w:val="24"/>
          <w:szCs w:val="20"/>
        </w:rPr>
        <w:t>Demokrasi</w:t>
      </w:r>
      <w:proofErr w:type="spellEnd"/>
      <w:r w:rsidRPr="00740BB8">
        <w:rPr>
          <w:rFonts w:ascii="Times New Roman" w:hAnsi="Times New Roman" w:cs="Times New Roman"/>
          <w:i/>
          <w:iCs/>
          <w:sz w:val="24"/>
          <w:szCs w:val="20"/>
        </w:rPr>
        <w:t xml:space="preserve">, </w:t>
      </w:r>
      <w:proofErr w:type="spellStart"/>
      <w:r w:rsidRPr="00740BB8">
        <w:rPr>
          <w:rFonts w:ascii="Times New Roman" w:hAnsi="Times New Roman" w:cs="Times New Roman"/>
          <w:i/>
          <w:iCs/>
          <w:sz w:val="24"/>
          <w:szCs w:val="20"/>
        </w:rPr>
        <w:t>Hak</w:t>
      </w:r>
      <w:proofErr w:type="spellEnd"/>
      <w:r w:rsidRPr="00740BB8">
        <w:rPr>
          <w:rFonts w:ascii="Times New Roman" w:hAnsi="Times New Roman" w:cs="Times New Roman"/>
          <w:i/>
          <w:iCs/>
          <w:sz w:val="24"/>
          <w:szCs w:val="20"/>
        </w:rPr>
        <w:t xml:space="preserve"> </w:t>
      </w:r>
      <w:proofErr w:type="spellStart"/>
      <w:r w:rsidRPr="00740BB8">
        <w:rPr>
          <w:rFonts w:ascii="Times New Roman" w:hAnsi="Times New Roman" w:cs="Times New Roman"/>
          <w:i/>
          <w:iCs/>
          <w:sz w:val="24"/>
          <w:szCs w:val="20"/>
        </w:rPr>
        <w:t>Asasi</w:t>
      </w:r>
      <w:proofErr w:type="spellEnd"/>
      <w:r w:rsidRPr="00740BB8">
        <w:rPr>
          <w:rFonts w:ascii="Times New Roman" w:hAnsi="Times New Roman" w:cs="Times New Roman"/>
          <w:i/>
          <w:iCs/>
          <w:sz w:val="24"/>
          <w:szCs w:val="20"/>
        </w:rPr>
        <w:t xml:space="preserve"> </w:t>
      </w:r>
      <w:proofErr w:type="spellStart"/>
      <w:r w:rsidRPr="00740BB8">
        <w:rPr>
          <w:rFonts w:ascii="Times New Roman" w:hAnsi="Times New Roman" w:cs="Times New Roman"/>
          <w:i/>
          <w:iCs/>
          <w:sz w:val="24"/>
          <w:szCs w:val="20"/>
        </w:rPr>
        <w:t>Manusia</w:t>
      </w:r>
      <w:proofErr w:type="spellEnd"/>
      <w:r w:rsidRPr="00740BB8">
        <w:rPr>
          <w:rFonts w:ascii="Times New Roman" w:hAnsi="Times New Roman" w:cs="Times New Roman"/>
          <w:i/>
          <w:iCs/>
          <w:sz w:val="24"/>
          <w:szCs w:val="20"/>
        </w:rPr>
        <w:t xml:space="preserve"> Dan </w:t>
      </w:r>
      <w:proofErr w:type="spellStart"/>
      <w:r w:rsidRPr="00740BB8">
        <w:rPr>
          <w:rFonts w:ascii="Times New Roman" w:hAnsi="Times New Roman" w:cs="Times New Roman"/>
          <w:i/>
          <w:iCs/>
          <w:sz w:val="24"/>
          <w:szCs w:val="20"/>
        </w:rPr>
        <w:t>Masyarakat</w:t>
      </w:r>
      <w:proofErr w:type="spellEnd"/>
      <w:r w:rsidRPr="00740BB8">
        <w:rPr>
          <w:rFonts w:ascii="Times New Roman" w:hAnsi="Times New Roman" w:cs="Times New Roman"/>
          <w:i/>
          <w:iCs/>
          <w:sz w:val="24"/>
          <w:szCs w:val="20"/>
        </w:rPr>
        <w:t xml:space="preserve"> </w:t>
      </w:r>
      <w:proofErr w:type="spellStart"/>
      <w:r w:rsidRPr="00740BB8">
        <w:rPr>
          <w:rFonts w:ascii="Times New Roman" w:hAnsi="Times New Roman" w:cs="Times New Roman"/>
          <w:i/>
          <w:iCs/>
          <w:sz w:val="24"/>
          <w:szCs w:val="20"/>
        </w:rPr>
        <w:t>Madani</w:t>
      </w:r>
      <w:proofErr w:type="spellEnd"/>
      <w:r w:rsidRPr="00740BB8">
        <w:rPr>
          <w:rFonts w:ascii="Times New Roman" w:hAnsi="Times New Roman" w:cs="Times New Roman"/>
          <w:sz w:val="24"/>
          <w:szCs w:val="20"/>
        </w:rPr>
        <w:t xml:space="preserve">, (Jakarta: </w:t>
      </w:r>
      <w:proofErr w:type="spellStart"/>
      <w:r w:rsidRPr="00740BB8">
        <w:rPr>
          <w:rFonts w:ascii="Times New Roman" w:hAnsi="Times New Roman" w:cs="Times New Roman"/>
          <w:sz w:val="24"/>
          <w:szCs w:val="20"/>
        </w:rPr>
        <w:t>Prenada</w:t>
      </w:r>
      <w:proofErr w:type="spellEnd"/>
      <w:r w:rsidRPr="00740BB8">
        <w:rPr>
          <w:rFonts w:ascii="Times New Roman" w:hAnsi="Times New Roman" w:cs="Times New Roman"/>
          <w:sz w:val="24"/>
          <w:szCs w:val="20"/>
        </w:rPr>
        <w:t xml:space="preserve"> Media, 2003), </w:t>
      </w:r>
      <w:proofErr w:type="spellStart"/>
      <w:r w:rsidRPr="00740BB8">
        <w:rPr>
          <w:rFonts w:ascii="Times New Roman" w:hAnsi="Times New Roman" w:cs="Times New Roman"/>
          <w:sz w:val="24"/>
          <w:szCs w:val="20"/>
        </w:rPr>
        <w:t>hlm</w:t>
      </w:r>
      <w:proofErr w:type="spellEnd"/>
      <w:r w:rsidRPr="00740BB8">
        <w:rPr>
          <w:rFonts w:ascii="Times New Roman" w:hAnsi="Times New Roman" w:cs="Times New Roman"/>
          <w:sz w:val="24"/>
          <w:szCs w:val="20"/>
        </w:rPr>
        <w:t xml:space="preserve">. 199.  </w:t>
      </w:r>
    </w:p>
    <w:p w:rsidR="00D04F96" w:rsidRPr="0033297D" w:rsidRDefault="00D04F96" w:rsidP="00D04F9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0"/>
        </w:rPr>
      </w:pPr>
    </w:p>
    <w:p w:rsidR="00D04F96" w:rsidRPr="0033297D" w:rsidRDefault="00D04F96" w:rsidP="00D04F9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0"/>
        </w:rPr>
      </w:pPr>
      <w:proofErr w:type="spellStart"/>
      <w:r w:rsidRPr="0033297D">
        <w:rPr>
          <w:rFonts w:ascii="Times New Roman" w:hAnsi="Times New Roman" w:cs="Times New Roman"/>
          <w:b/>
          <w:sz w:val="24"/>
          <w:szCs w:val="20"/>
        </w:rPr>
        <w:t>Perundang</w:t>
      </w:r>
      <w:proofErr w:type="spellEnd"/>
      <w:r w:rsidRPr="0033297D">
        <w:rPr>
          <w:rFonts w:ascii="Times New Roman" w:hAnsi="Times New Roman" w:cs="Times New Roman"/>
          <w:b/>
          <w:sz w:val="24"/>
          <w:szCs w:val="20"/>
        </w:rPr>
        <w:t xml:space="preserve"> – </w:t>
      </w:r>
      <w:proofErr w:type="spellStart"/>
      <w:r w:rsidRPr="0033297D">
        <w:rPr>
          <w:rFonts w:ascii="Times New Roman" w:hAnsi="Times New Roman" w:cs="Times New Roman"/>
          <w:b/>
          <w:sz w:val="24"/>
          <w:szCs w:val="20"/>
        </w:rPr>
        <w:t>Undangan</w:t>
      </w:r>
      <w:proofErr w:type="spellEnd"/>
      <w:r w:rsidRPr="0033297D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:rsidR="00D04F96" w:rsidRPr="0033297D" w:rsidRDefault="00D04F96" w:rsidP="00D04F9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proofErr w:type="gramStart"/>
      <w:r w:rsidRPr="0033297D">
        <w:rPr>
          <w:rFonts w:ascii="Times New Roman" w:hAnsi="Times New Roman" w:cs="Times New Roman"/>
          <w:sz w:val="24"/>
          <w:szCs w:val="20"/>
        </w:rPr>
        <w:t>Undang</w:t>
      </w:r>
      <w:proofErr w:type="spellEnd"/>
      <w:r w:rsidRPr="0033297D">
        <w:rPr>
          <w:rFonts w:ascii="Times New Roman" w:hAnsi="Times New Roman" w:cs="Times New Roman"/>
          <w:sz w:val="24"/>
          <w:szCs w:val="20"/>
        </w:rPr>
        <w:t xml:space="preserve"> – </w:t>
      </w:r>
      <w:proofErr w:type="spellStart"/>
      <w:r w:rsidRPr="0033297D">
        <w:rPr>
          <w:rFonts w:ascii="Times New Roman" w:hAnsi="Times New Roman" w:cs="Times New Roman"/>
          <w:sz w:val="24"/>
          <w:szCs w:val="20"/>
        </w:rPr>
        <w:t>Undang</w:t>
      </w:r>
      <w:proofErr w:type="spellEnd"/>
      <w:r w:rsidRPr="0033297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33297D">
        <w:rPr>
          <w:rFonts w:ascii="Times New Roman" w:hAnsi="Times New Roman" w:cs="Times New Roman"/>
          <w:sz w:val="24"/>
          <w:szCs w:val="20"/>
        </w:rPr>
        <w:t>Nomor</w:t>
      </w:r>
      <w:proofErr w:type="spellEnd"/>
      <w:r w:rsidRPr="0033297D">
        <w:rPr>
          <w:rFonts w:ascii="Times New Roman" w:hAnsi="Times New Roman" w:cs="Times New Roman"/>
          <w:sz w:val="24"/>
          <w:szCs w:val="20"/>
        </w:rPr>
        <w:t xml:space="preserve"> 8 </w:t>
      </w:r>
      <w:proofErr w:type="spellStart"/>
      <w:r w:rsidRPr="0033297D">
        <w:rPr>
          <w:rFonts w:ascii="Times New Roman" w:hAnsi="Times New Roman" w:cs="Times New Roman"/>
          <w:sz w:val="24"/>
          <w:szCs w:val="20"/>
        </w:rPr>
        <w:t>Tahun</w:t>
      </w:r>
      <w:proofErr w:type="spellEnd"/>
      <w:r w:rsidRPr="0033297D">
        <w:rPr>
          <w:rFonts w:ascii="Times New Roman" w:hAnsi="Times New Roman" w:cs="Times New Roman"/>
          <w:sz w:val="24"/>
          <w:szCs w:val="20"/>
        </w:rPr>
        <w:t xml:space="preserve"> 2016 </w:t>
      </w:r>
      <w:proofErr w:type="spellStart"/>
      <w:r w:rsidRPr="0033297D">
        <w:rPr>
          <w:rFonts w:ascii="Times New Roman" w:hAnsi="Times New Roman" w:cs="Times New Roman"/>
          <w:sz w:val="24"/>
          <w:szCs w:val="20"/>
        </w:rPr>
        <w:t>Tentang</w:t>
      </w:r>
      <w:proofErr w:type="spellEnd"/>
      <w:r w:rsidRPr="0033297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33297D">
        <w:rPr>
          <w:rFonts w:ascii="Times New Roman" w:hAnsi="Times New Roman" w:cs="Times New Roman"/>
          <w:sz w:val="24"/>
          <w:szCs w:val="20"/>
        </w:rPr>
        <w:t>Penyandang</w:t>
      </w:r>
      <w:proofErr w:type="spellEnd"/>
      <w:r w:rsidRPr="0033297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33297D">
        <w:rPr>
          <w:rFonts w:ascii="Times New Roman" w:hAnsi="Times New Roman" w:cs="Times New Roman"/>
          <w:sz w:val="24"/>
          <w:szCs w:val="20"/>
        </w:rPr>
        <w:t>Disabilitas</w:t>
      </w:r>
      <w:proofErr w:type="spellEnd"/>
      <w:r w:rsidRPr="0033297D">
        <w:rPr>
          <w:rFonts w:ascii="Times New Roman" w:hAnsi="Times New Roman" w:cs="Times New Roman"/>
          <w:sz w:val="24"/>
          <w:szCs w:val="20"/>
        </w:rPr>
        <w:t>.</w:t>
      </w:r>
      <w:proofErr w:type="gramEnd"/>
    </w:p>
    <w:p w:rsidR="00D04F96" w:rsidRPr="0033297D" w:rsidRDefault="00D04F96" w:rsidP="00D04F9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33297D">
        <w:rPr>
          <w:rFonts w:ascii="Times New Roman" w:hAnsi="Times New Roman" w:cs="Times New Roman"/>
          <w:sz w:val="24"/>
          <w:szCs w:val="20"/>
        </w:rPr>
        <w:t>Undang</w:t>
      </w:r>
      <w:proofErr w:type="spellEnd"/>
      <w:r w:rsidRPr="0033297D">
        <w:rPr>
          <w:rFonts w:ascii="Times New Roman" w:hAnsi="Times New Roman" w:cs="Times New Roman"/>
          <w:sz w:val="24"/>
          <w:szCs w:val="20"/>
        </w:rPr>
        <w:t xml:space="preserve"> – </w:t>
      </w:r>
      <w:proofErr w:type="spellStart"/>
      <w:r w:rsidRPr="0033297D">
        <w:rPr>
          <w:rFonts w:ascii="Times New Roman" w:hAnsi="Times New Roman" w:cs="Times New Roman"/>
          <w:sz w:val="24"/>
          <w:szCs w:val="20"/>
        </w:rPr>
        <w:t>Undang</w:t>
      </w:r>
      <w:proofErr w:type="spellEnd"/>
      <w:r w:rsidRPr="0033297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33297D">
        <w:rPr>
          <w:rFonts w:ascii="Times New Roman" w:hAnsi="Times New Roman" w:cs="Times New Roman"/>
          <w:sz w:val="24"/>
          <w:szCs w:val="20"/>
        </w:rPr>
        <w:t>Nomor</w:t>
      </w:r>
      <w:proofErr w:type="spellEnd"/>
      <w:r w:rsidRPr="0033297D">
        <w:rPr>
          <w:rFonts w:ascii="Times New Roman" w:hAnsi="Times New Roman" w:cs="Times New Roman"/>
          <w:sz w:val="24"/>
          <w:szCs w:val="20"/>
        </w:rPr>
        <w:t xml:space="preserve"> 19 </w:t>
      </w:r>
      <w:proofErr w:type="spellStart"/>
      <w:r w:rsidRPr="0033297D">
        <w:rPr>
          <w:rFonts w:ascii="Times New Roman" w:hAnsi="Times New Roman" w:cs="Times New Roman"/>
          <w:sz w:val="24"/>
          <w:szCs w:val="20"/>
        </w:rPr>
        <w:t>Tahun</w:t>
      </w:r>
      <w:proofErr w:type="spellEnd"/>
      <w:r w:rsidRPr="0033297D">
        <w:rPr>
          <w:rFonts w:ascii="Times New Roman" w:hAnsi="Times New Roman" w:cs="Times New Roman"/>
          <w:sz w:val="24"/>
          <w:szCs w:val="20"/>
        </w:rPr>
        <w:t xml:space="preserve"> 2011 </w:t>
      </w:r>
      <w:proofErr w:type="spellStart"/>
      <w:r w:rsidRPr="0033297D">
        <w:rPr>
          <w:rFonts w:ascii="Times New Roman" w:hAnsi="Times New Roman" w:cs="Times New Roman"/>
          <w:sz w:val="24"/>
          <w:szCs w:val="20"/>
        </w:rPr>
        <w:t>tentang</w:t>
      </w:r>
      <w:proofErr w:type="spellEnd"/>
      <w:r w:rsidRPr="0033297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33297D">
        <w:rPr>
          <w:rFonts w:ascii="Times New Roman" w:hAnsi="Times New Roman" w:cs="Times New Roman"/>
          <w:sz w:val="24"/>
          <w:szCs w:val="20"/>
        </w:rPr>
        <w:t>Pengesahan</w:t>
      </w:r>
      <w:proofErr w:type="spellEnd"/>
      <w:r w:rsidRPr="0033297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33297D">
        <w:rPr>
          <w:rFonts w:ascii="Times New Roman" w:hAnsi="Times New Roman" w:cs="Times New Roman"/>
          <w:sz w:val="24"/>
          <w:szCs w:val="20"/>
        </w:rPr>
        <w:t>Covention</w:t>
      </w:r>
      <w:proofErr w:type="spellEnd"/>
      <w:r w:rsidRPr="0033297D"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Pr="0033297D">
        <w:rPr>
          <w:rFonts w:ascii="Times New Roman" w:hAnsi="Times New Roman" w:cs="Times New Roman"/>
          <w:sz w:val="24"/>
          <w:szCs w:val="20"/>
        </w:rPr>
        <w:t>On The Rights of Persons With</w:t>
      </w:r>
      <w:proofErr w:type="gramEnd"/>
      <w:r w:rsidRPr="0033297D">
        <w:rPr>
          <w:rFonts w:ascii="Times New Roman" w:hAnsi="Times New Roman" w:cs="Times New Roman"/>
          <w:sz w:val="24"/>
          <w:szCs w:val="20"/>
        </w:rPr>
        <w:t xml:space="preserve"> Disabilities (</w:t>
      </w:r>
      <w:proofErr w:type="spellStart"/>
      <w:r w:rsidRPr="0033297D">
        <w:rPr>
          <w:rFonts w:ascii="Times New Roman" w:hAnsi="Times New Roman" w:cs="Times New Roman"/>
          <w:sz w:val="24"/>
          <w:szCs w:val="20"/>
        </w:rPr>
        <w:t>Konvensi</w:t>
      </w:r>
      <w:proofErr w:type="spellEnd"/>
      <w:r w:rsidRPr="0033297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33297D">
        <w:rPr>
          <w:rFonts w:ascii="Times New Roman" w:hAnsi="Times New Roman" w:cs="Times New Roman"/>
          <w:sz w:val="24"/>
          <w:szCs w:val="20"/>
        </w:rPr>
        <w:t>Mengenai</w:t>
      </w:r>
      <w:proofErr w:type="spellEnd"/>
      <w:r w:rsidRPr="0033297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33297D">
        <w:rPr>
          <w:rFonts w:ascii="Times New Roman" w:hAnsi="Times New Roman" w:cs="Times New Roman"/>
          <w:sz w:val="24"/>
          <w:szCs w:val="20"/>
        </w:rPr>
        <w:t>Hak</w:t>
      </w:r>
      <w:proofErr w:type="spellEnd"/>
      <w:r w:rsidRPr="0033297D">
        <w:rPr>
          <w:rFonts w:ascii="Times New Roman" w:hAnsi="Times New Roman" w:cs="Times New Roman"/>
          <w:sz w:val="24"/>
          <w:szCs w:val="20"/>
        </w:rPr>
        <w:t xml:space="preserve"> – </w:t>
      </w:r>
      <w:proofErr w:type="spellStart"/>
      <w:r w:rsidRPr="0033297D">
        <w:rPr>
          <w:rFonts w:ascii="Times New Roman" w:hAnsi="Times New Roman" w:cs="Times New Roman"/>
          <w:sz w:val="24"/>
          <w:szCs w:val="20"/>
        </w:rPr>
        <w:t>Hak</w:t>
      </w:r>
      <w:proofErr w:type="spellEnd"/>
      <w:r w:rsidRPr="0033297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33297D">
        <w:rPr>
          <w:rFonts w:ascii="Times New Roman" w:hAnsi="Times New Roman" w:cs="Times New Roman"/>
          <w:sz w:val="24"/>
          <w:szCs w:val="20"/>
        </w:rPr>
        <w:t>Penyandang</w:t>
      </w:r>
      <w:proofErr w:type="spellEnd"/>
      <w:r w:rsidRPr="0033297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33297D">
        <w:rPr>
          <w:rFonts w:ascii="Times New Roman" w:hAnsi="Times New Roman" w:cs="Times New Roman"/>
          <w:sz w:val="24"/>
          <w:szCs w:val="20"/>
        </w:rPr>
        <w:t>Disabilitas</w:t>
      </w:r>
      <w:proofErr w:type="spellEnd"/>
      <w:r w:rsidRPr="0033297D">
        <w:rPr>
          <w:rFonts w:ascii="Times New Roman" w:hAnsi="Times New Roman" w:cs="Times New Roman"/>
          <w:sz w:val="24"/>
          <w:szCs w:val="20"/>
        </w:rPr>
        <w:t xml:space="preserve">. </w:t>
      </w:r>
    </w:p>
    <w:p w:rsidR="00D04F96" w:rsidRPr="0033297D" w:rsidRDefault="00D04F96" w:rsidP="00D04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33297D">
        <w:rPr>
          <w:rFonts w:ascii="Times New Roman" w:hAnsi="Times New Roman" w:cs="Times New Roman"/>
          <w:sz w:val="24"/>
          <w:szCs w:val="20"/>
        </w:rPr>
        <w:t>Undang</w:t>
      </w:r>
      <w:proofErr w:type="spellEnd"/>
      <w:r w:rsidRPr="0033297D">
        <w:rPr>
          <w:rFonts w:ascii="Times New Roman" w:hAnsi="Times New Roman" w:cs="Times New Roman"/>
          <w:sz w:val="24"/>
          <w:szCs w:val="20"/>
        </w:rPr>
        <w:t xml:space="preserve"> – </w:t>
      </w:r>
      <w:proofErr w:type="spellStart"/>
      <w:r w:rsidRPr="0033297D">
        <w:rPr>
          <w:rFonts w:ascii="Times New Roman" w:hAnsi="Times New Roman" w:cs="Times New Roman"/>
          <w:sz w:val="24"/>
          <w:szCs w:val="20"/>
        </w:rPr>
        <w:t>Undang</w:t>
      </w:r>
      <w:proofErr w:type="spellEnd"/>
      <w:r w:rsidRPr="0033297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33297D">
        <w:rPr>
          <w:rFonts w:ascii="Times New Roman" w:hAnsi="Times New Roman" w:cs="Times New Roman"/>
          <w:sz w:val="24"/>
          <w:szCs w:val="20"/>
        </w:rPr>
        <w:t>Nomor</w:t>
      </w:r>
      <w:proofErr w:type="spellEnd"/>
      <w:r w:rsidRPr="0033297D">
        <w:rPr>
          <w:rFonts w:ascii="Times New Roman" w:hAnsi="Times New Roman" w:cs="Times New Roman"/>
          <w:sz w:val="24"/>
          <w:szCs w:val="20"/>
        </w:rPr>
        <w:t xml:space="preserve"> 13 </w:t>
      </w:r>
      <w:proofErr w:type="spellStart"/>
      <w:r w:rsidRPr="0033297D">
        <w:rPr>
          <w:rFonts w:ascii="Times New Roman" w:hAnsi="Times New Roman" w:cs="Times New Roman"/>
          <w:sz w:val="24"/>
          <w:szCs w:val="20"/>
        </w:rPr>
        <w:t>Tahun</w:t>
      </w:r>
      <w:proofErr w:type="spellEnd"/>
      <w:r w:rsidRPr="0033297D">
        <w:rPr>
          <w:rFonts w:ascii="Times New Roman" w:hAnsi="Times New Roman" w:cs="Times New Roman"/>
          <w:sz w:val="24"/>
          <w:szCs w:val="20"/>
        </w:rPr>
        <w:t xml:space="preserve"> 1998 </w:t>
      </w:r>
      <w:proofErr w:type="spellStart"/>
      <w:r w:rsidRPr="0033297D">
        <w:rPr>
          <w:rFonts w:ascii="Times New Roman" w:hAnsi="Times New Roman" w:cs="Times New Roman"/>
          <w:sz w:val="24"/>
          <w:szCs w:val="20"/>
        </w:rPr>
        <w:t>tentang</w:t>
      </w:r>
      <w:proofErr w:type="spellEnd"/>
      <w:r w:rsidRPr="0033297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33297D">
        <w:rPr>
          <w:rFonts w:ascii="Times New Roman" w:hAnsi="Times New Roman" w:cs="Times New Roman"/>
          <w:sz w:val="24"/>
          <w:szCs w:val="20"/>
        </w:rPr>
        <w:t>Kesejahteraan</w:t>
      </w:r>
      <w:proofErr w:type="spellEnd"/>
      <w:r w:rsidRPr="0033297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33297D">
        <w:rPr>
          <w:rFonts w:ascii="Times New Roman" w:hAnsi="Times New Roman" w:cs="Times New Roman"/>
          <w:sz w:val="24"/>
          <w:szCs w:val="20"/>
        </w:rPr>
        <w:t>Lanjut</w:t>
      </w:r>
      <w:proofErr w:type="spellEnd"/>
      <w:r w:rsidRPr="0033297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33297D">
        <w:rPr>
          <w:rFonts w:ascii="Times New Roman" w:hAnsi="Times New Roman" w:cs="Times New Roman"/>
          <w:sz w:val="24"/>
          <w:szCs w:val="20"/>
        </w:rPr>
        <w:t>Usia</w:t>
      </w:r>
      <w:proofErr w:type="spellEnd"/>
      <w:r w:rsidRPr="0033297D">
        <w:rPr>
          <w:rFonts w:ascii="Times New Roman" w:hAnsi="Times New Roman" w:cs="Times New Roman"/>
          <w:sz w:val="24"/>
          <w:szCs w:val="20"/>
        </w:rPr>
        <w:t>.</w:t>
      </w:r>
    </w:p>
    <w:p w:rsidR="00DD75C8" w:rsidRPr="00D04F96" w:rsidRDefault="00DD75C8" w:rsidP="00DD75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D75C8" w:rsidRDefault="00DD75C8" w:rsidP="00DD75C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D75C8" w:rsidRDefault="00DD75C8" w:rsidP="00DD75C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D75C8" w:rsidRDefault="00DD75C8" w:rsidP="00DD75C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D75C8" w:rsidRDefault="00DD75C8" w:rsidP="00DD75C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D75C8" w:rsidRDefault="00DD75C8" w:rsidP="00DD75C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D75C8" w:rsidRDefault="00DD75C8" w:rsidP="00DD75C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D75C8" w:rsidRDefault="00DD75C8" w:rsidP="00DD75C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04F96" w:rsidRPr="00D04F96" w:rsidRDefault="00D04F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br w:type="page"/>
      </w:r>
    </w:p>
    <w:p w:rsidR="00DA5CEC" w:rsidRDefault="003266BB" w:rsidP="00DD75C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Dokum</w:t>
      </w:r>
      <w:r w:rsidR="00DD75C8" w:rsidRPr="00DD75C8">
        <w:rPr>
          <w:rFonts w:ascii="Times New Roman" w:hAnsi="Times New Roman" w:cs="Times New Roman"/>
          <w:b/>
          <w:bCs/>
          <w:sz w:val="40"/>
          <w:szCs w:val="40"/>
        </w:rPr>
        <w:t>entasi</w:t>
      </w:r>
      <w:proofErr w:type="spellEnd"/>
    </w:p>
    <w:p w:rsidR="00DD75C8" w:rsidRDefault="00DD75C8" w:rsidP="00DD75C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D75C8" w:rsidRDefault="00DD75C8" w:rsidP="00DD75C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D75C8" w:rsidRDefault="00DD75C8" w:rsidP="00DD75C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D75C8" w:rsidRDefault="00DD75C8" w:rsidP="00DD75C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D75C8" w:rsidRDefault="00DD75C8" w:rsidP="00DD75C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D75C8" w:rsidRDefault="00DD75C8" w:rsidP="00DD75C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D75C8" w:rsidRDefault="00DD75C8" w:rsidP="00DD75C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D75C8" w:rsidRDefault="00DD75C8" w:rsidP="00DD75C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D75C8" w:rsidRDefault="00DD75C8" w:rsidP="00DD75C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D75C8" w:rsidRDefault="00DD75C8" w:rsidP="00DD75C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D75C8" w:rsidRDefault="00DD75C8" w:rsidP="00DD75C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D75C8" w:rsidRDefault="00DD75C8" w:rsidP="00DD75C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3150973</wp:posOffset>
            </wp:positionH>
            <wp:positionV relativeFrom="paragraph">
              <wp:posOffset>24713</wp:posOffset>
            </wp:positionV>
            <wp:extent cx="3039686" cy="3496945"/>
            <wp:effectExtent l="0" t="0" r="8890" b="8255"/>
            <wp:wrapNone/>
            <wp:docPr id="1683731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373131" name="Picture 16837313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409" cy="3501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40"/>
          <w:szCs w:val="40"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-259492</wp:posOffset>
            </wp:positionH>
            <wp:positionV relativeFrom="paragraph">
              <wp:posOffset>24714</wp:posOffset>
            </wp:positionV>
            <wp:extent cx="3237230" cy="3496962"/>
            <wp:effectExtent l="0" t="0" r="1270" b="8255"/>
            <wp:wrapNone/>
            <wp:docPr id="18040182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4018222" name="Picture 180401822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5" cy="3499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5C8" w:rsidRDefault="00DD75C8" w:rsidP="00DD75C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D75C8" w:rsidRDefault="00DD75C8" w:rsidP="00DD75C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D75C8" w:rsidRDefault="00DD75C8" w:rsidP="00DD75C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D75C8" w:rsidRDefault="00DD75C8" w:rsidP="00DD75C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D75C8" w:rsidRDefault="00DD75C8" w:rsidP="00DD75C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D75C8" w:rsidRDefault="00DD75C8" w:rsidP="00DD75C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D75C8" w:rsidRDefault="00DD75C8" w:rsidP="00DD75C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D75C8" w:rsidRDefault="00DD75C8" w:rsidP="00DD75C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D75C8" w:rsidRDefault="00DD75C8" w:rsidP="00DD75C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3200400</wp:posOffset>
            </wp:positionH>
            <wp:positionV relativeFrom="paragraph">
              <wp:posOffset>425450</wp:posOffset>
            </wp:positionV>
            <wp:extent cx="3039110" cy="3334385"/>
            <wp:effectExtent l="0" t="0" r="8890" b="0"/>
            <wp:wrapTopAndBottom/>
            <wp:docPr id="209166554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1665547" name="Picture 209166554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110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40"/>
          <w:szCs w:val="40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-247650</wp:posOffset>
            </wp:positionH>
            <wp:positionV relativeFrom="paragraph">
              <wp:posOffset>425450</wp:posOffset>
            </wp:positionV>
            <wp:extent cx="3224530" cy="3347085"/>
            <wp:effectExtent l="0" t="0" r="0" b="5715"/>
            <wp:wrapTopAndBottom/>
            <wp:docPr id="106529798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297980" name="Picture 106529798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530" cy="334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5C8" w:rsidRDefault="00DD75C8" w:rsidP="00DD75C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D75C8" w:rsidRDefault="0014567D" w:rsidP="00DD75C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  <w:lang w:val="id-ID" w:eastAsia="id-ID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3138445</wp:posOffset>
            </wp:positionH>
            <wp:positionV relativeFrom="paragraph">
              <wp:posOffset>4311942</wp:posOffset>
            </wp:positionV>
            <wp:extent cx="3249295" cy="3466465"/>
            <wp:effectExtent l="0" t="0" r="8255" b="635"/>
            <wp:wrapTopAndBottom/>
            <wp:docPr id="164154080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540808" name="Picture 164154080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295" cy="346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40"/>
          <w:szCs w:val="40"/>
          <w:lang w:val="id-ID"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-235002</wp:posOffset>
            </wp:positionH>
            <wp:positionV relativeFrom="paragraph">
              <wp:posOffset>4312216</wp:posOffset>
            </wp:positionV>
            <wp:extent cx="3249295" cy="3454400"/>
            <wp:effectExtent l="0" t="0" r="8255" b="0"/>
            <wp:wrapTopAndBottom/>
            <wp:docPr id="177743248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432480" name="Picture 177743248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295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40"/>
          <w:szCs w:val="40"/>
          <w:lang w:val="id-ID"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-259372</wp:posOffset>
            </wp:positionH>
            <wp:positionV relativeFrom="paragraph">
              <wp:posOffset>0</wp:posOffset>
            </wp:positionV>
            <wp:extent cx="3286760" cy="3756025"/>
            <wp:effectExtent l="0" t="0" r="8890" b="0"/>
            <wp:wrapTopAndBottom/>
            <wp:docPr id="12866330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663306" name="Picture 12866330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760" cy="375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5C8">
        <w:rPr>
          <w:rFonts w:ascii="Times New Roman" w:hAnsi="Times New Roman" w:cs="Times New Roman"/>
          <w:b/>
          <w:bCs/>
          <w:noProof/>
          <w:sz w:val="40"/>
          <w:szCs w:val="40"/>
          <w:lang w:val="id-ID" w:eastAsia="id-ID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3286760</wp:posOffset>
            </wp:positionH>
            <wp:positionV relativeFrom="paragraph">
              <wp:posOffset>0</wp:posOffset>
            </wp:positionV>
            <wp:extent cx="3076575" cy="3756025"/>
            <wp:effectExtent l="0" t="0" r="9525" b="0"/>
            <wp:wrapTopAndBottom/>
            <wp:docPr id="143615005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150054" name="Picture 143615005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75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5C8" w:rsidRPr="007C3560" w:rsidRDefault="00DD75C8" w:rsidP="007C3560">
      <w:pPr>
        <w:rPr>
          <w:rFonts w:ascii="Times New Roman" w:hAnsi="Times New Roman" w:cs="Times New Roman"/>
          <w:b/>
          <w:bCs/>
          <w:sz w:val="40"/>
          <w:szCs w:val="40"/>
          <w:lang w:val="id-ID"/>
        </w:rPr>
      </w:pPr>
    </w:p>
    <w:p w:rsidR="00D04F96" w:rsidRDefault="00D04F96" w:rsidP="00D04F96">
      <w:pPr>
        <w:spacing w:line="48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4F96" w:rsidRPr="00581477" w:rsidRDefault="00D04F96" w:rsidP="00D04F96">
      <w:pPr>
        <w:spacing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</w:pPr>
      <w:proofErr w:type="spellStart"/>
      <w:r w:rsidRPr="00581477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>Lampiran</w:t>
      </w:r>
      <w:proofErr w:type="spellEnd"/>
      <w:r w:rsidRPr="00581477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581477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>Instrumen</w:t>
      </w:r>
      <w:proofErr w:type="spellEnd"/>
      <w:r w:rsidRPr="00581477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581477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>Angket</w:t>
      </w:r>
      <w:proofErr w:type="spellEnd"/>
      <w:r w:rsidRPr="00581477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 xml:space="preserve"> </w:t>
      </w:r>
    </w:p>
    <w:p w:rsidR="00D04F96" w:rsidRPr="00581477" w:rsidRDefault="00D04F96" w:rsidP="00D04F96">
      <w:pPr>
        <w:spacing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</w:pPr>
      <w:proofErr w:type="spellStart"/>
      <w:r w:rsidRPr="00581477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>Angket</w:t>
      </w:r>
      <w:proofErr w:type="spellEnd"/>
      <w:r w:rsidRPr="00581477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581477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>Validasi</w:t>
      </w:r>
      <w:proofErr w:type="spellEnd"/>
      <w:r w:rsidRPr="00581477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581477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>Pelayanan</w:t>
      </w:r>
      <w:proofErr w:type="spellEnd"/>
      <w:r w:rsidRPr="00581477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581477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>Inklusif</w:t>
      </w:r>
      <w:proofErr w:type="spellEnd"/>
      <w:r w:rsidRPr="00581477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581477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>dalam</w:t>
      </w:r>
      <w:proofErr w:type="spellEnd"/>
      <w:r w:rsidRPr="00581477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581477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>Bidang</w:t>
      </w:r>
      <w:proofErr w:type="spellEnd"/>
      <w:r w:rsidRPr="00581477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581477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>Administrasi</w:t>
      </w:r>
      <w:proofErr w:type="spellEnd"/>
      <w:r w:rsidRPr="00581477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581477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>Kependudukan</w:t>
      </w:r>
      <w:proofErr w:type="spellEnd"/>
      <w:r w:rsidRPr="00581477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581477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>Bagi</w:t>
      </w:r>
      <w:proofErr w:type="spellEnd"/>
      <w:r w:rsidRPr="00581477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581477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>Masyarakat</w:t>
      </w:r>
      <w:proofErr w:type="spellEnd"/>
      <w:r w:rsidRPr="00581477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581477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>Disabilitas</w:t>
      </w:r>
      <w:proofErr w:type="spellEnd"/>
      <w:r w:rsidRPr="00581477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 xml:space="preserve"> di </w:t>
      </w:r>
      <w:proofErr w:type="spellStart"/>
      <w:r w:rsidRPr="00581477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>Kabupaten</w:t>
      </w:r>
      <w:proofErr w:type="spellEnd"/>
      <w:r w:rsidRPr="00581477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581477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>Brebes</w:t>
      </w:r>
      <w:proofErr w:type="spellEnd"/>
    </w:p>
    <w:p w:rsidR="00D04F96" w:rsidRPr="00581477" w:rsidRDefault="00D04F96" w:rsidP="00D04F96">
      <w:pPr>
        <w:spacing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</w:pPr>
      <w:proofErr w:type="spellStart"/>
      <w:r w:rsidRPr="00581477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>Identitas</w:t>
      </w:r>
      <w:proofErr w:type="spellEnd"/>
      <w:r w:rsidRPr="00581477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581477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>Responden</w:t>
      </w:r>
      <w:proofErr w:type="spellEnd"/>
      <w:r w:rsidRPr="00581477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>:</w:t>
      </w:r>
    </w:p>
    <w:p w:rsidR="00D04F96" w:rsidRPr="00581477" w:rsidRDefault="00D04F96" w:rsidP="00D04F9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>No</w:t>
      </w:r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ab/>
        <w:t>:</w:t>
      </w:r>
    </w:p>
    <w:p w:rsidR="00D04F96" w:rsidRPr="00581477" w:rsidRDefault="00D04F96" w:rsidP="00D04F9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>Nama</w:t>
      </w:r>
      <w:proofErr w:type="spellEnd"/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ab/>
        <w:t>:</w:t>
      </w:r>
    </w:p>
    <w:p w:rsidR="00D04F96" w:rsidRPr="00581477" w:rsidRDefault="00D04F96" w:rsidP="00D04F9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>Usia</w:t>
      </w:r>
      <w:proofErr w:type="spellEnd"/>
      <w:proofErr w:type="gramEnd"/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ab/>
        <w:t>:</w:t>
      </w:r>
    </w:p>
    <w:p w:rsidR="00D04F96" w:rsidRPr="00581477" w:rsidRDefault="00D04F96" w:rsidP="00D04F9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>Jenis</w:t>
      </w:r>
      <w:proofErr w:type="spellEnd"/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>Kelamin</w:t>
      </w:r>
      <w:proofErr w:type="spellEnd"/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:</w:t>
      </w:r>
      <w:proofErr w:type="gramEnd"/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(  ) </w:t>
      </w:r>
      <w:proofErr w:type="spellStart"/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>Pria</w:t>
      </w:r>
      <w:proofErr w:type="spellEnd"/>
    </w:p>
    <w:p w:rsidR="00D04F96" w:rsidRPr="00581477" w:rsidRDefault="00D04F96" w:rsidP="00D04F9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ab/>
        <w:t xml:space="preserve">  (  ) </w:t>
      </w:r>
      <w:proofErr w:type="spellStart"/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>Wanita</w:t>
      </w:r>
      <w:proofErr w:type="spellEnd"/>
    </w:p>
    <w:p w:rsidR="00D04F96" w:rsidRPr="00581477" w:rsidRDefault="00D04F96" w:rsidP="00D04F9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>Pendidikan</w:t>
      </w:r>
      <w:proofErr w:type="spellEnd"/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ab/>
        <w:t>:</w:t>
      </w:r>
    </w:p>
    <w:p w:rsidR="00D04F96" w:rsidRPr="00581477" w:rsidRDefault="00D04F96" w:rsidP="00D04F9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D04F96" w:rsidRPr="00581477" w:rsidRDefault="00D04F96" w:rsidP="00D04F96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</w:pPr>
      <w:proofErr w:type="spellStart"/>
      <w:r w:rsidRPr="00581477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>Petunjuk</w:t>
      </w:r>
      <w:proofErr w:type="spellEnd"/>
      <w:r w:rsidRPr="00581477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581477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>Pengisian</w:t>
      </w:r>
      <w:proofErr w:type="spellEnd"/>
      <w:r w:rsidRPr="00581477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>:</w:t>
      </w:r>
    </w:p>
    <w:p w:rsidR="00D04F96" w:rsidRPr="00581477" w:rsidRDefault="00D04F96" w:rsidP="00D04F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proofErr w:type="spellStart"/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>Mohon</w:t>
      </w:r>
      <w:proofErr w:type="spellEnd"/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>Bapak</w:t>
      </w:r>
      <w:proofErr w:type="spellEnd"/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>/</w:t>
      </w:r>
      <w:proofErr w:type="spellStart"/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>Ibu</w:t>
      </w:r>
      <w:proofErr w:type="spellEnd"/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>/</w:t>
      </w:r>
      <w:proofErr w:type="spellStart"/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>Saudara</w:t>
      </w:r>
      <w:proofErr w:type="spellEnd"/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>/</w:t>
      </w:r>
      <w:proofErr w:type="spellStart"/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>Saudari</w:t>
      </w:r>
      <w:proofErr w:type="spellEnd"/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>memberikan</w:t>
      </w:r>
      <w:proofErr w:type="spellEnd"/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>pendapat</w:t>
      </w:r>
      <w:proofErr w:type="spellEnd"/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>atas</w:t>
      </w:r>
      <w:proofErr w:type="spellEnd"/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>pernyataan</w:t>
      </w:r>
      <w:proofErr w:type="spellEnd"/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>berikut</w:t>
      </w:r>
      <w:proofErr w:type="spellEnd"/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 </w:t>
      </w:r>
      <w:proofErr w:type="spellStart"/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>ini</w:t>
      </w:r>
      <w:proofErr w:type="spellEnd"/>
      <w:proofErr w:type="gramEnd"/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>sesuai</w:t>
      </w:r>
      <w:proofErr w:type="spellEnd"/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>dengan</w:t>
      </w:r>
      <w:proofErr w:type="spellEnd"/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>jawaban</w:t>
      </w:r>
      <w:proofErr w:type="spellEnd"/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>Anda</w:t>
      </w:r>
      <w:proofErr w:type="spellEnd"/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>masing</w:t>
      </w:r>
      <w:proofErr w:type="spellEnd"/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– </w:t>
      </w:r>
      <w:proofErr w:type="spellStart"/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>masing</w:t>
      </w:r>
      <w:proofErr w:type="spellEnd"/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>dengan</w:t>
      </w:r>
      <w:proofErr w:type="spellEnd"/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>memberikan</w:t>
      </w:r>
      <w:proofErr w:type="spellEnd"/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>tanda</w:t>
      </w:r>
      <w:proofErr w:type="spellEnd"/>
      <w:r w:rsidRPr="0058147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(</w:t>
      </w:r>
      <m:oMath>
        <m:r>
          <w:rPr>
            <w:rFonts w:ascii="Cambria Math" w:eastAsia="Calibri" w:hAnsi="Cambria Math" w:cs="Times New Roman"/>
            <w:sz w:val="24"/>
            <w:szCs w:val="24"/>
            <w:lang w:val="en-ID"/>
          </w:rPr>
          <m:t>√)</m:t>
        </m:r>
      </m:oMath>
      <w:r w:rsidRPr="0058147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pada pilihan Anda. </w:t>
      </w:r>
      <w:proofErr w:type="gramStart"/>
      <w:r w:rsidRPr="00581477">
        <w:rPr>
          <w:rFonts w:ascii="Times New Roman" w:eastAsia="Times New Roman" w:hAnsi="Times New Roman" w:cs="Times New Roman"/>
          <w:sz w:val="24"/>
          <w:szCs w:val="24"/>
          <w:lang w:val="en-ID"/>
        </w:rPr>
        <w:t>Terimakasih.</w:t>
      </w:r>
      <w:proofErr w:type="gramEnd"/>
      <w:r w:rsidRPr="0058147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</w:p>
    <w:p w:rsidR="00D04F96" w:rsidRPr="00581477" w:rsidRDefault="00D04F96" w:rsidP="00D04F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proofErr w:type="spellStart"/>
      <w:r w:rsidRPr="00581477">
        <w:rPr>
          <w:rFonts w:ascii="Times New Roman" w:eastAsia="Times New Roman" w:hAnsi="Times New Roman" w:cs="Times New Roman"/>
          <w:sz w:val="24"/>
          <w:szCs w:val="24"/>
          <w:lang w:val="en-ID"/>
        </w:rPr>
        <w:t>Keterangan</w:t>
      </w:r>
      <w:proofErr w:type="spellEnd"/>
      <w:r w:rsidRPr="0058147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: </w:t>
      </w:r>
    </w:p>
    <w:p w:rsidR="00D04F96" w:rsidRPr="00581477" w:rsidRDefault="00D04F96" w:rsidP="00D04F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58147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1 = </w:t>
      </w:r>
      <w:proofErr w:type="spellStart"/>
      <w:r w:rsidRPr="00581477">
        <w:rPr>
          <w:rFonts w:ascii="Times New Roman" w:eastAsia="Times New Roman" w:hAnsi="Times New Roman" w:cs="Times New Roman"/>
          <w:sz w:val="24"/>
          <w:szCs w:val="24"/>
          <w:lang w:val="en-ID"/>
        </w:rPr>
        <w:t>Sangat</w:t>
      </w:r>
      <w:proofErr w:type="spellEnd"/>
      <w:r w:rsidRPr="0058147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81477">
        <w:rPr>
          <w:rFonts w:ascii="Times New Roman" w:eastAsia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58147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81477">
        <w:rPr>
          <w:rFonts w:ascii="Times New Roman" w:eastAsia="Times New Roman" w:hAnsi="Times New Roman" w:cs="Times New Roman"/>
          <w:sz w:val="24"/>
          <w:szCs w:val="24"/>
          <w:lang w:val="en-ID"/>
        </w:rPr>
        <w:t>Setuju</w:t>
      </w:r>
      <w:proofErr w:type="spellEnd"/>
      <w:r w:rsidRPr="0058147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(STS)</w:t>
      </w:r>
    </w:p>
    <w:p w:rsidR="00D04F96" w:rsidRPr="00581477" w:rsidRDefault="00D04F96" w:rsidP="00D04F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58147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2 = </w:t>
      </w:r>
      <w:proofErr w:type="spellStart"/>
      <w:r w:rsidRPr="00581477">
        <w:rPr>
          <w:rFonts w:ascii="Times New Roman" w:eastAsia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58147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81477">
        <w:rPr>
          <w:rFonts w:ascii="Times New Roman" w:eastAsia="Times New Roman" w:hAnsi="Times New Roman" w:cs="Times New Roman"/>
          <w:sz w:val="24"/>
          <w:szCs w:val="24"/>
          <w:lang w:val="en-ID"/>
        </w:rPr>
        <w:t>Setuju</w:t>
      </w:r>
      <w:proofErr w:type="spellEnd"/>
      <w:r w:rsidRPr="0058147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(TS)</w:t>
      </w:r>
    </w:p>
    <w:p w:rsidR="00D04F96" w:rsidRPr="00581477" w:rsidRDefault="00D04F96" w:rsidP="00D04F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58147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3 = </w:t>
      </w:r>
      <w:proofErr w:type="spellStart"/>
      <w:r w:rsidRPr="00581477">
        <w:rPr>
          <w:rFonts w:ascii="Times New Roman" w:eastAsia="Times New Roman" w:hAnsi="Times New Roman" w:cs="Times New Roman"/>
          <w:sz w:val="24"/>
          <w:szCs w:val="24"/>
          <w:lang w:val="en-ID"/>
        </w:rPr>
        <w:t>Netral</w:t>
      </w:r>
      <w:proofErr w:type="spellEnd"/>
      <w:r w:rsidRPr="0058147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(N)</w:t>
      </w:r>
    </w:p>
    <w:p w:rsidR="00D04F96" w:rsidRPr="00581477" w:rsidRDefault="00D04F96" w:rsidP="00D04F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58147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4 = </w:t>
      </w:r>
      <w:proofErr w:type="spellStart"/>
      <w:r w:rsidRPr="00581477">
        <w:rPr>
          <w:rFonts w:ascii="Times New Roman" w:eastAsia="Times New Roman" w:hAnsi="Times New Roman" w:cs="Times New Roman"/>
          <w:sz w:val="24"/>
          <w:szCs w:val="24"/>
          <w:lang w:val="en-ID"/>
        </w:rPr>
        <w:t>Setuju</w:t>
      </w:r>
      <w:proofErr w:type="spellEnd"/>
      <w:r w:rsidRPr="0058147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(S)</w:t>
      </w:r>
    </w:p>
    <w:p w:rsidR="00D04F96" w:rsidRPr="00581477" w:rsidRDefault="00D04F96" w:rsidP="00D04F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58147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5 = </w:t>
      </w:r>
      <w:proofErr w:type="spellStart"/>
      <w:r w:rsidRPr="00581477">
        <w:rPr>
          <w:rFonts w:ascii="Times New Roman" w:eastAsia="Times New Roman" w:hAnsi="Times New Roman" w:cs="Times New Roman"/>
          <w:sz w:val="24"/>
          <w:szCs w:val="24"/>
          <w:lang w:val="en-ID"/>
        </w:rPr>
        <w:t>Sangat</w:t>
      </w:r>
      <w:proofErr w:type="spellEnd"/>
      <w:r w:rsidRPr="0058147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81477">
        <w:rPr>
          <w:rFonts w:ascii="Times New Roman" w:eastAsia="Times New Roman" w:hAnsi="Times New Roman" w:cs="Times New Roman"/>
          <w:sz w:val="24"/>
          <w:szCs w:val="24"/>
          <w:lang w:val="en-ID"/>
        </w:rPr>
        <w:t>Setuju</w:t>
      </w:r>
      <w:proofErr w:type="spellEnd"/>
      <w:r w:rsidRPr="00581477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(SS)</w:t>
      </w:r>
    </w:p>
    <w:p w:rsidR="00D04F96" w:rsidRPr="00581477" w:rsidRDefault="00D04F96" w:rsidP="00D04F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ID"/>
        </w:rPr>
      </w:pPr>
    </w:p>
    <w:p w:rsidR="00D04F96" w:rsidRPr="00581477" w:rsidRDefault="00D04F96" w:rsidP="00D04F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ID"/>
        </w:rPr>
      </w:pPr>
    </w:p>
    <w:p w:rsidR="00D04F96" w:rsidRPr="00581477" w:rsidRDefault="00D04F96" w:rsidP="00D04F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ID"/>
        </w:rPr>
      </w:pPr>
    </w:p>
    <w:p w:rsidR="00D04F96" w:rsidRPr="00581477" w:rsidRDefault="00D04F96" w:rsidP="00D04F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ID"/>
        </w:rPr>
      </w:pPr>
    </w:p>
    <w:p w:rsidR="00D04F96" w:rsidRPr="00AA0A57" w:rsidRDefault="00D04F96" w:rsidP="00D04F96">
      <w:pPr>
        <w:rPr>
          <w:sz w:val="24"/>
          <w:szCs w:val="24"/>
        </w:rPr>
      </w:pPr>
    </w:p>
    <w:p w:rsidR="00D04F96" w:rsidRPr="00AA0A57" w:rsidRDefault="00D04F96" w:rsidP="00D04F96">
      <w:pPr>
        <w:rPr>
          <w:sz w:val="24"/>
          <w:szCs w:val="24"/>
        </w:rPr>
      </w:pPr>
    </w:p>
    <w:p w:rsidR="00D04F96" w:rsidRPr="00AA0A57" w:rsidRDefault="00D04F96" w:rsidP="00D04F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0A57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AA0A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0A57">
        <w:rPr>
          <w:rFonts w:ascii="Times New Roman" w:hAnsi="Times New Roman" w:cs="Times New Roman"/>
          <w:sz w:val="24"/>
          <w:szCs w:val="24"/>
        </w:rPr>
        <w:t>X :</w:t>
      </w:r>
      <w:proofErr w:type="gramEnd"/>
      <w:r w:rsidRPr="00AA0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A57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AA0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A57">
        <w:rPr>
          <w:rFonts w:ascii="Times New Roman" w:hAnsi="Times New Roman" w:cs="Times New Roman"/>
          <w:sz w:val="24"/>
          <w:szCs w:val="24"/>
        </w:rPr>
        <w:t>Inklusif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3851"/>
        <w:gridCol w:w="709"/>
        <w:gridCol w:w="708"/>
        <w:gridCol w:w="709"/>
        <w:gridCol w:w="709"/>
        <w:gridCol w:w="709"/>
      </w:tblGrid>
      <w:tr w:rsidR="00D04F96" w:rsidRPr="00AA0A57" w:rsidTr="00AF7532">
        <w:tc>
          <w:tcPr>
            <w:tcW w:w="510" w:type="dxa"/>
          </w:tcPr>
          <w:p w:rsidR="00D04F96" w:rsidRPr="00581477" w:rsidRDefault="00D04F96" w:rsidP="00AF75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1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851" w:type="dxa"/>
          </w:tcPr>
          <w:p w:rsidR="00D04F96" w:rsidRPr="00581477" w:rsidRDefault="00D04F96" w:rsidP="00AF75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81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709" w:type="dxa"/>
          </w:tcPr>
          <w:p w:rsidR="00D04F96" w:rsidRPr="00581477" w:rsidRDefault="00D04F96" w:rsidP="00AF75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1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  <w:p w:rsidR="00D04F96" w:rsidRPr="00581477" w:rsidRDefault="00D04F96" w:rsidP="00AF75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1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(5)</w:t>
            </w:r>
          </w:p>
        </w:tc>
        <w:tc>
          <w:tcPr>
            <w:tcW w:w="708" w:type="dxa"/>
          </w:tcPr>
          <w:p w:rsidR="00D04F96" w:rsidRPr="00581477" w:rsidRDefault="00D04F96" w:rsidP="00AF75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1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  <w:p w:rsidR="00D04F96" w:rsidRPr="00581477" w:rsidRDefault="00D04F96" w:rsidP="00AF75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1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709" w:type="dxa"/>
          </w:tcPr>
          <w:p w:rsidR="00D04F96" w:rsidRPr="00581477" w:rsidRDefault="00D04F96" w:rsidP="00AF75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1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  <w:p w:rsidR="00D04F96" w:rsidRPr="00581477" w:rsidRDefault="00D04F96" w:rsidP="00AF75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1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709" w:type="dxa"/>
          </w:tcPr>
          <w:p w:rsidR="00D04F96" w:rsidRPr="00581477" w:rsidRDefault="00D04F96" w:rsidP="00AF75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1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TS</w:t>
            </w:r>
          </w:p>
          <w:p w:rsidR="00D04F96" w:rsidRPr="00581477" w:rsidRDefault="00D04F96" w:rsidP="00AF75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1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709" w:type="dxa"/>
          </w:tcPr>
          <w:p w:rsidR="00D04F96" w:rsidRPr="00581477" w:rsidRDefault="00D04F96" w:rsidP="00AF75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1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STS</w:t>
            </w:r>
          </w:p>
          <w:p w:rsidR="00D04F96" w:rsidRPr="00581477" w:rsidRDefault="00D04F96" w:rsidP="00AF7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(1)</w:t>
            </w:r>
          </w:p>
        </w:tc>
      </w:tr>
      <w:tr w:rsidR="00D04F96" w:rsidRPr="00AA0A57" w:rsidTr="00AF7532">
        <w:tc>
          <w:tcPr>
            <w:tcW w:w="510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1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Akses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menuju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pelayanan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DINDUKCAPIL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Brebes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mudah</w:t>
            </w:r>
            <w:proofErr w:type="spellEnd"/>
          </w:p>
        </w:tc>
        <w:tc>
          <w:tcPr>
            <w:tcW w:w="709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F96" w:rsidRPr="00AA0A57" w:rsidTr="00AF7532">
        <w:tc>
          <w:tcPr>
            <w:tcW w:w="510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1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pelayanan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tertata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bersih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rapih</w:t>
            </w:r>
            <w:proofErr w:type="spellEnd"/>
          </w:p>
        </w:tc>
        <w:tc>
          <w:tcPr>
            <w:tcW w:w="709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F96" w:rsidRPr="00AA0A57" w:rsidTr="00AF7532">
        <w:tc>
          <w:tcPr>
            <w:tcW w:w="510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1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pelayanan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tertata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sehingga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menimbulkan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rasa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ketidaknyamanan</w:t>
            </w:r>
            <w:proofErr w:type="spellEnd"/>
          </w:p>
        </w:tc>
        <w:tc>
          <w:tcPr>
            <w:tcW w:w="709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F96" w:rsidRPr="00AA0A57" w:rsidTr="00AF7532">
        <w:tc>
          <w:tcPr>
            <w:tcW w:w="510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1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Petunjuk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jalan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DINDUKCAPIL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Brebes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kemudahan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709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F96" w:rsidRPr="00AA0A57" w:rsidTr="00AF7532">
        <w:tc>
          <w:tcPr>
            <w:tcW w:w="510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1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Tersedianya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toilet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khusus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disabilitas</w:t>
            </w:r>
            <w:proofErr w:type="spellEnd"/>
          </w:p>
        </w:tc>
        <w:tc>
          <w:tcPr>
            <w:tcW w:w="709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F96" w:rsidRPr="00AA0A57" w:rsidTr="00AF7532">
        <w:tc>
          <w:tcPr>
            <w:tcW w:w="510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1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tersedianya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toilet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khusus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disabilitas</w:t>
            </w:r>
            <w:proofErr w:type="spellEnd"/>
          </w:p>
        </w:tc>
        <w:tc>
          <w:tcPr>
            <w:tcW w:w="709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F96" w:rsidRPr="00AA0A57" w:rsidTr="00AF7532">
        <w:tc>
          <w:tcPr>
            <w:tcW w:w="510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1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Petugas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keamanan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disabilitas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DINDUKCAPIL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Brebes</w:t>
            </w:r>
            <w:proofErr w:type="spellEnd"/>
          </w:p>
        </w:tc>
        <w:tc>
          <w:tcPr>
            <w:tcW w:w="709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F96" w:rsidRPr="00AA0A57" w:rsidTr="00AF7532">
        <w:tc>
          <w:tcPr>
            <w:tcW w:w="510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1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AA0A57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Tersedianya ruang tunggu khusus bagi disabilitas</w:t>
            </w:r>
          </w:p>
        </w:tc>
        <w:tc>
          <w:tcPr>
            <w:tcW w:w="709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F96" w:rsidRPr="00AA0A57" w:rsidTr="00AF7532">
        <w:tc>
          <w:tcPr>
            <w:tcW w:w="510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1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Adanya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guiding block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penyandang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disabilitas</w:t>
            </w:r>
            <w:proofErr w:type="spellEnd"/>
          </w:p>
        </w:tc>
        <w:tc>
          <w:tcPr>
            <w:tcW w:w="709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F96" w:rsidRPr="00AA0A57" w:rsidTr="00AF7532">
        <w:tc>
          <w:tcPr>
            <w:tcW w:w="510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1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Keselamatan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disabilitas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mendapatkan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pelayanan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merupakan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tanggung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petugas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DINDUKCAPIL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Brebes</w:t>
            </w:r>
            <w:proofErr w:type="spellEnd"/>
          </w:p>
        </w:tc>
        <w:tc>
          <w:tcPr>
            <w:tcW w:w="709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F96" w:rsidRPr="00AA0A57" w:rsidTr="00AF7532">
        <w:tc>
          <w:tcPr>
            <w:tcW w:w="510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AA0A57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3851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>Tersedianya</w:t>
            </w:r>
            <w:proofErr w:type="spellEnd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>sarana</w:t>
            </w:r>
            <w:proofErr w:type="spellEnd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>dan</w:t>
            </w:r>
            <w:proofErr w:type="spellEnd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>prasarana</w:t>
            </w:r>
            <w:proofErr w:type="spellEnd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>dalam</w:t>
            </w:r>
            <w:proofErr w:type="spellEnd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>pelayanan</w:t>
            </w:r>
            <w:proofErr w:type="spellEnd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>administrasi</w:t>
            </w:r>
            <w:proofErr w:type="spellEnd"/>
          </w:p>
        </w:tc>
        <w:tc>
          <w:tcPr>
            <w:tcW w:w="709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F96" w:rsidRPr="00AA0A57" w:rsidTr="00AF7532">
        <w:tc>
          <w:tcPr>
            <w:tcW w:w="510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AA0A57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3851" w:type="dxa"/>
          </w:tcPr>
          <w:p w:rsidR="00D04F96" w:rsidRPr="00AA0A57" w:rsidRDefault="00D04F96" w:rsidP="00AF75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>Tidak</w:t>
            </w:r>
            <w:proofErr w:type="spellEnd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>Tersedianya</w:t>
            </w:r>
            <w:proofErr w:type="spellEnd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>sarana</w:t>
            </w:r>
            <w:proofErr w:type="spellEnd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>dan</w:t>
            </w:r>
            <w:proofErr w:type="spellEnd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>prasarana</w:t>
            </w:r>
            <w:proofErr w:type="spellEnd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>dalam</w:t>
            </w:r>
            <w:proofErr w:type="spellEnd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>pelayanan</w:t>
            </w:r>
            <w:proofErr w:type="spellEnd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>administrasi</w:t>
            </w:r>
            <w:proofErr w:type="spellEnd"/>
          </w:p>
        </w:tc>
        <w:tc>
          <w:tcPr>
            <w:tcW w:w="709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F96" w:rsidRPr="00AA0A57" w:rsidTr="00AF7532">
        <w:tc>
          <w:tcPr>
            <w:tcW w:w="510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AA0A57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3851" w:type="dxa"/>
          </w:tcPr>
          <w:p w:rsidR="00D04F96" w:rsidRPr="00AA0A57" w:rsidRDefault="00D04F96" w:rsidP="00AF75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AA0A57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Prosedur pelayanan administrasi bagi disabilitas berbelit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–</w:t>
            </w:r>
            <w:r w:rsidRPr="00AA0A57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belit</w:t>
            </w:r>
          </w:p>
        </w:tc>
        <w:tc>
          <w:tcPr>
            <w:tcW w:w="709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F96" w:rsidRPr="00AA0A57" w:rsidTr="00AF7532">
        <w:tc>
          <w:tcPr>
            <w:tcW w:w="510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AA0A57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3851" w:type="dxa"/>
          </w:tcPr>
          <w:p w:rsidR="00D04F96" w:rsidRPr="00AA0A57" w:rsidRDefault="00D04F96" w:rsidP="00AF75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AA0A57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Prosedur pelayanan administrasi bagi disabilitas tidak berbelit - belit</w:t>
            </w:r>
          </w:p>
        </w:tc>
        <w:tc>
          <w:tcPr>
            <w:tcW w:w="709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F96" w:rsidRPr="00AA0A57" w:rsidTr="00AF7532">
        <w:tc>
          <w:tcPr>
            <w:tcW w:w="510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AA0A57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3851" w:type="dxa"/>
          </w:tcPr>
          <w:p w:rsidR="00D04F96" w:rsidRPr="00AA0A57" w:rsidRDefault="00D04F96" w:rsidP="00AF75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>Tempat</w:t>
            </w:r>
            <w:proofErr w:type="spellEnd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>pelayanan</w:t>
            </w:r>
            <w:proofErr w:type="spellEnd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di DINDUKCAPIL </w:t>
            </w:r>
            <w:proofErr w:type="spellStart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>Kabupaten</w:t>
            </w:r>
            <w:proofErr w:type="spellEnd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>Brebes</w:t>
            </w:r>
            <w:proofErr w:type="spellEnd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ramah disabilitas</w:t>
            </w:r>
          </w:p>
        </w:tc>
        <w:tc>
          <w:tcPr>
            <w:tcW w:w="709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4F96" w:rsidRPr="00AA0A57" w:rsidRDefault="00D04F96" w:rsidP="00D04F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4F96" w:rsidRPr="00AA0A57" w:rsidRDefault="00D04F96" w:rsidP="00D04F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4F96" w:rsidRPr="00AA0A57" w:rsidRDefault="00D04F96" w:rsidP="00D04F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0A57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AA0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A0A57">
        <w:rPr>
          <w:rFonts w:ascii="Times New Roman" w:eastAsia="Times New Roman" w:hAnsi="Times New Roman" w:cs="Times New Roman"/>
          <w:sz w:val="24"/>
          <w:szCs w:val="24"/>
        </w:rPr>
        <w:t>Y :</w:t>
      </w:r>
      <w:proofErr w:type="gramEnd"/>
      <w:r w:rsidRPr="00AA0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A57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AA0A57">
        <w:rPr>
          <w:rFonts w:ascii="Times New Roman" w:eastAsia="Times New Roman" w:hAnsi="Times New Roman" w:cs="Times New Roman"/>
          <w:sz w:val="24"/>
          <w:szCs w:val="24"/>
        </w:rPr>
        <w:t xml:space="preserve"> Prima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567"/>
        <w:gridCol w:w="567"/>
        <w:gridCol w:w="567"/>
        <w:gridCol w:w="567"/>
        <w:gridCol w:w="709"/>
      </w:tblGrid>
      <w:tr w:rsidR="00D04F96" w:rsidRPr="00AA0A57" w:rsidTr="00AF7532">
        <w:tc>
          <w:tcPr>
            <w:tcW w:w="534" w:type="dxa"/>
          </w:tcPr>
          <w:p w:rsidR="00D04F96" w:rsidRPr="00581477" w:rsidRDefault="00D04F96" w:rsidP="00AF75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1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394" w:type="dxa"/>
          </w:tcPr>
          <w:p w:rsidR="00D04F96" w:rsidRPr="00581477" w:rsidRDefault="00D04F96" w:rsidP="00AF75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81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567" w:type="dxa"/>
          </w:tcPr>
          <w:p w:rsidR="00D04F96" w:rsidRPr="00581477" w:rsidRDefault="00D04F96" w:rsidP="00AF75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1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  <w:p w:rsidR="00D04F96" w:rsidRPr="00581477" w:rsidRDefault="00D04F96" w:rsidP="00AF75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1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(5)</w:t>
            </w:r>
          </w:p>
        </w:tc>
        <w:tc>
          <w:tcPr>
            <w:tcW w:w="567" w:type="dxa"/>
          </w:tcPr>
          <w:p w:rsidR="00D04F96" w:rsidRPr="00581477" w:rsidRDefault="00D04F96" w:rsidP="00AF75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1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  <w:p w:rsidR="00D04F96" w:rsidRPr="00581477" w:rsidRDefault="00D04F96" w:rsidP="00AF75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1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567" w:type="dxa"/>
          </w:tcPr>
          <w:p w:rsidR="00D04F96" w:rsidRPr="00581477" w:rsidRDefault="00D04F96" w:rsidP="00AF75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1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  <w:p w:rsidR="00D04F96" w:rsidRPr="00581477" w:rsidRDefault="00D04F96" w:rsidP="00AF75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1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567" w:type="dxa"/>
          </w:tcPr>
          <w:p w:rsidR="00D04F96" w:rsidRPr="00581477" w:rsidRDefault="00D04F96" w:rsidP="00AF75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1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TS</w:t>
            </w:r>
          </w:p>
          <w:p w:rsidR="00D04F96" w:rsidRPr="00581477" w:rsidRDefault="00D04F96" w:rsidP="00AF75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1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709" w:type="dxa"/>
          </w:tcPr>
          <w:p w:rsidR="00D04F96" w:rsidRPr="00581477" w:rsidRDefault="00D04F96" w:rsidP="00AF75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1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STS</w:t>
            </w:r>
          </w:p>
          <w:p w:rsidR="00D04F96" w:rsidRPr="00581477" w:rsidRDefault="00D04F96" w:rsidP="00AF7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(1)</w:t>
            </w:r>
          </w:p>
        </w:tc>
      </w:tr>
      <w:tr w:rsidR="00D04F96" w:rsidRPr="00AA0A57" w:rsidTr="00AF7532">
        <w:tc>
          <w:tcPr>
            <w:tcW w:w="534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Inovasi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pelayanan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publik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DINDUKCAPIL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Brebes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memudahkan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disabilitas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mendapatkan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567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F96" w:rsidRPr="00AA0A57" w:rsidTr="00AF7532">
        <w:tc>
          <w:tcPr>
            <w:tcW w:w="534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04F96" w:rsidRPr="00581477" w:rsidRDefault="00D04F96" w:rsidP="00AF75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1477">
              <w:rPr>
                <w:rFonts w:ascii="Times New Roman" w:eastAsia="Calibri" w:hAnsi="Times New Roman" w:cs="Times New Roman"/>
                <w:sz w:val="24"/>
                <w:szCs w:val="24"/>
              </w:rPr>
              <w:t>Petugas</w:t>
            </w:r>
            <w:proofErr w:type="spellEnd"/>
            <w:r w:rsidRPr="00581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Calibri" w:hAnsi="Times New Roman" w:cs="Times New Roman"/>
                <w:sz w:val="24"/>
                <w:szCs w:val="24"/>
              </w:rPr>
              <w:t>melayani</w:t>
            </w:r>
            <w:proofErr w:type="spellEnd"/>
            <w:r w:rsidRPr="00581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Calibri" w:hAnsi="Times New Roman" w:cs="Times New Roman"/>
                <w:sz w:val="24"/>
                <w:szCs w:val="24"/>
              </w:rPr>
              <w:t>masyarakat</w:t>
            </w:r>
            <w:proofErr w:type="spellEnd"/>
            <w:r w:rsidRPr="00581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Calibri" w:hAnsi="Times New Roman" w:cs="Times New Roman"/>
                <w:sz w:val="24"/>
                <w:szCs w:val="24"/>
              </w:rPr>
              <w:t>dengan</w:t>
            </w:r>
            <w:proofErr w:type="spellEnd"/>
            <w:r w:rsidRPr="00581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Calibri" w:hAnsi="Times New Roman" w:cs="Times New Roman"/>
                <w:sz w:val="24"/>
                <w:szCs w:val="24"/>
              </w:rPr>
              <w:t>baik</w:t>
            </w:r>
            <w:proofErr w:type="spellEnd"/>
            <w:r w:rsidRPr="00581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Calibri" w:hAnsi="Times New Roman" w:cs="Times New Roman"/>
                <w:sz w:val="24"/>
                <w:szCs w:val="24"/>
              </w:rPr>
              <w:t>serta</w:t>
            </w:r>
            <w:proofErr w:type="spellEnd"/>
            <w:r w:rsidRPr="00581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Calibri" w:hAnsi="Times New Roman" w:cs="Times New Roman"/>
                <w:sz w:val="24"/>
                <w:szCs w:val="24"/>
              </w:rPr>
              <w:t>memberikan</w:t>
            </w:r>
            <w:proofErr w:type="spellEnd"/>
            <w:r w:rsidRPr="00581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Calibri" w:hAnsi="Times New Roman" w:cs="Times New Roman"/>
                <w:sz w:val="24"/>
                <w:szCs w:val="24"/>
              </w:rPr>
              <w:t>informasi</w:t>
            </w:r>
            <w:proofErr w:type="spellEnd"/>
            <w:r w:rsidRPr="00581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81477">
              <w:rPr>
                <w:rFonts w:ascii="Times New Roman" w:eastAsia="Calibri" w:hAnsi="Times New Roman" w:cs="Times New Roman"/>
                <w:sz w:val="24"/>
                <w:szCs w:val="24"/>
              </w:rPr>
              <w:t>jelas</w:t>
            </w:r>
            <w:proofErr w:type="spellEnd"/>
            <w:r w:rsidRPr="00581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Calibri" w:hAnsi="Times New Roman" w:cs="Times New Roman"/>
                <w:sz w:val="24"/>
                <w:szCs w:val="24"/>
              </w:rPr>
              <w:t>dan</w:t>
            </w:r>
            <w:proofErr w:type="spellEnd"/>
            <w:r w:rsidRPr="00581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Calibri" w:hAnsi="Times New Roman" w:cs="Times New Roman"/>
                <w:sz w:val="24"/>
                <w:szCs w:val="24"/>
              </w:rPr>
              <w:t>mudah</w:t>
            </w:r>
            <w:proofErr w:type="spellEnd"/>
            <w:r w:rsidRPr="00581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Calibri" w:hAnsi="Times New Roman" w:cs="Times New Roman"/>
                <w:sz w:val="24"/>
                <w:szCs w:val="24"/>
              </w:rPr>
              <w:t>dimengerti</w:t>
            </w:r>
            <w:proofErr w:type="spellEnd"/>
          </w:p>
        </w:tc>
        <w:tc>
          <w:tcPr>
            <w:tcW w:w="567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F96" w:rsidRPr="00AA0A57" w:rsidTr="00AF7532">
        <w:tc>
          <w:tcPr>
            <w:tcW w:w="534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Adanya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Pelayanan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Prioritas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disabilitas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menjadikan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pelayanan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efektif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efisien</w:t>
            </w:r>
            <w:proofErr w:type="spellEnd"/>
          </w:p>
        </w:tc>
        <w:tc>
          <w:tcPr>
            <w:tcW w:w="567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F96" w:rsidRPr="00AA0A57" w:rsidTr="00AF7532">
        <w:tc>
          <w:tcPr>
            <w:tcW w:w="534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Perlunya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layanan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konsultasi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pengaduan</w:t>
            </w:r>
            <w:proofErr w:type="spellEnd"/>
          </w:p>
        </w:tc>
        <w:tc>
          <w:tcPr>
            <w:tcW w:w="567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F96" w:rsidRPr="00AA0A57" w:rsidTr="00AF7532">
        <w:tc>
          <w:tcPr>
            <w:tcW w:w="534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Petugas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melayani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kesamaan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hak</w:t>
            </w:r>
            <w:proofErr w:type="spellEnd"/>
          </w:p>
        </w:tc>
        <w:tc>
          <w:tcPr>
            <w:tcW w:w="567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F96" w:rsidRPr="00AA0A57" w:rsidTr="00AF7532">
        <w:tc>
          <w:tcPr>
            <w:tcW w:w="534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Petugas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567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F96" w:rsidRPr="00AA0A57" w:rsidTr="00AF7532">
        <w:tc>
          <w:tcPr>
            <w:tcW w:w="534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Petugas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567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F96" w:rsidRPr="00AA0A57" w:rsidTr="00AF7532">
        <w:tc>
          <w:tcPr>
            <w:tcW w:w="534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Perlunya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disediakan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bantu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disabilitas</w:t>
            </w:r>
            <w:proofErr w:type="spellEnd"/>
          </w:p>
        </w:tc>
        <w:tc>
          <w:tcPr>
            <w:tcW w:w="567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F96" w:rsidRPr="00AA0A57" w:rsidTr="00AF7532">
        <w:tc>
          <w:tcPr>
            <w:tcW w:w="534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Perlunya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papan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/banner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disabilitas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dokumen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kependudukan</w:t>
            </w:r>
            <w:proofErr w:type="spellEnd"/>
          </w:p>
        </w:tc>
        <w:tc>
          <w:tcPr>
            <w:tcW w:w="567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F96" w:rsidRPr="00AA0A57" w:rsidTr="00AF7532">
        <w:tc>
          <w:tcPr>
            <w:tcW w:w="534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Perlunya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pelayanan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pelayanan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publik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5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58147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F96" w:rsidRPr="00AA0A57" w:rsidTr="00AF7532">
        <w:tc>
          <w:tcPr>
            <w:tcW w:w="534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AA0A57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4394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>pelayanan</w:t>
            </w:r>
            <w:proofErr w:type="spellEnd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>administrasi</w:t>
            </w:r>
            <w:proofErr w:type="spellEnd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>bagi</w:t>
            </w:r>
            <w:proofErr w:type="spellEnd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>disabilitas</w:t>
            </w:r>
            <w:proofErr w:type="spellEnd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>dilakukan</w:t>
            </w:r>
            <w:proofErr w:type="spellEnd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>dengan</w:t>
            </w:r>
            <w:proofErr w:type="spellEnd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567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F96" w:rsidRPr="00AA0A57" w:rsidTr="00AF7532">
        <w:tc>
          <w:tcPr>
            <w:tcW w:w="534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AA0A57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4394" w:type="dxa"/>
          </w:tcPr>
          <w:p w:rsidR="00D04F96" w:rsidRPr="00AA0A57" w:rsidRDefault="00D04F96" w:rsidP="00AF75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>Petugas</w:t>
            </w:r>
            <w:proofErr w:type="spellEnd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>sangat</w:t>
            </w:r>
            <w:proofErr w:type="spellEnd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>bertanggungjawab</w:t>
            </w:r>
            <w:proofErr w:type="spellEnd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>dalam</w:t>
            </w:r>
            <w:proofErr w:type="spellEnd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>memberikan</w:t>
            </w:r>
            <w:proofErr w:type="spellEnd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>pelayanan</w:t>
            </w:r>
            <w:proofErr w:type="spellEnd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>administrasi</w:t>
            </w:r>
            <w:proofErr w:type="spellEnd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>bagi</w:t>
            </w:r>
            <w:proofErr w:type="spellEnd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>disabilitas</w:t>
            </w:r>
            <w:proofErr w:type="spellEnd"/>
          </w:p>
        </w:tc>
        <w:tc>
          <w:tcPr>
            <w:tcW w:w="567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F96" w:rsidRPr="00AA0A57" w:rsidTr="00AF7532">
        <w:trPr>
          <w:trHeight w:val="743"/>
        </w:trPr>
        <w:tc>
          <w:tcPr>
            <w:tcW w:w="534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AA0A57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4394" w:type="dxa"/>
          </w:tcPr>
          <w:p w:rsidR="00D04F96" w:rsidRPr="00AA0A57" w:rsidRDefault="00D04F96" w:rsidP="00AF75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>Petugas</w:t>
            </w:r>
            <w:proofErr w:type="spellEnd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>memberikan</w:t>
            </w:r>
            <w:proofErr w:type="spellEnd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>pelayanan</w:t>
            </w:r>
            <w:proofErr w:type="spellEnd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>administrasi</w:t>
            </w:r>
            <w:proofErr w:type="spellEnd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>secara</w:t>
            </w:r>
            <w:proofErr w:type="spellEnd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>adil</w:t>
            </w:r>
            <w:proofErr w:type="spellEnd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 xml:space="preserve"> bagi masyarakat disabilitas</w:t>
            </w:r>
          </w:p>
        </w:tc>
        <w:tc>
          <w:tcPr>
            <w:tcW w:w="567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F96" w:rsidRPr="00AA0A57" w:rsidTr="00AF7532">
        <w:tc>
          <w:tcPr>
            <w:tcW w:w="534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AA0A57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4394" w:type="dxa"/>
          </w:tcPr>
          <w:p w:rsidR="00D04F96" w:rsidRPr="00AA0A57" w:rsidRDefault="00D04F96" w:rsidP="00AF75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>Petugas</w:t>
            </w:r>
            <w:proofErr w:type="spellEnd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>memberikan</w:t>
            </w:r>
            <w:proofErr w:type="spellEnd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>pelayanan</w:t>
            </w:r>
            <w:proofErr w:type="spellEnd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>administrasi</w:t>
            </w:r>
            <w:proofErr w:type="spellEnd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>secara</w:t>
            </w:r>
            <w:proofErr w:type="spellEnd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>tidak</w:t>
            </w:r>
            <w:proofErr w:type="spellEnd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</w:rPr>
              <w:t>adil</w:t>
            </w:r>
            <w:proofErr w:type="spellEnd"/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 xml:space="preserve"> bagi masyarakat disabilitas</w:t>
            </w:r>
          </w:p>
        </w:tc>
        <w:tc>
          <w:tcPr>
            <w:tcW w:w="567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F96" w:rsidRPr="00AA0A57" w:rsidTr="00AF7532">
        <w:tc>
          <w:tcPr>
            <w:tcW w:w="534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AA0A57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4394" w:type="dxa"/>
          </w:tcPr>
          <w:p w:rsidR="00D04F96" w:rsidRPr="00AA0A57" w:rsidRDefault="00D04F96" w:rsidP="00AF75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 xml:space="preserve">Kebijakan kesamaan hak untuk memperoleh pelayanan yang dilakukan </w:t>
            </w:r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lastRenderedPageBreak/>
              <w:t>DINDUKCAPIL Kabupat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en Brebes sudah diterapkan bagi</w:t>
            </w:r>
            <w:r w:rsidRPr="00AA0A57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 xml:space="preserve"> masyarakat disabilitas</w:t>
            </w:r>
          </w:p>
        </w:tc>
        <w:tc>
          <w:tcPr>
            <w:tcW w:w="567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F96" w:rsidRPr="00AA0A57" w:rsidRDefault="00D04F96" w:rsidP="00AF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4F96" w:rsidRPr="00581477" w:rsidRDefault="00D04F96" w:rsidP="00D04F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ID"/>
        </w:rPr>
      </w:pPr>
    </w:p>
    <w:p w:rsidR="00D04F96" w:rsidRPr="00581477" w:rsidRDefault="00D04F96" w:rsidP="00D04F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4F96" w:rsidRPr="00581477" w:rsidRDefault="00D04F96" w:rsidP="00D04F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ID"/>
        </w:rPr>
      </w:pPr>
    </w:p>
    <w:p w:rsidR="00D04F96" w:rsidRPr="00581477" w:rsidRDefault="00D04F96" w:rsidP="00D04F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ID"/>
        </w:rPr>
      </w:pPr>
    </w:p>
    <w:p w:rsidR="00D04F96" w:rsidRPr="00581477" w:rsidRDefault="00D04F96" w:rsidP="00D04F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ID"/>
        </w:rPr>
      </w:pPr>
    </w:p>
    <w:p w:rsidR="00D04F96" w:rsidRDefault="00D04F96" w:rsidP="00D04F96"/>
    <w:p w:rsidR="00DD75C8" w:rsidRPr="00D04F96" w:rsidRDefault="00DD75C8" w:rsidP="00DD75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75C8" w:rsidRDefault="00DD75C8" w:rsidP="00DD75C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D75C8" w:rsidRDefault="00DD75C8" w:rsidP="00DD75C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D75C8" w:rsidRDefault="00DD75C8" w:rsidP="00DD75C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D75C8" w:rsidRDefault="00DD75C8" w:rsidP="00DD75C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D75C8" w:rsidRPr="00DD75C8" w:rsidRDefault="00DD75C8" w:rsidP="00DD75C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sectPr w:rsidR="00DD75C8" w:rsidRPr="00DD7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C8"/>
    <w:rsid w:val="0014567D"/>
    <w:rsid w:val="003266BB"/>
    <w:rsid w:val="007C3560"/>
    <w:rsid w:val="009232EC"/>
    <w:rsid w:val="00D04F96"/>
    <w:rsid w:val="00DA5CEC"/>
    <w:rsid w:val="00DD75C8"/>
    <w:rsid w:val="00E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F96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F96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Notebook</cp:lastModifiedBy>
  <cp:revision>2</cp:revision>
  <dcterms:created xsi:type="dcterms:W3CDTF">2023-08-15T04:56:00Z</dcterms:created>
  <dcterms:modified xsi:type="dcterms:W3CDTF">2023-08-15T04:56:00Z</dcterms:modified>
</cp:coreProperties>
</file>