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44A49" w14:textId="77777777" w:rsidR="00DB7BF1" w:rsidRPr="00AE4967" w:rsidRDefault="00DB7BF1" w:rsidP="00DB7BF1">
      <w:pPr>
        <w:spacing w:after="0" w:line="48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DAFTAR PUSTAKA</w:t>
      </w:r>
    </w:p>
    <w:p w14:paraId="6C627F79" w14:textId="77777777" w:rsidR="00DB7BF1" w:rsidRDefault="00DB7BF1" w:rsidP="004650D8">
      <w:pPr>
        <w:spacing w:after="0" w:line="48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Jurnal Penelitian</w:t>
      </w:r>
    </w:p>
    <w:p w14:paraId="19C14490"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Pr>
          <w:rFonts w:ascii="Times New Roman" w:eastAsia="Calibri" w:hAnsi="Times New Roman" w:cs="Times New Roman"/>
          <w:b/>
          <w:bCs/>
          <w:sz w:val="24"/>
          <w:szCs w:val="24"/>
        </w:rPr>
        <w:fldChar w:fldCharType="begin" w:fldLock="1"/>
      </w:r>
      <w:r>
        <w:rPr>
          <w:rFonts w:ascii="Times New Roman" w:eastAsia="Calibri" w:hAnsi="Times New Roman" w:cs="Times New Roman"/>
          <w:b/>
          <w:bCs/>
          <w:sz w:val="24"/>
          <w:szCs w:val="24"/>
        </w:rPr>
        <w:instrText xml:space="preserve">ADDIN Mendeley Bibliography CSL_BIBLIOGRAPHY </w:instrText>
      </w:r>
      <w:r>
        <w:rPr>
          <w:rFonts w:ascii="Times New Roman" w:eastAsia="Calibri" w:hAnsi="Times New Roman" w:cs="Times New Roman"/>
          <w:b/>
          <w:bCs/>
          <w:sz w:val="24"/>
          <w:szCs w:val="24"/>
        </w:rPr>
        <w:fldChar w:fldCharType="separate"/>
      </w:r>
      <w:r w:rsidRPr="00F53ABC">
        <w:rPr>
          <w:rFonts w:ascii="Times New Roman" w:hAnsi="Times New Roman" w:cs="Times New Roman"/>
          <w:noProof/>
          <w:kern w:val="0"/>
          <w:sz w:val="24"/>
          <w:szCs w:val="24"/>
        </w:rPr>
        <w:t xml:space="preserve">Amaliyyah, R. (2021). </w:t>
      </w:r>
      <w:r w:rsidRPr="00F53ABC">
        <w:rPr>
          <w:rFonts w:ascii="Times New Roman" w:hAnsi="Times New Roman" w:cs="Times New Roman"/>
          <w:i/>
          <w:iCs/>
          <w:noProof/>
          <w:kern w:val="0"/>
          <w:sz w:val="24"/>
          <w:szCs w:val="24"/>
        </w:rPr>
        <w:t>Perspektif Kesetaraan Gender Terhadap Kemajuan Pembangunan Daerah</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February</w:t>
      </w:r>
      <w:r w:rsidRPr="00F53ABC">
        <w:rPr>
          <w:rFonts w:ascii="Times New Roman" w:hAnsi="Times New Roman" w:cs="Times New Roman"/>
          <w:noProof/>
          <w:kern w:val="0"/>
          <w:sz w:val="24"/>
          <w:szCs w:val="24"/>
        </w:rPr>
        <w:t>, 6.</w:t>
      </w:r>
    </w:p>
    <w:p w14:paraId="267008AE"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Arief, A. (2018). Fenomena Kekerasan Berbasis Gender &amp; Upaya Penanggulangannya. </w:t>
      </w:r>
      <w:r w:rsidRPr="00F53ABC">
        <w:rPr>
          <w:rFonts w:ascii="Times New Roman" w:hAnsi="Times New Roman" w:cs="Times New Roman"/>
          <w:i/>
          <w:iCs/>
          <w:noProof/>
          <w:kern w:val="0"/>
          <w:sz w:val="24"/>
          <w:szCs w:val="24"/>
        </w:rPr>
        <w:t>Petitum</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6</w:t>
      </w:r>
      <w:r w:rsidRPr="00F53ABC">
        <w:rPr>
          <w:rFonts w:ascii="Times New Roman" w:hAnsi="Times New Roman" w:cs="Times New Roman"/>
          <w:noProof/>
          <w:kern w:val="0"/>
          <w:sz w:val="24"/>
          <w:szCs w:val="24"/>
        </w:rPr>
        <w:t>(2339–2330), 76–86. https://uit.e-journal.id/JPetitum/article/view/637/485</w:t>
      </w:r>
    </w:p>
    <w:p w14:paraId="3309AFD0"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Astari, A. (2017). </w:t>
      </w:r>
      <w:r w:rsidRPr="00F53ABC">
        <w:rPr>
          <w:rFonts w:ascii="Times New Roman" w:hAnsi="Times New Roman" w:cs="Times New Roman"/>
          <w:i/>
          <w:iCs/>
          <w:noProof/>
          <w:kern w:val="0"/>
          <w:sz w:val="24"/>
          <w:szCs w:val="24"/>
        </w:rPr>
        <w:t>Pemberdayaan Perempuan Korban Kekerasan dalam Rumah Tangga di Lembaga Konsultasi Kesejahteraan Keluarga Teratai Yogyakarta</w:t>
      </w:r>
      <w:r w:rsidRPr="00F53ABC">
        <w:rPr>
          <w:rFonts w:ascii="Times New Roman" w:hAnsi="Times New Roman" w:cs="Times New Roman"/>
          <w:noProof/>
          <w:kern w:val="0"/>
          <w:sz w:val="24"/>
          <w:szCs w:val="24"/>
        </w:rPr>
        <w:t>. 1–14.</w:t>
      </w:r>
    </w:p>
    <w:p w14:paraId="15AA85AC"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Eminurlita. (2018). Dampak Kekerasan Orang Tua Terhadap Anak. </w:t>
      </w:r>
      <w:r w:rsidRPr="00F53ABC">
        <w:rPr>
          <w:rFonts w:ascii="Times New Roman" w:hAnsi="Times New Roman" w:cs="Times New Roman"/>
          <w:i/>
          <w:iCs/>
          <w:noProof/>
          <w:kern w:val="0"/>
          <w:sz w:val="24"/>
          <w:szCs w:val="24"/>
        </w:rPr>
        <w:t>Journal of Materials Processing Technology</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1</w:t>
      </w:r>
      <w:r w:rsidRPr="00F53ABC">
        <w:rPr>
          <w:rFonts w:ascii="Times New Roman" w:hAnsi="Times New Roman" w:cs="Times New Roman"/>
          <w:noProof/>
          <w:kern w:val="0"/>
          <w:sz w:val="24"/>
          <w:szCs w:val="24"/>
        </w:rPr>
        <w:t>(1), 1–8. http://dx.doi.org/10.1016/j.cirp.2016.06.001%0Ahttp://dx.doi.org/10.1016/j.powtec.2016.12.055%0Ahttps://doi.org/10.1016/j.ijfatigue.2019.02.006%0Ahttps://doi.org/10.1016/j.matlet.2019.04.024%0Ahttps://doi.org/10.1016/j.matlet.2019.127252%0Ahttp://dx.doi.o</w:t>
      </w:r>
    </w:p>
    <w:p w14:paraId="49D6D96C"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Fardian, A., &amp; Putriaksa, G. C. (2020). Peran Pusat Pelayanan Terpadu Pemberdayaan Perempuan Dan Anak (P2Tp2a) Di Indonesia Dalam Menangani Kasus Human Traficking. </w:t>
      </w:r>
      <w:r w:rsidRPr="00F53ABC">
        <w:rPr>
          <w:rFonts w:ascii="Times New Roman" w:hAnsi="Times New Roman" w:cs="Times New Roman"/>
          <w:i/>
          <w:iCs/>
          <w:noProof/>
          <w:kern w:val="0"/>
          <w:sz w:val="24"/>
          <w:szCs w:val="24"/>
        </w:rPr>
        <w:t>Widya Pranata Hukum : Jurnal Kajian Dan Penelitian Hukum</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3</w:t>
      </w:r>
      <w:r w:rsidRPr="00F53ABC">
        <w:rPr>
          <w:rFonts w:ascii="Times New Roman" w:hAnsi="Times New Roman" w:cs="Times New Roman"/>
          <w:noProof/>
          <w:kern w:val="0"/>
          <w:sz w:val="24"/>
          <w:szCs w:val="24"/>
        </w:rPr>
        <w:t>(1), 40–55. https://doi.org/10.37631/widyapranata.v3i1.83</w:t>
      </w:r>
    </w:p>
    <w:p w14:paraId="525FD814"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Goyena, R. (2019). Optimalisasi. </w:t>
      </w:r>
      <w:r w:rsidRPr="00F53ABC">
        <w:rPr>
          <w:rFonts w:ascii="Times New Roman" w:hAnsi="Times New Roman" w:cs="Times New Roman"/>
          <w:i/>
          <w:iCs/>
          <w:noProof/>
          <w:kern w:val="0"/>
          <w:sz w:val="24"/>
          <w:szCs w:val="24"/>
        </w:rPr>
        <w:t>Journal of Chemical Information and Modeling</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53</w:t>
      </w:r>
      <w:r w:rsidRPr="00F53ABC">
        <w:rPr>
          <w:rFonts w:ascii="Times New Roman" w:hAnsi="Times New Roman" w:cs="Times New Roman"/>
          <w:noProof/>
          <w:kern w:val="0"/>
          <w:sz w:val="24"/>
          <w:szCs w:val="24"/>
        </w:rPr>
        <w:t>(9), 1689–1699.</w:t>
      </w:r>
    </w:p>
    <w:p w14:paraId="41F15AEC"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Herawati, R., Pinilih, S. A. G., &amp; Nurcahyani, A. S. (2021). Optimalisasi Pusat Pelayanan Terpadu Pemberdayaan Perempuan Dan Anak Dalam Menangani Kasus Kekerasan Dalam Rumah Tangga. </w:t>
      </w:r>
      <w:r w:rsidRPr="00F53ABC">
        <w:rPr>
          <w:rFonts w:ascii="Times New Roman" w:hAnsi="Times New Roman" w:cs="Times New Roman"/>
          <w:i/>
          <w:iCs/>
          <w:noProof/>
          <w:kern w:val="0"/>
          <w:sz w:val="24"/>
          <w:szCs w:val="24"/>
        </w:rPr>
        <w:t>Masalah-Masalah Hukum</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50</w:t>
      </w:r>
      <w:r w:rsidRPr="00F53ABC">
        <w:rPr>
          <w:rFonts w:ascii="Times New Roman" w:hAnsi="Times New Roman" w:cs="Times New Roman"/>
          <w:noProof/>
          <w:kern w:val="0"/>
          <w:sz w:val="24"/>
          <w:szCs w:val="24"/>
        </w:rPr>
        <w:t>(2), 131–142. https://doi.org/10.14710/mmh.50.2.2021.131-142</w:t>
      </w:r>
    </w:p>
    <w:p w14:paraId="6339D989"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Herawati, T. (2021). </w:t>
      </w:r>
      <w:r w:rsidRPr="00F53ABC">
        <w:rPr>
          <w:rFonts w:ascii="Times New Roman" w:hAnsi="Times New Roman" w:cs="Times New Roman"/>
          <w:i/>
          <w:iCs/>
          <w:noProof/>
          <w:kern w:val="0"/>
          <w:sz w:val="24"/>
          <w:szCs w:val="24"/>
        </w:rPr>
        <w:t>Panduan Penanganan Kekerasan Berbasis Gender di Lingkungan PKBI</w:t>
      </w:r>
      <w:r w:rsidRPr="00F53ABC">
        <w:rPr>
          <w:rFonts w:ascii="Times New Roman" w:hAnsi="Times New Roman" w:cs="Times New Roman"/>
          <w:noProof/>
          <w:kern w:val="0"/>
          <w:sz w:val="24"/>
          <w:szCs w:val="24"/>
        </w:rPr>
        <w:t>. http://pkbi.or.id/wp-content/uploads/2021/05/PANDUAN-KBG-DI-LINGKUNGAN-PKBI.pdf</w:t>
      </w:r>
    </w:p>
    <w:p w14:paraId="3D5B59C0"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Irmawati. (2018). Pemberdayaan Masyarakat Melalui Program Pelatihan Diversifikasi Produk Olahan Jagung Di Desa Tanah Toa Kecamatan Kajang Kabupaten Bulukumba. </w:t>
      </w:r>
      <w:r w:rsidRPr="00F53ABC">
        <w:rPr>
          <w:rFonts w:ascii="Times New Roman" w:hAnsi="Times New Roman" w:cs="Times New Roman"/>
          <w:i/>
          <w:iCs/>
          <w:noProof/>
          <w:kern w:val="0"/>
          <w:sz w:val="24"/>
          <w:szCs w:val="24"/>
        </w:rPr>
        <w:t>Jurnal Publiciana</w:t>
      </w:r>
      <w:r w:rsidRPr="00F53ABC">
        <w:rPr>
          <w:rFonts w:ascii="Times New Roman" w:hAnsi="Times New Roman" w:cs="Times New Roman"/>
          <w:noProof/>
          <w:kern w:val="0"/>
          <w:sz w:val="24"/>
          <w:szCs w:val="24"/>
        </w:rPr>
        <w:t>, 16.</w:t>
      </w:r>
    </w:p>
    <w:p w14:paraId="748EF3B0"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Maulana, G. K., Widyastuti, N. W., &amp; Witantra, A. P. (2021). </w:t>
      </w:r>
      <w:r w:rsidRPr="00F53ABC">
        <w:rPr>
          <w:rFonts w:ascii="Times New Roman" w:hAnsi="Times New Roman" w:cs="Times New Roman"/>
          <w:i/>
          <w:iCs/>
          <w:noProof/>
          <w:kern w:val="0"/>
          <w:sz w:val="24"/>
          <w:szCs w:val="24"/>
        </w:rPr>
        <w:t>Strategi Pemberdayaan Masyarakat Desa Melalui Program Kampung Marketer Untuk Mengembangkan SDM Digital Marcom Di Purbalingga.</w:t>
      </w:r>
      <w:r w:rsidRPr="00F53ABC">
        <w:rPr>
          <w:rFonts w:ascii="Times New Roman" w:hAnsi="Times New Roman" w:cs="Times New Roman"/>
          <w:noProof/>
          <w:kern w:val="0"/>
          <w:sz w:val="24"/>
          <w:szCs w:val="24"/>
        </w:rPr>
        <w:t xml:space="preserve"> http://eprints.untirta.ac.id/1543/%0Ahttps://eprints.untirta.ac.id/1543/1/SKRIPSI GHIFARI KAMAL M.pdf</w:t>
      </w:r>
    </w:p>
    <w:p w14:paraId="2B279815"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Mawaddah. (2020). </w:t>
      </w:r>
      <w:r w:rsidRPr="00F53ABC">
        <w:rPr>
          <w:rFonts w:ascii="Times New Roman" w:hAnsi="Times New Roman" w:cs="Times New Roman"/>
          <w:i/>
          <w:iCs/>
          <w:noProof/>
          <w:kern w:val="0"/>
          <w:sz w:val="24"/>
          <w:szCs w:val="24"/>
        </w:rPr>
        <w:t>Peran P2Tp2a Dalam Penanganan Kasus Tindak Kekerasan Terhadap Anak Di Gampong Lamjabat Kecamatan Meuraxa Di Kota Banda Aceh</w:t>
      </w:r>
      <w:r w:rsidRPr="00F53ABC">
        <w:rPr>
          <w:rFonts w:ascii="Times New Roman" w:hAnsi="Times New Roman" w:cs="Times New Roman"/>
          <w:noProof/>
          <w:kern w:val="0"/>
          <w:sz w:val="24"/>
          <w:szCs w:val="24"/>
        </w:rPr>
        <w:t>.</w:t>
      </w:r>
    </w:p>
    <w:p w14:paraId="546CF92D" w14:textId="77777777" w:rsidR="004650D8"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sectPr w:rsidR="004650D8" w:rsidSect="004650D8">
          <w:footerReference w:type="default" r:id="rId7"/>
          <w:pgSz w:w="11906" w:h="16838"/>
          <w:pgMar w:top="2268" w:right="1701" w:bottom="1701" w:left="2268" w:header="708" w:footer="708" w:gutter="0"/>
          <w:pgNumType w:start="124"/>
          <w:cols w:space="708"/>
          <w:docGrid w:linePitch="360"/>
        </w:sectPr>
      </w:pPr>
      <w:r w:rsidRPr="00F53ABC">
        <w:rPr>
          <w:rFonts w:ascii="Times New Roman" w:hAnsi="Times New Roman" w:cs="Times New Roman"/>
          <w:noProof/>
          <w:kern w:val="0"/>
          <w:sz w:val="24"/>
          <w:szCs w:val="24"/>
        </w:rPr>
        <w:t xml:space="preserve">Muhammad Rizqi Fadhillah, Retno Susilowati, Lily Kalyana, J. R. (2022). </w:t>
      </w:r>
      <w:r w:rsidRPr="00F53ABC">
        <w:rPr>
          <w:rFonts w:ascii="Times New Roman" w:hAnsi="Times New Roman" w:cs="Times New Roman"/>
          <w:i/>
          <w:iCs/>
          <w:noProof/>
          <w:kern w:val="0"/>
          <w:sz w:val="24"/>
          <w:szCs w:val="24"/>
        </w:rPr>
        <w:t>Sadeli : Jurnal Pengabdian kepada Masyarakat Universitas Winaya Mukti Sadeli : Jurnal Pengabdian kepada Masyarakat Universitas Winaya Mukti</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2</w:t>
      </w:r>
      <w:r w:rsidRPr="00F53ABC">
        <w:rPr>
          <w:rFonts w:ascii="Times New Roman" w:hAnsi="Times New Roman" w:cs="Times New Roman"/>
          <w:noProof/>
          <w:kern w:val="0"/>
          <w:sz w:val="24"/>
          <w:szCs w:val="24"/>
        </w:rPr>
        <w:t>(1), 25–</w:t>
      </w:r>
    </w:p>
    <w:p w14:paraId="29021BE5" w14:textId="77777777" w:rsidR="00DB7BF1" w:rsidRPr="00F53ABC" w:rsidRDefault="00DB7BF1" w:rsidP="004650D8">
      <w:pPr>
        <w:widowControl w:val="0"/>
        <w:autoSpaceDE w:val="0"/>
        <w:autoSpaceDN w:val="0"/>
        <w:adjustRightInd w:val="0"/>
        <w:spacing w:after="0" w:line="240" w:lineRule="auto"/>
        <w:ind w:left="480" w:hanging="54"/>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lastRenderedPageBreak/>
        <w:t>35.</w:t>
      </w:r>
    </w:p>
    <w:p w14:paraId="50F4F7DB"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Purwanti, A. (2020). </w:t>
      </w:r>
      <w:r w:rsidRPr="00F53ABC">
        <w:rPr>
          <w:rFonts w:ascii="Times New Roman" w:hAnsi="Times New Roman" w:cs="Times New Roman"/>
          <w:i/>
          <w:iCs/>
          <w:noProof/>
          <w:kern w:val="0"/>
          <w:sz w:val="24"/>
          <w:szCs w:val="24"/>
        </w:rPr>
        <w:t>Kekerasan Berbasis Gender</w:t>
      </w:r>
      <w:r w:rsidRPr="00F53ABC">
        <w:rPr>
          <w:rFonts w:ascii="Times New Roman" w:hAnsi="Times New Roman" w:cs="Times New Roman"/>
          <w:noProof/>
          <w:kern w:val="0"/>
          <w:sz w:val="24"/>
          <w:szCs w:val="24"/>
        </w:rPr>
        <w:t>.</w:t>
      </w:r>
    </w:p>
    <w:p w14:paraId="60D57A54"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RAHMAN, E. F., &amp; WIBOWO, H. (2021). Reintegrasi Sosial Korban Kasus Kekerasan Seksual Anak Di P2Tp2a Dki Jakarta. </w:t>
      </w:r>
      <w:r w:rsidRPr="00F53ABC">
        <w:rPr>
          <w:rFonts w:ascii="Times New Roman" w:hAnsi="Times New Roman" w:cs="Times New Roman"/>
          <w:i/>
          <w:iCs/>
          <w:noProof/>
          <w:kern w:val="0"/>
          <w:sz w:val="24"/>
          <w:szCs w:val="24"/>
        </w:rPr>
        <w:t>Focus : Jurnal Pekerjaan Sosial</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4</w:t>
      </w:r>
      <w:r w:rsidRPr="00F53ABC">
        <w:rPr>
          <w:rFonts w:ascii="Times New Roman" w:hAnsi="Times New Roman" w:cs="Times New Roman"/>
          <w:noProof/>
          <w:kern w:val="0"/>
          <w:sz w:val="24"/>
          <w:szCs w:val="24"/>
        </w:rPr>
        <w:t>(1), 97. https://doi.org/10.24198/focus.v4i1.34497</w:t>
      </w:r>
    </w:p>
    <w:p w14:paraId="78C2C653"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Rauf, M. A., Hukum, F., &amp; Riau, U. (2020). </w:t>
      </w:r>
      <w:r w:rsidRPr="00F53ABC">
        <w:rPr>
          <w:rFonts w:ascii="Times New Roman" w:hAnsi="Times New Roman" w:cs="Times New Roman"/>
          <w:i/>
          <w:iCs/>
          <w:noProof/>
          <w:kern w:val="0"/>
          <w:sz w:val="24"/>
          <w:szCs w:val="24"/>
        </w:rPr>
        <w:t>Optimalisasi Peran Pusat Pelayanan Terpadu Pemberdayaan Perempuan dan Anak ( P2TP2A ) dalam Penanggulangan Tindak Pidana Kekerasan pada Anak di Wilayah Pesisir Kabupaten Siak Fakultas Hukum , Universitas Riau , Indonesia , elmayanti1509@gmail.com PENDAHUL</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4</w:t>
      </w:r>
      <w:r w:rsidRPr="00F53ABC">
        <w:rPr>
          <w:rFonts w:ascii="Times New Roman" w:hAnsi="Times New Roman" w:cs="Times New Roman"/>
          <w:noProof/>
          <w:kern w:val="0"/>
          <w:sz w:val="24"/>
          <w:szCs w:val="24"/>
        </w:rPr>
        <w:t>(2), 228–250.</w:t>
      </w:r>
    </w:p>
    <w:p w14:paraId="633F47E0"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Rosnawati, E. (2018). Peran Pusat Pelayanan Terpadu Pemberdayaan Perempuan dan Perlindungan Anak (P2PTP2A) dalam Menangani Kekerasan Dalam Rumah Tangga. </w:t>
      </w:r>
      <w:r w:rsidRPr="00F53ABC">
        <w:rPr>
          <w:rFonts w:ascii="Times New Roman" w:hAnsi="Times New Roman" w:cs="Times New Roman"/>
          <w:i/>
          <w:iCs/>
          <w:noProof/>
          <w:kern w:val="0"/>
          <w:sz w:val="24"/>
          <w:szCs w:val="24"/>
        </w:rPr>
        <w:t>Jurnal Kosmik Hukum</w:t>
      </w:r>
      <w:r w:rsidRPr="00F53ABC">
        <w:rPr>
          <w:rFonts w:ascii="Times New Roman" w:hAnsi="Times New Roman" w:cs="Times New Roman"/>
          <w:noProof/>
          <w:kern w:val="0"/>
          <w:sz w:val="24"/>
          <w:szCs w:val="24"/>
        </w:rPr>
        <w:t>, 13.</w:t>
      </w:r>
    </w:p>
    <w:p w14:paraId="0DB5419B"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Syuchaili, S. (2021). </w:t>
      </w:r>
      <w:r w:rsidRPr="00F53ABC">
        <w:rPr>
          <w:rFonts w:ascii="Times New Roman" w:hAnsi="Times New Roman" w:cs="Times New Roman"/>
          <w:i/>
          <w:iCs/>
          <w:noProof/>
          <w:kern w:val="0"/>
          <w:sz w:val="24"/>
          <w:szCs w:val="24"/>
        </w:rPr>
        <w:t>Kesetaraan Gender Dalam Perspektif Masyarakat Di Desa Manunggal Kecamatan Labuhan Deli Kabupaten Deli Serdang</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1</w:t>
      </w:r>
      <w:r w:rsidRPr="00F53ABC">
        <w:rPr>
          <w:rFonts w:ascii="Times New Roman" w:hAnsi="Times New Roman" w:cs="Times New Roman"/>
          <w:noProof/>
          <w:kern w:val="0"/>
          <w:sz w:val="24"/>
          <w:szCs w:val="24"/>
        </w:rPr>
        <w:t>, 1–10.</w:t>
      </w:r>
    </w:p>
    <w:p w14:paraId="7DA299FE"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Wahid, A. (2021). </w:t>
      </w:r>
      <w:r w:rsidRPr="00F53ABC">
        <w:rPr>
          <w:rFonts w:ascii="Times New Roman" w:hAnsi="Times New Roman" w:cs="Times New Roman"/>
          <w:i/>
          <w:iCs/>
          <w:noProof/>
          <w:kern w:val="0"/>
          <w:sz w:val="24"/>
          <w:szCs w:val="24"/>
        </w:rPr>
        <w:t>Optimalisasi Proses Bongkar Muat Batubara di MV. AP Slano Yang di Ageni Oleh PT. Bahari Eka Nusantara</w:t>
      </w:r>
      <w:r w:rsidRPr="00F53ABC">
        <w:rPr>
          <w:rFonts w:ascii="Times New Roman" w:hAnsi="Times New Roman" w:cs="Times New Roman"/>
          <w:noProof/>
          <w:kern w:val="0"/>
          <w:sz w:val="24"/>
          <w:szCs w:val="24"/>
        </w:rPr>
        <w:t>.</w:t>
      </w:r>
    </w:p>
    <w:p w14:paraId="61FA9870"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Wulandari, A. P. (2014). Pemberdayaan Masyarakat Desa dalam Upaya Peningkatan Kesejahteraan Keluarga Melalui Pelatihan Pembuatan Sapu Gelagah Di Desa Kajongan Kecamatan Bojongsari Kabupaten Purbalingga. </w:t>
      </w:r>
      <w:r w:rsidRPr="00F53ABC">
        <w:rPr>
          <w:rFonts w:ascii="Times New Roman" w:hAnsi="Times New Roman" w:cs="Times New Roman"/>
          <w:i/>
          <w:iCs/>
          <w:noProof/>
          <w:kern w:val="0"/>
          <w:sz w:val="24"/>
          <w:szCs w:val="24"/>
        </w:rPr>
        <w:t>European Journal of Endocrinology</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171</w:t>
      </w:r>
      <w:r w:rsidRPr="00F53ABC">
        <w:rPr>
          <w:rFonts w:ascii="Times New Roman" w:hAnsi="Times New Roman" w:cs="Times New Roman"/>
          <w:noProof/>
          <w:kern w:val="0"/>
          <w:sz w:val="24"/>
          <w:szCs w:val="24"/>
        </w:rPr>
        <w:t>(6), 727–735. https://eje.bioscientifica.com/view/journals/eje/171/6/727.xml</w:t>
      </w:r>
    </w:p>
    <w:p w14:paraId="65B6E191"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Yenny AS. (2019). Optimalisasi Penyelenggaraan Pusat Pelayanan Terpadu (Ppt) Bagi Korban Kekerasan Seksual Terhadap Anak Di Kota Pontianak. </w:t>
      </w:r>
      <w:r w:rsidRPr="00F53ABC">
        <w:rPr>
          <w:rFonts w:ascii="Times New Roman" w:hAnsi="Times New Roman" w:cs="Times New Roman"/>
          <w:i/>
          <w:iCs/>
          <w:noProof/>
          <w:kern w:val="0"/>
          <w:sz w:val="24"/>
          <w:szCs w:val="24"/>
        </w:rPr>
        <w:t>Jurnal Hukum Media Bhakti</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3</w:t>
      </w:r>
      <w:r w:rsidRPr="00F53ABC">
        <w:rPr>
          <w:rFonts w:ascii="Times New Roman" w:hAnsi="Times New Roman" w:cs="Times New Roman"/>
          <w:noProof/>
          <w:kern w:val="0"/>
          <w:sz w:val="24"/>
          <w:szCs w:val="24"/>
        </w:rPr>
        <w:t>(1), 34–45. https://doi.org/10.32501/jhmb.v3i1.43</w:t>
      </w:r>
    </w:p>
    <w:p w14:paraId="33F8728F"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F53ABC">
        <w:rPr>
          <w:rFonts w:ascii="Times New Roman" w:hAnsi="Times New Roman" w:cs="Times New Roman"/>
          <w:noProof/>
          <w:kern w:val="0"/>
          <w:sz w:val="24"/>
          <w:szCs w:val="24"/>
        </w:rPr>
        <w:t xml:space="preserve">Yunitasari, A. (2014). Optimalisasi Rute Pengangkutan Sampah di Kabupaten Sleman Menggunakan Metode Saving Matrix. </w:t>
      </w:r>
      <w:r w:rsidRPr="00F53ABC">
        <w:rPr>
          <w:rFonts w:ascii="Times New Roman" w:hAnsi="Times New Roman" w:cs="Times New Roman"/>
          <w:i/>
          <w:iCs/>
          <w:noProof/>
          <w:kern w:val="0"/>
          <w:sz w:val="24"/>
          <w:szCs w:val="24"/>
        </w:rPr>
        <w:t>Fakultas Matematika Dan Ilmu Pengetahuan Alam Universitas Negeri Yogyakarta</w:t>
      </w:r>
      <w:r w:rsidRPr="00F53ABC">
        <w:rPr>
          <w:rFonts w:ascii="Times New Roman" w:hAnsi="Times New Roman" w:cs="Times New Roman"/>
          <w:noProof/>
          <w:kern w:val="0"/>
          <w:sz w:val="24"/>
          <w:szCs w:val="24"/>
        </w:rPr>
        <w:t>, i–177.</w:t>
      </w:r>
    </w:p>
    <w:p w14:paraId="5D4FAD97" w14:textId="77777777" w:rsidR="00DB7BF1" w:rsidRPr="00F53ABC" w:rsidRDefault="00DB7BF1" w:rsidP="004650D8">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F53ABC">
        <w:rPr>
          <w:rFonts w:ascii="Times New Roman" w:hAnsi="Times New Roman" w:cs="Times New Roman"/>
          <w:noProof/>
          <w:kern w:val="0"/>
          <w:sz w:val="24"/>
          <w:szCs w:val="24"/>
        </w:rPr>
        <w:t xml:space="preserve">Zulkifli, K. (2016). </w:t>
      </w:r>
      <w:r w:rsidRPr="00F53ABC">
        <w:rPr>
          <w:rFonts w:ascii="Times New Roman" w:hAnsi="Times New Roman" w:cs="Times New Roman"/>
          <w:i/>
          <w:iCs/>
          <w:noProof/>
          <w:kern w:val="0"/>
          <w:sz w:val="24"/>
          <w:szCs w:val="24"/>
        </w:rPr>
        <w:t>Optimalisasi Peran Dinas Pendidikan Dalam Mengatasi Buta Aksara Di Kabupaten Mamuju</w:t>
      </w:r>
      <w:r w:rsidRPr="00F53ABC">
        <w:rPr>
          <w:rFonts w:ascii="Times New Roman" w:hAnsi="Times New Roman" w:cs="Times New Roman"/>
          <w:noProof/>
          <w:kern w:val="0"/>
          <w:sz w:val="24"/>
          <w:szCs w:val="24"/>
        </w:rPr>
        <w:t xml:space="preserve">. </w:t>
      </w:r>
      <w:r w:rsidRPr="00F53ABC">
        <w:rPr>
          <w:rFonts w:ascii="Times New Roman" w:hAnsi="Times New Roman" w:cs="Times New Roman"/>
          <w:i/>
          <w:iCs/>
          <w:noProof/>
          <w:kern w:val="0"/>
          <w:sz w:val="24"/>
          <w:szCs w:val="24"/>
        </w:rPr>
        <w:t>4</w:t>
      </w:r>
      <w:r w:rsidRPr="00F53ABC">
        <w:rPr>
          <w:rFonts w:ascii="Times New Roman" w:hAnsi="Times New Roman" w:cs="Times New Roman"/>
          <w:noProof/>
          <w:kern w:val="0"/>
          <w:sz w:val="24"/>
          <w:szCs w:val="24"/>
        </w:rPr>
        <w:t>, 1–23.</w:t>
      </w:r>
    </w:p>
    <w:p w14:paraId="54C36B4C" w14:textId="77777777" w:rsidR="00DB7BF1" w:rsidRDefault="00DB7BF1" w:rsidP="004650D8">
      <w:pPr>
        <w:spacing w:after="0"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fldChar w:fldCharType="end"/>
      </w:r>
    </w:p>
    <w:p w14:paraId="67F81C99" w14:textId="77777777" w:rsidR="00DB7BF1" w:rsidRDefault="00DB7BF1" w:rsidP="004650D8">
      <w:pPr>
        <w:spacing w:after="0" w:line="240" w:lineRule="auto"/>
        <w:contextualSpacing/>
        <w:jc w:val="both"/>
        <w:rPr>
          <w:rFonts w:ascii="Times New Roman" w:eastAsia="Calibri" w:hAnsi="Times New Roman" w:cs="Times New Roman"/>
          <w:b/>
          <w:bCs/>
          <w:sz w:val="24"/>
          <w:szCs w:val="24"/>
        </w:rPr>
      </w:pPr>
    </w:p>
    <w:p w14:paraId="346DF931" w14:textId="77777777" w:rsidR="00DB7BF1" w:rsidRPr="0016580D" w:rsidRDefault="00DB7BF1" w:rsidP="004650D8">
      <w:pPr>
        <w:spacing w:after="0" w:line="480" w:lineRule="auto"/>
        <w:jc w:val="both"/>
        <w:rPr>
          <w:rFonts w:ascii="Times New Roman" w:eastAsia="Calibri" w:hAnsi="Times New Roman" w:cs="Times New Roman"/>
          <w:b/>
          <w:bCs/>
          <w:sz w:val="24"/>
          <w:szCs w:val="24"/>
        </w:rPr>
      </w:pPr>
      <w:r w:rsidRPr="0016580D">
        <w:rPr>
          <w:rFonts w:ascii="Times New Roman" w:eastAsia="Calibri" w:hAnsi="Times New Roman" w:cs="Times New Roman"/>
          <w:b/>
          <w:bCs/>
          <w:sz w:val="24"/>
          <w:szCs w:val="24"/>
        </w:rPr>
        <w:t>Perundang-Undangan:</w:t>
      </w:r>
    </w:p>
    <w:p w14:paraId="79FD9DF2" w14:textId="77777777" w:rsidR="00DB7BF1" w:rsidRPr="0016580D" w:rsidRDefault="00DB7BF1" w:rsidP="004650D8">
      <w:pPr>
        <w:numPr>
          <w:ilvl w:val="0"/>
          <w:numId w:val="1"/>
        </w:numPr>
        <w:spacing w:after="0" w:line="480" w:lineRule="auto"/>
        <w:ind w:left="284" w:hanging="284"/>
        <w:contextualSpacing/>
        <w:jc w:val="both"/>
        <w:rPr>
          <w:rFonts w:ascii="Times New Roman" w:eastAsia="Calibri" w:hAnsi="Times New Roman" w:cs="Times New Roman"/>
          <w:sz w:val="24"/>
          <w:szCs w:val="24"/>
        </w:rPr>
      </w:pPr>
      <w:r w:rsidRPr="0016580D">
        <w:rPr>
          <w:rFonts w:ascii="Times New Roman" w:eastAsia="Calibri" w:hAnsi="Times New Roman" w:cs="Times New Roman"/>
          <w:sz w:val="24"/>
          <w:szCs w:val="24"/>
        </w:rPr>
        <w:t>Peraturan Menteri Pemberdayaan Perempuan dan Perlindungan Anak Nomor 6 Tahun 2015 tentang Sistem Pemberdayaan dan Perlindungan Anak.</w:t>
      </w:r>
    </w:p>
    <w:p w14:paraId="11A14241" w14:textId="77777777" w:rsidR="00DB7BF1" w:rsidRPr="0016580D" w:rsidRDefault="00DB7BF1" w:rsidP="004650D8">
      <w:pPr>
        <w:numPr>
          <w:ilvl w:val="0"/>
          <w:numId w:val="1"/>
        </w:numPr>
        <w:spacing w:after="0" w:line="480" w:lineRule="auto"/>
        <w:ind w:left="284" w:hanging="284"/>
        <w:contextualSpacing/>
        <w:jc w:val="both"/>
        <w:rPr>
          <w:rFonts w:ascii="Times New Roman" w:eastAsia="Calibri" w:hAnsi="Times New Roman" w:cs="Times New Roman"/>
          <w:sz w:val="24"/>
          <w:szCs w:val="24"/>
        </w:rPr>
      </w:pPr>
      <w:r w:rsidRPr="0016580D">
        <w:rPr>
          <w:rFonts w:ascii="Times New Roman" w:eastAsia="Calibri" w:hAnsi="Times New Roman" w:cs="Times New Roman"/>
          <w:sz w:val="24"/>
          <w:szCs w:val="24"/>
        </w:rPr>
        <w:t>Pasal 1 Butir 25 KUHAP.</w:t>
      </w:r>
    </w:p>
    <w:p w14:paraId="72777C78" w14:textId="77777777" w:rsidR="00DB7BF1" w:rsidRPr="0016580D" w:rsidRDefault="00DB7BF1" w:rsidP="004650D8">
      <w:pPr>
        <w:spacing w:after="0" w:line="480" w:lineRule="auto"/>
        <w:jc w:val="both"/>
        <w:rPr>
          <w:rFonts w:ascii="Times New Roman" w:eastAsia="Calibri" w:hAnsi="Times New Roman" w:cs="Times New Roman"/>
          <w:sz w:val="24"/>
          <w:szCs w:val="24"/>
        </w:rPr>
      </w:pPr>
    </w:p>
    <w:p w14:paraId="6CEF0505" w14:textId="77777777" w:rsidR="00DB7BF1" w:rsidRPr="0016580D" w:rsidRDefault="00DB7BF1" w:rsidP="004650D8">
      <w:pPr>
        <w:spacing w:after="0" w:line="480" w:lineRule="auto"/>
        <w:jc w:val="both"/>
        <w:rPr>
          <w:rFonts w:ascii="Times New Roman" w:eastAsia="Calibri" w:hAnsi="Times New Roman" w:cs="Times New Roman"/>
          <w:b/>
          <w:bCs/>
          <w:sz w:val="24"/>
          <w:szCs w:val="24"/>
        </w:rPr>
      </w:pPr>
      <w:r w:rsidRPr="0016580D">
        <w:rPr>
          <w:rFonts w:ascii="Times New Roman" w:eastAsia="Calibri" w:hAnsi="Times New Roman" w:cs="Times New Roman"/>
          <w:b/>
          <w:bCs/>
          <w:sz w:val="24"/>
          <w:szCs w:val="24"/>
        </w:rPr>
        <w:t>Website:</w:t>
      </w:r>
    </w:p>
    <w:p w14:paraId="28A093B8" w14:textId="77777777" w:rsidR="00DB7BF1" w:rsidRPr="0016580D" w:rsidRDefault="00DB7BF1" w:rsidP="004650D8">
      <w:pPr>
        <w:spacing w:after="0" w:line="240" w:lineRule="auto"/>
        <w:jc w:val="both"/>
        <w:rPr>
          <w:rFonts w:ascii="Times New Roman" w:eastAsia="Calibri" w:hAnsi="Times New Roman" w:cs="Times New Roman"/>
          <w:color w:val="4472C4"/>
          <w:sz w:val="24"/>
          <w:szCs w:val="24"/>
          <w:u w:val="single"/>
        </w:rPr>
      </w:pPr>
      <w:hyperlink r:id="rId8" w:history="1">
        <w:r w:rsidRPr="0016580D">
          <w:rPr>
            <w:rFonts w:ascii="Times New Roman" w:eastAsia="Calibri" w:hAnsi="Times New Roman" w:cs="Times New Roman"/>
            <w:color w:val="0563C1"/>
            <w:sz w:val="24"/>
            <w:szCs w:val="24"/>
            <w:u w:val="single"/>
          </w:rPr>
          <w:t>https://www.erisamdyprayatna.com/2020/02/pengertian-korban.html</w:t>
        </w:r>
      </w:hyperlink>
    </w:p>
    <w:p w14:paraId="334FB9E9" w14:textId="77777777" w:rsidR="00DB7BF1" w:rsidRPr="0016580D" w:rsidRDefault="00DB7BF1" w:rsidP="004650D8">
      <w:pPr>
        <w:spacing w:after="0" w:line="240" w:lineRule="auto"/>
        <w:jc w:val="both"/>
        <w:rPr>
          <w:rFonts w:ascii="Times New Roman" w:eastAsia="Calibri" w:hAnsi="Times New Roman" w:cs="Times New Roman"/>
          <w:color w:val="0563C1"/>
          <w:sz w:val="24"/>
          <w:szCs w:val="24"/>
          <w:u w:val="single"/>
        </w:rPr>
      </w:pPr>
      <w:hyperlink r:id="rId9" w:history="1">
        <w:r w:rsidRPr="0016580D">
          <w:rPr>
            <w:rFonts w:ascii="Times New Roman" w:eastAsia="Calibri" w:hAnsi="Times New Roman" w:cs="Times New Roman"/>
            <w:color w:val="0563C1"/>
            <w:sz w:val="24"/>
            <w:szCs w:val="24"/>
            <w:u w:val="single"/>
          </w:rPr>
          <w:t>https://budaya-indonesia.org/Asal-Usul-Kota-Tegal-1</w:t>
        </w:r>
      </w:hyperlink>
    </w:p>
    <w:p w14:paraId="149BDEBD" w14:textId="77777777" w:rsidR="00DB7BF1" w:rsidRPr="0016580D" w:rsidRDefault="00DB7BF1" w:rsidP="004650D8">
      <w:pPr>
        <w:spacing w:after="0" w:line="240" w:lineRule="auto"/>
        <w:jc w:val="both"/>
        <w:rPr>
          <w:rFonts w:ascii="Calibri" w:eastAsia="Calibri" w:hAnsi="Calibri" w:cs="SimSun"/>
        </w:rPr>
      </w:pPr>
      <w:hyperlink r:id="rId10" w:history="1">
        <w:r w:rsidRPr="0016580D">
          <w:rPr>
            <w:rFonts w:ascii="Times New Roman" w:eastAsia="Calibri" w:hAnsi="Times New Roman" w:cs="Times New Roman"/>
            <w:color w:val="0563C1"/>
            <w:sz w:val="24"/>
            <w:szCs w:val="24"/>
            <w:u w:val="single"/>
          </w:rPr>
          <w:t>https://tegalkota.go.id/</w:t>
        </w:r>
      </w:hyperlink>
    </w:p>
    <w:p w14:paraId="3ABCA9E4" w14:textId="77777777" w:rsidR="00DB7BF1" w:rsidRPr="0016580D" w:rsidRDefault="00DB7BF1" w:rsidP="004650D8">
      <w:pPr>
        <w:spacing w:after="0" w:line="240" w:lineRule="auto"/>
        <w:jc w:val="both"/>
        <w:rPr>
          <w:rFonts w:ascii="Times New Roman" w:eastAsia="Calibri" w:hAnsi="Times New Roman" w:cs="Times New Roman"/>
          <w:color w:val="4472C4"/>
          <w:sz w:val="24"/>
          <w:szCs w:val="24"/>
          <w:u w:val="single"/>
        </w:rPr>
      </w:pPr>
    </w:p>
    <w:p w14:paraId="72CE5044" w14:textId="77777777" w:rsidR="00DB7BF1" w:rsidRPr="0016580D" w:rsidRDefault="00DB7BF1" w:rsidP="004650D8">
      <w:pPr>
        <w:spacing w:after="0" w:line="240" w:lineRule="auto"/>
        <w:jc w:val="both"/>
        <w:rPr>
          <w:rFonts w:ascii="Times New Roman" w:eastAsia="Calibri" w:hAnsi="Times New Roman" w:cs="Times New Roman"/>
          <w:color w:val="4472C4"/>
          <w:sz w:val="24"/>
          <w:szCs w:val="24"/>
          <w:u w:val="single"/>
        </w:rPr>
      </w:pPr>
    </w:p>
    <w:p w14:paraId="6FEA22A2" w14:textId="77777777" w:rsidR="00DB7BF1" w:rsidRPr="0016580D" w:rsidRDefault="00DB7BF1" w:rsidP="004650D8">
      <w:pPr>
        <w:spacing w:after="0" w:line="240" w:lineRule="auto"/>
        <w:jc w:val="both"/>
        <w:rPr>
          <w:rFonts w:ascii="Times New Roman" w:eastAsia="Calibri" w:hAnsi="Times New Roman" w:cs="Times New Roman"/>
          <w:color w:val="4472C4"/>
          <w:sz w:val="24"/>
          <w:szCs w:val="24"/>
          <w:u w:val="single"/>
        </w:rPr>
      </w:pPr>
    </w:p>
    <w:p w14:paraId="043F8A48" w14:textId="77777777" w:rsidR="00DB7BF1" w:rsidRPr="0016580D" w:rsidRDefault="00DB7BF1" w:rsidP="004650D8">
      <w:pPr>
        <w:spacing w:after="0" w:line="480" w:lineRule="auto"/>
        <w:jc w:val="both"/>
        <w:rPr>
          <w:rFonts w:ascii="Times New Roman" w:eastAsia="Calibri" w:hAnsi="Times New Roman" w:cs="Times New Roman"/>
          <w:b/>
          <w:bCs/>
          <w:sz w:val="24"/>
          <w:szCs w:val="24"/>
        </w:rPr>
      </w:pPr>
      <w:r w:rsidRPr="0016580D">
        <w:rPr>
          <w:rFonts w:ascii="Times New Roman" w:eastAsia="Calibri" w:hAnsi="Times New Roman" w:cs="Times New Roman"/>
          <w:b/>
          <w:bCs/>
          <w:sz w:val="24"/>
          <w:szCs w:val="24"/>
        </w:rPr>
        <w:t>Data Bidang PPPA Kota Tegal:</w:t>
      </w:r>
    </w:p>
    <w:p w14:paraId="14A88F27" w14:textId="77777777" w:rsidR="00DB7BF1" w:rsidRPr="0016580D" w:rsidRDefault="00DB7BF1" w:rsidP="004650D8">
      <w:pPr>
        <w:spacing w:after="0" w:line="480" w:lineRule="auto"/>
        <w:jc w:val="both"/>
        <w:rPr>
          <w:rFonts w:ascii="Times New Roman" w:eastAsia="Calibri" w:hAnsi="Times New Roman" w:cs="Times New Roman"/>
          <w:sz w:val="24"/>
          <w:szCs w:val="24"/>
        </w:rPr>
      </w:pPr>
      <w:r w:rsidRPr="0016580D">
        <w:rPr>
          <w:rFonts w:ascii="Times New Roman" w:eastAsia="Calibri" w:hAnsi="Times New Roman" w:cs="Times New Roman"/>
          <w:sz w:val="24"/>
          <w:szCs w:val="24"/>
        </w:rPr>
        <w:t>Buku Selayang Pandang PPT PUSPA Kota Tegal.</w:t>
      </w:r>
    </w:p>
    <w:p w14:paraId="218877FA" w14:textId="21FF7FF0" w:rsidR="00DB7BF1" w:rsidRDefault="00DB7BF1" w:rsidP="004650D8">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Data Laporan Kekerasan di Kota Tegal Tahun 2022.</w:t>
      </w:r>
    </w:p>
    <w:p w14:paraId="61DBEC15" w14:textId="77777777" w:rsidR="00DB7BF1" w:rsidRDefault="00DB7BF1" w:rsidP="004650D8">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99636D0" w14:textId="77777777" w:rsidR="00DB7BF1" w:rsidRDefault="00DB7BF1" w:rsidP="00DB7BF1">
      <w:pPr>
        <w:spacing w:after="0" w:line="480" w:lineRule="auto"/>
        <w:contextualSpacing/>
        <w:jc w:val="center"/>
        <w:rPr>
          <w:rFonts w:ascii="Times New Roman" w:eastAsia="Calibri" w:hAnsi="Times New Roman" w:cs="Times New Roman"/>
          <w:b/>
          <w:bCs/>
          <w:sz w:val="24"/>
          <w:szCs w:val="24"/>
          <w:lang w:val="en-US"/>
        </w:rPr>
        <w:sectPr w:rsidR="00DB7BF1" w:rsidSect="004650D8">
          <w:headerReference w:type="default" r:id="rId11"/>
          <w:footerReference w:type="default" r:id="rId12"/>
          <w:pgSz w:w="11906" w:h="16838"/>
          <w:pgMar w:top="2268" w:right="1701" w:bottom="1701" w:left="2268" w:header="708" w:footer="708" w:gutter="0"/>
          <w:cols w:space="708"/>
          <w:docGrid w:linePitch="360"/>
        </w:sectPr>
      </w:pPr>
    </w:p>
    <w:p w14:paraId="0937AA1B" w14:textId="77777777" w:rsidR="00DB7BF1" w:rsidRDefault="00DB7BF1" w:rsidP="00DB7BF1">
      <w:pPr>
        <w:spacing w:after="0" w:line="480" w:lineRule="auto"/>
        <w:contextualSpacing/>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lastRenderedPageBreak/>
        <w:t>LAMPIRAN DOKUMENTASI WAWANCARA</w:t>
      </w:r>
    </w:p>
    <w:p w14:paraId="37858C00" w14:textId="77777777" w:rsidR="00DB7BF1" w:rsidRDefault="00DB7BF1" w:rsidP="00DB7BF1">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 xml:space="preserve">Informan: </w:t>
      </w:r>
      <w:r>
        <w:rPr>
          <w:rFonts w:ascii="Times New Roman" w:eastAsia="Calibri" w:hAnsi="Times New Roman" w:cs="Times New Roman"/>
          <w:sz w:val="24"/>
          <w:szCs w:val="24"/>
          <w:lang w:val="en-US"/>
        </w:rPr>
        <w:t>Ibu Wita Kurniawati, S. Kom., selaku seksi penanganan kekerasan gender di Bidang PPPA Kota Tegal</w:t>
      </w:r>
    </w:p>
    <w:p w14:paraId="1958ACB3"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r>
        <w:rPr>
          <w:noProof/>
        </w:rPr>
        <w:drawing>
          <wp:inline distT="0" distB="0" distL="0" distR="0" wp14:anchorId="2B41EF5F" wp14:editId="1B88D0DA">
            <wp:extent cx="3746500" cy="2926584"/>
            <wp:effectExtent l="0" t="0" r="6350" b="7620"/>
            <wp:docPr id="213822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716" b="17699"/>
                    <a:stretch/>
                  </pic:blipFill>
                  <pic:spPr bwMode="auto">
                    <a:xfrm>
                      <a:off x="0" y="0"/>
                      <a:ext cx="3751956" cy="2930846"/>
                    </a:xfrm>
                    <a:prstGeom prst="rect">
                      <a:avLst/>
                    </a:prstGeom>
                    <a:noFill/>
                    <a:ln>
                      <a:noFill/>
                    </a:ln>
                    <a:extLst>
                      <a:ext uri="{53640926-AAD7-44D8-BBD7-CCE9431645EC}">
                        <a14:shadowObscured xmlns:a14="http://schemas.microsoft.com/office/drawing/2010/main"/>
                      </a:ext>
                    </a:extLst>
                  </pic:spPr>
                </pic:pic>
              </a:graphicData>
            </a:graphic>
          </wp:inline>
        </w:drawing>
      </w:r>
    </w:p>
    <w:p w14:paraId="79E61A8D"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0B959706" w14:textId="77777777" w:rsidR="00DB7BF1" w:rsidRDefault="00DB7BF1" w:rsidP="00DB7BF1">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 xml:space="preserve">Informan: </w:t>
      </w:r>
      <w:r>
        <w:rPr>
          <w:rFonts w:ascii="Times New Roman" w:eastAsia="Calibri" w:hAnsi="Times New Roman" w:cs="Times New Roman"/>
          <w:sz w:val="24"/>
          <w:szCs w:val="24"/>
          <w:lang w:val="en-US"/>
        </w:rPr>
        <w:t>Ibu Maria Mersy Endah, P. SH., MH (mewakili Bapak Mohamad Afin selaku Kepala PPT PUSPA)</w:t>
      </w:r>
    </w:p>
    <w:p w14:paraId="04CF8824"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r>
        <w:rPr>
          <w:noProof/>
        </w:rPr>
        <w:drawing>
          <wp:inline distT="0" distB="0" distL="0" distR="0" wp14:anchorId="6AC0FDA8" wp14:editId="08CFF44B">
            <wp:extent cx="4152900" cy="2331003"/>
            <wp:effectExtent l="0" t="0" r="0" b="0"/>
            <wp:docPr id="1136342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0379" cy="2335201"/>
                    </a:xfrm>
                    <a:prstGeom prst="rect">
                      <a:avLst/>
                    </a:prstGeom>
                    <a:noFill/>
                    <a:ln>
                      <a:noFill/>
                    </a:ln>
                  </pic:spPr>
                </pic:pic>
              </a:graphicData>
            </a:graphic>
          </wp:inline>
        </w:drawing>
      </w:r>
    </w:p>
    <w:p w14:paraId="28A68115"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r>
        <w:rPr>
          <w:noProof/>
        </w:rPr>
        <w:lastRenderedPageBreak/>
        <w:drawing>
          <wp:inline distT="0" distB="0" distL="0" distR="0" wp14:anchorId="2CDBA80E" wp14:editId="01CAED84">
            <wp:extent cx="3790950" cy="2304066"/>
            <wp:effectExtent l="0" t="0" r="0" b="1270"/>
            <wp:docPr id="1769340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26343" b="39545"/>
                    <a:stretch/>
                  </pic:blipFill>
                  <pic:spPr bwMode="auto">
                    <a:xfrm>
                      <a:off x="0" y="0"/>
                      <a:ext cx="3796153" cy="2307228"/>
                    </a:xfrm>
                    <a:prstGeom prst="rect">
                      <a:avLst/>
                    </a:prstGeom>
                    <a:noFill/>
                    <a:ln>
                      <a:noFill/>
                    </a:ln>
                    <a:extLst>
                      <a:ext uri="{53640926-AAD7-44D8-BBD7-CCE9431645EC}">
                        <a14:shadowObscured xmlns:a14="http://schemas.microsoft.com/office/drawing/2010/main"/>
                      </a:ext>
                    </a:extLst>
                  </pic:spPr>
                </pic:pic>
              </a:graphicData>
            </a:graphic>
          </wp:inline>
        </w:drawing>
      </w:r>
    </w:p>
    <w:p w14:paraId="16B2B85B"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61573799" w14:textId="77777777" w:rsidR="00DB7BF1" w:rsidRDefault="00DB7BF1" w:rsidP="00DB7BF1">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 xml:space="preserve">Informan: </w:t>
      </w:r>
      <w:r>
        <w:rPr>
          <w:rFonts w:ascii="Times New Roman" w:eastAsia="Calibri" w:hAnsi="Times New Roman" w:cs="Times New Roman"/>
          <w:sz w:val="24"/>
          <w:szCs w:val="24"/>
          <w:lang w:val="en-US"/>
        </w:rPr>
        <w:t>Ibu Sunitah selaku masyarakat Umum Kota Tegal</w:t>
      </w:r>
    </w:p>
    <w:p w14:paraId="69FCDFCA"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r>
        <w:rPr>
          <w:noProof/>
        </w:rPr>
        <w:drawing>
          <wp:inline distT="0" distB="0" distL="0" distR="0" wp14:anchorId="61069EEB" wp14:editId="560B7F87">
            <wp:extent cx="4184650" cy="2572898"/>
            <wp:effectExtent l="0" t="0" r="6350" b="0"/>
            <wp:docPr id="109638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632" b="13256"/>
                    <a:stretch/>
                  </pic:blipFill>
                  <pic:spPr bwMode="auto">
                    <a:xfrm>
                      <a:off x="0" y="0"/>
                      <a:ext cx="4189194" cy="2575692"/>
                    </a:xfrm>
                    <a:prstGeom prst="rect">
                      <a:avLst/>
                    </a:prstGeom>
                    <a:noFill/>
                    <a:ln>
                      <a:noFill/>
                    </a:ln>
                    <a:extLst>
                      <a:ext uri="{53640926-AAD7-44D8-BBD7-CCE9431645EC}">
                        <a14:shadowObscured xmlns:a14="http://schemas.microsoft.com/office/drawing/2010/main"/>
                      </a:ext>
                    </a:extLst>
                  </pic:spPr>
                </pic:pic>
              </a:graphicData>
            </a:graphic>
          </wp:inline>
        </w:drawing>
      </w:r>
    </w:p>
    <w:p w14:paraId="25224836"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2F3914D0"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3BE03732"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23B24585"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0921B651"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6D5C0156"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7DAC3E1E" w14:textId="77777777" w:rsidR="00DB7BF1" w:rsidRDefault="00DB7BF1" w:rsidP="00DB7BF1">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lastRenderedPageBreak/>
        <w:t>Informan:</w:t>
      </w:r>
      <w:r>
        <w:rPr>
          <w:rFonts w:ascii="Times New Roman" w:eastAsia="Calibri" w:hAnsi="Times New Roman" w:cs="Times New Roman"/>
          <w:sz w:val="24"/>
          <w:szCs w:val="24"/>
          <w:lang w:val="en-US"/>
        </w:rPr>
        <w:t xml:space="preserve"> Ibu Aeni selaku masyarakat umum Kota Tegal</w:t>
      </w:r>
    </w:p>
    <w:p w14:paraId="53D80B18"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r>
        <w:rPr>
          <w:noProof/>
        </w:rPr>
        <w:drawing>
          <wp:inline distT="0" distB="0" distL="0" distR="0" wp14:anchorId="12284CF1" wp14:editId="2F1C666F">
            <wp:extent cx="4253948" cy="2535110"/>
            <wp:effectExtent l="0" t="0" r="0" b="0"/>
            <wp:docPr id="952399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0631" b="14674"/>
                    <a:stretch/>
                  </pic:blipFill>
                  <pic:spPr bwMode="auto">
                    <a:xfrm>
                      <a:off x="0" y="0"/>
                      <a:ext cx="4260602" cy="2539075"/>
                    </a:xfrm>
                    <a:prstGeom prst="rect">
                      <a:avLst/>
                    </a:prstGeom>
                    <a:noFill/>
                    <a:ln>
                      <a:noFill/>
                    </a:ln>
                    <a:extLst>
                      <a:ext uri="{53640926-AAD7-44D8-BBD7-CCE9431645EC}">
                        <a14:shadowObscured xmlns:a14="http://schemas.microsoft.com/office/drawing/2010/main"/>
                      </a:ext>
                    </a:extLst>
                  </pic:spPr>
                </pic:pic>
              </a:graphicData>
            </a:graphic>
          </wp:inline>
        </w:drawing>
      </w:r>
    </w:p>
    <w:p w14:paraId="222E7DD9"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6C9EB769" w14:textId="77777777" w:rsidR="00DB7BF1" w:rsidRDefault="00DB7BF1" w:rsidP="00DB7BF1">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 xml:space="preserve">Informan: </w:t>
      </w:r>
      <w:r>
        <w:rPr>
          <w:rFonts w:ascii="Times New Roman" w:eastAsia="Calibri" w:hAnsi="Times New Roman" w:cs="Times New Roman"/>
          <w:sz w:val="24"/>
          <w:szCs w:val="24"/>
          <w:lang w:val="en-US"/>
        </w:rPr>
        <w:t>Ibu Wartiningsih selaku masyarakat umum Kota Tegal</w:t>
      </w:r>
    </w:p>
    <w:p w14:paraId="1FEF1F39"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r>
        <w:rPr>
          <w:noProof/>
        </w:rPr>
        <w:drawing>
          <wp:inline distT="0" distB="0" distL="0" distR="0" wp14:anchorId="6F928298" wp14:editId="62A8EBFD">
            <wp:extent cx="4245997" cy="3034427"/>
            <wp:effectExtent l="0" t="0" r="2540" b="0"/>
            <wp:docPr id="887315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942" b="16451"/>
                    <a:stretch/>
                  </pic:blipFill>
                  <pic:spPr bwMode="auto">
                    <a:xfrm>
                      <a:off x="0" y="0"/>
                      <a:ext cx="4251908" cy="3038652"/>
                    </a:xfrm>
                    <a:prstGeom prst="rect">
                      <a:avLst/>
                    </a:prstGeom>
                    <a:noFill/>
                    <a:ln>
                      <a:noFill/>
                    </a:ln>
                    <a:extLst>
                      <a:ext uri="{53640926-AAD7-44D8-BBD7-CCE9431645EC}">
                        <a14:shadowObscured xmlns:a14="http://schemas.microsoft.com/office/drawing/2010/main"/>
                      </a:ext>
                    </a:extLst>
                  </pic:spPr>
                </pic:pic>
              </a:graphicData>
            </a:graphic>
          </wp:inline>
        </w:drawing>
      </w:r>
    </w:p>
    <w:p w14:paraId="338D8CB9"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585C65D4" w14:textId="77777777" w:rsidR="00DB7BF1" w:rsidRDefault="00DB7BF1" w:rsidP="00DB7BF1">
      <w:pPr>
        <w:spacing w:after="0" w:line="480" w:lineRule="auto"/>
        <w:contextualSpacing/>
        <w:jc w:val="center"/>
        <w:rPr>
          <w:rFonts w:ascii="Times New Roman" w:eastAsia="Calibri" w:hAnsi="Times New Roman" w:cs="Times New Roman"/>
          <w:b/>
          <w:bCs/>
          <w:sz w:val="24"/>
          <w:szCs w:val="24"/>
          <w:lang w:val="en-US"/>
        </w:rPr>
      </w:pPr>
    </w:p>
    <w:p w14:paraId="6BBB60F0" w14:textId="77777777" w:rsidR="00DB7BF1" w:rsidRDefault="00DB7BF1" w:rsidP="00DB7BF1">
      <w:pPr>
        <w:spacing w:after="0" w:line="480" w:lineRule="auto"/>
        <w:contextualSpacing/>
        <w:jc w:val="center"/>
        <w:rPr>
          <w:rFonts w:ascii="Times New Roman" w:eastAsia="Calibri" w:hAnsi="Times New Roman" w:cs="Times New Roman"/>
          <w:b/>
          <w:bCs/>
          <w:sz w:val="24"/>
          <w:szCs w:val="24"/>
          <w:lang w:val="en-US"/>
        </w:rPr>
      </w:pPr>
    </w:p>
    <w:p w14:paraId="0E82B8BF" w14:textId="77777777" w:rsidR="00DB7BF1" w:rsidRDefault="00DB7BF1" w:rsidP="00DB7BF1">
      <w:pPr>
        <w:spacing w:after="0" w:line="480" w:lineRule="auto"/>
        <w:contextualSpacing/>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lastRenderedPageBreak/>
        <w:t xml:space="preserve">Informan: </w:t>
      </w:r>
      <w:r>
        <w:rPr>
          <w:rFonts w:ascii="Times New Roman" w:eastAsia="Calibri" w:hAnsi="Times New Roman" w:cs="Times New Roman"/>
          <w:sz w:val="24"/>
          <w:szCs w:val="24"/>
          <w:lang w:val="en-US"/>
        </w:rPr>
        <w:t>M (Inisial) selaku korban kekerasan</w:t>
      </w:r>
    </w:p>
    <w:p w14:paraId="47F63E0B"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r>
        <w:rPr>
          <w:noProof/>
        </w:rPr>
        <w:drawing>
          <wp:inline distT="0" distB="0" distL="0" distR="0" wp14:anchorId="057242F9" wp14:editId="0B7FF9D1">
            <wp:extent cx="4467827" cy="3704728"/>
            <wp:effectExtent l="0" t="0" r="9525" b="0"/>
            <wp:docPr id="708560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620" b="7696"/>
                    <a:stretch/>
                  </pic:blipFill>
                  <pic:spPr bwMode="auto">
                    <a:xfrm>
                      <a:off x="0" y="0"/>
                      <a:ext cx="4475653" cy="3711218"/>
                    </a:xfrm>
                    <a:prstGeom prst="rect">
                      <a:avLst/>
                    </a:prstGeom>
                    <a:noFill/>
                    <a:ln>
                      <a:noFill/>
                    </a:ln>
                    <a:extLst>
                      <a:ext uri="{53640926-AAD7-44D8-BBD7-CCE9431645EC}">
                        <a14:shadowObscured xmlns:a14="http://schemas.microsoft.com/office/drawing/2010/main"/>
                      </a:ext>
                    </a:extLst>
                  </pic:spPr>
                </pic:pic>
              </a:graphicData>
            </a:graphic>
          </wp:inline>
        </w:drawing>
      </w:r>
    </w:p>
    <w:p w14:paraId="4CB710D9"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p>
    <w:p w14:paraId="260E4168" w14:textId="77777777" w:rsidR="00DB7BF1" w:rsidRDefault="00DB7BF1" w:rsidP="00DB7BF1">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 xml:space="preserve">Informan: </w:t>
      </w:r>
      <w:r>
        <w:rPr>
          <w:rFonts w:ascii="Times New Roman" w:eastAsia="Calibri" w:hAnsi="Times New Roman" w:cs="Times New Roman"/>
          <w:sz w:val="24"/>
          <w:szCs w:val="24"/>
          <w:lang w:val="en-US"/>
        </w:rPr>
        <w:t>AW (Inisial) selaku korban kekerasan</w:t>
      </w:r>
    </w:p>
    <w:p w14:paraId="0BEFEDD4" w14:textId="77777777" w:rsidR="00DB7BF1" w:rsidRDefault="00DB7BF1" w:rsidP="00DB7BF1">
      <w:pPr>
        <w:spacing w:after="0" w:line="480" w:lineRule="auto"/>
        <w:contextualSpacing/>
        <w:jc w:val="center"/>
        <w:rPr>
          <w:rFonts w:ascii="Times New Roman" w:eastAsia="Calibri" w:hAnsi="Times New Roman" w:cs="Times New Roman"/>
          <w:sz w:val="24"/>
          <w:szCs w:val="24"/>
          <w:lang w:val="en-US"/>
        </w:rPr>
      </w:pPr>
      <w:r>
        <w:rPr>
          <w:noProof/>
        </w:rPr>
        <w:drawing>
          <wp:inline distT="0" distB="0" distL="0" distR="0" wp14:anchorId="479F729C" wp14:editId="4AFCA08A">
            <wp:extent cx="4206240" cy="3042463"/>
            <wp:effectExtent l="0" t="0" r="3810" b="5715"/>
            <wp:docPr id="448624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885" cy="3048716"/>
                    </a:xfrm>
                    <a:prstGeom prst="rect">
                      <a:avLst/>
                    </a:prstGeom>
                    <a:noFill/>
                    <a:ln>
                      <a:noFill/>
                    </a:ln>
                  </pic:spPr>
                </pic:pic>
              </a:graphicData>
            </a:graphic>
          </wp:inline>
        </w:drawing>
      </w:r>
    </w:p>
    <w:p w14:paraId="0E839697" w14:textId="77777777" w:rsidR="00DB7BF1" w:rsidRDefault="00DB7BF1" w:rsidP="00DB7BF1">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lastRenderedPageBreak/>
        <w:t xml:space="preserve">Informan: </w:t>
      </w:r>
      <w:r>
        <w:rPr>
          <w:rFonts w:ascii="Times New Roman" w:eastAsia="Calibri" w:hAnsi="Times New Roman" w:cs="Times New Roman"/>
          <w:sz w:val="24"/>
          <w:szCs w:val="24"/>
          <w:lang w:val="en-US"/>
        </w:rPr>
        <w:t>AK (inisial) selaku korban kekerasan bersama keluarga pendamping korban</w:t>
      </w:r>
    </w:p>
    <w:p w14:paraId="6934D7A6" w14:textId="77777777" w:rsidR="00DB7BF1" w:rsidRPr="00210051" w:rsidRDefault="00DB7BF1" w:rsidP="00DB7BF1">
      <w:pPr>
        <w:spacing w:after="0" w:line="480" w:lineRule="auto"/>
        <w:contextualSpacing/>
        <w:jc w:val="center"/>
        <w:rPr>
          <w:rFonts w:ascii="Times New Roman" w:eastAsia="Calibri" w:hAnsi="Times New Roman" w:cs="Times New Roman"/>
          <w:sz w:val="24"/>
          <w:szCs w:val="24"/>
          <w:lang w:val="en-US"/>
        </w:rPr>
      </w:pPr>
      <w:r>
        <w:rPr>
          <w:noProof/>
        </w:rPr>
        <w:drawing>
          <wp:inline distT="0" distB="0" distL="0" distR="0" wp14:anchorId="58A7AE1D" wp14:editId="33CF8286">
            <wp:extent cx="4261899" cy="3476221"/>
            <wp:effectExtent l="0" t="0" r="5715" b="0"/>
            <wp:docPr id="20208159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a:extLst>
                        <a:ext uri="{28A0092B-C50C-407E-A947-70E740481C1C}">
                          <a14:useLocalDpi xmlns:a14="http://schemas.microsoft.com/office/drawing/2010/main" val="0"/>
                        </a:ext>
                      </a:extLst>
                    </a:blip>
                    <a:srcRect t="13747" b="5492"/>
                    <a:stretch/>
                  </pic:blipFill>
                  <pic:spPr bwMode="auto">
                    <a:xfrm>
                      <a:off x="0" y="0"/>
                      <a:ext cx="4274339" cy="3486368"/>
                    </a:xfrm>
                    <a:prstGeom prst="rect">
                      <a:avLst/>
                    </a:prstGeom>
                    <a:noFill/>
                    <a:ln>
                      <a:noFill/>
                    </a:ln>
                    <a:extLst>
                      <a:ext uri="{53640926-AAD7-44D8-BBD7-CCE9431645EC}">
                        <a14:shadowObscured xmlns:a14="http://schemas.microsoft.com/office/drawing/2010/main"/>
                      </a:ext>
                    </a:extLst>
                  </pic:spPr>
                </pic:pic>
              </a:graphicData>
            </a:graphic>
          </wp:inline>
        </w:drawing>
      </w:r>
    </w:p>
    <w:p w14:paraId="20135DBB" w14:textId="27230D79" w:rsidR="00DB7BF1" w:rsidRDefault="00DB7BF1" w:rsidP="00DB7BF1">
      <w:pPr>
        <w:spacing w:after="0" w:line="480" w:lineRule="auto"/>
        <w:contextualSpacing/>
        <w:jc w:val="both"/>
        <w:rPr>
          <w:rFonts w:ascii="Times New Roman" w:eastAsia="Calibri" w:hAnsi="Times New Roman" w:cs="Times New Roman"/>
          <w:sz w:val="24"/>
          <w:szCs w:val="24"/>
        </w:rPr>
      </w:pPr>
    </w:p>
    <w:p w14:paraId="06C8915C" w14:textId="77777777" w:rsidR="00DB7BF1" w:rsidRDefault="00DB7BF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8A0E4DC" w14:textId="77777777" w:rsidR="00DB7BF1" w:rsidRPr="0011491C" w:rsidRDefault="00DB7BF1" w:rsidP="00DB7BF1">
      <w:pPr>
        <w:spacing w:after="0" w:line="360" w:lineRule="auto"/>
        <w:jc w:val="both"/>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lastRenderedPageBreak/>
        <w:t xml:space="preserve">Lampiran </w:t>
      </w:r>
    </w:p>
    <w:p w14:paraId="1F788F49" w14:textId="77777777" w:rsidR="00DB7BF1" w:rsidRPr="0011491C" w:rsidRDefault="00DB7BF1" w:rsidP="00DB7BF1">
      <w:pPr>
        <w:spacing w:after="0" w:line="360" w:lineRule="auto"/>
        <w:jc w:val="both"/>
        <w:rPr>
          <w:rFonts w:ascii="Times New Roman" w:eastAsia="Calibri" w:hAnsi="Times New Roman" w:cs="Times New Roman"/>
          <w:b/>
          <w:kern w:val="0"/>
          <w:sz w:val="24"/>
          <w:szCs w:val="20"/>
          <w:lang w:val="en-US"/>
          <w14:ligatures w14:val="none"/>
        </w:rPr>
      </w:pPr>
    </w:p>
    <w:p w14:paraId="6F1DA24F" w14:textId="77777777" w:rsidR="00DB7BF1" w:rsidRPr="0011491C" w:rsidRDefault="00DB7BF1" w:rsidP="00DB7BF1">
      <w:pPr>
        <w:spacing w:after="0"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PEDOMAN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4"/>
        <w:gridCol w:w="4666"/>
      </w:tblGrid>
      <w:tr w:rsidR="00DB7BF1" w:rsidRPr="0011491C" w14:paraId="5DC2A07D" w14:textId="77777777" w:rsidTr="008D28DC">
        <w:tc>
          <w:tcPr>
            <w:tcW w:w="2977" w:type="dxa"/>
          </w:tcPr>
          <w:p w14:paraId="5EE892C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Informan </w:t>
            </w:r>
          </w:p>
        </w:tc>
        <w:tc>
          <w:tcPr>
            <w:tcW w:w="284" w:type="dxa"/>
          </w:tcPr>
          <w:p w14:paraId="1B53D3A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79EB951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Seksi Penanganan Kasus Kekerasan Berbasis Gender di Bidang Pemberdayaan Perempuan dan Perlindungan Anak Kota Tegal</w:t>
            </w:r>
          </w:p>
        </w:tc>
      </w:tr>
      <w:tr w:rsidR="00DB7BF1" w:rsidRPr="0011491C" w14:paraId="03E17EA1" w14:textId="77777777" w:rsidTr="008D28DC">
        <w:tc>
          <w:tcPr>
            <w:tcW w:w="2977" w:type="dxa"/>
          </w:tcPr>
          <w:p w14:paraId="0E93CA3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Nama Informan</w:t>
            </w:r>
          </w:p>
        </w:tc>
        <w:tc>
          <w:tcPr>
            <w:tcW w:w="284" w:type="dxa"/>
          </w:tcPr>
          <w:p w14:paraId="56C205B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6C61ED8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Wita Kurniawati, S. Kom.</w:t>
            </w:r>
          </w:p>
        </w:tc>
      </w:tr>
      <w:tr w:rsidR="00DB7BF1" w:rsidRPr="0011491C" w14:paraId="1A27ADF2" w14:textId="77777777" w:rsidTr="008D28DC">
        <w:tc>
          <w:tcPr>
            <w:tcW w:w="2977" w:type="dxa"/>
          </w:tcPr>
          <w:p w14:paraId="7CC3974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Hari/Tanggal Wawancara</w:t>
            </w:r>
          </w:p>
        </w:tc>
        <w:tc>
          <w:tcPr>
            <w:tcW w:w="284" w:type="dxa"/>
          </w:tcPr>
          <w:p w14:paraId="768EEF0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6475E6E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Senin, 3 Juli 2023</w:t>
            </w:r>
          </w:p>
        </w:tc>
      </w:tr>
      <w:tr w:rsidR="00DB7BF1" w:rsidRPr="0011491C" w14:paraId="063AF37E" w14:textId="77777777" w:rsidTr="008D28DC">
        <w:tc>
          <w:tcPr>
            <w:tcW w:w="2977" w:type="dxa"/>
          </w:tcPr>
          <w:p w14:paraId="7F48CCB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Waktu</w:t>
            </w:r>
          </w:p>
        </w:tc>
        <w:tc>
          <w:tcPr>
            <w:tcW w:w="284" w:type="dxa"/>
          </w:tcPr>
          <w:p w14:paraId="26E2845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5AFBBAD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12.46 WIB - Selesai</w:t>
            </w:r>
          </w:p>
        </w:tc>
      </w:tr>
      <w:tr w:rsidR="00DB7BF1" w:rsidRPr="0011491C" w14:paraId="639E4B48" w14:textId="77777777" w:rsidTr="008D28DC">
        <w:tc>
          <w:tcPr>
            <w:tcW w:w="2977" w:type="dxa"/>
          </w:tcPr>
          <w:p w14:paraId="1E9BDD2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Tempat Wawancara</w:t>
            </w:r>
          </w:p>
        </w:tc>
        <w:tc>
          <w:tcPr>
            <w:tcW w:w="284" w:type="dxa"/>
          </w:tcPr>
          <w:p w14:paraId="5C7FD35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2EDCB1D0"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Kantor Bidang Pemberdayaan Perempuan dan Perlindungan Anak (PPPA) Kota Tegal.</w:t>
            </w:r>
          </w:p>
        </w:tc>
      </w:tr>
    </w:tbl>
    <w:p w14:paraId="4ABAF760" w14:textId="77777777" w:rsidR="00DB7BF1" w:rsidRPr="0011491C" w:rsidRDefault="00DB7BF1" w:rsidP="00DB7BF1">
      <w:pPr>
        <w:spacing w:after="0" w:line="360" w:lineRule="auto"/>
        <w:jc w:val="both"/>
        <w:rPr>
          <w:rFonts w:ascii="Times New Roman" w:eastAsia="Calibri" w:hAnsi="Times New Roman" w:cs="Times New Roman"/>
          <w:bCs/>
          <w:kern w:val="0"/>
          <w:sz w:val="24"/>
          <w:szCs w:val="20"/>
          <w:lang w:val="en-US"/>
          <w14:ligatures w14:val="none"/>
        </w:rPr>
      </w:pPr>
    </w:p>
    <w:tbl>
      <w:tblPr>
        <w:tblStyle w:val="TableGrid"/>
        <w:tblpPr w:leftFromText="180" w:rightFromText="180" w:vertAnchor="text" w:tblpY="1"/>
        <w:tblOverlap w:val="never"/>
        <w:tblW w:w="8075" w:type="dxa"/>
        <w:tblLook w:val="04A0" w:firstRow="1" w:lastRow="0" w:firstColumn="1" w:lastColumn="0" w:noHBand="0" w:noVBand="1"/>
      </w:tblPr>
      <w:tblGrid>
        <w:gridCol w:w="570"/>
        <w:gridCol w:w="2726"/>
        <w:gridCol w:w="4779"/>
      </w:tblGrid>
      <w:tr w:rsidR="00DB7BF1" w:rsidRPr="0011491C" w14:paraId="26812554" w14:textId="77777777" w:rsidTr="008D28DC">
        <w:trPr>
          <w:tblHeader/>
        </w:trPr>
        <w:tc>
          <w:tcPr>
            <w:tcW w:w="570" w:type="dxa"/>
            <w:vAlign w:val="center"/>
          </w:tcPr>
          <w:p w14:paraId="01B0FF23"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No.</w:t>
            </w:r>
          </w:p>
        </w:tc>
        <w:tc>
          <w:tcPr>
            <w:tcW w:w="2726" w:type="dxa"/>
            <w:vAlign w:val="center"/>
          </w:tcPr>
          <w:p w14:paraId="7E388C58"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Pertanyaan</w:t>
            </w:r>
          </w:p>
        </w:tc>
        <w:tc>
          <w:tcPr>
            <w:tcW w:w="4779" w:type="dxa"/>
            <w:vAlign w:val="center"/>
          </w:tcPr>
          <w:p w14:paraId="5A6D19BC"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Jawaban</w:t>
            </w:r>
          </w:p>
        </w:tc>
      </w:tr>
      <w:tr w:rsidR="00DB7BF1" w:rsidRPr="0011491C" w14:paraId="44F8F575" w14:textId="77777777" w:rsidTr="008D28DC">
        <w:tc>
          <w:tcPr>
            <w:tcW w:w="570" w:type="dxa"/>
          </w:tcPr>
          <w:p w14:paraId="4381CDC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1.</w:t>
            </w:r>
          </w:p>
        </w:tc>
        <w:tc>
          <w:tcPr>
            <w:tcW w:w="2726" w:type="dxa"/>
          </w:tcPr>
          <w:p w14:paraId="65C0F37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saja bentuk kekerasan berbasis gender yang terjadi di Kota Tegal?</w:t>
            </w:r>
          </w:p>
        </w:tc>
        <w:tc>
          <w:tcPr>
            <w:tcW w:w="4779" w:type="dxa"/>
          </w:tcPr>
          <w:p w14:paraId="3649B6DC" w14:textId="77777777" w:rsidR="00DB7BF1" w:rsidRPr="00820A22"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820A22">
              <w:rPr>
                <w:rFonts w:ascii="Times New Roman" w:eastAsia="Calibri" w:hAnsi="Times New Roman" w:cs="Times New Roman"/>
                <w:bCs/>
                <w:kern w:val="0"/>
                <w:sz w:val="24"/>
                <w:szCs w:val="20"/>
                <w14:ligatures w14:val="none"/>
              </w:rPr>
              <w:t>Bentuk kekerasan yang terjadi di Kota Tegal banyak ya mba. Kalo disini itu kita ada nerima laporan KDRT, pembullyan, kekerasan seksual juga ada, terus pelecehan. Buat kasus yang paling banyak itu ya KDRT soalnya kan disini perempuan masih dianggep lemah gitu ya, terus kekerasan di sekolah mba, pembullyan</w:t>
            </w:r>
            <w:r>
              <w:rPr>
                <w:rFonts w:ascii="Times New Roman" w:eastAsia="Calibri" w:hAnsi="Times New Roman" w:cs="Times New Roman"/>
                <w:bCs/>
                <w:kern w:val="0"/>
                <w:sz w:val="24"/>
                <w:szCs w:val="20"/>
                <w14:ligatures w14:val="none"/>
              </w:rPr>
              <w:t xml:space="preserve">. </w:t>
            </w:r>
          </w:p>
        </w:tc>
      </w:tr>
      <w:tr w:rsidR="00DB7BF1" w:rsidRPr="0011491C" w14:paraId="31A771F1" w14:textId="77777777" w:rsidTr="008D28DC">
        <w:tc>
          <w:tcPr>
            <w:tcW w:w="570" w:type="dxa"/>
          </w:tcPr>
          <w:p w14:paraId="1DED53A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2.</w:t>
            </w:r>
          </w:p>
        </w:tc>
        <w:tc>
          <w:tcPr>
            <w:tcW w:w="2726" w:type="dxa"/>
          </w:tcPr>
          <w:p w14:paraId="34B033A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Faktor apa saja yang menjadi penyebab terjadinya kekerasan berbasis gender di Kota Gender?</w:t>
            </w:r>
          </w:p>
        </w:tc>
        <w:tc>
          <w:tcPr>
            <w:tcW w:w="4779" w:type="dxa"/>
          </w:tcPr>
          <w:p w14:paraId="66BB11D1" w14:textId="77777777" w:rsidR="00DB7BF1" w:rsidRPr="00820A22"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820A22">
              <w:rPr>
                <w:rFonts w:ascii="Times New Roman" w:eastAsia="Calibri" w:hAnsi="Times New Roman" w:cs="Times New Roman"/>
                <w:bCs/>
                <w:kern w:val="0"/>
                <w:sz w:val="24"/>
                <w:szCs w:val="20"/>
                <w14:ligatures w14:val="none"/>
              </w:rPr>
              <w:t xml:space="preserve">Kalo disini itu faktor yang jadi penyebab kekerasan ada tingkat pendidikan rendah, terus ada masalah ekonomi juga, terus nikah muda itu juga jadi faktor penyebab kekerasan disini, soalnya kan kalo nikah muda otomatis emosi mereka sama-sama belum stabil gitu ya mba. Jadi kadang bisa jadi penyebab kekerasan juga. </w:t>
            </w:r>
            <w:r w:rsidRPr="00820A22">
              <w:rPr>
                <w:rFonts w:ascii="Times New Roman" w:hAnsi="Times New Roman" w:cs="Times New Roman"/>
                <w:sz w:val="24"/>
                <w:szCs w:val="24"/>
              </w:rPr>
              <w:t xml:space="preserve"> </w:t>
            </w:r>
            <w:r w:rsidRPr="00820A22">
              <w:rPr>
                <w:rFonts w:ascii="Times New Roman" w:eastAsia="Calibri" w:hAnsi="Times New Roman" w:cs="Times New Roman"/>
                <w:bCs/>
                <w:kern w:val="0"/>
                <w:sz w:val="24"/>
                <w:szCs w:val="20"/>
                <w14:ligatures w14:val="none"/>
              </w:rPr>
              <w:t xml:space="preserve">Masyarakat disini itu masih banyak yang cuma tamatan SD mba, khususnya perempuan tuh apalagi. Itu yang membuat perempuan dianggap </w:t>
            </w:r>
            <w:r w:rsidRPr="00820A22">
              <w:rPr>
                <w:rFonts w:ascii="Times New Roman" w:eastAsia="Calibri" w:hAnsi="Times New Roman" w:cs="Times New Roman"/>
                <w:bCs/>
                <w:kern w:val="0"/>
                <w:sz w:val="24"/>
                <w:szCs w:val="20"/>
                <w14:ligatures w14:val="none"/>
              </w:rPr>
              <w:lastRenderedPageBreak/>
              <w:t xml:space="preserve">lemah karena mentok-mentok ya cuma bisa jadi ibu rumah tangga, ga punya kuasa jadi suaminya berlaku semena-mena dan munculah kasus KDRT. Kalo sudah begini pasti ya anak juga bisa kena mba. Bapaknya emosi, ibunya stress, imbasnya ya ke anak, entah itu dalam bentuk fisik maupun psikis. </w:t>
            </w:r>
            <w:r w:rsidRPr="00820A22">
              <w:rPr>
                <w:rFonts w:ascii="Times New Roman" w:hAnsi="Times New Roman" w:cs="Times New Roman"/>
                <w:sz w:val="24"/>
                <w:szCs w:val="24"/>
              </w:rPr>
              <w:t xml:space="preserve"> </w:t>
            </w:r>
            <w:r w:rsidRPr="00820A22">
              <w:rPr>
                <w:rFonts w:ascii="Times New Roman" w:eastAsia="Calibri" w:hAnsi="Times New Roman" w:cs="Times New Roman"/>
                <w:bCs/>
                <w:kern w:val="0"/>
                <w:sz w:val="24"/>
                <w:szCs w:val="20"/>
                <w14:ligatures w14:val="none"/>
              </w:rPr>
              <w:t>Dari sekian laporan kekerasan yang masuk ke PPPA, tingkat pendidikan orang tuanya itu ya beragam, cuma sebagian besar tamatan SD. Kebanyakan kasus itu karena pola asuh orang tuanya salah kaprah. Mereka kurang pengetahuan tentang apa itu hak-hak anak jadinya kebanyakan dari mereka memaksakan kehendak sesuka hati. Padahal sebagai anak tentunya hak-hak mereka harus terpenuhi.</w:t>
            </w:r>
            <w:r>
              <w:rPr>
                <w:rFonts w:ascii="Times New Roman" w:eastAsia="Calibri" w:hAnsi="Times New Roman" w:cs="Times New Roman"/>
                <w:bCs/>
                <w:kern w:val="0"/>
                <w:sz w:val="24"/>
                <w:szCs w:val="20"/>
                <w14:ligatures w14:val="none"/>
              </w:rPr>
              <w:t xml:space="preserve"> </w:t>
            </w:r>
            <w:r w:rsidRPr="0078239C">
              <w:rPr>
                <w:rFonts w:ascii="Times New Roman" w:hAnsi="Times New Roman" w:cs="Times New Roman"/>
                <w:i/>
                <w:iCs/>
                <w:sz w:val="24"/>
                <w:szCs w:val="24"/>
              </w:rPr>
              <w:t xml:space="preserve"> </w:t>
            </w:r>
            <w:r w:rsidRPr="00820A22">
              <w:rPr>
                <w:rFonts w:ascii="Times New Roman" w:hAnsi="Times New Roman" w:cs="Times New Roman"/>
                <w:sz w:val="24"/>
                <w:szCs w:val="24"/>
              </w:rPr>
              <w:t>Selain tingkat pendidikan tadi, faktor ekonomi juga pemicu tindak kekerasan mba. Kebanyakan yang melapor ke kita itu masyarakat yang perekonomiannya menengah ke bawah. Karena pemenuhan ekonomi yang ga sesuai dengan keinginan, dan karena ga punya pekerjaan tetap buat memenuhi kebutuhan rumah tangga. Karena faktor ini seseorang jadi kehilangan kontrol, sering emosi, jadinya mengakibatkan kekerasan itu muncul.</w:t>
            </w:r>
            <w:r>
              <w:rPr>
                <w:rFonts w:ascii="Times New Roman" w:hAnsi="Times New Roman" w:cs="Times New Roman"/>
                <w:sz w:val="24"/>
                <w:szCs w:val="24"/>
              </w:rPr>
              <w:t xml:space="preserve"> </w:t>
            </w:r>
            <w:r w:rsidRPr="00820A22">
              <w:rPr>
                <w:rFonts w:ascii="Times New Roman" w:hAnsi="Times New Roman" w:cs="Times New Roman"/>
                <w:i/>
                <w:iCs/>
                <w:sz w:val="24"/>
                <w:szCs w:val="24"/>
              </w:rPr>
              <w:t xml:space="preserve"> </w:t>
            </w:r>
            <w:r w:rsidRPr="00820A22">
              <w:rPr>
                <w:rFonts w:ascii="Times New Roman" w:hAnsi="Times New Roman" w:cs="Times New Roman"/>
                <w:sz w:val="24"/>
                <w:szCs w:val="24"/>
              </w:rPr>
              <w:t>faktor selanjutnya itu nikah muda. Pasangan yang menikah di usia muda itu biasanya emosinya kan sama-sama belum stabil. Paling ringan ada kekerasan psikis, paling parah ya sampe kekerasan fisik.</w:t>
            </w:r>
          </w:p>
        </w:tc>
      </w:tr>
      <w:tr w:rsidR="00DB7BF1" w:rsidRPr="0011491C" w14:paraId="0C482E92" w14:textId="77777777" w:rsidTr="008D28DC">
        <w:tc>
          <w:tcPr>
            <w:tcW w:w="570" w:type="dxa"/>
          </w:tcPr>
          <w:p w14:paraId="7FCAFD6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lastRenderedPageBreak/>
              <w:t>3.</w:t>
            </w:r>
          </w:p>
        </w:tc>
        <w:tc>
          <w:tcPr>
            <w:tcW w:w="2726" w:type="dxa"/>
          </w:tcPr>
          <w:p w14:paraId="2968EE0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Berapa banyak laporan kasus kekerasan berbasis gender yang diterima Bidang PPPA Kota Tegal dalam kurun waktu 2022 sampai saat ini?</w:t>
            </w:r>
          </w:p>
        </w:tc>
        <w:tc>
          <w:tcPr>
            <w:tcW w:w="4779" w:type="dxa"/>
          </w:tcPr>
          <w:p w14:paraId="39805BA2" w14:textId="77777777" w:rsidR="00DB7BF1" w:rsidRPr="00820A22"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820A22">
              <w:rPr>
                <w:rFonts w:ascii="Times New Roman" w:hAnsi="Times New Roman" w:cs="Times New Roman"/>
                <w:sz w:val="24"/>
                <w:szCs w:val="24"/>
              </w:rPr>
              <w:t>Kalo tahun 2022 itu laporan kekerasan yang masuk ke PPPA kira-kira untuk keseluruhan ada 43 kasus. Kalo untuk kategori kekerasan berbasis gender sendiri itu ada 39 kasus. Dewasa 21 kasus dan anak 18 kasus. Kalo saya jabarin menurut kecamatan itu di Tegal Timur ada 8 kasus kekerasan perempuan dewasa dan 7 kasus kekerasan anak-anak. Tegal Barat  perempuan dewasa 4, anak-anaknya 6. Habis Tegal Barat, Tegal Selatan itu kasusnya ada 6 kasus kekerasan perempuan dewasa, kalau anak-anak ada 3 kasus. Terakhir di Margadana ada 3 kasus untuk perempuan dewasa dan 2 kasus kekerasan anak-anak.</w:t>
            </w:r>
          </w:p>
        </w:tc>
      </w:tr>
      <w:tr w:rsidR="00DB7BF1" w:rsidRPr="0011491C" w14:paraId="35A6D6AB" w14:textId="77777777" w:rsidTr="008D28DC">
        <w:tc>
          <w:tcPr>
            <w:tcW w:w="570" w:type="dxa"/>
          </w:tcPr>
          <w:p w14:paraId="482F4CE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4.</w:t>
            </w:r>
          </w:p>
        </w:tc>
        <w:tc>
          <w:tcPr>
            <w:tcW w:w="2726" w:type="dxa"/>
          </w:tcPr>
          <w:p w14:paraId="59A6777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Apakah ada program khusus yang diadakan oleh Bidang PPPA Kota Tegal dalam </w:t>
            </w:r>
            <w:r>
              <w:rPr>
                <w:rFonts w:ascii="Times New Roman" w:eastAsia="Calibri" w:hAnsi="Times New Roman" w:cs="Times New Roman"/>
                <w:bCs/>
                <w:kern w:val="0"/>
                <w:sz w:val="24"/>
                <w:szCs w:val="20"/>
                <w:lang w:val="en-US"/>
                <w14:ligatures w14:val="none"/>
              </w:rPr>
              <w:t xml:space="preserve">melakukan penanganan terhadap korban </w:t>
            </w:r>
            <w:r w:rsidRPr="0011491C">
              <w:rPr>
                <w:rFonts w:ascii="Times New Roman" w:eastAsia="Calibri" w:hAnsi="Times New Roman" w:cs="Times New Roman"/>
                <w:bCs/>
                <w:kern w:val="0"/>
                <w:sz w:val="24"/>
                <w:szCs w:val="20"/>
                <w:lang w:val="en-US"/>
                <w14:ligatures w14:val="none"/>
              </w:rPr>
              <w:t xml:space="preserve">kekerasan berbasis gender di Kota Tegal? </w:t>
            </w:r>
            <w:r>
              <w:rPr>
                <w:rFonts w:ascii="Times New Roman" w:eastAsia="Calibri" w:hAnsi="Times New Roman" w:cs="Times New Roman"/>
                <w:bCs/>
                <w:kern w:val="0"/>
                <w:sz w:val="24"/>
                <w:szCs w:val="20"/>
                <w:lang w:val="en-US"/>
                <w14:ligatures w14:val="none"/>
              </w:rPr>
              <w:t>Apa saja programnya?</w:t>
            </w:r>
          </w:p>
        </w:tc>
        <w:tc>
          <w:tcPr>
            <w:tcW w:w="4779" w:type="dxa"/>
          </w:tcPr>
          <w:p w14:paraId="6242BF0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Ya ada mba, kalo PPPA itu kan programnya kaya melakukan sosialisasi sebagai bentuk pencegahan, terus ada pendampingan, pengaduan, konseling juga. </w:t>
            </w:r>
          </w:p>
        </w:tc>
      </w:tr>
      <w:tr w:rsidR="00DB7BF1" w:rsidRPr="0011491C" w14:paraId="25C5A3C6" w14:textId="77777777" w:rsidTr="008D28DC">
        <w:tc>
          <w:tcPr>
            <w:tcW w:w="570" w:type="dxa"/>
          </w:tcPr>
          <w:p w14:paraId="5C862C4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5.</w:t>
            </w:r>
          </w:p>
        </w:tc>
        <w:tc>
          <w:tcPr>
            <w:tcW w:w="2726" w:type="dxa"/>
          </w:tcPr>
          <w:p w14:paraId="225D3E3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Siapa saja yang menjadi sasaran dalam</w:t>
            </w:r>
            <w:r>
              <w:rPr>
                <w:rFonts w:ascii="Times New Roman" w:eastAsia="Calibri" w:hAnsi="Times New Roman" w:cs="Times New Roman"/>
                <w:bCs/>
                <w:kern w:val="0"/>
                <w:sz w:val="24"/>
                <w:szCs w:val="20"/>
                <w:lang w:val="en-US"/>
                <w14:ligatures w14:val="none"/>
              </w:rPr>
              <w:t xml:space="preserve"> program</w:t>
            </w:r>
            <w:r w:rsidRPr="0011491C">
              <w:rPr>
                <w:rFonts w:ascii="Times New Roman" w:eastAsia="Calibri" w:hAnsi="Times New Roman" w:cs="Times New Roman"/>
                <w:bCs/>
                <w:kern w:val="0"/>
                <w:sz w:val="24"/>
                <w:szCs w:val="20"/>
                <w:lang w:val="en-US"/>
                <w14:ligatures w14:val="none"/>
              </w:rPr>
              <w:t xml:space="preserve"> </w:t>
            </w:r>
            <w:r>
              <w:rPr>
                <w:rFonts w:ascii="Times New Roman" w:eastAsia="Calibri" w:hAnsi="Times New Roman" w:cs="Times New Roman"/>
                <w:bCs/>
                <w:kern w:val="0"/>
                <w:sz w:val="24"/>
                <w:szCs w:val="20"/>
                <w:lang w:val="en-US"/>
                <w14:ligatures w14:val="none"/>
              </w:rPr>
              <w:t>penanganan korban</w:t>
            </w:r>
            <w:r w:rsidRPr="0011491C">
              <w:rPr>
                <w:rFonts w:ascii="Times New Roman" w:eastAsia="Calibri" w:hAnsi="Times New Roman" w:cs="Times New Roman"/>
                <w:bCs/>
                <w:kern w:val="0"/>
                <w:sz w:val="24"/>
                <w:szCs w:val="20"/>
                <w:lang w:val="en-US"/>
                <w14:ligatures w14:val="none"/>
              </w:rPr>
              <w:t xml:space="preserve"> kekerasan berbasis gender di Kota Tegal?</w:t>
            </w:r>
          </w:p>
        </w:tc>
        <w:tc>
          <w:tcPr>
            <w:tcW w:w="4779" w:type="dxa"/>
          </w:tcPr>
          <w:p w14:paraId="6E28941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Kalo untuk program sasarannya masyarakat mba.</w:t>
            </w:r>
          </w:p>
        </w:tc>
      </w:tr>
      <w:tr w:rsidR="00DB7BF1" w:rsidRPr="0011491C" w14:paraId="7FAA4EA7" w14:textId="77777777" w:rsidTr="008D28DC">
        <w:tc>
          <w:tcPr>
            <w:tcW w:w="570" w:type="dxa"/>
          </w:tcPr>
          <w:p w14:paraId="2A28BAF9"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6.</w:t>
            </w:r>
          </w:p>
        </w:tc>
        <w:tc>
          <w:tcPr>
            <w:tcW w:w="2726" w:type="dxa"/>
          </w:tcPr>
          <w:p w14:paraId="7799A65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Apakah Bidang PPPA mengadakan sosialisasi </w:t>
            </w:r>
            <w:r>
              <w:rPr>
                <w:rFonts w:ascii="Times New Roman" w:eastAsia="Calibri" w:hAnsi="Times New Roman" w:cs="Times New Roman"/>
                <w:bCs/>
                <w:kern w:val="0"/>
                <w:sz w:val="24"/>
                <w:szCs w:val="20"/>
                <w:lang w:val="en-US"/>
                <w14:ligatures w14:val="none"/>
              </w:rPr>
              <w:lastRenderedPageBreak/>
              <w:t>bersama PPT PUSPA? Apa yang menjadi fokus dalam sosialisasi tersebut?</w:t>
            </w:r>
          </w:p>
        </w:tc>
        <w:tc>
          <w:tcPr>
            <w:tcW w:w="4779" w:type="dxa"/>
          </w:tcPr>
          <w:p w14:paraId="5C8F472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 xml:space="preserve">Ada mba. Fokusnya buat mengedukasi masyarakat umum mengenai kekerasan dan </w:t>
            </w:r>
            <w:r>
              <w:rPr>
                <w:rFonts w:ascii="Times New Roman" w:eastAsia="Calibri" w:hAnsi="Times New Roman" w:cs="Times New Roman"/>
                <w:bCs/>
                <w:kern w:val="0"/>
                <w:sz w:val="24"/>
                <w:szCs w:val="20"/>
                <w:lang w:val="en-US"/>
                <w14:ligatures w14:val="none"/>
              </w:rPr>
              <w:lastRenderedPageBreak/>
              <w:t xml:space="preserve">gimana tindakan mereka kalo misal mendapat atau melihat tindak kekerasan. </w:t>
            </w:r>
          </w:p>
        </w:tc>
      </w:tr>
      <w:tr w:rsidR="00DB7BF1" w:rsidRPr="0011491C" w14:paraId="4E3115C8" w14:textId="77777777" w:rsidTr="008D28DC">
        <w:tc>
          <w:tcPr>
            <w:tcW w:w="570" w:type="dxa"/>
          </w:tcPr>
          <w:p w14:paraId="43985D8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7</w:t>
            </w:r>
            <w:r w:rsidRPr="0011491C">
              <w:rPr>
                <w:rFonts w:ascii="Times New Roman" w:eastAsia="Calibri" w:hAnsi="Times New Roman" w:cs="Times New Roman"/>
                <w:bCs/>
                <w:kern w:val="0"/>
                <w:sz w:val="24"/>
                <w:szCs w:val="20"/>
                <w:lang w:val="en-US"/>
                <w14:ligatures w14:val="none"/>
              </w:rPr>
              <w:t>.</w:t>
            </w:r>
          </w:p>
        </w:tc>
        <w:tc>
          <w:tcPr>
            <w:tcW w:w="2726" w:type="dxa"/>
          </w:tcPr>
          <w:p w14:paraId="4749878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Apakah program </w:t>
            </w:r>
            <w:r>
              <w:rPr>
                <w:rFonts w:ascii="Times New Roman" w:eastAsia="Calibri" w:hAnsi="Times New Roman" w:cs="Times New Roman"/>
                <w:bCs/>
                <w:kern w:val="0"/>
                <w:sz w:val="24"/>
                <w:szCs w:val="20"/>
                <w:lang w:val="en-US"/>
                <w14:ligatures w14:val="none"/>
              </w:rPr>
              <w:t>yang dijalankan PPPA</w:t>
            </w:r>
            <w:r w:rsidRPr="0011491C">
              <w:rPr>
                <w:rFonts w:ascii="Times New Roman" w:eastAsia="Calibri" w:hAnsi="Times New Roman" w:cs="Times New Roman"/>
                <w:bCs/>
                <w:kern w:val="0"/>
                <w:sz w:val="24"/>
                <w:szCs w:val="20"/>
                <w:lang w:val="en-US"/>
                <w14:ligatures w14:val="none"/>
              </w:rPr>
              <w:t xml:space="preserve"> sudah mencapai sasaran yang sudah ditentukan? Bagaimana hasilnya?</w:t>
            </w:r>
          </w:p>
        </w:tc>
        <w:tc>
          <w:tcPr>
            <w:tcW w:w="4779" w:type="dxa"/>
          </w:tcPr>
          <w:p w14:paraId="6AE0D3F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Kalo menurut saya sudah. Masyarakat jadi paham kalo semisal ada tindak kekerasan itu apa yang harus mereka lakukan, melapornya kemana, prosedurnya gimana gitu mba.</w:t>
            </w:r>
          </w:p>
        </w:tc>
      </w:tr>
      <w:tr w:rsidR="00DB7BF1" w:rsidRPr="0011491C" w14:paraId="37720136" w14:textId="77777777" w:rsidTr="008D28DC">
        <w:tc>
          <w:tcPr>
            <w:tcW w:w="570" w:type="dxa"/>
          </w:tcPr>
          <w:p w14:paraId="4C1D6C27"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8.</w:t>
            </w:r>
          </w:p>
        </w:tc>
        <w:tc>
          <w:tcPr>
            <w:tcW w:w="2726" w:type="dxa"/>
          </w:tcPr>
          <w:p w14:paraId="1FCAED7C"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Bentuk pelayanan seperti apa yang diberikan PPPA kepada korban kekerasan berbasis gender di Kota Tegal?</w:t>
            </w:r>
          </w:p>
        </w:tc>
        <w:tc>
          <w:tcPr>
            <w:tcW w:w="4779" w:type="dxa"/>
          </w:tcPr>
          <w:p w14:paraId="4705754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Ada dua mba, pencegahan sama penanganan. Kalo pencegahan itu kan lewatnya sosialisasi, kalo penanganan kita menyediakan layanan pengaduan, pendampingan sama konseling.</w:t>
            </w:r>
          </w:p>
        </w:tc>
      </w:tr>
      <w:tr w:rsidR="00DB7BF1" w:rsidRPr="0011491C" w14:paraId="097EA570" w14:textId="77777777" w:rsidTr="008D28DC">
        <w:tc>
          <w:tcPr>
            <w:tcW w:w="570" w:type="dxa"/>
          </w:tcPr>
          <w:p w14:paraId="2BA54039"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9</w:t>
            </w:r>
            <w:r w:rsidRPr="0011491C">
              <w:rPr>
                <w:rFonts w:ascii="Times New Roman" w:eastAsia="Calibri" w:hAnsi="Times New Roman" w:cs="Times New Roman"/>
                <w:bCs/>
                <w:kern w:val="0"/>
                <w:sz w:val="24"/>
                <w:szCs w:val="20"/>
                <w:lang w:val="en-US"/>
                <w14:ligatures w14:val="none"/>
              </w:rPr>
              <w:t>.</w:t>
            </w:r>
          </w:p>
        </w:tc>
        <w:tc>
          <w:tcPr>
            <w:tcW w:w="2726" w:type="dxa"/>
          </w:tcPr>
          <w:p w14:paraId="7D9D88B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Apa saja kendala yang dialami Bidang PPPA dalam menjalankan program-program </w:t>
            </w:r>
            <w:r>
              <w:rPr>
                <w:rFonts w:ascii="Times New Roman" w:eastAsia="Calibri" w:hAnsi="Times New Roman" w:cs="Times New Roman"/>
                <w:bCs/>
                <w:kern w:val="0"/>
                <w:sz w:val="24"/>
                <w:szCs w:val="20"/>
                <w:lang w:val="en-US"/>
                <w14:ligatures w14:val="none"/>
              </w:rPr>
              <w:t>untuk korban</w:t>
            </w:r>
            <w:r w:rsidRPr="0011491C">
              <w:rPr>
                <w:rFonts w:ascii="Times New Roman" w:eastAsia="Calibri" w:hAnsi="Times New Roman" w:cs="Times New Roman"/>
                <w:bCs/>
                <w:kern w:val="0"/>
                <w:sz w:val="24"/>
                <w:szCs w:val="20"/>
                <w:lang w:val="en-US"/>
                <w14:ligatures w14:val="none"/>
              </w:rPr>
              <w:t xml:space="preserve"> </w:t>
            </w:r>
            <w:r>
              <w:rPr>
                <w:rFonts w:ascii="Times New Roman" w:eastAsia="Calibri" w:hAnsi="Times New Roman" w:cs="Times New Roman"/>
                <w:bCs/>
                <w:kern w:val="0"/>
                <w:sz w:val="24"/>
                <w:szCs w:val="20"/>
                <w:lang w:val="en-US"/>
                <w14:ligatures w14:val="none"/>
              </w:rPr>
              <w:t xml:space="preserve">kekerasan </w:t>
            </w:r>
            <w:r w:rsidRPr="0011491C">
              <w:rPr>
                <w:rFonts w:ascii="Times New Roman" w:eastAsia="Calibri" w:hAnsi="Times New Roman" w:cs="Times New Roman"/>
                <w:bCs/>
                <w:kern w:val="0"/>
                <w:sz w:val="24"/>
                <w:szCs w:val="20"/>
                <w:lang w:val="en-US"/>
                <w14:ligatures w14:val="none"/>
              </w:rPr>
              <w:t xml:space="preserve">berbasis gender di Kota Tegal? </w:t>
            </w:r>
          </w:p>
        </w:tc>
        <w:tc>
          <w:tcPr>
            <w:tcW w:w="4779" w:type="dxa"/>
          </w:tcPr>
          <w:p w14:paraId="1F93F08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Kalo kendala paling cuma di kekurangan SDM aja sih mba. Sama korbannya susah diajak kerjasama, kaya gamau melapor gitu, terus diarahin susah. </w:t>
            </w:r>
          </w:p>
        </w:tc>
      </w:tr>
      <w:tr w:rsidR="00DB7BF1" w:rsidRPr="0011491C" w14:paraId="3A3437FC" w14:textId="77777777" w:rsidTr="008D28DC">
        <w:tc>
          <w:tcPr>
            <w:tcW w:w="570" w:type="dxa"/>
          </w:tcPr>
          <w:p w14:paraId="5A9D76F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w:t>
            </w:r>
            <w:r w:rsidRPr="0011491C">
              <w:rPr>
                <w:rFonts w:ascii="Times New Roman" w:eastAsia="Calibri" w:hAnsi="Times New Roman" w:cs="Times New Roman"/>
                <w:bCs/>
                <w:kern w:val="0"/>
                <w:sz w:val="24"/>
                <w:szCs w:val="20"/>
                <w:lang w:val="en-US"/>
                <w14:ligatures w14:val="none"/>
              </w:rPr>
              <w:t>0.</w:t>
            </w:r>
          </w:p>
        </w:tc>
        <w:tc>
          <w:tcPr>
            <w:tcW w:w="2726" w:type="dxa"/>
          </w:tcPr>
          <w:p w14:paraId="65EA44F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Bagaimana hasil yang didapatkan oleh Bidang PPPA melalui adanya program </w:t>
            </w:r>
            <w:r>
              <w:rPr>
                <w:rFonts w:ascii="Times New Roman" w:eastAsia="Calibri" w:hAnsi="Times New Roman" w:cs="Times New Roman"/>
                <w:bCs/>
                <w:kern w:val="0"/>
                <w:sz w:val="24"/>
                <w:szCs w:val="20"/>
                <w:lang w:val="en-US"/>
                <w14:ligatures w14:val="none"/>
              </w:rPr>
              <w:t>pemberdayaan korban</w:t>
            </w:r>
            <w:r w:rsidRPr="0011491C">
              <w:rPr>
                <w:rFonts w:ascii="Times New Roman" w:eastAsia="Calibri" w:hAnsi="Times New Roman" w:cs="Times New Roman"/>
                <w:bCs/>
                <w:kern w:val="0"/>
                <w:sz w:val="24"/>
                <w:szCs w:val="20"/>
                <w:lang w:val="en-US"/>
                <w14:ligatures w14:val="none"/>
              </w:rPr>
              <w:t xml:space="preserve"> kekerasan berbasis gender?</w:t>
            </w:r>
          </w:p>
        </w:tc>
        <w:tc>
          <w:tcPr>
            <w:tcW w:w="4779" w:type="dxa"/>
          </w:tcPr>
          <w:p w14:paraId="6765748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Kalo masalah hasil tergantung dari programnya mba. Disini kan programnya di pencegahan sama penanganan. Misal pencegahan, targetnya ya biar kasusnya berkurang, nah kalo misal kasus berkurang brarti itu hasil dari pencegahan yang dilakuin sama PPPA. Kalau di penanganan, hasilnya itu dilihat dari berapa banyak kasus yang ditangani. Jadi mau tidak </w:t>
            </w:r>
            <w:r>
              <w:rPr>
                <w:rFonts w:ascii="Times New Roman" w:eastAsia="Calibri" w:hAnsi="Times New Roman" w:cs="Times New Roman"/>
                <w:bCs/>
                <w:kern w:val="0"/>
                <w:sz w:val="24"/>
                <w:szCs w:val="20"/>
                <w:lang w:val="en-US"/>
                <w14:ligatures w14:val="none"/>
              </w:rPr>
              <w:lastRenderedPageBreak/>
              <w:t>mau harus ada kasus kekerasan untuk mencapai target dari penanganan itu sendiri mba.</w:t>
            </w:r>
          </w:p>
        </w:tc>
      </w:tr>
      <w:tr w:rsidR="00DB7BF1" w:rsidRPr="0011491C" w14:paraId="158FA32B" w14:textId="77777777" w:rsidTr="008D28DC">
        <w:tc>
          <w:tcPr>
            <w:tcW w:w="570" w:type="dxa"/>
          </w:tcPr>
          <w:p w14:paraId="0054895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1</w:t>
            </w:r>
            <w:r w:rsidRPr="0011491C">
              <w:rPr>
                <w:rFonts w:ascii="Times New Roman" w:eastAsia="Calibri" w:hAnsi="Times New Roman" w:cs="Times New Roman"/>
                <w:bCs/>
                <w:kern w:val="0"/>
                <w:sz w:val="24"/>
                <w:szCs w:val="20"/>
                <w:lang w:val="en-US"/>
                <w14:ligatures w14:val="none"/>
              </w:rPr>
              <w:t>1.</w:t>
            </w:r>
          </w:p>
        </w:tc>
        <w:tc>
          <w:tcPr>
            <w:tcW w:w="2726" w:type="dxa"/>
          </w:tcPr>
          <w:p w14:paraId="462519A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keterkaitan antara Bidang PPPA dengan</w:t>
            </w:r>
            <w:r>
              <w:rPr>
                <w:rFonts w:ascii="Times New Roman" w:eastAsia="Calibri" w:hAnsi="Times New Roman" w:cs="Times New Roman"/>
                <w:bCs/>
                <w:kern w:val="0"/>
                <w:sz w:val="24"/>
                <w:szCs w:val="20"/>
                <w:lang w:val="en-US"/>
                <w14:ligatures w14:val="none"/>
              </w:rPr>
              <w:t xml:space="preserve"> PPT PUSPA?</w:t>
            </w:r>
          </w:p>
        </w:tc>
        <w:tc>
          <w:tcPr>
            <w:tcW w:w="4779" w:type="dxa"/>
          </w:tcPr>
          <w:p w14:paraId="1855259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Sama-sama menangani masalah kekerasan perempuan dan anak di bawah tanggungjawab PPPA mba. Di dalam PPT PUSPA itu kan ada beberapa mitra ya. Kaya rumah sakit, kejaksaan, kepolisian. Jadi misal ada laporan kekerasan yang masuk ke PPPA, nah untuk kebutuhan-kebutuhan penanganan korban ya kita menghubunginya ke PPT PUSPA biar dihubungkan dengan mitra-mitra di dalamnya itu.</w:t>
            </w:r>
          </w:p>
        </w:tc>
      </w:tr>
      <w:tr w:rsidR="00DB7BF1" w:rsidRPr="0011491C" w14:paraId="11B9FBD5" w14:textId="77777777" w:rsidTr="008D28DC">
        <w:tc>
          <w:tcPr>
            <w:tcW w:w="570" w:type="dxa"/>
          </w:tcPr>
          <w:p w14:paraId="42735A86"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12.</w:t>
            </w:r>
          </w:p>
        </w:tc>
        <w:tc>
          <w:tcPr>
            <w:tcW w:w="2726" w:type="dxa"/>
          </w:tcPr>
          <w:p w14:paraId="5E649F7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 faktor yang mendukung keberhasilan dari pelaksanaan program bersama dengan PPT PUSPA?</w:t>
            </w:r>
          </w:p>
        </w:tc>
        <w:tc>
          <w:tcPr>
            <w:tcW w:w="4779" w:type="dxa"/>
          </w:tcPr>
          <w:p w14:paraId="5546A1CC" w14:textId="77777777" w:rsidR="00DB7BF1" w:rsidRPr="00193A37"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93A37">
              <w:rPr>
                <w:rFonts w:ascii="Times New Roman" w:eastAsia="Calibri" w:hAnsi="Times New Roman" w:cs="Times New Roman"/>
                <w:bCs/>
                <w:kern w:val="0"/>
                <w:sz w:val="24"/>
                <w:szCs w:val="20"/>
                <w14:ligatures w14:val="none"/>
              </w:rPr>
              <w:t xml:space="preserve">Untuk faktor pendukungnya itu ya mba yang pertama korbannya kooperatif. Maksudnya itu selama prosesnya korban bisa diajak kerjasama. Mau melapor, dimintai keterangan ga susah, ya pokoknya diajak kerjasama itu mau. Terus kerjasama dengan pihak luar juga. Misalnya PPT PUSPA bersama dengan sini bidang PPPA, terus ada pihak rumah sakit, </w:t>
            </w:r>
            <w:r>
              <w:rPr>
                <w:rFonts w:ascii="Times New Roman" w:eastAsia="Calibri" w:hAnsi="Times New Roman" w:cs="Times New Roman"/>
                <w:bCs/>
                <w:kern w:val="0"/>
                <w:sz w:val="24"/>
                <w:szCs w:val="20"/>
                <w14:ligatures w14:val="none"/>
              </w:rPr>
              <w:t xml:space="preserve">kejaksaan, </w:t>
            </w:r>
            <w:r w:rsidRPr="00193A37">
              <w:rPr>
                <w:rFonts w:ascii="Times New Roman" w:eastAsia="Calibri" w:hAnsi="Times New Roman" w:cs="Times New Roman"/>
                <w:bCs/>
                <w:kern w:val="0"/>
                <w:sz w:val="24"/>
                <w:szCs w:val="20"/>
                <w14:ligatures w14:val="none"/>
              </w:rPr>
              <w:t>dengan kepolisian. Kita juga harus profesional. Maksudnya kita harus tahu apa aja yang dibutuhin korban dan penanganannya bagaimana gitu mba. Dan alhamdulillah ya sekarang PPT PUSPA udah punya kantor sendiri jadi ya prosesnya jadi lebih mudah soalnya udah difasilitasi.</w:t>
            </w:r>
          </w:p>
        </w:tc>
      </w:tr>
      <w:tr w:rsidR="00DB7BF1" w:rsidRPr="0011491C" w14:paraId="4C094312" w14:textId="77777777" w:rsidTr="008D28DC">
        <w:tc>
          <w:tcPr>
            <w:tcW w:w="570" w:type="dxa"/>
          </w:tcPr>
          <w:p w14:paraId="26FEE35C"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13.</w:t>
            </w:r>
          </w:p>
        </w:tc>
        <w:tc>
          <w:tcPr>
            <w:tcW w:w="2726" w:type="dxa"/>
          </w:tcPr>
          <w:p w14:paraId="1B65171E"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Apakah ada hambatan saat pelaksanaan program </w:t>
            </w:r>
            <w:r>
              <w:rPr>
                <w:rFonts w:ascii="Times New Roman" w:eastAsia="Calibri" w:hAnsi="Times New Roman" w:cs="Times New Roman"/>
                <w:bCs/>
                <w:kern w:val="0"/>
                <w:sz w:val="24"/>
                <w:szCs w:val="20"/>
                <w:lang w:val="en-US"/>
                <w14:ligatures w14:val="none"/>
              </w:rPr>
              <w:lastRenderedPageBreak/>
              <w:t>dengan PPT PUSPA tersebut?</w:t>
            </w:r>
          </w:p>
        </w:tc>
        <w:tc>
          <w:tcPr>
            <w:tcW w:w="4779" w:type="dxa"/>
          </w:tcPr>
          <w:p w14:paraId="10349372" w14:textId="77777777" w:rsidR="00DB7BF1" w:rsidRPr="00193A37" w:rsidRDefault="00DB7BF1" w:rsidP="008D28DC">
            <w:pPr>
              <w:spacing w:line="360" w:lineRule="auto"/>
              <w:jc w:val="both"/>
              <w:rPr>
                <w:rFonts w:ascii="Times New Roman" w:eastAsia="Calibri" w:hAnsi="Times New Roman" w:cs="Times New Roman"/>
                <w:bCs/>
                <w:kern w:val="0"/>
                <w:sz w:val="24"/>
                <w:szCs w:val="20"/>
                <w14:ligatures w14:val="none"/>
              </w:rPr>
            </w:pPr>
            <w:r w:rsidRPr="00193A37">
              <w:rPr>
                <w:rFonts w:ascii="Times New Roman" w:eastAsia="Calibri" w:hAnsi="Times New Roman" w:cs="Times New Roman"/>
                <w:bCs/>
                <w:kern w:val="0"/>
                <w:sz w:val="24"/>
                <w:szCs w:val="20"/>
                <w14:ligatures w14:val="none"/>
              </w:rPr>
              <w:lastRenderedPageBreak/>
              <w:t xml:space="preserve">Pertama, korbannya terlalu menutup diri, korban ini merasa ga punya kuasa apalagi kalo </w:t>
            </w:r>
            <w:r w:rsidRPr="00193A37">
              <w:rPr>
                <w:rFonts w:ascii="Times New Roman" w:eastAsia="Calibri" w:hAnsi="Times New Roman" w:cs="Times New Roman"/>
                <w:bCs/>
                <w:kern w:val="0"/>
                <w:sz w:val="24"/>
                <w:szCs w:val="20"/>
                <w14:ligatures w14:val="none"/>
              </w:rPr>
              <w:lastRenderedPageBreak/>
              <w:t>misal pelaku kekerasan ini orang deket. Terus bentuk kekerasan itu kan bermacem-macem ya mba, ada KDRT, pembullyan, kekerasan seksual, dll, faktor penyebabnya juga banyak. Jadi kadang pihak kita mengalami kendala di masalah solusi apa yang harus dilakukan PPT PUSPA buat ngehadapi masalah kekerasan itu.. SDM nya juga masih kurang mba, jadi kadang keteteran kalo misal ada banyak laporan yang masuk. Soalnya jadi bingung ini yang harus didahuluin kasus yang mana gitu mba. Kalo ada pelatihan juga kan jadi keteteran juga kadang.</w:t>
            </w:r>
          </w:p>
        </w:tc>
      </w:tr>
      <w:tr w:rsidR="00DB7BF1" w:rsidRPr="0011491C" w14:paraId="5570824D" w14:textId="77777777" w:rsidTr="008D28DC">
        <w:tc>
          <w:tcPr>
            <w:tcW w:w="570" w:type="dxa"/>
          </w:tcPr>
          <w:p w14:paraId="1A5EEE6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12</w:t>
            </w:r>
            <w:r w:rsidRPr="0011491C">
              <w:rPr>
                <w:rFonts w:ascii="Times New Roman" w:eastAsia="Calibri" w:hAnsi="Times New Roman" w:cs="Times New Roman"/>
                <w:bCs/>
                <w:kern w:val="0"/>
                <w:sz w:val="24"/>
                <w:szCs w:val="20"/>
                <w:lang w:val="en-US"/>
                <w14:ligatures w14:val="none"/>
              </w:rPr>
              <w:t>.</w:t>
            </w:r>
          </w:p>
        </w:tc>
        <w:tc>
          <w:tcPr>
            <w:tcW w:w="2726" w:type="dxa"/>
          </w:tcPr>
          <w:p w14:paraId="46EC5EE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Apa yang diharapkan oleh Bidang PPPA melalui terbentuknya PPT PUSPA dalam </w:t>
            </w:r>
            <w:r>
              <w:rPr>
                <w:rFonts w:ascii="Times New Roman" w:eastAsia="Calibri" w:hAnsi="Times New Roman" w:cs="Times New Roman"/>
                <w:bCs/>
                <w:kern w:val="0"/>
                <w:sz w:val="24"/>
                <w:szCs w:val="20"/>
                <w:lang w:val="en-US"/>
                <w14:ligatures w14:val="none"/>
              </w:rPr>
              <w:t xml:space="preserve">program penanganan korban </w:t>
            </w:r>
            <w:r w:rsidRPr="0011491C">
              <w:rPr>
                <w:rFonts w:ascii="Times New Roman" w:eastAsia="Calibri" w:hAnsi="Times New Roman" w:cs="Times New Roman"/>
                <w:bCs/>
                <w:kern w:val="0"/>
                <w:sz w:val="24"/>
                <w:szCs w:val="20"/>
                <w:lang w:val="en-US"/>
                <w14:ligatures w14:val="none"/>
              </w:rPr>
              <w:t>kekerasan berbasis gender di Kota Tegal?</w:t>
            </w:r>
          </w:p>
        </w:tc>
        <w:tc>
          <w:tcPr>
            <w:tcW w:w="4779" w:type="dxa"/>
          </w:tcPr>
          <w:p w14:paraId="75017EF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Ya diharapkan dengan adanya PPT PUSPA kasus kekerasan bisa berkurang, dan penanganan yang diberikan juga bisa lebih baik lagi.</w:t>
            </w:r>
          </w:p>
        </w:tc>
      </w:tr>
    </w:tbl>
    <w:p w14:paraId="5843A335" w14:textId="77777777" w:rsidR="00DB7BF1" w:rsidRPr="0011491C" w:rsidRDefault="00DB7BF1" w:rsidP="00DB7BF1">
      <w:pPr>
        <w:spacing w:after="0"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br w:type="textWrapping" w:clear="all"/>
      </w:r>
    </w:p>
    <w:p w14:paraId="35D8FCEC" w14:textId="77777777" w:rsidR="00DB7BF1" w:rsidRPr="0011491C" w:rsidRDefault="00DB7BF1" w:rsidP="00DB7BF1">
      <w:pPr>
        <w:spacing w:after="0" w:line="360" w:lineRule="auto"/>
        <w:jc w:val="both"/>
        <w:rPr>
          <w:rFonts w:ascii="Times New Roman" w:eastAsia="Calibri" w:hAnsi="Times New Roman" w:cs="Times New Roman"/>
          <w:bCs/>
          <w:kern w:val="0"/>
          <w:sz w:val="24"/>
          <w:szCs w:val="20"/>
          <w:lang w:val="en-US"/>
          <w14:ligatures w14:val="none"/>
        </w:rPr>
      </w:pPr>
    </w:p>
    <w:p w14:paraId="606BCD50" w14:textId="77777777" w:rsidR="00DB7BF1" w:rsidRPr="0011491C" w:rsidRDefault="00DB7BF1" w:rsidP="00DB7BF1">
      <w:pPr>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br w:type="page"/>
      </w:r>
    </w:p>
    <w:p w14:paraId="22B05F44" w14:textId="77777777" w:rsidR="00DB7BF1" w:rsidRPr="0011491C" w:rsidRDefault="00DB7BF1" w:rsidP="00DB7BF1">
      <w:pPr>
        <w:spacing w:after="0" w:line="360" w:lineRule="auto"/>
        <w:jc w:val="both"/>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lastRenderedPageBreak/>
        <w:t xml:space="preserve">Lampiran </w:t>
      </w:r>
    </w:p>
    <w:p w14:paraId="63436814" w14:textId="77777777" w:rsidR="00DB7BF1" w:rsidRPr="0011491C" w:rsidRDefault="00DB7BF1" w:rsidP="00DB7BF1">
      <w:pPr>
        <w:spacing w:after="0" w:line="360" w:lineRule="auto"/>
        <w:jc w:val="both"/>
        <w:rPr>
          <w:rFonts w:ascii="Times New Roman" w:eastAsia="Calibri" w:hAnsi="Times New Roman" w:cs="Times New Roman"/>
          <w:b/>
          <w:kern w:val="0"/>
          <w:sz w:val="24"/>
          <w:szCs w:val="20"/>
          <w:lang w:val="en-US"/>
          <w14:ligatures w14:val="none"/>
        </w:rPr>
      </w:pPr>
    </w:p>
    <w:p w14:paraId="2BFC9FD5" w14:textId="77777777" w:rsidR="00DB7BF1" w:rsidRPr="0011491C" w:rsidRDefault="00DB7BF1" w:rsidP="00DB7BF1">
      <w:pPr>
        <w:spacing w:after="0"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PEDOMAN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4"/>
        <w:gridCol w:w="4666"/>
      </w:tblGrid>
      <w:tr w:rsidR="00DB7BF1" w:rsidRPr="0011491C" w14:paraId="76976577" w14:textId="77777777" w:rsidTr="008D28DC">
        <w:tc>
          <w:tcPr>
            <w:tcW w:w="2977" w:type="dxa"/>
          </w:tcPr>
          <w:p w14:paraId="158C7CA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Informan </w:t>
            </w:r>
          </w:p>
        </w:tc>
        <w:tc>
          <w:tcPr>
            <w:tcW w:w="284" w:type="dxa"/>
          </w:tcPr>
          <w:p w14:paraId="4997F1E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652925A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K</w:t>
            </w:r>
            <w:r>
              <w:rPr>
                <w:rFonts w:ascii="Times New Roman" w:eastAsia="Calibri" w:hAnsi="Times New Roman" w:cs="Times New Roman"/>
                <w:bCs/>
                <w:kern w:val="0"/>
                <w:sz w:val="24"/>
                <w:szCs w:val="20"/>
                <w:lang w:val="en-US"/>
                <w14:ligatures w14:val="none"/>
              </w:rPr>
              <w:t>epala</w:t>
            </w:r>
            <w:r w:rsidRPr="0011491C">
              <w:rPr>
                <w:rFonts w:ascii="Times New Roman" w:eastAsia="Calibri" w:hAnsi="Times New Roman" w:cs="Times New Roman"/>
                <w:bCs/>
                <w:kern w:val="0"/>
                <w:sz w:val="24"/>
                <w:szCs w:val="20"/>
                <w:lang w:val="en-US"/>
                <w14:ligatures w14:val="none"/>
              </w:rPr>
              <w:t xml:space="preserve"> Pusat Pelayanan Terpadu (PPT) PUSPA Kota Tegal</w:t>
            </w:r>
          </w:p>
        </w:tc>
      </w:tr>
      <w:tr w:rsidR="00DB7BF1" w:rsidRPr="0011491C" w14:paraId="575905BB" w14:textId="77777777" w:rsidTr="008D28DC">
        <w:tc>
          <w:tcPr>
            <w:tcW w:w="2977" w:type="dxa"/>
          </w:tcPr>
          <w:p w14:paraId="291C7D9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Nama Informan</w:t>
            </w:r>
          </w:p>
        </w:tc>
        <w:tc>
          <w:tcPr>
            <w:tcW w:w="284" w:type="dxa"/>
          </w:tcPr>
          <w:p w14:paraId="450AF15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4FD91DCC" w14:textId="77777777" w:rsidR="00DB7BF1" w:rsidRPr="00193A37"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Maria Mersy Endah P. SH., MH., (mewakili Bapak Mohamad Afin, M. Si)</w:t>
            </w:r>
          </w:p>
        </w:tc>
      </w:tr>
      <w:tr w:rsidR="00DB7BF1" w:rsidRPr="0011491C" w14:paraId="671E80BD" w14:textId="77777777" w:rsidTr="008D28DC">
        <w:tc>
          <w:tcPr>
            <w:tcW w:w="2977" w:type="dxa"/>
          </w:tcPr>
          <w:p w14:paraId="0D3DC2F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Hari/Tanggal Wawancara</w:t>
            </w:r>
          </w:p>
        </w:tc>
        <w:tc>
          <w:tcPr>
            <w:tcW w:w="284" w:type="dxa"/>
          </w:tcPr>
          <w:p w14:paraId="156DEE2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355709C4" w14:textId="77777777" w:rsidR="00DB7BF1" w:rsidRPr="005244DF"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Senin, 10 Juli 2023</w:t>
            </w:r>
          </w:p>
        </w:tc>
      </w:tr>
      <w:tr w:rsidR="00DB7BF1" w:rsidRPr="0011491C" w14:paraId="526DEBF6" w14:textId="77777777" w:rsidTr="008D28DC">
        <w:tc>
          <w:tcPr>
            <w:tcW w:w="2977" w:type="dxa"/>
          </w:tcPr>
          <w:p w14:paraId="183DB90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Waktu</w:t>
            </w:r>
          </w:p>
        </w:tc>
        <w:tc>
          <w:tcPr>
            <w:tcW w:w="284" w:type="dxa"/>
          </w:tcPr>
          <w:p w14:paraId="12EF869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0A0A911E" w14:textId="77777777" w:rsidR="00DB7BF1" w:rsidRPr="005244DF"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13.18 - Selesai</w:t>
            </w:r>
          </w:p>
        </w:tc>
      </w:tr>
      <w:tr w:rsidR="00DB7BF1" w:rsidRPr="0011491C" w14:paraId="1674A211" w14:textId="77777777" w:rsidTr="008D28DC">
        <w:tc>
          <w:tcPr>
            <w:tcW w:w="2977" w:type="dxa"/>
          </w:tcPr>
          <w:p w14:paraId="5E0221D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Tempat Wawancara</w:t>
            </w:r>
          </w:p>
        </w:tc>
        <w:tc>
          <w:tcPr>
            <w:tcW w:w="284" w:type="dxa"/>
          </w:tcPr>
          <w:p w14:paraId="12D84CE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0F0A3A8B" w14:textId="77777777" w:rsidR="00DB7BF1" w:rsidRPr="005244DF"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Kantor DPPKBP2PA Kota Tegal</w:t>
            </w:r>
          </w:p>
        </w:tc>
      </w:tr>
    </w:tbl>
    <w:p w14:paraId="137A292A" w14:textId="77777777" w:rsidR="00DB7BF1" w:rsidRPr="0011491C" w:rsidRDefault="00DB7BF1" w:rsidP="00DB7BF1">
      <w:pPr>
        <w:spacing w:after="0" w:line="360" w:lineRule="auto"/>
        <w:jc w:val="both"/>
        <w:rPr>
          <w:rFonts w:ascii="Times New Roman" w:eastAsia="Calibri" w:hAnsi="Times New Roman" w:cs="Times New Roman"/>
          <w:b/>
          <w:kern w:val="0"/>
          <w:sz w:val="24"/>
          <w:szCs w:val="20"/>
          <w:lang w:val="en-US"/>
          <w14:ligatures w14:val="none"/>
        </w:rPr>
      </w:pPr>
    </w:p>
    <w:tbl>
      <w:tblPr>
        <w:tblStyle w:val="TableGrid"/>
        <w:tblW w:w="7933" w:type="dxa"/>
        <w:tblLook w:val="04A0" w:firstRow="1" w:lastRow="0" w:firstColumn="1" w:lastColumn="0" w:noHBand="0" w:noVBand="1"/>
      </w:tblPr>
      <w:tblGrid>
        <w:gridCol w:w="570"/>
        <w:gridCol w:w="2766"/>
        <w:gridCol w:w="4597"/>
      </w:tblGrid>
      <w:tr w:rsidR="00DB7BF1" w:rsidRPr="0011491C" w14:paraId="33C3966C" w14:textId="77777777" w:rsidTr="008D28DC">
        <w:trPr>
          <w:tblHeader/>
        </w:trPr>
        <w:tc>
          <w:tcPr>
            <w:tcW w:w="570" w:type="dxa"/>
            <w:vAlign w:val="center"/>
          </w:tcPr>
          <w:p w14:paraId="5089F292"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No.</w:t>
            </w:r>
          </w:p>
        </w:tc>
        <w:tc>
          <w:tcPr>
            <w:tcW w:w="2766" w:type="dxa"/>
            <w:vAlign w:val="center"/>
          </w:tcPr>
          <w:p w14:paraId="572B9B5C"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Pertanyaan</w:t>
            </w:r>
          </w:p>
        </w:tc>
        <w:tc>
          <w:tcPr>
            <w:tcW w:w="4597" w:type="dxa"/>
            <w:vAlign w:val="center"/>
          </w:tcPr>
          <w:p w14:paraId="3EF40DD6"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Jawaban</w:t>
            </w:r>
          </w:p>
        </w:tc>
      </w:tr>
      <w:tr w:rsidR="00DB7BF1" w:rsidRPr="0011491C" w14:paraId="0AA69E9B" w14:textId="77777777" w:rsidTr="008D28DC">
        <w:tc>
          <w:tcPr>
            <w:tcW w:w="570" w:type="dxa"/>
          </w:tcPr>
          <w:p w14:paraId="716E723E"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w:t>
            </w:r>
            <w:r w:rsidRPr="0011491C">
              <w:rPr>
                <w:rFonts w:ascii="Times New Roman" w:eastAsia="Calibri" w:hAnsi="Times New Roman" w:cs="Times New Roman"/>
                <w:bCs/>
                <w:kern w:val="0"/>
                <w:sz w:val="24"/>
                <w:szCs w:val="20"/>
                <w:lang w:val="en-US"/>
                <w14:ligatures w14:val="none"/>
              </w:rPr>
              <w:t>.</w:t>
            </w:r>
          </w:p>
        </w:tc>
        <w:tc>
          <w:tcPr>
            <w:tcW w:w="2766" w:type="dxa"/>
          </w:tcPr>
          <w:p w14:paraId="3521998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saja tugas PPT PUSPA terutama dalam hal kekerasan berbasis gender di Kota Tegal?</w:t>
            </w:r>
          </w:p>
        </w:tc>
        <w:tc>
          <w:tcPr>
            <w:tcW w:w="4597" w:type="dxa"/>
          </w:tcPr>
          <w:p w14:paraId="650BA42F" w14:textId="77777777" w:rsidR="00DB7BF1" w:rsidRPr="005244DF"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5244DF">
              <w:rPr>
                <w:rFonts w:ascii="Times New Roman" w:eastAsia="Calibri" w:hAnsi="Times New Roman" w:cs="Times New Roman"/>
                <w:bCs/>
                <w:kern w:val="0"/>
                <w:sz w:val="24"/>
                <w:szCs w:val="20"/>
                <w14:ligatures w14:val="none"/>
              </w:rPr>
              <w:t>Tugas PPT PUSPA pada dasarnya melakukan pelayanan, terutama untuk perempuan dan anak korban kekerasan basis gender. Kalau misal yang ditanyakan itu tugas dalam penanganan kasus kekerasan berbasis gender ya tidak ada perbedaan khusus. Pendampingan, konseling, dll. Di dalam PPT PUSPA itu kan ada banyak mitra ya mba. Kalau ada kasus kekerasan, dari sini akan langsung memberikan penanganan yang dibutu</w:t>
            </w:r>
            <w:r w:rsidRPr="005244DF">
              <w:rPr>
                <w:rFonts w:ascii="Times New Roman" w:eastAsia="Calibri" w:hAnsi="Times New Roman" w:cs="Times New Roman"/>
                <w:bCs/>
                <w:kern w:val="0"/>
                <w:sz w:val="24"/>
                <w:szCs w:val="20"/>
                <w:lang w:val="en-US"/>
                <w14:ligatures w14:val="none"/>
              </w:rPr>
              <w:t>h</w:t>
            </w:r>
            <w:r w:rsidRPr="005244DF">
              <w:rPr>
                <w:rFonts w:ascii="Times New Roman" w:eastAsia="Calibri" w:hAnsi="Times New Roman" w:cs="Times New Roman"/>
                <w:bCs/>
                <w:kern w:val="0"/>
                <w:sz w:val="24"/>
                <w:szCs w:val="20"/>
                <w14:ligatures w14:val="none"/>
              </w:rPr>
              <w:t xml:space="preserve">kan korban. </w:t>
            </w:r>
            <w:r w:rsidRPr="005244DF">
              <w:rPr>
                <w:rFonts w:ascii="Times New Roman" w:eastAsia="Calibri" w:hAnsi="Times New Roman" w:cs="Times New Roman"/>
                <w:bCs/>
                <w:kern w:val="0"/>
                <w:sz w:val="24"/>
                <w:szCs w:val="20"/>
                <w:lang w:val="en-US"/>
                <w14:ligatures w14:val="none"/>
              </w:rPr>
              <w:t xml:space="preserve">Tapi ya tidak langsung juga, biasanya laporan diproses dulu sebelum akhirnya kami menentukan tindakan apa yang harus kami ambil. </w:t>
            </w:r>
            <w:r w:rsidRPr="005244DF">
              <w:rPr>
                <w:rFonts w:ascii="Times New Roman" w:eastAsia="Calibri" w:hAnsi="Times New Roman" w:cs="Times New Roman"/>
                <w:bCs/>
                <w:kern w:val="0"/>
                <w:sz w:val="24"/>
                <w:szCs w:val="20"/>
                <w14:ligatures w14:val="none"/>
              </w:rPr>
              <w:t>Biasanya korban melapor kesini atau ga ya ke PP</w:t>
            </w:r>
            <w:r w:rsidRPr="005244DF">
              <w:rPr>
                <w:rFonts w:ascii="Times New Roman" w:eastAsia="Calibri" w:hAnsi="Times New Roman" w:cs="Times New Roman"/>
                <w:bCs/>
                <w:kern w:val="0"/>
                <w:sz w:val="24"/>
                <w:szCs w:val="20"/>
                <w:lang w:val="en-US"/>
                <w14:ligatures w14:val="none"/>
              </w:rPr>
              <w:t>P</w:t>
            </w:r>
            <w:r w:rsidRPr="005244DF">
              <w:rPr>
                <w:rFonts w:ascii="Times New Roman" w:eastAsia="Calibri" w:hAnsi="Times New Roman" w:cs="Times New Roman"/>
                <w:bCs/>
                <w:kern w:val="0"/>
                <w:sz w:val="24"/>
                <w:szCs w:val="20"/>
                <w14:ligatures w14:val="none"/>
              </w:rPr>
              <w:t>A</w:t>
            </w:r>
            <w:r w:rsidRPr="005244DF">
              <w:rPr>
                <w:rFonts w:ascii="Times New Roman" w:eastAsia="Calibri" w:hAnsi="Times New Roman" w:cs="Times New Roman"/>
                <w:bCs/>
                <w:kern w:val="0"/>
                <w:sz w:val="24"/>
                <w:szCs w:val="20"/>
                <w:lang w:val="en-US"/>
                <w14:ligatures w14:val="none"/>
              </w:rPr>
              <w:t xml:space="preserve"> atau ke kepolisian dulu terus diteruskan ke PPT PUSPA</w:t>
            </w:r>
            <w:r w:rsidRPr="005244DF">
              <w:rPr>
                <w:rFonts w:ascii="Times New Roman" w:eastAsia="Calibri" w:hAnsi="Times New Roman" w:cs="Times New Roman"/>
                <w:bCs/>
                <w:kern w:val="0"/>
                <w:sz w:val="24"/>
                <w:szCs w:val="20"/>
                <w14:ligatures w14:val="none"/>
              </w:rPr>
              <w:t xml:space="preserve">, tapi ya </w:t>
            </w:r>
            <w:r w:rsidRPr="005244DF">
              <w:rPr>
                <w:rFonts w:ascii="Times New Roman" w:eastAsia="Calibri" w:hAnsi="Times New Roman" w:cs="Times New Roman"/>
                <w:bCs/>
                <w:kern w:val="0"/>
                <w:sz w:val="24"/>
                <w:szCs w:val="20"/>
                <w:lang w:val="en-US"/>
                <w14:ligatures w14:val="none"/>
              </w:rPr>
              <w:t xml:space="preserve">kadang ada yang </w:t>
            </w:r>
            <w:r w:rsidRPr="005244DF">
              <w:rPr>
                <w:rFonts w:ascii="Times New Roman" w:eastAsia="Calibri" w:hAnsi="Times New Roman" w:cs="Times New Roman"/>
                <w:bCs/>
                <w:kern w:val="0"/>
                <w:sz w:val="24"/>
                <w:szCs w:val="20"/>
                <w14:ligatures w14:val="none"/>
              </w:rPr>
              <w:t>lewat PATBM</w:t>
            </w:r>
            <w:r w:rsidRPr="005244DF">
              <w:rPr>
                <w:rFonts w:ascii="Times New Roman" w:eastAsia="Calibri" w:hAnsi="Times New Roman" w:cs="Times New Roman"/>
                <w:bCs/>
                <w:kern w:val="0"/>
                <w:sz w:val="24"/>
                <w:szCs w:val="20"/>
                <w:lang w:val="en-US"/>
                <w14:ligatures w14:val="none"/>
              </w:rPr>
              <w:t xml:space="preserve"> mba</w:t>
            </w:r>
            <w:r w:rsidRPr="005244DF">
              <w:rPr>
                <w:rFonts w:ascii="Times New Roman" w:eastAsia="Calibri" w:hAnsi="Times New Roman" w:cs="Times New Roman"/>
                <w:bCs/>
                <w:kern w:val="0"/>
                <w:sz w:val="24"/>
                <w:szCs w:val="20"/>
                <w14:ligatures w14:val="none"/>
              </w:rPr>
              <w:t xml:space="preserve">. Kalau ada laporan kekerasan yang masuk ke PATBM, nanti dari pihak PATBM yang </w:t>
            </w:r>
            <w:r w:rsidRPr="005244DF">
              <w:rPr>
                <w:rFonts w:ascii="Times New Roman" w:eastAsia="Calibri" w:hAnsi="Times New Roman" w:cs="Times New Roman"/>
                <w:bCs/>
                <w:kern w:val="0"/>
                <w:sz w:val="24"/>
                <w:szCs w:val="20"/>
                <w14:ligatures w14:val="none"/>
              </w:rPr>
              <w:lastRenderedPageBreak/>
              <w:t>ngasih penanganan terlebih dahulu, atau istilahnya pemberi pertolongan pertama.</w:t>
            </w:r>
          </w:p>
        </w:tc>
      </w:tr>
      <w:tr w:rsidR="00DB7BF1" w:rsidRPr="0011491C" w14:paraId="552A5657" w14:textId="77777777" w:rsidTr="008D28DC">
        <w:tc>
          <w:tcPr>
            <w:tcW w:w="570" w:type="dxa"/>
          </w:tcPr>
          <w:p w14:paraId="351F59A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2</w:t>
            </w:r>
            <w:r w:rsidRPr="0011491C">
              <w:rPr>
                <w:rFonts w:ascii="Times New Roman" w:eastAsia="Calibri" w:hAnsi="Times New Roman" w:cs="Times New Roman"/>
                <w:bCs/>
                <w:kern w:val="0"/>
                <w:sz w:val="24"/>
                <w:szCs w:val="20"/>
                <w:lang w:val="en-US"/>
                <w14:ligatures w14:val="none"/>
              </w:rPr>
              <w:t xml:space="preserve">. </w:t>
            </w:r>
          </w:p>
        </w:tc>
        <w:tc>
          <w:tcPr>
            <w:tcW w:w="2766" w:type="dxa"/>
          </w:tcPr>
          <w:p w14:paraId="0EBE4D9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Bagaimana masyarakat Kota Tegal mengetahui adanya lembaga yang secara khusus menangani kekerasan berbasis gender yaitu PPT PUSPA?</w:t>
            </w:r>
          </w:p>
        </w:tc>
        <w:tc>
          <w:tcPr>
            <w:tcW w:w="4597" w:type="dxa"/>
          </w:tcPr>
          <w:p w14:paraId="35B3FE2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Lewat sosialisasi mba. Pihak kami juga punya kader berupa satgas di Kecamatan sama di tingkat Kelurahan itu ada PATBM. Nah mereka biasanya yang ngenalin PPT PUSPA secara langsung ke masyarakat. Biasanya kan kader kita juga yang menjangkau kasus kekerasan di tingkat kelurahan ya, jadi ya masyarakat tau PPT PUSPA lewat situ mba.</w:t>
            </w:r>
          </w:p>
        </w:tc>
      </w:tr>
      <w:tr w:rsidR="00DB7BF1" w:rsidRPr="0011491C" w14:paraId="54A3C3E5" w14:textId="77777777" w:rsidTr="008D28DC">
        <w:tc>
          <w:tcPr>
            <w:tcW w:w="570" w:type="dxa"/>
          </w:tcPr>
          <w:p w14:paraId="543F339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4.</w:t>
            </w:r>
          </w:p>
        </w:tc>
        <w:tc>
          <w:tcPr>
            <w:tcW w:w="2766" w:type="dxa"/>
          </w:tcPr>
          <w:p w14:paraId="17AA84C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Apa yang menjadi fokus </w:t>
            </w:r>
            <w:r>
              <w:rPr>
                <w:rFonts w:ascii="Times New Roman" w:eastAsia="Calibri" w:hAnsi="Times New Roman" w:cs="Times New Roman"/>
                <w:bCs/>
                <w:kern w:val="0"/>
                <w:sz w:val="24"/>
                <w:szCs w:val="20"/>
                <w:lang w:val="en-US"/>
                <w14:ligatures w14:val="none"/>
              </w:rPr>
              <w:t>kegiatan PPT PUSPA dalam kasus kekerasan di Kota Tegal</w:t>
            </w:r>
            <w:r w:rsidRPr="0011491C">
              <w:rPr>
                <w:rFonts w:ascii="Times New Roman" w:eastAsia="Calibri" w:hAnsi="Times New Roman" w:cs="Times New Roman"/>
                <w:bCs/>
                <w:kern w:val="0"/>
                <w:sz w:val="24"/>
                <w:szCs w:val="20"/>
                <w:lang w:val="en-US"/>
                <w14:ligatures w14:val="none"/>
              </w:rPr>
              <w:t>?</w:t>
            </w:r>
          </w:p>
        </w:tc>
        <w:tc>
          <w:tcPr>
            <w:tcW w:w="4597" w:type="dxa"/>
          </w:tcPr>
          <w:p w14:paraId="03B512E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Kalo dari PPT PUSPA sendiri itu fokusnya ke penanganannya mba.</w:t>
            </w:r>
          </w:p>
        </w:tc>
      </w:tr>
      <w:tr w:rsidR="00DB7BF1" w:rsidRPr="0011491C" w14:paraId="2E419126" w14:textId="77777777" w:rsidTr="008D28DC">
        <w:tc>
          <w:tcPr>
            <w:tcW w:w="570" w:type="dxa"/>
          </w:tcPr>
          <w:p w14:paraId="299F121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5.</w:t>
            </w:r>
          </w:p>
        </w:tc>
        <w:tc>
          <w:tcPr>
            <w:tcW w:w="2766" w:type="dxa"/>
          </w:tcPr>
          <w:p w14:paraId="5684E2E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PPT PUSPA melakukan pemberdayaan korban kekerasan berbasis gender di Kota Tegal?</w:t>
            </w:r>
          </w:p>
        </w:tc>
        <w:tc>
          <w:tcPr>
            <w:tcW w:w="4597" w:type="dxa"/>
          </w:tcPr>
          <w:p w14:paraId="430191C2" w14:textId="77777777" w:rsidR="00DB7BF1" w:rsidRPr="00046F74"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046F74">
              <w:rPr>
                <w:rFonts w:ascii="Times New Roman" w:eastAsia="Calibri" w:hAnsi="Times New Roman" w:cs="Times New Roman"/>
                <w:bCs/>
                <w:kern w:val="0"/>
                <w:sz w:val="24"/>
                <w:szCs w:val="20"/>
                <w14:ligatures w14:val="none"/>
              </w:rPr>
              <w:t>Pemberdayaan disini ada 3 mba, pencegahan, penanganan, dan pemulihan. Pencegahan itu bisa lewat sosialisasi. Kalau penanganan, kami memfasilitasi korban dengan layanan pengaduan, bantuan hukum, rehabilitasi, dan reintegrasi atau istilahny</w:t>
            </w:r>
            <w:r w:rsidRPr="00046F74">
              <w:rPr>
                <w:rFonts w:ascii="Times New Roman" w:eastAsia="Calibri" w:hAnsi="Times New Roman" w:cs="Times New Roman"/>
                <w:bCs/>
                <w:kern w:val="0"/>
                <w:sz w:val="24"/>
                <w:szCs w:val="20"/>
                <w:lang w:val="en-US"/>
                <w14:ligatures w14:val="none"/>
              </w:rPr>
              <w:t xml:space="preserve">a </w:t>
            </w:r>
            <w:r w:rsidRPr="00046F74">
              <w:rPr>
                <w:rFonts w:ascii="Times New Roman" w:eastAsia="Calibri" w:hAnsi="Times New Roman" w:cs="Times New Roman"/>
                <w:bCs/>
                <w:kern w:val="0"/>
                <w:sz w:val="24"/>
                <w:szCs w:val="20"/>
                <w14:ligatures w14:val="none"/>
              </w:rPr>
              <w:t>pemulangan ya. Pemulihannya sendiri itu lewat pelatihan mb</w:t>
            </w:r>
            <w:r w:rsidRPr="00046F74">
              <w:rPr>
                <w:rFonts w:ascii="Times New Roman" w:eastAsia="Calibri" w:hAnsi="Times New Roman" w:cs="Times New Roman"/>
                <w:bCs/>
                <w:kern w:val="0"/>
                <w:sz w:val="24"/>
                <w:szCs w:val="20"/>
                <w:lang w:val="en-US"/>
                <w14:ligatures w14:val="none"/>
              </w:rPr>
              <w:t>a. Yang ngadain ya PPT PUSPA bareng sama PPPA</w:t>
            </w:r>
            <w:r>
              <w:rPr>
                <w:rFonts w:ascii="Times New Roman" w:eastAsia="Calibri" w:hAnsi="Times New Roman" w:cs="Times New Roman"/>
                <w:bCs/>
                <w:kern w:val="0"/>
                <w:sz w:val="24"/>
                <w:szCs w:val="20"/>
                <w:lang w:val="en-US"/>
                <w14:ligatures w14:val="none"/>
              </w:rPr>
              <w:t>.</w:t>
            </w:r>
          </w:p>
        </w:tc>
      </w:tr>
      <w:tr w:rsidR="00DB7BF1" w:rsidRPr="0011491C" w14:paraId="60B65D9B" w14:textId="77777777" w:rsidTr="008D28DC">
        <w:tc>
          <w:tcPr>
            <w:tcW w:w="570" w:type="dxa"/>
          </w:tcPr>
          <w:p w14:paraId="246A383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6.</w:t>
            </w:r>
          </w:p>
        </w:tc>
        <w:tc>
          <w:tcPr>
            <w:tcW w:w="2766" w:type="dxa"/>
          </w:tcPr>
          <w:p w14:paraId="19FAA46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Bagaimana </w:t>
            </w:r>
            <w:r>
              <w:rPr>
                <w:rFonts w:ascii="Times New Roman" w:eastAsia="Calibri" w:hAnsi="Times New Roman" w:cs="Times New Roman"/>
                <w:bCs/>
                <w:kern w:val="0"/>
                <w:sz w:val="24"/>
                <w:szCs w:val="20"/>
                <w:lang w:val="en-US"/>
                <w14:ligatures w14:val="none"/>
              </w:rPr>
              <w:t>proses pencegahan melalui sosialisasi yang dilakukan PPT PUSPA terhadap kasus kekerasan berbasis gender di Kota Tegal?</w:t>
            </w:r>
          </w:p>
        </w:tc>
        <w:tc>
          <w:tcPr>
            <w:tcW w:w="4597" w:type="dxa"/>
          </w:tcPr>
          <w:p w14:paraId="3F815C15" w14:textId="77777777" w:rsidR="00DB7BF1" w:rsidRPr="00046F74"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046F74">
              <w:rPr>
                <w:rFonts w:ascii="Times New Roman" w:eastAsia="Calibri" w:hAnsi="Times New Roman" w:cs="Times New Roman"/>
                <w:bCs/>
                <w:kern w:val="0"/>
                <w:sz w:val="24"/>
                <w:szCs w:val="20"/>
                <w14:ligatures w14:val="none"/>
              </w:rPr>
              <w:t xml:space="preserve">Sosialisasi diadakan dari pihak PPT PUSPA nya langsung bareng sama PPPA mba, sebagai salah satu bentuk program dari DPPKBP2PA. Bisa juga  dari kader kami yang langsung memberi tahu ke masyarakat tentang PPT PUSPA. Jadi masyarakat ga </w:t>
            </w:r>
            <w:r w:rsidRPr="00046F74">
              <w:rPr>
                <w:rFonts w:ascii="Times New Roman" w:eastAsia="Calibri" w:hAnsi="Times New Roman" w:cs="Times New Roman"/>
                <w:bCs/>
                <w:kern w:val="0"/>
                <w:sz w:val="24"/>
                <w:szCs w:val="20"/>
                <w14:ligatures w14:val="none"/>
              </w:rPr>
              <w:lastRenderedPageBreak/>
              <w:t>cuma tau PPT PUSPA lewat sosialisasi bentuk formal, tapi informal juga lewat kader.</w:t>
            </w:r>
            <w:r>
              <w:rPr>
                <w:rFonts w:ascii="Times New Roman" w:eastAsia="Calibri" w:hAnsi="Times New Roman" w:cs="Times New Roman"/>
                <w:bCs/>
                <w:kern w:val="0"/>
                <w:sz w:val="24"/>
                <w:szCs w:val="20"/>
                <w14:ligatures w14:val="none"/>
              </w:rPr>
              <w:t xml:space="preserve"> </w:t>
            </w:r>
            <w:bookmarkStart w:id="0" w:name="_Hlk141563768"/>
            <w:r>
              <w:rPr>
                <w:rFonts w:ascii="Times New Roman" w:eastAsia="Calibri" w:hAnsi="Times New Roman" w:cs="Times New Roman"/>
                <w:bCs/>
                <w:kern w:val="0"/>
                <w:sz w:val="24"/>
                <w:szCs w:val="20"/>
                <w14:ligatures w14:val="none"/>
              </w:rPr>
              <w:t xml:space="preserve">Dari sosialisasi ini juga kami memberi pemahaman ke masyarakat tentang kekerasan jadi biar masyarakat lebih </w:t>
            </w:r>
            <w:r>
              <w:rPr>
                <w:rFonts w:ascii="Times New Roman" w:eastAsia="Calibri" w:hAnsi="Times New Roman" w:cs="Times New Roman"/>
                <w:bCs/>
                <w:i/>
                <w:iCs/>
                <w:kern w:val="0"/>
                <w:sz w:val="24"/>
                <w:szCs w:val="20"/>
                <w14:ligatures w14:val="none"/>
              </w:rPr>
              <w:t xml:space="preserve">aware </w:t>
            </w:r>
            <w:r>
              <w:rPr>
                <w:rFonts w:ascii="Times New Roman" w:eastAsia="Calibri" w:hAnsi="Times New Roman" w:cs="Times New Roman"/>
                <w:bCs/>
                <w:kern w:val="0"/>
                <w:sz w:val="24"/>
                <w:szCs w:val="20"/>
                <w14:ligatures w14:val="none"/>
              </w:rPr>
              <w:t>misal terjadi tindak kekerasan di sekitarnya.</w:t>
            </w:r>
            <w:bookmarkEnd w:id="0"/>
          </w:p>
        </w:tc>
      </w:tr>
      <w:tr w:rsidR="00DB7BF1" w:rsidRPr="0011491C" w14:paraId="1B43B068" w14:textId="77777777" w:rsidTr="008D28DC">
        <w:tc>
          <w:tcPr>
            <w:tcW w:w="570" w:type="dxa"/>
          </w:tcPr>
          <w:p w14:paraId="4F31E43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lastRenderedPageBreak/>
              <w:t>7.</w:t>
            </w:r>
          </w:p>
        </w:tc>
        <w:tc>
          <w:tcPr>
            <w:tcW w:w="2766" w:type="dxa"/>
          </w:tcPr>
          <w:p w14:paraId="480C005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hasil dari adanya sosialisasi oleh PPT PUSPA?</w:t>
            </w:r>
          </w:p>
        </w:tc>
        <w:tc>
          <w:tcPr>
            <w:tcW w:w="4597" w:type="dxa"/>
          </w:tcPr>
          <w:p w14:paraId="0F751F6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Ya hasilnya masyarakat jadi lebih tau tentang PPT PUSPA mba, walaupun yaa masih ada masyarakat yang belum tau juga. Kalo udah pada tau tentang PPT PUSPA kan jadinya misal ada tindakan kekerasan PPT PUSPA juga jadi terbantu lewat laporan dari masyarakat sekitar.</w:t>
            </w:r>
          </w:p>
        </w:tc>
      </w:tr>
      <w:tr w:rsidR="00DB7BF1" w:rsidRPr="0011491C" w14:paraId="75078A4B" w14:textId="77777777" w:rsidTr="008D28DC">
        <w:tc>
          <w:tcPr>
            <w:tcW w:w="570" w:type="dxa"/>
          </w:tcPr>
          <w:p w14:paraId="0ED33969"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8.</w:t>
            </w:r>
          </w:p>
        </w:tc>
        <w:tc>
          <w:tcPr>
            <w:tcW w:w="2766" w:type="dxa"/>
          </w:tcPr>
          <w:p w14:paraId="584E2A63"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Siapa yang menjadi sasaran</w:t>
            </w:r>
            <w:r>
              <w:rPr>
                <w:rFonts w:ascii="Times New Roman" w:eastAsia="Calibri" w:hAnsi="Times New Roman" w:cs="Times New Roman"/>
                <w:bCs/>
                <w:kern w:val="0"/>
                <w:sz w:val="24"/>
                <w:szCs w:val="20"/>
                <w:lang w:val="en-US"/>
                <w14:ligatures w14:val="none"/>
              </w:rPr>
              <w:t xml:space="preserve"> dari sosialisasi PPT PUSPA</w:t>
            </w:r>
            <w:r w:rsidRPr="0011491C">
              <w:rPr>
                <w:rFonts w:ascii="Times New Roman" w:eastAsia="Calibri" w:hAnsi="Times New Roman" w:cs="Times New Roman"/>
                <w:bCs/>
                <w:kern w:val="0"/>
                <w:sz w:val="24"/>
                <w:szCs w:val="20"/>
                <w:lang w:val="en-US"/>
                <w14:ligatures w14:val="none"/>
              </w:rPr>
              <w:t>?</w:t>
            </w:r>
          </w:p>
        </w:tc>
        <w:tc>
          <w:tcPr>
            <w:tcW w:w="4597" w:type="dxa"/>
          </w:tcPr>
          <w:p w14:paraId="49BD0F7A"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Kalo sasaran sih tergantung tema sosialisasi mba. Bisa masyarakat, bisa juga orang-orang di instansi terkait.</w:t>
            </w:r>
          </w:p>
        </w:tc>
      </w:tr>
      <w:tr w:rsidR="00DB7BF1" w:rsidRPr="0011491C" w14:paraId="7755018E" w14:textId="77777777" w:rsidTr="008D28DC">
        <w:tc>
          <w:tcPr>
            <w:tcW w:w="570" w:type="dxa"/>
          </w:tcPr>
          <w:p w14:paraId="3D514A52"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9.</w:t>
            </w:r>
          </w:p>
        </w:tc>
        <w:tc>
          <w:tcPr>
            <w:tcW w:w="2766" w:type="dxa"/>
          </w:tcPr>
          <w:p w14:paraId="729CF4F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 saja faktor pendukung dan penghambat PPT PUSPA dalam melakukan sosialisasi?</w:t>
            </w:r>
          </w:p>
        </w:tc>
        <w:tc>
          <w:tcPr>
            <w:tcW w:w="4597" w:type="dxa"/>
          </w:tcPr>
          <w:p w14:paraId="0A6F9FE0" w14:textId="77777777" w:rsidR="00DB7BF1" w:rsidRPr="00B564F7"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B564F7">
              <w:rPr>
                <w:rFonts w:ascii="Times New Roman" w:eastAsia="Calibri" w:hAnsi="Times New Roman" w:cs="Times New Roman"/>
                <w:bCs/>
                <w:kern w:val="0"/>
                <w:sz w:val="24"/>
                <w:szCs w:val="20"/>
                <w14:ligatures w14:val="none"/>
              </w:rPr>
              <w:t>Sosialisasi itu berhasil kalau pesertanya sesuai target. Sosialisasi dari PPT PUSPA ada yang mencapai target, ada yang engga. Penyebabnya ya itu, kehadiran peserta, masyarakatnya. Pihak kami juga harus bisa memilih pemateri yang menguasai materi yang akan disampaikan pas sosialisasi itu.</w:t>
            </w:r>
          </w:p>
        </w:tc>
      </w:tr>
      <w:tr w:rsidR="00DB7BF1" w:rsidRPr="0011491C" w14:paraId="4AEE9676" w14:textId="77777777" w:rsidTr="008D28DC">
        <w:tc>
          <w:tcPr>
            <w:tcW w:w="570" w:type="dxa"/>
          </w:tcPr>
          <w:p w14:paraId="132992B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10</w:t>
            </w:r>
            <w:r w:rsidRPr="0011491C">
              <w:rPr>
                <w:rFonts w:ascii="Times New Roman" w:eastAsia="Calibri" w:hAnsi="Times New Roman" w:cs="Times New Roman"/>
                <w:bCs/>
                <w:kern w:val="0"/>
                <w:sz w:val="24"/>
                <w:szCs w:val="20"/>
                <w:lang w:val="en-US"/>
                <w14:ligatures w14:val="none"/>
              </w:rPr>
              <w:t>.</w:t>
            </w:r>
          </w:p>
        </w:tc>
        <w:tc>
          <w:tcPr>
            <w:tcW w:w="2766" w:type="dxa"/>
          </w:tcPr>
          <w:p w14:paraId="3CEEEA5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 saja penanganan yang diberikan oleh PPT PUSPA dalam rangka memberdayakan korban kekerasan berbasis gender di Kota Tegal?</w:t>
            </w:r>
          </w:p>
        </w:tc>
        <w:tc>
          <w:tcPr>
            <w:tcW w:w="4597" w:type="dxa"/>
          </w:tcPr>
          <w:p w14:paraId="34A2219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PPT PUSPA itu kalo dalam penanganannya menyediakan beberapa layanan mba. Ada layanan pengaduan, bantuan hukum, rehabilitasi, sama pemulangan.</w:t>
            </w:r>
          </w:p>
        </w:tc>
      </w:tr>
      <w:tr w:rsidR="00DB7BF1" w:rsidRPr="0011491C" w14:paraId="519CBDD1" w14:textId="77777777" w:rsidTr="008D28DC">
        <w:tc>
          <w:tcPr>
            <w:tcW w:w="570" w:type="dxa"/>
          </w:tcPr>
          <w:p w14:paraId="3E0EFE1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11</w:t>
            </w:r>
            <w:r w:rsidRPr="0011491C">
              <w:rPr>
                <w:rFonts w:ascii="Times New Roman" w:eastAsia="Calibri" w:hAnsi="Times New Roman" w:cs="Times New Roman"/>
                <w:bCs/>
                <w:kern w:val="0"/>
                <w:sz w:val="24"/>
                <w:szCs w:val="20"/>
                <w:lang w:val="en-US"/>
                <w14:ligatures w14:val="none"/>
              </w:rPr>
              <w:t>.</w:t>
            </w:r>
          </w:p>
        </w:tc>
        <w:tc>
          <w:tcPr>
            <w:tcW w:w="2766" w:type="dxa"/>
          </w:tcPr>
          <w:p w14:paraId="60368E4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PPT PUSPA melakukan layanan pengaduan?</w:t>
            </w:r>
          </w:p>
        </w:tc>
        <w:tc>
          <w:tcPr>
            <w:tcW w:w="4597" w:type="dxa"/>
          </w:tcPr>
          <w:p w14:paraId="27FDE090" w14:textId="77777777" w:rsidR="00DB7BF1" w:rsidRPr="0049495D"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49495D">
              <w:rPr>
                <w:rFonts w:ascii="Times New Roman" w:eastAsia="Calibri" w:hAnsi="Times New Roman" w:cs="Times New Roman"/>
                <w:bCs/>
                <w:kern w:val="0"/>
                <w:sz w:val="24"/>
                <w:szCs w:val="20"/>
                <w14:ligatures w14:val="none"/>
              </w:rPr>
              <w:t>Biasanya korban melapor langsung ke kantor atau lewat PATBM di Kelurahan, sama bisa juga lewat rujukan dari Kepolisian dan PPPA. Kalau online sebenarnya dari pihak kami sudah menyediakan website pengaduan online, tapi penggunaannya belum optimal karena masih banyak korban yang memilih untuk melapor langsung</w:t>
            </w:r>
            <w:r>
              <w:rPr>
                <w:rFonts w:ascii="Times New Roman" w:eastAsia="Calibri" w:hAnsi="Times New Roman" w:cs="Times New Roman"/>
                <w:bCs/>
                <w:kern w:val="0"/>
                <w:sz w:val="24"/>
                <w:szCs w:val="20"/>
                <w14:ligatures w14:val="none"/>
              </w:rPr>
              <w:t xml:space="preserve">. </w:t>
            </w:r>
          </w:p>
        </w:tc>
      </w:tr>
      <w:tr w:rsidR="00DB7BF1" w:rsidRPr="0011491C" w14:paraId="33B2E719" w14:textId="77777777" w:rsidTr="008D28DC">
        <w:tc>
          <w:tcPr>
            <w:tcW w:w="570" w:type="dxa"/>
          </w:tcPr>
          <w:p w14:paraId="052ADC09"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1</w:t>
            </w:r>
            <w:r>
              <w:rPr>
                <w:rFonts w:ascii="Times New Roman" w:eastAsia="Calibri" w:hAnsi="Times New Roman" w:cs="Times New Roman"/>
                <w:bCs/>
                <w:kern w:val="0"/>
                <w:sz w:val="24"/>
                <w:szCs w:val="20"/>
                <w:lang w:val="en-US"/>
                <w14:ligatures w14:val="none"/>
              </w:rPr>
              <w:t>2</w:t>
            </w:r>
            <w:r w:rsidRPr="0011491C">
              <w:rPr>
                <w:rFonts w:ascii="Times New Roman" w:eastAsia="Calibri" w:hAnsi="Times New Roman" w:cs="Times New Roman"/>
                <w:bCs/>
                <w:kern w:val="0"/>
                <w:sz w:val="24"/>
                <w:szCs w:val="20"/>
                <w:lang w:val="en-US"/>
                <w14:ligatures w14:val="none"/>
              </w:rPr>
              <w:t>.</w:t>
            </w:r>
          </w:p>
        </w:tc>
        <w:tc>
          <w:tcPr>
            <w:tcW w:w="2766" w:type="dxa"/>
          </w:tcPr>
          <w:p w14:paraId="5848085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Apakah semua korban kekerasan melakukan pengaduan? Jika tidak, bagaimana PPT PUSPA menghadapi masalah tersebut?</w:t>
            </w:r>
          </w:p>
        </w:tc>
        <w:tc>
          <w:tcPr>
            <w:tcW w:w="4597" w:type="dxa"/>
          </w:tcPr>
          <w:p w14:paraId="5E746E2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Tidak semuanya mba. Misal ada korban yang tidak mau melapor, takut misalnya. </w:t>
            </w:r>
            <w:r w:rsidRPr="002F344E">
              <w:rPr>
                <w:rFonts w:ascii="Times New Roman" w:eastAsia="Calibri" w:hAnsi="Times New Roman" w:cs="Times New Roman"/>
                <w:bCs/>
                <w:kern w:val="0"/>
                <w:sz w:val="24"/>
                <w:szCs w:val="20"/>
                <w14:ligatures w14:val="none"/>
              </w:rPr>
              <w:t>Itu tugas PATBM. Mereka yang mendatangi korban. Prosesnya ya pelan-pelan, biasanya pihak PATBM melakukan pendekatan dulu ke korbannya. Setelah itu, PATBM melakukan observasi dulu mba. Misal ternyata kasusnya ini berat, baru nanti dirujuk ke PPT PUSPA buat penanganannya.</w:t>
            </w:r>
          </w:p>
        </w:tc>
      </w:tr>
      <w:tr w:rsidR="00DB7BF1" w:rsidRPr="0011491C" w14:paraId="350F82E6" w14:textId="77777777" w:rsidTr="008D28DC">
        <w:tc>
          <w:tcPr>
            <w:tcW w:w="570" w:type="dxa"/>
          </w:tcPr>
          <w:p w14:paraId="7158798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13.</w:t>
            </w:r>
          </w:p>
        </w:tc>
        <w:tc>
          <w:tcPr>
            <w:tcW w:w="2766" w:type="dxa"/>
          </w:tcPr>
          <w:p w14:paraId="6A3A386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dengan rehabilitasi yang dilakukan oleh PPT PUSPA terhadap korban kekerasan?</w:t>
            </w:r>
          </w:p>
        </w:tc>
        <w:tc>
          <w:tcPr>
            <w:tcW w:w="4597" w:type="dxa"/>
          </w:tcPr>
          <w:p w14:paraId="5691DE71" w14:textId="77777777" w:rsidR="00DB7BF1" w:rsidRPr="002F344E"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2F344E">
              <w:rPr>
                <w:rFonts w:ascii="Times New Roman" w:eastAsia="Calibri" w:hAnsi="Times New Roman" w:cs="Times New Roman"/>
                <w:bCs/>
                <w:kern w:val="0"/>
                <w:sz w:val="24"/>
                <w:szCs w:val="20"/>
                <w14:ligatures w14:val="none"/>
              </w:rPr>
              <w:t>Kalo dari kami melakukan rehabilitasi untuk membantu proses pemulihan korban. Rehabilitasi disini itu ada rehabilitasi kesehatan sama sosial mba. Lewat rehabilitasi ini kami bisa melakukan pendampingan lain sesuai kebutuhan korban. Dari pihak kami sendiri melakukan rehabilitasi memakai pendampingan konsep healing. Karena konsep itu bisa memberi efek yang baik buat pemulihan kesehatan psikis dan mental korban biar tidak mengalami trauma. Selain psikis, pasti kan kadang ada korban kekerasan</w:t>
            </w:r>
            <w:r>
              <w:rPr>
                <w:rFonts w:ascii="Times New Roman" w:eastAsia="Calibri" w:hAnsi="Times New Roman" w:cs="Times New Roman"/>
                <w:bCs/>
                <w:kern w:val="0"/>
                <w:sz w:val="24"/>
                <w:szCs w:val="20"/>
                <w14:ligatures w14:val="none"/>
              </w:rPr>
              <w:t xml:space="preserve"> </w:t>
            </w:r>
            <w:r w:rsidRPr="002F344E">
              <w:rPr>
                <w:rFonts w:ascii="Times New Roman" w:eastAsia="Calibri" w:hAnsi="Times New Roman" w:cs="Times New Roman"/>
                <w:bCs/>
                <w:kern w:val="0"/>
                <w:sz w:val="24"/>
                <w:szCs w:val="20"/>
                <w14:ligatures w14:val="none"/>
              </w:rPr>
              <w:lastRenderedPageBreak/>
              <w:t>yang mengalami luka fisik, nah maka dari itu kami menjalin mitra dengan rumah sakit Kardinah. Kalo proses yang dilakukan kami dalam pelayanan rehabilitasi sosial korban kekerasan itu setelah dari pihak keluarga atau korban ada melapor ke Polisi ya biasanya, nanti pihak kami akan menghubungkan ke advokat biar disediakan pengacara, tujuannya ya untuk membela korban. Kami juga mbantu korban yang misal mengalami depresi, trauma, takut bergaul, caranya pake observasi psikologis. Soalnya kan kadang butuh juga buat proses di kepolisian. Untuk observasi psikologis kami awalnya pendekatan emosional dulu ke korban, kemudian kami ngasih bimbingan dan motivasi, konseling lah. Tujuannya ya itu biar korban bisa sembuh terus tidak takut bergaul lagi.</w:t>
            </w:r>
          </w:p>
        </w:tc>
      </w:tr>
      <w:tr w:rsidR="00DB7BF1" w:rsidRPr="0011491C" w14:paraId="3FCC325C" w14:textId="77777777" w:rsidTr="008D28DC">
        <w:tc>
          <w:tcPr>
            <w:tcW w:w="570" w:type="dxa"/>
          </w:tcPr>
          <w:p w14:paraId="2F1D6FF9"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14.</w:t>
            </w:r>
          </w:p>
        </w:tc>
        <w:tc>
          <w:tcPr>
            <w:tcW w:w="2766" w:type="dxa"/>
          </w:tcPr>
          <w:p w14:paraId="175D62B3"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dengan bantuan hukum yang diberikan oleh PPT PUSPA terhadap korban kekerasan?</w:t>
            </w:r>
          </w:p>
        </w:tc>
        <w:tc>
          <w:tcPr>
            <w:tcW w:w="4597" w:type="dxa"/>
          </w:tcPr>
          <w:p w14:paraId="74A02C30" w14:textId="77777777" w:rsidR="00DB7BF1" w:rsidRPr="00591966"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591966">
              <w:rPr>
                <w:rFonts w:ascii="Times New Roman" w:eastAsia="Calibri" w:hAnsi="Times New Roman" w:cs="Times New Roman"/>
                <w:bCs/>
                <w:kern w:val="0"/>
                <w:sz w:val="24"/>
                <w:szCs w:val="20"/>
                <w14:ligatures w14:val="none"/>
              </w:rPr>
              <w:t>Kami memberikan bantuan hukum kalo misal kasusnya perlu diproses secara hukum ya mba. Disini kami akan menyediakan advokat buat proses hukum dan persidangan. Sebelum maju ke persidangan, biasanya kami akan memberikan konsultasi hukum dulu.</w:t>
            </w:r>
          </w:p>
        </w:tc>
      </w:tr>
      <w:tr w:rsidR="00DB7BF1" w:rsidRPr="0011491C" w14:paraId="6B102E3D" w14:textId="77777777" w:rsidTr="008D28DC">
        <w:tc>
          <w:tcPr>
            <w:tcW w:w="570" w:type="dxa"/>
          </w:tcPr>
          <w:p w14:paraId="17B4D64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1</w:t>
            </w:r>
            <w:r>
              <w:rPr>
                <w:rFonts w:ascii="Times New Roman" w:eastAsia="Calibri" w:hAnsi="Times New Roman" w:cs="Times New Roman"/>
                <w:bCs/>
                <w:kern w:val="0"/>
                <w:sz w:val="24"/>
                <w:szCs w:val="20"/>
                <w:lang w:val="en-US"/>
                <w14:ligatures w14:val="none"/>
              </w:rPr>
              <w:t>4</w:t>
            </w:r>
            <w:r w:rsidRPr="0011491C">
              <w:rPr>
                <w:rFonts w:ascii="Times New Roman" w:eastAsia="Calibri" w:hAnsi="Times New Roman" w:cs="Times New Roman"/>
                <w:bCs/>
                <w:kern w:val="0"/>
                <w:sz w:val="24"/>
                <w:szCs w:val="20"/>
                <w:lang w:val="en-US"/>
                <w14:ligatures w14:val="none"/>
              </w:rPr>
              <w:t>.</w:t>
            </w:r>
          </w:p>
        </w:tc>
        <w:tc>
          <w:tcPr>
            <w:tcW w:w="2766" w:type="dxa"/>
          </w:tcPr>
          <w:p w14:paraId="0F8C457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Bagaimana jika ada korban yang tidak ingin melalui jalur hukum untuk kasus kekerasan yang menimpanya? Apa alasan </w:t>
            </w:r>
            <w:r>
              <w:rPr>
                <w:rFonts w:ascii="Times New Roman" w:eastAsia="Calibri" w:hAnsi="Times New Roman" w:cs="Times New Roman"/>
                <w:bCs/>
                <w:kern w:val="0"/>
                <w:sz w:val="24"/>
                <w:szCs w:val="20"/>
                <w:lang w:val="en-US"/>
                <w14:ligatures w14:val="none"/>
              </w:rPr>
              <w:lastRenderedPageBreak/>
              <w:t>korban tidak mau menempuh jalur hukum?</w:t>
            </w:r>
          </w:p>
        </w:tc>
        <w:tc>
          <w:tcPr>
            <w:tcW w:w="4597" w:type="dxa"/>
          </w:tcPr>
          <w:p w14:paraId="1352D05D" w14:textId="77777777" w:rsidR="00DB7BF1" w:rsidRPr="000C4C1A"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0C4C1A">
              <w:rPr>
                <w:rFonts w:ascii="Times New Roman" w:eastAsia="Calibri" w:hAnsi="Times New Roman" w:cs="Times New Roman"/>
                <w:bCs/>
                <w:kern w:val="0"/>
                <w:sz w:val="24"/>
                <w:szCs w:val="20"/>
                <w14:ligatures w14:val="none"/>
              </w:rPr>
              <w:lastRenderedPageBreak/>
              <w:t xml:space="preserve">Kadang itu ya ada korban yang tidak mau memproses kasus kekerasannya ke jalur hukum. Alesannya ya tidak jauh-jauh dari masalah biaya. Karena mereka takut kalau pakai jasa hukum biayanya mahal. Padahal </w:t>
            </w:r>
            <w:r w:rsidRPr="000C4C1A">
              <w:rPr>
                <w:rFonts w:ascii="Times New Roman" w:eastAsia="Calibri" w:hAnsi="Times New Roman" w:cs="Times New Roman"/>
                <w:bCs/>
                <w:kern w:val="0"/>
                <w:sz w:val="24"/>
                <w:szCs w:val="20"/>
                <w14:ligatures w14:val="none"/>
              </w:rPr>
              <w:lastRenderedPageBreak/>
              <w:t>semuanya gratis, tanpa biaya. Ada juga yang takut nantinya di persidangan mereka disudutkan begitu mba. Makanya sini kan ngadain konsultasi dulu sebelum proses persidangan, ya tujuannya biar korban juga tau prosesnya gimana.</w:t>
            </w:r>
            <w:r>
              <w:rPr>
                <w:rFonts w:ascii="Times New Roman" w:eastAsia="Calibri" w:hAnsi="Times New Roman" w:cs="Times New Roman"/>
                <w:bCs/>
                <w:kern w:val="0"/>
                <w:sz w:val="24"/>
                <w:szCs w:val="20"/>
                <w14:ligatures w14:val="none"/>
              </w:rPr>
              <w:t xml:space="preserve"> Kalo penyelesaiannya ya l</w:t>
            </w:r>
            <w:r w:rsidRPr="000C4C1A">
              <w:rPr>
                <w:rFonts w:ascii="Times New Roman" w:eastAsia="Calibri" w:hAnsi="Times New Roman" w:cs="Times New Roman"/>
                <w:bCs/>
                <w:kern w:val="0"/>
                <w:sz w:val="24"/>
                <w:szCs w:val="20"/>
                <w:lang w:val="en-US"/>
                <w14:ligatures w14:val="none"/>
              </w:rPr>
              <w:t xml:space="preserve">ewat mediasi mba. Dari pihak kami menyediakan mediator buat ngasih solusi sama masukan yang tujuannya ya buat memperbaiki hubungan korban buat pelakunya. Tapi kalau keputusan akhir tetep ada di tangan korban. </w:t>
            </w:r>
          </w:p>
        </w:tc>
      </w:tr>
      <w:tr w:rsidR="00DB7BF1" w:rsidRPr="0011491C" w14:paraId="113C2991" w14:textId="77777777" w:rsidTr="008D28DC">
        <w:tc>
          <w:tcPr>
            <w:tcW w:w="570" w:type="dxa"/>
          </w:tcPr>
          <w:p w14:paraId="66CACBA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16.</w:t>
            </w:r>
          </w:p>
        </w:tc>
        <w:tc>
          <w:tcPr>
            <w:tcW w:w="2766" w:type="dxa"/>
          </w:tcPr>
          <w:p w14:paraId="0CF48CE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proses pemulangan korban kekerasan untuk kembali ke lingkungannya?</w:t>
            </w:r>
          </w:p>
        </w:tc>
        <w:tc>
          <w:tcPr>
            <w:tcW w:w="4597" w:type="dxa"/>
          </w:tcPr>
          <w:p w14:paraId="1CCD7632" w14:textId="77777777" w:rsidR="00DB7BF1" w:rsidRPr="000C4C1A"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0C4C1A">
              <w:rPr>
                <w:rFonts w:ascii="Times New Roman" w:eastAsia="Calibri" w:hAnsi="Times New Roman" w:cs="Times New Roman"/>
                <w:bCs/>
                <w:kern w:val="0"/>
                <w:sz w:val="24"/>
                <w:szCs w:val="20"/>
                <w14:ligatures w14:val="none"/>
              </w:rPr>
              <w:t>Pemulangan ya, prosesnya itu nanti dari pihak PPT PUSPA akan mendatangi stakeholder nya dulu di lingkungan terdekat korban. Seperti RT, RW, tokoh-tokoh masyarakat disana. Setelah itu kami rembugan, mewanti-wanti biar sebisa mungkin informasi tentang terjadinya tindak kekerasan korban tidak tersebar lebih luas. Kami juga mengedukasi tentang apa saja yang harus dilakukan sama pihak stakeholder buat membantu proses pemulihan korban ini.</w:t>
            </w:r>
          </w:p>
        </w:tc>
      </w:tr>
      <w:tr w:rsidR="00DB7BF1" w:rsidRPr="0011491C" w14:paraId="0D214D77" w14:textId="77777777" w:rsidTr="008D28DC">
        <w:tc>
          <w:tcPr>
            <w:tcW w:w="570" w:type="dxa"/>
          </w:tcPr>
          <w:p w14:paraId="4C136B81"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17.</w:t>
            </w:r>
          </w:p>
        </w:tc>
        <w:tc>
          <w:tcPr>
            <w:tcW w:w="2766" w:type="dxa"/>
          </w:tcPr>
          <w:p w14:paraId="201006D0"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 saja faktor pendukung dan penghambat proses penanganan PPT PUSPA?</w:t>
            </w:r>
          </w:p>
        </w:tc>
        <w:tc>
          <w:tcPr>
            <w:tcW w:w="4597" w:type="dxa"/>
          </w:tcPr>
          <w:p w14:paraId="21E20FF6" w14:textId="77777777" w:rsidR="00DB7BF1" w:rsidRPr="00E62DD6" w:rsidRDefault="00DB7BF1" w:rsidP="008D28DC">
            <w:pPr>
              <w:spacing w:line="360" w:lineRule="auto"/>
              <w:jc w:val="both"/>
              <w:rPr>
                <w:rFonts w:ascii="Times New Roman" w:eastAsia="Calibri" w:hAnsi="Times New Roman" w:cs="Times New Roman"/>
                <w:bCs/>
                <w:kern w:val="0"/>
                <w:sz w:val="24"/>
                <w:szCs w:val="20"/>
                <w14:ligatures w14:val="none"/>
              </w:rPr>
            </w:pPr>
            <w:r w:rsidRPr="00E62DD6">
              <w:rPr>
                <w:rFonts w:ascii="Times New Roman" w:eastAsia="Calibri" w:hAnsi="Times New Roman" w:cs="Times New Roman"/>
                <w:bCs/>
                <w:kern w:val="0"/>
                <w:sz w:val="24"/>
                <w:szCs w:val="20"/>
                <w14:ligatures w14:val="none"/>
              </w:rPr>
              <w:t>Pihak kami itu terbantu banget kalau korbannya kooperatif, sedari awal mau melapor jadi penanganan yang kami lakukan bisa lebih cepat ya. Selain itu kerjasama dari mitra-mitra juga mba. Terus adanya fasilitas, rumah aman itu juga membantu.</w:t>
            </w:r>
          </w:p>
          <w:p w14:paraId="788B2542" w14:textId="77777777" w:rsidR="00DB7BF1" w:rsidRPr="00E62DD6" w:rsidRDefault="00DB7BF1" w:rsidP="008D28DC">
            <w:pPr>
              <w:spacing w:line="360" w:lineRule="auto"/>
              <w:jc w:val="both"/>
              <w:rPr>
                <w:rFonts w:ascii="Times New Roman" w:eastAsia="Calibri" w:hAnsi="Times New Roman" w:cs="Times New Roman"/>
                <w:bCs/>
                <w:kern w:val="0"/>
                <w:sz w:val="24"/>
                <w:szCs w:val="20"/>
                <w14:ligatures w14:val="none"/>
              </w:rPr>
            </w:pPr>
            <w:r w:rsidRPr="00E62DD6">
              <w:rPr>
                <w:rFonts w:ascii="Times New Roman" w:hAnsi="Times New Roman" w:cs="Times New Roman"/>
                <w:sz w:val="24"/>
                <w:szCs w:val="24"/>
              </w:rPr>
              <w:lastRenderedPageBreak/>
              <w:t>Kurangnya kemauan korban buat melapor, terlalu menutup diri sampai pihak PPT PUSPA kesusahan untuk pendekatan. Selain itu korban diarahin pun tidak mau ya. Misal kasusnya ini butuh proses hukum, tapi korbannya tidak mau. Terus faktor dari pihak PPT PUSPA paling kekurangan SDM mba, jadi kadang bingung mengorganisirnya.</w:t>
            </w:r>
          </w:p>
        </w:tc>
      </w:tr>
      <w:tr w:rsidR="00DB7BF1" w:rsidRPr="0011491C" w14:paraId="23D9B43F" w14:textId="77777777" w:rsidTr="008D28DC">
        <w:tc>
          <w:tcPr>
            <w:tcW w:w="570" w:type="dxa"/>
          </w:tcPr>
          <w:p w14:paraId="51A584B4"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18.</w:t>
            </w:r>
          </w:p>
        </w:tc>
        <w:tc>
          <w:tcPr>
            <w:tcW w:w="2766" w:type="dxa"/>
          </w:tcPr>
          <w:p w14:paraId="55E0C940"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proses pemulihan yang dilakukan oleh PPT PUSPA terhadap korban kekerasan berbasis gender di Kota Tegal?</w:t>
            </w:r>
          </w:p>
        </w:tc>
        <w:tc>
          <w:tcPr>
            <w:tcW w:w="4597" w:type="dxa"/>
          </w:tcPr>
          <w:p w14:paraId="2B95909D" w14:textId="77777777" w:rsidR="00DB7BF1" w:rsidRPr="000C4C1A"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0C4C1A">
              <w:rPr>
                <w:rFonts w:ascii="Times New Roman" w:eastAsia="Calibri" w:hAnsi="Times New Roman" w:cs="Times New Roman"/>
                <w:bCs/>
                <w:kern w:val="0"/>
                <w:sz w:val="24"/>
                <w:szCs w:val="20"/>
                <w:lang w:val="en-US"/>
                <w14:ligatures w14:val="none"/>
              </w:rPr>
              <w:t xml:space="preserve">Kami mengadakan pelatihan mba. </w:t>
            </w:r>
            <w:r w:rsidRPr="000C4C1A">
              <w:rPr>
                <w:rFonts w:ascii="Times New Roman" w:eastAsia="Calibri" w:hAnsi="Times New Roman" w:cs="Times New Roman"/>
                <w:bCs/>
                <w:kern w:val="0"/>
                <w:sz w:val="24"/>
                <w:szCs w:val="20"/>
                <w14:ligatures w14:val="none"/>
              </w:rPr>
              <w:t>Soal program pelatihan, salah satu program dari kami buat mencegah kekerasan terhadap perempuan itu ya dengan memberdayakan perempuan khususnya di bidang ekonomi. Tujuannya biar perempuan korban kekerasan itu terlepas dari masalah ekonomi jadi tidak perlu bergantung pada pelaku kekerasan lagi. Caranya gimana? Ya itu dengan meningkatkan potensi mereka, keterampilan mereka yang nantinya bisa dimanfaatkan mereka ya entah itu buat modal usaha atau apa. Jadi mereka bisa memenuhi kebutuhan diri sendiri sama keluarganya.</w:t>
            </w:r>
          </w:p>
        </w:tc>
      </w:tr>
      <w:tr w:rsidR="00DB7BF1" w:rsidRPr="0011491C" w14:paraId="1A92AAE6" w14:textId="77777777" w:rsidTr="008D28DC">
        <w:tc>
          <w:tcPr>
            <w:tcW w:w="570" w:type="dxa"/>
          </w:tcPr>
          <w:p w14:paraId="71E4AD39"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19.</w:t>
            </w:r>
          </w:p>
        </w:tc>
        <w:tc>
          <w:tcPr>
            <w:tcW w:w="2766" w:type="dxa"/>
          </w:tcPr>
          <w:p w14:paraId="6CD669D4"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 saja faktor pendukung dan penghambat PPT PUSPA dalam proses pelatihan?</w:t>
            </w:r>
          </w:p>
        </w:tc>
        <w:tc>
          <w:tcPr>
            <w:tcW w:w="4597" w:type="dxa"/>
          </w:tcPr>
          <w:p w14:paraId="78A6C93F" w14:textId="77777777" w:rsidR="00DB7BF1" w:rsidRPr="00E62DD6" w:rsidRDefault="00DB7BF1" w:rsidP="008D28DC">
            <w:pPr>
              <w:spacing w:line="360" w:lineRule="auto"/>
              <w:jc w:val="both"/>
              <w:rPr>
                <w:rFonts w:ascii="Times New Roman" w:hAnsi="Times New Roman" w:cs="Times New Roman"/>
                <w:sz w:val="24"/>
                <w:szCs w:val="24"/>
              </w:rPr>
            </w:pPr>
            <w:r w:rsidRPr="00E62DD6">
              <w:rPr>
                <w:rFonts w:ascii="Times New Roman" w:hAnsi="Times New Roman" w:cs="Times New Roman"/>
                <w:sz w:val="24"/>
                <w:szCs w:val="24"/>
              </w:rPr>
              <w:t xml:space="preserve">Yang pertama itu pesertanya sesuai target sama seperti sosialisasi. Pesertanya aktif di pelatihan juga. Terus pihak kami harus bisa mengelola waktunya. Maksudnya itu pihak sini harus bisa mengatur waktu biar tepat waktu. Kalau pelatihan kan bisanya membuat sesuatu gitu ya mba, ya pihak sini harus juga </w:t>
            </w:r>
            <w:r w:rsidRPr="00E62DD6">
              <w:rPr>
                <w:rFonts w:ascii="Times New Roman" w:hAnsi="Times New Roman" w:cs="Times New Roman"/>
                <w:sz w:val="24"/>
                <w:szCs w:val="24"/>
              </w:rPr>
              <w:lastRenderedPageBreak/>
              <w:t xml:space="preserve">menguasai apa yang mau diajarkan nanti pas pelatihan, alat-alatnya apa aja. </w:t>
            </w:r>
          </w:p>
          <w:p w14:paraId="318370FF" w14:textId="77777777" w:rsidR="00DB7BF1" w:rsidRPr="00E62DD6"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E62DD6">
              <w:rPr>
                <w:rFonts w:ascii="Times New Roman" w:hAnsi="Times New Roman" w:cs="Times New Roman"/>
                <w:sz w:val="24"/>
                <w:szCs w:val="24"/>
              </w:rPr>
              <w:t>Dari pesertanya. Kadang ada yang tidak hadir waktu pengadaan pelatihan. Kadang ya ada peserta yang kurang aktif. Mungkin itu saja mba hambatannya</w:t>
            </w:r>
          </w:p>
        </w:tc>
      </w:tr>
    </w:tbl>
    <w:p w14:paraId="07B2FF3E" w14:textId="77777777" w:rsidR="00DB7BF1" w:rsidRPr="0011491C" w:rsidRDefault="00DB7BF1" w:rsidP="00DB7BF1">
      <w:pPr>
        <w:rPr>
          <w:rFonts w:ascii="Times New Roman" w:eastAsia="Calibri" w:hAnsi="Times New Roman" w:cs="Times New Roman"/>
          <w:bCs/>
          <w:kern w:val="0"/>
          <w:sz w:val="24"/>
          <w:szCs w:val="20"/>
          <w:lang w:val="en-US"/>
          <w14:ligatures w14:val="none"/>
        </w:rPr>
      </w:pPr>
    </w:p>
    <w:p w14:paraId="78F69E26" w14:textId="77777777" w:rsidR="00DB7BF1" w:rsidRPr="0011491C" w:rsidRDefault="00DB7BF1" w:rsidP="00DB7BF1">
      <w:pPr>
        <w:rPr>
          <w:rFonts w:ascii="Times New Roman" w:eastAsia="Calibri" w:hAnsi="Times New Roman" w:cs="Times New Roman"/>
          <w:bCs/>
          <w:kern w:val="0"/>
          <w:sz w:val="24"/>
          <w:szCs w:val="20"/>
          <w:lang w:val="en-US"/>
          <w14:ligatures w14:val="none"/>
        </w:rPr>
      </w:pPr>
    </w:p>
    <w:p w14:paraId="281E1397" w14:textId="77777777" w:rsidR="00DB7BF1" w:rsidRPr="0011491C" w:rsidRDefault="00DB7BF1" w:rsidP="00DB7BF1">
      <w:pPr>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br w:type="page"/>
      </w:r>
    </w:p>
    <w:p w14:paraId="24E23E08"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bookmarkStart w:id="1" w:name="_Hlk141568814"/>
      <w:r w:rsidRPr="0011491C">
        <w:rPr>
          <w:rFonts w:ascii="Times New Roman" w:eastAsia="Calibri" w:hAnsi="Times New Roman" w:cs="Times New Roman"/>
          <w:b/>
          <w:kern w:val="0"/>
          <w:sz w:val="24"/>
          <w:szCs w:val="20"/>
          <w:lang w:val="en-US"/>
          <w14:ligatures w14:val="none"/>
        </w:rPr>
        <w:lastRenderedPageBreak/>
        <w:t xml:space="preserve">Lampiran </w:t>
      </w:r>
    </w:p>
    <w:p w14:paraId="167278E6"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p>
    <w:p w14:paraId="4094C7AD" w14:textId="77777777" w:rsidR="00DB7BF1" w:rsidRPr="0011491C" w:rsidRDefault="00DB7BF1" w:rsidP="00DB7BF1">
      <w:pPr>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PEDOMAN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4"/>
        <w:gridCol w:w="4813"/>
      </w:tblGrid>
      <w:tr w:rsidR="00DB7BF1" w:rsidRPr="0011491C" w14:paraId="7433E91B" w14:textId="77777777" w:rsidTr="008D28DC">
        <w:tc>
          <w:tcPr>
            <w:tcW w:w="2830" w:type="dxa"/>
          </w:tcPr>
          <w:p w14:paraId="26BD1390"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Informan </w:t>
            </w:r>
          </w:p>
        </w:tc>
        <w:tc>
          <w:tcPr>
            <w:tcW w:w="284" w:type="dxa"/>
          </w:tcPr>
          <w:p w14:paraId="3EA43B60"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3D86B754"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Masyarakat Umum Kota Tegal</w:t>
            </w:r>
          </w:p>
        </w:tc>
      </w:tr>
      <w:tr w:rsidR="00DB7BF1" w:rsidRPr="0011491C" w14:paraId="3C6FD3EC" w14:textId="77777777" w:rsidTr="008D28DC">
        <w:tc>
          <w:tcPr>
            <w:tcW w:w="2830" w:type="dxa"/>
          </w:tcPr>
          <w:p w14:paraId="0682979D"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Nama Informan</w:t>
            </w:r>
          </w:p>
        </w:tc>
        <w:tc>
          <w:tcPr>
            <w:tcW w:w="284" w:type="dxa"/>
          </w:tcPr>
          <w:p w14:paraId="5AFF1D9A"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081F864C"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Sunitah</w:t>
            </w:r>
          </w:p>
        </w:tc>
      </w:tr>
      <w:tr w:rsidR="00DB7BF1" w:rsidRPr="0011491C" w14:paraId="4E06A2B8" w14:textId="77777777" w:rsidTr="008D28DC">
        <w:tc>
          <w:tcPr>
            <w:tcW w:w="2830" w:type="dxa"/>
          </w:tcPr>
          <w:p w14:paraId="2921D50F"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Hari/Tanggal Wawancara</w:t>
            </w:r>
          </w:p>
        </w:tc>
        <w:tc>
          <w:tcPr>
            <w:tcW w:w="284" w:type="dxa"/>
          </w:tcPr>
          <w:p w14:paraId="11F76F80"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5C7D4D2D"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Kamis, 13 Juli 2023</w:t>
            </w:r>
          </w:p>
        </w:tc>
      </w:tr>
      <w:tr w:rsidR="00DB7BF1" w:rsidRPr="0011491C" w14:paraId="4522E31A" w14:textId="77777777" w:rsidTr="008D28DC">
        <w:tc>
          <w:tcPr>
            <w:tcW w:w="2830" w:type="dxa"/>
          </w:tcPr>
          <w:p w14:paraId="6F9D51D8"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Waktu</w:t>
            </w:r>
          </w:p>
        </w:tc>
        <w:tc>
          <w:tcPr>
            <w:tcW w:w="284" w:type="dxa"/>
          </w:tcPr>
          <w:p w14:paraId="0159C5FB"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6C0CE10F"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10.22 - Selesai</w:t>
            </w:r>
          </w:p>
        </w:tc>
      </w:tr>
      <w:tr w:rsidR="00DB7BF1" w:rsidRPr="0011491C" w14:paraId="5D95226F" w14:textId="77777777" w:rsidTr="008D28DC">
        <w:tc>
          <w:tcPr>
            <w:tcW w:w="2830" w:type="dxa"/>
          </w:tcPr>
          <w:p w14:paraId="666F3BFA"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Tempat Wawancara</w:t>
            </w:r>
          </w:p>
        </w:tc>
        <w:tc>
          <w:tcPr>
            <w:tcW w:w="284" w:type="dxa"/>
          </w:tcPr>
          <w:p w14:paraId="545CD65D"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089880E2"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Rumah Informan di Pesurungan Lor, Kelurahan Pesurungan Lor, Kecamatan Margadana.</w:t>
            </w:r>
          </w:p>
        </w:tc>
      </w:tr>
    </w:tbl>
    <w:p w14:paraId="3D56EF57" w14:textId="77777777" w:rsidR="00DB7BF1" w:rsidRPr="0011491C" w:rsidRDefault="00DB7BF1" w:rsidP="00DB7BF1">
      <w:pPr>
        <w:jc w:val="both"/>
        <w:rPr>
          <w:rFonts w:ascii="Times New Roman" w:eastAsia="Calibri" w:hAnsi="Times New Roman" w:cs="Times New Roman"/>
          <w:bCs/>
          <w:kern w:val="0"/>
          <w:sz w:val="24"/>
          <w:szCs w:val="20"/>
          <w:lang w:val="en-US"/>
          <w14:ligatures w14:val="none"/>
        </w:rPr>
      </w:pPr>
    </w:p>
    <w:tbl>
      <w:tblPr>
        <w:tblStyle w:val="TableGrid"/>
        <w:tblW w:w="8075" w:type="dxa"/>
        <w:tblLook w:val="04A0" w:firstRow="1" w:lastRow="0" w:firstColumn="1" w:lastColumn="0" w:noHBand="0" w:noVBand="1"/>
      </w:tblPr>
      <w:tblGrid>
        <w:gridCol w:w="570"/>
        <w:gridCol w:w="2832"/>
        <w:gridCol w:w="4673"/>
      </w:tblGrid>
      <w:tr w:rsidR="00DB7BF1" w14:paraId="21BEB8F9" w14:textId="77777777" w:rsidTr="008D28DC">
        <w:trPr>
          <w:tblHeader/>
        </w:trPr>
        <w:tc>
          <w:tcPr>
            <w:tcW w:w="570" w:type="dxa"/>
          </w:tcPr>
          <w:p w14:paraId="4B28AF7A" w14:textId="77777777" w:rsidR="00DB7BF1" w:rsidRPr="00244034" w:rsidRDefault="00DB7BF1" w:rsidP="008D28DC">
            <w:pPr>
              <w:spacing w:line="360" w:lineRule="auto"/>
              <w:jc w:val="center"/>
              <w:rPr>
                <w:rFonts w:ascii="Times New Roman" w:eastAsia="Calibri" w:hAnsi="Times New Roman" w:cs="Times New Roman"/>
                <w:b/>
                <w:kern w:val="0"/>
                <w:sz w:val="24"/>
                <w:szCs w:val="20"/>
                <w:lang w:val="en-US"/>
                <w14:ligatures w14:val="none"/>
              </w:rPr>
            </w:pPr>
            <w:r>
              <w:rPr>
                <w:rFonts w:ascii="Times New Roman" w:eastAsia="Calibri" w:hAnsi="Times New Roman" w:cs="Times New Roman"/>
                <w:b/>
                <w:kern w:val="0"/>
                <w:sz w:val="24"/>
                <w:szCs w:val="20"/>
                <w:lang w:val="en-US"/>
                <w14:ligatures w14:val="none"/>
              </w:rPr>
              <w:t>No.</w:t>
            </w:r>
          </w:p>
        </w:tc>
        <w:tc>
          <w:tcPr>
            <w:tcW w:w="2832" w:type="dxa"/>
          </w:tcPr>
          <w:p w14:paraId="72E0B11C" w14:textId="77777777" w:rsidR="00DB7BF1" w:rsidRPr="00244034" w:rsidRDefault="00DB7BF1" w:rsidP="008D28DC">
            <w:pPr>
              <w:spacing w:line="360" w:lineRule="auto"/>
              <w:jc w:val="center"/>
              <w:rPr>
                <w:rFonts w:ascii="Times New Roman" w:eastAsia="Calibri" w:hAnsi="Times New Roman" w:cs="Times New Roman"/>
                <w:b/>
                <w:kern w:val="0"/>
                <w:sz w:val="24"/>
                <w:szCs w:val="20"/>
                <w:lang w:val="en-US"/>
                <w14:ligatures w14:val="none"/>
              </w:rPr>
            </w:pPr>
            <w:r>
              <w:rPr>
                <w:rFonts w:ascii="Times New Roman" w:eastAsia="Calibri" w:hAnsi="Times New Roman" w:cs="Times New Roman"/>
                <w:b/>
                <w:kern w:val="0"/>
                <w:sz w:val="24"/>
                <w:szCs w:val="20"/>
                <w:lang w:val="en-US"/>
                <w14:ligatures w14:val="none"/>
              </w:rPr>
              <w:t xml:space="preserve">Pertanyaan </w:t>
            </w:r>
          </w:p>
        </w:tc>
        <w:tc>
          <w:tcPr>
            <w:tcW w:w="4673" w:type="dxa"/>
          </w:tcPr>
          <w:p w14:paraId="30F77E8D" w14:textId="77777777" w:rsidR="00DB7BF1" w:rsidRPr="00244034" w:rsidRDefault="00DB7BF1" w:rsidP="008D28DC">
            <w:pPr>
              <w:spacing w:line="360" w:lineRule="auto"/>
              <w:jc w:val="center"/>
              <w:rPr>
                <w:rFonts w:ascii="Times New Roman" w:eastAsia="Calibri" w:hAnsi="Times New Roman" w:cs="Times New Roman"/>
                <w:b/>
                <w:kern w:val="0"/>
                <w:sz w:val="24"/>
                <w:szCs w:val="20"/>
                <w:lang w:val="en-US"/>
                <w14:ligatures w14:val="none"/>
              </w:rPr>
            </w:pPr>
            <w:r>
              <w:rPr>
                <w:rFonts w:ascii="Times New Roman" w:eastAsia="Calibri" w:hAnsi="Times New Roman" w:cs="Times New Roman"/>
                <w:b/>
                <w:kern w:val="0"/>
                <w:sz w:val="24"/>
                <w:szCs w:val="20"/>
                <w:lang w:val="en-US"/>
                <w14:ligatures w14:val="none"/>
              </w:rPr>
              <w:t xml:space="preserve">Jawaban </w:t>
            </w:r>
          </w:p>
        </w:tc>
      </w:tr>
      <w:tr w:rsidR="00DB7BF1" w14:paraId="4AE280E9" w14:textId="77777777" w:rsidTr="008D28DC">
        <w:tc>
          <w:tcPr>
            <w:tcW w:w="570" w:type="dxa"/>
          </w:tcPr>
          <w:p w14:paraId="2CCAE274"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w:t>
            </w:r>
          </w:p>
        </w:tc>
        <w:tc>
          <w:tcPr>
            <w:tcW w:w="2832" w:type="dxa"/>
          </w:tcPr>
          <w:p w14:paraId="7E5E463E"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 yang anda ketahui tentang kekerasan berbasis gender?</w:t>
            </w:r>
          </w:p>
        </w:tc>
        <w:tc>
          <w:tcPr>
            <w:tcW w:w="4673" w:type="dxa"/>
          </w:tcPr>
          <w:p w14:paraId="01B9AB05"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Ya kekerasan yang mandang gender mba. Gender kan itu kaya gender perempuan, laki-laki, jadi kekerasannya mandang jenis kelamin korbannya gitu kali ya.</w:t>
            </w:r>
          </w:p>
        </w:tc>
      </w:tr>
      <w:tr w:rsidR="00DB7BF1" w14:paraId="1FB7B9C2" w14:textId="77777777" w:rsidTr="008D28DC">
        <w:tc>
          <w:tcPr>
            <w:tcW w:w="570" w:type="dxa"/>
          </w:tcPr>
          <w:p w14:paraId="6E7836EC"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2.</w:t>
            </w:r>
          </w:p>
        </w:tc>
        <w:tc>
          <w:tcPr>
            <w:tcW w:w="2832" w:type="dxa"/>
          </w:tcPr>
          <w:p w14:paraId="14DFE922"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tanggapan anda mengenai terjadinya kekerasan berbasis gender di Kota Tegal?</w:t>
            </w:r>
          </w:p>
        </w:tc>
        <w:tc>
          <w:tcPr>
            <w:tcW w:w="4673" w:type="dxa"/>
          </w:tcPr>
          <w:p w14:paraId="6CFF7851"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Ga ngerti mba, saya ya ga ngikutin kasus-kasusnya sih. Tapi menurut saya yang namanya kekerasan ga baik, kalo bisa sih jangan sampe ngelakuin kekerasan.</w:t>
            </w:r>
          </w:p>
        </w:tc>
      </w:tr>
      <w:tr w:rsidR="00DB7BF1" w14:paraId="2F55DC52" w14:textId="77777777" w:rsidTr="008D28DC">
        <w:tc>
          <w:tcPr>
            <w:tcW w:w="570" w:type="dxa"/>
          </w:tcPr>
          <w:p w14:paraId="665E048B"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3.</w:t>
            </w:r>
          </w:p>
        </w:tc>
        <w:tc>
          <w:tcPr>
            <w:tcW w:w="2832" w:type="dxa"/>
          </w:tcPr>
          <w:p w14:paraId="3FE123C2"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anda pernah menjadi saksi tindakan kekerasan berbasis gender? Apa yang akan anda lakukan apabila menjadi saksi tindakan tersebut?</w:t>
            </w:r>
          </w:p>
        </w:tc>
        <w:tc>
          <w:tcPr>
            <w:tcW w:w="4673" w:type="dxa"/>
          </w:tcPr>
          <w:p w14:paraId="3B25AC75"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Alhamdulillah ya mba ga pernah.</w:t>
            </w:r>
          </w:p>
        </w:tc>
      </w:tr>
      <w:tr w:rsidR="00DB7BF1" w14:paraId="55ED8594" w14:textId="77777777" w:rsidTr="008D28DC">
        <w:tc>
          <w:tcPr>
            <w:tcW w:w="570" w:type="dxa"/>
          </w:tcPr>
          <w:p w14:paraId="0BF20B23"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4.</w:t>
            </w:r>
          </w:p>
        </w:tc>
        <w:tc>
          <w:tcPr>
            <w:tcW w:w="2832" w:type="dxa"/>
          </w:tcPr>
          <w:p w14:paraId="5FA1ECEB"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anda mengetahui PPT PUSPA?</w:t>
            </w:r>
          </w:p>
        </w:tc>
        <w:tc>
          <w:tcPr>
            <w:tcW w:w="4673" w:type="dxa"/>
          </w:tcPr>
          <w:p w14:paraId="620ADDD8" w14:textId="77777777" w:rsidR="00DB7BF1" w:rsidRPr="00566CBA"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566CBA">
              <w:rPr>
                <w:rFonts w:ascii="Times New Roman" w:eastAsia="Calibri" w:hAnsi="Times New Roman" w:cs="Times New Roman"/>
                <w:bCs/>
                <w:kern w:val="0"/>
                <w:sz w:val="24"/>
                <w:szCs w:val="20"/>
                <w14:ligatures w14:val="none"/>
              </w:rPr>
              <w:t xml:space="preserve">Kalo PPT PUSPA sih saya tau sdikit sih ya mba, soalnya pas itu pernah </w:t>
            </w:r>
            <w:r>
              <w:rPr>
                <w:rFonts w:ascii="Times New Roman" w:eastAsia="Calibri" w:hAnsi="Times New Roman" w:cs="Times New Roman"/>
                <w:bCs/>
                <w:kern w:val="0"/>
                <w:sz w:val="24"/>
                <w:szCs w:val="20"/>
                <w14:ligatures w14:val="none"/>
              </w:rPr>
              <w:t>sosialisasi di kelurahan.</w:t>
            </w:r>
          </w:p>
        </w:tc>
      </w:tr>
      <w:tr w:rsidR="00DB7BF1" w14:paraId="09719D3B" w14:textId="77777777" w:rsidTr="008D28DC">
        <w:tc>
          <w:tcPr>
            <w:tcW w:w="570" w:type="dxa"/>
          </w:tcPr>
          <w:p w14:paraId="142A5E01"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6.</w:t>
            </w:r>
          </w:p>
        </w:tc>
        <w:tc>
          <w:tcPr>
            <w:tcW w:w="2832" w:type="dxa"/>
          </w:tcPr>
          <w:p w14:paraId="3864FAAB"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anda pernah mengikuti sosialisasi tentang kekerasan berbasis gender?</w:t>
            </w:r>
          </w:p>
        </w:tc>
        <w:tc>
          <w:tcPr>
            <w:tcW w:w="4673" w:type="dxa"/>
          </w:tcPr>
          <w:p w14:paraId="14F155B4"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Pernah mba, kebetulan acaranya disini kelurahan.</w:t>
            </w:r>
          </w:p>
        </w:tc>
      </w:tr>
      <w:tr w:rsidR="00DB7BF1" w14:paraId="4FA9E995" w14:textId="77777777" w:rsidTr="008D28DC">
        <w:tc>
          <w:tcPr>
            <w:tcW w:w="570" w:type="dxa"/>
          </w:tcPr>
          <w:p w14:paraId="66A994CE"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7.</w:t>
            </w:r>
          </w:p>
        </w:tc>
        <w:tc>
          <w:tcPr>
            <w:tcW w:w="2832" w:type="dxa"/>
          </w:tcPr>
          <w:p w14:paraId="12BEA1C4"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 yang anda ketahui tentang pemberdayaan korban kekerasan?</w:t>
            </w:r>
          </w:p>
        </w:tc>
        <w:tc>
          <w:tcPr>
            <w:tcW w:w="4673" w:type="dxa"/>
          </w:tcPr>
          <w:p w14:paraId="3650AA81"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Pemberdayaan biasanya dilatih gitu ya kan mba? Biar bisa gitu.</w:t>
            </w:r>
          </w:p>
        </w:tc>
      </w:tr>
      <w:tr w:rsidR="00DB7BF1" w14:paraId="64BA5198" w14:textId="77777777" w:rsidTr="008D28DC">
        <w:tc>
          <w:tcPr>
            <w:tcW w:w="570" w:type="dxa"/>
          </w:tcPr>
          <w:p w14:paraId="4472E759"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8.</w:t>
            </w:r>
          </w:p>
        </w:tc>
        <w:tc>
          <w:tcPr>
            <w:tcW w:w="2832" w:type="dxa"/>
          </w:tcPr>
          <w:p w14:paraId="07222298"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sikap anda apabila disekitar anda ada seseorang yang menjadi korban kekerasan?</w:t>
            </w:r>
          </w:p>
        </w:tc>
        <w:tc>
          <w:tcPr>
            <w:tcW w:w="4673" w:type="dxa"/>
          </w:tcPr>
          <w:p w14:paraId="4395CBDA"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Saya tolong sebisa saya sih. Kalo bisa laporin ya saya laporin.</w:t>
            </w:r>
          </w:p>
        </w:tc>
      </w:tr>
      <w:tr w:rsidR="00DB7BF1" w14:paraId="5B1DBED5" w14:textId="77777777" w:rsidTr="008D28DC">
        <w:tc>
          <w:tcPr>
            <w:tcW w:w="570" w:type="dxa"/>
          </w:tcPr>
          <w:p w14:paraId="5AD92788"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9.</w:t>
            </w:r>
          </w:p>
        </w:tc>
        <w:tc>
          <w:tcPr>
            <w:tcW w:w="2832" w:type="dxa"/>
          </w:tcPr>
          <w:p w14:paraId="57CE7B26"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menurut anda PPT PUSPA sudah melakukan tugasnya dengan baik dalam mengatasi kekerasan berbasis gender dan juga melakukan pemberdayaan korban kekerasan berbasis gender di Kota Tegal?</w:t>
            </w:r>
          </w:p>
        </w:tc>
        <w:tc>
          <w:tcPr>
            <w:tcW w:w="4673" w:type="dxa"/>
          </w:tcPr>
          <w:p w14:paraId="27574C7A"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Sudah baik.</w:t>
            </w:r>
          </w:p>
        </w:tc>
      </w:tr>
      <w:tr w:rsidR="00DB7BF1" w14:paraId="68669F7D" w14:textId="77777777" w:rsidTr="008D28DC">
        <w:tc>
          <w:tcPr>
            <w:tcW w:w="570" w:type="dxa"/>
          </w:tcPr>
          <w:p w14:paraId="1F2EDB68"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10.</w:t>
            </w:r>
          </w:p>
        </w:tc>
        <w:tc>
          <w:tcPr>
            <w:tcW w:w="2832" w:type="dxa"/>
          </w:tcPr>
          <w:p w14:paraId="63A3D914"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 saran anda untuk PPT PUSPA dalam pemberdayaan korban kekerasan di Kota Tegal?</w:t>
            </w:r>
          </w:p>
        </w:tc>
        <w:tc>
          <w:tcPr>
            <w:tcW w:w="4673" w:type="dxa"/>
          </w:tcPr>
          <w:p w14:paraId="1FCBCC3A"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Yaa perbaikin lagi biar nambah bagus.</w:t>
            </w:r>
          </w:p>
        </w:tc>
      </w:tr>
      <w:bookmarkEnd w:id="1"/>
    </w:tbl>
    <w:p w14:paraId="4401771F" w14:textId="77777777" w:rsidR="00DB7BF1" w:rsidRPr="0011491C" w:rsidRDefault="00DB7BF1" w:rsidP="00DB7BF1">
      <w:pPr>
        <w:jc w:val="both"/>
        <w:rPr>
          <w:rFonts w:ascii="Times New Roman" w:eastAsia="Calibri" w:hAnsi="Times New Roman" w:cs="Times New Roman"/>
          <w:bCs/>
          <w:kern w:val="0"/>
          <w:sz w:val="24"/>
          <w:szCs w:val="20"/>
          <w:lang w:val="en-US"/>
          <w14:ligatures w14:val="none"/>
        </w:rPr>
      </w:pPr>
    </w:p>
    <w:p w14:paraId="0743ABA5" w14:textId="77777777" w:rsidR="00DB7BF1" w:rsidRPr="0011491C" w:rsidRDefault="00DB7BF1" w:rsidP="00DB7BF1">
      <w:pPr>
        <w:jc w:val="both"/>
        <w:rPr>
          <w:rFonts w:ascii="Times New Roman" w:eastAsia="Calibri" w:hAnsi="Times New Roman" w:cs="Times New Roman"/>
          <w:bCs/>
          <w:kern w:val="0"/>
          <w:sz w:val="24"/>
          <w:szCs w:val="20"/>
          <w:lang w:val="en-US"/>
          <w14:ligatures w14:val="none"/>
        </w:rPr>
      </w:pPr>
    </w:p>
    <w:p w14:paraId="4A1C8214" w14:textId="77777777" w:rsidR="00DB7BF1" w:rsidRPr="00566CBA" w:rsidRDefault="00DB7BF1" w:rsidP="00DB7BF1">
      <w:pPr>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br w:type="page"/>
      </w:r>
      <w:r w:rsidRPr="0011491C">
        <w:rPr>
          <w:rFonts w:ascii="Times New Roman" w:eastAsia="Calibri" w:hAnsi="Times New Roman" w:cs="Times New Roman"/>
          <w:b/>
          <w:kern w:val="0"/>
          <w:sz w:val="24"/>
          <w:szCs w:val="20"/>
          <w:lang w:val="en-US"/>
          <w14:ligatures w14:val="none"/>
        </w:rPr>
        <w:lastRenderedPageBreak/>
        <w:t xml:space="preserve">Lampiran </w:t>
      </w:r>
    </w:p>
    <w:p w14:paraId="42B70864"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p>
    <w:p w14:paraId="02C9B6FA" w14:textId="77777777" w:rsidR="00DB7BF1" w:rsidRPr="0011491C" w:rsidRDefault="00DB7BF1" w:rsidP="00DB7BF1">
      <w:pPr>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PEDOMAN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4"/>
        <w:gridCol w:w="4813"/>
      </w:tblGrid>
      <w:tr w:rsidR="00DB7BF1" w:rsidRPr="0011491C" w14:paraId="7C8D91AC" w14:textId="77777777" w:rsidTr="008D28DC">
        <w:tc>
          <w:tcPr>
            <w:tcW w:w="2830" w:type="dxa"/>
          </w:tcPr>
          <w:p w14:paraId="0F7D55B6"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Informan </w:t>
            </w:r>
          </w:p>
        </w:tc>
        <w:tc>
          <w:tcPr>
            <w:tcW w:w="284" w:type="dxa"/>
          </w:tcPr>
          <w:p w14:paraId="564DE622"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05828DFB"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Masyarakat Umum Kota Tegal</w:t>
            </w:r>
          </w:p>
        </w:tc>
      </w:tr>
      <w:tr w:rsidR="00DB7BF1" w:rsidRPr="0011491C" w14:paraId="57651F0B" w14:textId="77777777" w:rsidTr="008D28DC">
        <w:tc>
          <w:tcPr>
            <w:tcW w:w="2830" w:type="dxa"/>
          </w:tcPr>
          <w:p w14:paraId="5E1A7C3A"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Nama Informan</w:t>
            </w:r>
          </w:p>
        </w:tc>
        <w:tc>
          <w:tcPr>
            <w:tcW w:w="284" w:type="dxa"/>
          </w:tcPr>
          <w:p w14:paraId="391CA9F1"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1BB05978"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Aeni</w:t>
            </w:r>
          </w:p>
        </w:tc>
      </w:tr>
      <w:tr w:rsidR="00DB7BF1" w:rsidRPr="0011491C" w14:paraId="2BDEBC3C" w14:textId="77777777" w:rsidTr="008D28DC">
        <w:tc>
          <w:tcPr>
            <w:tcW w:w="2830" w:type="dxa"/>
          </w:tcPr>
          <w:p w14:paraId="5D64C9A7"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Hari/Tanggal Wawancara</w:t>
            </w:r>
          </w:p>
        </w:tc>
        <w:tc>
          <w:tcPr>
            <w:tcW w:w="284" w:type="dxa"/>
          </w:tcPr>
          <w:p w14:paraId="7E98F1A4"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4C7B28F2"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Kamis, 13 Juli 2023</w:t>
            </w:r>
          </w:p>
        </w:tc>
      </w:tr>
      <w:tr w:rsidR="00DB7BF1" w:rsidRPr="0011491C" w14:paraId="7AE6AAF6" w14:textId="77777777" w:rsidTr="008D28DC">
        <w:tc>
          <w:tcPr>
            <w:tcW w:w="2830" w:type="dxa"/>
          </w:tcPr>
          <w:p w14:paraId="1AE807FD"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Waktu</w:t>
            </w:r>
          </w:p>
        </w:tc>
        <w:tc>
          <w:tcPr>
            <w:tcW w:w="284" w:type="dxa"/>
          </w:tcPr>
          <w:p w14:paraId="5287459B"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2A863D34"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10.22 - Selesai</w:t>
            </w:r>
          </w:p>
        </w:tc>
      </w:tr>
      <w:tr w:rsidR="00DB7BF1" w:rsidRPr="0011491C" w14:paraId="4971D9CE" w14:textId="77777777" w:rsidTr="008D28DC">
        <w:tc>
          <w:tcPr>
            <w:tcW w:w="2830" w:type="dxa"/>
          </w:tcPr>
          <w:p w14:paraId="7E398C9C"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Tempat Wawancara</w:t>
            </w:r>
          </w:p>
        </w:tc>
        <w:tc>
          <w:tcPr>
            <w:tcW w:w="284" w:type="dxa"/>
          </w:tcPr>
          <w:p w14:paraId="00D43696"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683EB9FC"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Kelurahan Pesurungan Kidul, Kecamatan Tegal Barat</w:t>
            </w:r>
          </w:p>
        </w:tc>
      </w:tr>
    </w:tbl>
    <w:p w14:paraId="2FBD904C" w14:textId="77777777" w:rsidR="00DB7BF1" w:rsidRPr="0011491C" w:rsidRDefault="00DB7BF1" w:rsidP="00DB7BF1">
      <w:pPr>
        <w:jc w:val="both"/>
        <w:rPr>
          <w:rFonts w:ascii="Times New Roman" w:eastAsia="Calibri" w:hAnsi="Times New Roman" w:cs="Times New Roman"/>
          <w:bCs/>
          <w:kern w:val="0"/>
          <w:sz w:val="24"/>
          <w:szCs w:val="20"/>
          <w:lang w:val="en-US"/>
          <w14:ligatures w14:val="none"/>
        </w:rPr>
      </w:pPr>
    </w:p>
    <w:tbl>
      <w:tblPr>
        <w:tblStyle w:val="TableGrid"/>
        <w:tblW w:w="8075" w:type="dxa"/>
        <w:tblLook w:val="04A0" w:firstRow="1" w:lastRow="0" w:firstColumn="1" w:lastColumn="0" w:noHBand="0" w:noVBand="1"/>
      </w:tblPr>
      <w:tblGrid>
        <w:gridCol w:w="570"/>
        <w:gridCol w:w="2832"/>
        <w:gridCol w:w="4673"/>
      </w:tblGrid>
      <w:tr w:rsidR="00DB7BF1" w14:paraId="0A3305EE" w14:textId="77777777" w:rsidTr="008D28DC">
        <w:trPr>
          <w:tblHeader/>
        </w:trPr>
        <w:tc>
          <w:tcPr>
            <w:tcW w:w="570" w:type="dxa"/>
          </w:tcPr>
          <w:p w14:paraId="165592FF" w14:textId="77777777" w:rsidR="00DB7BF1" w:rsidRPr="00244034" w:rsidRDefault="00DB7BF1" w:rsidP="008D28DC">
            <w:pPr>
              <w:spacing w:line="360" w:lineRule="auto"/>
              <w:jc w:val="center"/>
              <w:rPr>
                <w:rFonts w:ascii="Times New Roman" w:eastAsia="Calibri" w:hAnsi="Times New Roman" w:cs="Times New Roman"/>
                <w:b/>
                <w:kern w:val="0"/>
                <w:sz w:val="24"/>
                <w:szCs w:val="20"/>
                <w:lang w:val="en-US"/>
                <w14:ligatures w14:val="none"/>
              </w:rPr>
            </w:pPr>
            <w:r>
              <w:rPr>
                <w:rFonts w:ascii="Times New Roman" w:eastAsia="Calibri" w:hAnsi="Times New Roman" w:cs="Times New Roman"/>
                <w:b/>
                <w:kern w:val="0"/>
                <w:sz w:val="24"/>
                <w:szCs w:val="20"/>
                <w:lang w:val="en-US"/>
                <w14:ligatures w14:val="none"/>
              </w:rPr>
              <w:t>No.</w:t>
            </w:r>
          </w:p>
        </w:tc>
        <w:tc>
          <w:tcPr>
            <w:tcW w:w="2832" w:type="dxa"/>
          </w:tcPr>
          <w:p w14:paraId="6BF4FCE0" w14:textId="77777777" w:rsidR="00DB7BF1" w:rsidRPr="00244034" w:rsidRDefault="00DB7BF1" w:rsidP="008D28DC">
            <w:pPr>
              <w:spacing w:line="360" w:lineRule="auto"/>
              <w:jc w:val="center"/>
              <w:rPr>
                <w:rFonts w:ascii="Times New Roman" w:eastAsia="Calibri" w:hAnsi="Times New Roman" w:cs="Times New Roman"/>
                <w:b/>
                <w:kern w:val="0"/>
                <w:sz w:val="24"/>
                <w:szCs w:val="20"/>
                <w:lang w:val="en-US"/>
                <w14:ligatures w14:val="none"/>
              </w:rPr>
            </w:pPr>
            <w:r>
              <w:rPr>
                <w:rFonts w:ascii="Times New Roman" w:eastAsia="Calibri" w:hAnsi="Times New Roman" w:cs="Times New Roman"/>
                <w:b/>
                <w:kern w:val="0"/>
                <w:sz w:val="24"/>
                <w:szCs w:val="20"/>
                <w:lang w:val="en-US"/>
                <w14:ligatures w14:val="none"/>
              </w:rPr>
              <w:t xml:space="preserve">Pertanyaan </w:t>
            </w:r>
          </w:p>
        </w:tc>
        <w:tc>
          <w:tcPr>
            <w:tcW w:w="4673" w:type="dxa"/>
          </w:tcPr>
          <w:p w14:paraId="30961F14" w14:textId="77777777" w:rsidR="00DB7BF1" w:rsidRPr="00244034" w:rsidRDefault="00DB7BF1" w:rsidP="008D28DC">
            <w:pPr>
              <w:spacing w:line="360" w:lineRule="auto"/>
              <w:jc w:val="center"/>
              <w:rPr>
                <w:rFonts w:ascii="Times New Roman" w:eastAsia="Calibri" w:hAnsi="Times New Roman" w:cs="Times New Roman"/>
                <w:b/>
                <w:kern w:val="0"/>
                <w:sz w:val="24"/>
                <w:szCs w:val="20"/>
                <w:lang w:val="en-US"/>
                <w14:ligatures w14:val="none"/>
              </w:rPr>
            </w:pPr>
            <w:r>
              <w:rPr>
                <w:rFonts w:ascii="Times New Roman" w:eastAsia="Calibri" w:hAnsi="Times New Roman" w:cs="Times New Roman"/>
                <w:b/>
                <w:kern w:val="0"/>
                <w:sz w:val="24"/>
                <w:szCs w:val="20"/>
                <w:lang w:val="en-US"/>
                <w14:ligatures w14:val="none"/>
              </w:rPr>
              <w:t xml:space="preserve">Jawaban </w:t>
            </w:r>
          </w:p>
        </w:tc>
      </w:tr>
      <w:tr w:rsidR="00DB7BF1" w14:paraId="73441884" w14:textId="77777777" w:rsidTr="008D28DC">
        <w:tc>
          <w:tcPr>
            <w:tcW w:w="570" w:type="dxa"/>
          </w:tcPr>
          <w:p w14:paraId="62772FC2"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w:t>
            </w:r>
          </w:p>
        </w:tc>
        <w:tc>
          <w:tcPr>
            <w:tcW w:w="2832" w:type="dxa"/>
          </w:tcPr>
          <w:p w14:paraId="11701D71"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 yang anda ketahui tentang kekerasan berbasis gender?</w:t>
            </w:r>
          </w:p>
        </w:tc>
        <w:tc>
          <w:tcPr>
            <w:tcW w:w="4673" w:type="dxa"/>
          </w:tcPr>
          <w:p w14:paraId="1526241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Kekerasan laki-laki ke perempuan iya mba, taunya gitu tok.</w:t>
            </w:r>
          </w:p>
        </w:tc>
      </w:tr>
      <w:tr w:rsidR="00DB7BF1" w14:paraId="336C592E" w14:textId="77777777" w:rsidTr="008D28DC">
        <w:tc>
          <w:tcPr>
            <w:tcW w:w="570" w:type="dxa"/>
          </w:tcPr>
          <w:p w14:paraId="166D71B2"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2.</w:t>
            </w:r>
          </w:p>
        </w:tc>
        <w:tc>
          <w:tcPr>
            <w:tcW w:w="2832" w:type="dxa"/>
          </w:tcPr>
          <w:p w14:paraId="7FAF894F"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tanggapan anda mengenai terjadinya kekerasan berbasis gender di Kota Tegal?</w:t>
            </w:r>
          </w:p>
        </w:tc>
        <w:tc>
          <w:tcPr>
            <w:tcW w:w="4673" w:type="dxa"/>
          </w:tcPr>
          <w:p w14:paraId="0C339F20"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Jangan ada kekerasan-kekerasan kaya gitu lah mba, bisa diomongin baik-baik kalo ada apa-apa ga perlu nyampe pake kekerasan mba. Takut bayangine. Kalo liat berita di tv aja saya takut, apalagi kalo misal liat beneran kejadian disini.</w:t>
            </w:r>
          </w:p>
        </w:tc>
      </w:tr>
      <w:tr w:rsidR="00DB7BF1" w14:paraId="6411D993" w14:textId="77777777" w:rsidTr="008D28DC">
        <w:tc>
          <w:tcPr>
            <w:tcW w:w="570" w:type="dxa"/>
          </w:tcPr>
          <w:p w14:paraId="5EA60949"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3.</w:t>
            </w:r>
          </w:p>
        </w:tc>
        <w:tc>
          <w:tcPr>
            <w:tcW w:w="2832" w:type="dxa"/>
          </w:tcPr>
          <w:p w14:paraId="22BF0B9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anda pernah menjadi saksi tindakan kekerasan berbasis gender? Apa yang akan anda lakukan apabila menjadi saksi tindakan tersebut?</w:t>
            </w:r>
          </w:p>
        </w:tc>
        <w:tc>
          <w:tcPr>
            <w:tcW w:w="4673" w:type="dxa"/>
          </w:tcPr>
          <w:p w14:paraId="162D5490"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Ga pernah mba.</w:t>
            </w:r>
          </w:p>
        </w:tc>
      </w:tr>
      <w:tr w:rsidR="00DB7BF1" w14:paraId="0DB4C083" w14:textId="77777777" w:rsidTr="008D28DC">
        <w:tc>
          <w:tcPr>
            <w:tcW w:w="570" w:type="dxa"/>
          </w:tcPr>
          <w:p w14:paraId="1BD4BE43"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4.</w:t>
            </w:r>
          </w:p>
        </w:tc>
        <w:tc>
          <w:tcPr>
            <w:tcW w:w="2832" w:type="dxa"/>
          </w:tcPr>
          <w:p w14:paraId="4B93CC5B"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anda mengetahui PPT PUSPA?</w:t>
            </w:r>
          </w:p>
        </w:tc>
        <w:tc>
          <w:tcPr>
            <w:tcW w:w="4673" w:type="dxa"/>
          </w:tcPr>
          <w:p w14:paraId="0013ABDC" w14:textId="77777777" w:rsidR="00DB7BF1" w:rsidRPr="00714B58"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Tau mba. Pernah ada sosialisasi disini kebetulan.</w:t>
            </w:r>
          </w:p>
        </w:tc>
      </w:tr>
      <w:tr w:rsidR="00DB7BF1" w14:paraId="34CDB3DF" w14:textId="77777777" w:rsidTr="008D28DC">
        <w:tc>
          <w:tcPr>
            <w:tcW w:w="570" w:type="dxa"/>
          </w:tcPr>
          <w:p w14:paraId="6A4A0DCC"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6.</w:t>
            </w:r>
          </w:p>
        </w:tc>
        <w:tc>
          <w:tcPr>
            <w:tcW w:w="2832" w:type="dxa"/>
          </w:tcPr>
          <w:p w14:paraId="3600390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 xml:space="preserve">Apakah anda pernah mengikuti sosialisasi </w:t>
            </w:r>
            <w:r>
              <w:rPr>
                <w:rFonts w:ascii="Times New Roman" w:eastAsia="Calibri" w:hAnsi="Times New Roman" w:cs="Times New Roman"/>
                <w:bCs/>
                <w:sz w:val="24"/>
                <w:szCs w:val="20"/>
                <w:lang w:val="en-US"/>
              </w:rPr>
              <w:lastRenderedPageBreak/>
              <w:t>tentang kekerasan berbasis gender?</w:t>
            </w:r>
          </w:p>
        </w:tc>
        <w:tc>
          <w:tcPr>
            <w:tcW w:w="4673" w:type="dxa"/>
          </w:tcPr>
          <w:p w14:paraId="4199653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714B58">
              <w:rPr>
                <w:rFonts w:ascii="Times New Roman" w:eastAsia="Calibri" w:hAnsi="Times New Roman" w:cs="Times New Roman"/>
                <w:sz w:val="24"/>
                <w:szCs w:val="24"/>
              </w:rPr>
              <w:lastRenderedPageBreak/>
              <w:t xml:space="preserve">Ohh iya pas itu kapan yah, kayane taun kemaren sih mba. </w:t>
            </w:r>
            <w:r>
              <w:rPr>
                <w:rFonts w:ascii="Times New Roman" w:eastAsia="Calibri" w:hAnsi="Times New Roman" w:cs="Times New Roman"/>
                <w:sz w:val="24"/>
                <w:szCs w:val="24"/>
              </w:rPr>
              <w:t>Disini p</w:t>
            </w:r>
            <w:r w:rsidRPr="00714B58">
              <w:rPr>
                <w:rFonts w:ascii="Times New Roman" w:eastAsia="Calibri" w:hAnsi="Times New Roman" w:cs="Times New Roman"/>
                <w:sz w:val="24"/>
                <w:szCs w:val="24"/>
              </w:rPr>
              <w:t xml:space="preserve">ernah ada kaya </w:t>
            </w:r>
            <w:r w:rsidRPr="00714B58">
              <w:rPr>
                <w:rFonts w:ascii="Times New Roman" w:eastAsia="Calibri" w:hAnsi="Times New Roman" w:cs="Times New Roman"/>
                <w:sz w:val="24"/>
                <w:szCs w:val="24"/>
              </w:rPr>
              <w:lastRenderedPageBreak/>
              <w:t>sosialisasi gitu mba. Kalo ga salah yang ngadain ya itu heeh namanya PPT PUSPA. Saya ya lupa wong udah lama. Iya disini Kelurahan Pesurungan Kidul.</w:t>
            </w:r>
          </w:p>
        </w:tc>
      </w:tr>
      <w:tr w:rsidR="00DB7BF1" w14:paraId="0C7FDCB0" w14:textId="77777777" w:rsidTr="008D28DC">
        <w:tc>
          <w:tcPr>
            <w:tcW w:w="570" w:type="dxa"/>
          </w:tcPr>
          <w:p w14:paraId="527A3C44"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7.</w:t>
            </w:r>
          </w:p>
        </w:tc>
        <w:tc>
          <w:tcPr>
            <w:tcW w:w="2832" w:type="dxa"/>
          </w:tcPr>
          <w:p w14:paraId="3666D6C5"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 yang anda ketahui tentang pemberdayaan korban kekerasan?</w:t>
            </w:r>
          </w:p>
        </w:tc>
        <w:tc>
          <w:tcPr>
            <w:tcW w:w="4673" w:type="dxa"/>
          </w:tcPr>
          <w:p w14:paraId="224A03C8"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Saya mah ga tau pemberdayaan-pemberdayaan itu apa ga tau saya.</w:t>
            </w:r>
          </w:p>
        </w:tc>
      </w:tr>
      <w:tr w:rsidR="00DB7BF1" w14:paraId="35A42C49" w14:textId="77777777" w:rsidTr="008D28DC">
        <w:tc>
          <w:tcPr>
            <w:tcW w:w="570" w:type="dxa"/>
          </w:tcPr>
          <w:p w14:paraId="2041F4E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8.</w:t>
            </w:r>
          </w:p>
        </w:tc>
        <w:tc>
          <w:tcPr>
            <w:tcW w:w="2832" w:type="dxa"/>
          </w:tcPr>
          <w:p w14:paraId="1D5DE94A"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sikap anda apabila disekitar anda ada seseorang yang menjadi korban kekerasan?</w:t>
            </w:r>
          </w:p>
        </w:tc>
        <w:tc>
          <w:tcPr>
            <w:tcW w:w="4673" w:type="dxa"/>
          </w:tcPr>
          <w:p w14:paraId="36CB7069"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Tak bantuin mba, kasian. Tapi ya mungkin mikir-mikir juga soale takut kena juga.</w:t>
            </w:r>
          </w:p>
        </w:tc>
      </w:tr>
      <w:tr w:rsidR="00DB7BF1" w14:paraId="7F9F059B" w14:textId="77777777" w:rsidTr="008D28DC">
        <w:tc>
          <w:tcPr>
            <w:tcW w:w="570" w:type="dxa"/>
          </w:tcPr>
          <w:p w14:paraId="7643B293"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9.</w:t>
            </w:r>
          </w:p>
        </w:tc>
        <w:tc>
          <w:tcPr>
            <w:tcW w:w="2832" w:type="dxa"/>
          </w:tcPr>
          <w:p w14:paraId="1E26AB3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menurut anda PPT PUSPA sudah melakukan tugasnya dengan baik dalam mengatasi kekerasan berbasis gender dan juga melakukan pemberdayaan korban kekerasan berbasis gender di Kota Tegal?</w:t>
            </w:r>
          </w:p>
        </w:tc>
        <w:tc>
          <w:tcPr>
            <w:tcW w:w="4673" w:type="dxa"/>
          </w:tcPr>
          <w:p w14:paraId="4C84041F"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Sudah mba.</w:t>
            </w:r>
          </w:p>
        </w:tc>
      </w:tr>
      <w:tr w:rsidR="00DB7BF1" w14:paraId="789E72F4" w14:textId="77777777" w:rsidTr="008D28DC">
        <w:tc>
          <w:tcPr>
            <w:tcW w:w="570" w:type="dxa"/>
          </w:tcPr>
          <w:p w14:paraId="12A6FE2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10.</w:t>
            </w:r>
          </w:p>
        </w:tc>
        <w:tc>
          <w:tcPr>
            <w:tcW w:w="2832" w:type="dxa"/>
          </w:tcPr>
          <w:p w14:paraId="2B71C95C"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 saran anda untuk PPT PUSPA dalam pemberdayaan korban kekerasan di Kota Tegal?</w:t>
            </w:r>
          </w:p>
        </w:tc>
        <w:tc>
          <w:tcPr>
            <w:tcW w:w="4673" w:type="dxa"/>
          </w:tcPr>
          <w:p w14:paraId="47468D10"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 ya, mungkin ya itu biar lebih baik aja gitu.</w:t>
            </w:r>
          </w:p>
        </w:tc>
      </w:tr>
    </w:tbl>
    <w:p w14:paraId="71ACFA2A" w14:textId="77777777" w:rsidR="00DB7BF1" w:rsidRDefault="00DB7BF1" w:rsidP="00DB7BF1">
      <w:pPr>
        <w:rPr>
          <w:rFonts w:ascii="Times New Roman" w:eastAsia="Calibri" w:hAnsi="Times New Roman" w:cs="Times New Roman"/>
          <w:bCs/>
          <w:kern w:val="0"/>
          <w:sz w:val="24"/>
          <w:szCs w:val="20"/>
          <w:lang w:val="en-US"/>
          <w14:ligatures w14:val="none"/>
        </w:rPr>
      </w:pPr>
    </w:p>
    <w:p w14:paraId="14062375" w14:textId="77777777" w:rsidR="00DB7BF1" w:rsidRDefault="00DB7BF1" w:rsidP="00DB7BF1">
      <w:pPr>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br w:type="page"/>
      </w:r>
    </w:p>
    <w:p w14:paraId="4A8AFF44" w14:textId="77777777" w:rsidR="00DB7BF1" w:rsidRPr="00566CBA" w:rsidRDefault="00DB7BF1" w:rsidP="00DB7BF1">
      <w:pPr>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lastRenderedPageBreak/>
        <w:t xml:space="preserve">Lampiran </w:t>
      </w:r>
    </w:p>
    <w:p w14:paraId="516FC3A5"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p>
    <w:p w14:paraId="47B17904" w14:textId="77777777" w:rsidR="00DB7BF1" w:rsidRPr="0011491C" w:rsidRDefault="00DB7BF1" w:rsidP="00DB7BF1">
      <w:pPr>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PEDOMAN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4"/>
        <w:gridCol w:w="4813"/>
      </w:tblGrid>
      <w:tr w:rsidR="00DB7BF1" w:rsidRPr="0011491C" w14:paraId="7285ABF5" w14:textId="77777777" w:rsidTr="008D28DC">
        <w:tc>
          <w:tcPr>
            <w:tcW w:w="2830" w:type="dxa"/>
          </w:tcPr>
          <w:p w14:paraId="7E7C73C1"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Informan </w:t>
            </w:r>
          </w:p>
        </w:tc>
        <w:tc>
          <w:tcPr>
            <w:tcW w:w="284" w:type="dxa"/>
          </w:tcPr>
          <w:p w14:paraId="0771A323"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2D8C181C"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Masyarakat Umum Kota Tegal</w:t>
            </w:r>
          </w:p>
        </w:tc>
      </w:tr>
      <w:tr w:rsidR="00DB7BF1" w:rsidRPr="0011491C" w14:paraId="59DEE697" w14:textId="77777777" w:rsidTr="008D28DC">
        <w:tc>
          <w:tcPr>
            <w:tcW w:w="2830" w:type="dxa"/>
          </w:tcPr>
          <w:p w14:paraId="0D22C247"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Nama Informan</w:t>
            </w:r>
          </w:p>
        </w:tc>
        <w:tc>
          <w:tcPr>
            <w:tcW w:w="284" w:type="dxa"/>
          </w:tcPr>
          <w:p w14:paraId="0983E368"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23B7B672"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Wartiningsih</w:t>
            </w:r>
          </w:p>
        </w:tc>
      </w:tr>
      <w:tr w:rsidR="00DB7BF1" w:rsidRPr="0011491C" w14:paraId="42312D5D" w14:textId="77777777" w:rsidTr="008D28DC">
        <w:tc>
          <w:tcPr>
            <w:tcW w:w="2830" w:type="dxa"/>
          </w:tcPr>
          <w:p w14:paraId="57410B04"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Hari/Tanggal Wawancara</w:t>
            </w:r>
          </w:p>
        </w:tc>
        <w:tc>
          <w:tcPr>
            <w:tcW w:w="284" w:type="dxa"/>
          </w:tcPr>
          <w:p w14:paraId="75508253"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2CA49D3E"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Kamis, 13 Juli 2023</w:t>
            </w:r>
          </w:p>
        </w:tc>
      </w:tr>
      <w:tr w:rsidR="00DB7BF1" w:rsidRPr="0011491C" w14:paraId="05DDA280" w14:textId="77777777" w:rsidTr="008D28DC">
        <w:tc>
          <w:tcPr>
            <w:tcW w:w="2830" w:type="dxa"/>
          </w:tcPr>
          <w:p w14:paraId="73A61A74"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Waktu</w:t>
            </w:r>
          </w:p>
        </w:tc>
        <w:tc>
          <w:tcPr>
            <w:tcW w:w="284" w:type="dxa"/>
          </w:tcPr>
          <w:p w14:paraId="4651D3E5"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4C3AC67E"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10.22 - Selesai</w:t>
            </w:r>
          </w:p>
        </w:tc>
      </w:tr>
      <w:tr w:rsidR="00DB7BF1" w:rsidRPr="0011491C" w14:paraId="5DFA06D1" w14:textId="77777777" w:rsidTr="008D28DC">
        <w:tc>
          <w:tcPr>
            <w:tcW w:w="2830" w:type="dxa"/>
          </w:tcPr>
          <w:p w14:paraId="22AFA9FF"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Tempat Wawancara</w:t>
            </w:r>
          </w:p>
        </w:tc>
        <w:tc>
          <w:tcPr>
            <w:tcW w:w="284" w:type="dxa"/>
          </w:tcPr>
          <w:p w14:paraId="48195688"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813" w:type="dxa"/>
          </w:tcPr>
          <w:p w14:paraId="0F197068" w14:textId="77777777" w:rsidR="00DB7BF1" w:rsidRPr="0011491C" w:rsidRDefault="00DB7BF1" w:rsidP="008D28DC">
            <w:pPr>
              <w:spacing w:line="360" w:lineRule="auto"/>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Kelurahan Keturen, Kecamatan Tegal Selatan</w:t>
            </w:r>
          </w:p>
        </w:tc>
      </w:tr>
    </w:tbl>
    <w:p w14:paraId="5BE4733D" w14:textId="77777777" w:rsidR="00DB7BF1" w:rsidRPr="0011491C" w:rsidRDefault="00DB7BF1" w:rsidP="00DB7BF1">
      <w:pPr>
        <w:jc w:val="both"/>
        <w:rPr>
          <w:rFonts w:ascii="Times New Roman" w:eastAsia="Calibri" w:hAnsi="Times New Roman" w:cs="Times New Roman"/>
          <w:bCs/>
          <w:kern w:val="0"/>
          <w:sz w:val="24"/>
          <w:szCs w:val="20"/>
          <w:lang w:val="en-US"/>
          <w14:ligatures w14:val="none"/>
        </w:rPr>
      </w:pPr>
    </w:p>
    <w:tbl>
      <w:tblPr>
        <w:tblStyle w:val="TableGrid"/>
        <w:tblW w:w="8075" w:type="dxa"/>
        <w:tblLook w:val="04A0" w:firstRow="1" w:lastRow="0" w:firstColumn="1" w:lastColumn="0" w:noHBand="0" w:noVBand="1"/>
      </w:tblPr>
      <w:tblGrid>
        <w:gridCol w:w="570"/>
        <w:gridCol w:w="2832"/>
        <w:gridCol w:w="4673"/>
      </w:tblGrid>
      <w:tr w:rsidR="00DB7BF1" w14:paraId="4DFD7D2C" w14:textId="77777777" w:rsidTr="008D28DC">
        <w:trPr>
          <w:tblHeader/>
        </w:trPr>
        <w:tc>
          <w:tcPr>
            <w:tcW w:w="570" w:type="dxa"/>
          </w:tcPr>
          <w:p w14:paraId="6625D9E7" w14:textId="77777777" w:rsidR="00DB7BF1" w:rsidRPr="00244034" w:rsidRDefault="00DB7BF1" w:rsidP="008D28DC">
            <w:pPr>
              <w:spacing w:line="360" w:lineRule="auto"/>
              <w:jc w:val="center"/>
              <w:rPr>
                <w:rFonts w:ascii="Times New Roman" w:eastAsia="Calibri" w:hAnsi="Times New Roman" w:cs="Times New Roman"/>
                <w:b/>
                <w:kern w:val="0"/>
                <w:sz w:val="24"/>
                <w:szCs w:val="20"/>
                <w:lang w:val="en-US"/>
                <w14:ligatures w14:val="none"/>
              </w:rPr>
            </w:pPr>
            <w:r>
              <w:rPr>
                <w:rFonts w:ascii="Times New Roman" w:eastAsia="Calibri" w:hAnsi="Times New Roman" w:cs="Times New Roman"/>
                <w:b/>
                <w:kern w:val="0"/>
                <w:sz w:val="24"/>
                <w:szCs w:val="20"/>
                <w:lang w:val="en-US"/>
                <w14:ligatures w14:val="none"/>
              </w:rPr>
              <w:t>No.</w:t>
            </w:r>
          </w:p>
        </w:tc>
        <w:tc>
          <w:tcPr>
            <w:tcW w:w="2832" w:type="dxa"/>
          </w:tcPr>
          <w:p w14:paraId="55255E97" w14:textId="77777777" w:rsidR="00DB7BF1" w:rsidRPr="00244034" w:rsidRDefault="00DB7BF1" w:rsidP="008D28DC">
            <w:pPr>
              <w:spacing w:line="360" w:lineRule="auto"/>
              <w:jc w:val="center"/>
              <w:rPr>
                <w:rFonts w:ascii="Times New Roman" w:eastAsia="Calibri" w:hAnsi="Times New Roman" w:cs="Times New Roman"/>
                <w:b/>
                <w:kern w:val="0"/>
                <w:sz w:val="24"/>
                <w:szCs w:val="20"/>
                <w:lang w:val="en-US"/>
                <w14:ligatures w14:val="none"/>
              </w:rPr>
            </w:pPr>
            <w:r>
              <w:rPr>
                <w:rFonts w:ascii="Times New Roman" w:eastAsia="Calibri" w:hAnsi="Times New Roman" w:cs="Times New Roman"/>
                <w:b/>
                <w:kern w:val="0"/>
                <w:sz w:val="24"/>
                <w:szCs w:val="20"/>
                <w:lang w:val="en-US"/>
                <w14:ligatures w14:val="none"/>
              </w:rPr>
              <w:t xml:space="preserve">Pertanyaan </w:t>
            </w:r>
          </w:p>
        </w:tc>
        <w:tc>
          <w:tcPr>
            <w:tcW w:w="4673" w:type="dxa"/>
          </w:tcPr>
          <w:p w14:paraId="15AAA15F" w14:textId="77777777" w:rsidR="00DB7BF1" w:rsidRPr="00244034" w:rsidRDefault="00DB7BF1" w:rsidP="008D28DC">
            <w:pPr>
              <w:spacing w:line="360" w:lineRule="auto"/>
              <w:jc w:val="center"/>
              <w:rPr>
                <w:rFonts w:ascii="Times New Roman" w:eastAsia="Calibri" w:hAnsi="Times New Roman" w:cs="Times New Roman"/>
                <w:b/>
                <w:kern w:val="0"/>
                <w:sz w:val="24"/>
                <w:szCs w:val="20"/>
                <w:lang w:val="en-US"/>
                <w14:ligatures w14:val="none"/>
              </w:rPr>
            </w:pPr>
            <w:r>
              <w:rPr>
                <w:rFonts w:ascii="Times New Roman" w:eastAsia="Calibri" w:hAnsi="Times New Roman" w:cs="Times New Roman"/>
                <w:b/>
                <w:kern w:val="0"/>
                <w:sz w:val="24"/>
                <w:szCs w:val="20"/>
                <w:lang w:val="en-US"/>
                <w14:ligatures w14:val="none"/>
              </w:rPr>
              <w:t xml:space="preserve">Jawaban </w:t>
            </w:r>
          </w:p>
        </w:tc>
      </w:tr>
      <w:tr w:rsidR="00DB7BF1" w14:paraId="30E9CBF4" w14:textId="77777777" w:rsidTr="008D28DC">
        <w:tc>
          <w:tcPr>
            <w:tcW w:w="570" w:type="dxa"/>
          </w:tcPr>
          <w:p w14:paraId="10B7DBA7"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w:t>
            </w:r>
          </w:p>
        </w:tc>
        <w:tc>
          <w:tcPr>
            <w:tcW w:w="2832" w:type="dxa"/>
          </w:tcPr>
          <w:p w14:paraId="787240E6"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Apa yang anda ketahui tentang kekerasan berbasis gender?</w:t>
            </w:r>
          </w:p>
        </w:tc>
        <w:tc>
          <w:tcPr>
            <w:tcW w:w="4673" w:type="dxa"/>
          </w:tcPr>
          <w:p w14:paraId="5230B057"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Kurang tau ya, kalo kekerasan saya taunya kdrt.</w:t>
            </w:r>
          </w:p>
        </w:tc>
      </w:tr>
      <w:tr w:rsidR="00DB7BF1" w14:paraId="63B8ABDE" w14:textId="77777777" w:rsidTr="008D28DC">
        <w:tc>
          <w:tcPr>
            <w:tcW w:w="570" w:type="dxa"/>
          </w:tcPr>
          <w:p w14:paraId="14421B05"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2.</w:t>
            </w:r>
          </w:p>
        </w:tc>
        <w:tc>
          <w:tcPr>
            <w:tcW w:w="2832" w:type="dxa"/>
          </w:tcPr>
          <w:p w14:paraId="47135E51"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tanggapan anda mengenai terjadinya kekerasan berbasis gender di Kota Tegal?</w:t>
            </w:r>
          </w:p>
        </w:tc>
        <w:tc>
          <w:tcPr>
            <w:tcW w:w="4673" w:type="dxa"/>
          </w:tcPr>
          <w:p w14:paraId="4D16188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Tanggapannya pokoknya ya jangan berbuat kekerasan gitu. Bikin rugi orang lain, sendirinya juga kena, dipenjara.</w:t>
            </w:r>
          </w:p>
        </w:tc>
      </w:tr>
      <w:tr w:rsidR="00DB7BF1" w14:paraId="47D92B56" w14:textId="77777777" w:rsidTr="008D28DC">
        <w:tc>
          <w:tcPr>
            <w:tcW w:w="570" w:type="dxa"/>
          </w:tcPr>
          <w:p w14:paraId="3EA64AE6"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3.</w:t>
            </w:r>
          </w:p>
        </w:tc>
        <w:tc>
          <w:tcPr>
            <w:tcW w:w="2832" w:type="dxa"/>
          </w:tcPr>
          <w:p w14:paraId="0C943EF0"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anda pernah menjadi saksi tindakan kekerasan berbasis gender? Apa yang akan anda lakukan apabila menjadi saksi tindakan tersebut?</w:t>
            </w:r>
          </w:p>
        </w:tc>
        <w:tc>
          <w:tcPr>
            <w:tcW w:w="4673" w:type="dxa"/>
          </w:tcPr>
          <w:p w14:paraId="2E3F2773"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Saya sih ga pernah.</w:t>
            </w:r>
          </w:p>
        </w:tc>
      </w:tr>
      <w:tr w:rsidR="00DB7BF1" w14:paraId="0A0594C5" w14:textId="77777777" w:rsidTr="008D28DC">
        <w:tc>
          <w:tcPr>
            <w:tcW w:w="570" w:type="dxa"/>
          </w:tcPr>
          <w:p w14:paraId="716063CC"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4.</w:t>
            </w:r>
          </w:p>
        </w:tc>
        <w:tc>
          <w:tcPr>
            <w:tcW w:w="2832" w:type="dxa"/>
          </w:tcPr>
          <w:p w14:paraId="19E175FC"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anda mengetahui PPT PUSPA?</w:t>
            </w:r>
          </w:p>
        </w:tc>
        <w:tc>
          <w:tcPr>
            <w:tcW w:w="4673" w:type="dxa"/>
          </w:tcPr>
          <w:p w14:paraId="7977F52C" w14:textId="77777777" w:rsidR="00DB7BF1" w:rsidRPr="009A5ADD"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9A5ADD">
              <w:rPr>
                <w:rFonts w:ascii="Times New Roman" w:eastAsia="Calibri" w:hAnsi="Times New Roman" w:cs="Times New Roman"/>
                <w:sz w:val="24"/>
                <w:szCs w:val="24"/>
                <w:lang w:val="en-US"/>
              </w:rPr>
              <w:t>K</w:t>
            </w:r>
            <w:r w:rsidRPr="009A5ADD">
              <w:rPr>
                <w:rFonts w:ascii="Times New Roman" w:eastAsia="Calibri" w:hAnsi="Times New Roman" w:cs="Times New Roman"/>
                <w:sz w:val="24"/>
                <w:szCs w:val="24"/>
              </w:rPr>
              <w:t>alo saya kurang tau. Anu, saya cuma pernah denger tok.</w:t>
            </w:r>
          </w:p>
        </w:tc>
      </w:tr>
      <w:tr w:rsidR="00DB7BF1" w14:paraId="46770C1D" w14:textId="77777777" w:rsidTr="008D28DC">
        <w:tc>
          <w:tcPr>
            <w:tcW w:w="570" w:type="dxa"/>
          </w:tcPr>
          <w:p w14:paraId="1328FFBE"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6.</w:t>
            </w:r>
          </w:p>
        </w:tc>
        <w:tc>
          <w:tcPr>
            <w:tcW w:w="2832" w:type="dxa"/>
          </w:tcPr>
          <w:p w14:paraId="26E7DC04"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anda pernah mengikuti sosialisasi tentang kekerasan berbasis gender?</w:t>
            </w:r>
          </w:p>
        </w:tc>
        <w:tc>
          <w:tcPr>
            <w:tcW w:w="4673" w:type="dxa"/>
          </w:tcPr>
          <w:p w14:paraId="27F03D94"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sz w:val="24"/>
                <w:szCs w:val="24"/>
              </w:rPr>
              <w:t>Maaf gatau mba, ga pernah ikut gitu-gitu.</w:t>
            </w:r>
          </w:p>
        </w:tc>
      </w:tr>
      <w:tr w:rsidR="00DB7BF1" w14:paraId="6917A58A" w14:textId="77777777" w:rsidTr="008D28DC">
        <w:tc>
          <w:tcPr>
            <w:tcW w:w="570" w:type="dxa"/>
          </w:tcPr>
          <w:p w14:paraId="60189AF6"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7.</w:t>
            </w:r>
          </w:p>
        </w:tc>
        <w:tc>
          <w:tcPr>
            <w:tcW w:w="2832" w:type="dxa"/>
          </w:tcPr>
          <w:p w14:paraId="2AFDB4D2"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 yang anda ketahui tentang pemberdayaan korban kekerasan?</w:t>
            </w:r>
          </w:p>
        </w:tc>
        <w:tc>
          <w:tcPr>
            <w:tcW w:w="4673" w:type="dxa"/>
          </w:tcPr>
          <w:p w14:paraId="620EB3E1"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Pemberdayaan korban kekerasan itu kaya korban dirawat, ditolong intinya mah ya.</w:t>
            </w:r>
          </w:p>
        </w:tc>
      </w:tr>
      <w:tr w:rsidR="00DB7BF1" w14:paraId="222CF65D" w14:textId="77777777" w:rsidTr="008D28DC">
        <w:tc>
          <w:tcPr>
            <w:tcW w:w="570" w:type="dxa"/>
          </w:tcPr>
          <w:p w14:paraId="4B368110"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8.</w:t>
            </w:r>
          </w:p>
        </w:tc>
        <w:tc>
          <w:tcPr>
            <w:tcW w:w="2832" w:type="dxa"/>
          </w:tcPr>
          <w:p w14:paraId="05022C2A"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sikap anda apabila disekitar anda ada seseorang yang menjadi korban kekerasan?</w:t>
            </w:r>
          </w:p>
        </w:tc>
        <w:tc>
          <w:tcPr>
            <w:tcW w:w="4673" w:type="dxa"/>
          </w:tcPr>
          <w:p w14:paraId="3F650992"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Saya lindungin mba kalo perlu. </w:t>
            </w:r>
          </w:p>
        </w:tc>
      </w:tr>
      <w:tr w:rsidR="00DB7BF1" w14:paraId="5CD9E49A" w14:textId="77777777" w:rsidTr="008D28DC">
        <w:tc>
          <w:tcPr>
            <w:tcW w:w="570" w:type="dxa"/>
          </w:tcPr>
          <w:p w14:paraId="31F41CD6"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9.</w:t>
            </w:r>
          </w:p>
        </w:tc>
        <w:tc>
          <w:tcPr>
            <w:tcW w:w="2832" w:type="dxa"/>
          </w:tcPr>
          <w:p w14:paraId="7D03096B"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Apakah menurut anda PPT PUSPA sudah melakukan tugasnya dengan baik dalam mengatasi kekerasan berbasis gender dan juga melakukan pemberdayaan korban kekerasan berbasis gender di Kota Tegal?</w:t>
            </w:r>
          </w:p>
        </w:tc>
        <w:tc>
          <w:tcPr>
            <w:tcW w:w="4673" w:type="dxa"/>
          </w:tcPr>
          <w:p w14:paraId="788D393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Kurang tau mba. Mungkin udah.</w:t>
            </w:r>
          </w:p>
        </w:tc>
      </w:tr>
      <w:tr w:rsidR="00DB7BF1" w14:paraId="0C4DB02E" w14:textId="77777777" w:rsidTr="008D28DC">
        <w:tc>
          <w:tcPr>
            <w:tcW w:w="570" w:type="dxa"/>
          </w:tcPr>
          <w:p w14:paraId="2E23C322"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10.</w:t>
            </w:r>
          </w:p>
        </w:tc>
        <w:tc>
          <w:tcPr>
            <w:tcW w:w="2832" w:type="dxa"/>
          </w:tcPr>
          <w:p w14:paraId="2D01CB5D"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sz w:val="24"/>
                <w:szCs w:val="20"/>
                <w:lang w:val="en-US"/>
              </w:rPr>
              <w:t>Apa saran anda untuk PPT PUSPA dalam pemberdayaan korban kekerasan di Kota Tegal?</w:t>
            </w:r>
          </w:p>
        </w:tc>
        <w:tc>
          <w:tcPr>
            <w:tcW w:w="4673" w:type="dxa"/>
          </w:tcPr>
          <w:p w14:paraId="38E38AB9" w14:textId="77777777" w:rsidR="00DB7BF1"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Saya kurang tau sama PPT PUSPA, kayanya lebih baik kalo PPT lebih apa yah pokoke biar banyak yang tau aja mba.</w:t>
            </w:r>
          </w:p>
        </w:tc>
      </w:tr>
    </w:tbl>
    <w:p w14:paraId="1B6C8771" w14:textId="77777777" w:rsidR="00DB7BF1" w:rsidRDefault="00DB7BF1" w:rsidP="00DB7BF1">
      <w:pPr>
        <w:rPr>
          <w:rFonts w:ascii="Times New Roman" w:eastAsia="Calibri" w:hAnsi="Times New Roman" w:cs="Times New Roman"/>
          <w:bCs/>
          <w:kern w:val="0"/>
          <w:sz w:val="24"/>
          <w:szCs w:val="20"/>
          <w:lang w:val="en-US"/>
          <w14:ligatures w14:val="none"/>
        </w:rPr>
      </w:pPr>
    </w:p>
    <w:p w14:paraId="2D94AC67" w14:textId="77777777" w:rsidR="00DB7BF1" w:rsidRDefault="00DB7BF1" w:rsidP="00DB7BF1">
      <w:pPr>
        <w:rPr>
          <w:rFonts w:ascii="Times New Roman" w:eastAsia="Calibri" w:hAnsi="Times New Roman" w:cs="Times New Roman"/>
          <w:bCs/>
          <w:kern w:val="0"/>
          <w:sz w:val="24"/>
          <w:szCs w:val="20"/>
          <w:lang w:val="en-US"/>
          <w14:ligatures w14:val="none"/>
        </w:rPr>
      </w:pPr>
    </w:p>
    <w:p w14:paraId="3BA6C7A8" w14:textId="77777777" w:rsidR="00DB7BF1" w:rsidRDefault="00DB7BF1" w:rsidP="00DB7BF1">
      <w:pPr>
        <w:rPr>
          <w:rFonts w:ascii="Times New Roman" w:eastAsia="Calibri" w:hAnsi="Times New Roman" w:cs="Times New Roman"/>
          <w:bCs/>
          <w:kern w:val="0"/>
          <w:sz w:val="24"/>
          <w:szCs w:val="20"/>
          <w:lang w:val="en-US"/>
          <w14:ligatures w14:val="none"/>
        </w:rPr>
      </w:pPr>
    </w:p>
    <w:p w14:paraId="08464284" w14:textId="77777777" w:rsidR="00DB7BF1" w:rsidRDefault="00DB7BF1" w:rsidP="00DB7BF1">
      <w:pPr>
        <w:rPr>
          <w:rFonts w:ascii="Times New Roman" w:eastAsia="Calibri" w:hAnsi="Times New Roman" w:cs="Times New Roman"/>
          <w:bCs/>
          <w:kern w:val="0"/>
          <w:sz w:val="24"/>
          <w:szCs w:val="20"/>
          <w:lang w:val="en-US"/>
          <w14:ligatures w14:val="none"/>
        </w:rPr>
      </w:pPr>
    </w:p>
    <w:p w14:paraId="0A726433" w14:textId="77777777" w:rsidR="00DB7BF1" w:rsidRDefault="00DB7BF1" w:rsidP="00DB7BF1">
      <w:pPr>
        <w:rPr>
          <w:rFonts w:ascii="Times New Roman" w:eastAsia="Calibri" w:hAnsi="Times New Roman" w:cs="Times New Roman"/>
          <w:bCs/>
          <w:kern w:val="0"/>
          <w:sz w:val="24"/>
          <w:szCs w:val="20"/>
          <w:lang w:val="en-US"/>
          <w14:ligatures w14:val="none"/>
        </w:rPr>
      </w:pPr>
    </w:p>
    <w:p w14:paraId="617AAC60" w14:textId="77777777" w:rsidR="00DB7BF1" w:rsidRDefault="00DB7BF1" w:rsidP="00DB7BF1">
      <w:pPr>
        <w:rPr>
          <w:rFonts w:ascii="Times New Roman" w:eastAsia="Calibri" w:hAnsi="Times New Roman" w:cs="Times New Roman"/>
          <w:bCs/>
          <w:kern w:val="0"/>
          <w:sz w:val="24"/>
          <w:szCs w:val="20"/>
          <w:lang w:val="en-US"/>
          <w14:ligatures w14:val="none"/>
        </w:rPr>
      </w:pPr>
    </w:p>
    <w:p w14:paraId="3A33D364" w14:textId="77777777" w:rsidR="00DB7BF1" w:rsidRDefault="00DB7BF1" w:rsidP="00DB7BF1">
      <w:pPr>
        <w:rPr>
          <w:rFonts w:ascii="Times New Roman" w:eastAsia="Calibri" w:hAnsi="Times New Roman" w:cs="Times New Roman"/>
          <w:bCs/>
          <w:kern w:val="0"/>
          <w:sz w:val="24"/>
          <w:szCs w:val="20"/>
          <w:lang w:val="en-US"/>
          <w14:ligatures w14:val="none"/>
        </w:rPr>
      </w:pPr>
    </w:p>
    <w:p w14:paraId="7141681C" w14:textId="77777777" w:rsidR="00DB7BF1" w:rsidRDefault="00DB7BF1" w:rsidP="00DB7BF1">
      <w:pPr>
        <w:rPr>
          <w:rFonts w:ascii="Times New Roman" w:eastAsia="Calibri" w:hAnsi="Times New Roman" w:cs="Times New Roman"/>
          <w:bCs/>
          <w:kern w:val="0"/>
          <w:sz w:val="24"/>
          <w:szCs w:val="20"/>
          <w:lang w:val="en-US"/>
          <w14:ligatures w14:val="none"/>
        </w:rPr>
      </w:pPr>
    </w:p>
    <w:p w14:paraId="7543F0A1" w14:textId="77777777" w:rsidR="00DB7BF1" w:rsidRDefault="00DB7BF1" w:rsidP="00DB7BF1">
      <w:pPr>
        <w:rPr>
          <w:rFonts w:ascii="Times New Roman" w:eastAsia="Calibri" w:hAnsi="Times New Roman" w:cs="Times New Roman"/>
          <w:bCs/>
          <w:kern w:val="0"/>
          <w:sz w:val="24"/>
          <w:szCs w:val="20"/>
          <w:lang w:val="en-US"/>
          <w14:ligatures w14:val="none"/>
        </w:rPr>
      </w:pPr>
    </w:p>
    <w:p w14:paraId="4A73576F" w14:textId="77777777" w:rsidR="00DB7BF1" w:rsidRPr="0011491C" w:rsidRDefault="00DB7BF1" w:rsidP="00DB7BF1">
      <w:pPr>
        <w:rPr>
          <w:rFonts w:ascii="Times New Roman" w:eastAsia="Calibri" w:hAnsi="Times New Roman" w:cs="Times New Roman"/>
          <w:bCs/>
          <w:kern w:val="0"/>
          <w:sz w:val="24"/>
          <w:szCs w:val="20"/>
          <w:lang w:val="en-US"/>
          <w14:ligatures w14:val="none"/>
        </w:rPr>
      </w:pPr>
    </w:p>
    <w:p w14:paraId="45EE1C68"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bookmarkStart w:id="2" w:name="_Hlk141642001"/>
      <w:r w:rsidRPr="0011491C">
        <w:rPr>
          <w:rFonts w:ascii="Times New Roman" w:eastAsia="Calibri" w:hAnsi="Times New Roman" w:cs="Times New Roman"/>
          <w:b/>
          <w:kern w:val="0"/>
          <w:sz w:val="24"/>
          <w:szCs w:val="20"/>
          <w:lang w:val="en-US"/>
          <w14:ligatures w14:val="none"/>
        </w:rPr>
        <w:lastRenderedPageBreak/>
        <w:t xml:space="preserve">Lampiran </w:t>
      </w:r>
    </w:p>
    <w:p w14:paraId="5AC4AEE0"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p>
    <w:p w14:paraId="4675B332" w14:textId="77777777" w:rsidR="00DB7BF1" w:rsidRPr="0011491C" w:rsidRDefault="00DB7BF1" w:rsidP="00DB7BF1">
      <w:pPr>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PEDOMAN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4"/>
        <w:gridCol w:w="4666"/>
      </w:tblGrid>
      <w:tr w:rsidR="00DB7BF1" w:rsidRPr="0011491C" w14:paraId="1B63F629" w14:textId="77777777" w:rsidTr="008D28DC">
        <w:tc>
          <w:tcPr>
            <w:tcW w:w="2977" w:type="dxa"/>
          </w:tcPr>
          <w:p w14:paraId="2C686D9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Informan </w:t>
            </w:r>
          </w:p>
        </w:tc>
        <w:tc>
          <w:tcPr>
            <w:tcW w:w="284" w:type="dxa"/>
          </w:tcPr>
          <w:p w14:paraId="3D4201D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284C8A5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Penyintas/korban Kekerasan Berbasis Gender di Kota Tegal (terdata di Bidang PPPA)</w:t>
            </w:r>
          </w:p>
        </w:tc>
      </w:tr>
      <w:tr w:rsidR="00DB7BF1" w:rsidRPr="0011491C" w14:paraId="0A41FF7F" w14:textId="77777777" w:rsidTr="008D28DC">
        <w:tc>
          <w:tcPr>
            <w:tcW w:w="2977" w:type="dxa"/>
          </w:tcPr>
          <w:p w14:paraId="64E7527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Nama Informan</w:t>
            </w:r>
          </w:p>
        </w:tc>
        <w:tc>
          <w:tcPr>
            <w:tcW w:w="284" w:type="dxa"/>
          </w:tcPr>
          <w:p w14:paraId="19539BB0"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37887D7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M (Inisial)</w:t>
            </w:r>
          </w:p>
        </w:tc>
      </w:tr>
      <w:tr w:rsidR="00DB7BF1" w:rsidRPr="0011491C" w14:paraId="5525425D" w14:textId="77777777" w:rsidTr="008D28DC">
        <w:tc>
          <w:tcPr>
            <w:tcW w:w="2977" w:type="dxa"/>
          </w:tcPr>
          <w:p w14:paraId="20F366A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Hari/Tanggal Wawancara</w:t>
            </w:r>
          </w:p>
        </w:tc>
        <w:tc>
          <w:tcPr>
            <w:tcW w:w="284" w:type="dxa"/>
          </w:tcPr>
          <w:p w14:paraId="34B510D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2155017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Jumat, 14 Juli 2023</w:t>
            </w:r>
          </w:p>
        </w:tc>
      </w:tr>
      <w:tr w:rsidR="00DB7BF1" w:rsidRPr="0011491C" w14:paraId="7B26AA0E" w14:textId="77777777" w:rsidTr="008D28DC">
        <w:tc>
          <w:tcPr>
            <w:tcW w:w="2977" w:type="dxa"/>
          </w:tcPr>
          <w:p w14:paraId="116FBC5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Waktu</w:t>
            </w:r>
          </w:p>
        </w:tc>
        <w:tc>
          <w:tcPr>
            <w:tcW w:w="284" w:type="dxa"/>
          </w:tcPr>
          <w:p w14:paraId="0699CF5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55B4261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09.00 - Selesai</w:t>
            </w:r>
          </w:p>
        </w:tc>
      </w:tr>
      <w:tr w:rsidR="00DB7BF1" w:rsidRPr="0011491C" w14:paraId="2115E7C6" w14:textId="77777777" w:rsidTr="008D28DC">
        <w:tc>
          <w:tcPr>
            <w:tcW w:w="2977" w:type="dxa"/>
          </w:tcPr>
          <w:p w14:paraId="1556C98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Tempat </w:t>
            </w:r>
          </w:p>
        </w:tc>
        <w:tc>
          <w:tcPr>
            <w:tcW w:w="284" w:type="dxa"/>
          </w:tcPr>
          <w:p w14:paraId="3D7E365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2DF813A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Kelurahan Sumurpanggang, Kecamatan Margadana. </w:t>
            </w:r>
          </w:p>
        </w:tc>
      </w:tr>
    </w:tbl>
    <w:p w14:paraId="60695A10" w14:textId="77777777" w:rsidR="00DB7BF1" w:rsidRPr="0011491C" w:rsidRDefault="00DB7BF1" w:rsidP="00DB7BF1">
      <w:pPr>
        <w:spacing w:line="360" w:lineRule="auto"/>
        <w:jc w:val="both"/>
        <w:rPr>
          <w:rFonts w:ascii="Times New Roman" w:eastAsia="Calibri" w:hAnsi="Times New Roman" w:cs="Times New Roman"/>
          <w:bCs/>
          <w:kern w:val="0"/>
          <w:sz w:val="24"/>
          <w:szCs w:val="20"/>
          <w:lang w:val="en-US"/>
          <w14:ligatures w14:val="none"/>
        </w:rPr>
      </w:pPr>
    </w:p>
    <w:tbl>
      <w:tblPr>
        <w:tblStyle w:val="TableGrid"/>
        <w:tblW w:w="7933" w:type="dxa"/>
        <w:tblLook w:val="04A0" w:firstRow="1" w:lastRow="0" w:firstColumn="1" w:lastColumn="0" w:noHBand="0" w:noVBand="1"/>
      </w:tblPr>
      <w:tblGrid>
        <w:gridCol w:w="570"/>
        <w:gridCol w:w="2816"/>
        <w:gridCol w:w="4547"/>
      </w:tblGrid>
      <w:tr w:rsidR="00DB7BF1" w:rsidRPr="0011491C" w14:paraId="5D89B9B9" w14:textId="77777777" w:rsidTr="008D28DC">
        <w:trPr>
          <w:tblHeader/>
        </w:trPr>
        <w:tc>
          <w:tcPr>
            <w:tcW w:w="570" w:type="dxa"/>
            <w:vAlign w:val="center"/>
          </w:tcPr>
          <w:p w14:paraId="44B10E6D"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No.</w:t>
            </w:r>
          </w:p>
        </w:tc>
        <w:tc>
          <w:tcPr>
            <w:tcW w:w="2816" w:type="dxa"/>
            <w:vAlign w:val="center"/>
          </w:tcPr>
          <w:p w14:paraId="578333AD"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 xml:space="preserve">Pertanyaan </w:t>
            </w:r>
          </w:p>
        </w:tc>
        <w:tc>
          <w:tcPr>
            <w:tcW w:w="4547" w:type="dxa"/>
            <w:vAlign w:val="center"/>
          </w:tcPr>
          <w:p w14:paraId="5F626A02"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 xml:space="preserve">Jawaban </w:t>
            </w:r>
          </w:p>
        </w:tc>
      </w:tr>
      <w:tr w:rsidR="00DB7BF1" w:rsidRPr="0011491C" w14:paraId="4109EB94" w14:textId="77777777" w:rsidTr="008D28DC">
        <w:tc>
          <w:tcPr>
            <w:tcW w:w="570" w:type="dxa"/>
          </w:tcPr>
          <w:p w14:paraId="07A6D6B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1.</w:t>
            </w:r>
          </w:p>
        </w:tc>
        <w:tc>
          <w:tcPr>
            <w:tcW w:w="2816" w:type="dxa"/>
          </w:tcPr>
          <w:p w14:paraId="2688ACA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Bentuk kekerasan apa yang anda alami?</w:t>
            </w:r>
          </w:p>
        </w:tc>
        <w:tc>
          <w:tcPr>
            <w:tcW w:w="4547" w:type="dxa"/>
          </w:tcPr>
          <w:p w14:paraId="64558CD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KDRT.</w:t>
            </w:r>
          </w:p>
        </w:tc>
      </w:tr>
      <w:tr w:rsidR="00DB7BF1" w:rsidRPr="0011491C" w14:paraId="5C5AAF51" w14:textId="77777777" w:rsidTr="008D28DC">
        <w:tc>
          <w:tcPr>
            <w:tcW w:w="570" w:type="dxa"/>
          </w:tcPr>
          <w:p w14:paraId="349F58D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2.</w:t>
            </w:r>
          </w:p>
        </w:tc>
        <w:tc>
          <w:tcPr>
            <w:tcW w:w="2816" w:type="dxa"/>
          </w:tcPr>
          <w:p w14:paraId="601F31C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yang anda ketahui tentang PPT PUSPA?</w:t>
            </w:r>
          </w:p>
        </w:tc>
        <w:tc>
          <w:tcPr>
            <w:tcW w:w="4547" w:type="dxa"/>
          </w:tcPr>
          <w:p w14:paraId="27C56FB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PPT PUSPA itu lembaga yang nanganin kekerasan khususnya kekerasan perempuan sama anak.</w:t>
            </w:r>
          </w:p>
        </w:tc>
      </w:tr>
      <w:tr w:rsidR="00DB7BF1" w:rsidRPr="0011491C" w14:paraId="08E92346" w14:textId="77777777" w:rsidTr="008D28DC">
        <w:tc>
          <w:tcPr>
            <w:tcW w:w="570" w:type="dxa"/>
          </w:tcPr>
          <w:p w14:paraId="1E04A459"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3.</w:t>
            </w:r>
          </w:p>
        </w:tc>
        <w:tc>
          <w:tcPr>
            <w:tcW w:w="2816" w:type="dxa"/>
          </w:tcPr>
          <w:p w14:paraId="3321AFB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anda akhirnya memilih untuk melaporkan kasus kekerasan yang anda alami ke PPT PUSPA?</w:t>
            </w:r>
          </w:p>
        </w:tc>
        <w:tc>
          <w:tcPr>
            <w:tcW w:w="4547" w:type="dxa"/>
          </w:tcPr>
          <w:p w14:paraId="2E5EE0F7" w14:textId="77777777" w:rsidR="00DB7BF1" w:rsidRPr="00AD0201"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AD0201">
              <w:rPr>
                <w:rFonts w:ascii="Times New Roman" w:eastAsia="Calibri" w:hAnsi="Times New Roman" w:cs="Times New Roman"/>
                <w:bCs/>
                <w:kern w:val="0"/>
                <w:sz w:val="24"/>
                <w:szCs w:val="20"/>
                <w14:ligatures w14:val="none"/>
              </w:rPr>
              <w:t xml:space="preserve">Dulu takut buat lapor soalnya saya mikir biaya juga ya mba. Tapi setelah itu ada </w:t>
            </w:r>
            <w:r>
              <w:rPr>
                <w:rFonts w:ascii="Times New Roman" w:eastAsia="Calibri" w:hAnsi="Times New Roman" w:cs="Times New Roman"/>
                <w:bCs/>
                <w:kern w:val="0"/>
                <w:sz w:val="24"/>
                <w:szCs w:val="20"/>
                <w14:ligatures w14:val="none"/>
              </w:rPr>
              <w:t>kader</w:t>
            </w:r>
            <w:r w:rsidRPr="00AD0201">
              <w:rPr>
                <w:rFonts w:ascii="Times New Roman" w:eastAsia="Calibri" w:hAnsi="Times New Roman" w:cs="Times New Roman"/>
                <w:bCs/>
                <w:kern w:val="0"/>
                <w:sz w:val="24"/>
                <w:szCs w:val="20"/>
                <w14:ligatures w14:val="none"/>
              </w:rPr>
              <w:t xml:space="preserve"> kan ya mba namanya, yang ngejelasin kalo semuanya gratis, dijelasin prosesnya gimana.. Alhamdulillah ya terbantu banget. Mereka nanganinnya udah bagus</w:t>
            </w:r>
            <w:r>
              <w:rPr>
                <w:rFonts w:ascii="Times New Roman" w:eastAsia="Calibri" w:hAnsi="Times New Roman" w:cs="Times New Roman"/>
                <w:bCs/>
                <w:kern w:val="0"/>
                <w:sz w:val="24"/>
                <w:szCs w:val="20"/>
                <w14:ligatures w14:val="none"/>
              </w:rPr>
              <w:t>.</w:t>
            </w:r>
          </w:p>
        </w:tc>
      </w:tr>
      <w:tr w:rsidR="00DB7BF1" w:rsidRPr="0011491C" w14:paraId="5343C61E" w14:textId="77777777" w:rsidTr="008D28DC">
        <w:tc>
          <w:tcPr>
            <w:tcW w:w="570" w:type="dxa"/>
          </w:tcPr>
          <w:p w14:paraId="72FAE91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4.</w:t>
            </w:r>
          </w:p>
        </w:tc>
        <w:tc>
          <w:tcPr>
            <w:tcW w:w="2816" w:type="dxa"/>
          </w:tcPr>
          <w:p w14:paraId="1ECD7EE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Bantuan apa saja yang diberikan oleh PPT PUSPA kepada anda setelah anda melaporkan tindakan kekerasan yang anda alami?</w:t>
            </w:r>
          </w:p>
        </w:tc>
        <w:tc>
          <w:tcPr>
            <w:tcW w:w="4547" w:type="dxa"/>
          </w:tcPr>
          <w:p w14:paraId="4C89886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Waktu itu selama proses itu saya sementara di rumah aman mba. Bantuannya itu bikin laporan ke polres buat maju ke pengadilan. Saya juga didampingin sampe mental saya balik lagi, sampe kasus saya selese. Gitu sih mba.</w:t>
            </w:r>
          </w:p>
        </w:tc>
      </w:tr>
      <w:tr w:rsidR="00DB7BF1" w:rsidRPr="0011491C" w14:paraId="13DD2006" w14:textId="77777777" w:rsidTr="008D28DC">
        <w:tc>
          <w:tcPr>
            <w:tcW w:w="570" w:type="dxa"/>
          </w:tcPr>
          <w:p w14:paraId="6A1444C9"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lastRenderedPageBreak/>
              <w:t>5.</w:t>
            </w:r>
          </w:p>
        </w:tc>
        <w:tc>
          <w:tcPr>
            <w:tcW w:w="2816" w:type="dxa"/>
          </w:tcPr>
          <w:p w14:paraId="269FD5B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Apakah PPT PUSPA juga melakukan pemberdayaa</w:t>
            </w:r>
            <w:r>
              <w:rPr>
                <w:rFonts w:ascii="Times New Roman" w:eastAsia="Calibri" w:hAnsi="Times New Roman" w:cs="Times New Roman"/>
                <w:bCs/>
                <w:kern w:val="0"/>
                <w:sz w:val="24"/>
                <w:szCs w:val="20"/>
                <w:lang w:val="en-US"/>
                <w14:ligatures w14:val="none"/>
              </w:rPr>
              <w:t>n melalui pelatihan</w:t>
            </w:r>
            <w:r w:rsidRPr="0011491C">
              <w:rPr>
                <w:rFonts w:ascii="Times New Roman" w:eastAsia="Calibri" w:hAnsi="Times New Roman" w:cs="Times New Roman"/>
                <w:bCs/>
                <w:kern w:val="0"/>
                <w:sz w:val="24"/>
                <w:szCs w:val="20"/>
                <w:lang w:val="en-US"/>
                <w14:ligatures w14:val="none"/>
              </w:rPr>
              <w:t>? Bagaimana bentuk p</w:t>
            </w:r>
            <w:r>
              <w:rPr>
                <w:rFonts w:ascii="Times New Roman" w:eastAsia="Calibri" w:hAnsi="Times New Roman" w:cs="Times New Roman"/>
                <w:bCs/>
                <w:kern w:val="0"/>
                <w:sz w:val="24"/>
                <w:szCs w:val="20"/>
                <w:lang w:val="en-US"/>
                <w14:ligatures w14:val="none"/>
              </w:rPr>
              <w:t>elatihan</w:t>
            </w:r>
            <w:r w:rsidRPr="0011491C">
              <w:rPr>
                <w:rFonts w:ascii="Times New Roman" w:eastAsia="Calibri" w:hAnsi="Times New Roman" w:cs="Times New Roman"/>
                <w:bCs/>
                <w:kern w:val="0"/>
                <w:sz w:val="24"/>
                <w:szCs w:val="20"/>
                <w:lang w:val="en-US"/>
                <w14:ligatures w14:val="none"/>
              </w:rPr>
              <w:t>nya?</w:t>
            </w:r>
          </w:p>
        </w:tc>
        <w:tc>
          <w:tcPr>
            <w:tcW w:w="4547" w:type="dxa"/>
          </w:tcPr>
          <w:p w14:paraId="5CD5DF1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Pelatihan kan? Pas itu saya ikut pas acara pelatihan di Kecamatan. Bikin masker sama aksesoris pas itu.</w:t>
            </w:r>
          </w:p>
        </w:tc>
      </w:tr>
      <w:tr w:rsidR="00DB7BF1" w:rsidRPr="0011491C" w14:paraId="5356BDE8" w14:textId="77777777" w:rsidTr="008D28DC">
        <w:tc>
          <w:tcPr>
            <w:tcW w:w="570" w:type="dxa"/>
          </w:tcPr>
          <w:p w14:paraId="25223A6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6.</w:t>
            </w:r>
          </w:p>
        </w:tc>
        <w:tc>
          <w:tcPr>
            <w:tcW w:w="2816" w:type="dxa"/>
          </w:tcPr>
          <w:p w14:paraId="2D277269"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manfaat yang anda rasakan dari adanya pemberdayaan oleh PPT PUSPA?</w:t>
            </w:r>
          </w:p>
        </w:tc>
        <w:tc>
          <w:tcPr>
            <w:tcW w:w="4547" w:type="dxa"/>
          </w:tcPr>
          <w:p w14:paraId="5D5CFCA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Buat masalah kasusnya sih saya terbantu mba, merasa terlindungi lah gitu. Baik juga mau ngadain pelatihan biar bantu kita nambah-nambah penghasilan lewat bikin-bikin gitu kan bisa buat modal jualan kalo ditekunin.</w:t>
            </w:r>
          </w:p>
        </w:tc>
      </w:tr>
      <w:tr w:rsidR="00DB7BF1" w:rsidRPr="0011491C" w14:paraId="2026816C" w14:textId="77777777" w:rsidTr="008D28DC">
        <w:tc>
          <w:tcPr>
            <w:tcW w:w="570" w:type="dxa"/>
          </w:tcPr>
          <w:p w14:paraId="41C0628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7.</w:t>
            </w:r>
          </w:p>
        </w:tc>
        <w:tc>
          <w:tcPr>
            <w:tcW w:w="2816" w:type="dxa"/>
          </w:tcPr>
          <w:p w14:paraId="0C91529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sikap masyarakat sekitar kepada anda setelah terjadinya tindak kekerasan yang anda alami?</w:t>
            </w:r>
          </w:p>
        </w:tc>
        <w:tc>
          <w:tcPr>
            <w:tcW w:w="4547" w:type="dxa"/>
          </w:tcPr>
          <w:p w14:paraId="3E1AAB3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Kebanyakan peduli mba, ngerangkul saya. Tapi ya pasti ada yang diem-diem aja. Untungnya aja ga ada yang ngehina saya.</w:t>
            </w:r>
          </w:p>
        </w:tc>
      </w:tr>
      <w:tr w:rsidR="00DB7BF1" w:rsidRPr="0011491C" w14:paraId="6B91DC30" w14:textId="77777777" w:rsidTr="008D28DC">
        <w:tc>
          <w:tcPr>
            <w:tcW w:w="570" w:type="dxa"/>
          </w:tcPr>
          <w:p w14:paraId="003FC110"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8</w:t>
            </w:r>
            <w:r w:rsidRPr="0011491C">
              <w:rPr>
                <w:rFonts w:ascii="Times New Roman" w:eastAsia="Calibri" w:hAnsi="Times New Roman" w:cs="Times New Roman"/>
                <w:bCs/>
                <w:kern w:val="0"/>
                <w:sz w:val="24"/>
                <w:szCs w:val="20"/>
                <w:lang w:val="en-US"/>
                <w14:ligatures w14:val="none"/>
              </w:rPr>
              <w:t>.</w:t>
            </w:r>
          </w:p>
        </w:tc>
        <w:tc>
          <w:tcPr>
            <w:tcW w:w="2816" w:type="dxa"/>
          </w:tcPr>
          <w:p w14:paraId="28DE387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Apakah menurut anda pemberdayaan yang dilakukan oleh PPT PUSPA sudah berjalan dengan optimal?</w:t>
            </w:r>
            <w:r>
              <w:rPr>
                <w:rFonts w:ascii="Times New Roman" w:eastAsia="Calibri" w:hAnsi="Times New Roman" w:cs="Times New Roman"/>
                <w:bCs/>
                <w:kern w:val="0"/>
                <w:sz w:val="24"/>
                <w:szCs w:val="20"/>
                <w:lang w:val="en-US"/>
                <w14:ligatures w14:val="none"/>
              </w:rPr>
              <w:t xml:space="preserve"> Jika belum, apa saja kekurangannya?</w:t>
            </w:r>
          </w:p>
        </w:tc>
        <w:tc>
          <w:tcPr>
            <w:tcW w:w="4547" w:type="dxa"/>
          </w:tcPr>
          <w:p w14:paraId="7028E2C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Menurut saya udah mba.</w:t>
            </w:r>
          </w:p>
        </w:tc>
      </w:tr>
      <w:tr w:rsidR="00DB7BF1" w:rsidRPr="0011491C" w14:paraId="40EECB18" w14:textId="77777777" w:rsidTr="008D28DC">
        <w:tc>
          <w:tcPr>
            <w:tcW w:w="570" w:type="dxa"/>
          </w:tcPr>
          <w:p w14:paraId="55B9183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9</w:t>
            </w:r>
            <w:r w:rsidRPr="0011491C">
              <w:rPr>
                <w:rFonts w:ascii="Times New Roman" w:eastAsia="Calibri" w:hAnsi="Times New Roman" w:cs="Times New Roman"/>
                <w:bCs/>
                <w:kern w:val="0"/>
                <w:sz w:val="24"/>
                <w:szCs w:val="20"/>
                <w:lang w:val="en-US"/>
                <w14:ligatures w14:val="none"/>
              </w:rPr>
              <w:t>.</w:t>
            </w:r>
          </w:p>
        </w:tc>
        <w:tc>
          <w:tcPr>
            <w:tcW w:w="2816" w:type="dxa"/>
          </w:tcPr>
          <w:p w14:paraId="38E3F7A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saran anda mengenai pemberdayaan yang dilakukan oleh PPT PUSPA terhadap korban kekerasan?</w:t>
            </w:r>
          </w:p>
        </w:tc>
        <w:tc>
          <w:tcPr>
            <w:tcW w:w="4547" w:type="dxa"/>
          </w:tcPr>
          <w:p w14:paraId="1C9FFE6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Lebih banyak ngadain pelatihan-pelatihan lagi. Kami jadi ngerasa terbantu banget lewat pelatihan.</w:t>
            </w:r>
          </w:p>
        </w:tc>
      </w:tr>
      <w:bookmarkEnd w:id="2"/>
    </w:tbl>
    <w:p w14:paraId="23F23B3A" w14:textId="77777777" w:rsidR="00DB7BF1" w:rsidRPr="0011491C" w:rsidRDefault="00DB7BF1" w:rsidP="00DB7BF1">
      <w:pPr>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br w:type="page"/>
      </w:r>
    </w:p>
    <w:p w14:paraId="1ED6DBF1"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bookmarkStart w:id="3" w:name="_Hlk141643166"/>
      <w:r w:rsidRPr="0011491C">
        <w:rPr>
          <w:rFonts w:ascii="Times New Roman" w:eastAsia="Calibri" w:hAnsi="Times New Roman" w:cs="Times New Roman"/>
          <w:b/>
          <w:kern w:val="0"/>
          <w:sz w:val="24"/>
          <w:szCs w:val="20"/>
          <w:lang w:val="en-US"/>
          <w14:ligatures w14:val="none"/>
        </w:rPr>
        <w:lastRenderedPageBreak/>
        <w:t xml:space="preserve">Lampiran </w:t>
      </w:r>
    </w:p>
    <w:p w14:paraId="33C0650C"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p>
    <w:p w14:paraId="76F1558C" w14:textId="77777777" w:rsidR="00DB7BF1" w:rsidRPr="0011491C" w:rsidRDefault="00DB7BF1" w:rsidP="00DB7BF1">
      <w:pPr>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PEDOMAN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4"/>
        <w:gridCol w:w="4666"/>
      </w:tblGrid>
      <w:tr w:rsidR="00DB7BF1" w:rsidRPr="0011491C" w14:paraId="0B7F825F" w14:textId="77777777" w:rsidTr="008D28DC">
        <w:tc>
          <w:tcPr>
            <w:tcW w:w="2977" w:type="dxa"/>
          </w:tcPr>
          <w:p w14:paraId="236BD40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Informan </w:t>
            </w:r>
          </w:p>
        </w:tc>
        <w:tc>
          <w:tcPr>
            <w:tcW w:w="284" w:type="dxa"/>
          </w:tcPr>
          <w:p w14:paraId="7AB2915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2F7DE32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Penyintas/korban Kekerasan Berbasis Gender di Kota Tegal (terdata di Bidang PPPA)</w:t>
            </w:r>
          </w:p>
        </w:tc>
      </w:tr>
      <w:tr w:rsidR="00DB7BF1" w:rsidRPr="0011491C" w14:paraId="506692AF" w14:textId="77777777" w:rsidTr="008D28DC">
        <w:tc>
          <w:tcPr>
            <w:tcW w:w="2977" w:type="dxa"/>
          </w:tcPr>
          <w:p w14:paraId="35B9230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Nama Informan</w:t>
            </w:r>
          </w:p>
        </w:tc>
        <w:tc>
          <w:tcPr>
            <w:tcW w:w="284" w:type="dxa"/>
          </w:tcPr>
          <w:p w14:paraId="1A814C9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6D64D5A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AW (Inisial)</w:t>
            </w:r>
          </w:p>
        </w:tc>
      </w:tr>
      <w:tr w:rsidR="00DB7BF1" w:rsidRPr="0011491C" w14:paraId="28303084" w14:textId="77777777" w:rsidTr="008D28DC">
        <w:tc>
          <w:tcPr>
            <w:tcW w:w="2977" w:type="dxa"/>
          </w:tcPr>
          <w:p w14:paraId="0A16240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Hari/Tanggal Wawancara</w:t>
            </w:r>
          </w:p>
        </w:tc>
        <w:tc>
          <w:tcPr>
            <w:tcW w:w="284" w:type="dxa"/>
          </w:tcPr>
          <w:p w14:paraId="0E7031C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01334D7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Jumat, 14 Juli 2023</w:t>
            </w:r>
          </w:p>
        </w:tc>
      </w:tr>
      <w:tr w:rsidR="00DB7BF1" w:rsidRPr="0011491C" w14:paraId="1C6ECC9E" w14:textId="77777777" w:rsidTr="008D28DC">
        <w:tc>
          <w:tcPr>
            <w:tcW w:w="2977" w:type="dxa"/>
          </w:tcPr>
          <w:p w14:paraId="5BC200B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Waktu</w:t>
            </w:r>
          </w:p>
        </w:tc>
        <w:tc>
          <w:tcPr>
            <w:tcW w:w="284" w:type="dxa"/>
          </w:tcPr>
          <w:p w14:paraId="3CA2136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30CF514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09.00 - Selesai</w:t>
            </w:r>
          </w:p>
        </w:tc>
      </w:tr>
      <w:tr w:rsidR="00DB7BF1" w:rsidRPr="0011491C" w14:paraId="7BA15BD8" w14:textId="77777777" w:rsidTr="008D28DC">
        <w:tc>
          <w:tcPr>
            <w:tcW w:w="2977" w:type="dxa"/>
          </w:tcPr>
          <w:p w14:paraId="61AC947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Tempat </w:t>
            </w:r>
          </w:p>
        </w:tc>
        <w:tc>
          <w:tcPr>
            <w:tcW w:w="284" w:type="dxa"/>
          </w:tcPr>
          <w:p w14:paraId="34C8E64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1A38444F" w14:textId="525C4E93"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 xml:space="preserve">Kelurahan Kalinyamat Wetan, Kecamatan Tegal </w:t>
            </w:r>
            <w:r>
              <w:rPr>
                <w:rFonts w:ascii="Times New Roman" w:eastAsia="Calibri" w:hAnsi="Times New Roman" w:cs="Times New Roman"/>
                <w:bCs/>
                <w:kern w:val="0"/>
                <w:sz w:val="24"/>
                <w:szCs w:val="20"/>
                <w:lang w:val="en-US"/>
                <w14:ligatures w14:val="none"/>
              </w:rPr>
              <w:t>Selatan</w:t>
            </w:r>
          </w:p>
        </w:tc>
      </w:tr>
    </w:tbl>
    <w:p w14:paraId="784D62CE" w14:textId="77777777" w:rsidR="00DB7BF1" w:rsidRPr="0011491C" w:rsidRDefault="00DB7BF1" w:rsidP="00DB7BF1">
      <w:pPr>
        <w:spacing w:line="360" w:lineRule="auto"/>
        <w:jc w:val="both"/>
        <w:rPr>
          <w:rFonts w:ascii="Times New Roman" w:eastAsia="Calibri" w:hAnsi="Times New Roman" w:cs="Times New Roman"/>
          <w:bCs/>
          <w:kern w:val="0"/>
          <w:sz w:val="24"/>
          <w:szCs w:val="20"/>
          <w:lang w:val="en-US"/>
          <w14:ligatures w14:val="none"/>
        </w:rPr>
      </w:pPr>
    </w:p>
    <w:tbl>
      <w:tblPr>
        <w:tblStyle w:val="TableGrid"/>
        <w:tblW w:w="7933" w:type="dxa"/>
        <w:tblLook w:val="04A0" w:firstRow="1" w:lastRow="0" w:firstColumn="1" w:lastColumn="0" w:noHBand="0" w:noVBand="1"/>
      </w:tblPr>
      <w:tblGrid>
        <w:gridCol w:w="570"/>
        <w:gridCol w:w="2816"/>
        <w:gridCol w:w="4547"/>
      </w:tblGrid>
      <w:tr w:rsidR="00DB7BF1" w:rsidRPr="0011491C" w14:paraId="5DF019E9" w14:textId="77777777" w:rsidTr="008D28DC">
        <w:trPr>
          <w:tblHeader/>
        </w:trPr>
        <w:tc>
          <w:tcPr>
            <w:tcW w:w="570" w:type="dxa"/>
            <w:vAlign w:val="center"/>
          </w:tcPr>
          <w:p w14:paraId="4BD4640F"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No.</w:t>
            </w:r>
          </w:p>
        </w:tc>
        <w:tc>
          <w:tcPr>
            <w:tcW w:w="2816" w:type="dxa"/>
            <w:vAlign w:val="center"/>
          </w:tcPr>
          <w:p w14:paraId="2E0F6A98"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 xml:space="preserve">Pertanyaan </w:t>
            </w:r>
          </w:p>
        </w:tc>
        <w:tc>
          <w:tcPr>
            <w:tcW w:w="4547" w:type="dxa"/>
            <w:vAlign w:val="center"/>
          </w:tcPr>
          <w:p w14:paraId="20790636"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 xml:space="preserve">Jawaban </w:t>
            </w:r>
          </w:p>
        </w:tc>
      </w:tr>
      <w:tr w:rsidR="00DB7BF1" w:rsidRPr="0011491C" w14:paraId="24A7CEEA" w14:textId="77777777" w:rsidTr="008D28DC">
        <w:tc>
          <w:tcPr>
            <w:tcW w:w="570" w:type="dxa"/>
          </w:tcPr>
          <w:p w14:paraId="5F1EE6B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1.</w:t>
            </w:r>
          </w:p>
        </w:tc>
        <w:tc>
          <w:tcPr>
            <w:tcW w:w="2816" w:type="dxa"/>
          </w:tcPr>
          <w:p w14:paraId="3F8704D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Bentuk kekerasan apa yang anda alami?</w:t>
            </w:r>
          </w:p>
        </w:tc>
        <w:tc>
          <w:tcPr>
            <w:tcW w:w="4547" w:type="dxa"/>
          </w:tcPr>
          <w:p w14:paraId="39D111E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Pelecehan mba.</w:t>
            </w:r>
          </w:p>
        </w:tc>
      </w:tr>
      <w:tr w:rsidR="00DB7BF1" w:rsidRPr="0011491C" w14:paraId="2C6BD81E" w14:textId="77777777" w:rsidTr="008D28DC">
        <w:tc>
          <w:tcPr>
            <w:tcW w:w="570" w:type="dxa"/>
          </w:tcPr>
          <w:p w14:paraId="54B9A93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2.</w:t>
            </w:r>
          </w:p>
        </w:tc>
        <w:tc>
          <w:tcPr>
            <w:tcW w:w="2816" w:type="dxa"/>
          </w:tcPr>
          <w:p w14:paraId="719E9F3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yang anda ketahui tentang PPT PUSPA?</w:t>
            </w:r>
          </w:p>
        </w:tc>
        <w:tc>
          <w:tcPr>
            <w:tcW w:w="4547" w:type="dxa"/>
          </w:tcPr>
          <w:p w14:paraId="6D4FE0B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Menurut saya PPT PUSPA sama kaya PPPA mba. Sama-sama bantuin korban kekerasan.</w:t>
            </w:r>
          </w:p>
        </w:tc>
      </w:tr>
      <w:tr w:rsidR="00DB7BF1" w:rsidRPr="0011491C" w14:paraId="01742E60" w14:textId="77777777" w:rsidTr="008D28DC">
        <w:tc>
          <w:tcPr>
            <w:tcW w:w="570" w:type="dxa"/>
          </w:tcPr>
          <w:p w14:paraId="404ECD7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3.</w:t>
            </w:r>
          </w:p>
        </w:tc>
        <w:tc>
          <w:tcPr>
            <w:tcW w:w="2816" w:type="dxa"/>
          </w:tcPr>
          <w:p w14:paraId="2A2C3A0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anda akhirnya memilih untuk melaporkan kasus kekerasan yang anda alami ke PPT PUSPA?</w:t>
            </w:r>
          </w:p>
        </w:tc>
        <w:tc>
          <w:tcPr>
            <w:tcW w:w="4547" w:type="dxa"/>
          </w:tcPr>
          <w:p w14:paraId="7DBAC713" w14:textId="77777777" w:rsidR="00DB7BF1" w:rsidRPr="00AD0201"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37053C">
              <w:rPr>
                <w:rFonts w:ascii="Times New Roman" w:eastAsia="Calibri" w:hAnsi="Times New Roman" w:cs="Times New Roman"/>
                <w:bCs/>
                <w:kern w:val="0"/>
                <w:sz w:val="24"/>
                <w:szCs w:val="20"/>
                <w14:ligatures w14:val="none"/>
              </w:rPr>
              <w:t>Saya langsung lapor kok mba. Saya lapornya ke PPPA, setelah itu sama pihak sana dirujuk ke PPT PUSPA buat ditanganin katanya. Darisitu saya mulai konsultasi, diarahin gimana-gimananya. Ga bingung sama sekali soalnya bener-bener dibimbing sama diarahin sampe kasus saya selese</w:t>
            </w:r>
            <w:r w:rsidRPr="0037053C">
              <w:rPr>
                <w:rFonts w:ascii="Times New Roman" w:eastAsia="Calibri" w:hAnsi="Times New Roman" w:cs="Times New Roman"/>
                <w:bCs/>
                <w:i/>
                <w:iCs/>
                <w:kern w:val="0"/>
                <w:sz w:val="24"/>
                <w:szCs w:val="20"/>
                <w14:ligatures w14:val="none"/>
              </w:rPr>
              <w:t>.</w:t>
            </w:r>
          </w:p>
        </w:tc>
      </w:tr>
      <w:tr w:rsidR="00DB7BF1" w:rsidRPr="0011491C" w14:paraId="3157B382" w14:textId="77777777" w:rsidTr="008D28DC">
        <w:tc>
          <w:tcPr>
            <w:tcW w:w="570" w:type="dxa"/>
          </w:tcPr>
          <w:p w14:paraId="6123BFC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4.</w:t>
            </w:r>
          </w:p>
        </w:tc>
        <w:tc>
          <w:tcPr>
            <w:tcW w:w="2816" w:type="dxa"/>
          </w:tcPr>
          <w:p w14:paraId="33808019"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Bantuan apa saja yang diberikan oleh PPT PUSPA kepada anda setelah anda melaporkan tindakan kekerasan yang anda alami?</w:t>
            </w:r>
          </w:p>
        </w:tc>
        <w:tc>
          <w:tcPr>
            <w:tcW w:w="4547" w:type="dxa"/>
          </w:tcPr>
          <w:p w14:paraId="63BEFF5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Disediain pengacara, konsulitasi ke psikolog, mereka yang nanganin kasusnya mba, kalo saya diarahin aja biar tau prosesnya gimana.</w:t>
            </w:r>
          </w:p>
        </w:tc>
      </w:tr>
      <w:tr w:rsidR="00DB7BF1" w:rsidRPr="0011491C" w14:paraId="77C43864" w14:textId="77777777" w:rsidTr="008D28DC">
        <w:tc>
          <w:tcPr>
            <w:tcW w:w="570" w:type="dxa"/>
          </w:tcPr>
          <w:p w14:paraId="0C8E4D7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lastRenderedPageBreak/>
              <w:t>5.</w:t>
            </w:r>
          </w:p>
        </w:tc>
        <w:tc>
          <w:tcPr>
            <w:tcW w:w="2816" w:type="dxa"/>
          </w:tcPr>
          <w:p w14:paraId="4A3E431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Apakah PPT PUSPA juga melakukan </w:t>
            </w:r>
            <w:r>
              <w:rPr>
                <w:rFonts w:ascii="Times New Roman" w:eastAsia="Calibri" w:hAnsi="Times New Roman" w:cs="Times New Roman"/>
                <w:bCs/>
                <w:kern w:val="0"/>
                <w:sz w:val="24"/>
                <w:szCs w:val="20"/>
                <w:lang w:val="en-US"/>
                <w14:ligatures w14:val="none"/>
              </w:rPr>
              <w:t>pelatihan</w:t>
            </w:r>
            <w:r w:rsidRPr="0011491C">
              <w:rPr>
                <w:rFonts w:ascii="Times New Roman" w:eastAsia="Calibri" w:hAnsi="Times New Roman" w:cs="Times New Roman"/>
                <w:bCs/>
                <w:kern w:val="0"/>
                <w:sz w:val="24"/>
                <w:szCs w:val="20"/>
                <w:lang w:val="en-US"/>
                <w14:ligatures w14:val="none"/>
              </w:rPr>
              <w:t xml:space="preserve">? Bagaimana bentuk </w:t>
            </w:r>
            <w:r>
              <w:rPr>
                <w:rFonts w:ascii="Times New Roman" w:eastAsia="Calibri" w:hAnsi="Times New Roman" w:cs="Times New Roman"/>
                <w:bCs/>
                <w:kern w:val="0"/>
                <w:sz w:val="24"/>
                <w:szCs w:val="20"/>
                <w:lang w:val="en-US"/>
                <w14:ligatures w14:val="none"/>
              </w:rPr>
              <w:t>pelatihan</w:t>
            </w:r>
            <w:r w:rsidRPr="0011491C">
              <w:rPr>
                <w:rFonts w:ascii="Times New Roman" w:eastAsia="Calibri" w:hAnsi="Times New Roman" w:cs="Times New Roman"/>
                <w:bCs/>
                <w:kern w:val="0"/>
                <w:sz w:val="24"/>
                <w:szCs w:val="20"/>
                <w:lang w:val="en-US"/>
                <w14:ligatures w14:val="none"/>
              </w:rPr>
              <w:t>nya?</w:t>
            </w:r>
          </w:p>
        </w:tc>
        <w:tc>
          <w:tcPr>
            <w:tcW w:w="4547" w:type="dxa"/>
          </w:tcPr>
          <w:p w14:paraId="519FBA8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Setau saya ada ya mba pelatihan pernah denger juga dari kader disini, tapi saya ga ikut pelatihannya itu.</w:t>
            </w:r>
          </w:p>
        </w:tc>
      </w:tr>
      <w:tr w:rsidR="00DB7BF1" w:rsidRPr="0011491C" w14:paraId="649641CB" w14:textId="77777777" w:rsidTr="008D28DC">
        <w:tc>
          <w:tcPr>
            <w:tcW w:w="570" w:type="dxa"/>
          </w:tcPr>
          <w:p w14:paraId="3DB4429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6.</w:t>
            </w:r>
          </w:p>
        </w:tc>
        <w:tc>
          <w:tcPr>
            <w:tcW w:w="2816" w:type="dxa"/>
          </w:tcPr>
          <w:p w14:paraId="476CB5F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manfaat yang anda rasakan dari adanya pemberdayaan oleh PPT PUSPA?</w:t>
            </w:r>
          </w:p>
        </w:tc>
        <w:tc>
          <w:tcPr>
            <w:tcW w:w="4547" w:type="dxa"/>
          </w:tcPr>
          <w:p w14:paraId="308E77C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Awalnya saya bingung misal harus ngurus kasusnya sendiri. Ternyata ada PPT PUSPA yang dampingin saya buat nyelesekan kasusnya. Bagus banget emang, bermanfaat.</w:t>
            </w:r>
          </w:p>
        </w:tc>
      </w:tr>
      <w:tr w:rsidR="00DB7BF1" w:rsidRPr="0011491C" w14:paraId="083183D1" w14:textId="77777777" w:rsidTr="008D28DC">
        <w:tc>
          <w:tcPr>
            <w:tcW w:w="570" w:type="dxa"/>
          </w:tcPr>
          <w:p w14:paraId="7366F889"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7.</w:t>
            </w:r>
          </w:p>
        </w:tc>
        <w:tc>
          <w:tcPr>
            <w:tcW w:w="2816" w:type="dxa"/>
          </w:tcPr>
          <w:p w14:paraId="5059A04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sikap masyarakat sekitar kepada anda setelah terjadinya tindak kekerasan yang anda alami?</w:t>
            </w:r>
          </w:p>
        </w:tc>
        <w:tc>
          <w:tcPr>
            <w:tcW w:w="4547" w:type="dxa"/>
          </w:tcPr>
          <w:p w14:paraId="196664B0"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Ada yang kasian, ada yang nyemangatin saya, macem-macem mba. Kalo ngejek sih gaada.</w:t>
            </w:r>
          </w:p>
        </w:tc>
      </w:tr>
      <w:tr w:rsidR="00DB7BF1" w:rsidRPr="0011491C" w14:paraId="13A43B17" w14:textId="77777777" w:rsidTr="008D28DC">
        <w:tc>
          <w:tcPr>
            <w:tcW w:w="570" w:type="dxa"/>
          </w:tcPr>
          <w:p w14:paraId="6E9A8E2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8</w:t>
            </w:r>
            <w:r w:rsidRPr="0011491C">
              <w:rPr>
                <w:rFonts w:ascii="Times New Roman" w:eastAsia="Calibri" w:hAnsi="Times New Roman" w:cs="Times New Roman"/>
                <w:bCs/>
                <w:kern w:val="0"/>
                <w:sz w:val="24"/>
                <w:szCs w:val="20"/>
                <w:lang w:val="en-US"/>
                <w14:ligatures w14:val="none"/>
              </w:rPr>
              <w:t>.</w:t>
            </w:r>
          </w:p>
        </w:tc>
        <w:tc>
          <w:tcPr>
            <w:tcW w:w="2816" w:type="dxa"/>
          </w:tcPr>
          <w:p w14:paraId="3A4CC5A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Apakah menurut anda pemberdayaan yang dilakukan oleh PPT PUSPA sudah berjalan dengan optimal?</w:t>
            </w:r>
            <w:r>
              <w:rPr>
                <w:rFonts w:ascii="Times New Roman" w:eastAsia="Calibri" w:hAnsi="Times New Roman" w:cs="Times New Roman"/>
                <w:bCs/>
                <w:kern w:val="0"/>
                <w:sz w:val="24"/>
                <w:szCs w:val="20"/>
                <w:lang w:val="en-US"/>
                <w14:ligatures w14:val="none"/>
              </w:rPr>
              <w:t xml:space="preserve"> Jika belum, apa saja kekurangannya?</w:t>
            </w:r>
          </w:p>
        </w:tc>
        <w:tc>
          <w:tcPr>
            <w:tcW w:w="4547" w:type="dxa"/>
          </w:tcPr>
          <w:p w14:paraId="2E47CD8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Sudah sih.</w:t>
            </w:r>
          </w:p>
        </w:tc>
      </w:tr>
      <w:tr w:rsidR="00DB7BF1" w:rsidRPr="0011491C" w14:paraId="1FC07378" w14:textId="77777777" w:rsidTr="008D28DC">
        <w:tc>
          <w:tcPr>
            <w:tcW w:w="570" w:type="dxa"/>
          </w:tcPr>
          <w:p w14:paraId="1E7B97A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9</w:t>
            </w:r>
            <w:r w:rsidRPr="0011491C">
              <w:rPr>
                <w:rFonts w:ascii="Times New Roman" w:eastAsia="Calibri" w:hAnsi="Times New Roman" w:cs="Times New Roman"/>
                <w:bCs/>
                <w:kern w:val="0"/>
                <w:sz w:val="24"/>
                <w:szCs w:val="20"/>
                <w:lang w:val="en-US"/>
                <w14:ligatures w14:val="none"/>
              </w:rPr>
              <w:t>.</w:t>
            </w:r>
          </w:p>
        </w:tc>
        <w:tc>
          <w:tcPr>
            <w:tcW w:w="2816" w:type="dxa"/>
          </w:tcPr>
          <w:p w14:paraId="0676BC2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saran anda mengenai pemberdayaan yang dilakukan oleh PPT PUSPA terhadap korban kekerasan?</w:t>
            </w:r>
          </w:p>
        </w:tc>
        <w:tc>
          <w:tcPr>
            <w:tcW w:w="4547" w:type="dxa"/>
          </w:tcPr>
          <w:p w14:paraId="141C60F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Udah bagus, tapi kalo bisa ditingkatkan lagi.</w:t>
            </w:r>
          </w:p>
        </w:tc>
      </w:tr>
      <w:bookmarkEnd w:id="3"/>
    </w:tbl>
    <w:p w14:paraId="351A7B9D" w14:textId="77777777" w:rsidR="00DB7BF1" w:rsidRDefault="00DB7BF1" w:rsidP="00DB7BF1"/>
    <w:p w14:paraId="540518A4" w14:textId="77777777" w:rsidR="00DB7BF1" w:rsidRDefault="00DB7BF1" w:rsidP="00DB7BF1">
      <w:r>
        <w:br w:type="page"/>
      </w:r>
    </w:p>
    <w:p w14:paraId="628F26EA"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lastRenderedPageBreak/>
        <w:t xml:space="preserve">Lampiran </w:t>
      </w:r>
    </w:p>
    <w:p w14:paraId="28D4C8F5" w14:textId="77777777" w:rsidR="00DB7BF1" w:rsidRPr="0011491C" w:rsidRDefault="00DB7BF1" w:rsidP="00DB7BF1">
      <w:pPr>
        <w:jc w:val="both"/>
        <w:rPr>
          <w:rFonts w:ascii="Times New Roman" w:eastAsia="Calibri" w:hAnsi="Times New Roman" w:cs="Times New Roman"/>
          <w:b/>
          <w:kern w:val="0"/>
          <w:sz w:val="24"/>
          <w:szCs w:val="20"/>
          <w:lang w:val="en-US"/>
          <w14:ligatures w14:val="none"/>
        </w:rPr>
      </w:pPr>
    </w:p>
    <w:p w14:paraId="062E32B4" w14:textId="77777777" w:rsidR="00DB7BF1" w:rsidRPr="0011491C" w:rsidRDefault="00DB7BF1" w:rsidP="00DB7BF1">
      <w:pPr>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PEDOMAN WAWANCARA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4"/>
        <w:gridCol w:w="4666"/>
      </w:tblGrid>
      <w:tr w:rsidR="00DB7BF1" w:rsidRPr="0011491C" w14:paraId="6C6AA2C8" w14:textId="77777777" w:rsidTr="008D28DC">
        <w:tc>
          <w:tcPr>
            <w:tcW w:w="2977" w:type="dxa"/>
          </w:tcPr>
          <w:p w14:paraId="355BD2B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Informan </w:t>
            </w:r>
          </w:p>
        </w:tc>
        <w:tc>
          <w:tcPr>
            <w:tcW w:w="284" w:type="dxa"/>
          </w:tcPr>
          <w:p w14:paraId="1EB0BB70"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7D136730"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Penyintas/korban Kekerasan Berbasis Gender di Kota Tegal (terdata di Bidang PPPA)</w:t>
            </w:r>
          </w:p>
        </w:tc>
      </w:tr>
      <w:tr w:rsidR="00DB7BF1" w:rsidRPr="0011491C" w14:paraId="5FFBE2F0" w14:textId="77777777" w:rsidTr="008D28DC">
        <w:tc>
          <w:tcPr>
            <w:tcW w:w="2977" w:type="dxa"/>
          </w:tcPr>
          <w:p w14:paraId="51F3C6B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Nama Informan</w:t>
            </w:r>
          </w:p>
        </w:tc>
        <w:tc>
          <w:tcPr>
            <w:tcW w:w="284" w:type="dxa"/>
          </w:tcPr>
          <w:p w14:paraId="101B689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06896532"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AK (Inisial) diwakilkan oleh keluarga korban untuk melakukan wawancara</w:t>
            </w:r>
          </w:p>
        </w:tc>
      </w:tr>
      <w:tr w:rsidR="00DB7BF1" w:rsidRPr="0011491C" w14:paraId="762BB010" w14:textId="77777777" w:rsidTr="008D28DC">
        <w:tc>
          <w:tcPr>
            <w:tcW w:w="2977" w:type="dxa"/>
          </w:tcPr>
          <w:p w14:paraId="5D3DFEB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Hari/Tanggal Wawancara</w:t>
            </w:r>
          </w:p>
        </w:tc>
        <w:tc>
          <w:tcPr>
            <w:tcW w:w="284" w:type="dxa"/>
          </w:tcPr>
          <w:p w14:paraId="2E623B3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0986099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Jumat, 14 Juli 2023</w:t>
            </w:r>
          </w:p>
        </w:tc>
      </w:tr>
      <w:tr w:rsidR="00DB7BF1" w:rsidRPr="0011491C" w14:paraId="37B3188A" w14:textId="77777777" w:rsidTr="008D28DC">
        <w:tc>
          <w:tcPr>
            <w:tcW w:w="2977" w:type="dxa"/>
          </w:tcPr>
          <w:p w14:paraId="050E427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Waktu</w:t>
            </w:r>
          </w:p>
        </w:tc>
        <w:tc>
          <w:tcPr>
            <w:tcW w:w="284" w:type="dxa"/>
          </w:tcPr>
          <w:p w14:paraId="0F186B0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36CED44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09.00 - Selesai</w:t>
            </w:r>
          </w:p>
        </w:tc>
      </w:tr>
      <w:tr w:rsidR="00DB7BF1" w:rsidRPr="0011491C" w14:paraId="45D98AFC" w14:textId="77777777" w:rsidTr="008D28DC">
        <w:tc>
          <w:tcPr>
            <w:tcW w:w="2977" w:type="dxa"/>
          </w:tcPr>
          <w:p w14:paraId="6CC1310F"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Tempat </w:t>
            </w:r>
          </w:p>
        </w:tc>
        <w:tc>
          <w:tcPr>
            <w:tcW w:w="284" w:type="dxa"/>
          </w:tcPr>
          <w:p w14:paraId="4A83FED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w:t>
            </w:r>
          </w:p>
        </w:tc>
        <w:tc>
          <w:tcPr>
            <w:tcW w:w="4666" w:type="dxa"/>
          </w:tcPr>
          <w:p w14:paraId="44D54C3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Kelurahan Tegalsari, Kecamatan Tegal Barat</w:t>
            </w:r>
          </w:p>
        </w:tc>
      </w:tr>
    </w:tbl>
    <w:p w14:paraId="45B5B772" w14:textId="77777777" w:rsidR="00DB7BF1" w:rsidRPr="0011491C" w:rsidRDefault="00DB7BF1" w:rsidP="00DB7BF1">
      <w:pPr>
        <w:spacing w:line="360" w:lineRule="auto"/>
        <w:jc w:val="both"/>
        <w:rPr>
          <w:rFonts w:ascii="Times New Roman" w:eastAsia="Calibri" w:hAnsi="Times New Roman" w:cs="Times New Roman"/>
          <w:bCs/>
          <w:kern w:val="0"/>
          <w:sz w:val="24"/>
          <w:szCs w:val="20"/>
          <w:lang w:val="en-US"/>
          <w14:ligatures w14:val="none"/>
        </w:rPr>
      </w:pPr>
    </w:p>
    <w:tbl>
      <w:tblPr>
        <w:tblStyle w:val="TableGrid"/>
        <w:tblW w:w="7933" w:type="dxa"/>
        <w:tblLook w:val="04A0" w:firstRow="1" w:lastRow="0" w:firstColumn="1" w:lastColumn="0" w:noHBand="0" w:noVBand="1"/>
      </w:tblPr>
      <w:tblGrid>
        <w:gridCol w:w="570"/>
        <w:gridCol w:w="2816"/>
        <w:gridCol w:w="4547"/>
      </w:tblGrid>
      <w:tr w:rsidR="00DB7BF1" w:rsidRPr="0011491C" w14:paraId="50FD3668" w14:textId="77777777" w:rsidTr="008D28DC">
        <w:trPr>
          <w:tblHeader/>
        </w:trPr>
        <w:tc>
          <w:tcPr>
            <w:tcW w:w="570" w:type="dxa"/>
            <w:vAlign w:val="center"/>
          </w:tcPr>
          <w:p w14:paraId="674B5858"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No.</w:t>
            </w:r>
          </w:p>
        </w:tc>
        <w:tc>
          <w:tcPr>
            <w:tcW w:w="2816" w:type="dxa"/>
            <w:vAlign w:val="center"/>
          </w:tcPr>
          <w:p w14:paraId="50891031"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 xml:space="preserve">Pertanyaan </w:t>
            </w:r>
          </w:p>
        </w:tc>
        <w:tc>
          <w:tcPr>
            <w:tcW w:w="4547" w:type="dxa"/>
            <w:vAlign w:val="center"/>
          </w:tcPr>
          <w:p w14:paraId="353F1B0B" w14:textId="77777777" w:rsidR="00DB7BF1" w:rsidRPr="0011491C" w:rsidRDefault="00DB7BF1" w:rsidP="008D28DC">
            <w:pPr>
              <w:spacing w:line="360" w:lineRule="auto"/>
              <w:jc w:val="center"/>
              <w:rPr>
                <w:rFonts w:ascii="Times New Roman" w:eastAsia="Calibri" w:hAnsi="Times New Roman" w:cs="Times New Roman"/>
                <w:b/>
                <w:kern w:val="0"/>
                <w:sz w:val="24"/>
                <w:szCs w:val="20"/>
                <w:lang w:val="en-US"/>
                <w14:ligatures w14:val="none"/>
              </w:rPr>
            </w:pPr>
            <w:r w:rsidRPr="0011491C">
              <w:rPr>
                <w:rFonts w:ascii="Times New Roman" w:eastAsia="Calibri" w:hAnsi="Times New Roman" w:cs="Times New Roman"/>
                <w:b/>
                <w:kern w:val="0"/>
                <w:sz w:val="24"/>
                <w:szCs w:val="20"/>
                <w:lang w:val="en-US"/>
                <w14:ligatures w14:val="none"/>
              </w:rPr>
              <w:t xml:space="preserve">Jawaban </w:t>
            </w:r>
          </w:p>
        </w:tc>
      </w:tr>
      <w:tr w:rsidR="00DB7BF1" w:rsidRPr="0011491C" w14:paraId="0EC7831F" w14:textId="77777777" w:rsidTr="008D28DC">
        <w:tc>
          <w:tcPr>
            <w:tcW w:w="570" w:type="dxa"/>
          </w:tcPr>
          <w:p w14:paraId="1D1D239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1.</w:t>
            </w:r>
          </w:p>
        </w:tc>
        <w:tc>
          <w:tcPr>
            <w:tcW w:w="2816" w:type="dxa"/>
          </w:tcPr>
          <w:p w14:paraId="01EA988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Bentuk kekerasan apa yang anda alami?</w:t>
            </w:r>
          </w:p>
        </w:tc>
        <w:tc>
          <w:tcPr>
            <w:tcW w:w="4547" w:type="dxa"/>
          </w:tcPr>
          <w:p w14:paraId="1FEAD3AE"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Kekerasan fisik.</w:t>
            </w:r>
          </w:p>
        </w:tc>
      </w:tr>
      <w:tr w:rsidR="00DB7BF1" w:rsidRPr="0011491C" w14:paraId="587B752B" w14:textId="77777777" w:rsidTr="008D28DC">
        <w:tc>
          <w:tcPr>
            <w:tcW w:w="570" w:type="dxa"/>
          </w:tcPr>
          <w:p w14:paraId="16FDFCA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2.</w:t>
            </w:r>
          </w:p>
        </w:tc>
        <w:tc>
          <w:tcPr>
            <w:tcW w:w="2816" w:type="dxa"/>
          </w:tcPr>
          <w:p w14:paraId="28D1611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yang anda ketahui tentang PPT PUSPA?</w:t>
            </w:r>
          </w:p>
        </w:tc>
        <w:tc>
          <w:tcPr>
            <w:tcW w:w="4547" w:type="dxa"/>
          </w:tcPr>
          <w:p w14:paraId="0386767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Yang menyediakan bantuan buat korban-korban kekerasan.</w:t>
            </w:r>
          </w:p>
        </w:tc>
      </w:tr>
      <w:tr w:rsidR="00DB7BF1" w:rsidRPr="0011491C" w14:paraId="2BC859AF" w14:textId="77777777" w:rsidTr="008D28DC">
        <w:tc>
          <w:tcPr>
            <w:tcW w:w="570" w:type="dxa"/>
          </w:tcPr>
          <w:p w14:paraId="134AC678"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3.</w:t>
            </w:r>
          </w:p>
        </w:tc>
        <w:tc>
          <w:tcPr>
            <w:tcW w:w="2816" w:type="dxa"/>
          </w:tcPr>
          <w:p w14:paraId="36ACA6E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anda akhirnya memilih untuk melaporkan kasus kekerasan yang anda alami ke PPT PUSPA?</w:t>
            </w:r>
          </w:p>
        </w:tc>
        <w:tc>
          <w:tcPr>
            <w:tcW w:w="4547" w:type="dxa"/>
          </w:tcPr>
          <w:p w14:paraId="188B1C46" w14:textId="77777777" w:rsidR="00DB7BF1" w:rsidRPr="00AD0201"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493FD6">
              <w:rPr>
                <w:rFonts w:ascii="Times New Roman" w:eastAsia="Calibri" w:hAnsi="Times New Roman" w:cs="Times New Roman"/>
                <w:bCs/>
                <w:kern w:val="0"/>
                <w:sz w:val="24"/>
                <w:szCs w:val="20"/>
                <w14:ligatures w14:val="none"/>
              </w:rPr>
              <w:t>Dulu gak berani mba, takut banget dia mba buat ketemu orang. Saya yang keluarganya aja itu sempat gitu diemmm banget ditanya pun diem anaknya. Akhirnya saya lapor ke PPT PUSPA, ga tega liat dia kaya gitu terus, mereka nanganin (AK), dideketin pelan-pelan, dikasih dampingan. Jadinya sekarang (AK) udah mulai mau ketemu orang lagi, dulunya kan engga berani, takut apa itu namanya mba, eh iya takut bersosialisasi</w:t>
            </w:r>
            <w:r w:rsidRPr="00493FD6">
              <w:rPr>
                <w:rFonts w:ascii="Times New Roman" w:eastAsia="Calibri" w:hAnsi="Times New Roman" w:cs="Times New Roman"/>
                <w:bCs/>
                <w:i/>
                <w:iCs/>
                <w:kern w:val="0"/>
                <w:sz w:val="24"/>
                <w:szCs w:val="20"/>
                <w14:ligatures w14:val="none"/>
              </w:rPr>
              <w:t>.</w:t>
            </w:r>
          </w:p>
        </w:tc>
      </w:tr>
      <w:tr w:rsidR="00DB7BF1" w:rsidRPr="0011491C" w14:paraId="30455350" w14:textId="77777777" w:rsidTr="008D28DC">
        <w:tc>
          <w:tcPr>
            <w:tcW w:w="570" w:type="dxa"/>
          </w:tcPr>
          <w:p w14:paraId="4025678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4.</w:t>
            </w:r>
          </w:p>
        </w:tc>
        <w:tc>
          <w:tcPr>
            <w:tcW w:w="2816" w:type="dxa"/>
          </w:tcPr>
          <w:p w14:paraId="7600FDB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Bantuan apa saja yang diberikan oleh PPT PUSPA kepada anda setelah anda melaporkan </w:t>
            </w:r>
            <w:r w:rsidRPr="0011491C">
              <w:rPr>
                <w:rFonts w:ascii="Times New Roman" w:eastAsia="Calibri" w:hAnsi="Times New Roman" w:cs="Times New Roman"/>
                <w:bCs/>
                <w:kern w:val="0"/>
                <w:sz w:val="24"/>
                <w:szCs w:val="20"/>
                <w:lang w:val="en-US"/>
                <w14:ligatures w14:val="none"/>
              </w:rPr>
              <w:lastRenderedPageBreak/>
              <w:t>tindakan kekerasan yang anda alami?</w:t>
            </w:r>
          </w:p>
        </w:tc>
        <w:tc>
          <w:tcPr>
            <w:tcW w:w="4547" w:type="dxa"/>
          </w:tcPr>
          <w:p w14:paraId="1F12D36A"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lastRenderedPageBreak/>
              <w:t>Bantuan psikologis. Soalnya saya juga mintanya buat fokus nyembuhin mental dia mba.</w:t>
            </w:r>
          </w:p>
        </w:tc>
      </w:tr>
      <w:tr w:rsidR="00DB7BF1" w:rsidRPr="0011491C" w14:paraId="59221043" w14:textId="77777777" w:rsidTr="008D28DC">
        <w:tc>
          <w:tcPr>
            <w:tcW w:w="570" w:type="dxa"/>
          </w:tcPr>
          <w:p w14:paraId="6E99FAAD"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5.</w:t>
            </w:r>
          </w:p>
        </w:tc>
        <w:tc>
          <w:tcPr>
            <w:tcW w:w="2816" w:type="dxa"/>
          </w:tcPr>
          <w:p w14:paraId="2432BE2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 xml:space="preserve">Apakah PPT PUSPA juga melakukan </w:t>
            </w:r>
            <w:r>
              <w:rPr>
                <w:rFonts w:ascii="Times New Roman" w:eastAsia="Calibri" w:hAnsi="Times New Roman" w:cs="Times New Roman"/>
                <w:bCs/>
                <w:kern w:val="0"/>
                <w:sz w:val="24"/>
                <w:szCs w:val="20"/>
                <w:lang w:val="en-US"/>
                <w14:ligatures w14:val="none"/>
              </w:rPr>
              <w:t>pelatihan</w:t>
            </w:r>
            <w:r w:rsidRPr="0011491C">
              <w:rPr>
                <w:rFonts w:ascii="Times New Roman" w:eastAsia="Calibri" w:hAnsi="Times New Roman" w:cs="Times New Roman"/>
                <w:bCs/>
                <w:kern w:val="0"/>
                <w:sz w:val="24"/>
                <w:szCs w:val="20"/>
                <w:lang w:val="en-US"/>
                <w14:ligatures w14:val="none"/>
              </w:rPr>
              <w:t xml:space="preserve">? Bagaimana bentuk </w:t>
            </w:r>
            <w:r>
              <w:rPr>
                <w:rFonts w:ascii="Times New Roman" w:eastAsia="Calibri" w:hAnsi="Times New Roman" w:cs="Times New Roman"/>
                <w:bCs/>
                <w:kern w:val="0"/>
                <w:sz w:val="24"/>
                <w:szCs w:val="20"/>
                <w:lang w:val="en-US"/>
                <w14:ligatures w14:val="none"/>
              </w:rPr>
              <w:t>pelatihan</w:t>
            </w:r>
            <w:r w:rsidRPr="0011491C">
              <w:rPr>
                <w:rFonts w:ascii="Times New Roman" w:eastAsia="Calibri" w:hAnsi="Times New Roman" w:cs="Times New Roman"/>
                <w:bCs/>
                <w:kern w:val="0"/>
                <w:sz w:val="24"/>
                <w:szCs w:val="20"/>
                <w:lang w:val="en-US"/>
                <w14:ligatures w14:val="none"/>
              </w:rPr>
              <w:t>nya?</w:t>
            </w:r>
          </w:p>
        </w:tc>
        <w:tc>
          <w:tcPr>
            <w:tcW w:w="4547" w:type="dxa"/>
          </w:tcPr>
          <w:p w14:paraId="49B5A90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Kurang tau kalo itu.</w:t>
            </w:r>
          </w:p>
        </w:tc>
      </w:tr>
      <w:tr w:rsidR="00DB7BF1" w:rsidRPr="0011491C" w14:paraId="113081A5" w14:textId="77777777" w:rsidTr="008D28DC">
        <w:tc>
          <w:tcPr>
            <w:tcW w:w="570" w:type="dxa"/>
          </w:tcPr>
          <w:p w14:paraId="0AD6C651"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6.</w:t>
            </w:r>
          </w:p>
        </w:tc>
        <w:tc>
          <w:tcPr>
            <w:tcW w:w="2816" w:type="dxa"/>
          </w:tcPr>
          <w:p w14:paraId="6C82BB15"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manfaat yang anda rasakan dari adanya pemberdayaan oleh PPT PUSPA?</w:t>
            </w:r>
          </w:p>
        </w:tc>
        <w:tc>
          <w:tcPr>
            <w:tcW w:w="4547" w:type="dxa"/>
          </w:tcPr>
          <w:p w14:paraId="6E50148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Ya itu si AK jadi mau bersosialisasi lagi, alhamdulillah. Dideketin pun udah ga takut lagi.</w:t>
            </w:r>
          </w:p>
        </w:tc>
      </w:tr>
      <w:tr w:rsidR="00DB7BF1" w:rsidRPr="0011491C" w14:paraId="72E5C624" w14:textId="77777777" w:rsidTr="008D28DC">
        <w:tc>
          <w:tcPr>
            <w:tcW w:w="570" w:type="dxa"/>
          </w:tcPr>
          <w:p w14:paraId="0CEA6180"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7.</w:t>
            </w:r>
          </w:p>
        </w:tc>
        <w:tc>
          <w:tcPr>
            <w:tcW w:w="2816" w:type="dxa"/>
          </w:tcPr>
          <w:p w14:paraId="16AB14B7"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Bagaimana sikap masyarakat sekitar kepada anda setelah terjadinya tindak kekerasan yang anda alami?</w:t>
            </w:r>
          </w:p>
        </w:tc>
        <w:tc>
          <w:tcPr>
            <w:tcW w:w="4547" w:type="dxa"/>
          </w:tcPr>
          <w:p w14:paraId="3C46603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Pada kasihan sih orang-orang sini, pada ngedoain biar AK cepet pulih.</w:t>
            </w:r>
          </w:p>
        </w:tc>
      </w:tr>
      <w:tr w:rsidR="00DB7BF1" w:rsidRPr="0011491C" w14:paraId="4BC4A343" w14:textId="77777777" w:rsidTr="008D28DC">
        <w:tc>
          <w:tcPr>
            <w:tcW w:w="570" w:type="dxa"/>
          </w:tcPr>
          <w:p w14:paraId="73EF3AB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8</w:t>
            </w:r>
            <w:r w:rsidRPr="0011491C">
              <w:rPr>
                <w:rFonts w:ascii="Times New Roman" w:eastAsia="Calibri" w:hAnsi="Times New Roman" w:cs="Times New Roman"/>
                <w:bCs/>
                <w:kern w:val="0"/>
                <w:sz w:val="24"/>
                <w:szCs w:val="20"/>
                <w:lang w:val="en-US"/>
                <w14:ligatures w14:val="none"/>
              </w:rPr>
              <w:t>.</w:t>
            </w:r>
          </w:p>
        </w:tc>
        <w:tc>
          <w:tcPr>
            <w:tcW w:w="2816" w:type="dxa"/>
          </w:tcPr>
          <w:p w14:paraId="3BABED53"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Apakah menurut anda pemberdayaan yang dilakukan oleh PPT PUSPA sudah berjalan dengan optimal?</w:t>
            </w:r>
            <w:r>
              <w:rPr>
                <w:rFonts w:ascii="Times New Roman" w:eastAsia="Calibri" w:hAnsi="Times New Roman" w:cs="Times New Roman"/>
                <w:bCs/>
                <w:kern w:val="0"/>
                <w:sz w:val="24"/>
                <w:szCs w:val="20"/>
                <w:lang w:val="en-US"/>
                <w14:ligatures w14:val="none"/>
              </w:rPr>
              <w:t xml:space="preserve"> Jika belum, apa saja kekurangannya?</w:t>
            </w:r>
          </w:p>
        </w:tc>
        <w:tc>
          <w:tcPr>
            <w:tcW w:w="4547" w:type="dxa"/>
          </w:tcPr>
          <w:p w14:paraId="4DBC4C36"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Sudah ya mba.</w:t>
            </w:r>
          </w:p>
        </w:tc>
      </w:tr>
      <w:tr w:rsidR="00DB7BF1" w:rsidRPr="0011491C" w14:paraId="7AAAAE98" w14:textId="77777777" w:rsidTr="008D28DC">
        <w:tc>
          <w:tcPr>
            <w:tcW w:w="570" w:type="dxa"/>
          </w:tcPr>
          <w:p w14:paraId="51B80D8B"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9</w:t>
            </w:r>
            <w:r w:rsidRPr="0011491C">
              <w:rPr>
                <w:rFonts w:ascii="Times New Roman" w:eastAsia="Calibri" w:hAnsi="Times New Roman" w:cs="Times New Roman"/>
                <w:bCs/>
                <w:kern w:val="0"/>
                <w:sz w:val="24"/>
                <w:szCs w:val="20"/>
                <w:lang w:val="en-US"/>
                <w14:ligatures w14:val="none"/>
              </w:rPr>
              <w:t>.</w:t>
            </w:r>
          </w:p>
        </w:tc>
        <w:tc>
          <w:tcPr>
            <w:tcW w:w="2816" w:type="dxa"/>
          </w:tcPr>
          <w:p w14:paraId="1CEC5CEC"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sidRPr="0011491C">
              <w:rPr>
                <w:rFonts w:ascii="Times New Roman" w:eastAsia="Calibri" w:hAnsi="Times New Roman" w:cs="Times New Roman"/>
                <w:bCs/>
                <w:kern w:val="0"/>
                <w:sz w:val="24"/>
                <w:szCs w:val="20"/>
                <w:lang w:val="en-US"/>
                <w14:ligatures w14:val="none"/>
              </w:rPr>
              <w:t>Apa saran anda mengenai pemberdayaan yang dilakukan oleh PPT PUSPA terhadap korban kekerasan?</w:t>
            </w:r>
          </w:p>
        </w:tc>
        <w:tc>
          <w:tcPr>
            <w:tcW w:w="4547" w:type="dxa"/>
          </w:tcPr>
          <w:p w14:paraId="32B591E4" w14:textId="77777777" w:rsidR="00DB7BF1" w:rsidRPr="0011491C" w:rsidRDefault="00DB7BF1" w:rsidP="008D28DC">
            <w:pPr>
              <w:spacing w:line="360" w:lineRule="auto"/>
              <w:jc w:val="both"/>
              <w:rPr>
                <w:rFonts w:ascii="Times New Roman" w:eastAsia="Calibri" w:hAnsi="Times New Roman" w:cs="Times New Roman"/>
                <w:bCs/>
                <w:kern w:val="0"/>
                <w:sz w:val="24"/>
                <w:szCs w:val="20"/>
                <w:lang w:val="en-US"/>
                <w14:ligatures w14:val="none"/>
              </w:rPr>
            </w:pPr>
            <w:r>
              <w:rPr>
                <w:rFonts w:ascii="Times New Roman" w:eastAsia="Calibri" w:hAnsi="Times New Roman" w:cs="Times New Roman"/>
                <w:bCs/>
                <w:kern w:val="0"/>
                <w:sz w:val="24"/>
                <w:szCs w:val="20"/>
                <w:lang w:val="en-US"/>
                <w14:ligatures w14:val="none"/>
              </w:rPr>
              <w:t>Pertahankan yang sekarang tapi kalo bisa lebih ditingkatkan lagi sih ya.</w:t>
            </w:r>
          </w:p>
        </w:tc>
      </w:tr>
    </w:tbl>
    <w:p w14:paraId="2391B03E" w14:textId="77777777" w:rsidR="00DB7BF1" w:rsidRDefault="00DB7BF1" w:rsidP="00DB7BF1">
      <w:pPr>
        <w:spacing w:after="0" w:line="480" w:lineRule="auto"/>
        <w:contextualSpacing/>
        <w:jc w:val="both"/>
        <w:rPr>
          <w:rFonts w:ascii="Times New Roman" w:eastAsia="Calibri" w:hAnsi="Times New Roman" w:cs="Times New Roman"/>
          <w:sz w:val="24"/>
          <w:szCs w:val="24"/>
        </w:rPr>
      </w:pPr>
    </w:p>
    <w:p w14:paraId="37D9414C" w14:textId="75740D54" w:rsidR="00DB7BF1" w:rsidRDefault="00DB7BF1"/>
    <w:p w14:paraId="04716F6C" w14:textId="024801D8" w:rsidR="00DB7BF1" w:rsidRDefault="00DB7BF1">
      <w:r>
        <w:rPr>
          <w:noProof/>
        </w:rPr>
        <w:lastRenderedPageBreak/>
        <w:drawing>
          <wp:anchor distT="0" distB="0" distL="114300" distR="114300" simplePos="0" relativeHeight="251660288" behindDoc="0" locked="0" layoutInCell="1" allowOverlap="1" wp14:anchorId="69C6576B" wp14:editId="636D94D7">
            <wp:simplePos x="0" y="0"/>
            <wp:positionH relativeFrom="margin">
              <wp:posOffset>-424669</wp:posOffset>
            </wp:positionH>
            <wp:positionV relativeFrom="margin">
              <wp:posOffset>-510149</wp:posOffset>
            </wp:positionV>
            <wp:extent cx="5570855" cy="7408545"/>
            <wp:effectExtent l="0" t="0" r="0" b="1905"/>
            <wp:wrapSquare wrapText="bothSides"/>
            <wp:docPr id="67213652" name="Picture 6721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44853" name="Picture 12174448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0855" cy="740854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5661528" w14:textId="6C56F151" w:rsidR="00DB7BF1" w:rsidRDefault="00DB7BF1">
      <w:r>
        <w:rPr>
          <w:noProof/>
        </w:rPr>
        <w:lastRenderedPageBreak/>
        <w:drawing>
          <wp:anchor distT="0" distB="0" distL="114300" distR="114300" simplePos="0" relativeHeight="251663360" behindDoc="0" locked="0" layoutInCell="1" allowOverlap="1" wp14:anchorId="532F27E2" wp14:editId="703330B7">
            <wp:simplePos x="0" y="0"/>
            <wp:positionH relativeFrom="margin">
              <wp:posOffset>-247263</wp:posOffset>
            </wp:positionH>
            <wp:positionV relativeFrom="margin">
              <wp:posOffset>-430530</wp:posOffset>
            </wp:positionV>
            <wp:extent cx="5636895" cy="8002905"/>
            <wp:effectExtent l="0" t="0" r="1905" b="0"/>
            <wp:wrapSquare wrapText="bothSides"/>
            <wp:docPr id="2116763659" name="Picture 211676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39224" name="Picture 5379392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36895" cy="8002905"/>
                    </a:xfrm>
                    <a:prstGeom prst="rect">
                      <a:avLst/>
                    </a:prstGeom>
                  </pic:spPr>
                </pic:pic>
              </a:graphicData>
            </a:graphic>
            <wp14:sizeRelH relativeFrom="margin">
              <wp14:pctWidth>0</wp14:pctWidth>
            </wp14:sizeRelH>
            <wp14:sizeRelV relativeFrom="margin">
              <wp14:pctHeight>0</wp14:pctHeight>
            </wp14:sizeRelV>
          </wp:anchor>
        </w:drawing>
      </w:r>
    </w:p>
    <w:p w14:paraId="74A7CC4A" w14:textId="33917D8E" w:rsidR="00DB7BF1" w:rsidRDefault="00DB7BF1"/>
    <w:p w14:paraId="2584DF37" w14:textId="13D10773" w:rsidR="00DB7BF1" w:rsidRDefault="00DB7BF1">
      <w:r>
        <w:rPr>
          <w:noProof/>
        </w:rPr>
        <w:lastRenderedPageBreak/>
        <w:drawing>
          <wp:anchor distT="0" distB="0" distL="114300" distR="114300" simplePos="0" relativeHeight="251664384" behindDoc="0" locked="0" layoutInCell="1" allowOverlap="1" wp14:anchorId="55178FC2" wp14:editId="33EC4169">
            <wp:simplePos x="0" y="0"/>
            <wp:positionH relativeFrom="margin">
              <wp:posOffset>-236855</wp:posOffset>
            </wp:positionH>
            <wp:positionV relativeFrom="margin">
              <wp:posOffset>-405517</wp:posOffset>
            </wp:positionV>
            <wp:extent cx="5513922" cy="7657106"/>
            <wp:effectExtent l="0" t="0" r="0" b="1270"/>
            <wp:wrapSquare wrapText="bothSides"/>
            <wp:docPr id="1595028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28678" name="Picture 15950286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3922" cy="7657106"/>
                    </a:xfrm>
                    <a:prstGeom prst="rect">
                      <a:avLst/>
                    </a:prstGeom>
                  </pic:spPr>
                </pic:pic>
              </a:graphicData>
            </a:graphic>
          </wp:anchor>
        </w:drawing>
      </w:r>
    </w:p>
    <w:sectPr w:rsidR="00DB7BF1" w:rsidSect="00DB7BF1">
      <w:headerReference w:type="default" r:id="rId25"/>
      <w:footerReference w:type="default" r:id="rId26"/>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6413E" w14:textId="77777777" w:rsidR="001452DE" w:rsidRDefault="001452DE" w:rsidP="00DB7BF1">
      <w:pPr>
        <w:spacing w:after="0" w:line="240" w:lineRule="auto"/>
      </w:pPr>
      <w:r>
        <w:separator/>
      </w:r>
    </w:p>
  </w:endnote>
  <w:endnote w:type="continuationSeparator" w:id="0">
    <w:p w14:paraId="0B47B717" w14:textId="77777777" w:rsidR="001452DE" w:rsidRDefault="001452DE" w:rsidP="00DB7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18684"/>
      <w:docPartObj>
        <w:docPartGallery w:val="Page Numbers (Bottom of Page)"/>
        <w:docPartUnique/>
      </w:docPartObj>
    </w:sdtPr>
    <w:sdtEndPr>
      <w:rPr>
        <w:noProof/>
      </w:rPr>
    </w:sdtEndPr>
    <w:sdtContent>
      <w:p w14:paraId="7FC42458" w14:textId="1122BEDA" w:rsidR="004650D8" w:rsidRDefault="004650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57E69F" w14:textId="77777777" w:rsidR="004650D8" w:rsidRDefault="004650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346029"/>
      <w:docPartObj>
        <w:docPartGallery w:val="Page Numbers (Bottom of Page)"/>
        <w:docPartUnique/>
      </w:docPartObj>
    </w:sdtPr>
    <w:sdtEndPr>
      <w:rPr>
        <w:noProof/>
      </w:rPr>
    </w:sdtEndPr>
    <w:sdtContent>
      <w:p w14:paraId="472BFABB" w14:textId="1D23597B" w:rsidR="004650D8" w:rsidRDefault="004650D8" w:rsidP="004650D8">
        <w:pPr>
          <w:pStyle w:val="Footer"/>
        </w:pPr>
      </w:p>
    </w:sdtContent>
  </w:sdt>
  <w:p w14:paraId="7D3EB66A" w14:textId="77777777" w:rsidR="004650D8" w:rsidRDefault="004650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3673" w14:textId="77777777" w:rsidR="00DB7BF1" w:rsidRDefault="00DB7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8F8FB" w14:textId="77777777" w:rsidR="001452DE" w:rsidRDefault="001452DE" w:rsidP="00DB7BF1">
      <w:pPr>
        <w:spacing w:after="0" w:line="240" w:lineRule="auto"/>
      </w:pPr>
      <w:r>
        <w:separator/>
      </w:r>
    </w:p>
  </w:footnote>
  <w:footnote w:type="continuationSeparator" w:id="0">
    <w:p w14:paraId="43020E58" w14:textId="77777777" w:rsidR="001452DE" w:rsidRDefault="001452DE" w:rsidP="00DB7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470204"/>
      <w:docPartObj>
        <w:docPartGallery w:val="Page Numbers (Top of Page)"/>
        <w:docPartUnique/>
      </w:docPartObj>
    </w:sdtPr>
    <w:sdtEndPr>
      <w:rPr>
        <w:noProof/>
      </w:rPr>
    </w:sdtEndPr>
    <w:sdtContent>
      <w:p w14:paraId="310D5634" w14:textId="37682A82" w:rsidR="004650D8" w:rsidRDefault="004650D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F6D10A" w14:textId="77777777" w:rsidR="004650D8" w:rsidRDefault="00465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8384" w14:textId="77777777" w:rsidR="00DB7BF1" w:rsidRDefault="00DB7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1"/>
    <w:multiLevelType w:val="hybridMultilevel"/>
    <w:tmpl w:val="DE0613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1844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BF1"/>
    <w:rsid w:val="001452DE"/>
    <w:rsid w:val="004650D8"/>
    <w:rsid w:val="00DB7B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37DA3"/>
  <w15:chartTrackingRefBased/>
  <w15:docId w15:val="{D28A713A-EC96-41CA-9631-DF7CBA007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B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7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7B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BF1"/>
  </w:style>
  <w:style w:type="paragraph" w:styleId="Footer">
    <w:name w:val="footer"/>
    <w:basedOn w:val="Normal"/>
    <w:link w:val="FooterChar"/>
    <w:uiPriority w:val="99"/>
    <w:unhideWhenUsed/>
    <w:rsid w:val="00DB7B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risamdyprayatna.com/2020/02/pengertian-korban.html"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hyperlink" Target="https://tegalkota.go.id/"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budaya-indonesia.org/Asal-Usul-Kota-Tegal-1" TargetMode="Externa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37</Pages>
  <Words>5164</Words>
  <Characters>29438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mafrudloh lenovo</dc:creator>
  <cp:keywords/>
  <dc:description/>
  <cp:lastModifiedBy>mafrudloh lenovo</cp:lastModifiedBy>
  <cp:revision>1</cp:revision>
  <dcterms:created xsi:type="dcterms:W3CDTF">2023-08-17T16:02:00Z</dcterms:created>
  <dcterms:modified xsi:type="dcterms:W3CDTF">2023-08-17T16:19:00Z</dcterms:modified>
</cp:coreProperties>
</file>