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E5612" w14:textId="77777777" w:rsidR="00204335" w:rsidRDefault="00204335" w:rsidP="00204335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C6630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DAFTAR PUSTAKA</w:t>
      </w:r>
    </w:p>
    <w:p w14:paraId="7418C26F" w14:textId="77777777" w:rsidR="00204335" w:rsidRPr="00773E14" w:rsidRDefault="00204335" w:rsidP="00204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73E14">
        <w:rPr>
          <w:rFonts w:ascii="Times New Roman" w:hAnsi="Times New Roman" w:cs="Times New Roman"/>
          <w:sz w:val="24"/>
          <w:szCs w:val="24"/>
          <w:lang w:val="id-ID"/>
        </w:rPr>
        <w:t>Buku :</w:t>
      </w:r>
    </w:p>
    <w:p w14:paraId="74E80A9E" w14:textId="77777777" w:rsidR="00204335" w:rsidRPr="00773E14" w:rsidRDefault="00204335" w:rsidP="00204335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73E14">
        <w:rPr>
          <w:rFonts w:ascii="Times New Roman" w:hAnsi="Times New Roman" w:cs="Times New Roman"/>
          <w:sz w:val="24"/>
          <w:szCs w:val="24"/>
        </w:rPr>
        <w:t xml:space="preserve">Creswell, J. W. (2014). </w:t>
      </w:r>
      <w:r w:rsidRPr="00773E14">
        <w:rPr>
          <w:rFonts w:ascii="Times New Roman" w:hAnsi="Times New Roman" w:cs="Times New Roman"/>
          <w:i/>
          <w:iCs/>
          <w:sz w:val="24"/>
          <w:szCs w:val="24"/>
        </w:rPr>
        <w:t xml:space="preserve">Research design: Qualitative, quantitative, and mixed methods </w:t>
      </w:r>
      <w:proofErr w:type="gramStart"/>
      <w:r w:rsidRPr="00773E14">
        <w:rPr>
          <w:rFonts w:ascii="Times New Roman" w:hAnsi="Times New Roman" w:cs="Times New Roman"/>
          <w:i/>
          <w:iCs/>
          <w:sz w:val="24"/>
          <w:szCs w:val="24"/>
        </w:rPr>
        <w:t>approaches</w:t>
      </w:r>
      <w:proofErr w:type="gramEnd"/>
    </w:p>
    <w:p w14:paraId="04EC37A1" w14:textId="77777777" w:rsidR="00204335" w:rsidRPr="004431E9" w:rsidRDefault="00204335" w:rsidP="00204335">
      <w:pPr>
        <w:pStyle w:val="NormalWeb"/>
        <w:spacing w:after="0" w:afterAutospacing="0"/>
        <w:ind w:left="720" w:hanging="720"/>
        <w:jc w:val="both"/>
      </w:pPr>
      <w:r w:rsidRPr="004431E9">
        <w:t xml:space="preserve">Sondang P. Siagian 2010. </w:t>
      </w:r>
      <w:r w:rsidRPr="004431E9">
        <w:rPr>
          <w:i/>
        </w:rPr>
        <w:t>Manajement Sumber Daya Manusia</w:t>
      </w:r>
      <w:r w:rsidRPr="004431E9">
        <w:t xml:space="preserve">, Bumi Aksara, Jakarta. </w:t>
      </w:r>
    </w:p>
    <w:p w14:paraId="751EC213" w14:textId="77777777" w:rsidR="00204335" w:rsidRPr="004431E9" w:rsidRDefault="00204335" w:rsidP="00204335">
      <w:pPr>
        <w:pStyle w:val="NormalWeb"/>
        <w:spacing w:after="0" w:afterAutospacing="0"/>
        <w:ind w:left="720" w:hanging="720"/>
        <w:jc w:val="both"/>
      </w:pPr>
      <w:r w:rsidRPr="004431E9">
        <w:rPr>
          <w:lang w:val="id-ID"/>
        </w:rPr>
        <w:t xml:space="preserve"> </w:t>
      </w:r>
      <w:r w:rsidRPr="004431E9">
        <w:t xml:space="preserve">M.Steers, Richard. 2001. “Eefektivitas.” </w:t>
      </w:r>
      <w:r w:rsidRPr="004431E9">
        <w:rPr>
          <w:i/>
          <w:iCs/>
        </w:rPr>
        <w:t>Teori Efektivitas Ilmiah</w:t>
      </w:r>
      <w:r w:rsidRPr="004431E9">
        <w:t>.</w:t>
      </w:r>
    </w:p>
    <w:p w14:paraId="380841A6" w14:textId="77777777" w:rsidR="00204335" w:rsidRPr="00773E14" w:rsidRDefault="00204335" w:rsidP="00204335">
      <w:pPr>
        <w:spacing w:after="0" w:line="240" w:lineRule="auto"/>
        <w:ind w:left="720" w:right="11" w:hanging="713"/>
        <w:jc w:val="both"/>
        <w:rPr>
          <w:rFonts w:ascii="Times New Roman" w:hAnsi="Times New Roman" w:cs="Times New Roman"/>
          <w:sz w:val="24"/>
          <w:szCs w:val="24"/>
        </w:rPr>
      </w:pPr>
      <w:r w:rsidRPr="00773E14">
        <w:rPr>
          <w:rFonts w:ascii="Times New Roman" w:hAnsi="Times New Roman" w:cs="Times New Roman"/>
          <w:sz w:val="24"/>
          <w:szCs w:val="24"/>
        </w:rPr>
        <w:t xml:space="preserve">Mulyasa, </w:t>
      </w:r>
      <w:r w:rsidRPr="00773E14">
        <w:rPr>
          <w:rFonts w:ascii="Times New Roman" w:hAnsi="Times New Roman" w:cs="Times New Roman"/>
          <w:i/>
          <w:iCs/>
          <w:sz w:val="24"/>
          <w:szCs w:val="24"/>
        </w:rPr>
        <w:t>Management Berbasis Sekolah Konsep Strategi dan Implementasi</w:t>
      </w:r>
      <w:r w:rsidRPr="00773E14">
        <w:rPr>
          <w:rFonts w:ascii="Times New Roman" w:hAnsi="Times New Roman" w:cs="Times New Roman"/>
          <w:sz w:val="24"/>
          <w:szCs w:val="24"/>
        </w:rPr>
        <w:t>, (Bandung: PT. Remaja Rosdakarya</w:t>
      </w:r>
      <w:r w:rsidRPr="00773E14">
        <w:rPr>
          <w:rFonts w:ascii="Times New Roman" w:hAnsi="Times New Roman" w:cs="Times New Roman"/>
          <w:sz w:val="24"/>
          <w:szCs w:val="24"/>
          <w:lang w:val="id-ID"/>
        </w:rPr>
        <w:t xml:space="preserve"> 2002</w:t>
      </w:r>
      <w:r w:rsidRPr="00773E14">
        <w:rPr>
          <w:rFonts w:ascii="Times New Roman" w:hAnsi="Times New Roman" w:cs="Times New Roman"/>
          <w:sz w:val="24"/>
          <w:szCs w:val="24"/>
        </w:rPr>
        <w:t>), hal 82</w:t>
      </w:r>
    </w:p>
    <w:p w14:paraId="2FCB42C4" w14:textId="77777777" w:rsidR="00204335" w:rsidRPr="00773E14" w:rsidRDefault="00204335" w:rsidP="00204335">
      <w:pPr>
        <w:pStyle w:val="ListParagraph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73E14">
        <w:rPr>
          <w:rFonts w:ascii="Times New Roman" w:hAnsi="Times New Roman" w:cs="Times New Roman"/>
          <w:i/>
          <w:iCs/>
          <w:sz w:val="24"/>
          <w:szCs w:val="24"/>
          <w:lang w:val="id-ID"/>
        </w:rPr>
        <w:t>Mekanisme Pemutakhiran Data Terpadu Kesejahteraan Sosial (DTKS) Integratif</w:t>
      </w:r>
      <w:r w:rsidRPr="00773E14">
        <w:rPr>
          <w:rFonts w:ascii="Times New Roman" w:hAnsi="Times New Roman" w:cs="Times New Roman"/>
          <w:sz w:val="24"/>
          <w:szCs w:val="24"/>
          <w:lang w:val="id-ID"/>
        </w:rPr>
        <w:t xml:space="preserve">, Dinas Sosial Kabupaten Tegal, 2023 </w:t>
      </w:r>
    </w:p>
    <w:p w14:paraId="23CD1B4B" w14:textId="77777777" w:rsidR="00204335" w:rsidRPr="00773E14" w:rsidRDefault="00204335" w:rsidP="0020433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Peraturan Perundang-undangan</w:t>
      </w:r>
      <w:r w:rsidRPr="00773E14"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14:paraId="0E9CC7AB" w14:textId="77777777" w:rsidR="00204335" w:rsidRPr="00773E14" w:rsidRDefault="00204335" w:rsidP="00204335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73E14">
        <w:rPr>
          <w:rFonts w:ascii="Times New Roman" w:hAnsi="Times New Roman" w:cs="Times New Roman"/>
          <w:sz w:val="24"/>
          <w:szCs w:val="24"/>
        </w:rPr>
        <w:t>P</w:t>
      </w:r>
      <w:r w:rsidRPr="00773E14">
        <w:rPr>
          <w:rFonts w:ascii="Times New Roman" w:hAnsi="Times New Roman" w:cs="Times New Roman"/>
          <w:sz w:val="24"/>
          <w:szCs w:val="24"/>
          <w:lang w:val="id-ID"/>
        </w:rPr>
        <w:t xml:space="preserve">eraturan Menteri Sosial Nomor 3 Tahun 2021 </w:t>
      </w:r>
      <w:r w:rsidRPr="00773E14">
        <w:rPr>
          <w:rFonts w:ascii="Times New Roman" w:hAnsi="Times New Roman" w:cs="Times New Roman"/>
          <w:sz w:val="24"/>
          <w:szCs w:val="24"/>
        </w:rPr>
        <w:t>Pengelolaan Data Terpadu Kesejahteraan Sosial</w:t>
      </w:r>
    </w:p>
    <w:p w14:paraId="2FA4A02C" w14:textId="77777777" w:rsidR="00204335" w:rsidRPr="00773E14" w:rsidRDefault="00204335" w:rsidP="00204335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73E14">
        <w:rPr>
          <w:rFonts w:ascii="Times New Roman" w:hAnsi="Times New Roman" w:cs="Times New Roman"/>
          <w:sz w:val="24"/>
          <w:szCs w:val="24"/>
          <w:lang w:val="id-ID"/>
        </w:rPr>
        <w:t xml:space="preserve">Peraturan Bupati Tegal Nomor 50 Tahun 2019 Tentang </w:t>
      </w:r>
      <w:r w:rsidRPr="00773E14">
        <w:rPr>
          <w:rFonts w:ascii="Times New Roman" w:hAnsi="Times New Roman" w:cs="Times New Roman"/>
          <w:sz w:val="24"/>
          <w:szCs w:val="24"/>
        </w:rPr>
        <w:t>Penyelenggaraan Sistem Layanan Rujukan Terpadu Untuk Penanganan Fakir Miskin Dan Orang Tidak Mampu</w:t>
      </w:r>
    </w:p>
    <w:p w14:paraId="59A18289" w14:textId="77777777" w:rsidR="00204335" w:rsidRPr="00773E14" w:rsidRDefault="00204335" w:rsidP="00204335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73E14">
        <w:rPr>
          <w:rFonts w:ascii="Times New Roman" w:hAnsi="Times New Roman" w:cs="Times New Roman"/>
          <w:sz w:val="24"/>
          <w:szCs w:val="24"/>
          <w:lang w:val="id-ID"/>
        </w:rPr>
        <w:t>Undang-undang Republik Indonesia Nomor 13 Tahun 2011 Tentang Penanganan Fakir Miskin</w:t>
      </w:r>
    </w:p>
    <w:p w14:paraId="2419B7B5" w14:textId="77777777" w:rsidR="00204335" w:rsidRPr="00773E14" w:rsidRDefault="00204335" w:rsidP="00204335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773E14">
        <w:rPr>
          <w:rFonts w:ascii="Times New Roman" w:hAnsi="Times New Roman" w:cs="Times New Roman"/>
          <w:sz w:val="24"/>
          <w:szCs w:val="24"/>
          <w:lang w:val="id-ID"/>
        </w:rPr>
        <w:t>Internet :</w:t>
      </w:r>
    </w:p>
    <w:p w14:paraId="09A970DA" w14:textId="77777777" w:rsidR="00204335" w:rsidRPr="00882357" w:rsidRDefault="00204335" w:rsidP="00204335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73E14">
        <w:rPr>
          <w:rFonts w:ascii="Times New Roman" w:hAnsi="Times New Roman" w:cs="Times New Roman"/>
          <w:sz w:val="24"/>
          <w:szCs w:val="24"/>
        </w:rPr>
        <w:t xml:space="preserve">Bungkaes, H. R., Posumah, J. H., &amp; Kiyai, B. 2013. Hubungan Efektivitas Pengelolaan Program Raskin dengan Peningkatan Kesejahteraan Masyarakat di Desa Mamahan Kecapatan Gemeh Kabupaten Kepulauan Talaud. </w:t>
      </w:r>
      <w:r w:rsidRPr="00773E14">
        <w:rPr>
          <w:rFonts w:ascii="Times New Roman" w:hAnsi="Times New Roman" w:cs="Times New Roman"/>
          <w:i/>
          <w:sz w:val="24"/>
          <w:szCs w:val="24"/>
        </w:rPr>
        <w:t xml:space="preserve">Jurnal “Acta Diurna”. </w:t>
      </w:r>
    </w:p>
    <w:p w14:paraId="445B035B" w14:textId="77777777" w:rsidR="00204335" w:rsidRPr="00773E14" w:rsidRDefault="00204335" w:rsidP="00204335">
      <w:pPr>
        <w:spacing w:after="0" w:line="240" w:lineRule="auto"/>
        <w:ind w:left="720" w:right="11" w:hanging="713"/>
        <w:rPr>
          <w:rFonts w:ascii="Times New Roman" w:hAnsi="Times New Roman" w:cs="Times New Roman"/>
          <w:sz w:val="24"/>
          <w:szCs w:val="24"/>
        </w:rPr>
      </w:pPr>
      <w:r w:rsidRPr="00773E14">
        <w:rPr>
          <w:rFonts w:ascii="Times New Roman" w:hAnsi="Times New Roman" w:cs="Times New Roman"/>
          <w:sz w:val="24"/>
          <w:szCs w:val="24"/>
        </w:rPr>
        <w:t xml:space="preserve">Budiani, Ni Wayan.2017. Efektivitas Program Penanggulangan Pengangguran. </w:t>
      </w:r>
    </w:p>
    <w:p w14:paraId="729CA1AF" w14:textId="77777777" w:rsidR="00204335" w:rsidRPr="00773E14" w:rsidRDefault="00204335" w:rsidP="00204335">
      <w:pPr>
        <w:pStyle w:val="NormalWeb"/>
        <w:spacing w:before="240" w:beforeAutospacing="0" w:after="0" w:afterAutospacing="0"/>
        <w:ind w:left="720" w:hanging="720"/>
      </w:pPr>
      <w:r w:rsidRPr="00773E14">
        <w:t xml:space="preserve">Gibson JlL, JM Invancevich, JH Donnelly. 2001. “Organisasi, Terjemahan Agus Dharma.” </w:t>
      </w:r>
      <w:r w:rsidRPr="00773E14">
        <w:rPr>
          <w:i/>
          <w:iCs/>
        </w:rPr>
        <w:t>Jakarta: Erlangga</w:t>
      </w:r>
      <w:r w:rsidRPr="00773E14">
        <w:t>, 120.</w:t>
      </w:r>
    </w:p>
    <w:p w14:paraId="7DF3986D" w14:textId="77777777" w:rsidR="00204335" w:rsidRPr="00773E14" w:rsidRDefault="00204335" w:rsidP="00204335">
      <w:pPr>
        <w:pStyle w:val="NormalWeb"/>
        <w:spacing w:after="0" w:afterAutospacing="0"/>
        <w:ind w:left="720" w:hanging="720"/>
      </w:pPr>
      <w:r w:rsidRPr="00773E14">
        <w:t xml:space="preserve">Gultom, B. 2020. “Upaya Pelayanan Kepada Masyarakat Dalam Pelaksanaan Program Kerja Kecamatan </w:t>
      </w:r>
      <w:proofErr w:type="gramStart"/>
      <w:r w:rsidRPr="00773E14">
        <w:t>Di</w:t>
      </w:r>
      <w:proofErr w:type="gramEnd"/>
      <w:r w:rsidRPr="00773E14">
        <w:t xml:space="preserve"> Kantor Camat Hamparan Perak.” </w:t>
      </w:r>
      <w:r w:rsidRPr="00773E14">
        <w:rPr>
          <w:i/>
          <w:iCs/>
        </w:rPr>
        <w:t>Gastronomía Ecuatoriana y Turismo Local.</w:t>
      </w:r>
      <w:r w:rsidRPr="00773E14">
        <w:t xml:space="preserve"> 1 (69): 5–24.</w:t>
      </w:r>
    </w:p>
    <w:p w14:paraId="052B967F" w14:textId="77777777" w:rsidR="00204335" w:rsidRPr="00773E14" w:rsidRDefault="00204335" w:rsidP="00204335">
      <w:pPr>
        <w:pStyle w:val="NormalWeb"/>
        <w:spacing w:after="0" w:afterAutospacing="0"/>
        <w:ind w:left="720" w:hanging="720"/>
      </w:pPr>
      <w:r w:rsidRPr="00773E14">
        <w:t>Husri. 2016. “Efektivitas Aplikasi Program Pendataan Kesejahteraan Sosial Next Generation Di Kabupaten Gowa,” 1–23.</w:t>
      </w:r>
    </w:p>
    <w:p w14:paraId="74393437" w14:textId="77777777" w:rsidR="00204335" w:rsidRDefault="00204335" w:rsidP="00204335">
      <w:pPr>
        <w:pStyle w:val="NormalWeb"/>
        <w:spacing w:after="0" w:afterAutospacing="0"/>
        <w:ind w:left="720" w:hanging="720"/>
      </w:pPr>
      <w:r w:rsidRPr="00773E14">
        <w:rPr>
          <w:lang w:val="id-ID"/>
        </w:rPr>
        <w:t>Linjamsos Dan Kebencanaan Dinas Sosial Kabupaten Tegal</w:t>
      </w:r>
      <w:r w:rsidRPr="00773E14">
        <w:t xml:space="preserve"> </w:t>
      </w:r>
    </w:p>
    <w:p w14:paraId="51951705" w14:textId="77777777" w:rsidR="00204335" w:rsidRPr="00773E14" w:rsidRDefault="00204335" w:rsidP="00204335">
      <w:pPr>
        <w:pStyle w:val="NormalWeb"/>
        <w:spacing w:after="0" w:afterAutospacing="0"/>
        <w:ind w:left="720" w:hanging="720"/>
      </w:pPr>
      <w:r w:rsidRPr="00773E14">
        <w:t>Maesaroh. 2013. “Analisis Efektivitas Kerja Pegawai Bagian Administrasi Fisip Undip.”</w:t>
      </w:r>
    </w:p>
    <w:p w14:paraId="5FA0EA2A" w14:textId="77777777" w:rsidR="00204335" w:rsidRPr="00773E14" w:rsidRDefault="00204335" w:rsidP="00204335">
      <w:pPr>
        <w:spacing w:after="0" w:line="240" w:lineRule="auto"/>
        <w:ind w:left="720" w:right="11" w:hanging="713"/>
        <w:rPr>
          <w:rFonts w:ascii="Times New Roman" w:hAnsi="Times New Roman" w:cs="Times New Roman"/>
          <w:sz w:val="24"/>
          <w:szCs w:val="24"/>
        </w:rPr>
      </w:pPr>
      <w:r w:rsidRPr="00773E14">
        <w:rPr>
          <w:rFonts w:ascii="Times New Roman" w:hAnsi="Times New Roman" w:cs="Times New Roman"/>
          <w:sz w:val="24"/>
          <w:szCs w:val="24"/>
        </w:rPr>
        <w:t xml:space="preserve">Steers, Richard. M. 2003. </w:t>
      </w:r>
      <w:r w:rsidRPr="00773E14">
        <w:rPr>
          <w:rFonts w:ascii="Times New Roman" w:hAnsi="Times New Roman" w:cs="Times New Roman"/>
          <w:i/>
          <w:iCs/>
          <w:sz w:val="24"/>
          <w:szCs w:val="24"/>
        </w:rPr>
        <w:t>Organization Effectiveness, A Behavioral View, Good Year Publishing Company</w:t>
      </w:r>
      <w:r w:rsidRPr="00773E14">
        <w:rPr>
          <w:rFonts w:ascii="Times New Roman" w:hAnsi="Times New Roman" w:cs="Times New Roman"/>
          <w:sz w:val="24"/>
          <w:szCs w:val="24"/>
        </w:rPr>
        <w:t>. Terjemahan oleh Magdalena Jamin, Jakarta Erlangga</w:t>
      </w:r>
    </w:p>
    <w:p w14:paraId="3B4434CF" w14:textId="77777777" w:rsidR="00204335" w:rsidRPr="00773E14" w:rsidRDefault="00204335" w:rsidP="00204335">
      <w:pPr>
        <w:pStyle w:val="NormalWeb"/>
        <w:spacing w:after="0" w:afterAutospacing="0"/>
        <w:ind w:left="720" w:hanging="720"/>
      </w:pPr>
      <w:r w:rsidRPr="00773E14">
        <w:t>Susila Wati, 180802129. 2022. “Pengelolaan Data Terpadu Kesejahteraan Sosial (DTKS) Dalam Penyaluran Bantuan Sosial Pada Dinas Sosial Kota Banda Aceh.”</w:t>
      </w:r>
    </w:p>
    <w:p w14:paraId="42AAC416" w14:textId="77777777" w:rsidR="00204335" w:rsidRPr="00773E14" w:rsidRDefault="00204335" w:rsidP="00204335">
      <w:pPr>
        <w:pStyle w:val="NormalWeb"/>
        <w:spacing w:after="0" w:afterAutospacing="0"/>
        <w:ind w:left="720" w:hanging="720"/>
      </w:pPr>
      <w:r w:rsidRPr="00773E14">
        <w:t xml:space="preserve">Tayibnapis. 2008. “Evaluasi Program Pengembangan Profesionalitas Guru Dinas Pendidikan Kabupaten Sumba Timur.” </w:t>
      </w:r>
      <w:r w:rsidRPr="00773E14">
        <w:rPr>
          <w:i/>
          <w:iCs/>
        </w:rPr>
        <w:t xml:space="preserve">Paper </w:t>
      </w:r>
      <w:proofErr w:type="gramStart"/>
      <w:r w:rsidRPr="00773E14">
        <w:rPr>
          <w:i/>
          <w:iCs/>
        </w:rPr>
        <w:t>Knowledge .</w:t>
      </w:r>
      <w:proofErr w:type="gramEnd"/>
      <w:r w:rsidRPr="00773E14">
        <w:rPr>
          <w:i/>
          <w:iCs/>
        </w:rPr>
        <w:t xml:space="preserve"> Toward a Media History of Documents</w:t>
      </w:r>
      <w:r w:rsidRPr="00773E14">
        <w:t>, 1–30.</w:t>
      </w:r>
    </w:p>
    <w:p w14:paraId="2C31667F" w14:textId="77777777" w:rsidR="00204335" w:rsidRPr="00773E14" w:rsidRDefault="00204335" w:rsidP="00204335">
      <w:pPr>
        <w:spacing w:after="0" w:line="240" w:lineRule="auto"/>
        <w:ind w:left="720" w:right="11" w:hanging="713"/>
        <w:rPr>
          <w:rFonts w:ascii="Times New Roman" w:hAnsi="Times New Roman" w:cs="Times New Roman"/>
          <w:sz w:val="24"/>
          <w:szCs w:val="24"/>
        </w:rPr>
      </w:pPr>
      <w:r w:rsidRPr="00773E14">
        <w:rPr>
          <w:rFonts w:ascii="Times New Roman" w:hAnsi="Times New Roman" w:cs="Times New Roman"/>
          <w:sz w:val="24"/>
          <w:szCs w:val="24"/>
        </w:rPr>
        <w:t>https://dinsos.tegalkab.go.id/</w:t>
      </w:r>
    </w:p>
    <w:p w14:paraId="7E35DC31" w14:textId="77777777" w:rsidR="00204335" w:rsidRDefault="00204335" w:rsidP="002043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4D3DA2" w14:textId="77777777" w:rsidR="00204335" w:rsidRDefault="00204335" w:rsidP="0020433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542572D" w14:textId="77777777" w:rsidR="00204335" w:rsidRDefault="00204335" w:rsidP="00204335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id-ID"/>
        </w:rPr>
      </w:pPr>
    </w:p>
    <w:p w14:paraId="0D1745C6" w14:textId="77777777" w:rsidR="00204335" w:rsidRDefault="00204335" w:rsidP="00204335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id-ID"/>
        </w:rPr>
      </w:pPr>
    </w:p>
    <w:p w14:paraId="50DC6A1C" w14:textId="77777777" w:rsidR="00204335" w:rsidRDefault="00204335" w:rsidP="00204335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id-ID"/>
        </w:rPr>
      </w:pPr>
    </w:p>
    <w:p w14:paraId="32DFA251" w14:textId="77777777" w:rsidR="00204335" w:rsidRDefault="00204335" w:rsidP="00204335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id-ID"/>
        </w:rPr>
      </w:pPr>
    </w:p>
    <w:p w14:paraId="4862D7B7" w14:textId="77777777" w:rsidR="00204335" w:rsidRDefault="00204335" w:rsidP="00204335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id-ID"/>
        </w:rPr>
      </w:pPr>
    </w:p>
    <w:p w14:paraId="12FA5C9A" w14:textId="77777777" w:rsidR="00204335" w:rsidRDefault="00204335" w:rsidP="00204335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id-ID"/>
        </w:rPr>
      </w:pPr>
    </w:p>
    <w:p w14:paraId="29BF409C" w14:textId="77777777" w:rsidR="00204335" w:rsidRDefault="00204335" w:rsidP="00204335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id-ID"/>
        </w:rPr>
      </w:pPr>
      <w:r w:rsidRPr="007C0A04">
        <w:rPr>
          <w:b/>
          <w:noProof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15EB53F0" wp14:editId="7FFFE511">
            <wp:simplePos x="0" y="0"/>
            <wp:positionH relativeFrom="margin">
              <wp:posOffset>1443306</wp:posOffset>
            </wp:positionH>
            <wp:positionV relativeFrom="margin">
              <wp:posOffset>3045460</wp:posOffset>
            </wp:positionV>
            <wp:extent cx="2047875" cy="2081530"/>
            <wp:effectExtent l="0" t="0" r="9525" b="0"/>
            <wp:wrapSquare wrapText="bothSides"/>
            <wp:docPr id="945406807" name="Picture 945406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1E7126" w14:textId="77777777" w:rsidR="00204335" w:rsidRDefault="00204335" w:rsidP="00204335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id-ID"/>
        </w:rPr>
      </w:pPr>
    </w:p>
    <w:p w14:paraId="0FE7756E" w14:textId="77777777" w:rsidR="00204335" w:rsidRDefault="00204335" w:rsidP="00204335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id-ID"/>
        </w:rPr>
      </w:pPr>
    </w:p>
    <w:p w14:paraId="3D90C066" w14:textId="77777777" w:rsidR="00204335" w:rsidRPr="00C17092" w:rsidRDefault="00204335" w:rsidP="00204335">
      <w:pPr>
        <w:rPr>
          <w:rFonts w:ascii="Times New Roman" w:hAnsi="Times New Roman" w:cs="Times New Roman"/>
          <w:sz w:val="40"/>
          <w:szCs w:val="40"/>
          <w:lang w:val="id-ID"/>
        </w:rPr>
      </w:pPr>
    </w:p>
    <w:p w14:paraId="7531CECF" w14:textId="77777777" w:rsidR="00204335" w:rsidRDefault="00204335" w:rsidP="00204335">
      <w:pPr>
        <w:rPr>
          <w:rFonts w:ascii="Times New Roman" w:hAnsi="Times New Roman" w:cs="Times New Roman"/>
          <w:b/>
          <w:bCs/>
          <w:sz w:val="40"/>
          <w:szCs w:val="40"/>
          <w:lang w:val="id-ID"/>
        </w:rPr>
      </w:pPr>
    </w:p>
    <w:p w14:paraId="12D7DF87" w14:textId="77777777" w:rsidR="00204335" w:rsidRDefault="00204335" w:rsidP="00204335">
      <w:pPr>
        <w:rPr>
          <w:rFonts w:ascii="Times New Roman" w:hAnsi="Times New Roman" w:cs="Times New Roman"/>
          <w:sz w:val="40"/>
          <w:szCs w:val="40"/>
          <w:lang w:val="id-ID"/>
        </w:rPr>
      </w:pPr>
    </w:p>
    <w:p w14:paraId="7EA6E920" w14:textId="77777777" w:rsidR="00204335" w:rsidRPr="00C17092" w:rsidRDefault="00204335" w:rsidP="00204335">
      <w:pPr>
        <w:rPr>
          <w:rFonts w:ascii="Times New Roman" w:hAnsi="Times New Roman" w:cs="Times New Roman"/>
          <w:sz w:val="40"/>
          <w:szCs w:val="40"/>
          <w:lang w:val="id-ID"/>
        </w:rPr>
      </w:pPr>
    </w:p>
    <w:p w14:paraId="644A5B79" w14:textId="77777777" w:rsidR="00204335" w:rsidRDefault="00204335" w:rsidP="00204335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val="id-ID"/>
        </w:rPr>
      </w:pPr>
      <w:r w:rsidRPr="00C17092">
        <w:rPr>
          <w:rFonts w:ascii="Times New Roman" w:hAnsi="Times New Roman" w:cs="Times New Roman"/>
          <w:b/>
          <w:bCs/>
          <w:sz w:val="40"/>
          <w:szCs w:val="40"/>
          <w:lang w:val="id-ID"/>
        </w:rPr>
        <w:t>LAMPIRAN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13A40BB3" w14:textId="77777777" w:rsidR="00204335" w:rsidRDefault="00204335" w:rsidP="00204335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</w:pPr>
      <w:r w:rsidRPr="007719E7">
        <w:rPr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  <w:lastRenderedPageBreak/>
        <w:t>LAMPIRAN</w:t>
      </w:r>
    </w:p>
    <w:p w14:paraId="1761843B" w14:textId="77777777" w:rsidR="00204335" w:rsidRDefault="00204335" w:rsidP="00204335">
      <w:pPr>
        <w:rPr>
          <w:lang w:val="id-ID"/>
        </w:rPr>
      </w:pPr>
    </w:p>
    <w:p w14:paraId="131A99BD" w14:textId="77777777" w:rsidR="00204335" w:rsidRDefault="00204335" w:rsidP="0020433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A13EBC">
        <w:rPr>
          <w:rFonts w:ascii="Times New Roman" w:hAnsi="Times New Roman" w:cs="Times New Roman"/>
          <w:b/>
          <w:bCs/>
          <w:sz w:val="24"/>
          <w:szCs w:val="24"/>
          <w:lang w:val="id-ID"/>
        </w:rPr>
        <w:t>INSTRUMEN PENELITIAN</w:t>
      </w:r>
    </w:p>
    <w:p w14:paraId="7E889404" w14:textId="77777777" w:rsidR="00204335" w:rsidRPr="00A13EBC" w:rsidRDefault="00204335" w:rsidP="0020433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8A34BAC" w14:textId="77777777" w:rsidR="00204335" w:rsidRPr="00A13EBC" w:rsidRDefault="00204335" w:rsidP="00204335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A13EBC">
        <w:rPr>
          <w:rFonts w:ascii="Times New Roman" w:hAnsi="Times New Roman" w:cs="Times New Roman"/>
          <w:sz w:val="24"/>
          <w:szCs w:val="24"/>
          <w:lang w:val="id-ID"/>
        </w:rPr>
        <w:t>Identitas Informan</w:t>
      </w:r>
    </w:p>
    <w:p w14:paraId="0B9AE6D2" w14:textId="77777777" w:rsidR="00204335" w:rsidRPr="00A13EBC" w:rsidRDefault="00204335" w:rsidP="00204335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A13EBC">
        <w:rPr>
          <w:rFonts w:ascii="Times New Roman" w:hAnsi="Times New Roman" w:cs="Times New Roman"/>
          <w:sz w:val="24"/>
          <w:szCs w:val="24"/>
          <w:lang w:val="id-ID"/>
        </w:rPr>
        <w:t>Nama</w:t>
      </w:r>
      <w:r w:rsidRPr="00A13EB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A13EBC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14:paraId="5095B7E4" w14:textId="77777777" w:rsidR="00204335" w:rsidRPr="00A13EBC" w:rsidRDefault="00204335" w:rsidP="00204335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A13EBC">
        <w:rPr>
          <w:rFonts w:ascii="Times New Roman" w:hAnsi="Times New Roman" w:cs="Times New Roman"/>
          <w:sz w:val="24"/>
          <w:szCs w:val="24"/>
          <w:lang w:val="id-ID"/>
        </w:rPr>
        <w:t>Usia</w:t>
      </w:r>
      <w:r w:rsidRPr="00A13EB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A13EBC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14:paraId="1ABC891C" w14:textId="77777777" w:rsidR="00204335" w:rsidRPr="00A13EBC" w:rsidRDefault="00204335" w:rsidP="00204335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A13EBC">
        <w:rPr>
          <w:rFonts w:ascii="Times New Roman" w:hAnsi="Times New Roman" w:cs="Times New Roman"/>
          <w:sz w:val="24"/>
          <w:szCs w:val="24"/>
          <w:lang w:val="id-ID"/>
        </w:rPr>
        <w:t>Jabatan</w:t>
      </w:r>
      <w:r w:rsidRPr="00A13EB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A13EBC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14:paraId="4DE4C47F" w14:textId="77777777" w:rsidR="00204335" w:rsidRPr="00A13EBC" w:rsidRDefault="00204335" w:rsidP="00204335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A13EBC">
        <w:rPr>
          <w:rFonts w:ascii="Times New Roman" w:hAnsi="Times New Roman" w:cs="Times New Roman"/>
          <w:sz w:val="24"/>
          <w:szCs w:val="24"/>
          <w:lang w:val="id-ID"/>
        </w:rPr>
        <w:t>Jenis Kelamin</w:t>
      </w:r>
      <w:r w:rsidRPr="00A13EBC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14:paraId="5C53275C" w14:textId="77777777" w:rsidR="00204335" w:rsidRPr="00A13EBC" w:rsidRDefault="00204335" w:rsidP="00204335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A13EBC">
        <w:rPr>
          <w:rFonts w:ascii="Times New Roman" w:hAnsi="Times New Roman" w:cs="Times New Roman"/>
          <w:sz w:val="24"/>
          <w:szCs w:val="24"/>
          <w:lang w:val="id-ID"/>
        </w:rPr>
        <w:t>Alamat</w:t>
      </w:r>
      <w:r w:rsidRPr="00A13EB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A13EBC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14:paraId="7D19CB7C" w14:textId="77777777" w:rsidR="00204335" w:rsidRPr="00A13EBC" w:rsidRDefault="00204335" w:rsidP="00204335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A13EBC">
        <w:rPr>
          <w:rFonts w:ascii="Times New Roman" w:hAnsi="Times New Roman" w:cs="Times New Roman"/>
          <w:sz w:val="24"/>
          <w:szCs w:val="24"/>
          <w:lang w:val="id-ID"/>
        </w:rPr>
        <w:t>Pedoman Wawancara Penelitian dengan judul :</w:t>
      </w:r>
    </w:p>
    <w:p w14:paraId="61A056CC" w14:textId="77777777" w:rsidR="00204335" w:rsidRDefault="00204335" w:rsidP="00204335">
      <w:pPr>
        <w:rPr>
          <w:rFonts w:ascii="Times New Roman" w:hAnsi="Times New Roman" w:cs="Times New Roman"/>
          <w:b/>
          <w:bCs/>
          <w:sz w:val="24"/>
          <w:szCs w:val="28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8"/>
          <w:lang w:val="id-ID"/>
        </w:rPr>
        <w:t>EFEKTIVITAS PROGRAM DATA TERPADU KESEJAHTERAAN SOSIAL (DTKS) DALAM PENDATAAN MASYARAKAT DI KABUPATEN TEGAL.</w:t>
      </w:r>
    </w:p>
    <w:p w14:paraId="5F2EA899" w14:textId="77777777" w:rsidR="00204335" w:rsidRDefault="00204335" w:rsidP="00204335">
      <w:pPr>
        <w:rPr>
          <w:rFonts w:ascii="Times New Roman" w:hAnsi="Times New Roman" w:cs="Times New Roman"/>
          <w:sz w:val="24"/>
          <w:szCs w:val="28"/>
          <w:lang w:val="id-ID"/>
        </w:rPr>
      </w:pPr>
      <w:r>
        <w:rPr>
          <w:rFonts w:ascii="Times New Roman" w:hAnsi="Times New Roman" w:cs="Times New Roman"/>
          <w:sz w:val="24"/>
          <w:szCs w:val="28"/>
          <w:lang w:val="id-ID"/>
        </w:rPr>
        <w:t>Indikator Penelitian</w:t>
      </w:r>
    </w:p>
    <w:p w14:paraId="1C06E348" w14:textId="77777777" w:rsidR="00204335" w:rsidRPr="00CE0229" w:rsidRDefault="00204335" w:rsidP="00204335">
      <w:pPr>
        <w:pStyle w:val="ListParagraph"/>
        <w:numPr>
          <w:ilvl w:val="0"/>
          <w:numId w:val="1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CE0229">
        <w:rPr>
          <w:rFonts w:ascii="Times New Roman" w:hAnsi="Times New Roman" w:cs="Times New Roman"/>
          <w:sz w:val="24"/>
          <w:szCs w:val="24"/>
          <w:lang w:val="id-ID"/>
        </w:rPr>
        <w:t>Ketepatan Program</w:t>
      </w:r>
    </w:p>
    <w:p w14:paraId="4F49F1A2" w14:textId="77777777" w:rsidR="00204335" w:rsidRPr="00CE0229" w:rsidRDefault="00204335" w:rsidP="00204335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CE0229">
        <w:rPr>
          <w:rFonts w:ascii="Times New Roman" w:hAnsi="Times New Roman" w:cs="Times New Roman"/>
          <w:sz w:val="24"/>
          <w:szCs w:val="24"/>
          <w:lang w:val="id-ID"/>
        </w:rPr>
        <w:t>Apakah program DTKS sudah berjalan sesuai dengan target sasaran yang sesuai dengan kriteria?</w:t>
      </w:r>
    </w:p>
    <w:p w14:paraId="62C7C1B2" w14:textId="77777777" w:rsidR="00204335" w:rsidRPr="00CE0229" w:rsidRDefault="00204335" w:rsidP="00204335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CE0229">
        <w:rPr>
          <w:rFonts w:ascii="Times New Roman" w:hAnsi="Times New Roman" w:cs="Times New Roman"/>
          <w:sz w:val="24"/>
          <w:szCs w:val="24"/>
          <w:lang w:val="id-ID"/>
        </w:rPr>
        <w:t>agaiamana cara operator dalam melakukan verval dalam menentukan target sasran dalam pendataan?</w:t>
      </w:r>
    </w:p>
    <w:p w14:paraId="245EAE72" w14:textId="77777777" w:rsidR="00204335" w:rsidRPr="00CE0229" w:rsidRDefault="00204335" w:rsidP="00204335">
      <w:pPr>
        <w:pStyle w:val="ListParagraph"/>
        <w:numPr>
          <w:ilvl w:val="0"/>
          <w:numId w:val="1"/>
        </w:numPr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Sosialisasi dan sasaran</w:t>
      </w:r>
      <w:r w:rsidRPr="00CE0229">
        <w:rPr>
          <w:rFonts w:ascii="Times New Roman" w:hAnsi="Times New Roman" w:cs="Times New Roman"/>
          <w:sz w:val="24"/>
          <w:szCs w:val="24"/>
          <w:lang w:val="id-ID"/>
        </w:rPr>
        <w:t xml:space="preserve"> Program</w:t>
      </w:r>
    </w:p>
    <w:p w14:paraId="5F570AA7" w14:textId="77777777" w:rsidR="00204335" w:rsidRPr="00CE0229" w:rsidRDefault="00204335" w:rsidP="00204335">
      <w:pPr>
        <w:pStyle w:val="ListParagraph"/>
        <w:numPr>
          <w:ilvl w:val="0"/>
          <w:numId w:val="3"/>
        </w:numPr>
        <w:spacing w:line="48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 w:rsidRPr="00CE0229">
        <w:rPr>
          <w:rFonts w:ascii="Times New Roman" w:hAnsi="Times New Roman" w:cs="Times New Roman"/>
          <w:sz w:val="24"/>
          <w:szCs w:val="24"/>
          <w:lang w:val="id-ID"/>
        </w:rPr>
        <w:t>iapa saja masyarakat yang masuk kedalam kategori layak untuk masuk kedalam DTKS?</w:t>
      </w:r>
    </w:p>
    <w:p w14:paraId="29408E33" w14:textId="77777777" w:rsidR="00204335" w:rsidRPr="00CE0229" w:rsidRDefault="00204335" w:rsidP="00204335">
      <w:pPr>
        <w:pStyle w:val="ListParagraph"/>
        <w:numPr>
          <w:ilvl w:val="0"/>
          <w:numId w:val="3"/>
        </w:numPr>
        <w:spacing w:line="48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CE0229">
        <w:rPr>
          <w:rFonts w:ascii="Times New Roman" w:hAnsi="Times New Roman" w:cs="Times New Roman"/>
          <w:sz w:val="24"/>
          <w:szCs w:val="24"/>
          <w:lang w:val="id-ID"/>
        </w:rPr>
        <w:t xml:space="preserve">agaimana </w:t>
      </w:r>
      <w:r>
        <w:rPr>
          <w:rFonts w:ascii="Times New Roman" w:hAnsi="Times New Roman" w:cs="Times New Roman"/>
          <w:sz w:val="24"/>
          <w:szCs w:val="24"/>
          <w:lang w:val="id-ID"/>
        </w:rPr>
        <w:t>sosisalisasi</w:t>
      </w:r>
      <w:r w:rsidRPr="00CE0229">
        <w:rPr>
          <w:rFonts w:ascii="Times New Roman" w:hAnsi="Times New Roman" w:cs="Times New Roman"/>
          <w:sz w:val="24"/>
          <w:szCs w:val="24"/>
          <w:lang w:val="id-ID"/>
        </w:rPr>
        <w:t xml:space="preserve"> DTKS dalam pendataan masyarakat?</w:t>
      </w:r>
    </w:p>
    <w:p w14:paraId="2C9BF2BA" w14:textId="77777777" w:rsidR="00204335" w:rsidRPr="00CE0229" w:rsidRDefault="00204335" w:rsidP="00204335">
      <w:pPr>
        <w:pStyle w:val="ListParagraph"/>
        <w:numPr>
          <w:ilvl w:val="0"/>
          <w:numId w:val="3"/>
        </w:numPr>
        <w:spacing w:line="48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 w:rsidRPr="00CE0229">
        <w:rPr>
          <w:rFonts w:ascii="Times New Roman" w:hAnsi="Times New Roman" w:cs="Times New Roman"/>
          <w:sz w:val="24"/>
          <w:szCs w:val="24"/>
          <w:lang w:val="id-ID"/>
        </w:rPr>
        <w:t>pakah ada kendala yang menghambat dalam pencapaian DTKS?</w:t>
      </w:r>
    </w:p>
    <w:p w14:paraId="75BB85E2" w14:textId="77777777" w:rsidR="00204335" w:rsidRPr="00CE0229" w:rsidRDefault="00204335" w:rsidP="00204335">
      <w:pPr>
        <w:pStyle w:val="ListParagraph"/>
        <w:numPr>
          <w:ilvl w:val="0"/>
          <w:numId w:val="1"/>
        </w:numPr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id-ID"/>
        </w:rPr>
      </w:pPr>
      <w:r w:rsidRPr="00CE0229">
        <w:rPr>
          <w:rFonts w:ascii="Times New Roman" w:hAnsi="Times New Roman" w:cs="Times New Roman"/>
          <w:sz w:val="24"/>
          <w:szCs w:val="24"/>
          <w:lang w:val="id-ID"/>
        </w:rPr>
        <w:t>Pengawasan Program</w:t>
      </w:r>
    </w:p>
    <w:p w14:paraId="360C37C6" w14:textId="77777777" w:rsidR="00204335" w:rsidRPr="00CE0229" w:rsidRDefault="00204335" w:rsidP="00204335">
      <w:pPr>
        <w:pStyle w:val="ListParagraph"/>
        <w:numPr>
          <w:ilvl w:val="0"/>
          <w:numId w:val="4"/>
        </w:numPr>
        <w:spacing w:line="48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A</w:t>
      </w:r>
      <w:r w:rsidRPr="00CE0229">
        <w:rPr>
          <w:rFonts w:ascii="Times New Roman" w:hAnsi="Times New Roman" w:cs="Times New Roman"/>
          <w:sz w:val="24"/>
          <w:szCs w:val="24"/>
          <w:lang w:val="id-ID"/>
        </w:rPr>
        <w:t>ntisiapsi apa saja yang di lakukan dalam melaksanakan pengawasan pendataan DTKS?</w:t>
      </w:r>
    </w:p>
    <w:p w14:paraId="0DC46666" w14:textId="77777777" w:rsidR="00204335" w:rsidRDefault="00204335" w:rsidP="00204335">
      <w:pPr>
        <w:pStyle w:val="ListParagraph"/>
        <w:numPr>
          <w:ilvl w:val="0"/>
          <w:numId w:val="4"/>
        </w:numPr>
        <w:spacing w:line="48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 w:rsidRPr="00CE0229">
        <w:rPr>
          <w:rFonts w:ascii="Times New Roman" w:hAnsi="Times New Roman" w:cs="Times New Roman"/>
          <w:sz w:val="24"/>
          <w:szCs w:val="24"/>
          <w:lang w:val="id-ID"/>
        </w:rPr>
        <w:t>Usaha apa yang di lakukan untuk meminimalisir tidak tepat sasaranya dalam pendataan DTKS?</w:t>
      </w:r>
    </w:p>
    <w:p w14:paraId="429904C3" w14:textId="77777777" w:rsidR="00204335" w:rsidRDefault="00204335" w:rsidP="00204335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03587F0A" w14:textId="77777777" w:rsidR="00204335" w:rsidRDefault="00204335" w:rsidP="00204335">
      <w:pPr>
        <w:pStyle w:val="ListParagraph"/>
        <w:spacing w:line="48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1703B6F0" wp14:editId="048DCF1C">
            <wp:extent cx="4220633" cy="3446585"/>
            <wp:effectExtent l="0" t="0" r="8890" b="1905"/>
            <wp:docPr id="18256119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89" cy="3480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E6012" w14:textId="77777777" w:rsidR="00204335" w:rsidRDefault="00204335" w:rsidP="00204335">
      <w:pPr>
        <w:pStyle w:val="ListParagraph"/>
        <w:spacing w:line="48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438890A5" w14:textId="77777777" w:rsidR="00204335" w:rsidRDefault="00204335" w:rsidP="00204335">
      <w:pPr>
        <w:pStyle w:val="ListParagraph"/>
        <w:spacing w:line="48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4F4F284F" wp14:editId="2ACA2EF3">
            <wp:extent cx="4219224" cy="3291840"/>
            <wp:effectExtent l="0" t="0" r="0" b="3810"/>
            <wp:docPr id="20173232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72" cy="3353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1D864" w14:textId="77777777" w:rsidR="00204335" w:rsidRDefault="00204335" w:rsidP="00204335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Dokumentasi wawancara dengan Bapak Wibowo, S.ST. </w:t>
      </w:r>
      <w:r w:rsidRPr="003258B7">
        <w:rPr>
          <w:rFonts w:ascii="Times New Roman" w:hAnsi="Times New Roman" w:cs="Times New Roman"/>
          <w:sz w:val="24"/>
          <w:szCs w:val="24"/>
          <w:lang w:val="id-ID"/>
        </w:rPr>
        <w:t>Kelompok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258B7">
        <w:rPr>
          <w:rFonts w:ascii="Times New Roman" w:hAnsi="Times New Roman" w:cs="Times New Roman"/>
          <w:sz w:val="24"/>
          <w:szCs w:val="24"/>
          <w:lang w:val="id-ID"/>
        </w:rPr>
        <w:t>unsur pengelolaan data dan anak terlantar</w:t>
      </w:r>
    </w:p>
    <w:p w14:paraId="527754FC" w14:textId="77777777" w:rsidR="00204335" w:rsidRDefault="00204335" w:rsidP="00204335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2977E85C" wp14:editId="7819E138">
            <wp:extent cx="4086665" cy="5127625"/>
            <wp:effectExtent l="0" t="0" r="9525" b="0"/>
            <wp:docPr id="1250712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12030" name=""/>
                    <pic:cNvPicPr/>
                  </pic:nvPicPr>
                  <pic:blipFill rotWithShape="1">
                    <a:blip r:embed="rId8"/>
                    <a:srcRect b="28119"/>
                    <a:stretch/>
                  </pic:blipFill>
                  <pic:spPr bwMode="auto">
                    <a:xfrm>
                      <a:off x="0" y="0"/>
                      <a:ext cx="4094039" cy="513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42D86" w14:textId="77777777" w:rsidR="00204335" w:rsidRPr="003258B7" w:rsidRDefault="00204335" w:rsidP="00204335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06534FB1" w14:textId="77777777" w:rsidR="00204335" w:rsidRPr="00CE0229" w:rsidRDefault="00204335" w:rsidP="00204335">
      <w:pPr>
        <w:pStyle w:val="ListParagraph"/>
        <w:spacing w:line="48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4524DCE4" w14:textId="77777777" w:rsidR="00204335" w:rsidRPr="00CE0229" w:rsidRDefault="00204335" w:rsidP="00204335">
      <w:pPr>
        <w:pStyle w:val="ListParagraph"/>
        <w:spacing w:line="48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323AFB62" w14:textId="77777777" w:rsidR="00204335" w:rsidRPr="006F569E" w:rsidRDefault="00204335" w:rsidP="00204335">
      <w:pPr>
        <w:rPr>
          <w:lang w:val="id-ID"/>
        </w:rPr>
      </w:pPr>
    </w:p>
    <w:p w14:paraId="1BCAAF4D" w14:textId="77777777" w:rsidR="00204335" w:rsidRPr="007719E7" w:rsidRDefault="00204335" w:rsidP="00204335">
      <w:pPr>
        <w:rPr>
          <w:lang w:val="id-ID"/>
        </w:rPr>
      </w:pPr>
    </w:p>
    <w:p w14:paraId="49B3E880" w14:textId="77777777" w:rsidR="00204335" w:rsidRPr="00E02F8E" w:rsidRDefault="00204335" w:rsidP="00204335">
      <w:pPr>
        <w:pStyle w:val="NormalWeb"/>
        <w:spacing w:line="480" w:lineRule="auto"/>
        <w:ind w:left="720" w:hanging="720"/>
        <w:rPr>
          <w:sz w:val="28"/>
          <w:szCs w:val="28"/>
        </w:rPr>
      </w:pPr>
    </w:p>
    <w:p w14:paraId="59D49FDB" w14:textId="77777777" w:rsidR="00FE3A46" w:rsidRDefault="00FE3A46"/>
    <w:sectPr w:rsidR="00FE3A46" w:rsidSect="009242FF">
      <w:pgSz w:w="11906" w:h="16838" w:code="9"/>
      <w:pgMar w:top="1440" w:right="1440" w:bottom="1440" w:left="144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E6A71"/>
    <w:multiLevelType w:val="hybridMultilevel"/>
    <w:tmpl w:val="9080E630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E6866DF"/>
    <w:multiLevelType w:val="hybridMultilevel"/>
    <w:tmpl w:val="92B0FA30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47E550B"/>
    <w:multiLevelType w:val="hybridMultilevel"/>
    <w:tmpl w:val="8E0AB6CE"/>
    <w:lvl w:ilvl="0" w:tplc="38090019">
      <w:start w:val="1"/>
      <w:numFmt w:val="lowerLetter"/>
      <w:lvlText w:val="%1."/>
      <w:lvlJc w:val="left"/>
      <w:pPr>
        <w:ind w:left="764" w:hanging="360"/>
      </w:pPr>
    </w:lvl>
    <w:lvl w:ilvl="1" w:tplc="38090019" w:tentative="1">
      <w:start w:val="1"/>
      <w:numFmt w:val="lowerLetter"/>
      <w:lvlText w:val="%2."/>
      <w:lvlJc w:val="left"/>
      <w:pPr>
        <w:ind w:left="1484" w:hanging="360"/>
      </w:pPr>
    </w:lvl>
    <w:lvl w:ilvl="2" w:tplc="3809001B" w:tentative="1">
      <w:start w:val="1"/>
      <w:numFmt w:val="lowerRoman"/>
      <w:lvlText w:val="%3."/>
      <w:lvlJc w:val="right"/>
      <w:pPr>
        <w:ind w:left="2204" w:hanging="180"/>
      </w:pPr>
    </w:lvl>
    <w:lvl w:ilvl="3" w:tplc="3809000F" w:tentative="1">
      <w:start w:val="1"/>
      <w:numFmt w:val="decimal"/>
      <w:lvlText w:val="%4."/>
      <w:lvlJc w:val="left"/>
      <w:pPr>
        <w:ind w:left="2924" w:hanging="360"/>
      </w:pPr>
    </w:lvl>
    <w:lvl w:ilvl="4" w:tplc="38090019" w:tentative="1">
      <w:start w:val="1"/>
      <w:numFmt w:val="lowerLetter"/>
      <w:lvlText w:val="%5."/>
      <w:lvlJc w:val="left"/>
      <w:pPr>
        <w:ind w:left="3644" w:hanging="360"/>
      </w:pPr>
    </w:lvl>
    <w:lvl w:ilvl="5" w:tplc="3809001B" w:tentative="1">
      <w:start w:val="1"/>
      <w:numFmt w:val="lowerRoman"/>
      <w:lvlText w:val="%6."/>
      <w:lvlJc w:val="right"/>
      <w:pPr>
        <w:ind w:left="4364" w:hanging="180"/>
      </w:pPr>
    </w:lvl>
    <w:lvl w:ilvl="6" w:tplc="3809000F" w:tentative="1">
      <w:start w:val="1"/>
      <w:numFmt w:val="decimal"/>
      <w:lvlText w:val="%7."/>
      <w:lvlJc w:val="left"/>
      <w:pPr>
        <w:ind w:left="5084" w:hanging="360"/>
      </w:pPr>
    </w:lvl>
    <w:lvl w:ilvl="7" w:tplc="38090019" w:tentative="1">
      <w:start w:val="1"/>
      <w:numFmt w:val="lowerLetter"/>
      <w:lvlText w:val="%8."/>
      <w:lvlJc w:val="left"/>
      <w:pPr>
        <w:ind w:left="5804" w:hanging="360"/>
      </w:pPr>
    </w:lvl>
    <w:lvl w:ilvl="8" w:tplc="38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3" w15:restartNumberingAfterBreak="0">
    <w:nsid w:val="6D3E38FF"/>
    <w:multiLevelType w:val="hybridMultilevel"/>
    <w:tmpl w:val="F55A3F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537791">
    <w:abstractNumId w:val="3"/>
  </w:num>
  <w:num w:numId="2" w16cid:durableId="1086420179">
    <w:abstractNumId w:val="2"/>
  </w:num>
  <w:num w:numId="3" w16cid:durableId="455222899">
    <w:abstractNumId w:val="1"/>
  </w:num>
  <w:num w:numId="4" w16cid:durableId="1173715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335"/>
    <w:rsid w:val="00134FCB"/>
    <w:rsid w:val="00204335"/>
    <w:rsid w:val="00705FA8"/>
    <w:rsid w:val="0074074F"/>
    <w:rsid w:val="008D0E28"/>
    <w:rsid w:val="009242FF"/>
    <w:rsid w:val="00C86FA7"/>
    <w:rsid w:val="00CB094E"/>
    <w:rsid w:val="00E3221A"/>
    <w:rsid w:val="00F82988"/>
    <w:rsid w:val="00FE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49A9C"/>
  <w15:chartTrackingRefBased/>
  <w15:docId w15:val="{6C545EF7-D19B-49FE-AC86-91D7C35F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33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43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3221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433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04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ListParagraphChar">
    <w:name w:val="List Paragraph Char"/>
    <w:link w:val="ListParagraph"/>
    <w:uiPriority w:val="34"/>
    <w:rsid w:val="00204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487</Words>
  <Characters>2779</Characters>
  <Application>Microsoft Office Word</Application>
  <DocSecurity>0</DocSecurity>
  <Lines>23</Lines>
  <Paragraphs>6</Paragraphs>
  <ScaleCrop>false</ScaleCrop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azzum al baihaqi</dc:creator>
  <cp:keywords/>
  <dc:description/>
  <cp:lastModifiedBy>azzum al baihaqi</cp:lastModifiedBy>
  <cp:revision>1</cp:revision>
  <dcterms:created xsi:type="dcterms:W3CDTF">2023-08-26T04:10:00Z</dcterms:created>
  <dcterms:modified xsi:type="dcterms:W3CDTF">2023-08-26T04:10:00Z</dcterms:modified>
</cp:coreProperties>
</file>