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80" w:rsidRDefault="00793D80" w:rsidP="00793D80">
      <w:pPr>
        <w:spacing w:line="480" w:lineRule="auto"/>
        <w:ind w:left="426"/>
        <w:jc w:val="center"/>
        <w:rPr>
          <w:rFonts w:ascii="Times New Roman" w:eastAsia="Times New Roman" w:hAnsi="Times New Roman" w:cs="Times New Roman"/>
          <w:b/>
          <w:color w:val="171717" w:themeColor="background2" w:themeShade="1A"/>
          <w:sz w:val="24"/>
          <w:szCs w:val="24"/>
        </w:rPr>
      </w:pPr>
      <w:r>
        <w:rPr>
          <w:rFonts w:ascii="Times New Roman" w:eastAsia="Times New Roman" w:hAnsi="Times New Roman" w:cs="Times New Roman"/>
          <w:b/>
          <w:noProof/>
          <w:color w:val="171717" w:themeColor="background2" w:themeShade="1A"/>
          <w:sz w:val="24"/>
          <w:szCs w:val="24"/>
        </w:rPr>
        <mc:AlternateContent>
          <mc:Choice Requires="wps">
            <w:drawing>
              <wp:anchor distT="0" distB="0" distL="114300" distR="114300" simplePos="0" relativeHeight="251660288" behindDoc="0" locked="0" layoutInCell="1" allowOverlap="1" wp14:anchorId="70A20842" wp14:editId="1323C9A2">
                <wp:simplePos x="0" y="0"/>
                <wp:positionH relativeFrom="column">
                  <wp:posOffset>4747969</wp:posOffset>
                </wp:positionH>
                <wp:positionV relativeFrom="paragraph">
                  <wp:posOffset>-1068040</wp:posOffset>
                </wp:positionV>
                <wp:extent cx="435935" cy="467832"/>
                <wp:effectExtent l="0" t="0" r="21590" b="27940"/>
                <wp:wrapNone/>
                <wp:docPr id="89" name="Oval 89"/>
                <wp:cNvGraphicFramePr/>
                <a:graphic xmlns:a="http://schemas.openxmlformats.org/drawingml/2006/main">
                  <a:graphicData uri="http://schemas.microsoft.com/office/word/2010/wordprocessingShape">
                    <wps:wsp>
                      <wps:cNvSpPr/>
                      <wps:spPr>
                        <a:xfrm>
                          <a:off x="0" y="0"/>
                          <a:ext cx="435935" cy="467832"/>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C16452" id="Oval 89" o:spid="_x0000_s1026" style="position:absolute;margin-left:373.85pt;margin-top:-84.1pt;width:34.35pt;height:3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" fillcolor="white [3201]" strokecolor="white [3212]" strokeweight="1pt">
                <v:stroke joinstyle="miter"/>
              </v:oval>
            </w:pict>
          </mc:Fallback>
        </mc:AlternateContent>
      </w:r>
      <w:r w:rsidRPr="00051AFC">
        <w:rPr>
          <w:rFonts w:ascii="Times New Roman" w:eastAsia="Times New Roman" w:hAnsi="Times New Roman" w:cs="Times New Roman"/>
          <w:b/>
          <w:color w:val="171717" w:themeColor="background2" w:themeShade="1A"/>
          <w:sz w:val="24"/>
          <w:szCs w:val="24"/>
        </w:rPr>
        <w:t>DAFTAR PUSTAKA</w:t>
      </w:r>
    </w:p>
    <w:p w:rsidR="00793D80"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r w:rsidRPr="00157844">
        <w:rPr>
          <w:rFonts w:ascii="Times New Roman" w:eastAsia="Times New Roman" w:hAnsi="Times New Roman" w:cs="Times New Roman"/>
          <w:color w:val="171717" w:themeColor="background2" w:themeShade="1A"/>
          <w:sz w:val="24"/>
          <w:szCs w:val="24"/>
        </w:rPr>
        <w:t xml:space="preserve">Effendy, Onong Uchjana. 2003. Ilmu, Teori dan Filsafat Komunikasi. Bandung, Citra Aditya Bakti </w:t>
      </w:r>
    </w:p>
    <w:p w:rsidR="00793D80"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lang w:val="id-ID"/>
        </w:rPr>
      </w:pPr>
      <w:r w:rsidRPr="00157844">
        <w:rPr>
          <w:rFonts w:ascii="Times New Roman" w:eastAsia="Times New Roman" w:hAnsi="Times New Roman" w:cs="Times New Roman"/>
          <w:color w:val="171717" w:themeColor="background2" w:themeShade="1A"/>
          <w:sz w:val="24"/>
          <w:szCs w:val="24"/>
        </w:rPr>
        <w:t>Jayani, D.H. 2021. Jumlah Pengunjung Tokopedia Kalahkan Shopee pada KuartalI-2021.</w:t>
      </w:r>
      <w:hyperlink r:id="rId5" w:history="1">
        <w:r w:rsidRPr="00157844">
          <w:rPr>
            <w:rStyle w:val="Hyperlink"/>
            <w:rFonts w:ascii="Times New Roman" w:eastAsia="Times New Roman" w:hAnsi="Times New Roman" w:cs="Times New Roman"/>
            <w:color w:val="000000" w:themeColor="text1"/>
            <w:sz w:val="24"/>
            <w:szCs w:val="24"/>
            <w:lang w:val="id-ID"/>
          </w:rPr>
          <w:t>https://databoks.katadata.co.id/datapublish/2021/06/11/jumlah-pengunjung-tokopedia-kalahkan-shopee-pada-kuartal-i-2021</w:t>
        </w:r>
      </w:hyperlink>
      <w:r w:rsidRPr="00157844">
        <w:rPr>
          <w:rFonts w:ascii="Times New Roman" w:eastAsia="Times New Roman" w:hAnsi="Times New Roman" w:cs="Times New Roman"/>
          <w:color w:val="171717" w:themeColor="background2" w:themeShade="1A"/>
          <w:sz w:val="24"/>
          <w:szCs w:val="24"/>
          <w:lang w:val="id-ID"/>
        </w:rPr>
        <w:t xml:space="preserve"> diakses pada 05 Oktober 2021 pukul 16.42 WIB)</w:t>
      </w:r>
    </w:p>
    <w:p w:rsidR="00793D80"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r w:rsidRPr="00C02020">
        <w:rPr>
          <w:rFonts w:ascii="Times New Roman" w:eastAsia="Times New Roman" w:hAnsi="Times New Roman" w:cs="Times New Roman"/>
          <w:color w:val="171717" w:themeColor="background2" w:themeShade="1A"/>
          <w:sz w:val="24"/>
          <w:szCs w:val="24"/>
        </w:rPr>
        <w:t>Kasmir, Kewirausahaan, (Jakarta: Raja Grafindo Persada, 2006), h.173</w:t>
      </w:r>
    </w:p>
    <w:p w:rsidR="00793D80"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r w:rsidRPr="00157844">
        <w:rPr>
          <w:rFonts w:ascii="Times New Roman" w:eastAsia="Times New Roman" w:hAnsi="Times New Roman" w:cs="Times New Roman"/>
          <w:color w:val="171717" w:themeColor="background2" w:themeShade="1A"/>
          <w:sz w:val="24"/>
          <w:szCs w:val="24"/>
        </w:rPr>
        <w:t>Kotler, Philip dan Keller, Kevin Lane. 2008, Manajemen Pemasaran, Jakarta, Penerbit Erlangga.</w:t>
      </w:r>
    </w:p>
    <w:p w:rsidR="00793D80"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r w:rsidRPr="00157844">
        <w:rPr>
          <w:rFonts w:ascii="Times New Roman" w:eastAsia="Times New Roman" w:hAnsi="Times New Roman" w:cs="Times New Roman"/>
          <w:color w:val="171717" w:themeColor="background2" w:themeShade="1A"/>
          <w:sz w:val="24"/>
          <w:szCs w:val="24"/>
        </w:rPr>
        <w:t>Kurniawan, A.R. 2014. Total Marketing. Yogyakarta, PT Buku Kita</w:t>
      </w:r>
    </w:p>
    <w:p w:rsidR="00793D80"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r w:rsidRPr="00157844">
        <w:rPr>
          <w:rFonts w:ascii="Times New Roman" w:eastAsia="Times New Roman" w:hAnsi="Times New Roman" w:cs="Times New Roman"/>
          <w:color w:val="171717" w:themeColor="background2" w:themeShade="1A"/>
          <w:sz w:val="24"/>
          <w:szCs w:val="24"/>
        </w:rPr>
        <w:t>Lutfin, C.F. 2020. Strategi Komunikasi Pemasaran Online Shop “Grey Kosmetik” Di akun Shopee. Skripsi. Universitas Islam Negeri Sunan Ampel Surabaya</w:t>
      </w:r>
    </w:p>
    <w:p w:rsidR="00793D80"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bookmarkStart w:id="0" w:name="_Hlk131451794"/>
      <w:r w:rsidRPr="00C02020">
        <w:rPr>
          <w:rFonts w:ascii="Times New Roman" w:eastAsia="Times New Roman" w:hAnsi="Times New Roman" w:cs="Times New Roman"/>
          <w:color w:val="171717" w:themeColor="background2" w:themeShade="1A"/>
          <w:sz w:val="24"/>
          <w:szCs w:val="24"/>
        </w:rPr>
        <w:t>Nurrianto Al-Arif, Dasar-Dasar Pemasaran Bank Syariah, (Bandung: Alafabeta, 2010),</w:t>
      </w:r>
      <w:r>
        <w:rPr>
          <w:rFonts w:ascii="Times New Roman" w:eastAsia="Times New Roman" w:hAnsi="Times New Roman" w:cs="Times New Roman"/>
          <w:color w:val="171717" w:themeColor="background2" w:themeShade="1A"/>
          <w:sz w:val="24"/>
          <w:szCs w:val="24"/>
        </w:rPr>
        <w:t xml:space="preserve"> h. 2</w:t>
      </w:r>
    </w:p>
    <w:bookmarkEnd w:id="0"/>
    <w:p w:rsidR="00793D80"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r w:rsidRPr="00063D6E">
        <w:rPr>
          <w:rFonts w:ascii="Times New Roman" w:eastAsia="Times New Roman" w:hAnsi="Times New Roman" w:cs="Times New Roman"/>
          <w:color w:val="171717" w:themeColor="background2" w:themeShade="1A"/>
          <w:sz w:val="24"/>
          <w:szCs w:val="24"/>
        </w:rPr>
        <w:t>Paul Peter, Jerry C. Olson, Perilaku Konsumen dan Strategi Pemasaran, Jakarta: Salemba Baru, 2010.</w:t>
      </w:r>
    </w:p>
    <w:p w:rsidR="00793D80"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r>
        <w:rPr>
          <w:rFonts w:ascii="Times New Roman" w:hAnsi="Times New Roman" w:cs="Times New Roman"/>
          <w:noProof/>
          <w:color w:val="171717" w:themeColor="background2" w:themeShade="1A"/>
          <w:sz w:val="24"/>
          <w:szCs w:val="24"/>
        </w:rPr>
        <mc:AlternateContent>
          <mc:Choice Requires="wps">
            <w:drawing>
              <wp:anchor distT="0" distB="0" distL="114300" distR="114300" simplePos="0" relativeHeight="251659264" behindDoc="0" locked="0" layoutInCell="1" allowOverlap="1" wp14:anchorId="5EFB16DA" wp14:editId="61A8A294">
                <wp:simplePos x="0" y="0"/>
                <wp:positionH relativeFrom="column">
                  <wp:posOffset>2286000</wp:posOffset>
                </wp:positionH>
                <wp:positionV relativeFrom="paragraph">
                  <wp:posOffset>1169227</wp:posOffset>
                </wp:positionV>
                <wp:extent cx="438785" cy="415290"/>
                <wp:effectExtent l="0" t="0" r="18415" b="22860"/>
                <wp:wrapNone/>
                <wp:docPr id="90" name="Rectangle 90"/>
                <wp:cNvGraphicFramePr/>
                <a:graphic xmlns:a="http://schemas.openxmlformats.org/drawingml/2006/main">
                  <a:graphicData uri="http://schemas.microsoft.com/office/word/2010/wordprocessingShape">
                    <wps:wsp>
                      <wps:cNvSpPr/>
                      <wps:spPr>
                        <a:xfrm>
                          <a:off x="0" y="0"/>
                          <a:ext cx="438785" cy="41529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93D80" w:rsidRPr="000A385C" w:rsidRDefault="00793D80" w:rsidP="00793D80">
                            <w:pPr>
                              <w:jc w:val="center"/>
                              <w:rPr>
                                <w:rFonts w:ascii="Times New Roman" w:hAnsi="Times New Roman" w:cs="Times New Roman"/>
                                <w:sz w:val="24"/>
                                <w:szCs w:val="24"/>
                              </w:rPr>
                            </w:pPr>
                            <w:r>
                              <w:rPr>
                                <w:rFonts w:ascii="Times New Roman" w:hAnsi="Times New Roman" w:cs="Times New Roman"/>
                                <w:sz w:val="24"/>
                                <w:szCs w:val="24"/>
                              </w:rPr>
                              <w:t>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B16DA" id="Rectangle 90" o:spid="_x0000_s1026" style="position:absolute;left:0;text-align:left;margin-left:180pt;margin-top:92.05pt;width:34.5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" fillcolor="white [3201]" strokecolor="white [3212]" strokeweight="1pt">
                <v:textbox>
                  <w:txbxContent>
                    <w:p w:rsidR="00793D80" w:rsidRPr="000A385C" w:rsidRDefault="00793D80" w:rsidP="00793D80">
                      <w:pPr>
                        <w:jc w:val="center"/>
                        <w:rPr>
                          <w:rFonts w:ascii="Times New Roman" w:hAnsi="Times New Roman" w:cs="Times New Roman"/>
                          <w:sz w:val="24"/>
                          <w:szCs w:val="24"/>
                        </w:rPr>
                      </w:pPr>
                      <w:r>
                        <w:rPr>
                          <w:rFonts w:ascii="Times New Roman" w:hAnsi="Times New Roman" w:cs="Times New Roman"/>
                          <w:sz w:val="24"/>
                          <w:szCs w:val="24"/>
                        </w:rPr>
                        <w:t>83</w:t>
                      </w:r>
                    </w:p>
                  </w:txbxContent>
                </v:textbox>
              </v:rect>
            </w:pict>
          </mc:Fallback>
        </mc:AlternateContent>
      </w:r>
      <w:r w:rsidRPr="00C02020">
        <w:rPr>
          <w:rFonts w:ascii="Times New Roman" w:eastAsia="Times New Roman" w:hAnsi="Times New Roman" w:cs="Times New Roman"/>
          <w:color w:val="171717" w:themeColor="background2" w:themeShade="1A"/>
          <w:sz w:val="24"/>
          <w:szCs w:val="24"/>
        </w:rPr>
        <w:t>Philip Kotler dkk, Manajemen Pemasaran Sudut Pandang Asia, (Indonesia:Indeks,</w:t>
      </w:r>
      <w:r>
        <w:rPr>
          <w:rFonts w:ascii="Times New Roman" w:eastAsia="Times New Roman" w:hAnsi="Times New Roman" w:cs="Times New Roman"/>
          <w:color w:val="171717" w:themeColor="background2" w:themeShade="1A"/>
          <w:sz w:val="24"/>
          <w:szCs w:val="24"/>
        </w:rPr>
        <w:t xml:space="preserve"> </w:t>
      </w:r>
      <w:r w:rsidRPr="00C02020">
        <w:rPr>
          <w:rFonts w:ascii="Times New Roman" w:eastAsia="Times New Roman" w:hAnsi="Times New Roman" w:cs="Times New Roman"/>
          <w:color w:val="171717" w:themeColor="background2" w:themeShade="1A"/>
          <w:sz w:val="24"/>
          <w:szCs w:val="24"/>
        </w:rPr>
        <w:t>2004), h. 22</w:t>
      </w:r>
    </w:p>
    <w:p w:rsidR="00793D80" w:rsidRPr="00157844"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r w:rsidRPr="00157844">
        <w:rPr>
          <w:rFonts w:ascii="Times New Roman" w:eastAsia="Times New Roman" w:hAnsi="Times New Roman" w:cs="Times New Roman"/>
          <w:color w:val="171717" w:themeColor="background2" w:themeShade="1A"/>
          <w:sz w:val="24"/>
          <w:szCs w:val="24"/>
        </w:rPr>
        <w:lastRenderedPageBreak/>
        <w:t>Priansa, D. J. 2017. Komunikasi Pemasaran Terpadu. Bandung, CV Pustaka Setia</w:t>
      </w:r>
    </w:p>
    <w:p w:rsidR="00793D80" w:rsidRPr="00063D6E"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r w:rsidRPr="00157844">
        <w:rPr>
          <w:rFonts w:ascii="Times New Roman" w:eastAsia="Times New Roman" w:hAnsi="Times New Roman" w:cs="Times New Roman"/>
          <w:color w:val="171717" w:themeColor="background2" w:themeShade="1A"/>
          <w:sz w:val="24"/>
          <w:szCs w:val="24"/>
        </w:rPr>
        <w:t>Prisgunanto, Ilham. 2006, Komunikasi Pemasaran : Strategi dan Taktik, Jakarta, Penerbit Ghalia Indonesi</w:t>
      </w:r>
      <w:r>
        <w:rPr>
          <w:rFonts w:ascii="Times New Roman" w:eastAsia="Times New Roman" w:hAnsi="Times New Roman" w:cs="Times New Roman"/>
          <w:color w:val="171717" w:themeColor="background2" w:themeShade="1A"/>
          <w:sz w:val="24"/>
          <w:szCs w:val="24"/>
        </w:rPr>
        <w:t>a</w:t>
      </w:r>
    </w:p>
    <w:p w:rsidR="00793D80"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r w:rsidRPr="00063D6E">
        <w:rPr>
          <w:rFonts w:ascii="Times New Roman" w:eastAsia="Times New Roman" w:hAnsi="Times New Roman" w:cs="Times New Roman"/>
          <w:color w:val="171717" w:themeColor="background2" w:themeShade="1A"/>
          <w:sz w:val="24"/>
          <w:szCs w:val="24"/>
        </w:rPr>
        <w:t>Puji Rismayanti, Strategi Komunikasi Pemasaran Dalam Meningkatkan Penjualan, Yogyakarta, 2017.</w:t>
      </w:r>
    </w:p>
    <w:p w:rsidR="00793D80"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r w:rsidRPr="00157844">
        <w:rPr>
          <w:rFonts w:ascii="Times New Roman" w:eastAsia="Times New Roman" w:hAnsi="Times New Roman" w:cs="Times New Roman"/>
          <w:color w:val="171717" w:themeColor="background2" w:themeShade="1A"/>
          <w:sz w:val="24"/>
          <w:szCs w:val="24"/>
        </w:rPr>
        <w:t xml:space="preserve">Ramadhan, M.F. 2019. Strategi Komunikasi Pemasaran Melalui Media Online dalam Membangun </w:t>
      </w:r>
      <w:r w:rsidRPr="00157844">
        <w:rPr>
          <w:rFonts w:ascii="Times New Roman" w:eastAsia="Times New Roman" w:hAnsi="Times New Roman" w:cs="Times New Roman"/>
          <w:i/>
          <w:color w:val="171717" w:themeColor="background2" w:themeShade="1A"/>
          <w:sz w:val="24"/>
          <w:szCs w:val="24"/>
        </w:rPr>
        <w:t xml:space="preserve">Brand Awareness </w:t>
      </w:r>
      <w:r w:rsidRPr="00157844">
        <w:rPr>
          <w:rFonts w:ascii="Times New Roman" w:eastAsia="Times New Roman" w:hAnsi="Times New Roman" w:cs="Times New Roman"/>
          <w:color w:val="171717" w:themeColor="background2" w:themeShade="1A"/>
          <w:sz w:val="24"/>
          <w:szCs w:val="24"/>
        </w:rPr>
        <w:t xml:space="preserve">( Studi Kasus Kmall.id ). </w:t>
      </w:r>
      <w:r w:rsidRPr="00157844">
        <w:rPr>
          <w:rFonts w:ascii="Times New Roman" w:eastAsia="Times New Roman" w:hAnsi="Times New Roman" w:cs="Times New Roman"/>
          <w:i/>
          <w:color w:val="171717" w:themeColor="background2" w:themeShade="1A"/>
          <w:sz w:val="24"/>
          <w:szCs w:val="24"/>
        </w:rPr>
        <w:t>Skripsi.</w:t>
      </w:r>
      <w:r w:rsidRPr="00157844">
        <w:rPr>
          <w:rFonts w:ascii="Times New Roman" w:eastAsia="Times New Roman" w:hAnsi="Times New Roman" w:cs="Times New Roman"/>
          <w:color w:val="171717" w:themeColor="background2" w:themeShade="1A"/>
          <w:sz w:val="24"/>
          <w:szCs w:val="24"/>
        </w:rPr>
        <w:t xml:space="preserve"> Universitas Prof. Dr. Moestopo Jakarta</w:t>
      </w:r>
    </w:p>
    <w:p w:rsidR="00793D80"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r w:rsidRPr="00157844">
        <w:rPr>
          <w:rFonts w:ascii="Times New Roman" w:eastAsia="Times New Roman" w:hAnsi="Times New Roman" w:cs="Times New Roman"/>
          <w:color w:val="171717" w:themeColor="background2" w:themeShade="1A"/>
          <w:sz w:val="24"/>
          <w:szCs w:val="24"/>
        </w:rPr>
        <w:t xml:space="preserve">Suswanto </w:t>
      </w:r>
      <w:r>
        <w:rPr>
          <w:rFonts w:ascii="Times New Roman" w:eastAsia="Times New Roman" w:hAnsi="Times New Roman" w:cs="Times New Roman"/>
          <w:color w:val="171717" w:themeColor="background2" w:themeShade="1A"/>
          <w:sz w:val="24"/>
          <w:szCs w:val="24"/>
        </w:rPr>
        <w:t>wwwww</w:t>
      </w:r>
      <w:r w:rsidRPr="00157844">
        <w:rPr>
          <w:rFonts w:ascii="Times New Roman" w:eastAsia="Times New Roman" w:hAnsi="Times New Roman" w:cs="Times New Roman"/>
          <w:color w:val="171717" w:themeColor="background2" w:themeShade="1A"/>
          <w:sz w:val="24"/>
          <w:szCs w:val="24"/>
        </w:rPr>
        <w:t>, Setiawati, S.D. 2020. Strategi Komunikasi Pemasaran Shopee dalam Membangun Positioning di Tengah Pandemi Covid-19 di Indonesia. Jurnal Ilmu Komunikasi, Volume 3, No. 2</w:t>
      </w:r>
    </w:p>
    <w:p w:rsidR="00793D80" w:rsidRPr="00063D6E"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r w:rsidRPr="00157844">
        <w:rPr>
          <w:rFonts w:ascii="Times New Roman" w:eastAsia="Times New Roman" w:hAnsi="Times New Roman" w:cs="Times New Roman"/>
          <w:color w:val="171717" w:themeColor="background2" w:themeShade="1A"/>
          <w:sz w:val="24"/>
          <w:szCs w:val="24"/>
        </w:rPr>
        <w:t>Suryanto, Pengantar Ilmu Komunikasi, Bandung: CV Pustaka Setia, 2015</w:t>
      </w:r>
    </w:p>
    <w:p w:rsidR="00793D80"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r w:rsidRPr="006E787B">
        <w:rPr>
          <w:rFonts w:ascii="Times New Roman" w:eastAsia="Times New Roman" w:hAnsi="Times New Roman" w:cs="Times New Roman"/>
          <w:color w:val="171717" w:themeColor="background2" w:themeShade="1A"/>
          <w:sz w:val="24"/>
          <w:szCs w:val="24"/>
        </w:rPr>
        <w:t>Yoyon Mudjiono, Yoyon,. Ilmu Komunikasi, Surabaya: Jaudar Press, 2016</w:t>
      </w:r>
    </w:p>
    <w:p w:rsidR="00793D80"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p>
    <w:p w:rsidR="00793D80"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p>
    <w:p w:rsidR="00793D80" w:rsidRDefault="00793D80" w:rsidP="00793D80">
      <w:pPr>
        <w:spacing w:line="480" w:lineRule="auto"/>
        <w:jc w:val="both"/>
        <w:rPr>
          <w:rFonts w:ascii="Times New Roman" w:eastAsia="Times New Roman" w:hAnsi="Times New Roman" w:cs="Times New Roman"/>
          <w:color w:val="171717" w:themeColor="background2" w:themeShade="1A"/>
          <w:sz w:val="24"/>
          <w:szCs w:val="24"/>
        </w:rPr>
      </w:pPr>
    </w:p>
    <w:p w:rsidR="00793D80" w:rsidRDefault="00793D80" w:rsidP="00793D80">
      <w:pPr>
        <w:spacing w:line="480" w:lineRule="auto"/>
        <w:jc w:val="both"/>
        <w:rPr>
          <w:rFonts w:ascii="Times New Roman" w:eastAsia="Times New Roman" w:hAnsi="Times New Roman" w:cs="Times New Roman"/>
          <w:color w:val="171717" w:themeColor="background2" w:themeShade="1A"/>
          <w:sz w:val="24"/>
          <w:szCs w:val="24"/>
        </w:rPr>
      </w:pPr>
    </w:p>
    <w:p w:rsidR="00793D80"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p>
    <w:p w:rsidR="00793D80" w:rsidRDefault="00793D80" w:rsidP="00793D80">
      <w:pPr>
        <w:spacing w:line="480" w:lineRule="auto"/>
        <w:ind w:left="426"/>
        <w:jc w:val="both"/>
        <w:rPr>
          <w:rFonts w:ascii="Times New Roman" w:eastAsia="Times New Roman" w:hAnsi="Times New Roman" w:cs="Times New Roman"/>
          <w:color w:val="171717" w:themeColor="background2" w:themeShade="1A"/>
          <w:sz w:val="24"/>
          <w:szCs w:val="24"/>
        </w:rPr>
      </w:pPr>
    </w:p>
    <w:p w:rsidR="00793D80" w:rsidRDefault="00793D80" w:rsidP="00793D80">
      <w:pPr>
        <w:spacing w:line="480" w:lineRule="auto"/>
        <w:ind w:left="426"/>
        <w:jc w:val="center"/>
        <w:rPr>
          <w:rFonts w:ascii="Times New Roman" w:eastAsia="Times New Roman" w:hAnsi="Times New Roman" w:cs="Times New Roman"/>
          <w:b/>
          <w:color w:val="171717" w:themeColor="background2" w:themeShade="1A"/>
          <w:sz w:val="24"/>
          <w:szCs w:val="24"/>
        </w:rPr>
      </w:pPr>
      <w:r w:rsidRPr="00BD750E">
        <w:rPr>
          <w:rFonts w:ascii="Times New Roman" w:eastAsia="Times New Roman" w:hAnsi="Times New Roman" w:cs="Times New Roman"/>
          <w:b/>
          <w:color w:val="171717" w:themeColor="background2" w:themeShade="1A"/>
          <w:sz w:val="24"/>
          <w:szCs w:val="24"/>
        </w:rPr>
        <w:lastRenderedPageBreak/>
        <w:t>LAMPIRAN</w:t>
      </w:r>
    </w:p>
    <w:p w:rsidR="00793D80" w:rsidRDefault="00793D80" w:rsidP="00793D80">
      <w:pPr>
        <w:spacing w:line="480" w:lineRule="auto"/>
        <w:ind w:left="720" w:hanging="294"/>
        <w:rPr>
          <w:rFonts w:ascii="Times New Roman" w:eastAsia="Times New Roman" w:hAnsi="Times New Roman" w:cs="Times New Roman"/>
          <w:b/>
          <w:color w:val="171717" w:themeColor="background2" w:themeShade="1A"/>
          <w:sz w:val="24"/>
          <w:szCs w:val="24"/>
        </w:rPr>
      </w:pPr>
      <w:r>
        <w:rPr>
          <w:rFonts w:ascii="Times New Roman" w:eastAsia="Times New Roman" w:hAnsi="Times New Roman" w:cs="Times New Roman"/>
          <w:b/>
          <w:color w:val="171717" w:themeColor="background2" w:themeShade="1A"/>
          <w:sz w:val="24"/>
          <w:szCs w:val="24"/>
        </w:rPr>
        <w:t xml:space="preserve"> Transkip wawancara Informan</w:t>
      </w:r>
    </w:p>
    <w:p w:rsidR="00793D80" w:rsidRPr="00BD750E" w:rsidRDefault="00793D80" w:rsidP="00793D80">
      <w:pPr>
        <w:pStyle w:val="ListParagraph"/>
        <w:numPr>
          <w:ilvl w:val="1"/>
          <w:numId w:val="2"/>
        </w:numPr>
        <w:spacing w:line="480" w:lineRule="auto"/>
        <w:ind w:left="426"/>
        <w:rPr>
          <w:rFonts w:ascii="Times New Roman" w:eastAsia="Times New Roman" w:hAnsi="Times New Roman" w:cs="Times New Roman"/>
          <w:b/>
          <w:color w:val="171717" w:themeColor="background2" w:themeShade="1A"/>
          <w:sz w:val="24"/>
          <w:szCs w:val="24"/>
        </w:rPr>
      </w:pPr>
      <w:r>
        <w:rPr>
          <w:rFonts w:ascii="Times New Roman" w:eastAsia="Times New Roman" w:hAnsi="Times New Roman" w:cs="Times New Roman"/>
          <w:b/>
          <w:color w:val="171717" w:themeColor="background2" w:themeShade="1A"/>
          <w:sz w:val="24"/>
          <w:szCs w:val="24"/>
        </w:rPr>
        <w:t>Informan kunci pertama Sahroni</w:t>
      </w:r>
    </w:p>
    <w:p w:rsidR="00793D80" w:rsidRPr="00BD750E" w:rsidRDefault="00793D80" w:rsidP="00793D80">
      <w:pPr>
        <w:spacing w:line="480" w:lineRule="auto"/>
        <w:ind w:left="720" w:hanging="294"/>
        <w:rPr>
          <w:rFonts w:ascii="Times New Roman" w:eastAsia="Times New Roman" w:hAnsi="Times New Roman" w:cs="Times New Roman"/>
          <w:color w:val="171717" w:themeColor="background2" w:themeShade="1A"/>
          <w:sz w:val="24"/>
          <w:szCs w:val="24"/>
        </w:rPr>
      </w:pPr>
      <w:r w:rsidRPr="00BD750E">
        <w:rPr>
          <w:rFonts w:ascii="Times New Roman" w:eastAsia="Times New Roman" w:hAnsi="Times New Roman" w:cs="Times New Roman"/>
          <w:color w:val="171717" w:themeColor="background2" w:themeShade="1A"/>
          <w:sz w:val="24"/>
          <w:szCs w:val="24"/>
        </w:rPr>
        <w:t>Transkip wawancara</w:t>
      </w:r>
      <w:r>
        <w:rPr>
          <w:rFonts w:ascii="Times New Roman" w:eastAsia="Times New Roman" w:hAnsi="Times New Roman" w:cs="Times New Roman"/>
          <w:color w:val="171717" w:themeColor="background2" w:themeShade="1A"/>
          <w:sz w:val="24"/>
          <w:szCs w:val="24"/>
        </w:rPr>
        <w:t xml:space="preserve"> mendalam bersama Sahroni</w:t>
      </w:r>
    </w:p>
    <w:p w:rsidR="00793D80" w:rsidRPr="001625D1"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Perkenalkan nama anda ?</w:t>
      </w:r>
    </w:p>
    <w:p w:rsidR="00793D80" w:rsidRPr="001625D1"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rPr>
        <w:t>Sahroni</w:t>
      </w:r>
    </w:p>
    <w:p w:rsidR="00793D80" w:rsidRPr="001625D1"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 xml:space="preserve"> Berapa umur anda ?</w:t>
      </w:r>
    </w:p>
    <w:p w:rsidR="00793D80" w:rsidRPr="001625D1"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rPr>
        <w:t>35 tahun</w:t>
      </w:r>
    </w:p>
    <w:p w:rsidR="00793D80" w:rsidRPr="001625D1"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Dimana tempat tinggal anda ?</w:t>
      </w:r>
    </w:p>
    <w:p w:rsidR="00793D80" w:rsidRPr="001625D1"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sidRPr="001625D1">
        <w:rPr>
          <w:rFonts w:ascii="Times New Roman" w:eastAsia="Times New Roman" w:hAnsi="Times New Roman" w:cs="Times New Roman"/>
          <w:i/>
          <w:color w:val="171717" w:themeColor="background2" w:themeShade="1A"/>
          <w:sz w:val="24"/>
          <w:szCs w:val="24"/>
        </w:rPr>
        <w:t>Cabawan, Kota Tegal</w:t>
      </w:r>
    </w:p>
    <w:p w:rsidR="00793D80" w:rsidRPr="001625D1"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Apa aktivitas atau pekerjaan anda saat imi ?</w:t>
      </w:r>
    </w:p>
    <w:p w:rsidR="00793D80" w:rsidRPr="00222186"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rPr>
        <w:t>Karyawan swasta</w:t>
      </w:r>
    </w:p>
    <w:p w:rsidR="00793D80" w:rsidRPr="00F9080C"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Bagaimana  awal mula anda mempunyai ide membuka toko jam tangan second ?</w:t>
      </w:r>
    </w:p>
    <w:p w:rsidR="00793D80" w:rsidRPr="00F9080C"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Awalnya saya melihat postingan lelang jam tangan dan saya  mencoba ikut ternyata menang saat itu jam casio dengan harga 200ribu. Dan setelah beberapa kali dipakai saya liat jamnya masih bagus dan di cek memiliki harga baru mencapai 1jt akhirnya saya terpikir untuk menjualnya kembali.</w:t>
      </w:r>
    </w:p>
    <w:p w:rsidR="00793D80" w:rsidRPr="00F9080C"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Mengapa toko jam tangan anda dinamakan Divinewatch ?</w:t>
      </w:r>
    </w:p>
    <w:p w:rsidR="00793D80" w:rsidRPr="00F9080C"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lang w:val="id-ID"/>
        </w:rPr>
      </w:pPr>
      <w:r>
        <w:rPr>
          <w:rFonts w:ascii="Times New Roman" w:eastAsia="Times New Roman" w:hAnsi="Times New Roman" w:cs="Times New Roman"/>
          <w:i/>
          <w:color w:val="171717" w:themeColor="background2" w:themeShade="1A"/>
          <w:sz w:val="24"/>
          <w:szCs w:val="24"/>
          <w:lang w:val="id-ID"/>
        </w:rPr>
        <w:t xml:space="preserve">Jadi saya dan suami itu pecinta game mobile legend dan kita terpikir untuk mencari nama di hero ML dan akhirnya dapatlah </w:t>
      </w:r>
      <w:r>
        <w:rPr>
          <w:rFonts w:ascii="Times New Roman" w:eastAsia="Times New Roman" w:hAnsi="Times New Roman" w:cs="Times New Roman"/>
          <w:i/>
          <w:color w:val="171717" w:themeColor="background2" w:themeShade="1A"/>
          <w:sz w:val="24"/>
          <w:szCs w:val="24"/>
          <w:lang w:val="id-ID"/>
        </w:rPr>
        <w:lastRenderedPageBreak/>
        <w:t>nama Divinewatch dari Hero ML Kaja dan Divine itu berasal dari Ultimatenya yang dapat menarik lawan. Jadi maknanya adalah Agar divinewatch dapat menarik konsumen untuk membeli jam tangan.</w:t>
      </w:r>
    </w:p>
    <w:p w:rsidR="00793D80" w:rsidRPr="00F9080C"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Sejak kapan toko Divinewatch didirikan ?</w:t>
      </w:r>
    </w:p>
    <w:p w:rsidR="00793D80" w:rsidRPr="00F9080C"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Divinewatch berdiri sejak awal Februari sekarang berumur sekitar 50 minggu dan kami berencana diulang tahun divinewatch ingin memberikan souvenir untuk setiap pembelian jam tangan. Souvenirnya akan beda dengan yang saat itu diberikan untuk setiap pembelian.</w:t>
      </w:r>
    </w:p>
    <w:p w:rsidR="00793D80" w:rsidRPr="005C2609"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 xml:space="preserve"> Mengapa anda memilih memasarkan produk di Marketplace Shopee ?</w:t>
      </w:r>
    </w:p>
    <w:p w:rsidR="00793D80" w:rsidRPr="001A3926"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lang w:val="id-ID"/>
        </w:rPr>
      </w:pPr>
      <w:r>
        <w:rPr>
          <w:rFonts w:ascii="Times New Roman" w:eastAsia="Times New Roman" w:hAnsi="Times New Roman" w:cs="Times New Roman"/>
          <w:i/>
          <w:color w:val="171717" w:themeColor="background2" w:themeShade="1A"/>
          <w:sz w:val="24"/>
          <w:szCs w:val="24"/>
          <w:lang w:val="id-ID"/>
        </w:rPr>
        <w:t>Karena saya melihat shopee memang banyak pengunanya, setiap duduk dan berada dimana pasti ada saja orang yang menggunakan shopee. Dan shopee juga tampilannya sangat mudah digunakan jadi sudah nyaman saja dengan shopee. Rasanya untuk sekedar buka di marketplace lain susah sekali padahal tinggal upload foto produk.</w:t>
      </w:r>
    </w:p>
    <w:p w:rsidR="00793D80" w:rsidRPr="005C2609"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Apa saja keunggulan dari toko Divinewatch itu sendiri ?</w:t>
      </w:r>
    </w:p>
    <w:p w:rsidR="00793D80" w:rsidRPr="00D015C9"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lang w:val="id-ID"/>
        </w:rPr>
      </w:pPr>
      <w:r>
        <w:rPr>
          <w:rFonts w:ascii="Times New Roman" w:eastAsia="Times New Roman" w:hAnsi="Times New Roman" w:cs="Times New Roman"/>
          <w:i/>
          <w:color w:val="171717" w:themeColor="background2" w:themeShade="1A"/>
          <w:sz w:val="24"/>
          <w:szCs w:val="24"/>
          <w:lang w:val="id-ID"/>
        </w:rPr>
        <w:t xml:space="preserve">Sejak awal mendirikan shopee saya sudah banyak belajar di youtube tentang cara membangun bisnis di marketplace. Oleh karena itu saat membuka Divinewatch saya sudah sangat mempertimbangkan bahkan dari nama toko yang mudah di ingat </w:t>
      </w:r>
      <w:r>
        <w:rPr>
          <w:rFonts w:ascii="Times New Roman" w:eastAsia="Times New Roman" w:hAnsi="Times New Roman" w:cs="Times New Roman"/>
          <w:i/>
          <w:color w:val="171717" w:themeColor="background2" w:themeShade="1A"/>
          <w:sz w:val="24"/>
          <w:szCs w:val="24"/>
          <w:lang w:val="id-ID"/>
        </w:rPr>
        <w:lastRenderedPageBreak/>
        <w:t>dan dicari kolom pencarian. Kelebihan lain adalah foto produk yang sangat lengkap. Di ambil dari depan, sisi kanan kiri, foto diameter produk dan foto bagian belakang jam tangan. Diharapkan konsumen tidak perlu ragu seperti apa wujud jam tangan yang akan mereka beli tidak lupa deskripsi yang lengkap agar konsumen semakin jelas. Tidak kalah penting , keunggulan dari Divinewatch adalah pemberiannya Souvenir setiap pembelian baik batre, strap dan tas kecil atau dompet.</w:t>
      </w:r>
    </w:p>
    <w:p w:rsidR="00793D80" w:rsidRPr="00D015C9"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Pr>
          <w:rFonts w:ascii="Times New Roman" w:eastAsia="Times New Roman" w:hAnsi="Times New Roman" w:cs="Times New Roman"/>
          <w:b/>
          <w:color w:val="171717" w:themeColor="background2" w:themeShade="1A"/>
          <w:sz w:val="24"/>
          <w:szCs w:val="24"/>
          <w:lang w:val="id-ID"/>
        </w:rPr>
        <w:t xml:space="preserve"> Tujuan anda memberikan bonus seperti bat</w:t>
      </w:r>
      <w:r>
        <w:rPr>
          <w:rFonts w:ascii="Times New Roman" w:eastAsia="Times New Roman" w:hAnsi="Times New Roman" w:cs="Times New Roman"/>
          <w:b/>
          <w:color w:val="171717" w:themeColor="background2" w:themeShade="1A"/>
          <w:sz w:val="24"/>
          <w:szCs w:val="24"/>
        </w:rPr>
        <w:t>e</w:t>
      </w:r>
      <w:r>
        <w:rPr>
          <w:rFonts w:ascii="Times New Roman" w:eastAsia="Times New Roman" w:hAnsi="Times New Roman" w:cs="Times New Roman"/>
          <w:b/>
          <w:color w:val="171717" w:themeColor="background2" w:themeShade="1A"/>
          <w:sz w:val="24"/>
          <w:szCs w:val="24"/>
          <w:lang w:val="id-ID"/>
        </w:rPr>
        <w:t>r</w:t>
      </w:r>
      <w:r>
        <w:rPr>
          <w:rFonts w:ascii="Times New Roman" w:eastAsia="Times New Roman" w:hAnsi="Times New Roman" w:cs="Times New Roman"/>
          <w:b/>
          <w:color w:val="171717" w:themeColor="background2" w:themeShade="1A"/>
          <w:sz w:val="24"/>
          <w:szCs w:val="24"/>
        </w:rPr>
        <w:t>ai</w:t>
      </w:r>
      <w:r>
        <w:rPr>
          <w:rFonts w:ascii="Times New Roman" w:eastAsia="Times New Roman" w:hAnsi="Times New Roman" w:cs="Times New Roman"/>
          <w:b/>
          <w:color w:val="171717" w:themeColor="background2" w:themeShade="1A"/>
          <w:sz w:val="24"/>
          <w:szCs w:val="24"/>
          <w:lang w:val="id-ID"/>
        </w:rPr>
        <w:t>, tali dan tas itu apa ? bukankah mengurangi keuntungan ?</w:t>
      </w:r>
    </w:p>
    <w:p w:rsidR="00793D80" w:rsidRPr="00D015C9"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lang w:val="id-ID"/>
        </w:rPr>
      </w:pPr>
      <w:r>
        <w:rPr>
          <w:rFonts w:ascii="Times New Roman" w:eastAsia="Times New Roman" w:hAnsi="Times New Roman" w:cs="Times New Roman"/>
          <w:i/>
          <w:color w:val="171717" w:themeColor="background2" w:themeShade="1A"/>
          <w:sz w:val="24"/>
          <w:szCs w:val="24"/>
          <w:lang w:val="id-ID"/>
        </w:rPr>
        <w:t xml:space="preserve">Jadi belajar dari pengalaman belanja kalau kita beli sesuatu dan dapat bonus itu pasti rasanya kan beda saja, akan lebih menyenangkan apalagi bonus tersebut memang tidak di deskripsikan sebelumnya jadi hal tersebut menjadi sebuah sureprise tersendiri untuk para konsumen. Dan diharapkan dengan bonus tersebut saat produk ada yang tidak sesuai baik terdapat lecet atau perbedaan warna bonus bisa menjadi sebuah “pengampunan”sehingga konsumen tidak berfikir untuk komplain apalagi melakukan pengembalian produk. </w:t>
      </w:r>
    </w:p>
    <w:p w:rsidR="00793D80" w:rsidRPr="000C076E"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Pr>
          <w:rFonts w:ascii="Times New Roman" w:eastAsia="Times New Roman" w:hAnsi="Times New Roman" w:cs="Times New Roman"/>
          <w:b/>
          <w:color w:val="171717" w:themeColor="background2" w:themeShade="1A"/>
          <w:sz w:val="24"/>
          <w:szCs w:val="24"/>
          <w:lang w:val="id-ID"/>
        </w:rPr>
        <w:t>Apakah strategi tersebut berhasil sesuai dengan yang anda harapkan ?</w:t>
      </w:r>
    </w:p>
    <w:p w:rsidR="00793D80" w:rsidRPr="000C076E"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 xml:space="preserve">Sangat berhasil, karena terbukti banyak dari konsumen yang merasakan senang dengan layanan bonus yang diberikan mereka </w:t>
      </w:r>
      <w:r>
        <w:rPr>
          <w:rFonts w:ascii="Times New Roman" w:eastAsia="Times New Roman" w:hAnsi="Times New Roman" w:cs="Times New Roman"/>
          <w:i/>
          <w:color w:val="171717" w:themeColor="background2" w:themeShade="1A"/>
          <w:sz w:val="24"/>
          <w:szCs w:val="24"/>
          <w:lang w:val="id-ID"/>
        </w:rPr>
        <w:lastRenderedPageBreak/>
        <w:t>melakukan testimoni dengan menyertakan semua yang mereka dapatkan. Dan saat terjadi sedikit kesalahan mereka memaafkan karena telah diberikan bonus.</w:t>
      </w:r>
    </w:p>
    <w:p w:rsidR="00793D80" w:rsidRPr="000C076E"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 xml:space="preserve"> Bagaimana strategi pemasaran yang dilakukan Divinewatch dalam menjual produk jam tangan di era pandemi ?</w:t>
      </w:r>
    </w:p>
    <w:p w:rsidR="00793D80" w:rsidRPr="000C076E"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lang w:val="id-ID"/>
        </w:rPr>
      </w:pPr>
      <w:r>
        <w:rPr>
          <w:rFonts w:ascii="Times New Roman" w:eastAsia="Times New Roman" w:hAnsi="Times New Roman" w:cs="Times New Roman"/>
          <w:i/>
          <w:color w:val="171717" w:themeColor="background2" w:themeShade="1A"/>
          <w:sz w:val="24"/>
          <w:szCs w:val="24"/>
          <w:lang w:val="id-ID"/>
        </w:rPr>
        <w:t>Karena di era pandemi saat ini yang mengharuskan semua masyarakat melakukan aktivitas dirumah, jadi strategi pemasaran yang saya lakukan melalui online yaitu dengan menjual produk jam tangan saya melalui marketplace shopee. Karena dengan melalui online masyarakat tidak perlu melakukan pembelian barang secara tatap muka langsung, akan tetapi masyarakat bisa melakukan pembelian secara online, sehingga mengurangi interaksi secara langsung antar orang juga sesuai dengan anjuran pemerintah untuk mengurangi aktivitas di luar rumah.</w:t>
      </w:r>
    </w:p>
    <w:p w:rsidR="00793D80" w:rsidRPr="000C076E"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Bagaimana cara menunjukkan detail jam tangan itu sendiri?</w:t>
      </w:r>
    </w:p>
    <w:p w:rsidR="00793D80"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Seperti yang saya ungkapkan tadi, bahwa detail foto produk yang ditunjukkan sangat lengkap. Di ambil dari depan, sisi kanan kiri, foto diameter produk dan foto bagian belakang jam tangan. Selain itu kita juga menggunakan background sederhana agar produk jam tangan terlihat jelas.</w:t>
      </w:r>
    </w:p>
    <w:p w:rsidR="00793D80" w:rsidRPr="00770887"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 xml:space="preserve"> </w:t>
      </w:r>
    </w:p>
    <w:p w:rsidR="00793D80" w:rsidRPr="00F20376"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Pr>
          <w:rFonts w:ascii="Times New Roman" w:eastAsia="Times New Roman" w:hAnsi="Times New Roman" w:cs="Times New Roman"/>
          <w:b/>
          <w:color w:val="171717" w:themeColor="background2" w:themeShade="1A"/>
          <w:sz w:val="24"/>
          <w:szCs w:val="24"/>
        </w:rPr>
        <w:t>Berapa j</w:t>
      </w:r>
      <w:r>
        <w:rPr>
          <w:rFonts w:ascii="Times New Roman" w:eastAsia="Times New Roman" w:hAnsi="Times New Roman" w:cs="Times New Roman"/>
          <w:b/>
          <w:color w:val="171717" w:themeColor="background2" w:themeShade="1A"/>
          <w:sz w:val="24"/>
          <w:szCs w:val="24"/>
          <w:lang w:val="id-ID"/>
        </w:rPr>
        <w:t>umlah</w:t>
      </w:r>
      <w:r w:rsidRPr="001625D1">
        <w:rPr>
          <w:rFonts w:ascii="Times New Roman" w:eastAsia="Times New Roman" w:hAnsi="Times New Roman" w:cs="Times New Roman"/>
          <w:b/>
          <w:color w:val="171717" w:themeColor="background2" w:themeShade="1A"/>
          <w:sz w:val="24"/>
          <w:szCs w:val="24"/>
        </w:rPr>
        <w:t xml:space="preserve"> produk tangan yang dijual di Shopee, dan apa saja merknya ?</w:t>
      </w:r>
    </w:p>
    <w:p w:rsidR="00793D80" w:rsidRPr="00F20376"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lang w:val="id-ID"/>
        </w:rPr>
      </w:pPr>
      <w:r>
        <w:rPr>
          <w:rFonts w:ascii="Times New Roman" w:eastAsia="Times New Roman" w:hAnsi="Times New Roman" w:cs="Times New Roman"/>
          <w:i/>
          <w:color w:val="171717" w:themeColor="background2" w:themeShade="1A"/>
          <w:sz w:val="24"/>
          <w:szCs w:val="24"/>
          <w:lang w:val="id-ID"/>
        </w:rPr>
        <w:lastRenderedPageBreak/>
        <w:t>Kurang lebih ada 100 jam tangan, untuk merknya ada Alexander Christie, Expedition, Seiko, Guess, Citizen, Bonia, GC, dan masih banyak lagi.</w:t>
      </w:r>
    </w:p>
    <w:p w:rsidR="00793D80" w:rsidRPr="00D960C5"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Bagaimana sistem pemesana</w:t>
      </w:r>
      <w:r>
        <w:rPr>
          <w:rFonts w:ascii="Times New Roman" w:eastAsia="Times New Roman" w:hAnsi="Times New Roman" w:cs="Times New Roman"/>
          <w:b/>
          <w:color w:val="171717" w:themeColor="background2" w:themeShade="1A"/>
          <w:sz w:val="24"/>
          <w:szCs w:val="24"/>
        </w:rPr>
        <w:t>n produk jam tangan Divinewatch</w:t>
      </w:r>
      <w:r w:rsidRPr="001625D1">
        <w:rPr>
          <w:rFonts w:ascii="Times New Roman" w:eastAsia="Times New Roman" w:hAnsi="Times New Roman" w:cs="Times New Roman"/>
          <w:b/>
          <w:color w:val="171717" w:themeColor="background2" w:themeShade="1A"/>
          <w:sz w:val="24"/>
          <w:szCs w:val="24"/>
        </w:rPr>
        <w:t>?</w:t>
      </w:r>
    </w:p>
    <w:p w:rsidR="00793D80" w:rsidRPr="00D960C5"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Sistem pemesanan yang disediakan oleh Shopee bisa menggunakan COD, Bank Senter, dan Shopee Pay Letter.</w:t>
      </w:r>
    </w:p>
    <w:p w:rsidR="00793D80" w:rsidRPr="00D960C5"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Bagaimana pengemasan produk jam tangan Divinewatch ?</w:t>
      </w:r>
    </w:p>
    <w:p w:rsidR="00793D80" w:rsidRPr="00D960C5"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Untuk pengemasan merupakan hal yang diperhatikan di toko kami, meskipun tidak menggunakan box original saya menggunakan box mika untuk pengemasannya. Akan tetapi tidak mengurangi tingkat keamanan produk pada saat pengiriman, karena kami berusaha mengemas produk dengan sebaik mungkin dengan menambahkan bubble dan dikemas rapi dan aman. Sehingga kualitas produk tetap baik saat diterima konsumen.</w:t>
      </w:r>
    </w:p>
    <w:p w:rsidR="00793D80" w:rsidRPr="00012272"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 xml:space="preserve">Berapa rata-rata penjualan </w:t>
      </w:r>
      <w:r>
        <w:rPr>
          <w:rFonts w:ascii="Times New Roman" w:eastAsia="Times New Roman" w:hAnsi="Times New Roman" w:cs="Times New Roman"/>
          <w:b/>
          <w:color w:val="171717" w:themeColor="background2" w:themeShade="1A"/>
          <w:sz w:val="24"/>
          <w:szCs w:val="24"/>
        </w:rPr>
        <w:t>Divinewatch tiap bulannya</w:t>
      </w:r>
      <w:r w:rsidRPr="001625D1">
        <w:rPr>
          <w:rFonts w:ascii="Times New Roman" w:eastAsia="Times New Roman" w:hAnsi="Times New Roman" w:cs="Times New Roman"/>
          <w:b/>
          <w:color w:val="171717" w:themeColor="background2" w:themeShade="1A"/>
          <w:sz w:val="24"/>
          <w:szCs w:val="24"/>
        </w:rPr>
        <w:t>?</w:t>
      </w:r>
    </w:p>
    <w:p w:rsidR="00793D80" w:rsidRPr="00012272"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lang w:val="id-ID"/>
        </w:rPr>
      </w:pPr>
      <w:r>
        <w:rPr>
          <w:rFonts w:ascii="Times New Roman" w:eastAsia="Times New Roman" w:hAnsi="Times New Roman" w:cs="Times New Roman"/>
          <w:i/>
          <w:color w:val="171717" w:themeColor="background2" w:themeShade="1A"/>
          <w:sz w:val="24"/>
          <w:szCs w:val="24"/>
          <w:lang w:val="id-ID"/>
        </w:rPr>
        <w:t>Rata-rata penjualan di toko kami bisa mencapai 8 juta perbulannya.</w:t>
      </w:r>
    </w:p>
    <w:p w:rsidR="00793D80" w:rsidRPr="00012272"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Ada berapa jam tangan yang terjual tiap bulannya ?</w:t>
      </w:r>
    </w:p>
    <w:p w:rsidR="00793D80" w:rsidRPr="00012272"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Kurang lebih sekitar 20 produk jam tangan yang terjual tiap bulannya di toko kami.</w:t>
      </w:r>
    </w:p>
    <w:p w:rsidR="00793D80" w:rsidRPr="00012272"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Bagaimana cara anda menarik konsumen untuk membeli jam tangan di toko  Divinewatch ?</w:t>
      </w:r>
    </w:p>
    <w:p w:rsidR="00793D80" w:rsidRPr="00012272"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lastRenderedPageBreak/>
        <w:t>Dengan melakukan iklan di Facebook dan diarahkan untuk konsumen membeli di Shopee.</w:t>
      </w:r>
    </w:p>
    <w:p w:rsidR="00793D80" w:rsidRPr="00012272"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Bagaimana jika ada konsumen yang komplain pada Divinewatch ?</w:t>
      </w:r>
    </w:p>
    <w:p w:rsidR="00793D80" w:rsidRPr="00012272"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lang w:val="id-ID"/>
        </w:rPr>
      </w:pPr>
      <w:r>
        <w:rPr>
          <w:rFonts w:ascii="Times New Roman" w:eastAsia="Times New Roman" w:hAnsi="Times New Roman" w:cs="Times New Roman"/>
          <w:i/>
          <w:color w:val="171717" w:themeColor="background2" w:themeShade="1A"/>
          <w:sz w:val="24"/>
          <w:szCs w:val="24"/>
          <w:lang w:val="id-ID"/>
        </w:rPr>
        <w:t>Kami sudah membuat poster di profil toko yang mengatakan “Divinewatch tidak menerima retur dengan alasan apapun” terkecuali jika ada konsumen yang komplain untuk ternyata ukuran rantai yang tidak muat dan mesin mati kami pasti menerima komplain tersebut dengan menyuruh konsumen untuk melakukan pengembalian produk melalui prosedur Shopee.</w:t>
      </w:r>
    </w:p>
    <w:p w:rsidR="00793D80" w:rsidRPr="00334048"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 xml:space="preserve">Apakah di era pandemi seperti ini mempengaruhi penjualan </w:t>
      </w:r>
      <w:r>
        <w:rPr>
          <w:rFonts w:ascii="Times New Roman" w:eastAsia="Times New Roman" w:hAnsi="Times New Roman" w:cs="Times New Roman"/>
          <w:b/>
          <w:color w:val="171717" w:themeColor="background2" w:themeShade="1A"/>
          <w:sz w:val="24"/>
          <w:szCs w:val="24"/>
          <w:lang w:val="id-ID"/>
        </w:rPr>
        <w:t>di Shopee</w:t>
      </w:r>
      <w:r w:rsidRPr="001625D1">
        <w:rPr>
          <w:rFonts w:ascii="Times New Roman" w:eastAsia="Times New Roman" w:hAnsi="Times New Roman" w:cs="Times New Roman"/>
          <w:b/>
          <w:color w:val="171717" w:themeColor="background2" w:themeShade="1A"/>
          <w:sz w:val="24"/>
          <w:szCs w:val="24"/>
        </w:rPr>
        <w:t xml:space="preserve"> ?</w:t>
      </w:r>
    </w:p>
    <w:p w:rsidR="00793D80" w:rsidRPr="00334048"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Berpengaruh, karena saat pandemi seperti ini banyak toko-toko online bermunculan, sehingga berpengaruh terhadap penjualan dari Divinewatch itu sendiri.</w:t>
      </w:r>
    </w:p>
    <w:p w:rsidR="00793D80" w:rsidRPr="00B356A7" w:rsidRDefault="00793D80" w:rsidP="00793D80">
      <w:pPr>
        <w:pStyle w:val="ListParagraph"/>
        <w:numPr>
          <w:ilvl w:val="1"/>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B356A7">
        <w:rPr>
          <w:rFonts w:ascii="Times New Roman" w:eastAsia="Times New Roman" w:hAnsi="Times New Roman" w:cs="Times New Roman"/>
          <w:b/>
          <w:color w:val="171717" w:themeColor="background2" w:themeShade="1A"/>
          <w:sz w:val="24"/>
          <w:szCs w:val="24"/>
        </w:rPr>
        <w:t>Informan Kunci Kedua Rosita Eka Nurcahyaningsih</w:t>
      </w:r>
    </w:p>
    <w:p w:rsidR="00793D80" w:rsidRDefault="00793D80" w:rsidP="00793D80">
      <w:pPr>
        <w:pStyle w:val="ListParagraph"/>
        <w:spacing w:line="480" w:lineRule="auto"/>
        <w:ind w:left="851" w:right="707"/>
        <w:jc w:val="both"/>
        <w:rPr>
          <w:rFonts w:ascii="Times New Roman" w:eastAsia="Times New Roman" w:hAnsi="Times New Roman" w:cs="Times New Roman"/>
          <w:color w:val="171717" w:themeColor="background2" w:themeShade="1A"/>
          <w:sz w:val="24"/>
          <w:szCs w:val="24"/>
        </w:rPr>
      </w:pPr>
      <w:r>
        <w:rPr>
          <w:rFonts w:ascii="Times New Roman" w:eastAsia="Times New Roman" w:hAnsi="Times New Roman" w:cs="Times New Roman"/>
          <w:color w:val="171717" w:themeColor="background2" w:themeShade="1A"/>
          <w:sz w:val="24"/>
          <w:szCs w:val="24"/>
        </w:rPr>
        <w:t>Transkip Wawancara Mendalam bersama Rosita Eka Nurcahyaningsih</w:t>
      </w:r>
    </w:p>
    <w:p w:rsidR="00793D80" w:rsidRPr="001625D1"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Perkenalkan nama anda ?</w:t>
      </w:r>
    </w:p>
    <w:p w:rsidR="00793D80"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sidRPr="001625D1">
        <w:rPr>
          <w:rFonts w:ascii="Times New Roman" w:eastAsia="Times New Roman" w:hAnsi="Times New Roman" w:cs="Times New Roman"/>
          <w:i/>
          <w:color w:val="171717" w:themeColor="background2" w:themeShade="1A"/>
          <w:sz w:val="24"/>
          <w:szCs w:val="24"/>
        </w:rPr>
        <w:t>Rosita Eka Nurcahyaningsih</w:t>
      </w:r>
    </w:p>
    <w:p w:rsidR="00793D80" w:rsidRPr="00770887"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p>
    <w:p w:rsidR="00793D80" w:rsidRPr="001625D1"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 xml:space="preserve"> Berapa umur anda ?</w:t>
      </w:r>
    </w:p>
    <w:p w:rsidR="00793D80" w:rsidRPr="001625D1"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sidRPr="001625D1">
        <w:rPr>
          <w:rFonts w:ascii="Times New Roman" w:eastAsia="Times New Roman" w:hAnsi="Times New Roman" w:cs="Times New Roman"/>
          <w:i/>
          <w:color w:val="171717" w:themeColor="background2" w:themeShade="1A"/>
          <w:sz w:val="24"/>
          <w:szCs w:val="24"/>
        </w:rPr>
        <w:t>22 Tahun</w:t>
      </w:r>
    </w:p>
    <w:p w:rsidR="00793D80" w:rsidRPr="001625D1"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Pr>
          <w:rFonts w:ascii="Times New Roman" w:eastAsia="Times New Roman" w:hAnsi="Times New Roman" w:cs="Times New Roman"/>
          <w:b/>
          <w:color w:val="171717" w:themeColor="background2" w:themeShade="1A"/>
          <w:sz w:val="24"/>
          <w:szCs w:val="24"/>
        </w:rPr>
        <w:lastRenderedPageBreak/>
        <w:t>Dimana tempat tinggal anda ?</w:t>
      </w:r>
    </w:p>
    <w:p w:rsidR="00793D80" w:rsidRPr="001625D1"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sidRPr="001625D1">
        <w:rPr>
          <w:rFonts w:ascii="Times New Roman" w:eastAsia="Times New Roman" w:hAnsi="Times New Roman" w:cs="Times New Roman"/>
          <w:i/>
          <w:color w:val="171717" w:themeColor="background2" w:themeShade="1A"/>
          <w:sz w:val="24"/>
          <w:szCs w:val="24"/>
        </w:rPr>
        <w:t>Margadana, Kota Tegal</w:t>
      </w:r>
    </w:p>
    <w:p w:rsidR="00793D80" w:rsidRPr="001625D1"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Apa aktivitas atau pekerjaan anda saat imi ?</w:t>
      </w:r>
    </w:p>
    <w:p w:rsidR="00793D80" w:rsidRPr="00AA13F1"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lang w:val="id-ID"/>
        </w:rPr>
      </w:pPr>
      <w:r>
        <w:rPr>
          <w:rFonts w:ascii="Times New Roman" w:eastAsia="Times New Roman" w:hAnsi="Times New Roman" w:cs="Times New Roman"/>
          <w:i/>
          <w:color w:val="171717" w:themeColor="background2" w:themeShade="1A"/>
          <w:sz w:val="24"/>
          <w:szCs w:val="24"/>
          <w:lang w:val="id-ID"/>
        </w:rPr>
        <w:t>Mahasiswi</w:t>
      </w:r>
    </w:p>
    <w:p w:rsidR="00793D80" w:rsidRPr="00AA13F1"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Sejak kapan anda bergabung bersama Divinewatch ?</w:t>
      </w:r>
    </w:p>
    <w:p w:rsidR="00793D80" w:rsidRPr="00AA13F1"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Sejak 3 bulan dari Divinewatch berdiri.</w:t>
      </w:r>
    </w:p>
    <w:p w:rsidR="00793D80" w:rsidRPr="00AA13F1"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Apa saja tugas anda sebagai admin di Divinewatch ?</w:t>
      </w:r>
    </w:p>
    <w:p w:rsidR="00793D80" w:rsidRPr="00AA13F1"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Tugas saya meliputi menjawab semua pertanyaan yang diajukan konsumen dan kompalain konsumen kepada Divinewatch.</w:t>
      </w:r>
    </w:p>
    <w:p w:rsidR="00793D80" w:rsidRPr="00AA13F1"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Mengapa anda memilih menjadi admin di toko Divinewatch ?</w:t>
      </w:r>
    </w:p>
    <w:p w:rsidR="00793D80" w:rsidRPr="00BD0349"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Karena waktunya yang fleksibel dan tidak mengganggu aktivitas saya saat kuliah juga.</w:t>
      </w:r>
    </w:p>
    <w:p w:rsidR="00793D80" w:rsidRPr="00BD0349"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Bagaimana cara anda sebagai admin dalam meningkatkan penjualan di Divinewatch ?</w:t>
      </w:r>
    </w:p>
    <w:p w:rsidR="00793D80"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lang w:val="id-ID"/>
        </w:rPr>
      </w:pPr>
      <w:r>
        <w:rPr>
          <w:rFonts w:ascii="Times New Roman" w:eastAsia="Times New Roman" w:hAnsi="Times New Roman" w:cs="Times New Roman"/>
          <w:i/>
          <w:color w:val="171717" w:themeColor="background2" w:themeShade="1A"/>
          <w:sz w:val="24"/>
          <w:szCs w:val="24"/>
          <w:lang w:val="id-ID"/>
        </w:rPr>
        <w:t>Caranya yaitu menjawab semua pertanyaan konsumen dengan ramah, respon yang cepat dan menjelaskan produk jam tangan sedetail mungkin, jadi konsumen tidak ragu untuk membeli jam tangan di toko kami serta saat ada yang melakukan komplain ke Divinewatch, saya berusaha menanggapinya dengan  baik asalkan dengan alasan yang sesuai dan logis.</w:t>
      </w:r>
    </w:p>
    <w:p w:rsidR="00793D80" w:rsidRPr="00D92C08"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p>
    <w:p w:rsidR="00793D80" w:rsidRPr="00D92C08"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Apakah ada kendala selama bergabung bekerja di Divinewatch ?</w:t>
      </w:r>
    </w:p>
    <w:p w:rsidR="00793D80" w:rsidRPr="00D92C08"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lastRenderedPageBreak/>
        <w:t>Pada awalnya ada kendala, karena saat pertama kali saya belum mengetahui detail produknya seperti apa dan tipe-tipe jam tangan. Akan tetapi seiring berjalanya waktu saya bisa menyesuaikan sampai sekarang.</w:t>
      </w:r>
    </w:p>
    <w:p w:rsidR="00793D80" w:rsidRPr="00B356A7" w:rsidRDefault="00793D80" w:rsidP="00793D80">
      <w:pPr>
        <w:pStyle w:val="ListParagraph"/>
        <w:numPr>
          <w:ilvl w:val="1"/>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B356A7">
        <w:rPr>
          <w:rFonts w:ascii="Times New Roman" w:eastAsia="Times New Roman" w:hAnsi="Times New Roman" w:cs="Times New Roman"/>
          <w:b/>
          <w:color w:val="171717" w:themeColor="background2" w:themeShade="1A"/>
          <w:sz w:val="24"/>
          <w:szCs w:val="24"/>
        </w:rPr>
        <w:t>Informan Kunci Ketiga Waryono</w:t>
      </w:r>
    </w:p>
    <w:p w:rsidR="00793D80" w:rsidRDefault="00793D80" w:rsidP="00793D80">
      <w:pPr>
        <w:pStyle w:val="ListParagraph"/>
        <w:spacing w:line="480" w:lineRule="auto"/>
        <w:ind w:left="851" w:right="707"/>
        <w:jc w:val="both"/>
        <w:rPr>
          <w:rFonts w:ascii="Times New Roman" w:eastAsia="Times New Roman" w:hAnsi="Times New Roman" w:cs="Times New Roman"/>
          <w:color w:val="171717" w:themeColor="background2" w:themeShade="1A"/>
          <w:sz w:val="24"/>
          <w:szCs w:val="24"/>
        </w:rPr>
      </w:pPr>
      <w:r>
        <w:rPr>
          <w:rFonts w:ascii="Times New Roman" w:eastAsia="Times New Roman" w:hAnsi="Times New Roman" w:cs="Times New Roman"/>
          <w:color w:val="171717" w:themeColor="background2" w:themeShade="1A"/>
          <w:sz w:val="24"/>
          <w:szCs w:val="24"/>
        </w:rPr>
        <w:t xml:space="preserve">Transkip Wawancara Mendalam bersama Waryono </w:t>
      </w:r>
    </w:p>
    <w:p w:rsidR="00793D80" w:rsidRPr="001625D1"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Perkenalkan nama anda ?</w:t>
      </w:r>
    </w:p>
    <w:p w:rsidR="00793D80" w:rsidRPr="001625D1"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sidRPr="001625D1">
        <w:rPr>
          <w:rFonts w:ascii="Times New Roman" w:eastAsia="Times New Roman" w:hAnsi="Times New Roman" w:cs="Times New Roman"/>
          <w:i/>
          <w:color w:val="171717" w:themeColor="background2" w:themeShade="1A"/>
          <w:sz w:val="24"/>
          <w:szCs w:val="24"/>
        </w:rPr>
        <w:t>Waryono</w:t>
      </w:r>
    </w:p>
    <w:p w:rsidR="00793D80"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 xml:space="preserve"> Berapa umur anda ?</w:t>
      </w:r>
    </w:p>
    <w:p w:rsidR="00793D80" w:rsidRPr="001625D1"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sidRPr="001625D1">
        <w:rPr>
          <w:rFonts w:ascii="Times New Roman" w:eastAsia="Times New Roman" w:hAnsi="Times New Roman" w:cs="Times New Roman"/>
          <w:i/>
          <w:color w:val="171717" w:themeColor="background2" w:themeShade="1A"/>
          <w:sz w:val="24"/>
          <w:szCs w:val="24"/>
        </w:rPr>
        <w:t>36 Tahun</w:t>
      </w:r>
    </w:p>
    <w:p w:rsidR="00793D80" w:rsidRPr="00910F9A"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910F9A">
        <w:rPr>
          <w:rFonts w:ascii="Times New Roman" w:eastAsia="Times New Roman" w:hAnsi="Times New Roman" w:cs="Times New Roman"/>
          <w:b/>
          <w:color w:val="171717" w:themeColor="background2" w:themeShade="1A"/>
          <w:sz w:val="24"/>
          <w:szCs w:val="24"/>
        </w:rPr>
        <w:t>Dimana tempat tinggal anda ?</w:t>
      </w:r>
    </w:p>
    <w:p w:rsidR="00793D80" w:rsidRPr="00910F9A"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sidRPr="00910F9A">
        <w:rPr>
          <w:rFonts w:ascii="Times New Roman" w:eastAsia="Times New Roman" w:hAnsi="Times New Roman" w:cs="Times New Roman"/>
          <w:i/>
          <w:color w:val="171717" w:themeColor="background2" w:themeShade="1A"/>
          <w:sz w:val="24"/>
          <w:szCs w:val="24"/>
        </w:rPr>
        <w:t>Cabawan, Kota Tegal</w:t>
      </w:r>
    </w:p>
    <w:p w:rsidR="00793D80" w:rsidRPr="00910F9A"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910F9A">
        <w:rPr>
          <w:rFonts w:ascii="Times New Roman" w:eastAsia="Times New Roman" w:hAnsi="Times New Roman" w:cs="Times New Roman"/>
          <w:b/>
          <w:color w:val="171717" w:themeColor="background2" w:themeShade="1A"/>
          <w:sz w:val="24"/>
          <w:szCs w:val="24"/>
        </w:rPr>
        <w:t>Apa aktivitas atau pekerjaan anda saat imi ?</w:t>
      </w:r>
    </w:p>
    <w:p w:rsidR="00793D80" w:rsidRPr="007368AB"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lang w:val="id-ID"/>
        </w:rPr>
      </w:pPr>
      <w:r>
        <w:rPr>
          <w:rFonts w:ascii="Times New Roman" w:eastAsia="Times New Roman" w:hAnsi="Times New Roman" w:cs="Times New Roman"/>
          <w:i/>
          <w:color w:val="171717" w:themeColor="background2" w:themeShade="1A"/>
          <w:sz w:val="24"/>
          <w:szCs w:val="24"/>
          <w:lang w:val="id-ID"/>
        </w:rPr>
        <w:t>Dosen</w:t>
      </w:r>
    </w:p>
    <w:p w:rsidR="00793D80" w:rsidRPr="007368AB"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342975">
        <w:rPr>
          <w:rFonts w:ascii="Times New Roman" w:eastAsia="Times New Roman" w:hAnsi="Times New Roman" w:cs="Times New Roman"/>
          <w:b/>
          <w:color w:val="171717" w:themeColor="background2" w:themeShade="1A"/>
          <w:sz w:val="24"/>
          <w:szCs w:val="24"/>
        </w:rPr>
        <w:t>Sejak kapan anda</w:t>
      </w:r>
      <w:r>
        <w:rPr>
          <w:rFonts w:ascii="Times New Roman" w:eastAsia="Times New Roman" w:hAnsi="Times New Roman" w:cs="Times New Roman"/>
          <w:b/>
          <w:color w:val="171717" w:themeColor="background2" w:themeShade="1A"/>
          <w:sz w:val="24"/>
          <w:szCs w:val="24"/>
        </w:rPr>
        <w:t xml:space="preserve"> bergabung bersama Divinewatch</w:t>
      </w:r>
      <w:r>
        <w:rPr>
          <w:rFonts w:ascii="Times New Roman" w:eastAsia="Times New Roman" w:hAnsi="Times New Roman" w:cs="Times New Roman"/>
          <w:b/>
          <w:color w:val="171717" w:themeColor="background2" w:themeShade="1A"/>
          <w:sz w:val="24"/>
          <w:szCs w:val="24"/>
          <w:lang w:val="id-ID"/>
        </w:rPr>
        <w:t xml:space="preserve"> </w:t>
      </w:r>
      <w:r w:rsidRPr="00342975">
        <w:rPr>
          <w:rFonts w:ascii="Times New Roman" w:eastAsia="Times New Roman" w:hAnsi="Times New Roman" w:cs="Times New Roman"/>
          <w:b/>
          <w:color w:val="171717" w:themeColor="background2" w:themeShade="1A"/>
          <w:sz w:val="24"/>
          <w:szCs w:val="24"/>
        </w:rPr>
        <w:t>?</w:t>
      </w:r>
    </w:p>
    <w:p w:rsidR="00793D80" w:rsidRPr="00220BE2"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 xml:space="preserve">Sejak 3 bulan </w:t>
      </w:r>
      <w:r w:rsidRPr="007368AB">
        <w:rPr>
          <w:rFonts w:ascii="Times New Roman" w:eastAsia="Times New Roman" w:hAnsi="Times New Roman" w:cs="Times New Roman"/>
          <w:b/>
          <w:color w:val="171717" w:themeColor="background2" w:themeShade="1A"/>
          <w:sz w:val="24"/>
          <w:szCs w:val="24"/>
          <w:lang w:val="id-ID"/>
        </w:rPr>
        <w:t xml:space="preserve"> </w:t>
      </w:r>
      <w:r>
        <w:rPr>
          <w:rFonts w:ascii="Times New Roman" w:eastAsia="Times New Roman" w:hAnsi="Times New Roman" w:cs="Times New Roman"/>
          <w:i/>
          <w:color w:val="171717" w:themeColor="background2" w:themeShade="1A"/>
          <w:sz w:val="24"/>
          <w:szCs w:val="24"/>
          <w:lang w:val="id-ID"/>
        </w:rPr>
        <w:t>dari Divinewatch berdiri.</w:t>
      </w:r>
    </w:p>
    <w:p w:rsidR="00793D80" w:rsidRPr="00220BE2"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342975">
        <w:rPr>
          <w:rFonts w:ascii="Times New Roman" w:eastAsia="Times New Roman" w:hAnsi="Times New Roman" w:cs="Times New Roman"/>
          <w:b/>
          <w:color w:val="171717" w:themeColor="background2" w:themeShade="1A"/>
          <w:sz w:val="24"/>
          <w:szCs w:val="24"/>
        </w:rPr>
        <w:t>Apa saja tugas anda sebagai design iklan di Divinewatch ?</w:t>
      </w:r>
    </w:p>
    <w:p w:rsidR="00793D80" w:rsidRPr="001A3926"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lang w:val="id-ID"/>
        </w:rPr>
      </w:pPr>
      <w:r>
        <w:rPr>
          <w:rFonts w:ascii="Times New Roman" w:eastAsia="Times New Roman" w:hAnsi="Times New Roman" w:cs="Times New Roman"/>
          <w:i/>
          <w:color w:val="171717" w:themeColor="background2" w:themeShade="1A"/>
          <w:sz w:val="24"/>
          <w:szCs w:val="24"/>
          <w:lang w:val="id-ID"/>
        </w:rPr>
        <w:t>Tugasnya meliputi membuat design banner iklan yang nantinya akan di posting di Facebook dan Instagram dan untuk selanjutnya dipublikasikan menguunakan layanan Facebook Ads.</w:t>
      </w:r>
    </w:p>
    <w:p w:rsidR="00793D80" w:rsidRPr="00220BE2"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p>
    <w:p w:rsidR="00793D80" w:rsidRPr="00527AE9"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342975">
        <w:rPr>
          <w:rFonts w:ascii="Times New Roman" w:eastAsia="Times New Roman" w:hAnsi="Times New Roman" w:cs="Times New Roman"/>
          <w:b/>
          <w:color w:val="171717" w:themeColor="background2" w:themeShade="1A"/>
          <w:sz w:val="24"/>
          <w:szCs w:val="24"/>
        </w:rPr>
        <w:t>Bagaimana sistem pembagian waktu di Divinewatch ?</w:t>
      </w:r>
    </w:p>
    <w:p w:rsidR="00793D80" w:rsidRPr="00527AE9"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lastRenderedPageBreak/>
        <w:t>Saya bekerja di Divinewatch pembagian waktunya fleksibel, sehingga saya mengerjakan di sela-sela waktu luang saya. Sehingga tidak mengganggu pekerjaan saya sebagai dosen</w:t>
      </w:r>
    </w:p>
    <w:p w:rsidR="00793D80" w:rsidRPr="00527AE9"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342975">
        <w:rPr>
          <w:rFonts w:ascii="Times New Roman" w:eastAsia="Times New Roman" w:hAnsi="Times New Roman" w:cs="Times New Roman"/>
          <w:b/>
          <w:color w:val="171717" w:themeColor="background2" w:themeShade="1A"/>
          <w:sz w:val="24"/>
          <w:szCs w:val="24"/>
        </w:rPr>
        <w:t>Bagaimana cara anda dalam mempromosikan produk jam tangan Divinewatch ?</w:t>
      </w:r>
    </w:p>
    <w:p w:rsidR="00793D80" w:rsidRPr="00527AE9"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Caranya dengan mempromosikan hasil design baner iklan produk jam tangan Divinewatch yang telah dibuat melalui Facebook Ads dan Instagram Ads dan kedepanya saya ingin menggunakan aplikasi Tik Tok untuk mempromosikanya. Sehingga Divinewatck bisa dikenal dan bisa dilihat orang lebih banyak lagi.</w:t>
      </w:r>
    </w:p>
    <w:p w:rsidR="00793D80" w:rsidRPr="00ED08CB"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342975">
        <w:rPr>
          <w:rFonts w:ascii="Times New Roman" w:eastAsia="Times New Roman" w:hAnsi="Times New Roman" w:cs="Times New Roman"/>
          <w:b/>
          <w:color w:val="171717" w:themeColor="background2" w:themeShade="1A"/>
          <w:sz w:val="24"/>
          <w:szCs w:val="24"/>
        </w:rPr>
        <w:t>Ada berapa design iklan produk jam tangan yang bisa anda buat</w:t>
      </w:r>
      <w:r>
        <w:rPr>
          <w:rFonts w:ascii="Times New Roman" w:eastAsia="Times New Roman" w:hAnsi="Times New Roman" w:cs="Times New Roman"/>
          <w:b/>
          <w:color w:val="171717" w:themeColor="background2" w:themeShade="1A"/>
          <w:sz w:val="24"/>
          <w:szCs w:val="24"/>
          <w:lang w:val="id-ID"/>
        </w:rPr>
        <w:t xml:space="preserve"> </w:t>
      </w:r>
      <w:r w:rsidRPr="00342975">
        <w:rPr>
          <w:rFonts w:ascii="Times New Roman" w:eastAsia="Times New Roman" w:hAnsi="Times New Roman" w:cs="Times New Roman"/>
          <w:b/>
          <w:color w:val="171717" w:themeColor="background2" w:themeShade="1A"/>
          <w:sz w:val="24"/>
          <w:szCs w:val="24"/>
        </w:rPr>
        <w:t xml:space="preserve">? </w:t>
      </w:r>
    </w:p>
    <w:p w:rsidR="00793D80" w:rsidRPr="00ED08CB"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Untuk satu bulan saya ditargetkan untuk membuat 5 design iklan produk jam tangan Divinewatch.</w:t>
      </w:r>
    </w:p>
    <w:p w:rsidR="00793D80" w:rsidRPr="00ED08CB"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342975">
        <w:rPr>
          <w:rFonts w:ascii="Times New Roman" w:eastAsia="Times New Roman" w:hAnsi="Times New Roman" w:cs="Times New Roman"/>
          <w:b/>
          <w:color w:val="171717" w:themeColor="background2" w:themeShade="1A"/>
          <w:sz w:val="24"/>
          <w:szCs w:val="24"/>
        </w:rPr>
        <w:t xml:space="preserve">Apakah ada kendala </w:t>
      </w:r>
      <w:r>
        <w:rPr>
          <w:rFonts w:ascii="Times New Roman" w:eastAsia="Times New Roman" w:hAnsi="Times New Roman" w:cs="Times New Roman"/>
          <w:b/>
          <w:color w:val="171717" w:themeColor="background2" w:themeShade="1A"/>
          <w:sz w:val="24"/>
          <w:szCs w:val="24"/>
        </w:rPr>
        <w:t>selama bergabung di Divinewatch</w:t>
      </w:r>
      <w:r w:rsidRPr="00342975">
        <w:rPr>
          <w:rFonts w:ascii="Times New Roman" w:eastAsia="Times New Roman" w:hAnsi="Times New Roman" w:cs="Times New Roman"/>
          <w:b/>
          <w:color w:val="171717" w:themeColor="background2" w:themeShade="1A"/>
          <w:sz w:val="24"/>
          <w:szCs w:val="24"/>
        </w:rPr>
        <w:t>?</w:t>
      </w:r>
    </w:p>
    <w:p w:rsidR="00793D80"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lang w:val="id-ID"/>
        </w:rPr>
      </w:pPr>
      <w:r>
        <w:rPr>
          <w:rFonts w:ascii="Times New Roman" w:eastAsia="Times New Roman" w:hAnsi="Times New Roman" w:cs="Times New Roman"/>
          <w:i/>
          <w:color w:val="171717" w:themeColor="background2" w:themeShade="1A"/>
          <w:sz w:val="24"/>
          <w:szCs w:val="24"/>
          <w:lang w:val="id-ID"/>
        </w:rPr>
        <w:t>Ada , kendalanya seperti saya harus bisa menyesuaikan tema iklan dengan produk jam tangan Divinewatch tersebut, karena Divinewatch memiliki banyak model seperti model sport, cassual. Dan itu pr saya yang harus memadupadankan agar iklan menarik dan tepat sasaran serta orang akan lebih tertarik untuk membeli jam tangan di Divinewatch.</w:t>
      </w:r>
    </w:p>
    <w:p w:rsidR="00793D80" w:rsidRPr="001A3926"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lang w:val="id-ID"/>
        </w:rPr>
      </w:pPr>
    </w:p>
    <w:p w:rsidR="00793D80" w:rsidRDefault="00793D80" w:rsidP="00793D80">
      <w:pPr>
        <w:pStyle w:val="ListParagraph"/>
        <w:numPr>
          <w:ilvl w:val="1"/>
          <w:numId w:val="1"/>
        </w:numPr>
        <w:spacing w:line="480" w:lineRule="auto"/>
        <w:ind w:left="851" w:right="707"/>
        <w:jc w:val="both"/>
        <w:rPr>
          <w:rFonts w:ascii="Times New Roman" w:eastAsia="Times New Roman" w:hAnsi="Times New Roman" w:cs="Times New Roman"/>
          <w:color w:val="171717" w:themeColor="background2" w:themeShade="1A"/>
          <w:sz w:val="24"/>
          <w:szCs w:val="24"/>
        </w:rPr>
      </w:pPr>
      <w:r w:rsidRPr="0065657A">
        <w:rPr>
          <w:rFonts w:ascii="Times New Roman" w:eastAsia="Times New Roman" w:hAnsi="Times New Roman" w:cs="Times New Roman"/>
          <w:b/>
          <w:color w:val="171717" w:themeColor="background2" w:themeShade="1A"/>
          <w:sz w:val="24"/>
          <w:szCs w:val="24"/>
        </w:rPr>
        <w:t>I</w:t>
      </w:r>
      <w:r w:rsidRPr="00B356A7">
        <w:rPr>
          <w:rFonts w:ascii="Times New Roman" w:eastAsia="Times New Roman" w:hAnsi="Times New Roman" w:cs="Times New Roman"/>
          <w:b/>
          <w:color w:val="171717" w:themeColor="background2" w:themeShade="1A"/>
          <w:sz w:val="24"/>
          <w:szCs w:val="24"/>
        </w:rPr>
        <w:t>nforman Kunci Keempat Ahmad Muhlisin</w:t>
      </w:r>
    </w:p>
    <w:p w:rsidR="00793D80" w:rsidRDefault="00793D80" w:rsidP="00793D80">
      <w:pPr>
        <w:pStyle w:val="ListParagraph"/>
        <w:spacing w:line="480" w:lineRule="auto"/>
        <w:ind w:left="851" w:right="707"/>
        <w:jc w:val="both"/>
        <w:rPr>
          <w:rFonts w:ascii="Times New Roman" w:eastAsia="Times New Roman" w:hAnsi="Times New Roman" w:cs="Times New Roman"/>
          <w:color w:val="171717" w:themeColor="background2" w:themeShade="1A"/>
          <w:sz w:val="24"/>
          <w:szCs w:val="24"/>
        </w:rPr>
      </w:pPr>
      <w:r>
        <w:rPr>
          <w:rFonts w:ascii="Times New Roman" w:eastAsia="Times New Roman" w:hAnsi="Times New Roman" w:cs="Times New Roman"/>
          <w:color w:val="171717" w:themeColor="background2" w:themeShade="1A"/>
          <w:sz w:val="24"/>
          <w:szCs w:val="24"/>
        </w:rPr>
        <w:lastRenderedPageBreak/>
        <w:t xml:space="preserve">Transkip Wawancara Mendalam bersama Ahmad Muhlisin </w:t>
      </w:r>
    </w:p>
    <w:p w:rsidR="00793D80" w:rsidRPr="001625D1"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Perkenalkan nama anda ?</w:t>
      </w:r>
    </w:p>
    <w:p w:rsidR="00793D80" w:rsidRPr="001625D1"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rPr>
        <w:t>Ahmad Muhlisin</w:t>
      </w:r>
    </w:p>
    <w:p w:rsidR="00793D80"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1625D1">
        <w:rPr>
          <w:rFonts w:ascii="Times New Roman" w:eastAsia="Times New Roman" w:hAnsi="Times New Roman" w:cs="Times New Roman"/>
          <w:b/>
          <w:color w:val="171717" w:themeColor="background2" w:themeShade="1A"/>
          <w:sz w:val="24"/>
          <w:szCs w:val="24"/>
        </w:rPr>
        <w:t xml:space="preserve"> Berapa umur anda ?</w:t>
      </w:r>
    </w:p>
    <w:p w:rsidR="00793D80" w:rsidRPr="001625D1"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rPr>
        <w:t>26</w:t>
      </w:r>
      <w:r w:rsidRPr="001625D1">
        <w:rPr>
          <w:rFonts w:ascii="Times New Roman" w:eastAsia="Times New Roman" w:hAnsi="Times New Roman" w:cs="Times New Roman"/>
          <w:i/>
          <w:color w:val="171717" w:themeColor="background2" w:themeShade="1A"/>
          <w:sz w:val="24"/>
          <w:szCs w:val="24"/>
        </w:rPr>
        <w:t xml:space="preserve"> Tahun</w:t>
      </w:r>
    </w:p>
    <w:p w:rsidR="00793D80" w:rsidRPr="00910F9A"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910F9A">
        <w:rPr>
          <w:rFonts w:ascii="Times New Roman" w:eastAsia="Times New Roman" w:hAnsi="Times New Roman" w:cs="Times New Roman"/>
          <w:b/>
          <w:color w:val="171717" w:themeColor="background2" w:themeShade="1A"/>
          <w:sz w:val="24"/>
          <w:szCs w:val="24"/>
        </w:rPr>
        <w:t>Dimana tempat tinggal anda ?</w:t>
      </w:r>
    </w:p>
    <w:p w:rsidR="00793D80" w:rsidRPr="00910F9A"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sidRPr="00910F9A">
        <w:rPr>
          <w:rFonts w:ascii="Times New Roman" w:eastAsia="Times New Roman" w:hAnsi="Times New Roman" w:cs="Times New Roman"/>
          <w:i/>
          <w:color w:val="171717" w:themeColor="background2" w:themeShade="1A"/>
          <w:sz w:val="24"/>
          <w:szCs w:val="24"/>
        </w:rPr>
        <w:t>Cabawan, Kota Tegal</w:t>
      </w:r>
    </w:p>
    <w:p w:rsidR="00793D80" w:rsidRPr="00910F9A"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sidRPr="00910F9A">
        <w:rPr>
          <w:rFonts w:ascii="Times New Roman" w:eastAsia="Times New Roman" w:hAnsi="Times New Roman" w:cs="Times New Roman"/>
          <w:b/>
          <w:color w:val="171717" w:themeColor="background2" w:themeShade="1A"/>
          <w:sz w:val="24"/>
          <w:szCs w:val="24"/>
        </w:rPr>
        <w:t>Apa aktivitas atau pekerjaan anda saat imi ?</w:t>
      </w:r>
    </w:p>
    <w:p w:rsidR="00793D80" w:rsidRPr="00050ACE"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lang w:val="id-ID"/>
        </w:rPr>
      </w:pPr>
      <w:r>
        <w:rPr>
          <w:rFonts w:ascii="Times New Roman" w:eastAsia="Times New Roman" w:hAnsi="Times New Roman" w:cs="Times New Roman"/>
          <w:i/>
          <w:color w:val="171717" w:themeColor="background2" w:themeShade="1A"/>
          <w:sz w:val="24"/>
          <w:szCs w:val="24"/>
          <w:lang w:val="id-ID"/>
        </w:rPr>
        <w:t>Wiraswasta</w:t>
      </w:r>
    </w:p>
    <w:p w:rsidR="00793D80" w:rsidRPr="00BE3669"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Pr>
          <w:rFonts w:ascii="Times New Roman" w:eastAsia="Times New Roman" w:hAnsi="Times New Roman" w:cs="Times New Roman"/>
          <w:b/>
          <w:color w:val="171717" w:themeColor="background2" w:themeShade="1A"/>
          <w:sz w:val="24"/>
          <w:szCs w:val="24"/>
          <w:lang w:val="id-ID"/>
        </w:rPr>
        <w:t xml:space="preserve">Dari mana anda tahu toko Divinewatch </w:t>
      </w:r>
      <w:r w:rsidRPr="00910F9A">
        <w:rPr>
          <w:rFonts w:ascii="Times New Roman" w:eastAsia="Times New Roman" w:hAnsi="Times New Roman" w:cs="Times New Roman"/>
          <w:b/>
          <w:color w:val="171717" w:themeColor="background2" w:themeShade="1A"/>
          <w:sz w:val="24"/>
          <w:szCs w:val="24"/>
        </w:rPr>
        <w:t>?</w:t>
      </w:r>
    </w:p>
    <w:p w:rsidR="00793D80" w:rsidRPr="00BE3669"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Memang saya sedang mencari jam tangan di Shopee, setelah lama mencari akhirnya saya menemukan toko Divinewatch dan setelah dicek toko ternyata telah melakukan banyak penjualan dengan komentar yang bagus-bagus, akhirnya saya yakin membeli jam tangan di Divinewatch.</w:t>
      </w:r>
    </w:p>
    <w:p w:rsidR="00793D80" w:rsidRPr="0006613F"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Pr>
          <w:rFonts w:ascii="Times New Roman" w:eastAsia="Times New Roman" w:hAnsi="Times New Roman" w:cs="Times New Roman"/>
          <w:b/>
          <w:color w:val="171717" w:themeColor="background2" w:themeShade="1A"/>
          <w:sz w:val="24"/>
          <w:szCs w:val="24"/>
        </w:rPr>
        <w:t>Bagaimana pendapat anda setelah membeli jam tangan di Divinewatch ?</w:t>
      </w:r>
    </w:p>
    <w:p w:rsidR="00793D80" w:rsidRPr="001A3926"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lang w:val="id-ID"/>
        </w:rPr>
      </w:pPr>
      <w:r>
        <w:rPr>
          <w:rFonts w:ascii="Times New Roman" w:eastAsia="Times New Roman" w:hAnsi="Times New Roman" w:cs="Times New Roman"/>
          <w:i/>
          <w:color w:val="171717" w:themeColor="background2" w:themeShade="1A"/>
          <w:sz w:val="24"/>
          <w:szCs w:val="24"/>
          <w:lang w:val="id-ID"/>
        </w:rPr>
        <w:t>Setelah membeli jam tangan di Divinewatch, jam tangannya sesuai dengan foto dan deskripsi serta terdapat banyak bonus mulai dari strap, baterai, dan dompet. Oleh karena itu saya sangat puas membeli jam tangan di Divinewatch serta pelayanannya juga ramah dan tidak mengecewakan.</w:t>
      </w:r>
    </w:p>
    <w:p w:rsidR="00793D80" w:rsidRPr="00EF5470"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Pr>
          <w:rFonts w:ascii="Times New Roman" w:eastAsia="Times New Roman" w:hAnsi="Times New Roman" w:cs="Times New Roman"/>
          <w:b/>
          <w:color w:val="171717" w:themeColor="background2" w:themeShade="1A"/>
          <w:sz w:val="24"/>
          <w:szCs w:val="24"/>
        </w:rPr>
        <w:lastRenderedPageBreak/>
        <w:t>Apakah produk jam tangan yang ditawarkan sesuai yang di promosikan ?</w:t>
      </w:r>
    </w:p>
    <w:p w:rsidR="00793D80" w:rsidRPr="00EF5470"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Produk jam tangan yang saya terima setelah membeli di Divinewatch sangat sesuai dengan yang di promosikan mulai dari keaslian jam tangan serta detail dari jam tangan itu sendiri. Oleh karena itu saya sangat puas membeli jam tangan di Divinewatch.</w:t>
      </w:r>
    </w:p>
    <w:p w:rsidR="00793D80" w:rsidRPr="00EF5470"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Pr>
          <w:rFonts w:ascii="Times New Roman" w:eastAsia="Times New Roman" w:hAnsi="Times New Roman" w:cs="Times New Roman"/>
          <w:b/>
          <w:color w:val="171717" w:themeColor="background2" w:themeShade="1A"/>
          <w:sz w:val="24"/>
          <w:szCs w:val="24"/>
        </w:rPr>
        <w:t>Menurut anda, bagaimana harga jam tangan di Divinewatch ?</w:t>
      </w:r>
    </w:p>
    <w:p w:rsidR="00793D80" w:rsidRPr="00EF5470"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Menurut  sqya sangat terjangkau, dan yang paling utama adalah toko memberikan keyakinan tentang produknya sehingga saya yakin membeli jam tangan di Divinewatch.</w:t>
      </w:r>
    </w:p>
    <w:p w:rsidR="00793D80" w:rsidRPr="008E5FCC"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Pr>
          <w:rFonts w:ascii="Times New Roman" w:eastAsia="Times New Roman" w:hAnsi="Times New Roman" w:cs="Times New Roman"/>
          <w:b/>
          <w:color w:val="171717" w:themeColor="background2" w:themeShade="1A"/>
          <w:sz w:val="24"/>
          <w:szCs w:val="24"/>
        </w:rPr>
        <w:t xml:space="preserve">Bagaimana respon </w:t>
      </w:r>
      <w:r>
        <w:rPr>
          <w:rFonts w:ascii="Times New Roman" w:eastAsia="Times New Roman" w:hAnsi="Times New Roman" w:cs="Times New Roman"/>
          <w:b/>
          <w:color w:val="171717" w:themeColor="background2" w:themeShade="1A"/>
          <w:sz w:val="24"/>
          <w:szCs w:val="24"/>
          <w:lang w:val="id-ID"/>
        </w:rPr>
        <w:t xml:space="preserve">dan pelayanan </w:t>
      </w:r>
      <w:r>
        <w:rPr>
          <w:rFonts w:ascii="Times New Roman" w:eastAsia="Times New Roman" w:hAnsi="Times New Roman" w:cs="Times New Roman"/>
          <w:b/>
          <w:color w:val="171717" w:themeColor="background2" w:themeShade="1A"/>
          <w:sz w:val="24"/>
          <w:szCs w:val="24"/>
        </w:rPr>
        <w:t>penjual Divinewatch?</w:t>
      </w:r>
    </w:p>
    <w:p w:rsidR="00793D80" w:rsidRPr="00210822"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rPr>
      </w:pPr>
      <w:r>
        <w:rPr>
          <w:rFonts w:ascii="Times New Roman" w:eastAsia="Times New Roman" w:hAnsi="Times New Roman" w:cs="Times New Roman"/>
          <w:i/>
          <w:color w:val="171717" w:themeColor="background2" w:themeShade="1A"/>
          <w:sz w:val="24"/>
          <w:szCs w:val="24"/>
          <w:lang w:val="id-ID"/>
        </w:rPr>
        <w:t>Kalau responnya yang saya suka dari Divinewatch yaitu sangat cepat dan ramah, pelayanannya juga baik sesuai kondisi jam tanganya.</w:t>
      </w:r>
    </w:p>
    <w:p w:rsidR="00793D80" w:rsidRPr="00210822" w:rsidRDefault="00793D80" w:rsidP="00793D80">
      <w:pPr>
        <w:pStyle w:val="ListParagraph"/>
        <w:numPr>
          <w:ilvl w:val="2"/>
          <w:numId w:val="1"/>
        </w:numPr>
        <w:spacing w:line="480" w:lineRule="auto"/>
        <w:ind w:left="851" w:right="707"/>
        <w:jc w:val="both"/>
        <w:rPr>
          <w:rFonts w:ascii="Times New Roman" w:eastAsia="Times New Roman" w:hAnsi="Times New Roman" w:cs="Times New Roman"/>
          <w:b/>
          <w:color w:val="171717" w:themeColor="background2" w:themeShade="1A"/>
          <w:sz w:val="24"/>
          <w:szCs w:val="24"/>
        </w:rPr>
      </w:pPr>
      <w:r>
        <w:rPr>
          <w:rFonts w:ascii="Times New Roman" w:eastAsia="Times New Roman" w:hAnsi="Times New Roman" w:cs="Times New Roman"/>
          <w:b/>
          <w:color w:val="171717" w:themeColor="background2" w:themeShade="1A"/>
          <w:sz w:val="24"/>
          <w:szCs w:val="24"/>
        </w:rPr>
        <w:t>Menurut anda, bagaimana pengemasan produk jam tangan Divinewatch ?</w:t>
      </w:r>
    </w:p>
    <w:p w:rsidR="00793D80" w:rsidRPr="00210822" w:rsidRDefault="00793D80" w:rsidP="00793D80">
      <w:pPr>
        <w:pStyle w:val="ListParagraph"/>
        <w:spacing w:line="480" w:lineRule="auto"/>
        <w:ind w:left="851" w:right="707"/>
        <w:jc w:val="both"/>
        <w:rPr>
          <w:rFonts w:ascii="Times New Roman" w:eastAsia="Times New Roman" w:hAnsi="Times New Roman" w:cs="Times New Roman"/>
          <w:i/>
          <w:color w:val="171717" w:themeColor="background2" w:themeShade="1A"/>
          <w:sz w:val="24"/>
          <w:szCs w:val="24"/>
          <w:lang w:val="id-ID"/>
        </w:rPr>
      </w:pPr>
      <w:r>
        <w:rPr>
          <w:rFonts w:ascii="Times New Roman" w:eastAsia="Times New Roman" w:hAnsi="Times New Roman" w:cs="Times New Roman"/>
          <w:i/>
          <w:color w:val="171717" w:themeColor="background2" w:themeShade="1A"/>
          <w:sz w:val="24"/>
          <w:szCs w:val="24"/>
          <w:lang w:val="id-ID"/>
        </w:rPr>
        <w:t>Menurut saya pengemasan jam tangan Divinewatch sangat aman, karena selain box mika ada juga dilindungi dengan kardus serta terdapat bubble untuk menghindari benturan saat pengiriman.</w:t>
      </w:r>
    </w:p>
    <w:p w:rsidR="00793D80" w:rsidRPr="00342975" w:rsidRDefault="00793D80" w:rsidP="00793D80">
      <w:pPr>
        <w:pStyle w:val="ListParagraph"/>
        <w:spacing w:line="480" w:lineRule="auto"/>
        <w:ind w:left="851" w:right="707"/>
        <w:jc w:val="both"/>
        <w:rPr>
          <w:rFonts w:ascii="Times New Roman" w:eastAsia="Times New Roman" w:hAnsi="Times New Roman" w:cs="Times New Roman"/>
          <w:b/>
          <w:color w:val="171717" w:themeColor="background2" w:themeShade="1A"/>
          <w:sz w:val="24"/>
          <w:szCs w:val="24"/>
        </w:rPr>
      </w:pPr>
    </w:p>
    <w:p w:rsidR="00793D80" w:rsidRPr="00316BCF" w:rsidRDefault="00793D80" w:rsidP="00793D80">
      <w:pPr>
        <w:pStyle w:val="ListParagraph"/>
        <w:spacing w:line="480" w:lineRule="auto"/>
        <w:ind w:left="851" w:right="707"/>
        <w:jc w:val="both"/>
        <w:rPr>
          <w:rFonts w:ascii="Times New Roman" w:eastAsia="Times New Roman" w:hAnsi="Times New Roman" w:cs="Times New Roman"/>
          <w:color w:val="171717" w:themeColor="background2" w:themeShade="1A"/>
          <w:sz w:val="24"/>
          <w:szCs w:val="24"/>
        </w:rPr>
      </w:pPr>
    </w:p>
    <w:p w:rsidR="00793D80" w:rsidRPr="00DF6328" w:rsidRDefault="00793D80" w:rsidP="00793D80">
      <w:pPr>
        <w:spacing w:line="360" w:lineRule="auto"/>
        <w:ind w:right="707"/>
        <w:jc w:val="both"/>
        <w:rPr>
          <w:rFonts w:ascii="Times New Roman" w:eastAsia="Times New Roman" w:hAnsi="Times New Roman" w:cs="Times New Roman"/>
          <w:color w:val="171717" w:themeColor="background2" w:themeShade="1A"/>
          <w:sz w:val="24"/>
          <w:szCs w:val="24"/>
        </w:rPr>
      </w:pPr>
    </w:p>
    <w:p w:rsidR="00D13EE1" w:rsidRDefault="00D13EE1">
      <w:bookmarkStart w:id="1" w:name="_GoBack"/>
      <w:bookmarkEnd w:id="1"/>
    </w:p>
    <w:sectPr w:rsidR="00D13EE1" w:rsidSect="00793D80">
      <w:headerReference w:type="default" r:id="rId6"/>
      <w:footerReference w:type="default" r:id="rId7"/>
      <w:pgSz w:w="11906" w:h="16838" w:code="9"/>
      <w:pgMar w:top="2268" w:right="1701" w:bottom="1701" w:left="226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580951"/>
      <w:docPartObj>
        <w:docPartGallery w:val="Page Numbers (Bottom of Page)"/>
        <w:docPartUnique/>
      </w:docPartObj>
    </w:sdtPr>
    <w:sdtEndPr>
      <w:rPr>
        <w:noProof/>
      </w:rPr>
    </w:sdtEndPr>
    <w:sdtContent>
      <w:p w:rsidR="00446714" w:rsidRDefault="00793D80">
        <w:pPr>
          <w:pStyle w:val="Footer"/>
          <w:jc w:val="center"/>
        </w:pPr>
      </w:p>
    </w:sdtContent>
  </w:sdt>
  <w:p w:rsidR="00446714" w:rsidRDefault="00793D8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1798712"/>
      <w:docPartObj>
        <w:docPartGallery w:val="Page Numbers (Top of Page)"/>
        <w:docPartUnique/>
      </w:docPartObj>
    </w:sdtPr>
    <w:sdtEndPr>
      <w:rPr>
        <w:noProof/>
        <w:sz w:val="24"/>
        <w:szCs w:val="24"/>
      </w:rPr>
    </w:sdtEndPr>
    <w:sdtContent>
      <w:p w:rsidR="00C86F9E" w:rsidRPr="000A385C" w:rsidRDefault="00793D80">
        <w:pPr>
          <w:pStyle w:val="Header"/>
          <w:jc w:val="right"/>
          <w:rPr>
            <w:rFonts w:ascii="Times New Roman" w:hAnsi="Times New Roman" w:cs="Times New Roman"/>
            <w:sz w:val="24"/>
            <w:szCs w:val="24"/>
          </w:rPr>
        </w:pPr>
        <w:r w:rsidRPr="000A385C">
          <w:rPr>
            <w:rFonts w:ascii="Times New Roman" w:hAnsi="Times New Roman" w:cs="Times New Roman"/>
            <w:sz w:val="24"/>
            <w:szCs w:val="24"/>
          </w:rPr>
          <w:fldChar w:fldCharType="begin"/>
        </w:r>
        <w:r w:rsidRPr="000A385C">
          <w:rPr>
            <w:rFonts w:ascii="Times New Roman" w:hAnsi="Times New Roman" w:cs="Times New Roman"/>
            <w:sz w:val="24"/>
            <w:szCs w:val="24"/>
          </w:rPr>
          <w:instrText xml:space="preserve"> PAGE   \* MERGEFORMAT </w:instrText>
        </w:r>
        <w:r w:rsidRPr="000A385C">
          <w:rPr>
            <w:rFonts w:ascii="Times New Roman" w:hAnsi="Times New Roman" w:cs="Times New Roman"/>
            <w:sz w:val="24"/>
            <w:szCs w:val="24"/>
          </w:rPr>
          <w:fldChar w:fldCharType="separate"/>
        </w:r>
        <w:r>
          <w:rPr>
            <w:rFonts w:ascii="Times New Roman" w:hAnsi="Times New Roman" w:cs="Times New Roman"/>
            <w:noProof/>
            <w:sz w:val="24"/>
            <w:szCs w:val="24"/>
          </w:rPr>
          <w:t>13</w:t>
        </w:r>
        <w:r w:rsidRPr="000A385C">
          <w:rPr>
            <w:rFonts w:ascii="Times New Roman" w:hAnsi="Times New Roman" w:cs="Times New Roman"/>
            <w:noProof/>
            <w:sz w:val="24"/>
            <w:szCs w:val="24"/>
          </w:rPr>
          <w:fldChar w:fldCharType="end"/>
        </w:r>
      </w:p>
    </w:sdtContent>
  </w:sdt>
  <w:p w:rsidR="00C86F9E" w:rsidRDefault="00793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C2CB8"/>
    <w:multiLevelType w:val="multilevel"/>
    <w:tmpl w:val="741CB1B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91283B"/>
    <w:multiLevelType w:val="hybridMultilevel"/>
    <w:tmpl w:val="7E82A664"/>
    <w:lvl w:ilvl="0" w:tplc="72F20D34">
      <w:start w:val="1"/>
      <w:numFmt w:val="lowerLetter"/>
      <w:lvlText w:val="%1."/>
      <w:lvlJc w:val="left"/>
      <w:pPr>
        <w:ind w:left="1080" w:hanging="360"/>
      </w:pPr>
    </w:lvl>
    <w:lvl w:ilvl="1" w:tplc="D3169AD4">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80"/>
    <w:rsid w:val="00793D80"/>
    <w:rsid w:val="00D1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FE41E-E213-4104-B118-8D34BA6F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80"/>
    <w:pPr>
      <w:ind w:left="720"/>
      <w:contextualSpacing/>
    </w:pPr>
  </w:style>
  <w:style w:type="paragraph" w:styleId="Header">
    <w:name w:val="header"/>
    <w:basedOn w:val="Normal"/>
    <w:link w:val="HeaderChar"/>
    <w:uiPriority w:val="99"/>
    <w:unhideWhenUsed/>
    <w:rsid w:val="00793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D80"/>
  </w:style>
  <w:style w:type="paragraph" w:styleId="Footer">
    <w:name w:val="footer"/>
    <w:basedOn w:val="Normal"/>
    <w:link w:val="FooterChar"/>
    <w:uiPriority w:val="99"/>
    <w:unhideWhenUsed/>
    <w:rsid w:val="00793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D80"/>
  </w:style>
  <w:style w:type="character" w:styleId="Hyperlink">
    <w:name w:val="Hyperlink"/>
    <w:basedOn w:val="DefaultParagraphFont"/>
    <w:uiPriority w:val="99"/>
    <w:unhideWhenUsed/>
    <w:rsid w:val="00793D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databoks.katadata.co.id/datapublish/2021/06/11/jumlah-pengunjung-tokopedia-kalahkan-shopee-pada-kuartal-i-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1958</Words>
  <Characters>11164</Characters>
  <Application>Microsoft Office Word</Application>
  <DocSecurity>0</DocSecurity>
  <Lines>93</Lines>
  <Paragraphs>26</Paragraphs>
  <ScaleCrop>false</ScaleCrop>
  <Company>by adguard</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dc:creator>
  <cp:keywords/>
  <dc:description/>
  <cp:lastModifiedBy>ups</cp:lastModifiedBy>
  <cp:revision>1</cp:revision>
  <dcterms:created xsi:type="dcterms:W3CDTF">2023-08-30T06:18:00Z</dcterms:created>
  <dcterms:modified xsi:type="dcterms:W3CDTF">2023-08-30T06:18:00Z</dcterms:modified>
</cp:coreProperties>
</file>