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F9DB6" w14:textId="13F3A6B6" w:rsidR="003B3722" w:rsidRPr="004D01DB" w:rsidRDefault="003B3722" w:rsidP="003B3722">
      <w:pPr>
        <w:pStyle w:val="Heading1"/>
        <w:spacing w:line="480" w:lineRule="auto"/>
      </w:pPr>
      <w:bookmarkStart w:id="0" w:name="_Toc126400512"/>
      <w:bookmarkStart w:id="1" w:name="_Toc129465316"/>
      <w:bookmarkStart w:id="2" w:name="_Toc129787284"/>
      <w:bookmarkStart w:id="3" w:name="_Toc129787450"/>
      <w:bookmarkStart w:id="4" w:name="_Toc141246012"/>
      <w:r w:rsidRPr="004D01DB">
        <w:t>DAFTAR PUSTAKA</w:t>
      </w:r>
      <w:bookmarkEnd w:id="0"/>
      <w:bookmarkEnd w:id="1"/>
      <w:bookmarkEnd w:id="2"/>
      <w:bookmarkEnd w:id="3"/>
      <w:bookmarkEnd w:id="4"/>
    </w:p>
    <w:p w14:paraId="57122CED"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Achmad, H.P., dan Alex Abdullah. 2012. Linguistik Umum. Jakarta: Penerbit </w:t>
      </w:r>
    </w:p>
    <w:p w14:paraId="6F5269D2" w14:textId="77777777" w:rsidR="003B3722" w:rsidRPr="004D01DB" w:rsidRDefault="003B3722" w:rsidP="003B3722">
      <w:pPr>
        <w:spacing w:line="240" w:lineRule="auto"/>
        <w:ind w:left="709"/>
        <w:jc w:val="both"/>
        <w:rPr>
          <w:rFonts w:ascii="Times New Roman" w:hAnsi="Times New Roman"/>
          <w:sz w:val="24"/>
          <w:szCs w:val="24"/>
        </w:rPr>
      </w:pPr>
      <w:r w:rsidRPr="004D01DB">
        <w:rPr>
          <w:rFonts w:ascii="Times New Roman" w:hAnsi="Times New Roman"/>
          <w:sz w:val="24"/>
          <w:szCs w:val="24"/>
        </w:rPr>
        <w:t>Erlangga.</w:t>
      </w:r>
    </w:p>
    <w:p w14:paraId="47B28271"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Al Sunandar, SDR 2022. Implikatur Yang Bermakna Kebencian Pada Anime Kaguya Sama: </w:t>
      </w:r>
      <w:r w:rsidRPr="004D01DB">
        <w:rPr>
          <w:rFonts w:ascii="Times New Roman" w:hAnsi="Times New Roman"/>
          <w:i/>
          <w:iCs/>
          <w:sz w:val="24"/>
          <w:szCs w:val="24"/>
        </w:rPr>
        <w:t>Love is War</w:t>
      </w:r>
      <w:r w:rsidRPr="004D01DB">
        <w:rPr>
          <w:rFonts w:ascii="Times New Roman" w:hAnsi="Times New Roman"/>
          <w:sz w:val="24"/>
          <w:szCs w:val="24"/>
        </w:rPr>
        <w:t xml:space="preserve"> (Kajian Pragmatik). Jurnal Sastra-Studi Ilmiah Sastra , 12 (1), 70-82. </w:t>
      </w:r>
      <w:r w:rsidRPr="004D01DB">
        <w:rPr>
          <w:rFonts w:ascii="Times New Roman" w:hAnsi="Times New Roman"/>
          <w:i/>
          <w:iCs/>
          <w:sz w:val="24"/>
          <w:szCs w:val="24"/>
        </w:rPr>
        <w:t>Online.</w:t>
      </w:r>
      <w:r w:rsidRPr="004D01DB">
        <w:rPr>
          <w:rFonts w:ascii="Times New Roman" w:hAnsi="Times New Roman"/>
          <w:sz w:val="24"/>
          <w:szCs w:val="24"/>
        </w:rPr>
        <w:t xml:space="preserve"> Vol. 12, No. 1, Juni 2022, p-ISSN 2088-4931. Doi: </w:t>
      </w:r>
      <w:hyperlink r:id="rId8" w:history="1">
        <w:r w:rsidRPr="004D01DB">
          <w:rPr>
            <w:rStyle w:val="Hyperlink"/>
          </w:rPr>
          <w:t>https://doi.org/10.56413/studi%20ilmiah%20sastra.v12i1.299</w:t>
        </w:r>
      </w:hyperlink>
      <w:r w:rsidRPr="004D01DB">
        <w:rPr>
          <w:rFonts w:ascii="Times New Roman" w:hAnsi="Times New Roman"/>
          <w:sz w:val="24"/>
          <w:szCs w:val="24"/>
        </w:rPr>
        <w:t xml:space="preserve">  (26 Maret 2023)</w:t>
      </w:r>
    </w:p>
    <w:p w14:paraId="26430B49"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Alwi, H. dkk. 2010. Tata Bahasa Baku Bahasa Indonesia. Jakarta: Pusat Bahasa dan Balai Pustaka.</w:t>
      </w:r>
    </w:p>
    <w:p w14:paraId="7514A80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Al-Zubeiry, H. 2020. </w:t>
      </w:r>
      <w:r w:rsidRPr="004D01DB">
        <w:rPr>
          <w:rFonts w:ascii="Times New Roman" w:hAnsi="Times New Roman"/>
          <w:i/>
          <w:iCs/>
          <w:sz w:val="24"/>
          <w:szCs w:val="24"/>
        </w:rPr>
        <w:t>Violation of Grice’s maxims and humorous implicatures in the Arabic comedy Madraset Al-Mushaghbeen</w:t>
      </w:r>
      <w:r w:rsidRPr="004D01DB">
        <w:rPr>
          <w:rFonts w:ascii="Times New Roman" w:hAnsi="Times New Roman"/>
          <w:sz w:val="24"/>
          <w:szCs w:val="24"/>
        </w:rPr>
        <w:t xml:space="preserve">. </w:t>
      </w:r>
      <w:r w:rsidRPr="004D01DB">
        <w:rPr>
          <w:rFonts w:ascii="Times New Roman" w:hAnsi="Times New Roman"/>
          <w:i/>
          <w:iCs/>
          <w:sz w:val="24"/>
          <w:szCs w:val="24"/>
        </w:rPr>
        <w:t>Journal of Language and Linguistic Studies</w:t>
      </w:r>
      <w:r w:rsidRPr="004D01DB">
        <w:rPr>
          <w:rFonts w:ascii="Times New Roman" w:hAnsi="Times New Roman"/>
          <w:sz w:val="24"/>
          <w:szCs w:val="24"/>
        </w:rPr>
        <w:t xml:space="preserve">, 16(2), 1043-1057. </w:t>
      </w:r>
      <w:r w:rsidRPr="004D01DB">
        <w:rPr>
          <w:rFonts w:ascii="Times New Roman" w:hAnsi="Times New Roman"/>
          <w:i/>
          <w:iCs/>
          <w:sz w:val="24"/>
          <w:szCs w:val="24"/>
        </w:rPr>
        <w:t xml:space="preserve">Online. </w:t>
      </w:r>
      <w:r w:rsidRPr="004D01DB">
        <w:rPr>
          <w:rFonts w:ascii="Times New Roman" w:hAnsi="Times New Roman"/>
          <w:sz w:val="24"/>
          <w:szCs w:val="24"/>
        </w:rPr>
        <w:t xml:space="preserve">Volume: 16 Issue: 2, 1043 - 1057, 24.06.2020. Doi: </w:t>
      </w:r>
      <w:hyperlink r:id="rId9" w:history="1">
        <w:r w:rsidRPr="004D01DB">
          <w:rPr>
            <w:rStyle w:val="Hyperlink"/>
          </w:rPr>
          <w:t>https://doi.org/10.17263/jlls.759363</w:t>
        </w:r>
      </w:hyperlink>
      <w:r w:rsidRPr="004D01DB">
        <w:rPr>
          <w:rFonts w:ascii="Times New Roman" w:hAnsi="Times New Roman"/>
          <w:sz w:val="24"/>
          <w:szCs w:val="24"/>
        </w:rPr>
        <w:t xml:space="preserve"> (26 Maret 2023)</w:t>
      </w:r>
    </w:p>
    <w:p w14:paraId="347E79A5"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Andriani, R. 2021. Implikatur dalam Wacana Pojok “Nuwun Sewu’’pada Surat Kabar Harian Solopos Edisi Oktober 2019. Lingua Franca: Jurnal Bahasa, Sastra, dan Pengajarannya, 5(1), 70-81. </w:t>
      </w:r>
      <w:r w:rsidRPr="004D01DB">
        <w:rPr>
          <w:rFonts w:ascii="Times New Roman" w:hAnsi="Times New Roman"/>
          <w:i/>
          <w:iCs/>
          <w:sz w:val="24"/>
          <w:szCs w:val="24"/>
        </w:rPr>
        <w:t>Online</w:t>
      </w:r>
      <w:r w:rsidRPr="004D01DB">
        <w:rPr>
          <w:rFonts w:ascii="Times New Roman" w:hAnsi="Times New Roman"/>
          <w:sz w:val="24"/>
          <w:szCs w:val="24"/>
        </w:rPr>
        <w:t xml:space="preserve">. Vol. 5, No 1. Doi: </w:t>
      </w:r>
      <w:hyperlink r:id="rId10" w:history="1">
        <w:r w:rsidRPr="004D01DB">
          <w:rPr>
            <w:rStyle w:val="Hyperlink"/>
          </w:rPr>
          <w:t>http://dx.doi.org/10.30651/lf.v5i1.5172</w:t>
        </w:r>
      </w:hyperlink>
      <w:r w:rsidRPr="004D01DB">
        <w:rPr>
          <w:rFonts w:ascii="Times New Roman" w:hAnsi="Times New Roman"/>
          <w:sz w:val="24"/>
          <w:szCs w:val="24"/>
        </w:rPr>
        <w:t xml:space="preserve"> (9 Januari 2023)</w:t>
      </w:r>
    </w:p>
    <w:p w14:paraId="730D80D6"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Arikunto, Suharsimi. 2006.</w:t>
      </w:r>
      <w:r w:rsidRPr="004D01DB">
        <w:rPr>
          <w:rFonts w:ascii="Times New Roman" w:hAnsi="Times New Roman"/>
          <w:i/>
          <w:iCs/>
          <w:sz w:val="24"/>
          <w:szCs w:val="24"/>
        </w:rPr>
        <w:t xml:space="preserve"> Prosedur Penelitian: Suatu Pendekatan Praktik (Edisi Revisi VI)</w:t>
      </w:r>
      <w:r w:rsidRPr="004D01DB">
        <w:rPr>
          <w:rFonts w:ascii="Times New Roman" w:hAnsi="Times New Roman"/>
          <w:sz w:val="24"/>
          <w:szCs w:val="24"/>
        </w:rPr>
        <w:t>. Cetakan Ketigabelas. Jakarta:PT Rineka Cipta.</w:t>
      </w:r>
    </w:p>
    <w:p w14:paraId="68148009"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Brown, Penelope and S.C. Levinson. 1987. Politeness: Some Universals in Language Usage. Cambridge: Cambridge University Press.</w:t>
      </w:r>
    </w:p>
    <w:p w14:paraId="7580C17E"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Chaer, Abdul. 2010. Kesantunan Berbahasa. Jakarta: PT Rineka Cipta.</w:t>
      </w:r>
    </w:p>
    <w:p w14:paraId="678BF20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Elmahady, O, R. M., Subaiah, S., &amp; Mohammed, S. B. A. 2022. </w:t>
      </w:r>
      <w:r w:rsidRPr="004D01DB">
        <w:rPr>
          <w:rFonts w:ascii="Times New Roman" w:hAnsi="Times New Roman"/>
          <w:i/>
          <w:iCs/>
          <w:sz w:val="24"/>
          <w:szCs w:val="24"/>
        </w:rPr>
        <w:t>Investigating the Importance of Conversational Implicature and Violation of Maxims in Daily Conversations</w:t>
      </w:r>
      <w:r w:rsidRPr="004D01DB">
        <w:rPr>
          <w:rFonts w:ascii="Times New Roman" w:hAnsi="Times New Roman"/>
          <w:sz w:val="24"/>
          <w:szCs w:val="24"/>
        </w:rPr>
        <w:t xml:space="preserve">. </w:t>
      </w:r>
      <w:r w:rsidRPr="004D01DB">
        <w:rPr>
          <w:rFonts w:ascii="Times New Roman" w:hAnsi="Times New Roman"/>
          <w:i/>
          <w:iCs/>
          <w:sz w:val="24"/>
          <w:szCs w:val="24"/>
        </w:rPr>
        <w:t>Arab World English Journal</w:t>
      </w:r>
      <w:r w:rsidRPr="004D01DB">
        <w:rPr>
          <w:rFonts w:ascii="Times New Roman" w:hAnsi="Times New Roman"/>
          <w:sz w:val="24"/>
          <w:szCs w:val="24"/>
        </w:rPr>
        <w:t xml:space="preserve">, 13 (2) 109- 122. </w:t>
      </w:r>
      <w:r w:rsidRPr="004D01DB">
        <w:rPr>
          <w:rFonts w:ascii="Times New Roman" w:hAnsi="Times New Roman"/>
          <w:i/>
          <w:iCs/>
          <w:sz w:val="24"/>
          <w:szCs w:val="24"/>
        </w:rPr>
        <w:t>Online.</w:t>
      </w:r>
      <w:r w:rsidRPr="004D01DB">
        <w:rPr>
          <w:rFonts w:ascii="Times New Roman" w:hAnsi="Times New Roman"/>
          <w:sz w:val="24"/>
          <w:szCs w:val="24"/>
        </w:rPr>
        <w:t xml:space="preserve"> Volume 13. Number2. June 2022 Pp.109-122. Doi: </w:t>
      </w:r>
      <w:hyperlink r:id="rId11" w:history="1">
        <w:r w:rsidRPr="004D01DB">
          <w:rPr>
            <w:rStyle w:val="Hyperlink"/>
          </w:rPr>
          <w:t>https://dx.doi.org/10.24093/awej/vol13no2.8</w:t>
        </w:r>
      </w:hyperlink>
      <w:r w:rsidRPr="004D01DB">
        <w:rPr>
          <w:rFonts w:ascii="Times New Roman" w:hAnsi="Times New Roman"/>
          <w:sz w:val="24"/>
          <w:szCs w:val="24"/>
        </w:rPr>
        <w:t xml:space="preserve">  (26 Maret 2023)</w:t>
      </w:r>
    </w:p>
    <w:p w14:paraId="7ED0450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Hermaji, B. 2021. Teori Pragmatik edisi revisi. Yogyakarta: Magnum Pustaka Utama.</w:t>
      </w:r>
    </w:p>
    <w:p w14:paraId="16F481D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Kesuma, J. M. T. 2007. Pengantar Metode Penelitian Bahasa. Carasvatibook.</w:t>
      </w:r>
    </w:p>
    <w:p w14:paraId="3D252756" w14:textId="41DAE62B" w:rsidR="003B3722"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Kridalaksana, Harimurti. 2008. Kamus Linguistik. Jakarta: Gramedia Pustaka.</w:t>
      </w:r>
    </w:p>
    <w:p w14:paraId="05BCD891" w14:textId="7536399A" w:rsidR="008A688D" w:rsidRPr="004D01DB" w:rsidRDefault="008A688D" w:rsidP="003B3722">
      <w:pPr>
        <w:spacing w:line="240" w:lineRule="auto"/>
        <w:ind w:left="709" w:hanging="709"/>
        <w:jc w:val="both"/>
        <w:rPr>
          <w:rFonts w:ascii="Times New Roman" w:hAnsi="Times New Roman"/>
          <w:sz w:val="24"/>
          <w:szCs w:val="24"/>
        </w:rPr>
      </w:pPr>
      <w:r w:rsidRPr="008A688D">
        <w:rPr>
          <w:rFonts w:ascii="Times New Roman" w:hAnsi="Times New Roman"/>
          <w:sz w:val="24"/>
          <w:szCs w:val="24"/>
        </w:rPr>
        <w:t>Lubis, Hamid Hasan. 1991. Analisis Wacana Pragmatik. Bandung: Angkasa.</w:t>
      </w:r>
    </w:p>
    <w:p w14:paraId="5562E41C" w14:textId="77777777" w:rsidR="003B3722" w:rsidRPr="004D01DB" w:rsidRDefault="003B3722" w:rsidP="003B3722">
      <w:pPr>
        <w:spacing w:line="240" w:lineRule="auto"/>
        <w:ind w:left="709" w:hanging="709"/>
        <w:jc w:val="both"/>
        <w:rPr>
          <w:rStyle w:val="fontstyle01"/>
        </w:rPr>
      </w:pPr>
      <w:r w:rsidRPr="004D01DB">
        <w:rPr>
          <w:rStyle w:val="fontstyle01"/>
        </w:rPr>
        <w:t xml:space="preserve">Mahsun. 2017. </w:t>
      </w:r>
      <w:r w:rsidRPr="004D01DB">
        <w:rPr>
          <w:rStyle w:val="fontstyle21"/>
        </w:rPr>
        <w:t>Metode Penelitian Bahasa: Tahapan Strategi, Metode, dan</w:t>
      </w:r>
      <w:r w:rsidRPr="004D01DB">
        <w:rPr>
          <w:rFonts w:ascii="Times New Roman" w:hAnsi="Times New Roman"/>
          <w:i/>
          <w:iCs/>
          <w:color w:val="000000"/>
          <w:sz w:val="24"/>
          <w:szCs w:val="24"/>
        </w:rPr>
        <w:br/>
      </w:r>
      <w:r w:rsidRPr="004D01DB">
        <w:rPr>
          <w:rStyle w:val="fontstyle21"/>
        </w:rPr>
        <w:t>Tekniknya</w:t>
      </w:r>
      <w:r w:rsidRPr="004D01DB">
        <w:rPr>
          <w:rStyle w:val="fontstyle01"/>
        </w:rPr>
        <w:t>. Edisi Kedua, Cetakan Kesembilan. Depok: PT Raja Grafindo</w:t>
      </w:r>
      <w:r w:rsidRPr="004D01DB">
        <w:rPr>
          <w:rFonts w:ascii="Times New Roman" w:hAnsi="Times New Roman"/>
          <w:color w:val="000000"/>
          <w:sz w:val="24"/>
          <w:szCs w:val="24"/>
        </w:rPr>
        <w:br/>
      </w:r>
      <w:r w:rsidRPr="004D01DB">
        <w:rPr>
          <w:rStyle w:val="fontstyle01"/>
        </w:rPr>
        <w:t>Persada.</w:t>
      </w:r>
    </w:p>
    <w:p w14:paraId="4DD5E628" w14:textId="7DBB00CD" w:rsidR="003B3722" w:rsidRPr="004D01DB" w:rsidRDefault="008A688D" w:rsidP="003B3722">
      <w:pPr>
        <w:spacing w:line="240" w:lineRule="auto"/>
        <w:ind w:left="709" w:hanging="709"/>
        <w:jc w:val="both"/>
        <w:rPr>
          <w:rStyle w:val="fontstyle01"/>
        </w:rPr>
      </w:pPr>
      <w:r w:rsidRPr="008A688D">
        <w:rPr>
          <w:rStyle w:val="fontstyle01"/>
        </w:rPr>
        <w:lastRenderedPageBreak/>
        <w:t xml:space="preserve">Miller, M. 2009. </w:t>
      </w:r>
      <w:r w:rsidRPr="008A688D">
        <w:rPr>
          <w:rStyle w:val="fontstyle01"/>
          <w:i/>
          <w:iCs/>
        </w:rPr>
        <w:t>Sams teach</w:t>
      </w:r>
      <w:r w:rsidR="00624D77">
        <w:rPr>
          <w:rStyle w:val="fontstyle01"/>
          <w:i/>
          <w:iCs/>
        </w:rPr>
        <w:t xml:space="preserve"> </w:t>
      </w:r>
      <w:r w:rsidRPr="008A688D">
        <w:rPr>
          <w:rStyle w:val="fontstyle01"/>
          <w:i/>
          <w:iCs/>
        </w:rPr>
        <w:t>yourself YouTube in 10 Minutes</w:t>
      </w:r>
      <w:r w:rsidRPr="008A688D">
        <w:rPr>
          <w:rStyle w:val="fontstyle01"/>
        </w:rPr>
        <w:t>. Pearson Education.</w:t>
      </w:r>
    </w:p>
    <w:p w14:paraId="21EB5A29" w14:textId="5A153050" w:rsidR="003B3722"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Mufiddah, I. A. 2019. Implikatur Percakapan dalam Cerita Detektif Misteri Karibia Karya Agatha Christie: Kajian Pragmatik. Basindo, 3(2), 173-184. </w:t>
      </w:r>
      <w:r w:rsidRPr="004D01DB">
        <w:rPr>
          <w:rFonts w:ascii="Times New Roman" w:hAnsi="Times New Roman"/>
          <w:i/>
          <w:iCs/>
          <w:sz w:val="24"/>
          <w:szCs w:val="24"/>
        </w:rPr>
        <w:t>Online.</w:t>
      </w:r>
      <w:r w:rsidRPr="004D01DB">
        <w:rPr>
          <w:rFonts w:ascii="Times New Roman" w:hAnsi="Times New Roman"/>
          <w:sz w:val="24"/>
          <w:szCs w:val="24"/>
        </w:rPr>
        <w:t xml:space="preserve"> Volume 3 Nomor 2, 2019. Journal homepage: </w:t>
      </w:r>
      <w:hyperlink r:id="rId12" w:history="1">
        <w:r w:rsidRPr="004D01DB">
          <w:rPr>
            <w:rStyle w:val="Hyperlink"/>
          </w:rPr>
          <w:t>http://journal2.um.ac.id/index.php/basindo</w:t>
        </w:r>
      </w:hyperlink>
      <w:r w:rsidRPr="004D01DB">
        <w:rPr>
          <w:rFonts w:ascii="Times New Roman" w:hAnsi="Times New Roman"/>
          <w:sz w:val="24"/>
          <w:szCs w:val="24"/>
        </w:rPr>
        <w:t xml:space="preserve"> (26 Maret 2023)</w:t>
      </w:r>
    </w:p>
    <w:p w14:paraId="79EB4BB2" w14:textId="413027FC" w:rsidR="002238B8" w:rsidRPr="004D01DB" w:rsidRDefault="00A76ACF" w:rsidP="003B3722">
      <w:pPr>
        <w:spacing w:line="240" w:lineRule="auto"/>
        <w:ind w:left="709" w:hanging="709"/>
        <w:jc w:val="both"/>
        <w:rPr>
          <w:rFonts w:ascii="Times New Roman" w:hAnsi="Times New Roman"/>
          <w:sz w:val="24"/>
          <w:szCs w:val="24"/>
        </w:rPr>
      </w:pPr>
      <w:r>
        <w:rPr>
          <w:rFonts w:ascii="Times New Roman" w:hAnsi="Times New Roman"/>
          <w:sz w:val="24"/>
          <w:szCs w:val="24"/>
        </w:rPr>
        <w:t>Munsyi et al.2011. Bahasa Sindiran. Kuala Lumpur: Yayasan Karyawan.</w:t>
      </w:r>
    </w:p>
    <w:p w14:paraId="5CEE914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Nababan, P.W.J. 1987. Ilmu Pragmatik: Teori dan Penetapannya, Jakarta: Proyek Pengembangan Lembaga Tenaga Kependidikan.</w:t>
      </w:r>
    </w:p>
    <w:p w14:paraId="4747A449" w14:textId="77777777" w:rsidR="003B3722" w:rsidRPr="004D01DB" w:rsidRDefault="003B3722" w:rsidP="003B3722">
      <w:pPr>
        <w:spacing w:line="240" w:lineRule="auto"/>
        <w:jc w:val="both"/>
        <w:rPr>
          <w:rFonts w:ascii="Times New Roman" w:hAnsi="Times New Roman"/>
          <w:sz w:val="24"/>
          <w:szCs w:val="24"/>
        </w:rPr>
      </w:pPr>
      <w:r w:rsidRPr="004D01DB">
        <w:rPr>
          <w:rFonts w:ascii="Times New Roman" w:hAnsi="Times New Roman"/>
          <w:sz w:val="24"/>
          <w:szCs w:val="24"/>
        </w:rPr>
        <w:t>Nadar, F.X. 2009 Pragmatik &amp; Penelitian Pragmatik. Yogyakarta: Graha Ilmu.</w:t>
      </w:r>
    </w:p>
    <w:p w14:paraId="22766268"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 xml:space="preserve">Nawangsih, P. E. 2021. Implikatur Percakapan dalam Film Yowis Ben </w:t>
      </w:r>
      <w:r w:rsidRPr="004D01DB">
        <w:rPr>
          <w:rFonts w:ascii="Times New Roman" w:hAnsi="Times New Roman"/>
          <w:i/>
          <w:iCs/>
          <w:sz w:val="24"/>
          <w:szCs w:val="24"/>
        </w:rPr>
        <w:t>The Series</w:t>
      </w:r>
      <w:r w:rsidRPr="004D01DB">
        <w:rPr>
          <w:rFonts w:ascii="Times New Roman" w:hAnsi="Times New Roman"/>
          <w:sz w:val="24"/>
          <w:szCs w:val="24"/>
        </w:rPr>
        <w:t xml:space="preserve"> (Kajian Pragmatik). Jurnal Baradha: Jurnal Pengembangan Bahasa, Sastra, dan Budaya Jawa, 17(1). </w:t>
      </w:r>
      <w:r w:rsidRPr="004D01DB">
        <w:rPr>
          <w:rFonts w:ascii="Times New Roman" w:hAnsi="Times New Roman"/>
          <w:i/>
          <w:iCs/>
          <w:sz w:val="24"/>
          <w:szCs w:val="24"/>
        </w:rPr>
        <w:t>Online.</w:t>
      </w:r>
      <w:r w:rsidRPr="004D01DB">
        <w:rPr>
          <w:rFonts w:ascii="Times New Roman" w:hAnsi="Times New Roman"/>
          <w:sz w:val="24"/>
          <w:szCs w:val="24"/>
        </w:rPr>
        <w:t xml:space="preserve"> Volume 17 No 1, 2021. Doi: </w:t>
      </w:r>
      <w:hyperlink r:id="rId13" w:history="1">
        <w:r w:rsidRPr="004D01DB">
          <w:rPr>
            <w:rStyle w:val="Hyperlink"/>
          </w:rPr>
          <w:t>https://doi.org/10.26740/job.v17n1.p411-441</w:t>
        </w:r>
      </w:hyperlink>
      <w:r w:rsidRPr="004D01DB">
        <w:rPr>
          <w:rFonts w:ascii="Times New Roman" w:hAnsi="Times New Roman"/>
          <w:sz w:val="24"/>
          <w:szCs w:val="24"/>
        </w:rPr>
        <w:t xml:space="preserve">  (5 Januari 2023)</w:t>
      </w:r>
    </w:p>
    <w:p w14:paraId="32A9FA1C" w14:textId="286D00E7" w:rsidR="003B3722" w:rsidRDefault="003B3722" w:rsidP="003B3722">
      <w:pPr>
        <w:spacing w:line="240" w:lineRule="auto"/>
        <w:jc w:val="both"/>
        <w:rPr>
          <w:rFonts w:ascii="Times New Roman" w:hAnsi="Times New Roman"/>
          <w:sz w:val="24"/>
          <w:szCs w:val="24"/>
        </w:rPr>
      </w:pPr>
      <w:r w:rsidRPr="004D01DB">
        <w:rPr>
          <w:rFonts w:ascii="Times New Roman" w:hAnsi="Times New Roman"/>
          <w:sz w:val="24"/>
          <w:szCs w:val="24"/>
        </w:rPr>
        <w:t>Putrayasa, I.B. 2009. Kalimat Efektif. Refika Aditama.</w:t>
      </w:r>
    </w:p>
    <w:p w14:paraId="78C85968" w14:textId="5E8F8451" w:rsidR="008A688D" w:rsidRPr="004D01DB" w:rsidRDefault="008A688D" w:rsidP="008A688D">
      <w:pPr>
        <w:spacing w:line="240" w:lineRule="auto"/>
        <w:ind w:left="709" w:hanging="709"/>
        <w:jc w:val="both"/>
        <w:rPr>
          <w:rFonts w:ascii="Times New Roman" w:hAnsi="Times New Roman"/>
          <w:sz w:val="24"/>
          <w:szCs w:val="24"/>
        </w:rPr>
      </w:pPr>
      <w:r w:rsidRPr="008A688D">
        <w:rPr>
          <w:rFonts w:ascii="Times New Roman" w:hAnsi="Times New Roman"/>
          <w:sz w:val="24"/>
          <w:szCs w:val="24"/>
        </w:rPr>
        <w:t>Purwo, Bambang Kaswanti. 1990. Pragmatik dan Pengajaran Bahasa. Jakarta: Balai Pustaka.</w:t>
      </w:r>
    </w:p>
    <w:p w14:paraId="3DECE534" w14:textId="77777777" w:rsidR="003B3722" w:rsidRPr="004D01DB" w:rsidRDefault="003B3722" w:rsidP="003B3722">
      <w:pPr>
        <w:spacing w:line="240" w:lineRule="auto"/>
        <w:jc w:val="both"/>
        <w:rPr>
          <w:rFonts w:ascii="Times New Roman" w:hAnsi="Times New Roman"/>
          <w:sz w:val="24"/>
          <w:szCs w:val="24"/>
        </w:rPr>
      </w:pPr>
      <w:r w:rsidRPr="004D01DB">
        <w:rPr>
          <w:rFonts w:ascii="Times New Roman" w:hAnsi="Times New Roman"/>
          <w:sz w:val="24"/>
          <w:szCs w:val="24"/>
        </w:rPr>
        <w:t>Rahardi, K.R. 2019. Pragmatik Konteks Intralinguistik dan Konteks Ekstralinguistik. Yogyakarta: Amara Books.</w:t>
      </w:r>
    </w:p>
    <w:p w14:paraId="4421DE59" w14:textId="0039FB29" w:rsidR="003B3722"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Rahardi, K.R. 2005. Pragmatik Kesantunan Imperatif Bahasa Indonesia. Jakarta: Erlangga.</w:t>
      </w:r>
    </w:p>
    <w:p w14:paraId="4B65154E" w14:textId="370674A9" w:rsidR="00CF3386" w:rsidRPr="00CF3386" w:rsidRDefault="00CF3386" w:rsidP="003B3722">
      <w:pPr>
        <w:spacing w:line="240" w:lineRule="auto"/>
        <w:ind w:left="709" w:hanging="709"/>
        <w:jc w:val="both"/>
        <w:rPr>
          <w:rFonts w:ascii="Times New Roman" w:hAnsi="Times New Roman"/>
          <w:sz w:val="24"/>
          <w:szCs w:val="24"/>
        </w:rPr>
      </w:pPr>
      <w:r>
        <w:rPr>
          <w:rFonts w:ascii="Times New Roman" w:hAnsi="Times New Roman"/>
          <w:sz w:val="24"/>
          <w:szCs w:val="24"/>
        </w:rPr>
        <w:t xml:space="preserve">Subhan, I. 2017. Strategi Menyindir dan Implikatur dalam Graphic Novel Warkop DKI Film By Anggy Umbara. </w:t>
      </w:r>
      <w:r>
        <w:rPr>
          <w:rFonts w:ascii="Times New Roman" w:hAnsi="Times New Roman"/>
          <w:i/>
          <w:iCs/>
          <w:sz w:val="24"/>
          <w:szCs w:val="24"/>
        </w:rPr>
        <w:t>Skripsi</w:t>
      </w:r>
      <w:r>
        <w:rPr>
          <w:rFonts w:ascii="Times New Roman" w:hAnsi="Times New Roman"/>
          <w:sz w:val="24"/>
          <w:szCs w:val="24"/>
        </w:rPr>
        <w:t>. Makasar. Fakultas Keguruan dan Ilmu Pendidikan</w:t>
      </w:r>
      <w:r w:rsidR="00FD3D2E">
        <w:rPr>
          <w:rFonts w:ascii="Times New Roman" w:hAnsi="Times New Roman"/>
          <w:sz w:val="24"/>
          <w:szCs w:val="24"/>
        </w:rPr>
        <w:t xml:space="preserve">. Diakses pada </w:t>
      </w:r>
      <w:hyperlink r:id="rId14" w:history="1">
        <w:r w:rsidR="00FD3D2E" w:rsidRPr="003B65FF">
          <w:rPr>
            <w:rStyle w:val="Hyperlink"/>
            <w:rFonts w:ascii="Times New Roman" w:hAnsi="Times New Roman"/>
            <w:sz w:val="24"/>
            <w:szCs w:val="24"/>
          </w:rPr>
          <w:t>https://digilibadmin.unismuh.ac.id/upload/3889-Full_Text.pdf</w:t>
        </w:r>
      </w:hyperlink>
      <w:r w:rsidR="00FD3D2E">
        <w:rPr>
          <w:rFonts w:ascii="Times New Roman" w:hAnsi="Times New Roman"/>
          <w:sz w:val="24"/>
          <w:szCs w:val="24"/>
        </w:rPr>
        <w:t xml:space="preserve"> </w:t>
      </w:r>
    </w:p>
    <w:p w14:paraId="625BC9BB"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Suyono. 1990. Pragmatik Dasar- Dasar dan Pengajaran. Malang: yayasan  asih asah asuh.</w:t>
      </w:r>
    </w:p>
    <w:p w14:paraId="7656FD1F"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Syamsuddin, A.R. 1986. Buku Materi Pokok Sanggar Bahasa Indonesia. Jakarta: Depdikbud.</w:t>
      </w:r>
    </w:p>
    <w:p w14:paraId="02398793"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Syukur, A. A. K., &amp; Tania, V. 2020. Implikatur Sindiran dalam Drama “</w:t>
      </w:r>
      <w:r w:rsidRPr="004D01DB">
        <w:rPr>
          <w:rFonts w:ascii="Times New Roman" w:hAnsi="Times New Roman"/>
          <w:i/>
          <w:iCs/>
          <w:sz w:val="24"/>
          <w:szCs w:val="24"/>
        </w:rPr>
        <w:t>Rich Man, Poor Woman</w:t>
      </w:r>
      <w:r w:rsidRPr="004D01DB">
        <w:rPr>
          <w:rFonts w:ascii="Times New Roman" w:hAnsi="Times New Roman"/>
          <w:sz w:val="24"/>
          <w:szCs w:val="24"/>
        </w:rPr>
        <w:t xml:space="preserve">”(Kajian Pragmatik). NIJI: Jurnal Kajian Sastra, Budaya, Pendidikan dan Bahasa Jepang, 2(1), 1-9. </w:t>
      </w:r>
      <w:r w:rsidRPr="004D01DB">
        <w:rPr>
          <w:rFonts w:ascii="Times New Roman" w:hAnsi="Times New Roman"/>
          <w:i/>
          <w:iCs/>
          <w:sz w:val="24"/>
          <w:szCs w:val="24"/>
        </w:rPr>
        <w:t>Online</w:t>
      </w:r>
      <w:r w:rsidRPr="004D01DB">
        <w:rPr>
          <w:rFonts w:ascii="Times New Roman" w:hAnsi="Times New Roman"/>
          <w:sz w:val="24"/>
          <w:szCs w:val="24"/>
        </w:rPr>
        <w:t xml:space="preserve">. Vol. 2, No. 1, Januari 2020, p-ISSN 2355-889X. Doi:  </w:t>
      </w:r>
      <w:hyperlink r:id="rId15" w:history="1">
        <w:r w:rsidRPr="004D01DB">
          <w:rPr>
            <w:rStyle w:val="Hyperlink"/>
          </w:rPr>
          <w:t>https://doi.org/10.18510/jt.2021.xxx</w:t>
        </w:r>
      </w:hyperlink>
      <w:r w:rsidRPr="004D01DB">
        <w:rPr>
          <w:rFonts w:ascii="Times New Roman" w:hAnsi="Times New Roman"/>
          <w:sz w:val="24"/>
          <w:szCs w:val="24"/>
        </w:rPr>
        <w:t xml:space="preserve"> (23 Desember 2022)</w:t>
      </w:r>
    </w:p>
    <w:p w14:paraId="7412C8DF" w14:textId="77777777" w:rsidR="003B3722" w:rsidRPr="004D01DB" w:rsidRDefault="003B3722" w:rsidP="003B3722">
      <w:pPr>
        <w:spacing w:line="240" w:lineRule="auto"/>
        <w:jc w:val="both"/>
        <w:rPr>
          <w:rFonts w:ascii="Times New Roman" w:hAnsi="Times New Roman"/>
          <w:sz w:val="24"/>
          <w:szCs w:val="24"/>
        </w:rPr>
      </w:pPr>
      <w:r w:rsidRPr="004D01DB">
        <w:rPr>
          <w:rFonts w:ascii="Times New Roman" w:hAnsi="Times New Roman"/>
          <w:sz w:val="24"/>
          <w:szCs w:val="24"/>
        </w:rPr>
        <w:t xml:space="preserve">Yule, George. 2006. </w:t>
      </w:r>
      <w:r w:rsidRPr="004D01DB">
        <w:rPr>
          <w:rFonts w:ascii="Times New Roman" w:hAnsi="Times New Roman"/>
          <w:i/>
          <w:iCs/>
          <w:sz w:val="24"/>
          <w:szCs w:val="24"/>
        </w:rPr>
        <w:t>Pragmatics</w:t>
      </w:r>
      <w:r w:rsidRPr="004D01DB">
        <w:rPr>
          <w:rFonts w:ascii="Times New Roman" w:hAnsi="Times New Roman"/>
          <w:sz w:val="24"/>
          <w:szCs w:val="24"/>
        </w:rPr>
        <w:t>. Yogyakarta: Pustaka Belajar.</w:t>
      </w:r>
    </w:p>
    <w:p w14:paraId="0FB1153E" w14:textId="77777777" w:rsidR="003B3722" w:rsidRPr="004D01DB" w:rsidRDefault="003B3722" w:rsidP="003B3722">
      <w:pPr>
        <w:spacing w:line="240" w:lineRule="auto"/>
        <w:ind w:left="709" w:hanging="709"/>
        <w:jc w:val="both"/>
        <w:rPr>
          <w:rFonts w:ascii="Times New Roman" w:hAnsi="Times New Roman"/>
          <w:sz w:val="24"/>
          <w:szCs w:val="24"/>
        </w:rPr>
      </w:pPr>
      <w:r w:rsidRPr="004D01DB">
        <w:rPr>
          <w:rFonts w:ascii="Times New Roman" w:hAnsi="Times New Roman"/>
          <w:sz w:val="24"/>
          <w:szCs w:val="24"/>
        </w:rPr>
        <w:t>Yuliantoro, Agus. 2020. Analisis Pragmatik. Surakarta: Unwidha Press.</w:t>
      </w:r>
    </w:p>
    <w:p w14:paraId="26380111" w14:textId="0CC18F5D" w:rsidR="00D13362" w:rsidRDefault="003B3722" w:rsidP="009713F9">
      <w:pPr>
        <w:spacing w:line="240" w:lineRule="auto"/>
        <w:ind w:left="709" w:hanging="709"/>
        <w:jc w:val="both"/>
        <w:rPr>
          <w:rFonts w:ascii="Times New Roman" w:hAnsi="Times New Roman"/>
          <w:sz w:val="24"/>
          <w:szCs w:val="24"/>
        </w:rPr>
      </w:pPr>
      <w:r w:rsidRPr="004D01DB">
        <w:rPr>
          <w:rFonts w:ascii="Times New Roman" w:hAnsi="Times New Roman"/>
          <w:sz w:val="24"/>
          <w:szCs w:val="24"/>
        </w:rPr>
        <w:t>Zamzami.2007. Kajian Sosiopragmatik.Yogyakarta: Cipta Pust</w:t>
      </w:r>
      <w:r w:rsidR="009713F9">
        <w:rPr>
          <w:rFonts w:ascii="Times New Roman" w:hAnsi="Times New Roman"/>
          <w:sz w:val="24"/>
          <w:szCs w:val="24"/>
        </w:rPr>
        <w:t>aka</w:t>
      </w:r>
    </w:p>
    <w:p w14:paraId="78A5A279" w14:textId="51E06C71" w:rsidR="00F16096" w:rsidRDefault="00F16096">
      <w:pPr>
        <w:rPr>
          <w:rFonts w:ascii="Times New Roman" w:hAnsi="Times New Roman"/>
          <w:sz w:val="24"/>
          <w:szCs w:val="24"/>
        </w:rPr>
      </w:pPr>
    </w:p>
    <w:p w14:paraId="51B1A739" w14:textId="77777777" w:rsidR="00F16096" w:rsidRDefault="00F16096" w:rsidP="00F16096">
      <w:pPr>
        <w:jc w:val="center"/>
        <w:rPr>
          <w:rFonts w:ascii="Times New Roman" w:hAnsi="Times New Roman"/>
          <w:b/>
          <w:bCs/>
          <w:sz w:val="144"/>
          <w:szCs w:val="144"/>
        </w:rPr>
      </w:pPr>
    </w:p>
    <w:p w14:paraId="0CEC9861" w14:textId="77777777" w:rsidR="00F16096" w:rsidRDefault="00F16096" w:rsidP="00257A52">
      <w:pPr>
        <w:rPr>
          <w:rFonts w:ascii="Times New Roman" w:hAnsi="Times New Roman"/>
          <w:b/>
          <w:bCs/>
          <w:sz w:val="144"/>
          <w:szCs w:val="144"/>
        </w:rPr>
      </w:pPr>
    </w:p>
    <w:p w14:paraId="48C58B46" w14:textId="1D10146F" w:rsidR="00F16096" w:rsidRDefault="00F16096" w:rsidP="00F16096">
      <w:pPr>
        <w:jc w:val="center"/>
        <w:rPr>
          <w:rFonts w:ascii="Times New Roman" w:hAnsi="Times New Roman"/>
          <w:b/>
          <w:bCs/>
          <w:sz w:val="144"/>
          <w:szCs w:val="144"/>
        </w:rPr>
      </w:pPr>
      <w:r w:rsidRPr="00E57756">
        <w:rPr>
          <w:rFonts w:ascii="Times New Roman" w:hAnsi="Times New Roman"/>
          <w:b/>
          <w:bCs/>
          <w:sz w:val="144"/>
          <w:szCs w:val="144"/>
        </w:rPr>
        <w:t xml:space="preserve">LAMPIRAN </w:t>
      </w:r>
    </w:p>
    <w:p w14:paraId="71996ABB" w14:textId="62AC47F8" w:rsidR="00A61A7A" w:rsidRDefault="00A61A7A">
      <w:pPr>
        <w:rPr>
          <w:rFonts w:ascii="Times New Roman" w:hAnsi="Times New Roman"/>
          <w:b/>
          <w:bCs/>
          <w:sz w:val="24"/>
          <w:szCs w:val="24"/>
        </w:rPr>
      </w:pPr>
      <w:r>
        <w:rPr>
          <w:rFonts w:ascii="Times New Roman" w:hAnsi="Times New Roman"/>
          <w:b/>
          <w:bCs/>
          <w:sz w:val="24"/>
          <w:szCs w:val="24"/>
        </w:rPr>
        <w:br w:type="page"/>
      </w:r>
    </w:p>
    <w:p w14:paraId="4E0F0C44" w14:textId="27881EAE" w:rsidR="00752649" w:rsidRDefault="00752649" w:rsidP="00752649">
      <w:pPr>
        <w:pStyle w:val="lampiran"/>
      </w:pPr>
      <w:bookmarkStart w:id="5" w:name="_Toc137573825"/>
      <w:bookmarkStart w:id="6" w:name="_Toc137573882"/>
      <w:bookmarkStart w:id="7" w:name="_Toc137573902"/>
      <w:r>
        <w:lastRenderedPageBreak/>
        <w:t xml:space="preserve">Lampiran </w:t>
      </w:r>
      <w:r w:rsidR="00751390">
        <w:fldChar w:fldCharType="begin"/>
      </w:r>
      <w:r w:rsidR="00751390">
        <w:instrText xml:space="preserve"> SEQ Lampiran \* ARABIC </w:instrText>
      </w:r>
      <w:r w:rsidR="00751390">
        <w:fldChar w:fldCharType="separate"/>
      </w:r>
      <w:r w:rsidR="00CC1A2F">
        <w:rPr>
          <w:noProof/>
        </w:rPr>
        <w:t>1</w:t>
      </w:r>
      <w:r w:rsidR="00751390">
        <w:rPr>
          <w:noProof/>
        </w:rPr>
        <w:fldChar w:fldCharType="end"/>
      </w:r>
      <w:r>
        <w:t xml:space="preserve">. </w:t>
      </w:r>
      <w:r w:rsidRPr="00F639BF">
        <w:t>Gambar program Youtube Animasi Santoon TV unggahan tahun 2022</w:t>
      </w:r>
      <w:bookmarkEnd w:id="5"/>
      <w:bookmarkEnd w:id="6"/>
      <w:bookmarkEnd w:id="7"/>
    </w:p>
    <w:p w14:paraId="1EEF09C6"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01/RTB/STV/0:27/ 1</w:t>
      </w:r>
      <w:r>
        <w:rPr>
          <w:rFonts w:ascii="TimesNewRomanPSMT" w:eastAsia="Times New Roman" w:hAnsi="TimesNewRomanPSMT"/>
          <w:color w:val="000000"/>
          <w:sz w:val="24"/>
          <w:szCs w:val="24"/>
          <w:lang w:eastAsia="id-ID"/>
        </w:rPr>
        <w:t xml:space="preserve"> </w:t>
      </w:r>
      <w:r w:rsidRPr="004545AD">
        <w:rPr>
          <w:rFonts w:ascii="TimesNewRomanPSMT" w:eastAsia="Times New Roman" w:hAnsi="TimesNewRomanPSMT"/>
          <w:color w:val="000000"/>
          <w:sz w:val="24"/>
          <w:szCs w:val="24"/>
          <w:lang w:eastAsia="id-ID"/>
        </w:rPr>
        <w:t>Jan 2022</w:t>
      </w:r>
    </w:p>
    <w:p w14:paraId="5356ADFF" w14:textId="7F91B5AD"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3DAD116F" wp14:editId="54B35A08">
            <wp:extent cx="3801745" cy="3096260"/>
            <wp:effectExtent l="0" t="0" r="825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1745" cy="3096260"/>
                    </a:xfrm>
                    <a:prstGeom prst="rect">
                      <a:avLst/>
                    </a:prstGeom>
                    <a:noFill/>
                    <a:ln>
                      <a:noFill/>
                    </a:ln>
                  </pic:spPr>
                </pic:pic>
              </a:graphicData>
            </a:graphic>
          </wp:inline>
        </w:drawing>
      </w:r>
    </w:p>
    <w:p w14:paraId="3F5DEAE6"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11095C8A"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02/PKS/STV/1:22/ 2</w:t>
      </w:r>
      <w:r>
        <w:rPr>
          <w:rFonts w:ascii="TimesNewRomanPSMT" w:eastAsia="Times New Roman" w:hAnsi="TimesNewRomanPSMT"/>
          <w:color w:val="000000"/>
          <w:sz w:val="24"/>
          <w:szCs w:val="24"/>
          <w:lang w:eastAsia="id-ID"/>
        </w:rPr>
        <w:t xml:space="preserve"> </w:t>
      </w:r>
      <w:r w:rsidRPr="004545AD">
        <w:rPr>
          <w:rFonts w:ascii="TimesNewRomanPSMT" w:eastAsia="Times New Roman" w:hAnsi="TimesNewRomanPSMT"/>
          <w:color w:val="000000"/>
          <w:sz w:val="24"/>
          <w:szCs w:val="24"/>
          <w:lang w:eastAsia="id-ID"/>
        </w:rPr>
        <w:t>Jan 2022</w:t>
      </w:r>
    </w:p>
    <w:p w14:paraId="2F2FCB96" w14:textId="2FE67A6B"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3382960F" wp14:editId="112ABECD">
            <wp:extent cx="3657600" cy="31762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3176270"/>
                    </a:xfrm>
                    <a:prstGeom prst="rect">
                      <a:avLst/>
                    </a:prstGeom>
                    <a:noFill/>
                    <a:ln>
                      <a:noFill/>
                    </a:ln>
                  </pic:spPr>
                </pic:pic>
              </a:graphicData>
            </a:graphic>
          </wp:inline>
        </w:drawing>
      </w:r>
    </w:p>
    <w:p w14:paraId="57A20ED6"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7F1FFD4F"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0945AA2D"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lastRenderedPageBreak/>
        <w:t>03/ZN/STV/1:20/ 5</w:t>
      </w:r>
      <w:r>
        <w:rPr>
          <w:rFonts w:ascii="TimesNewRomanPSMT" w:eastAsia="Times New Roman" w:hAnsi="TimesNewRomanPSMT"/>
          <w:color w:val="000000"/>
          <w:sz w:val="24"/>
          <w:szCs w:val="24"/>
          <w:lang w:eastAsia="id-ID"/>
        </w:rPr>
        <w:t xml:space="preserve"> </w:t>
      </w:r>
      <w:r w:rsidRPr="004545AD">
        <w:rPr>
          <w:rFonts w:ascii="TimesNewRomanPSMT" w:eastAsia="Times New Roman" w:hAnsi="TimesNewRomanPSMT"/>
          <w:color w:val="000000"/>
          <w:sz w:val="24"/>
          <w:szCs w:val="24"/>
          <w:lang w:eastAsia="id-ID"/>
        </w:rPr>
        <w:t>Jan 2022</w:t>
      </w:r>
    </w:p>
    <w:p w14:paraId="509E382B" w14:textId="6FE9ACC2"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33C382E9" wp14:editId="03D07A1F">
            <wp:extent cx="3625215" cy="31762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5215" cy="3176270"/>
                    </a:xfrm>
                    <a:prstGeom prst="rect">
                      <a:avLst/>
                    </a:prstGeom>
                    <a:noFill/>
                    <a:ln>
                      <a:noFill/>
                    </a:ln>
                  </pic:spPr>
                </pic:pic>
              </a:graphicData>
            </a:graphic>
          </wp:inline>
        </w:drawing>
      </w:r>
    </w:p>
    <w:p w14:paraId="60DDAFD2"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33AF0234"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04/PLP/STV/1:00/12 Jan 2022</w:t>
      </w:r>
    </w:p>
    <w:p w14:paraId="5BF4427B" w14:textId="79039929"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6E81E6BB" wp14:editId="584F65DC">
            <wp:extent cx="3593465" cy="317627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44A74E5C"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61760BEB"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08B410D0"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7EF5B840"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lastRenderedPageBreak/>
        <w:t>05/DT/STV/2:09/ 15Jan 2022</w:t>
      </w:r>
    </w:p>
    <w:p w14:paraId="33AA7466" w14:textId="3AD38A99"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087D75B8" wp14:editId="371EFCC3">
            <wp:extent cx="3641725" cy="31603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1725" cy="3160395"/>
                    </a:xfrm>
                    <a:prstGeom prst="rect">
                      <a:avLst/>
                    </a:prstGeom>
                    <a:noFill/>
                    <a:ln>
                      <a:noFill/>
                    </a:ln>
                  </pic:spPr>
                </pic:pic>
              </a:graphicData>
            </a:graphic>
          </wp:inline>
        </w:drawing>
      </w:r>
    </w:p>
    <w:p w14:paraId="2D403E5A"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14A4DF9C"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06/BGL/STV/1:20/17 Jan 2022</w:t>
      </w:r>
    </w:p>
    <w:p w14:paraId="14232024" w14:textId="6A645766"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5019C8F8" wp14:editId="537FD6E8">
            <wp:extent cx="3545205" cy="31603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5205" cy="3160395"/>
                    </a:xfrm>
                    <a:prstGeom prst="rect">
                      <a:avLst/>
                    </a:prstGeom>
                    <a:noFill/>
                    <a:ln>
                      <a:noFill/>
                    </a:ln>
                  </pic:spPr>
                </pic:pic>
              </a:graphicData>
            </a:graphic>
          </wp:inline>
        </w:drawing>
      </w:r>
    </w:p>
    <w:p w14:paraId="2294CEF6"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41D46A97"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0D09F7AD"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526F7300"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lastRenderedPageBreak/>
        <w:t>07/FJG/STV/1:05/ 19Jan 2022</w:t>
      </w:r>
    </w:p>
    <w:p w14:paraId="189BA7F6" w14:textId="7120B08E"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083FA39F" wp14:editId="73828477">
            <wp:extent cx="3641725" cy="31762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1725" cy="3176270"/>
                    </a:xfrm>
                    <a:prstGeom prst="rect">
                      <a:avLst/>
                    </a:prstGeom>
                    <a:noFill/>
                    <a:ln>
                      <a:noFill/>
                    </a:ln>
                  </pic:spPr>
                </pic:pic>
              </a:graphicData>
            </a:graphic>
          </wp:inline>
        </w:drawing>
      </w:r>
    </w:p>
    <w:p w14:paraId="26873D7E"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2D4EDC4C"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08/FJP/STV/1:00/ 21Jan 2022</w:t>
      </w:r>
    </w:p>
    <w:p w14:paraId="45661B10" w14:textId="19980DA8"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0C74AFDB" wp14:editId="75D22310">
            <wp:extent cx="3593465" cy="3176270"/>
            <wp:effectExtent l="0" t="0" r="698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79290B47"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36A29429"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161ABBFE"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1AAAC39C"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241F0453"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09/PK/STV/1:04/ 24Jan 2022</w:t>
      </w:r>
    </w:p>
    <w:p w14:paraId="54F5B706" w14:textId="0E5742D3"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738B14A9" wp14:editId="43A7904A">
            <wp:extent cx="3625215" cy="31603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5215" cy="3160395"/>
                    </a:xfrm>
                    <a:prstGeom prst="rect">
                      <a:avLst/>
                    </a:prstGeom>
                    <a:noFill/>
                    <a:ln>
                      <a:noFill/>
                    </a:ln>
                  </pic:spPr>
                </pic:pic>
              </a:graphicData>
            </a:graphic>
          </wp:inline>
        </w:drawing>
      </w:r>
    </w:p>
    <w:p w14:paraId="717B36F8"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1EF8C779" w14:textId="77777777" w:rsidR="00A61A7A" w:rsidRDefault="00A61A7A" w:rsidP="0033183A">
      <w:pPr>
        <w:numPr>
          <w:ilvl w:val="0"/>
          <w:numId w:val="34"/>
        </w:numPr>
        <w:spacing w:after="0" w:line="360" w:lineRule="auto"/>
        <w:jc w:val="both"/>
        <w:rPr>
          <w:rFonts w:ascii="TimesNewRomanPSMT" w:eastAsia="Times New Roman" w:hAnsi="TimesNewRomanPSMT"/>
          <w:color w:val="000000"/>
          <w:sz w:val="24"/>
          <w:szCs w:val="24"/>
          <w:lang w:eastAsia="id-ID"/>
        </w:rPr>
      </w:pPr>
      <w:r w:rsidRPr="004545AD">
        <w:rPr>
          <w:rFonts w:ascii="TimesNewRomanPSMT" w:eastAsia="Times New Roman" w:hAnsi="TimesNewRomanPSMT"/>
          <w:color w:val="000000"/>
          <w:sz w:val="24"/>
          <w:szCs w:val="24"/>
          <w:lang w:eastAsia="id-ID"/>
        </w:rPr>
        <w:t>10/UKF/STV/1:09/28 Jan 2022</w:t>
      </w:r>
      <w:r>
        <w:rPr>
          <w:rFonts w:ascii="TimesNewRomanPSMT" w:eastAsia="Times New Roman" w:hAnsi="TimesNewRomanPSMT"/>
          <w:color w:val="000000"/>
          <w:sz w:val="24"/>
          <w:szCs w:val="24"/>
          <w:lang w:eastAsia="id-ID"/>
        </w:rPr>
        <w:t xml:space="preserve"> </w:t>
      </w:r>
    </w:p>
    <w:p w14:paraId="49093EB4" w14:textId="3D61362E"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39A488C3" wp14:editId="713FF32F">
            <wp:extent cx="3625215" cy="31762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5215" cy="3176270"/>
                    </a:xfrm>
                    <a:prstGeom prst="rect">
                      <a:avLst/>
                    </a:prstGeom>
                    <a:noFill/>
                    <a:ln>
                      <a:noFill/>
                    </a:ln>
                  </pic:spPr>
                </pic:pic>
              </a:graphicData>
            </a:graphic>
          </wp:inline>
        </w:drawing>
      </w:r>
    </w:p>
    <w:p w14:paraId="02B75FC1"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4FE112DA" w14:textId="77777777"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p>
    <w:p w14:paraId="089D27B1" w14:textId="77777777" w:rsidR="00A61A7A" w:rsidRPr="00AC2509"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11/FDP/STV/1:17/ 1Feb 2022</w:t>
      </w:r>
    </w:p>
    <w:p w14:paraId="10086A66" w14:textId="6F3CCDCB"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781F73EF" wp14:editId="676D82B8">
            <wp:extent cx="3577590" cy="3160395"/>
            <wp:effectExtent l="0" t="0" r="381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7590" cy="3160395"/>
                    </a:xfrm>
                    <a:prstGeom prst="rect">
                      <a:avLst/>
                    </a:prstGeom>
                    <a:noFill/>
                    <a:ln>
                      <a:noFill/>
                    </a:ln>
                  </pic:spPr>
                </pic:pic>
              </a:graphicData>
            </a:graphic>
          </wp:inline>
        </w:drawing>
      </w:r>
    </w:p>
    <w:p w14:paraId="2DE68E44"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00EC9DED" w14:textId="77777777" w:rsidR="00A61A7A" w:rsidRPr="00AC2509"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12/FJD/STV/1:04/ 3Feb 2022</w:t>
      </w:r>
    </w:p>
    <w:p w14:paraId="10732AB3" w14:textId="5D3D9E92"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69AF8285" wp14:editId="6275D372">
            <wp:extent cx="3529330" cy="31603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9330" cy="3160395"/>
                    </a:xfrm>
                    <a:prstGeom prst="rect">
                      <a:avLst/>
                    </a:prstGeom>
                    <a:noFill/>
                    <a:ln>
                      <a:noFill/>
                    </a:ln>
                  </pic:spPr>
                </pic:pic>
              </a:graphicData>
            </a:graphic>
          </wp:inline>
        </w:drawing>
      </w:r>
    </w:p>
    <w:p w14:paraId="2D39BED7"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1B5B0AB9"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0EB7176A"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210A022F" w14:textId="77777777" w:rsidR="00A61A7A" w:rsidRPr="00AC2509"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13/TJG/STV/1:05/5Feb 2022</w:t>
      </w:r>
    </w:p>
    <w:p w14:paraId="1802778B" w14:textId="7DAA186F" w:rsidR="00A61A7A" w:rsidRDefault="00A61A7A" w:rsidP="00A61A7A">
      <w:pPr>
        <w:spacing w:after="0" w:line="360" w:lineRule="auto"/>
        <w:ind w:left="720"/>
        <w:jc w:val="both"/>
        <w:rPr>
          <w:rFonts w:ascii="TimesNewRomanPSMT" w:eastAsia="Times New Roman" w:hAnsi="TimesNewRomanPSMT"/>
          <w:color w:val="000000"/>
          <w:sz w:val="24"/>
          <w:szCs w:val="24"/>
          <w:lang w:eastAsia="id-ID"/>
        </w:rPr>
      </w:pPr>
      <w:r>
        <w:rPr>
          <w:rFonts w:ascii="TimesNewRomanPSMT" w:eastAsia="Times New Roman" w:hAnsi="TimesNewRomanPSMT"/>
          <w:noProof/>
          <w:color w:val="000000"/>
          <w:sz w:val="24"/>
          <w:szCs w:val="24"/>
          <w:lang w:eastAsia="id-ID"/>
        </w:rPr>
        <w:drawing>
          <wp:inline distT="0" distB="0" distL="0" distR="0" wp14:anchorId="0D2F1B56" wp14:editId="6AC0B344">
            <wp:extent cx="3673475" cy="3176270"/>
            <wp:effectExtent l="0" t="0" r="317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3475" cy="3176270"/>
                    </a:xfrm>
                    <a:prstGeom prst="rect">
                      <a:avLst/>
                    </a:prstGeom>
                    <a:noFill/>
                    <a:ln>
                      <a:noFill/>
                    </a:ln>
                  </pic:spPr>
                </pic:pic>
              </a:graphicData>
            </a:graphic>
          </wp:inline>
        </w:drawing>
      </w:r>
    </w:p>
    <w:p w14:paraId="31B0BCA4"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6441B70E"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14/FDHP/STV/1:23/8 Feb 2022</w:t>
      </w:r>
    </w:p>
    <w:p w14:paraId="4818839E" w14:textId="1234EF00"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63385EBF" wp14:editId="4497E4E5">
            <wp:extent cx="3577590" cy="3176270"/>
            <wp:effectExtent l="0" t="0" r="381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7590" cy="3176270"/>
                    </a:xfrm>
                    <a:prstGeom prst="rect">
                      <a:avLst/>
                    </a:prstGeom>
                    <a:noFill/>
                    <a:ln>
                      <a:noFill/>
                    </a:ln>
                  </pic:spPr>
                </pic:pic>
              </a:graphicData>
            </a:graphic>
          </wp:inline>
        </w:drawing>
      </w:r>
    </w:p>
    <w:p w14:paraId="6F7E195D"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53A0043D"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3CCF70F3"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7D2CFD7B"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15/TA/STV/1:23/ 10Feb 2022</w:t>
      </w:r>
    </w:p>
    <w:p w14:paraId="42054468" w14:textId="6DD26EE0"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0497C18C" wp14:editId="1828BC74">
            <wp:extent cx="3593465" cy="3176270"/>
            <wp:effectExtent l="0" t="0" r="698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5F1E12D6"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1FC57968"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16/TJC/STV/2:10/ 15Feb 2022</w:t>
      </w:r>
    </w:p>
    <w:p w14:paraId="75CF4034" w14:textId="1D5A1A28"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4CE8CA83" wp14:editId="2ED4309F">
            <wp:extent cx="3882390" cy="3401060"/>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2390" cy="3401060"/>
                    </a:xfrm>
                    <a:prstGeom prst="rect">
                      <a:avLst/>
                    </a:prstGeom>
                    <a:noFill/>
                    <a:ln>
                      <a:noFill/>
                    </a:ln>
                  </pic:spPr>
                </pic:pic>
              </a:graphicData>
            </a:graphic>
          </wp:inline>
        </w:drawing>
      </w:r>
    </w:p>
    <w:p w14:paraId="2ADEF84A"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46E7E9DA"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4A032829"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17/TBB/STV/1:10/17 Feb 2022</w:t>
      </w:r>
    </w:p>
    <w:p w14:paraId="7628902C" w14:textId="388050B7"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19ADD557" wp14:editId="754A2527">
            <wp:extent cx="3561080" cy="3160395"/>
            <wp:effectExtent l="0" t="0" r="127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1080" cy="3160395"/>
                    </a:xfrm>
                    <a:prstGeom prst="rect">
                      <a:avLst/>
                    </a:prstGeom>
                    <a:noFill/>
                    <a:ln>
                      <a:noFill/>
                    </a:ln>
                  </pic:spPr>
                </pic:pic>
              </a:graphicData>
            </a:graphic>
          </wp:inline>
        </w:drawing>
      </w:r>
    </w:p>
    <w:p w14:paraId="0D2FDBAD"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000B40B6"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18/TMM/STV/1:22/21 Feb 2022</w:t>
      </w:r>
    </w:p>
    <w:p w14:paraId="4ABE36D2" w14:textId="5DF3D94F"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CDE249A" wp14:editId="553E9C02">
            <wp:extent cx="3593465" cy="3176270"/>
            <wp:effectExtent l="0" t="0" r="698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7E49F2AC"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75EFBCE6"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092EACAF"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5EA3630E"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20/ODG/STV/1:44/26 Feb 2022</w:t>
      </w:r>
    </w:p>
    <w:p w14:paraId="3D1BF3BE" w14:textId="0847133C"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12EF20D" wp14:editId="62EBB9E3">
            <wp:extent cx="3545205" cy="31603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5205" cy="3160395"/>
                    </a:xfrm>
                    <a:prstGeom prst="rect">
                      <a:avLst/>
                    </a:prstGeom>
                    <a:noFill/>
                    <a:ln>
                      <a:noFill/>
                    </a:ln>
                  </pic:spPr>
                </pic:pic>
              </a:graphicData>
            </a:graphic>
          </wp:inline>
        </w:drawing>
      </w:r>
    </w:p>
    <w:p w14:paraId="746289D3"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034E60A3" w14:textId="77777777" w:rsidR="00A61A7A" w:rsidRPr="00674868"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21/KTK/STV/1:10/28 Feb 2022</w:t>
      </w:r>
    </w:p>
    <w:p w14:paraId="70DDFFCA" w14:textId="17E4C47C"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7108A8D9" wp14:editId="764032AB">
            <wp:extent cx="3401060" cy="3176270"/>
            <wp:effectExtent l="0" t="0" r="889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1060" cy="3176270"/>
                    </a:xfrm>
                    <a:prstGeom prst="rect">
                      <a:avLst/>
                    </a:prstGeom>
                    <a:noFill/>
                    <a:ln>
                      <a:noFill/>
                    </a:ln>
                  </pic:spPr>
                </pic:pic>
              </a:graphicData>
            </a:graphic>
          </wp:inline>
        </w:drawing>
      </w:r>
    </w:p>
    <w:p w14:paraId="0FAAD988"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2867E53D"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34D21CCB"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7BA76418"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2</w:t>
      </w:r>
      <w:r>
        <w:rPr>
          <w:rFonts w:ascii="TimesNewRomanPSMT" w:eastAsia="Times New Roman" w:hAnsi="TimesNewRomanPSMT"/>
          <w:color w:val="000000"/>
          <w:sz w:val="24"/>
          <w:szCs w:val="24"/>
          <w:lang w:eastAsia="id-ID"/>
        </w:rPr>
        <w:t>1</w:t>
      </w:r>
      <w:r w:rsidRPr="009E375B">
        <w:rPr>
          <w:rFonts w:ascii="TimesNewRomanPSMT" w:eastAsia="Times New Roman" w:hAnsi="TimesNewRomanPSMT"/>
          <w:color w:val="000000"/>
          <w:sz w:val="24"/>
          <w:szCs w:val="24"/>
          <w:lang w:eastAsia="id-ID"/>
        </w:rPr>
        <w:t>/B/STV/1:24/ 2Mar 2022</w:t>
      </w:r>
    </w:p>
    <w:p w14:paraId="5FB7F071" w14:textId="13E99D21"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74427BA6" wp14:editId="1D1D9BAA">
            <wp:extent cx="3577590" cy="3176270"/>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7590" cy="3176270"/>
                    </a:xfrm>
                    <a:prstGeom prst="rect">
                      <a:avLst/>
                    </a:prstGeom>
                    <a:noFill/>
                    <a:ln>
                      <a:noFill/>
                    </a:ln>
                  </pic:spPr>
                </pic:pic>
              </a:graphicData>
            </a:graphic>
          </wp:inline>
        </w:drawing>
      </w:r>
    </w:p>
    <w:p w14:paraId="2E90057B"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662EFEC5" w14:textId="77777777" w:rsidR="00A61A7A"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2</w:t>
      </w:r>
      <w:r>
        <w:rPr>
          <w:rFonts w:ascii="TimesNewRomanPSMT" w:eastAsia="Times New Roman" w:hAnsi="TimesNewRomanPSMT"/>
          <w:color w:val="000000"/>
          <w:sz w:val="24"/>
          <w:szCs w:val="24"/>
          <w:lang w:eastAsia="id-ID"/>
        </w:rPr>
        <w:t>2</w:t>
      </w:r>
      <w:r w:rsidRPr="009E375B">
        <w:rPr>
          <w:rFonts w:ascii="TimesNewRomanPSMT" w:eastAsia="Times New Roman" w:hAnsi="TimesNewRomanPSMT"/>
          <w:color w:val="000000"/>
          <w:sz w:val="24"/>
          <w:szCs w:val="24"/>
          <w:lang w:eastAsia="id-ID"/>
        </w:rPr>
        <w:t>/RZ/STV/1:12/ 4</w:t>
      </w:r>
      <w:r>
        <w:rPr>
          <w:rFonts w:ascii="Times New Roman" w:eastAsia="Times New Roman" w:hAnsi="Times New Roman"/>
          <w:sz w:val="24"/>
          <w:szCs w:val="24"/>
          <w:lang w:eastAsia="id-ID"/>
        </w:rPr>
        <w:t xml:space="preserve"> Mar 2022</w:t>
      </w:r>
    </w:p>
    <w:p w14:paraId="33F0C986" w14:textId="69FF9C09"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58E8205" wp14:editId="10355B63">
            <wp:extent cx="3545205" cy="3160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5205" cy="3160395"/>
                    </a:xfrm>
                    <a:prstGeom prst="rect">
                      <a:avLst/>
                    </a:prstGeom>
                    <a:noFill/>
                    <a:ln>
                      <a:noFill/>
                    </a:ln>
                  </pic:spPr>
                </pic:pic>
              </a:graphicData>
            </a:graphic>
          </wp:inline>
        </w:drawing>
      </w:r>
    </w:p>
    <w:p w14:paraId="376FDA1E"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590F92D4"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4580B85D"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762DB075"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2</w:t>
      </w:r>
      <w:r>
        <w:rPr>
          <w:rFonts w:ascii="TimesNewRomanPSMT" w:eastAsia="Times New Roman" w:hAnsi="TimesNewRomanPSMT"/>
          <w:color w:val="000000"/>
          <w:sz w:val="24"/>
          <w:szCs w:val="24"/>
          <w:lang w:eastAsia="id-ID"/>
        </w:rPr>
        <w:t>3</w:t>
      </w:r>
      <w:r w:rsidRPr="009E375B">
        <w:rPr>
          <w:rFonts w:ascii="TimesNewRomanPSMT" w:eastAsia="Times New Roman" w:hAnsi="TimesNewRomanPSMT"/>
          <w:color w:val="000000"/>
          <w:sz w:val="24"/>
          <w:szCs w:val="24"/>
          <w:lang w:eastAsia="id-ID"/>
        </w:rPr>
        <w:t>/PT/STV/1:04/7Mar 202</w:t>
      </w:r>
      <w:r>
        <w:rPr>
          <w:rFonts w:ascii="TimesNewRomanPSMT" w:eastAsia="Times New Roman" w:hAnsi="TimesNewRomanPSMT"/>
          <w:color w:val="000000"/>
          <w:sz w:val="24"/>
          <w:szCs w:val="24"/>
          <w:lang w:eastAsia="id-ID"/>
        </w:rPr>
        <w:t>2</w:t>
      </w:r>
    </w:p>
    <w:p w14:paraId="51D76F31" w14:textId="4AAB2C67"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71ED741" wp14:editId="7DA55497">
            <wp:extent cx="3577590" cy="3176270"/>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7590" cy="3176270"/>
                    </a:xfrm>
                    <a:prstGeom prst="rect">
                      <a:avLst/>
                    </a:prstGeom>
                    <a:noFill/>
                    <a:ln>
                      <a:noFill/>
                    </a:ln>
                  </pic:spPr>
                </pic:pic>
              </a:graphicData>
            </a:graphic>
          </wp:inline>
        </w:drawing>
      </w:r>
    </w:p>
    <w:p w14:paraId="50D179D9"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0F3C6BE0"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2</w:t>
      </w:r>
      <w:r>
        <w:rPr>
          <w:rFonts w:ascii="TimesNewRomanPSMT" w:eastAsia="Times New Roman" w:hAnsi="TimesNewRomanPSMT"/>
          <w:color w:val="000000"/>
          <w:sz w:val="24"/>
          <w:szCs w:val="24"/>
          <w:lang w:eastAsia="id-ID"/>
        </w:rPr>
        <w:t>4</w:t>
      </w:r>
      <w:r w:rsidRPr="009E375B">
        <w:rPr>
          <w:rFonts w:ascii="TimesNewRomanPSMT" w:eastAsia="Times New Roman" w:hAnsi="TimesNewRomanPSMT"/>
          <w:color w:val="000000"/>
          <w:sz w:val="24"/>
          <w:szCs w:val="24"/>
          <w:lang w:eastAsia="id-ID"/>
        </w:rPr>
        <w:t>/HR/STV/1:10/ 9Mar 2022</w:t>
      </w:r>
    </w:p>
    <w:p w14:paraId="1C033563" w14:textId="681DEB35"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5349F7F" wp14:editId="4CEE2C14">
            <wp:extent cx="3673475" cy="3176270"/>
            <wp:effectExtent l="0" t="0" r="317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3475" cy="3176270"/>
                    </a:xfrm>
                    <a:prstGeom prst="rect">
                      <a:avLst/>
                    </a:prstGeom>
                    <a:noFill/>
                    <a:ln>
                      <a:noFill/>
                    </a:ln>
                  </pic:spPr>
                </pic:pic>
              </a:graphicData>
            </a:graphic>
          </wp:inline>
        </w:drawing>
      </w:r>
    </w:p>
    <w:p w14:paraId="4223D59B"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73C66F73"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1EAE8E4F"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2996262C"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2</w:t>
      </w:r>
      <w:r>
        <w:rPr>
          <w:rFonts w:ascii="TimesNewRomanPSMT" w:eastAsia="Times New Roman" w:hAnsi="TimesNewRomanPSMT"/>
          <w:color w:val="000000"/>
          <w:sz w:val="24"/>
          <w:szCs w:val="24"/>
          <w:lang w:eastAsia="id-ID"/>
        </w:rPr>
        <w:t>5</w:t>
      </w:r>
      <w:r w:rsidRPr="009E375B">
        <w:rPr>
          <w:rFonts w:ascii="TimesNewRomanPSMT" w:eastAsia="Times New Roman" w:hAnsi="TimesNewRomanPSMT"/>
          <w:color w:val="000000"/>
          <w:sz w:val="24"/>
          <w:szCs w:val="24"/>
          <w:lang w:eastAsia="id-ID"/>
        </w:rPr>
        <w:t>/TOD/STV/1:17/11 Mar 2022</w:t>
      </w:r>
    </w:p>
    <w:p w14:paraId="004325AD" w14:textId="7F6B3BBF"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3ED79E88" wp14:editId="3F321563">
            <wp:extent cx="3641725" cy="31762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1725" cy="3176270"/>
                    </a:xfrm>
                    <a:prstGeom prst="rect">
                      <a:avLst/>
                    </a:prstGeom>
                    <a:noFill/>
                    <a:ln>
                      <a:noFill/>
                    </a:ln>
                  </pic:spPr>
                </pic:pic>
              </a:graphicData>
            </a:graphic>
          </wp:inline>
        </w:drawing>
      </w:r>
    </w:p>
    <w:p w14:paraId="2B092076"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182F14B4"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2</w:t>
      </w:r>
      <w:r>
        <w:rPr>
          <w:rFonts w:ascii="TimesNewRomanPSMT" w:eastAsia="Times New Roman" w:hAnsi="TimesNewRomanPSMT"/>
          <w:color w:val="000000"/>
          <w:sz w:val="24"/>
          <w:szCs w:val="24"/>
          <w:lang w:eastAsia="id-ID"/>
        </w:rPr>
        <w:t>6</w:t>
      </w:r>
      <w:r w:rsidRPr="009E375B">
        <w:rPr>
          <w:rFonts w:ascii="TimesNewRomanPSMT" w:eastAsia="Times New Roman" w:hAnsi="TimesNewRomanPSMT"/>
          <w:color w:val="000000"/>
          <w:sz w:val="24"/>
          <w:szCs w:val="24"/>
          <w:lang w:eastAsia="id-ID"/>
        </w:rPr>
        <w:t>/FJDC/STV/1:18/14 Mar 2022</w:t>
      </w:r>
    </w:p>
    <w:p w14:paraId="613A0A57" w14:textId="6C53D6B1"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70E9A79D" wp14:editId="21AFB231">
            <wp:extent cx="3673475" cy="3176270"/>
            <wp:effectExtent l="0" t="0" r="317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3475" cy="3176270"/>
                    </a:xfrm>
                    <a:prstGeom prst="rect">
                      <a:avLst/>
                    </a:prstGeom>
                    <a:noFill/>
                    <a:ln>
                      <a:noFill/>
                    </a:ln>
                  </pic:spPr>
                </pic:pic>
              </a:graphicData>
            </a:graphic>
          </wp:inline>
        </w:drawing>
      </w:r>
    </w:p>
    <w:p w14:paraId="0AAB9A5A"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744D3400"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50D0E4E0"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78E94F65" w14:textId="77777777" w:rsidR="00A61A7A"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2</w:t>
      </w:r>
      <w:r>
        <w:rPr>
          <w:rFonts w:ascii="TimesNewRomanPSMT" w:eastAsia="Times New Roman" w:hAnsi="TimesNewRomanPSMT"/>
          <w:color w:val="000000"/>
          <w:sz w:val="24"/>
          <w:szCs w:val="24"/>
          <w:lang w:eastAsia="id-ID"/>
        </w:rPr>
        <w:t>7</w:t>
      </w:r>
      <w:r w:rsidRPr="009E375B">
        <w:rPr>
          <w:rFonts w:ascii="TimesNewRomanPSMT" w:eastAsia="Times New Roman" w:hAnsi="TimesNewRomanPSMT"/>
          <w:color w:val="000000"/>
          <w:sz w:val="24"/>
          <w:szCs w:val="24"/>
          <w:lang w:eastAsia="id-ID"/>
        </w:rPr>
        <w:t>/FBA/STV/1:50/16</w:t>
      </w:r>
      <w:r>
        <w:rPr>
          <w:rFonts w:ascii="Times New Roman" w:eastAsia="Times New Roman" w:hAnsi="Times New Roman"/>
          <w:sz w:val="24"/>
          <w:szCs w:val="24"/>
          <w:lang w:eastAsia="id-ID"/>
        </w:rPr>
        <w:t xml:space="preserve"> Mar 2022</w:t>
      </w:r>
    </w:p>
    <w:p w14:paraId="2997D6B8" w14:textId="452F2E7D"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4ED01491" wp14:editId="597DABA8">
            <wp:extent cx="3449320" cy="31762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9320" cy="3176270"/>
                    </a:xfrm>
                    <a:prstGeom prst="rect">
                      <a:avLst/>
                    </a:prstGeom>
                    <a:noFill/>
                    <a:ln>
                      <a:noFill/>
                    </a:ln>
                  </pic:spPr>
                </pic:pic>
              </a:graphicData>
            </a:graphic>
          </wp:inline>
        </w:drawing>
      </w:r>
    </w:p>
    <w:p w14:paraId="41152297"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62DCDB36"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2</w:t>
      </w:r>
      <w:r>
        <w:rPr>
          <w:rFonts w:ascii="TimesNewRomanPSMT" w:eastAsia="Times New Roman" w:hAnsi="TimesNewRomanPSMT"/>
          <w:color w:val="000000"/>
          <w:sz w:val="24"/>
          <w:szCs w:val="24"/>
          <w:lang w:eastAsia="id-ID"/>
        </w:rPr>
        <w:t>8</w:t>
      </w:r>
      <w:r w:rsidRPr="009E375B">
        <w:rPr>
          <w:rFonts w:ascii="TimesNewRomanPSMT" w:eastAsia="Times New Roman" w:hAnsi="TimesNewRomanPSMT"/>
          <w:color w:val="000000"/>
          <w:sz w:val="24"/>
          <w:szCs w:val="24"/>
          <w:lang w:eastAsia="id-ID"/>
        </w:rPr>
        <w:t>/BN/STV/1:25/18Mar 2022</w:t>
      </w:r>
    </w:p>
    <w:p w14:paraId="4DD29716" w14:textId="39CB4178"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1FB1D31F" wp14:editId="3EF0DFEC">
            <wp:extent cx="3593465" cy="3176270"/>
            <wp:effectExtent l="0" t="0" r="698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22FAF31F"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104DB4B8"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101AC320"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6DBC52A7"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Pr>
          <w:rFonts w:ascii="TimesNewRomanPSMT" w:eastAsia="Times New Roman" w:hAnsi="TimesNewRomanPSMT"/>
          <w:color w:val="000000"/>
          <w:sz w:val="24"/>
          <w:szCs w:val="24"/>
          <w:lang w:eastAsia="id-ID"/>
        </w:rPr>
        <w:lastRenderedPageBreak/>
        <w:t>29</w:t>
      </w:r>
      <w:r w:rsidRPr="009E375B">
        <w:rPr>
          <w:rFonts w:ascii="TimesNewRomanPSMT" w:eastAsia="Times New Roman" w:hAnsi="TimesNewRomanPSMT"/>
          <w:color w:val="000000"/>
          <w:sz w:val="24"/>
          <w:szCs w:val="24"/>
          <w:lang w:eastAsia="id-ID"/>
        </w:rPr>
        <w:t>/TA/STV/1:03/21Mar 2022</w:t>
      </w:r>
    </w:p>
    <w:p w14:paraId="6CBBBB10" w14:textId="7E14A1F0"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03FD1AF1" wp14:editId="5ED720DD">
            <wp:extent cx="3496945" cy="317627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6945" cy="3176270"/>
                    </a:xfrm>
                    <a:prstGeom prst="rect">
                      <a:avLst/>
                    </a:prstGeom>
                    <a:noFill/>
                    <a:ln>
                      <a:noFill/>
                    </a:ln>
                  </pic:spPr>
                </pic:pic>
              </a:graphicData>
            </a:graphic>
          </wp:inline>
        </w:drawing>
      </w:r>
    </w:p>
    <w:p w14:paraId="79045250"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35D6D0DB"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3</w:t>
      </w:r>
      <w:r>
        <w:rPr>
          <w:rFonts w:ascii="TimesNewRomanPSMT" w:eastAsia="Times New Roman" w:hAnsi="TimesNewRomanPSMT"/>
          <w:color w:val="000000"/>
          <w:sz w:val="24"/>
          <w:szCs w:val="24"/>
          <w:lang w:eastAsia="id-ID"/>
        </w:rPr>
        <w:t>0</w:t>
      </w:r>
      <w:r w:rsidRPr="009E375B">
        <w:rPr>
          <w:rFonts w:ascii="TimesNewRomanPSMT" w:eastAsia="Times New Roman" w:hAnsi="TimesNewRomanPSMT"/>
          <w:color w:val="000000"/>
          <w:sz w:val="24"/>
          <w:szCs w:val="24"/>
          <w:lang w:eastAsia="id-ID"/>
        </w:rPr>
        <w:t>/PD/STV/1:00/23Mar 2022</w:t>
      </w:r>
    </w:p>
    <w:p w14:paraId="0D173CE6" w14:textId="6AA79025"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1FFF3864" wp14:editId="1F32605D">
            <wp:extent cx="3481070" cy="317627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1070" cy="3176270"/>
                    </a:xfrm>
                    <a:prstGeom prst="rect">
                      <a:avLst/>
                    </a:prstGeom>
                    <a:noFill/>
                    <a:ln>
                      <a:noFill/>
                    </a:ln>
                  </pic:spPr>
                </pic:pic>
              </a:graphicData>
            </a:graphic>
          </wp:inline>
        </w:drawing>
      </w:r>
    </w:p>
    <w:p w14:paraId="4F880724"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3086C3C6"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3D1158A6"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5D82AA5A"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lastRenderedPageBreak/>
        <w:t>3</w:t>
      </w:r>
      <w:r>
        <w:rPr>
          <w:rFonts w:ascii="TimesNewRomanPSMT" w:eastAsia="Times New Roman" w:hAnsi="TimesNewRomanPSMT"/>
          <w:color w:val="000000"/>
          <w:sz w:val="24"/>
          <w:szCs w:val="24"/>
          <w:lang w:eastAsia="id-ID"/>
        </w:rPr>
        <w:t>1</w:t>
      </w:r>
      <w:r w:rsidRPr="009E375B">
        <w:rPr>
          <w:rFonts w:ascii="TimesNewRomanPSMT" w:eastAsia="Times New Roman" w:hAnsi="TimesNewRomanPSMT"/>
          <w:color w:val="000000"/>
          <w:sz w:val="24"/>
          <w:szCs w:val="24"/>
          <w:lang w:eastAsia="id-ID"/>
        </w:rPr>
        <w:t>/RPK/STV/1:24/26 Mar 2022</w:t>
      </w:r>
    </w:p>
    <w:p w14:paraId="78CE148F" w14:textId="3947AA76"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1D230795" wp14:editId="201DFB8A">
            <wp:extent cx="3657600" cy="3176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3176270"/>
                    </a:xfrm>
                    <a:prstGeom prst="rect">
                      <a:avLst/>
                    </a:prstGeom>
                    <a:noFill/>
                    <a:ln>
                      <a:noFill/>
                    </a:ln>
                  </pic:spPr>
                </pic:pic>
              </a:graphicData>
            </a:graphic>
          </wp:inline>
        </w:drawing>
      </w:r>
    </w:p>
    <w:p w14:paraId="14F7B84C"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7E66094E" w14:textId="77777777" w:rsidR="00A61A7A" w:rsidRPr="00AB277E" w:rsidRDefault="00A61A7A" w:rsidP="0033183A">
      <w:pPr>
        <w:numPr>
          <w:ilvl w:val="0"/>
          <w:numId w:val="34"/>
        </w:numPr>
        <w:spacing w:after="0" w:line="360" w:lineRule="auto"/>
        <w:jc w:val="both"/>
        <w:rPr>
          <w:rFonts w:ascii="Times New Roman" w:eastAsia="Times New Roman" w:hAnsi="Times New Roman"/>
          <w:sz w:val="24"/>
          <w:szCs w:val="24"/>
          <w:lang w:eastAsia="id-ID"/>
        </w:rPr>
      </w:pPr>
      <w:r w:rsidRPr="009E375B">
        <w:rPr>
          <w:rFonts w:ascii="TimesNewRomanPSMT" w:eastAsia="Times New Roman" w:hAnsi="TimesNewRomanPSMT"/>
          <w:color w:val="000000"/>
          <w:sz w:val="24"/>
          <w:szCs w:val="24"/>
          <w:lang w:eastAsia="id-ID"/>
        </w:rPr>
        <w:t>3</w:t>
      </w:r>
      <w:r>
        <w:rPr>
          <w:rFonts w:ascii="TimesNewRomanPSMT" w:eastAsia="Times New Roman" w:hAnsi="TimesNewRomanPSMT"/>
          <w:color w:val="000000"/>
          <w:sz w:val="24"/>
          <w:szCs w:val="24"/>
          <w:lang w:eastAsia="id-ID"/>
        </w:rPr>
        <w:t>2</w:t>
      </w:r>
      <w:r w:rsidRPr="009E375B">
        <w:rPr>
          <w:rFonts w:ascii="TimesNewRomanPSMT" w:eastAsia="Times New Roman" w:hAnsi="TimesNewRomanPSMT"/>
          <w:color w:val="000000"/>
          <w:sz w:val="24"/>
          <w:szCs w:val="24"/>
          <w:lang w:eastAsia="id-ID"/>
        </w:rPr>
        <w:t>/MM/STV/1:05/28Mar 2022</w:t>
      </w:r>
    </w:p>
    <w:p w14:paraId="2B800367" w14:textId="43D83A02" w:rsidR="00A61A7A" w:rsidRDefault="00A61A7A" w:rsidP="00A61A7A">
      <w:pPr>
        <w:spacing w:after="0" w:line="360" w:lineRule="auto"/>
        <w:ind w:left="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63E69BE5" wp14:editId="66E39501">
            <wp:extent cx="3593465" cy="3176270"/>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3465" cy="3176270"/>
                    </a:xfrm>
                    <a:prstGeom prst="rect">
                      <a:avLst/>
                    </a:prstGeom>
                    <a:noFill/>
                    <a:ln>
                      <a:noFill/>
                    </a:ln>
                  </pic:spPr>
                </pic:pic>
              </a:graphicData>
            </a:graphic>
          </wp:inline>
        </w:drawing>
      </w:r>
    </w:p>
    <w:p w14:paraId="690F48E1"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0A6BBE00" w14:textId="77777777" w:rsidR="00A61A7A" w:rsidRDefault="00A61A7A" w:rsidP="00A61A7A">
      <w:pPr>
        <w:spacing w:after="0" w:line="360" w:lineRule="auto"/>
        <w:ind w:left="720"/>
        <w:jc w:val="both"/>
        <w:rPr>
          <w:rFonts w:ascii="Times New Roman" w:eastAsia="Times New Roman" w:hAnsi="Times New Roman"/>
          <w:sz w:val="24"/>
          <w:szCs w:val="24"/>
          <w:lang w:eastAsia="id-ID"/>
        </w:rPr>
      </w:pPr>
    </w:p>
    <w:p w14:paraId="6264CCCE" w14:textId="77777777" w:rsidR="00A61A7A" w:rsidRPr="009E375B" w:rsidRDefault="00A61A7A" w:rsidP="00A61A7A">
      <w:pPr>
        <w:spacing w:after="0" w:line="360" w:lineRule="auto"/>
        <w:ind w:left="720"/>
        <w:jc w:val="both"/>
        <w:rPr>
          <w:rFonts w:ascii="Times New Roman" w:eastAsia="Times New Roman" w:hAnsi="Times New Roman"/>
          <w:sz w:val="24"/>
          <w:szCs w:val="24"/>
          <w:lang w:eastAsia="id-ID"/>
        </w:rPr>
      </w:pPr>
    </w:p>
    <w:p w14:paraId="0F3A2971" w14:textId="77777777" w:rsidR="008A5C81" w:rsidRDefault="008A5C81" w:rsidP="00B765B5">
      <w:pPr>
        <w:pStyle w:val="lampiran"/>
        <w:sectPr w:rsidR="008A5C81" w:rsidSect="00A61A7A">
          <w:headerReference w:type="default" r:id="rId47"/>
          <w:footerReference w:type="default" r:id="rId48"/>
          <w:type w:val="continuous"/>
          <w:pgSz w:w="11906" w:h="16838"/>
          <w:pgMar w:top="2268" w:right="1701" w:bottom="1701" w:left="2268" w:header="709" w:footer="709" w:gutter="0"/>
          <w:cols w:space="708"/>
          <w:docGrid w:linePitch="360"/>
        </w:sectPr>
      </w:pPr>
      <w:bookmarkStart w:id="8" w:name="_Toc137573826"/>
      <w:bookmarkStart w:id="9" w:name="_Toc137573883"/>
      <w:bookmarkStart w:id="10" w:name="_Toc137573903"/>
    </w:p>
    <w:p w14:paraId="7CF78B30" w14:textId="72782A19" w:rsidR="00B765B5" w:rsidRDefault="00B765B5" w:rsidP="00B765B5">
      <w:pPr>
        <w:pStyle w:val="lampiran"/>
      </w:pPr>
      <w:r>
        <w:lastRenderedPageBreak/>
        <w:t xml:space="preserve">Lampiran </w:t>
      </w:r>
      <w:r w:rsidR="00751390">
        <w:fldChar w:fldCharType="begin"/>
      </w:r>
      <w:r w:rsidR="00751390">
        <w:instrText xml:space="preserve"> SEQ Lampiran \* ARABIC </w:instrText>
      </w:r>
      <w:r w:rsidR="00751390">
        <w:fldChar w:fldCharType="separate"/>
      </w:r>
      <w:r w:rsidR="00CC1A2F">
        <w:rPr>
          <w:noProof/>
        </w:rPr>
        <w:t>2</w:t>
      </w:r>
      <w:r w:rsidR="00751390">
        <w:rPr>
          <w:noProof/>
        </w:rPr>
        <w:fldChar w:fldCharType="end"/>
      </w:r>
      <w:r>
        <w:t xml:space="preserve">. </w:t>
      </w:r>
      <w:r w:rsidRPr="00C579CF">
        <w:t>Kartu Data Penelitian</w:t>
      </w:r>
      <w:bookmarkEnd w:id="8"/>
      <w:bookmarkEnd w:id="9"/>
      <w:bookmarkEnd w:id="10"/>
    </w:p>
    <w:p w14:paraId="06F3E4AA" w14:textId="77777777" w:rsidR="00E31226" w:rsidRDefault="00E31226" w:rsidP="00B765B5">
      <w:pPr>
        <w:pStyle w:val="lampiran"/>
      </w:pPr>
    </w:p>
    <w:tbl>
      <w:tblPr>
        <w:tblW w:w="129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03"/>
        <w:gridCol w:w="1418"/>
        <w:gridCol w:w="1984"/>
        <w:gridCol w:w="3650"/>
      </w:tblGrid>
      <w:tr w:rsidR="008A5C81" w:rsidRPr="00794676" w14:paraId="7BE91868" w14:textId="77777777" w:rsidTr="00F6283C">
        <w:trPr>
          <w:tblHeader/>
        </w:trPr>
        <w:tc>
          <w:tcPr>
            <w:tcW w:w="817" w:type="dxa"/>
            <w:shd w:val="clear" w:color="auto" w:fill="auto"/>
            <w:vAlign w:val="center"/>
          </w:tcPr>
          <w:p w14:paraId="76BF140E" w14:textId="77777777" w:rsidR="008A5C81" w:rsidRPr="00794676" w:rsidRDefault="008A5C81" w:rsidP="008A5C81">
            <w:pPr>
              <w:spacing w:line="240" w:lineRule="auto"/>
              <w:jc w:val="center"/>
              <w:rPr>
                <w:rFonts w:ascii="Times New Roman" w:hAnsi="Times New Roman"/>
                <w:b/>
                <w:bCs/>
                <w:sz w:val="24"/>
                <w:szCs w:val="24"/>
              </w:rPr>
            </w:pPr>
            <w:r w:rsidRPr="00794676">
              <w:rPr>
                <w:rFonts w:ascii="Times New Roman" w:hAnsi="Times New Roman"/>
                <w:b/>
                <w:bCs/>
                <w:sz w:val="24"/>
                <w:szCs w:val="24"/>
              </w:rPr>
              <w:t xml:space="preserve">No. Data </w:t>
            </w:r>
          </w:p>
        </w:tc>
        <w:tc>
          <w:tcPr>
            <w:tcW w:w="5103" w:type="dxa"/>
            <w:shd w:val="clear" w:color="auto" w:fill="auto"/>
            <w:vAlign w:val="center"/>
          </w:tcPr>
          <w:p w14:paraId="1B715C18" w14:textId="77777777" w:rsidR="008A5C81" w:rsidRPr="00794676" w:rsidRDefault="008A5C81" w:rsidP="008A5C81">
            <w:pPr>
              <w:spacing w:line="240" w:lineRule="auto"/>
              <w:jc w:val="center"/>
              <w:rPr>
                <w:rFonts w:ascii="Times New Roman" w:hAnsi="Times New Roman"/>
                <w:b/>
                <w:bCs/>
                <w:sz w:val="24"/>
                <w:szCs w:val="24"/>
              </w:rPr>
            </w:pPr>
            <w:r w:rsidRPr="00794676">
              <w:rPr>
                <w:rFonts w:ascii="Times New Roman" w:hAnsi="Times New Roman"/>
                <w:b/>
                <w:bCs/>
                <w:sz w:val="24"/>
                <w:szCs w:val="24"/>
              </w:rPr>
              <w:t xml:space="preserve">Data </w:t>
            </w:r>
            <w:r>
              <w:rPr>
                <w:rFonts w:ascii="Times New Roman" w:hAnsi="Times New Roman"/>
                <w:b/>
                <w:bCs/>
                <w:sz w:val="24"/>
                <w:szCs w:val="24"/>
              </w:rPr>
              <w:t>dan No.Kartu data</w:t>
            </w:r>
          </w:p>
        </w:tc>
        <w:tc>
          <w:tcPr>
            <w:tcW w:w="1418" w:type="dxa"/>
            <w:shd w:val="clear" w:color="auto" w:fill="auto"/>
            <w:vAlign w:val="center"/>
          </w:tcPr>
          <w:p w14:paraId="66E6B3B2" w14:textId="77777777" w:rsidR="008A5C81" w:rsidRPr="00794676" w:rsidRDefault="008A5C81" w:rsidP="008A5C81">
            <w:pPr>
              <w:spacing w:line="240" w:lineRule="auto"/>
              <w:jc w:val="center"/>
              <w:rPr>
                <w:rFonts w:ascii="Times New Roman" w:hAnsi="Times New Roman"/>
                <w:b/>
                <w:bCs/>
                <w:sz w:val="24"/>
                <w:szCs w:val="24"/>
              </w:rPr>
            </w:pPr>
            <w:r w:rsidRPr="00794676">
              <w:rPr>
                <w:rFonts w:ascii="Times New Roman" w:hAnsi="Times New Roman"/>
                <w:b/>
                <w:bCs/>
                <w:sz w:val="24"/>
                <w:szCs w:val="24"/>
              </w:rPr>
              <w:t xml:space="preserve">Bentuk Implikatur </w:t>
            </w:r>
          </w:p>
        </w:tc>
        <w:tc>
          <w:tcPr>
            <w:tcW w:w="1984" w:type="dxa"/>
            <w:shd w:val="clear" w:color="auto" w:fill="auto"/>
            <w:vAlign w:val="center"/>
          </w:tcPr>
          <w:p w14:paraId="3B88AF99" w14:textId="77777777" w:rsidR="008A5C81" w:rsidRPr="00794676" w:rsidRDefault="008A5C81" w:rsidP="008A5C81">
            <w:pPr>
              <w:spacing w:line="240" w:lineRule="auto"/>
              <w:jc w:val="center"/>
              <w:rPr>
                <w:rFonts w:ascii="Times New Roman" w:hAnsi="Times New Roman"/>
                <w:b/>
                <w:bCs/>
                <w:i/>
                <w:iCs/>
                <w:sz w:val="24"/>
                <w:szCs w:val="24"/>
              </w:rPr>
            </w:pPr>
            <w:r w:rsidRPr="00794676">
              <w:rPr>
                <w:rFonts w:ascii="Times New Roman" w:hAnsi="Times New Roman"/>
                <w:b/>
                <w:bCs/>
                <w:sz w:val="24"/>
                <w:szCs w:val="24"/>
              </w:rPr>
              <w:t xml:space="preserve">Strategi </w:t>
            </w:r>
            <w:r w:rsidRPr="00794676">
              <w:rPr>
                <w:rFonts w:ascii="Times New Roman" w:hAnsi="Times New Roman"/>
                <w:b/>
                <w:bCs/>
                <w:i/>
                <w:iCs/>
                <w:sz w:val="24"/>
                <w:szCs w:val="24"/>
              </w:rPr>
              <w:t>Off Record</w:t>
            </w:r>
          </w:p>
        </w:tc>
        <w:tc>
          <w:tcPr>
            <w:tcW w:w="3650" w:type="dxa"/>
            <w:shd w:val="clear" w:color="auto" w:fill="auto"/>
            <w:vAlign w:val="center"/>
          </w:tcPr>
          <w:p w14:paraId="05C544B2" w14:textId="77777777" w:rsidR="008A5C81" w:rsidRPr="00794676" w:rsidRDefault="008A5C81" w:rsidP="008A5C81">
            <w:pPr>
              <w:spacing w:line="240" w:lineRule="auto"/>
              <w:jc w:val="center"/>
              <w:rPr>
                <w:rFonts w:ascii="Times New Roman" w:hAnsi="Times New Roman"/>
                <w:b/>
                <w:bCs/>
                <w:sz w:val="24"/>
                <w:szCs w:val="24"/>
              </w:rPr>
            </w:pPr>
            <w:r>
              <w:rPr>
                <w:rFonts w:ascii="Times New Roman" w:hAnsi="Times New Roman"/>
                <w:b/>
                <w:bCs/>
                <w:sz w:val="24"/>
                <w:szCs w:val="24"/>
              </w:rPr>
              <w:t xml:space="preserve">Simpulan </w:t>
            </w:r>
            <w:r w:rsidRPr="00794676">
              <w:rPr>
                <w:rFonts w:ascii="Times New Roman" w:hAnsi="Times New Roman"/>
                <w:b/>
                <w:bCs/>
                <w:sz w:val="24"/>
                <w:szCs w:val="24"/>
              </w:rPr>
              <w:t>Hasil Analisis Data</w:t>
            </w:r>
          </w:p>
        </w:tc>
      </w:tr>
      <w:tr w:rsidR="008A5C81" w:rsidRPr="00D81800" w14:paraId="32B53C37" w14:textId="77777777" w:rsidTr="00F6283C">
        <w:tc>
          <w:tcPr>
            <w:tcW w:w="817" w:type="dxa"/>
            <w:shd w:val="clear" w:color="auto" w:fill="auto"/>
            <w:vAlign w:val="center"/>
          </w:tcPr>
          <w:p w14:paraId="385A5361"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01</w:t>
            </w:r>
          </w:p>
        </w:tc>
        <w:tc>
          <w:tcPr>
            <w:tcW w:w="5103" w:type="dxa"/>
            <w:shd w:val="clear" w:color="auto" w:fill="auto"/>
          </w:tcPr>
          <w:p w14:paraId="7C3D84FB" w14:textId="77777777" w:rsidR="008A5C81" w:rsidRDefault="008A5C81" w:rsidP="008A5C81">
            <w:pPr>
              <w:spacing w:after="0" w:line="240" w:lineRule="auto"/>
              <w:jc w:val="both"/>
              <w:rPr>
                <w:rStyle w:val="fontstyle01"/>
              </w:rPr>
            </w:pPr>
            <w:r w:rsidRPr="00794676">
              <w:rPr>
                <w:rStyle w:val="fontstyle01"/>
              </w:rPr>
              <w:t>Kapten</w:t>
            </w:r>
            <w:r>
              <w:rPr>
                <w:rStyle w:val="fontstyle01"/>
              </w:rPr>
              <w:t> </w:t>
            </w:r>
            <w:r w:rsidRPr="00794676">
              <w:rPr>
                <w:rStyle w:val="fontstyle01"/>
              </w:rPr>
              <w:t>Sarkas: “Tenang</w:t>
            </w:r>
            <w:r>
              <w:rPr>
                <w:rStyle w:val="fontstyle01"/>
              </w:rPr>
              <w:t> </w:t>
            </w:r>
            <w:r w:rsidRPr="00794676">
              <w:rPr>
                <w:rStyle w:val="fontstyle01"/>
              </w:rPr>
              <w:t>saja, ini dia</w:t>
            </w:r>
            <w:r>
              <w:rPr>
                <w:rStyle w:val="fontstyle01"/>
              </w:rPr>
              <w:t xml:space="preserve"> </w:t>
            </w:r>
            <w:r w:rsidRPr="00794676">
              <w:rPr>
                <w:rStyle w:val="fontstyle01"/>
              </w:rPr>
              <w:t xml:space="preserve">bedak </w:t>
            </w:r>
          </w:p>
          <w:p w14:paraId="5F237BBB" w14:textId="77777777" w:rsidR="008A5C81" w:rsidRDefault="008A5C81" w:rsidP="008A5C81">
            <w:pPr>
              <w:spacing w:after="0" w:line="240" w:lineRule="auto"/>
              <w:jc w:val="both"/>
              <w:rPr>
                <w:rStyle w:val="fontstyle01"/>
              </w:rPr>
            </w:pPr>
            <w:r>
              <w:rPr>
                <w:rStyle w:val="fontstyle01"/>
                <w:i/>
                <w:iCs/>
              </w:rPr>
              <w:t>g</w:t>
            </w:r>
            <w:r w:rsidRPr="00794676">
              <w:rPr>
                <w:rStyle w:val="fontstyle01"/>
                <w:i/>
                <w:iCs/>
              </w:rPr>
              <w:t>ood</w:t>
            </w:r>
            <w:r>
              <w:rPr>
                <w:rStyle w:val="fontstyle01"/>
                <w:i/>
                <w:iCs/>
              </w:rPr>
              <w:t> </w:t>
            </w:r>
            <w:r w:rsidRPr="00794676">
              <w:rPr>
                <w:rStyle w:val="fontstyle01"/>
                <w:i/>
                <w:iCs/>
              </w:rPr>
              <w:t>looking </w:t>
            </w:r>
            <w:r w:rsidRPr="00794676">
              <w:rPr>
                <w:rStyle w:val="fontstyle01"/>
              </w:rPr>
              <w:t>kunci</w:t>
            </w:r>
            <w:r>
              <w:rPr>
                <w:rStyle w:val="fontstyle01"/>
              </w:rPr>
              <w:t> k</w:t>
            </w:r>
            <w:r w:rsidRPr="00794676">
              <w:rPr>
                <w:rStyle w:val="fontstyle01"/>
              </w:rPr>
              <w:t>eadilan</w:t>
            </w:r>
            <w:r>
              <w:rPr>
                <w:rStyle w:val="fontstyle01"/>
              </w:rPr>
              <w:t> </w:t>
            </w:r>
            <w:r w:rsidRPr="00794676">
              <w:rPr>
                <w:rStyle w:val="fontstyle01"/>
              </w:rPr>
              <w:t>dan</w:t>
            </w:r>
            <w:r>
              <w:rPr>
                <w:rStyle w:val="fontstyle01"/>
              </w:rPr>
              <w:t> </w:t>
            </w:r>
            <w:r w:rsidRPr="00794676">
              <w:rPr>
                <w:rStyle w:val="fontstyle01"/>
              </w:rPr>
              <w:t>kesuksesan</w:t>
            </w:r>
            <w:r>
              <w:rPr>
                <w:rStyle w:val="fontstyle01"/>
              </w:rPr>
              <w:t> </w:t>
            </w:r>
            <w:r w:rsidRPr="00794676">
              <w:rPr>
                <w:rStyle w:val="fontstyle01"/>
              </w:rPr>
              <w:t>di</w:t>
            </w:r>
            <w:r>
              <w:rPr>
                <w:rStyle w:val="fontstyle01"/>
              </w:rPr>
              <w:t xml:space="preserve"> </w:t>
            </w:r>
            <w:r w:rsidRPr="00794676">
              <w:rPr>
                <w:rStyle w:val="fontstyle01"/>
              </w:rPr>
              <w:t>negeri</w:t>
            </w:r>
            <w:r>
              <w:rPr>
                <w:rStyle w:val="fontstyle01"/>
              </w:rPr>
              <w:t> </w:t>
            </w:r>
            <w:r w:rsidRPr="00794676">
              <w:rPr>
                <w:rStyle w:val="fontstyle01"/>
              </w:rPr>
              <w:t>berbunga”</w:t>
            </w:r>
          </w:p>
          <w:p w14:paraId="6F4E9A29" w14:textId="77777777" w:rsidR="008A5C81" w:rsidRPr="00DD4838" w:rsidRDefault="008A5C81" w:rsidP="008A5C81">
            <w:pPr>
              <w:spacing w:after="0" w:line="240" w:lineRule="auto"/>
              <w:jc w:val="both"/>
              <w:rPr>
                <w:rFonts w:ascii="Times New Roman" w:hAnsi="Times New Roman"/>
                <w:color w:val="000000"/>
                <w:sz w:val="24"/>
                <w:szCs w:val="24"/>
              </w:rPr>
            </w:pPr>
            <w:r w:rsidRPr="00794676">
              <w:rPr>
                <w:rFonts w:ascii="Times New Roman" w:hAnsi="Times New Roman"/>
                <w:sz w:val="24"/>
                <w:szCs w:val="24"/>
              </w:rPr>
              <w:t>06/BGL/STV/1:20/17Jan</w:t>
            </w:r>
            <w:r>
              <w:rPr>
                <w:rFonts w:ascii="Times New Roman" w:hAnsi="Times New Roman"/>
                <w:sz w:val="24"/>
                <w:szCs w:val="24"/>
              </w:rPr>
              <w:t xml:space="preserve"> </w:t>
            </w:r>
            <w:r w:rsidRPr="00794676">
              <w:rPr>
                <w:rFonts w:ascii="Times New Roman" w:hAnsi="Times New Roman"/>
                <w:sz w:val="24"/>
                <w:szCs w:val="24"/>
              </w:rPr>
              <w:t>2022</w:t>
            </w:r>
          </w:p>
        </w:tc>
        <w:tc>
          <w:tcPr>
            <w:tcW w:w="1418" w:type="dxa"/>
            <w:shd w:val="clear" w:color="auto" w:fill="auto"/>
          </w:tcPr>
          <w:p w14:paraId="357CFFF2"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Berita </w:t>
            </w:r>
          </w:p>
        </w:tc>
        <w:tc>
          <w:tcPr>
            <w:tcW w:w="1984" w:type="dxa"/>
            <w:shd w:val="clear" w:color="auto" w:fill="auto"/>
          </w:tcPr>
          <w:p w14:paraId="1773B3DE"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Memberi Petunjuk </w:t>
            </w:r>
          </w:p>
        </w:tc>
        <w:tc>
          <w:tcPr>
            <w:tcW w:w="3650" w:type="dxa"/>
            <w:shd w:val="clear" w:color="auto" w:fill="auto"/>
          </w:tcPr>
          <w:p w14:paraId="4CC81407" w14:textId="77777777" w:rsidR="008A5C81" w:rsidRPr="00D81800"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memberi petunjuk agar mitra tutur sadar akan tujuan yang harus dicapai.</w:t>
            </w:r>
          </w:p>
        </w:tc>
      </w:tr>
      <w:tr w:rsidR="008A5C81" w:rsidRPr="00D81800" w14:paraId="4DBE0A8A" w14:textId="77777777" w:rsidTr="00F6283C">
        <w:tc>
          <w:tcPr>
            <w:tcW w:w="817" w:type="dxa"/>
            <w:shd w:val="clear" w:color="auto" w:fill="auto"/>
            <w:vAlign w:val="center"/>
          </w:tcPr>
          <w:p w14:paraId="6DD3E47E"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02</w:t>
            </w:r>
          </w:p>
        </w:tc>
        <w:tc>
          <w:tcPr>
            <w:tcW w:w="5103" w:type="dxa"/>
            <w:shd w:val="clear" w:color="auto" w:fill="auto"/>
          </w:tcPr>
          <w:p w14:paraId="74F19FCB" w14:textId="77777777" w:rsidR="008A5C81" w:rsidRPr="005B2234" w:rsidRDefault="008A5C81" w:rsidP="008A5C81">
            <w:pPr>
              <w:spacing w:after="0" w:line="240" w:lineRule="auto"/>
              <w:jc w:val="both"/>
              <w:rPr>
                <w:rFonts w:ascii="Times New Roman" w:hAnsi="Times New Roman"/>
                <w:color w:val="000000"/>
                <w:sz w:val="24"/>
                <w:szCs w:val="24"/>
              </w:rPr>
            </w:pPr>
            <w:r w:rsidRPr="00794676">
              <w:rPr>
                <w:rStyle w:val="fontstyle01"/>
              </w:rPr>
              <w:t>Tono:“Lebih</w:t>
            </w:r>
            <w:r>
              <w:rPr>
                <w:rStyle w:val="fontstyle01"/>
              </w:rPr>
              <w:t> </w:t>
            </w:r>
            <w:r w:rsidRPr="00794676">
              <w:rPr>
                <w:rStyle w:val="fontstyle01"/>
              </w:rPr>
              <w:t>lama</w:t>
            </w:r>
            <w:r>
              <w:rPr>
                <w:rStyle w:val="fontstyle01"/>
              </w:rPr>
              <w:t> </w:t>
            </w:r>
            <w:r w:rsidRPr="00794676">
              <w:rPr>
                <w:rStyle w:val="fontstyle01"/>
              </w:rPr>
              <w:t>nunggu</w:t>
            </w:r>
            <w:r>
              <w:rPr>
                <w:rStyle w:val="fontstyle01"/>
              </w:rPr>
              <w:t> </w:t>
            </w:r>
            <w:r w:rsidRPr="00794676">
              <w:rPr>
                <w:rStyle w:val="fontstyle01"/>
              </w:rPr>
              <w:t>dana</w:t>
            </w:r>
            <w:r>
              <w:rPr>
                <w:rStyle w:val="fontstyle01"/>
              </w:rPr>
              <w:t> </w:t>
            </w:r>
            <w:r w:rsidRPr="00794676">
              <w:rPr>
                <w:rStyle w:val="fontstyle01"/>
              </w:rPr>
              <w:t>JHT</w:t>
            </w:r>
            <w:r>
              <w:rPr>
                <w:rStyle w:val="fontstyle01"/>
              </w:rPr>
              <w:t> </w:t>
            </w:r>
            <w:r w:rsidRPr="00794676">
              <w:rPr>
                <w:rStyle w:val="fontstyle01"/>
              </w:rPr>
              <w:t>cair diusia</w:t>
            </w:r>
            <w:r>
              <w:rPr>
                <w:rStyle w:val="fontstyle01"/>
              </w:rPr>
              <w:t> </w:t>
            </w:r>
            <w:r w:rsidRPr="00794676">
              <w:rPr>
                <w:rStyle w:val="fontstyle01"/>
              </w:rPr>
              <w:t>56</w:t>
            </w:r>
            <w:r>
              <w:rPr>
                <w:rStyle w:val="fontstyle01"/>
              </w:rPr>
              <w:t> </w:t>
            </w:r>
            <w:r w:rsidRPr="00794676">
              <w:rPr>
                <w:rStyle w:val="fontstyle01"/>
              </w:rPr>
              <w:t>tahun”16/TJC/STV/2:10/15 Feb 2022</w:t>
            </w:r>
          </w:p>
        </w:tc>
        <w:tc>
          <w:tcPr>
            <w:tcW w:w="1418" w:type="dxa"/>
            <w:shd w:val="clear" w:color="auto" w:fill="auto"/>
          </w:tcPr>
          <w:p w14:paraId="748C2FD8"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Berita </w:t>
            </w:r>
          </w:p>
        </w:tc>
        <w:tc>
          <w:tcPr>
            <w:tcW w:w="1984" w:type="dxa"/>
            <w:shd w:val="clear" w:color="auto" w:fill="auto"/>
          </w:tcPr>
          <w:p w14:paraId="41147079"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Memberi petunjuk</w:t>
            </w:r>
          </w:p>
        </w:tc>
        <w:tc>
          <w:tcPr>
            <w:tcW w:w="3650" w:type="dxa"/>
            <w:shd w:val="clear" w:color="auto" w:fill="auto"/>
          </w:tcPr>
          <w:p w14:paraId="482BA74D" w14:textId="77777777" w:rsidR="008A5C81" w:rsidRPr="00D81800"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memberi petunjuk agar mitra tutur mampu menginterpretasikan tururan penutur.</w:t>
            </w:r>
          </w:p>
        </w:tc>
      </w:tr>
      <w:tr w:rsidR="008A5C81" w:rsidRPr="00D81800" w14:paraId="629C13DA" w14:textId="77777777" w:rsidTr="00F6283C">
        <w:tc>
          <w:tcPr>
            <w:tcW w:w="817" w:type="dxa"/>
            <w:shd w:val="clear" w:color="auto" w:fill="auto"/>
            <w:vAlign w:val="center"/>
          </w:tcPr>
          <w:p w14:paraId="0EA73A9C"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03</w:t>
            </w:r>
          </w:p>
        </w:tc>
        <w:tc>
          <w:tcPr>
            <w:tcW w:w="5103" w:type="dxa"/>
            <w:shd w:val="clear" w:color="auto" w:fill="auto"/>
          </w:tcPr>
          <w:p w14:paraId="40802A6B" w14:textId="77777777" w:rsidR="008A5C81" w:rsidRPr="00DD4838" w:rsidRDefault="008A5C81" w:rsidP="008A5C81">
            <w:pPr>
              <w:spacing w:after="0" w:line="240" w:lineRule="auto"/>
              <w:jc w:val="both"/>
              <w:rPr>
                <w:rFonts w:ascii="Times New Roman" w:hAnsi="Times New Roman"/>
                <w:color w:val="000000"/>
                <w:sz w:val="24"/>
                <w:szCs w:val="24"/>
              </w:rPr>
            </w:pPr>
            <w:r w:rsidRPr="00794676">
              <w:rPr>
                <w:rStyle w:val="fontstyle01"/>
              </w:rPr>
              <w:t>Tono: “Heleh,</w:t>
            </w:r>
            <w:r>
              <w:rPr>
                <w:rStyle w:val="fontstyle01"/>
              </w:rPr>
              <w:t> </w:t>
            </w:r>
            <w:r w:rsidRPr="00794676">
              <w:rPr>
                <w:rStyle w:val="fontstyle01"/>
              </w:rPr>
              <w:t>awal</w:t>
            </w:r>
            <w:r>
              <w:rPr>
                <w:rStyle w:val="fontstyle01"/>
              </w:rPr>
              <w:t> </w:t>
            </w:r>
            <w:r w:rsidRPr="00794676">
              <w:rPr>
                <w:rStyle w:val="fontstyle01"/>
              </w:rPr>
              <w:t>tahun</w:t>
            </w:r>
            <w:r>
              <w:rPr>
                <w:rStyle w:val="fontstyle01"/>
              </w:rPr>
              <w:t> </w:t>
            </w:r>
            <w:r w:rsidRPr="00794676">
              <w:rPr>
                <w:rStyle w:val="fontstyle01"/>
              </w:rPr>
              <w:t>bikin resolusi,</w:t>
            </w:r>
            <w:r>
              <w:rPr>
                <w:rStyle w:val="fontstyle01"/>
              </w:rPr>
              <w:t> </w:t>
            </w:r>
            <w:r w:rsidRPr="00794676">
              <w:rPr>
                <w:rStyle w:val="fontstyle01"/>
              </w:rPr>
              <w:t>akhir tahun</w:t>
            </w:r>
            <w:r>
              <w:rPr>
                <w:rStyle w:val="fontstyle01"/>
              </w:rPr>
              <w:t> </w:t>
            </w:r>
            <w:r w:rsidRPr="00794676">
              <w:rPr>
                <w:rStyle w:val="fontstyle01"/>
              </w:rPr>
              <w:t>juga basi”</w:t>
            </w:r>
            <w:r>
              <w:rPr>
                <w:rStyle w:val="fontstyle01"/>
              </w:rPr>
              <w:t> </w:t>
            </w:r>
            <w:r w:rsidRPr="00794676">
              <w:rPr>
                <w:rStyle w:val="fontstyle01"/>
              </w:rPr>
              <w:t>01/RTB/STV/0:27/1 Jan 202</w:t>
            </w:r>
            <w:r>
              <w:rPr>
                <w:rStyle w:val="fontstyle01"/>
              </w:rPr>
              <w:t>2</w:t>
            </w:r>
          </w:p>
        </w:tc>
        <w:tc>
          <w:tcPr>
            <w:tcW w:w="1418" w:type="dxa"/>
            <w:shd w:val="clear" w:color="auto" w:fill="auto"/>
          </w:tcPr>
          <w:p w14:paraId="0FE82A1C"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58A4227A"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Memberi petunjuk berasosiasi</w:t>
            </w:r>
          </w:p>
        </w:tc>
        <w:tc>
          <w:tcPr>
            <w:tcW w:w="3650" w:type="dxa"/>
            <w:shd w:val="clear" w:color="auto" w:fill="auto"/>
          </w:tcPr>
          <w:p w14:paraId="39DCB1C1" w14:textId="4706BC42" w:rsidR="008A5C81" w:rsidRPr="00D81800"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memberi petunjuk berasosiasi yang bertujuan untuk mengharapkan tindakan dari mitra tutur.</w:t>
            </w:r>
          </w:p>
        </w:tc>
      </w:tr>
      <w:tr w:rsidR="008A5C81" w:rsidRPr="00D81800" w14:paraId="121E9319" w14:textId="77777777" w:rsidTr="00F6283C">
        <w:tc>
          <w:tcPr>
            <w:tcW w:w="817" w:type="dxa"/>
            <w:shd w:val="clear" w:color="auto" w:fill="auto"/>
            <w:vAlign w:val="center"/>
          </w:tcPr>
          <w:p w14:paraId="18B26AC3"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04</w:t>
            </w:r>
          </w:p>
        </w:tc>
        <w:tc>
          <w:tcPr>
            <w:tcW w:w="5103" w:type="dxa"/>
            <w:shd w:val="clear" w:color="auto" w:fill="auto"/>
          </w:tcPr>
          <w:p w14:paraId="0FB68925" w14:textId="77777777" w:rsidR="008A5C81" w:rsidRDefault="008A5C81" w:rsidP="008A5C81">
            <w:pPr>
              <w:spacing w:after="0" w:line="240" w:lineRule="auto"/>
              <w:jc w:val="both"/>
              <w:rPr>
                <w:rStyle w:val="fontstyle01"/>
              </w:rPr>
            </w:pPr>
            <w:r>
              <w:rPr>
                <w:rStyle w:val="fontstyle01"/>
              </w:rPr>
              <w:t>Ibab:</w:t>
            </w:r>
            <w:r w:rsidRPr="00794676">
              <w:rPr>
                <w:rStyle w:val="fontstyle01"/>
                <w:rFonts w:hint="eastAsia"/>
              </w:rPr>
              <w:t> </w:t>
            </w:r>
            <w:r>
              <w:rPr>
                <w:rStyle w:val="fontstyle01"/>
              </w:rPr>
              <w:t>“Kepala</w:t>
            </w:r>
            <w:r>
              <w:rPr>
                <w:rStyle w:val="fontstyle01"/>
                <w:rFonts w:hint="eastAsia"/>
              </w:rPr>
              <w:t> </w:t>
            </w:r>
            <w:r>
              <w:rPr>
                <w:rStyle w:val="fontstyle01"/>
              </w:rPr>
              <w:t>bapak</w:t>
            </w:r>
            <w:r>
              <w:rPr>
                <w:rStyle w:val="fontstyle01"/>
                <w:rFonts w:hint="eastAsia"/>
              </w:rPr>
              <w:t> </w:t>
            </w:r>
            <w:r>
              <w:rPr>
                <w:rStyle w:val="fontstyle01"/>
              </w:rPr>
              <w:t>kau</w:t>
            </w:r>
            <w:r>
              <w:rPr>
                <w:rStyle w:val="fontstyle01"/>
                <w:rFonts w:hint="eastAsia"/>
              </w:rPr>
              <w:t> </w:t>
            </w:r>
            <w:r>
              <w:rPr>
                <w:rStyle w:val="fontstyle01"/>
              </w:rPr>
              <w:t>lah</w:t>
            </w:r>
            <w:r>
              <w:rPr>
                <w:rStyle w:val="fontstyle01"/>
                <w:rFonts w:hint="eastAsia"/>
              </w:rPr>
              <w:t> </w:t>
            </w:r>
            <w:r>
              <w:rPr>
                <w:rStyle w:val="fontstyle01"/>
              </w:rPr>
              <w:t>hujan!</w:t>
            </w:r>
            <w:r>
              <w:rPr>
                <w:rStyle w:val="fontstyle01"/>
                <w:rFonts w:hint="eastAsia"/>
              </w:rPr>
              <w:t> </w:t>
            </w:r>
            <w:r>
              <w:rPr>
                <w:rStyle w:val="fontstyle01"/>
              </w:rPr>
              <w:t>Di</w:t>
            </w:r>
            <w:r>
              <w:rPr>
                <w:rStyle w:val="fontstyle01"/>
                <w:rFonts w:hint="eastAsia"/>
              </w:rPr>
              <w:t> </w:t>
            </w:r>
            <w:r>
              <w:rPr>
                <w:rStyle w:val="fontstyle01"/>
              </w:rPr>
              <w:t>sini</w:t>
            </w:r>
            <w:r w:rsidRPr="00794676">
              <w:rPr>
                <w:rStyle w:val="fontstyle01"/>
                <w:rFonts w:hint="eastAsia"/>
              </w:rPr>
              <w:t> </w:t>
            </w:r>
          </w:p>
          <w:p w14:paraId="68B7FCCC" w14:textId="77777777" w:rsidR="008A5C81" w:rsidRDefault="008A5C81" w:rsidP="008A5C81">
            <w:pPr>
              <w:spacing w:after="0" w:line="240" w:lineRule="auto"/>
              <w:jc w:val="both"/>
              <w:rPr>
                <w:rStyle w:val="fontstyle01"/>
              </w:rPr>
            </w:pPr>
            <w:r>
              <w:rPr>
                <w:rStyle w:val="fontstyle01"/>
              </w:rPr>
              <w:t>terang</w:t>
            </w:r>
            <w:r>
              <w:rPr>
                <w:rStyle w:val="fontstyle01"/>
                <w:rFonts w:hint="eastAsia"/>
              </w:rPr>
              <w:t> </w:t>
            </w:r>
            <w:r>
              <w:rPr>
                <w:rStyle w:val="fontstyle01"/>
              </w:rPr>
              <w:t> benderang”</w:t>
            </w:r>
            <w:r>
              <w:rPr>
                <w:rStyle w:val="fontstyle01"/>
                <w:rFonts w:hint="eastAsia"/>
              </w:rPr>
              <w:t> </w:t>
            </w:r>
          </w:p>
          <w:p w14:paraId="756A0C53" w14:textId="77777777" w:rsidR="008A5C81" w:rsidRPr="00DD4838" w:rsidRDefault="008A5C81" w:rsidP="008A5C81">
            <w:pPr>
              <w:spacing w:after="0" w:line="240" w:lineRule="auto"/>
              <w:jc w:val="both"/>
              <w:rPr>
                <w:rFonts w:ascii="TimesNewRomanPSMT" w:hAnsi="TimesNewRomanPSMT"/>
                <w:color w:val="000000"/>
              </w:rPr>
            </w:pPr>
            <w:r>
              <w:rPr>
                <w:rStyle w:val="fontstyle01"/>
              </w:rPr>
              <w:t>21/KTK/STV/1:10/ 28 Feb 2022</w:t>
            </w:r>
          </w:p>
        </w:tc>
        <w:tc>
          <w:tcPr>
            <w:tcW w:w="1418" w:type="dxa"/>
            <w:shd w:val="clear" w:color="auto" w:fill="auto"/>
          </w:tcPr>
          <w:p w14:paraId="0067D3C7"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Berita </w:t>
            </w:r>
          </w:p>
        </w:tc>
        <w:tc>
          <w:tcPr>
            <w:tcW w:w="1984" w:type="dxa"/>
            <w:shd w:val="clear" w:color="auto" w:fill="auto"/>
          </w:tcPr>
          <w:p w14:paraId="2A342414"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Memberi petunjuk berasosiasi</w:t>
            </w:r>
          </w:p>
        </w:tc>
        <w:tc>
          <w:tcPr>
            <w:tcW w:w="3650" w:type="dxa"/>
            <w:shd w:val="clear" w:color="auto" w:fill="auto"/>
          </w:tcPr>
          <w:p w14:paraId="45EC379E" w14:textId="60FC5807" w:rsidR="008A5C81" w:rsidRPr="00D81800"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memberi petunjuk berasosiasi karena tuturan penutur yang terlalu banyak alasan sedangkan penutur mengharapkan suatu tindakan dari mitra tutur.</w:t>
            </w:r>
          </w:p>
        </w:tc>
      </w:tr>
      <w:tr w:rsidR="008A5C81" w:rsidRPr="008A5505" w14:paraId="03E5DB6F" w14:textId="77777777" w:rsidTr="00F6283C">
        <w:tc>
          <w:tcPr>
            <w:tcW w:w="817" w:type="dxa"/>
            <w:shd w:val="clear" w:color="auto" w:fill="auto"/>
            <w:vAlign w:val="center"/>
          </w:tcPr>
          <w:p w14:paraId="39FDF2BC"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05</w:t>
            </w:r>
          </w:p>
        </w:tc>
        <w:tc>
          <w:tcPr>
            <w:tcW w:w="5103" w:type="dxa"/>
            <w:shd w:val="clear" w:color="auto" w:fill="auto"/>
          </w:tcPr>
          <w:p w14:paraId="5E55E92B" w14:textId="77777777" w:rsidR="008A5C81" w:rsidRDefault="008A5C81" w:rsidP="008A5C81">
            <w:pPr>
              <w:spacing w:after="0" w:line="240" w:lineRule="auto"/>
              <w:jc w:val="both"/>
              <w:rPr>
                <w:rStyle w:val="fontstyle01"/>
              </w:rPr>
            </w:pPr>
            <w:r>
              <w:rPr>
                <w:rStyle w:val="fontstyle01"/>
              </w:rPr>
              <w:t>Faisal:</w:t>
            </w:r>
            <w:r>
              <w:rPr>
                <w:rStyle w:val="fontstyle01"/>
                <w:rFonts w:hint="eastAsia"/>
              </w:rPr>
              <w:t> </w:t>
            </w:r>
            <w:r>
              <w:rPr>
                <w:rStyle w:val="fontstyle01"/>
              </w:rPr>
              <w:t>“Pedang</w:t>
            </w:r>
            <w:r>
              <w:rPr>
                <w:rStyle w:val="fontstyle01"/>
                <w:rFonts w:hint="eastAsia"/>
              </w:rPr>
              <w:t> </w:t>
            </w:r>
            <w:r>
              <w:rPr>
                <w:rStyle w:val="fontstyle01"/>
              </w:rPr>
              <w:t>apa</w:t>
            </w:r>
            <w:r>
              <w:rPr>
                <w:rStyle w:val="fontstyle01"/>
                <w:rFonts w:hint="eastAsia"/>
              </w:rPr>
              <w:t> </w:t>
            </w:r>
            <w:r>
              <w:rPr>
                <w:rStyle w:val="fontstyle01"/>
              </w:rPr>
              <w:t>ini,</w:t>
            </w:r>
            <w:r>
              <w:rPr>
                <w:rStyle w:val="fontstyle01"/>
                <w:rFonts w:hint="eastAsia"/>
              </w:rPr>
              <w:t> </w:t>
            </w:r>
            <w:r>
              <w:rPr>
                <w:rStyle w:val="fontstyle01"/>
              </w:rPr>
              <w:t>kok</w:t>
            </w:r>
            <w:r>
              <w:rPr>
                <w:rStyle w:val="fontstyle01"/>
                <w:rFonts w:hint="eastAsia"/>
              </w:rPr>
              <w:t> </w:t>
            </w:r>
            <w:r>
              <w:rPr>
                <w:rStyle w:val="fontstyle01"/>
              </w:rPr>
              <w:t>tidak</w:t>
            </w:r>
            <w:r>
              <w:rPr>
                <w:rStyle w:val="fontstyle01"/>
                <w:rFonts w:hint="eastAsia"/>
              </w:rPr>
              <w:t> </w:t>
            </w:r>
            <w:r>
              <w:rPr>
                <w:rStyle w:val="fontstyle01"/>
              </w:rPr>
              <w:t>bisa</w:t>
            </w:r>
            <w:r>
              <w:rPr>
                <w:rStyle w:val="fontstyle01"/>
                <w:rFonts w:hint="eastAsia"/>
              </w:rPr>
              <w:t> </w:t>
            </w:r>
            <w:r>
              <w:rPr>
                <w:rStyle w:val="fontstyle01"/>
              </w:rPr>
              <w:t>melukai</w:t>
            </w:r>
            <w:r w:rsidRPr="00794676">
              <w:rPr>
                <w:rStyle w:val="fontstyle01"/>
                <w:rFonts w:hint="eastAsia"/>
              </w:rPr>
              <w:t> </w:t>
            </w:r>
          </w:p>
          <w:p w14:paraId="20DEEC6B" w14:textId="77777777" w:rsidR="008A5C81" w:rsidRDefault="008A5C81" w:rsidP="008A5C81">
            <w:pPr>
              <w:spacing w:after="0" w:line="240" w:lineRule="auto"/>
              <w:jc w:val="both"/>
              <w:rPr>
                <w:rStyle w:val="fontstyle01"/>
              </w:rPr>
            </w:pPr>
            <w:r>
              <w:rPr>
                <w:rStyle w:val="fontstyle01"/>
              </w:rPr>
              <w:t>dia?</w:t>
            </w:r>
            <w:r>
              <w:rPr>
                <w:rStyle w:val="fontstyle01"/>
                <w:rFonts w:hint="eastAsia"/>
              </w:rPr>
              <w:t> </w:t>
            </w:r>
            <w:r>
              <w:rPr>
                <w:rStyle w:val="fontstyle01"/>
              </w:rPr>
              <w:t>Oh</w:t>
            </w:r>
            <w:r w:rsidRPr="00794676">
              <w:rPr>
                <w:rStyle w:val="fontstyle01"/>
                <w:rFonts w:hint="eastAsia"/>
              </w:rPr>
              <w:t> </w:t>
            </w:r>
            <w:r>
              <w:rPr>
                <w:rStyle w:val="fontstyle01"/>
              </w:rPr>
              <w:t>pantaslah,</w:t>
            </w:r>
            <w:r>
              <w:rPr>
                <w:rStyle w:val="fontstyle01"/>
                <w:rFonts w:hint="eastAsia"/>
              </w:rPr>
              <w:t> </w:t>
            </w:r>
            <w:r>
              <w:rPr>
                <w:rStyle w:val="fontstyle01"/>
              </w:rPr>
              <w:t>tajam</w:t>
            </w:r>
            <w:r>
              <w:rPr>
                <w:rStyle w:val="fontstyle01"/>
                <w:rFonts w:hint="eastAsia"/>
              </w:rPr>
              <w:t> </w:t>
            </w:r>
            <w:r>
              <w:rPr>
                <w:rStyle w:val="fontstyle01"/>
              </w:rPr>
              <w:t>ke</w:t>
            </w:r>
            <w:r>
              <w:rPr>
                <w:rStyle w:val="fontstyle01"/>
                <w:rFonts w:hint="eastAsia"/>
              </w:rPr>
              <w:t> </w:t>
            </w:r>
            <w:r>
              <w:rPr>
                <w:rStyle w:val="fontstyle01"/>
              </w:rPr>
              <w:t>atas</w:t>
            </w:r>
            <w:r>
              <w:rPr>
                <w:rStyle w:val="fontstyle01"/>
                <w:rFonts w:hint="eastAsia"/>
              </w:rPr>
              <w:t> </w:t>
            </w:r>
            <w:r>
              <w:rPr>
                <w:rStyle w:val="fontstyle01"/>
              </w:rPr>
              <w:t>tumpul</w:t>
            </w:r>
            <w:r>
              <w:rPr>
                <w:rStyle w:val="fontstyle01"/>
                <w:rFonts w:hint="eastAsia"/>
              </w:rPr>
              <w:t> </w:t>
            </w:r>
          </w:p>
          <w:p w14:paraId="23207786" w14:textId="77777777" w:rsidR="008A5C81" w:rsidRDefault="008A5C81" w:rsidP="008A5C81">
            <w:pPr>
              <w:spacing w:after="0" w:line="240" w:lineRule="auto"/>
              <w:jc w:val="both"/>
              <w:rPr>
                <w:rStyle w:val="fontstyle01"/>
              </w:rPr>
            </w:pPr>
            <w:r>
              <w:rPr>
                <w:rStyle w:val="fontstyle01"/>
              </w:rPr>
              <w:t>ke</w:t>
            </w:r>
            <w:r>
              <w:rPr>
                <w:rStyle w:val="fontstyle01"/>
                <w:rFonts w:hint="eastAsia"/>
              </w:rPr>
              <w:t> </w:t>
            </w:r>
            <w:r>
              <w:rPr>
                <w:rStyle w:val="fontstyle01"/>
              </w:rPr>
              <w:t xml:space="preserve">bawah” </w:t>
            </w:r>
          </w:p>
          <w:p w14:paraId="2F96216E" w14:textId="77777777" w:rsidR="008A5C81" w:rsidRPr="00794676" w:rsidRDefault="008A5C81" w:rsidP="008A5C81">
            <w:pPr>
              <w:spacing w:after="0" w:line="240" w:lineRule="auto"/>
              <w:jc w:val="both"/>
              <w:rPr>
                <w:sz w:val="24"/>
                <w:szCs w:val="24"/>
                <w:lang w:eastAsia="id-ID"/>
              </w:rPr>
            </w:pPr>
            <w:r>
              <w:rPr>
                <w:rStyle w:val="fontstyle01"/>
              </w:rPr>
              <w:t>02/PKS/STV/1:22/2</w:t>
            </w:r>
            <w:r w:rsidRPr="00794676">
              <w:rPr>
                <w:rStyle w:val="fontstyle01"/>
              </w:rPr>
              <w:t xml:space="preserve"> </w:t>
            </w:r>
            <w:r>
              <w:rPr>
                <w:rStyle w:val="fontstyle01"/>
              </w:rPr>
              <w:t>Jan 2022</w:t>
            </w:r>
          </w:p>
        </w:tc>
        <w:tc>
          <w:tcPr>
            <w:tcW w:w="1418" w:type="dxa"/>
            <w:shd w:val="clear" w:color="auto" w:fill="auto"/>
          </w:tcPr>
          <w:p w14:paraId="2D8D32F5"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1CE8AB1C"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Memberi persangkaan</w:t>
            </w:r>
          </w:p>
        </w:tc>
        <w:tc>
          <w:tcPr>
            <w:tcW w:w="3650" w:type="dxa"/>
            <w:shd w:val="clear" w:color="auto" w:fill="auto"/>
          </w:tcPr>
          <w:p w14:paraId="24F91D4D" w14:textId="77777777" w:rsidR="008A5C81" w:rsidRPr="008A5505"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dengan memberi persangkaan yang bertujuan untuk mengkritik tindakan penegak hukum secara tidak langsung.</w:t>
            </w:r>
          </w:p>
        </w:tc>
      </w:tr>
      <w:tr w:rsidR="008A5C81" w:rsidRPr="008A5505" w14:paraId="16EAD319" w14:textId="77777777" w:rsidTr="00F6283C">
        <w:tc>
          <w:tcPr>
            <w:tcW w:w="817" w:type="dxa"/>
            <w:shd w:val="clear" w:color="auto" w:fill="auto"/>
            <w:vAlign w:val="center"/>
          </w:tcPr>
          <w:p w14:paraId="241FD73D"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06</w:t>
            </w:r>
          </w:p>
        </w:tc>
        <w:tc>
          <w:tcPr>
            <w:tcW w:w="5103" w:type="dxa"/>
            <w:shd w:val="clear" w:color="auto" w:fill="auto"/>
          </w:tcPr>
          <w:p w14:paraId="7491158D" w14:textId="77777777" w:rsidR="008A5C81" w:rsidRDefault="008A5C81" w:rsidP="008A5C81">
            <w:pPr>
              <w:spacing w:after="0" w:line="240" w:lineRule="auto"/>
              <w:jc w:val="both"/>
              <w:rPr>
                <w:rStyle w:val="fontstyle01"/>
              </w:rPr>
            </w:pPr>
            <w:r>
              <w:rPr>
                <w:rStyle w:val="fontstyle01"/>
              </w:rPr>
              <w:t>Tono: “ batas finanasial adalah</w:t>
            </w:r>
            <w:r>
              <w:rPr>
                <w:rStyle w:val="fontstyle01"/>
                <w:rFonts w:hint="eastAsia"/>
              </w:rPr>
              <w:t> </w:t>
            </w:r>
            <w:r>
              <w:rPr>
                <w:rStyle w:val="fontstyle01"/>
              </w:rPr>
              <w:t>umur,</w:t>
            </w:r>
            <w:r>
              <w:rPr>
                <w:rStyle w:val="fontstyle01"/>
                <w:rFonts w:hint="eastAsia"/>
              </w:rPr>
              <w:t> </w:t>
            </w:r>
          </w:p>
          <w:p w14:paraId="7CF4AC9E" w14:textId="77777777" w:rsidR="008A5C81" w:rsidRDefault="008A5C81" w:rsidP="008A5C81">
            <w:pPr>
              <w:spacing w:after="0" w:line="240" w:lineRule="auto"/>
              <w:jc w:val="both"/>
              <w:rPr>
                <w:rStyle w:val="fontstyle01"/>
              </w:rPr>
            </w:pPr>
            <w:r>
              <w:rPr>
                <w:rStyle w:val="fontstyle01"/>
              </w:rPr>
              <w:t xml:space="preserve">seharusnya bukan keluar dari zona nyaman. </w:t>
            </w:r>
          </w:p>
          <w:p w14:paraId="518F26E7" w14:textId="77777777" w:rsidR="008A5C81" w:rsidRDefault="008A5C81" w:rsidP="008A5C81">
            <w:pPr>
              <w:spacing w:after="0" w:line="240" w:lineRule="auto"/>
              <w:jc w:val="both"/>
              <w:rPr>
                <w:rStyle w:val="fontstyle01"/>
              </w:rPr>
            </w:pPr>
            <w:r>
              <w:rPr>
                <w:rStyle w:val="fontstyle01"/>
              </w:rPr>
              <w:t>Tapi, dari zona keterpurukan”</w:t>
            </w:r>
            <w:r>
              <w:rPr>
                <w:rStyle w:val="fontstyle01"/>
                <w:rFonts w:hint="eastAsia"/>
              </w:rPr>
              <w:t> </w:t>
            </w:r>
          </w:p>
          <w:p w14:paraId="7BD44F58" w14:textId="77777777" w:rsidR="008A5C81" w:rsidRPr="00DD4838" w:rsidRDefault="008A5C81" w:rsidP="008A5C81">
            <w:pPr>
              <w:spacing w:after="0" w:line="240" w:lineRule="auto"/>
              <w:jc w:val="both"/>
              <w:rPr>
                <w:rFonts w:ascii="TimesNewRomanPSMT" w:hAnsi="TimesNewRomanPSMT"/>
                <w:color w:val="000000"/>
                <w:sz w:val="24"/>
                <w:szCs w:val="24"/>
              </w:rPr>
            </w:pPr>
            <w:r>
              <w:rPr>
                <w:rStyle w:val="fontstyle01"/>
              </w:rPr>
              <w:t>03/ZN/STV/1:20/ 5</w:t>
            </w:r>
            <w:r w:rsidRPr="00794676">
              <w:rPr>
                <w:rStyle w:val="fontstyle01"/>
              </w:rPr>
              <w:t xml:space="preserve"> </w:t>
            </w:r>
            <w:r>
              <w:rPr>
                <w:rStyle w:val="fontstyle01"/>
              </w:rPr>
              <w:t>Jan 2022</w:t>
            </w:r>
          </w:p>
        </w:tc>
        <w:tc>
          <w:tcPr>
            <w:tcW w:w="1418" w:type="dxa"/>
            <w:shd w:val="clear" w:color="auto" w:fill="auto"/>
          </w:tcPr>
          <w:p w14:paraId="1AF4E499"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Berita </w:t>
            </w:r>
          </w:p>
        </w:tc>
        <w:tc>
          <w:tcPr>
            <w:tcW w:w="1984" w:type="dxa"/>
            <w:shd w:val="clear" w:color="auto" w:fill="auto"/>
          </w:tcPr>
          <w:p w14:paraId="3FF27E59"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Menegcilkan lawan tutur</w:t>
            </w:r>
          </w:p>
        </w:tc>
        <w:tc>
          <w:tcPr>
            <w:tcW w:w="3650" w:type="dxa"/>
            <w:shd w:val="clear" w:color="auto" w:fill="auto"/>
          </w:tcPr>
          <w:p w14:paraId="54E60215" w14:textId="77777777" w:rsidR="008A5C81" w:rsidRPr="008A5505"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merendahkan lawan tuturnya sehingga tidak memunculkan tindakan.</w:t>
            </w:r>
          </w:p>
        </w:tc>
      </w:tr>
      <w:tr w:rsidR="008A5C81" w:rsidRPr="008A5505" w14:paraId="6EA54EDB" w14:textId="77777777" w:rsidTr="00F6283C">
        <w:tc>
          <w:tcPr>
            <w:tcW w:w="817" w:type="dxa"/>
            <w:shd w:val="clear" w:color="auto" w:fill="auto"/>
            <w:vAlign w:val="center"/>
          </w:tcPr>
          <w:p w14:paraId="49B11609"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07</w:t>
            </w:r>
          </w:p>
        </w:tc>
        <w:tc>
          <w:tcPr>
            <w:tcW w:w="5103" w:type="dxa"/>
            <w:shd w:val="clear" w:color="auto" w:fill="auto"/>
          </w:tcPr>
          <w:p w14:paraId="29A73AB3" w14:textId="77777777" w:rsidR="008A5C81" w:rsidRDefault="008A5C81" w:rsidP="008A5C81">
            <w:pPr>
              <w:spacing w:after="0" w:line="240" w:lineRule="auto"/>
              <w:jc w:val="both"/>
              <w:rPr>
                <w:rStyle w:val="fontstyle01"/>
              </w:rPr>
            </w:pPr>
            <w:r>
              <w:rPr>
                <w:rStyle w:val="fontstyle01"/>
              </w:rPr>
              <w:t>Tono:</w:t>
            </w:r>
            <w:r>
              <w:rPr>
                <w:rStyle w:val="fontstyle01"/>
                <w:rFonts w:hint="eastAsia"/>
              </w:rPr>
              <w:t> </w:t>
            </w:r>
            <w:r>
              <w:rPr>
                <w:rStyle w:val="fontstyle01"/>
              </w:rPr>
              <w:t>“udah</w:t>
            </w:r>
            <w:r>
              <w:rPr>
                <w:rStyle w:val="fontstyle01"/>
                <w:rFonts w:hint="eastAsia"/>
              </w:rPr>
              <w:t> </w:t>
            </w:r>
            <w:r>
              <w:rPr>
                <w:rStyle w:val="fontstyle01"/>
              </w:rPr>
              <w:t>tenang</w:t>
            </w:r>
            <w:r>
              <w:rPr>
                <w:rStyle w:val="fontstyle01"/>
                <w:rFonts w:hint="eastAsia"/>
              </w:rPr>
              <w:t> </w:t>
            </w:r>
            <w:r>
              <w:rPr>
                <w:rStyle w:val="fontstyle01"/>
              </w:rPr>
              <w:t>tante, nanti Tono</w:t>
            </w:r>
          </w:p>
          <w:p w14:paraId="0F83C04B" w14:textId="77777777" w:rsidR="008A5C81" w:rsidRDefault="008A5C81" w:rsidP="008A5C81">
            <w:pPr>
              <w:spacing w:after="0" w:line="240" w:lineRule="auto"/>
              <w:jc w:val="both"/>
              <w:rPr>
                <w:rStyle w:val="fontstyle01"/>
              </w:rPr>
            </w:pPr>
            <w:r>
              <w:rPr>
                <w:rStyle w:val="fontstyle01"/>
              </w:rPr>
              <w:t>Kenalin</w:t>
            </w:r>
            <w:r>
              <w:rPr>
                <w:rStyle w:val="fontstyle01"/>
                <w:rFonts w:hint="eastAsia"/>
              </w:rPr>
              <w:t> </w:t>
            </w:r>
            <w:r>
              <w:rPr>
                <w:rStyle w:val="fontstyle01"/>
              </w:rPr>
              <w:t>ke</w:t>
            </w:r>
            <w:r>
              <w:rPr>
                <w:rStyle w:val="fontstyle01"/>
                <w:rFonts w:hint="eastAsia"/>
              </w:rPr>
              <w:t> </w:t>
            </w:r>
            <w:r>
              <w:rPr>
                <w:rStyle w:val="fontstyle01"/>
              </w:rPr>
              <w:t>om</w:t>
            </w:r>
            <w:r>
              <w:rPr>
                <w:rStyle w:val="fontstyle01"/>
                <w:rFonts w:hint="eastAsia"/>
              </w:rPr>
              <w:t> </w:t>
            </w:r>
            <w:r>
              <w:rPr>
                <w:rStyle w:val="fontstyle01"/>
              </w:rPr>
              <w:t>faisal</w:t>
            </w:r>
            <w:r>
              <w:rPr>
                <w:rStyle w:val="fontstyle01"/>
                <w:rFonts w:hint="eastAsia"/>
              </w:rPr>
              <w:t> </w:t>
            </w:r>
            <w:r>
              <w:rPr>
                <w:rStyle w:val="fontstyle01"/>
              </w:rPr>
              <w:t>yang</w:t>
            </w:r>
            <w:r>
              <w:rPr>
                <w:rStyle w:val="fontstyle01"/>
                <w:rFonts w:hint="eastAsia"/>
              </w:rPr>
              <w:t> </w:t>
            </w:r>
            <w:r>
              <w:rPr>
                <w:rStyle w:val="fontstyle01"/>
              </w:rPr>
              <w:t>setia</w:t>
            </w:r>
            <w:r>
              <w:rPr>
                <w:rStyle w:val="fontstyle01"/>
                <w:rFonts w:hint="eastAsia"/>
              </w:rPr>
              <w:t> </w:t>
            </w:r>
            <w:r>
              <w:rPr>
                <w:rStyle w:val="fontstyle01"/>
              </w:rPr>
              <w:t>tak</w:t>
            </w:r>
            <w:r>
              <w:rPr>
                <w:rStyle w:val="fontstyle01"/>
                <w:rFonts w:hint="eastAsia"/>
              </w:rPr>
              <w:t> </w:t>
            </w:r>
            <w:r>
              <w:rPr>
                <w:rStyle w:val="fontstyle01"/>
              </w:rPr>
              <w:t>ada</w:t>
            </w:r>
            <w:r w:rsidRPr="00794676">
              <w:rPr>
                <w:rStyle w:val="fontstyle01"/>
                <w:rFonts w:hint="eastAsia"/>
              </w:rPr>
              <w:t> </w:t>
            </w:r>
          </w:p>
          <w:p w14:paraId="4C74B9DD" w14:textId="77777777" w:rsidR="008A5C81" w:rsidRDefault="008A5C81" w:rsidP="008A5C81">
            <w:pPr>
              <w:spacing w:after="0" w:line="240" w:lineRule="auto"/>
              <w:jc w:val="both"/>
              <w:rPr>
                <w:rStyle w:val="fontstyle01"/>
              </w:rPr>
            </w:pPr>
            <w:r>
              <w:rPr>
                <w:rStyle w:val="fontstyle01"/>
              </w:rPr>
              <w:t xml:space="preserve">duanya” </w:t>
            </w:r>
          </w:p>
          <w:p w14:paraId="350B2B1A" w14:textId="77777777" w:rsidR="008A5C81" w:rsidRPr="00794676" w:rsidRDefault="008A5C81" w:rsidP="008A5C81">
            <w:pPr>
              <w:spacing w:after="0" w:line="240" w:lineRule="auto"/>
              <w:jc w:val="both"/>
              <w:rPr>
                <w:sz w:val="24"/>
                <w:szCs w:val="24"/>
                <w:lang w:eastAsia="id-ID"/>
              </w:rPr>
            </w:pPr>
            <w:r>
              <w:rPr>
                <w:rStyle w:val="fontstyle01"/>
              </w:rPr>
              <w:t>04/PLP/STV/1:00/</w:t>
            </w:r>
            <w:r>
              <w:rPr>
                <w:rStyle w:val="fontstyle01"/>
                <w:rFonts w:hint="eastAsia"/>
              </w:rPr>
              <w:t> </w:t>
            </w:r>
            <w:r>
              <w:rPr>
                <w:rStyle w:val="fontstyle01"/>
              </w:rPr>
              <w:t>12 Jan 2022</w:t>
            </w:r>
          </w:p>
        </w:tc>
        <w:tc>
          <w:tcPr>
            <w:tcW w:w="1418" w:type="dxa"/>
            <w:shd w:val="clear" w:color="auto" w:fill="auto"/>
          </w:tcPr>
          <w:p w14:paraId="088159CB"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655E6FF3"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Mengecilkan lawan tutur</w:t>
            </w:r>
          </w:p>
        </w:tc>
        <w:tc>
          <w:tcPr>
            <w:tcW w:w="3650" w:type="dxa"/>
            <w:shd w:val="clear" w:color="auto" w:fill="auto"/>
          </w:tcPr>
          <w:p w14:paraId="72F9A7BF" w14:textId="77777777" w:rsidR="008A5C81" w:rsidRPr="008A5505"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membandingkan sifat suami tantenya yang suka selingkuh dengan faisal yang setia secara tidak langsung.</w:t>
            </w:r>
          </w:p>
        </w:tc>
      </w:tr>
      <w:tr w:rsidR="008A5C81" w:rsidRPr="008A5505" w14:paraId="1D7D503A" w14:textId="77777777" w:rsidTr="00F6283C">
        <w:tc>
          <w:tcPr>
            <w:tcW w:w="817" w:type="dxa"/>
            <w:shd w:val="clear" w:color="auto" w:fill="auto"/>
            <w:vAlign w:val="center"/>
          </w:tcPr>
          <w:p w14:paraId="56CF2D28"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08</w:t>
            </w:r>
          </w:p>
        </w:tc>
        <w:tc>
          <w:tcPr>
            <w:tcW w:w="5103" w:type="dxa"/>
            <w:shd w:val="clear" w:color="auto" w:fill="auto"/>
          </w:tcPr>
          <w:p w14:paraId="65042C46" w14:textId="77777777" w:rsidR="008A5C81" w:rsidRDefault="008A5C81" w:rsidP="008A5C81">
            <w:pPr>
              <w:spacing w:after="0" w:line="240" w:lineRule="auto"/>
              <w:jc w:val="both"/>
              <w:rPr>
                <w:rStyle w:val="fontstyle01"/>
              </w:rPr>
            </w:pPr>
            <w:r>
              <w:rPr>
                <w:rStyle w:val="fontstyle01"/>
              </w:rPr>
              <w:t>Faisal:</w:t>
            </w:r>
            <w:r>
              <w:rPr>
                <w:rStyle w:val="fontstyle01"/>
                <w:rFonts w:hint="eastAsia"/>
              </w:rPr>
              <w:t> </w:t>
            </w:r>
            <w:r>
              <w:rPr>
                <w:rStyle w:val="fontstyle01"/>
              </w:rPr>
              <w:t>“oh</w:t>
            </w:r>
            <w:r>
              <w:rPr>
                <w:rStyle w:val="fontstyle01"/>
                <w:rFonts w:hint="eastAsia"/>
              </w:rPr>
              <w:t> </w:t>
            </w:r>
            <w:r>
              <w:rPr>
                <w:rStyle w:val="fontstyle01"/>
              </w:rPr>
              <w:t>iya,</w:t>
            </w:r>
            <w:r>
              <w:rPr>
                <w:rStyle w:val="fontstyle01"/>
                <w:rFonts w:hint="eastAsia"/>
              </w:rPr>
              <w:t> </w:t>
            </w:r>
            <w:r>
              <w:rPr>
                <w:rStyle w:val="fontstyle01"/>
              </w:rPr>
              <w:t>setan-setan</w:t>
            </w:r>
            <w:r>
              <w:rPr>
                <w:rStyle w:val="fontstyle01"/>
                <w:rFonts w:hint="eastAsia"/>
              </w:rPr>
              <w:t> </w:t>
            </w:r>
            <w:r>
              <w:rPr>
                <w:rStyle w:val="fontstyle01"/>
              </w:rPr>
              <w:t>koruptor</w:t>
            </w:r>
            <w:r w:rsidRPr="00794676">
              <w:rPr>
                <w:rStyle w:val="fontstyle01"/>
                <w:rFonts w:hint="eastAsia"/>
              </w:rPr>
              <w:t> </w:t>
            </w:r>
            <w:r>
              <w:rPr>
                <w:rStyle w:val="fontstyle01"/>
              </w:rPr>
              <w:t>masih</w:t>
            </w:r>
            <w:r w:rsidRPr="00794676">
              <w:rPr>
                <w:rFonts w:ascii="TimesNewRomanPSMT" w:hAnsi="TimesNewRomanPSMT"/>
                <w:color w:val="000000"/>
              </w:rPr>
              <w:br/>
            </w:r>
            <w:r>
              <w:rPr>
                <w:rStyle w:val="fontstyle01"/>
              </w:rPr>
              <w:t>merajalela</w:t>
            </w:r>
            <w:r>
              <w:rPr>
                <w:rStyle w:val="fontstyle01"/>
                <w:rFonts w:hint="eastAsia"/>
              </w:rPr>
              <w:t> </w:t>
            </w:r>
            <w:r>
              <w:rPr>
                <w:rStyle w:val="fontstyle01"/>
              </w:rPr>
              <w:t>di</w:t>
            </w:r>
            <w:r>
              <w:rPr>
                <w:rStyle w:val="fontstyle01"/>
                <w:rFonts w:hint="eastAsia"/>
              </w:rPr>
              <w:t> </w:t>
            </w:r>
            <w:r>
              <w:rPr>
                <w:rStyle w:val="fontstyle01"/>
              </w:rPr>
              <w:t>negeri</w:t>
            </w:r>
            <w:r w:rsidRPr="00794676">
              <w:rPr>
                <w:rStyle w:val="fontstyle01"/>
                <w:rFonts w:hint="eastAsia"/>
              </w:rPr>
              <w:t> </w:t>
            </w:r>
            <w:r>
              <w:rPr>
                <w:rStyle w:val="fontstyle01"/>
              </w:rPr>
              <w:t xml:space="preserve">ini” </w:t>
            </w:r>
          </w:p>
          <w:p w14:paraId="6C2363FA" w14:textId="77777777" w:rsidR="008A5C81" w:rsidRPr="00794676" w:rsidRDefault="008A5C81" w:rsidP="008A5C81">
            <w:pPr>
              <w:spacing w:after="0" w:line="240" w:lineRule="auto"/>
              <w:jc w:val="both"/>
              <w:rPr>
                <w:sz w:val="24"/>
                <w:szCs w:val="24"/>
                <w:lang w:eastAsia="id-ID"/>
              </w:rPr>
            </w:pPr>
            <w:r>
              <w:rPr>
                <w:rStyle w:val="fontstyle01"/>
              </w:rPr>
              <w:t>11/FDP/STV/1:17/ 1</w:t>
            </w:r>
            <w:r w:rsidRPr="00794676">
              <w:rPr>
                <w:rStyle w:val="fontstyle01"/>
              </w:rPr>
              <w:t xml:space="preserve"> </w:t>
            </w:r>
            <w:r>
              <w:rPr>
                <w:rStyle w:val="fontstyle01"/>
              </w:rPr>
              <w:t>Feb 2022</w:t>
            </w:r>
          </w:p>
        </w:tc>
        <w:tc>
          <w:tcPr>
            <w:tcW w:w="1418" w:type="dxa"/>
            <w:shd w:val="clear" w:color="auto" w:fill="auto"/>
          </w:tcPr>
          <w:p w14:paraId="24BF52E7"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5ADC1CBE"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Mengecilkan lawan tutur</w:t>
            </w:r>
          </w:p>
        </w:tc>
        <w:tc>
          <w:tcPr>
            <w:tcW w:w="3650" w:type="dxa"/>
            <w:shd w:val="clear" w:color="auto" w:fill="auto"/>
          </w:tcPr>
          <w:p w14:paraId="572E1235" w14:textId="4BC9DF35" w:rsidR="008A5C81" w:rsidRPr="008A5505"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menyamakan koruptor dengan setan yang sama-sama tidak nampak dimata hukum secara tidak langsung.</w:t>
            </w:r>
          </w:p>
        </w:tc>
      </w:tr>
      <w:tr w:rsidR="008A5C81" w:rsidRPr="00C66983" w14:paraId="0E0C0708" w14:textId="77777777" w:rsidTr="00F6283C">
        <w:tc>
          <w:tcPr>
            <w:tcW w:w="817" w:type="dxa"/>
            <w:shd w:val="clear" w:color="auto" w:fill="auto"/>
            <w:vAlign w:val="center"/>
          </w:tcPr>
          <w:p w14:paraId="6B7B73CB"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09</w:t>
            </w:r>
          </w:p>
        </w:tc>
        <w:tc>
          <w:tcPr>
            <w:tcW w:w="5103" w:type="dxa"/>
            <w:shd w:val="clear" w:color="auto" w:fill="auto"/>
          </w:tcPr>
          <w:p w14:paraId="7A1631D2" w14:textId="77777777" w:rsidR="008A5C81" w:rsidRDefault="008A5C81" w:rsidP="008A5C81">
            <w:pPr>
              <w:spacing w:after="0" w:line="240" w:lineRule="auto"/>
              <w:jc w:val="both"/>
              <w:rPr>
                <w:rStyle w:val="fontstyle01"/>
              </w:rPr>
            </w:pPr>
            <w:r w:rsidRPr="00794676">
              <w:rPr>
                <w:rFonts w:ascii="Times New Roman" w:hAnsi="Times New Roman"/>
                <w:sz w:val="24"/>
                <w:szCs w:val="24"/>
              </w:rPr>
              <w:t>Wakman:</w:t>
            </w:r>
            <w:r>
              <w:rPr>
                <w:rStyle w:val="fontstyle01"/>
              </w:rPr>
              <w:t>“lah</w:t>
            </w:r>
            <w:r>
              <w:rPr>
                <w:rStyle w:val="fontstyle01"/>
                <w:rFonts w:hint="eastAsia"/>
              </w:rPr>
              <w:t> </w:t>
            </w:r>
            <w:r>
              <w:rPr>
                <w:rStyle w:val="fontstyle01"/>
              </w:rPr>
              <w:t>jelek</w:t>
            </w:r>
            <w:r w:rsidRPr="00794676">
              <w:rPr>
                <w:rStyle w:val="fontstyle01"/>
                <w:rFonts w:hint="eastAsia"/>
              </w:rPr>
              <w:t> </w:t>
            </w:r>
            <w:r>
              <w:rPr>
                <w:rStyle w:val="fontstyle01"/>
              </w:rPr>
              <w:t>kali</w:t>
            </w:r>
            <w:r w:rsidRPr="00794676">
              <w:rPr>
                <w:rStyle w:val="fontstyle01"/>
              </w:rPr>
              <w:t xml:space="preserve"> </w:t>
            </w:r>
            <w:r>
              <w:rPr>
                <w:rStyle w:val="fontstyle01"/>
              </w:rPr>
              <w:t>mukanya. Ku kira</w:t>
            </w:r>
            <w:r w:rsidRPr="00794676">
              <w:rPr>
                <w:rStyle w:val="fontstyle01"/>
                <w:rFonts w:hint="eastAsia"/>
              </w:rPr>
              <w:t> </w:t>
            </w:r>
          </w:p>
          <w:p w14:paraId="408247E4" w14:textId="77777777" w:rsidR="008A5C81" w:rsidRPr="00F16B19" w:rsidRDefault="008A5C81" w:rsidP="008A5C81">
            <w:pPr>
              <w:spacing w:after="0" w:line="240" w:lineRule="auto"/>
              <w:jc w:val="both"/>
              <w:rPr>
                <w:sz w:val="24"/>
                <w:szCs w:val="24"/>
                <w:lang w:eastAsia="id-ID"/>
              </w:rPr>
            </w:pPr>
            <w:r>
              <w:rPr>
                <w:rStyle w:val="fontstyle01"/>
              </w:rPr>
              <w:t>bukan</w:t>
            </w:r>
            <w:r>
              <w:rPr>
                <w:rStyle w:val="fontstyle01"/>
                <w:rFonts w:hint="eastAsia"/>
              </w:rPr>
              <w:t> </w:t>
            </w:r>
            <w:r>
              <w:rPr>
                <w:rStyle w:val="fontstyle01"/>
              </w:rPr>
              <w:t>zombie,</w:t>
            </w:r>
            <w:r w:rsidRPr="00794676">
              <w:rPr>
                <w:rStyle w:val="fontstyle01"/>
                <w:rFonts w:hint="eastAsia"/>
              </w:rPr>
              <w:t> </w:t>
            </w:r>
            <w:r>
              <w:rPr>
                <w:rStyle w:val="fontstyle01"/>
              </w:rPr>
              <w:t>tapi</w:t>
            </w:r>
            <w:r>
              <w:rPr>
                <w:rStyle w:val="fontstyle01"/>
                <w:rFonts w:hint="eastAsia"/>
              </w:rPr>
              <w:t> </w:t>
            </w:r>
            <w:r>
              <w:rPr>
                <w:rStyle w:val="fontstyle01"/>
              </w:rPr>
              <w:t>mahasiswa</w:t>
            </w:r>
            <w:r w:rsidRPr="00794676">
              <w:rPr>
                <w:rFonts w:ascii="TimesNewRomanPSMT" w:hAnsi="TimesNewRomanPSMT"/>
                <w:color w:val="000000"/>
              </w:rPr>
              <w:br/>
            </w:r>
            <w:r>
              <w:rPr>
                <w:rStyle w:val="fontstyle01"/>
              </w:rPr>
              <w:t>semester</w:t>
            </w:r>
            <w:r w:rsidRPr="00794676">
              <w:rPr>
                <w:rStyle w:val="fontstyle01"/>
                <w:rFonts w:hint="eastAsia"/>
              </w:rPr>
              <w:t> </w:t>
            </w:r>
            <w:r>
              <w:rPr>
                <w:rStyle w:val="fontstyle01"/>
              </w:rPr>
              <w:t>akhir</w:t>
            </w:r>
            <w:r>
              <w:rPr>
                <w:rStyle w:val="fontstyle01"/>
                <w:rFonts w:hint="eastAsia"/>
              </w:rPr>
              <w:t> </w:t>
            </w:r>
            <w:r>
              <w:rPr>
                <w:rStyle w:val="fontstyle01"/>
              </w:rPr>
              <w:t>yang</w:t>
            </w:r>
            <w:r w:rsidRPr="00794676">
              <w:rPr>
                <w:rStyle w:val="fontstyle01"/>
                <w:rFonts w:hint="eastAsia"/>
              </w:rPr>
              <w:t> </w:t>
            </w:r>
            <w:r>
              <w:rPr>
                <w:rStyle w:val="fontstyle01"/>
              </w:rPr>
              <w:t>stress</w:t>
            </w:r>
            <w:r>
              <w:rPr>
                <w:rStyle w:val="fontstyle01"/>
                <w:rFonts w:hint="eastAsia"/>
              </w:rPr>
              <w:t> </w:t>
            </w:r>
            <w:r>
              <w:rPr>
                <w:rStyle w:val="fontstyle01"/>
              </w:rPr>
              <w:t>karena</w:t>
            </w:r>
            <w:r w:rsidRPr="00794676">
              <w:rPr>
                <w:rStyle w:val="fontstyle01"/>
                <w:rFonts w:hint="eastAsia"/>
              </w:rPr>
              <w:t> </w:t>
            </w:r>
            <w:r>
              <w:rPr>
                <w:rStyle w:val="fontstyle01"/>
              </w:rPr>
              <w:t>revisi</w:t>
            </w:r>
            <w:r>
              <w:rPr>
                <w:rStyle w:val="fontstyle01"/>
                <w:rFonts w:hint="eastAsia"/>
              </w:rPr>
              <w:t> </w:t>
            </w:r>
            <w:r>
              <w:rPr>
                <w:rStyle w:val="fontstyle01"/>
              </w:rPr>
              <w:t xml:space="preserve">skripsi” 22/RZ/STV/1:12/ 4 </w:t>
            </w:r>
            <w:r w:rsidRPr="00794676">
              <w:rPr>
                <w:rFonts w:ascii="Times New Roman" w:hAnsi="Times New Roman"/>
                <w:sz w:val="24"/>
                <w:szCs w:val="24"/>
              </w:rPr>
              <w:t>M</w:t>
            </w:r>
            <w:r w:rsidRPr="00794676">
              <w:rPr>
                <w:rFonts w:ascii="Times New Roman" w:hAnsi="Times New Roman"/>
              </w:rPr>
              <w:t>ar 2022</w:t>
            </w:r>
          </w:p>
        </w:tc>
        <w:tc>
          <w:tcPr>
            <w:tcW w:w="1418" w:type="dxa"/>
            <w:shd w:val="clear" w:color="auto" w:fill="auto"/>
          </w:tcPr>
          <w:p w14:paraId="610CC061"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w:t>
            </w:r>
            <w:r>
              <w:rPr>
                <w:rFonts w:ascii="Times New Roman" w:hAnsi="Times New Roman"/>
                <w:sz w:val="24"/>
                <w:szCs w:val="24"/>
              </w:rPr>
              <w:t>B</w:t>
            </w:r>
            <w:r w:rsidRPr="00794676">
              <w:rPr>
                <w:rFonts w:ascii="Times New Roman" w:hAnsi="Times New Roman"/>
                <w:sz w:val="24"/>
                <w:szCs w:val="24"/>
              </w:rPr>
              <w:t xml:space="preserve">erita </w:t>
            </w:r>
          </w:p>
        </w:tc>
        <w:tc>
          <w:tcPr>
            <w:tcW w:w="1984" w:type="dxa"/>
            <w:shd w:val="clear" w:color="auto" w:fill="auto"/>
          </w:tcPr>
          <w:p w14:paraId="413D3F2D"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Melebih-lebihkan lawan tutur</w:t>
            </w:r>
          </w:p>
        </w:tc>
        <w:tc>
          <w:tcPr>
            <w:tcW w:w="3650" w:type="dxa"/>
            <w:shd w:val="clear" w:color="auto" w:fill="auto"/>
          </w:tcPr>
          <w:p w14:paraId="4ACBF893" w14:textId="1A84C5DA" w:rsidR="008A5C81" w:rsidRPr="00C66983"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melebih-lebihkan lawan tutur karena melihat keadaan zombie yang acak-acakan seperti halnya mahasiswa semester akhir dimana tuturan tersebut terlalu berlebihan untuk mitra tutur.</w:t>
            </w:r>
          </w:p>
        </w:tc>
      </w:tr>
      <w:tr w:rsidR="008A5C81" w:rsidRPr="00C812AC" w14:paraId="39BAE2B6" w14:textId="77777777" w:rsidTr="00F6283C">
        <w:tc>
          <w:tcPr>
            <w:tcW w:w="817" w:type="dxa"/>
            <w:shd w:val="clear" w:color="auto" w:fill="auto"/>
            <w:vAlign w:val="center"/>
          </w:tcPr>
          <w:p w14:paraId="7E767965"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10</w:t>
            </w:r>
          </w:p>
        </w:tc>
        <w:tc>
          <w:tcPr>
            <w:tcW w:w="5103" w:type="dxa"/>
            <w:shd w:val="clear" w:color="auto" w:fill="auto"/>
          </w:tcPr>
          <w:p w14:paraId="221C2070" w14:textId="77777777" w:rsidR="008A5C81" w:rsidRDefault="008A5C81" w:rsidP="008A5C81">
            <w:pPr>
              <w:spacing w:after="0" w:line="240" w:lineRule="auto"/>
              <w:jc w:val="both"/>
              <w:rPr>
                <w:rStyle w:val="fontstyle01"/>
              </w:rPr>
            </w:pPr>
            <w:r>
              <w:rPr>
                <w:rStyle w:val="fontstyle01"/>
              </w:rPr>
              <w:t>Meh</w:t>
            </w:r>
            <w:r>
              <w:rPr>
                <w:rStyle w:val="fontstyle01"/>
                <w:rFonts w:hint="eastAsia"/>
              </w:rPr>
              <w:t> </w:t>
            </w:r>
            <w:r>
              <w:rPr>
                <w:rStyle w:val="fontstyle01"/>
              </w:rPr>
              <w:t>:</w:t>
            </w:r>
            <w:r>
              <w:rPr>
                <w:rStyle w:val="fontstyle01"/>
                <w:rFonts w:hint="eastAsia"/>
              </w:rPr>
              <w:t> </w:t>
            </w:r>
            <w:r>
              <w:rPr>
                <w:rStyle w:val="fontstyle01"/>
              </w:rPr>
              <w:t>“dengan</w:t>
            </w:r>
            <w:r>
              <w:rPr>
                <w:rStyle w:val="fontstyle01"/>
                <w:rFonts w:hint="eastAsia"/>
              </w:rPr>
              <w:t> </w:t>
            </w:r>
            <w:r>
              <w:rPr>
                <w:rStyle w:val="fontstyle01"/>
              </w:rPr>
              <w:t>kemampuan</w:t>
            </w:r>
            <w:r>
              <w:rPr>
                <w:rStyle w:val="fontstyle01"/>
                <w:rFonts w:hint="eastAsia"/>
              </w:rPr>
              <w:t> </w:t>
            </w:r>
            <w:r>
              <w:rPr>
                <w:rStyle w:val="fontstyle01"/>
              </w:rPr>
              <w:t>berdustamu,</w:t>
            </w:r>
            <w:r>
              <w:rPr>
                <w:rStyle w:val="fontstyle01"/>
                <w:rFonts w:hint="eastAsia"/>
              </w:rPr>
              <w:t> </w:t>
            </w:r>
            <w:r>
              <w:rPr>
                <w:rStyle w:val="fontstyle01"/>
              </w:rPr>
              <w:t>kau</w:t>
            </w:r>
            <w:r>
              <w:rPr>
                <w:rStyle w:val="fontstyle01"/>
                <w:rFonts w:hint="eastAsia"/>
              </w:rPr>
              <w:t> </w:t>
            </w:r>
            <w:r>
              <w:rPr>
                <w:rStyle w:val="fontstyle01"/>
              </w:rPr>
              <w:t xml:space="preserve"> sangat</w:t>
            </w:r>
            <w:r>
              <w:rPr>
                <w:rStyle w:val="fontstyle01"/>
                <w:rFonts w:hint="eastAsia"/>
              </w:rPr>
              <w:t> </w:t>
            </w:r>
            <w:r>
              <w:rPr>
                <w:rStyle w:val="fontstyle01"/>
              </w:rPr>
              <w:t>cocok</w:t>
            </w:r>
            <w:r>
              <w:rPr>
                <w:rStyle w:val="fontstyle01"/>
                <w:rFonts w:hint="eastAsia"/>
              </w:rPr>
              <w:t> </w:t>
            </w:r>
            <w:r>
              <w:rPr>
                <w:rStyle w:val="fontstyle01"/>
              </w:rPr>
              <w:t>untuk</w:t>
            </w:r>
            <w:r>
              <w:rPr>
                <w:rStyle w:val="fontstyle01"/>
                <w:rFonts w:hint="eastAsia"/>
              </w:rPr>
              <w:t> </w:t>
            </w:r>
            <w:r>
              <w:rPr>
                <w:rStyle w:val="fontstyle01"/>
              </w:rPr>
              <w:t>menjadi</w:t>
            </w:r>
            <w:r w:rsidRPr="00794676">
              <w:rPr>
                <w:rStyle w:val="fontstyle01"/>
                <w:rFonts w:hint="eastAsia"/>
              </w:rPr>
              <w:t> </w:t>
            </w:r>
            <w:r>
              <w:rPr>
                <w:rStyle w:val="fontstyle01"/>
              </w:rPr>
              <w:t>pejabat</w:t>
            </w:r>
            <w:r w:rsidRPr="00794676">
              <w:rPr>
                <w:rFonts w:ascii="TimesNewRomanPSMT" w:hAnsi="TimesNewRomanPSMT"/>
                <w:color w:val="000000"/>
              </w:rPr>
              <w:br/>
            </w:r>
            <w:r>
              <w:rPr>
                <w:rStyle w:val="fontstyle01"/>
              </w:rPr>
              <w:t>disebuah</w:t>
            </w:r>
            <w:r w:rsidRPr="00794676">
              <w:rPr>
                <w:rStyle w:val="fontstyle01"/>
                <w:rFonts w:hint="eastAsia"/>
              </w:rPr>
              <w:t> </w:t>
            </w:r>
            <w:r>
              <w:rPr>
                <w:rStyle w:val="fontstyle01"/>
              </w:rPr>
              <w:t>negeri</w:t>
            </w:r>
            <w:r>
              <w:rPr>
                <w:rStyle w:val="fontstyle01"/>
                <w:rFonts w:hint="eastAsia"/>
              </w:rPr>
              <w:t> </w:t>
            </w:r>
            <w:r>
              <w:rPr>
                <w:rStyle w:val="fontstyle01"/>
              </w:rPr>
              <w:t>dongeng”</w:t>
            </w:r>
            <w:r>
              <w:rPr>
                <w:rStyle w:val="fontstyle01"/>
                <w:rFonts w:hint="eastAsia"/>
              </w:rPr>
              <w:t> </w:t>
            </w:r>
          </w:p>
          <w:p w14:paraId="2C152F32" w14:textId="77777777" w:rsidR="008A5C81" w:rsidRPr="00794676" w:rsidRDefault="008A5C81" w:rsidP="008A5C81">
            <w:pPr>
              <w:spacing w:after="0" w:line="240" w:lineRule="auto"/>
              <w:jc w:val="both"/>
              <w:rPr>
                <w:sz w:val="24"/>
                <w:szCs w:val="24"/>
                <w:lang w:eastAsia="id-ID"/>
              </w:rPr>
            </w:pPr>
            <w:r>
              <w:rPr>
                <w:rStyle w:val="fontstyle01"/>
              </w:rPr>
              <w:t>31/RPK/STV/1:24/26 Mar 2022</w:t>
            </w:r>
          </w:p>
        </w:tc>
        <w:tc>
          <w:tcPr>
            <w:tcW w:w="1418" w:type="dxa"/>
            <w:shd w:val="clear" w:color="auto" w:fill="auto"/>
          </w:tcPr>
          <w:p w14:paraId="43C06815"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4765BC14"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Melebih-lebihkan lawan tutur</w:t>
            </w:r>
          </w:p>
        </w:tc>
        <w:tc>
          <w:tcPr>
            <w:tcW w:w="3650" w:type="dxa"/>
            <w:shd w:val="clear" w:color="auto" w:fill="auto"/>
          </w:tcPr>
          <w:p w14:paraId="24ED2BED" w14:textId="77777777" w:rsidR="008A5C81" w:rsidRPr="00C812AC"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melebih-lebihkan lawan tutur karena tuturan yang disampaikan tidak sesuai dengan tindakan yang nyata dari mitra tutur.</w:t>
            </w:r>
          </w:p>
        </w:tc>
      </w:tr>
      <w:tr w:rsidR="008A5C81" w:rsidRPr="00DD4838" w14:paraId="1EEA05A0" w14:textId="77777777" w:rsidTr="00F6283C">
        <w:tc>
          <w:tcPr>
            <w:tcW w:w="817" w:type="dxa"/>
            <w:shd w:val="clear" w:color="auto" w:fill="auto"/>
            <w:vAlign w:val="center"/>
          </w:tcPr>
          <w:p w14:paraId="5198421F"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11</w:t>
            </w:r>
          </w:p>
        </w:tc>
        <w:tc>
          <w:tcPr>
            <w:tcW w:w="5103" w:type="dxa"/>
            <w:shd w:val="clear" w:color="auto" w:fill="auto"/>
          </w:tcPr>
          <w:p w14:paraId="592D8F94" w14:textId="77777777" w:rsidR="008A5C81" w:rsidRPr="00794676" w:rsidRDefault="008A5C81" w:rsidP="008A5C81">
            <w:pPr>
              <w:spacing w:after="0" w:line="240" w:lineRule="auto"/>
              <w:jc w:val="both"/>
              <w:rPr>
                <w:sz w:val="24"/>
                <w:szCs w:val="24"/>
                <w:lang w:eastAsia="id-ID"/>
              </w:rPr>
            </w:pPr>
            <w:r>
              <w:rPr>
                <w:rStyle w:val="fontstyle01"/>
              </w:rPr>
              <w:t>Faisal:“kini</w:t>
            </w:r>
            <w:r>
              <w:rPr>
                <w:rStyle w:val="fontstyle01"/>
                <w:rFonts w:hint="eastAsia"/>
              </w:rPr>
              <w:t> </w:t>
            </w:r>
            <w:r>
              <w:rPr>
                <w:rStyle w:val="fontstyle01"/>
              </w:rPr>
              <w:t>perusahan</w:t>
            </w:r>
            <w:r>
              <w:rPr>
                <w:rStyle w:val="fontstyle01"/>
                <w:rFonts w:hint="eastAsia"/>
              </w:rPr>
              <w:t> </w:t>
            </w:r>
            <w:r>
              <w:rPr>
                <w:rStyle w:val="fontstyle01"/>
              </w:rPr>
              <w:t>bukan</w:t>
            </w:r>
            <w:r>
              <w:rPr>
                <w:rStyle w:val="fontstyle01"/>
                <w:rFonts w:hint="eastAsia"/>
              </w:rPr>
              <w:t> </w:t>
            </w:r>
            <w:r>
              <w:rPr>
                <w:rStyle w:val="fontstyle01"/>
              </w:rPr>
              <w:t>PHK</w:t>
            </w:r>
            <w:r>
              <w:rPr>
                <w:rStyle w:val="fontstyle01"/>
                <w:rFonts w:hint="eastAsia"/>
              </w:rPr>
              <w:t> </w:t>
            </w:r>
            <w:r>
              <w:rPr>
                <w:rStyle w:val="fontstyle01"/>
              </w:rPr>
              <w:t>karyawan,</w:t>
            </w:r>
            <w:r w:rsidRPr="00794676">
              <w:rPr>
                <w:rFonts w:ascii="TimesNewRomanPSMT" w:hAnsi="TimesNewRomanPSMT"/>
                <w:color w:val="000000"/>
              </w:rPr>
              <w:br/>
            </w:r>
            <w:r>
              <w:rPr>
                <w:rStyle w:val="fontstyle01"/>
              </w:rPr>
              <w:t>tapi</w:t>
            </w:r>
            <w:r>
              <w:rPr>
                <w:rStyle w:val="fontstyle01"/>
                <w:rFonts w:hint="eastAsia"/>
              </w:rPr>
              <w:t> </w:t>
            </w:r>
            <w:r>
              <w:rPr>
                <w:rStyle w:val="fontstyle01"/>
              </w:rPr>
              <w:t>buat</w:t>
            </w:r>
            <w:r>
              <w:rPr>
                <w:rStyle w:val="fontstyle01"/>
                <w:rFonts w:hint="eastAsia"/>
              </w:rPr>
              <w:t> </w:t>
            </w:r>
            <w:r>
              <w:rPr>
                <w:rStyle w:val="fontstyle01"/>
              </w:rPr>
              <w:t>karyawan</w:t>
            </w:r>
            <w:r>
              <w:rPr>
                <w:rStyle w:val="fontstyle01"/>
                <w:rFonts w:hint="eastAsia"/>
              </w:rPr>
              <w:t> </w:t>
            </w:r>
            <w:r>
              <w:rPr>
                <w:rStyle w:val="fontstyle01"/>
              </w:rPr>
              <w:t>tak</w:t>
            </w:r>
            <w:r>
              <w:rPr>
                <w:rStyle w:val="fontstyle01"/>
                <w:rFonts w:hint="eastAsia"/>
              </w:rPr>
              <w:t> </w:t>
            </w:r>
            <w:r>
              <w:rPr>
                <w:rStyle w:val="fontstyle01"/>
              </w:rPr>
              <w:t>nyaman</w:t>
            </w:r>
            <w:r>
              <w:rPr>
                <w:rStyle w:val="fontstyle01"/>
                <w:rFonts w:hint="eastAsia"/>
              </w:rPr>
              <w:t> </w:t>
            </w:r>
            <w:r>
              <w:rPr>
                <w:rStyle w:val="fontstyle01"/>
              </w:rPr>
              <w:t>lalu</w:t>
            </w:r>
            <w:r>
              <w:rPr>
                <w:rStyle w:val="fontstyle01"/>
                <w:rFonts w:hint="eastAsia"/>
              </w:rPr>
              <w:t> </w:t>
            </w:r>
            <w:r>
              <w:rPr>
                <w:rStyle w:val="fontstyle21"/>
              </w:rPr>
              <w:t>resign</w:t>
            </w:r>
            <w:r>
              <w:rPr>
                <w:rStyle w:val="fontstyle01"/>
              </w:rPr>
              <w:t>” 19/ODG/STV/1:44/26</w:t>
            </w:r>
            <w:r>
              <w:rPr>
                <w:rStyle w:val="fontstyle01"/>
                <w:rFonts w:hint="eastAsia"/>
              </w:rPr>
              <w:t> </w:t>
            </w:r>
            <w:r>
              <w:rPr>
                <w:rStyle w:val="fontstyle01"/>
              </w:rPr>
              <w:t>Feb 2022</w:t>
            </w:r>
          </w:p>
        </w:tc>
        <w:tc>
          <w:tcPr>
            <w:tcW w:w="1418" w:type="dxa"/>
            <w:shd w:val="clear" w:color="auto" w:fill="auto"/>
          </w:tcPr>
          <w:p w14:paraId="43EA0552"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Kalimat Berita</w:t>
            </w:r>
          </w:p>
        </w:tc>
        <w:tc>
          <w:tcPr>
            <w:tcW w:w="1984" w:type="dxa"/>
            <w:shd w:val="clear" w:color="auto" w:fill="auto"/>
          </w:tcPr>
          <w:p w14:paraId="03DAEB7E"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Menggunakan tautologi</w:t>
            </w:r>
          </w:p>
        </w:tc>
        <w:tc>
          <w:tcPr>
            <w:tcW w:w="3650" w:type="dxa"/>
            <w:shd w:val="clear" w:color="auto" w:fill="auto"/>
          </w:tcPr>
          <w:p w14:paraId="0088E5F1" w14:textId="77777777" w:rsidR="008A5C81" w:rsidRPr="00DD4838"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 xml:space="preserve"> menggunakan tautologi yang bertujuan untuk memberikan keluhan terhadap tindakan mitra tutur. </w:t>
            </w:r>
          </w:p>
        </w:tc>
      </w:tr>
      <w:tr w:rsidR="008A5C81" w:rsidRPr="00DD4838" w14:paraId="014C856C" w14:textId="77777777" w:rsidTr="00F6283C">
        <w:tc>
          <w:tcPr>
            <w:tcW w:w="817" w:type="dxa"/>
            <w:shd w:val="clear" w:color="auto" w:fill="auto"/>
            <w:vAlign w:val="center"/>
          </w:tcPr>
          <w:p w14:paraId="12E69203"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12</w:t>
            </w:r>
          </w:p>
        </w:tc>
        <w:tc>
          <w:tcPr>
            <w:tcW w:w="5103" w:type="dxa"/>
            <w:shd w:val="clear" w:color="auto" w:fill="auto"/>
          </w:tcPr>
          <w:p w14:paraId="327C35A0" w14:textId="77777777" w:rsidR="008A5C81" w:rsidRPr="00794676" w:rsidRDefault="008A5C81" w:rsidP="008A5C81">
            <w:pPr>
              <w:spacing w:after="0" w:line="240" w:lineRule="auto"/>
              <w:rPr>
                <w:sz w:val="24"/>
                <w:szCs w:val="24"/>
                <w:lang w:eastAsia="id-ID"/>
              </w:rPr>
            </w:pPr>
            <w:r>
              <w:rPr>
                <w:rStyle w:val="fontstyle01"/>
              </w:rPr>
              <w:t>Faisal:“kalau mau tiduran</w:t>
            </w:r>
            <w:r w:rsidRPr="00794676">
              <w:rPr>
                <w:rFonts w:ascii="TimesNewRomanPSMT" w:hAnsi="TimesNewRomanPSMT"/>
                <w:color w:val="000000"/>
              </w:rPr>
              <w:br/>
            </w:r>
            <w:r>
              <w:rPr>
                <w:rStyle w:val="fontstyle01"/>
              </w:rPr>
              <w:t>jangan di</w:t>
            </w:r>
            <w:r>
              <w:rPr>
                <w:rStyle w:val="fontstyle01"/>
                <w:rFonts w:hint="eastAsia"/>
              </w:rPr>
              <w:t> </w:t>
            </w:r>
            <w:r>
              <w:rPr>
                <w:rStyle w:val="fontstyle01"/>
              </w:rPr>
              <w:t>jalan, noh</w:t>
            </w:r>
            <w:r>
              <w:rPr>
                <w:rStyle w:val="fontstyle01"/>
                <w:rFonts w:hint="eastAsia"/>
              </w:rPr>
              <w:t> </w:t>
            </w:r>
            <w:r>
              <w:rPr>
                <w:rStyle w:val="fontstyle01"/>
              </w:rPr>
              <w:t>di ruang</w:t>
            </w:r>
            <w:r w:rsidRPr="00794676">
              <w:rPr>
                <w:rFonts w:ascii="TimesNewRomanPSMT" w:hAnsi="TimesNewRomanPSMT"/>
                <w:color w:val="000000"/>
              </w:rPr>
              <w:br/>
            </w:r>
            <w:r>
              <w:rPr>
                <w:rStyle w:val="fontstyle01"/>
              </w:rPr>
              <w:t>rapat” 15/TA/STV/1:23/ 10</w:t>
            </w:r>
            <w:r w:rsidRPr="00794676">
              <w:rPr>
                <w:rStyle w:val="fontstyle01"/>
              </w:rPr>
              <w:t xml:space="preserve"> </w:t>
            </w:r>
            <w:r>
              <w:rPr>
                <w:rStyle w:val="fontstyle01"/>
              </w:rPr>
              <w:t>Feb 2022</w:t>
            </w:r>
          </w:p>
        </w:tc>
        <w:tc>
          <w:tcPr>
            <w:tcW w:w="1418" w:type="dxa"/>
            <w:shd w:val="clear" w:color="auto" w:fill="auto"/>
          </w:tcPr>
          <w:p w14:paraId="6222039E"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Berita </w:t>
            </w:r>
          </w:p>
        </w:tc>
        <w:tc>
          <w:tcPr>
            <w:tcW w:w="1984" w:type="dxa"/>
            <w:shd w:val="clear" w:color="auto" w:fill="auto"/>
          </w:tcPr>
          <w:p w14:paraId="4DF1A757"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Menggunakan pertentangan</w:t>
            </w:r>
          </w:p>
        </w:tc>
        <w:tc>
          <w:tcPr>
            <w:tcW w:w="3650" w:type="dxa"/>
            <w:shd w:val="clear" w:color="auto" w:fill="auto"/>
          </w:tcPr>
          <w:p w14:paraId="4AAD9C28" w14:textId="77777777" w:rsidR="008A5C81" w:rsidRPr="00DD4838"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bertujuan untuk memberikan keluhan terhadap tindakan mitra tutur.</w:t>
            </w:r>
          </w:p>
        </w:tc>
      </w:tr>
      <w:tr w:rsidR="008A5C81" w:rsidRPr="00F16B19" w14:paraId="1A1A8586" w14:textId="77777777" w:rsidTr="00F6283C">
        <w:tc>
          <w:tcPr>
            <w:tcW w:w="817" w:type="dxa"/>
            <w:shd w:val="clear" w:color="auto" w:fill="auto"/>
            <w:vAlign w:val="center"/>
          </w:tcPr>
          <w:p w14:paraId="6FA7405F"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13</w:t>
            </w:r>
          </w:p>
        </w:tc>
        <w:tc>
          <w:tcPr>
            <w:tcW w:w="5103" w:type="dxa"/>
            <w:shd w:val="clear" w:color="auto" w:fill="auto"/>
          </w:tcPr>
          <w:p w14:paraId="7E5D68EE" w14:textId="77777777" w:rsidR="008A5C81" w:rsidRDefault="008A5C81" w:rsidP="008A5C81">
            <w:pPr>
              <w:spacing w:after="0" w:line="240" w:lineRule="auto"/>
              <w:rPr>
                <w:rStyle w:val="fontstyle01"/>
              </w:rPr>
            </w:pPr>
            <w:r>
              <w:rPr>
                <w:rStyle w:val="fontstyle01"/>
              </w:rPr>
              <w:t>Wakman:“lah tempat</w:t>
            </w:r>
            <w:r>
              <w:rPr>
                <w:rStyle w:val="fontstyle01"/>
                <w:rFonts w:hint="eastAsia"/>
              </w:rPr>
              <w:t> </w:t>
            </w:r>
            <w:r>
              <w:rPr>
                <w:rStyle w:val="fontstyle01"/>
              </w:rPr>
              <w:t>kita kan</w:t>
            </w:r>
            <w:r>
              <w:rPr>
                <w:rStyle w:val="fontstyle01"/>
                <w:rFonts w:hint="eastAsia"/>
              </w:rPr>
              <w:t> </w:t>
            </w:r>
            <w:r>
              <w:rPr>
                <w:rStyle w:val="fontstyle01"/>
              </w:rPr>
              <w:t xml:space="preserve">sering </w:t>
            </w:r>
          </w:p>
          <w:p w14:paraId="608F77E8" w14:textId="77777777" w:rsidR="008A5C81" w:rsidRPr="00794676" w:rsidRDefault="008A5C81" w:rsidP="008A5C81">
            <w:pPr>
              <w:spacing w:after="0" w:line="240" w:lineRule="auto"/>
              <w:rPr>
                <w:sz w:val="24"/>
                <w:szCs w:val="24"/>
                <w:lang w:eastAsia="id-ID"/>
              </w:rPr>
            </w:pPr>
            <w:r>
              <w:rPr>
                <w:rStyle w:val="fontstyle01"/>
              </w:rPr>
              <w:t>mati</w:t>
            </w:r>
            <w:r>
              <w:rPr>
                <w:rStyle w:val="fontstyle01"/>
                <w:rFonts w:hint="eastAsia"/>
              </w:rPr>
              <w:t> </w:t>
            </w:r>
            <w:r>
              <w:rPr>
                <w:rStyle w:val="fontstyle01"/>
              </w:rPr>
              <w:t>lampu” 29/BN/STV/1:25/18 Mar 2022</w:t>
            </w:r>
          </w:p>
        </w:tc>
        <w:tc>
          <w:tcPr>
            <w:tcW w:w="1418" w:type="dxa"/>
            <w:shd w:val="clear" w:color="auto" w:fill="auto"/>
          </w:tcPr>
          <w:p w14:paraId="7AF7EC73"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w:t>
            </w:r>
            <w:r>
              <w:rPr>
                <w:rFonts w:ascii="Times New Roman" w:hAnsi="Times New Roman"/>
                <w:sz w:val="24"/>
                <w:szCs w:val="24"/>
              </w:rPr>
              <w:t xml:space="preserve"> </w:t>
            </w:r>
            <w:r w:rsidRPr="00794676">
              <w:rPr>
                <w:rFonts w:ascii="Times New Roman" w:hAnsi="Times New Roman"/>
                <w:sz w:val="24"/>
                <w:szCs w:val="24"/>
              </w:rPr>
              <w:t>Berita</w:t>
            </w:r>
          </w:p>
        </w:tc>
        <w:tc>
          <w:tcPr>
            <w:tcW w:w="1984" w:type="dxa"/>
            <w:shd w:val="clear" w:color="auto" w:fill="auto"/>
          </w:tcPr>
          <w:p w14:paraId="1436EA92"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Menggunakan pertentangan</w:t>
            </w:r>
          </w:p>
        </w:tc>
        <w:tc>
          <w:tcPr>
            <w:tcW w:w="3650" w:type="dxa"/>
            <w:shd w:val="clear" w:color="auto" w:fill="auto"/>
          </w:tcPr>
          <w:p w14:paraId="19D1A102" w14:textId="77777777" w:rsidR="008A5C81" w:rsidRPr="00F16B19"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off record </w:t>
            </w:r>
            <w:r>
              <w:rPr>
                <w:rFonts w:ascii="Times New Roman" w:hAnsi="Times New Roman"/>
                <w:sz w:val="24"/>
                <w:szCs w:val="24"/>
              </w:rPr>
              <w:t xml:space="preserve">pertentangan yang </w:t>
            </w:r>
            <w:r>
              <w:rPr>
                <w:rFonts w:ascii="Times New Roman" w:hAnsi="Times New Roman"/>
                <w:sz w:val="24"/>
                <w:szCs w:val="24"/>
              </w:rPr>
              <w:lastRenderedPageBreak/>
              <w:t xml:space="preserve">bertujuan untuk mengeluhkan tentang daerahnya yang sering mati lampu tanpa adanya pemberitahuan. </w:t>
            </w:r>
          </w:p>
        </w:tc>
      </w:tr>
      <w:tr w:rsidR="008A5C81" w:rsidRPr="00F16B19" w14:paraId="15B305B0" w14:textId="77777777" w:rsidTr="00F6283C">
        <w:tc>
          <w:tcPr>
            <w:tcW w:w="817" w:type="dxa"/>
            <w:shd w:val="clear" w:color="auto" w:fill="auto"/>
            <w:vAlign w:val="center"/>
          </w:tcPr>
          <w:p w14:paraId="06811736"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14</w:t>
            </w:r>
          </w:p>
        </w:tc>
        <w:tc>
          <w:tcPr>
            <w:tcW w:w="5103" w:type="dxa"/>
            <w:shd w:val="clear" w:color="auto" w:fill="auto"/>
          </w:tcPr>
          <w:p w14:paraId="21642891" w14:textId="77777777" w:rsidR="008A5C81" w:rsidRDefault="008A5C81" w:rsidP="008A5C81">
            <w:pPr>
              <w:spacing w:after="0" w:line="240" w:lineRule="auto"/>
              <w:rPr>
                <w:rStyle w:val="fontstyle01"/>
              </w:rPr>
            </w:pPr>
            <w:r>
              <w:rPr>
                <w:rStyle w:val="fontstyle01"/>
              </w:rPr>
              <w:t>Doramamon: “dengar ya satwa! Kau</w:t>
            </w:r>
            <w:r>
              <w:rPr>
                <w:rStyle w:val="fontstyle01"/>
                <w:rFonts w:hint="eastAsia"/>
              </w:rPr>
              <w:t> </w:t>
            </w:r>
            <w:r>
              <w:rPr>
                <w:rStyle w:val="fontstyle01"/>
              </w:rPr>
              <w:t>ini udahlah</w:t>
            </w:r>
            <w:r>
              <w:rPr>
                <w:rStyle w:val="fontstyle01"/>
                <w:rFonts w:hint="eastAsia"/>
              </w:rPr>
              <w:t> </w:t>
            </w:r>
            <w:r>
              <w:rPr>
                <w:rStyle w:val="fontstyle01"/>
              </w:rPr>
              <w:t>malas,</w:t>
            </w:r>
            <w:r>
              <w:rPr>
                <w:rStyle w:val="fontstyle01"/>
                <w:rFonts w:hint="eastAsia"/>
              </w:rPr>
              <w:t> </w:t>
            </w:r>
            <w:r>
              <w:rPr>
                <w:rStyle w:val="fontstyle01"/>
              </w:rPr>
              <w:t>bodoh, gak</w:t>
            </w:r>
            <w:r>
              <w:rPr>
                <w:rStyle w:val="fontstyle01"/>
                <w:rFonts w:hint="eastAsia"/>
              </w:rPr>
              <w:t> </w:t>
            </w:r>
            <w:r>
              <w:rPr>
                <w:rStyle w:val="fontstyle01"/>
              </w:rPr>
              <w:t>mau</w:t>
            </w:r>
            <w:r>
              <w:rPr>
                <w:rStyle w:val="fontstyle01"/>
                <w:rFonts w:hint="eastAsia"/>
              </w:rPr>
              <w:t> </w:t>
            </w:r>
            <w:r>
              <w:rPr>
                <w:rStyle w:val="fontstyle01"/>
              </w:rPr>
              <w:t>bekerja.</w:t>
            </w:r>
            <w:r>
              <w:rPr>
                <w:rStyle w:val="fontstyle01"/>
                <w:rFonts w:hint="eastAsia"/>
              </w:rPr>
              <w:t> </w:t>
            </w:r>
          </w:p>
          <w:p w14:paraId="1A751420" w14:textId="77777777" w:rsidR="008A5C81" w:rsidRDefault="008A5C81" w:rsidP="008A5C81">
            <w:pPr>
              <w:spacing w:after="0" w:line="240" w:lineRule="auto"/>
              <w:rPr>
                <w:rStyle w:val="fontstyle01"/>
              </w:rPr>
            </w:pPr>
            <w:r>
              <w:rPr>
                <w:rStyle w:val="fontstyle01"/>
              </w:rPr>
              <w:t>Jadi fauna</w:t>
            </w:r>
            <w:r>
              <w:rPr>
                <w:rStyle w:val="fontstyle01"/>
                <w:rFonts w:hint="eastAsia"/>
              </w:rPr>
              <w:t> </w:t>
            </w:r>
            <w:r>
              <w:rPr>
                <w:rStyle w:val="fontstyle01"/>
              </w:rPr>
              <w:t>aja gak</w:t>
            </w:r>
            <w:r>
              <w:rPr>
                <w:rStyle w:val="fontstyle01"/>
                <w:rFonts w:hint="eastAsia"/>
              </w:rPr>
              <w:t> </w:t>
            </w:r>
            <w:r>
              <w:rPr>
                <w:rStyle w:val="fontstyle01"/>
              </w:rPr>
              <w:t xml:space="preserve">pantas” </w:t>
            </w:r>
          </w:p>
          <w:p w14:paraId="1891D41D" w14:textId="77777777" w:rsidR="008A5C81" w:rsidRPr="00794676" w:rsidRDefault="008A5C81" w:rsidP="008A5C81">
            <w:pPr>
              <w:spacing w:after="0" w:line="240" w:lineRule="auto"/>
              <w:rPr>
                <w:sz w:val="24"/>
                <w:szCs w:val="24"/>
                <w:lang w:eastAsia="id-ID"/>
              </w:rPr>
            </w:pPr>
            <w:r>
              <w:rPr>
                <w:rStyle w:val="fontstyle01"/>
              </w:rPr>
              <w:t>30/D/STV/1:00/23 Mar 2022</w:t>
            </w:r>
          </w:p>
        </w:tc>
        <w:tc>
          <w:tcPr>
            <w:tcW w:w="1418" w:type="dxa"/>
            <w:shd w:val="clear" w:color="auto" w:fill="auto"/>
          </w:tcPr>
          <w:p w14:paraId="2D8310C3"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w:t>
            </w:r>
            <w:r>
              <w:rPr>
                <w:rFonts w:ascii="Times New Roman" w:hAnsi="Times New Roman"/>
                <w:sz w:val="24"/>
                <w:szCs w:val="24"/>
              </w:rPr>
              <w:t xml:space="preserve"> B</w:t>
            </w:r>
            <w:r w:rsidRPr="00794676">
              <w:rPr>
                <w:rFonts w:ascii="Times New Roman" w:hAnsi="Times New Roman"/>
                <w:sz w:val="24"/>
                <w:szCs w:val="24"/>
              </w:rPr>
              <w:t>erita</w:t>
            </w:r>
          </w:p>
        </w:tc>
        <w:tc>
          <w:tcPr>
            <w:tcW w:w="1984" w:type="dxa"/>
            <w:shd w:val="clear" w:color="auto" w:fill="auto"/>
          </w:tcPr>
          <w:p w14:paraId="1826D379"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Menggunakan pertentangan</w:t>
            </w:r>
          </w:p>
        </w:tc>
        <w:tc>
          <w:tcPr>
            <w:tcW w:w="3650" w:type="dxa"/>
            <w:shd w:val="clear" w:color="auto" w:fill="auto"/>
          </w:tcPr>
          <w:p w14:paraId="248B7923" w14:textId="77777777" w:rsidR="008A5C81" w:rsidRPr="00F16B19"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yang bertujuan untuk mengkritik kemampuan mitra tutur.</w:t>
            </w:r>
          </w:p>
        </w:tc>
      </w:tr>
      <w:tr w:rsidR="008A5C81" w:rsidRPr="0013600F" w14:paraId="1E640F00" w14:textId="77777777" w:rsidTr="00F6283C">
        <w:tc>
          <w:tcPr>
            <w:tcW w:w="817" w:type="dxa"/>
            <w:shd w:val="clear" w:color="auto" w:fill="auto"/>
            <w:vAlign w:val="center"/>
          </w:tcPr>
          <w:p w14:paraId="0FEDFFD7"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15</w:t>
            </w:r>
          </w:p>
        </w:tc>
        <w:tc>
          <w:tcPr>
            <w:tcW w:w="5103" w:type="dxa"/>
            <w:shd w:val="clear" w:color="auto" w:fill="auto"/>
          </w:tcPr>
          <w:p w14:paraId="387C98D9" w14:textId="77777777" w:rsidR="008A5C81" w:rsidRDefault="008A5C81" w:rsidP="008A5C81">
            <w:pPr>
              <w:spacing w:after="0" w:line="240" w:lineRule="auto"/>
              <w:rPr>
                <w:rStyle w:val="fontstyle01"/>
              </w:rPr>
            </w:pPr>
            <w:r>
              <w:rPr>
                <w:rStyle w:val="fontstyle01"/>
              </w:rPr>
              <w:t>Tono:“sunat ga</w:t>
            </w:r>
            <w:r>
              <w:rPr>
                <w:rStyle w:val="fontstyle01"/>
                <w:rFonts w:hint="eastAsia"/>
              </w:rPr>
              <w:t> </w:t>
            </w:r>
            <w:r>
              <w:rPr>
                <w:rStyle w:val="fontstyle01"/>
              </w:rPr>
              <w:t>sakit, malah</w:t>
            </w:r>
            <w:r>
              <w:rPr>
                <w:rStyle w:val="fontstyle01"/>
                <w:rFonts w:hint="eastAsia"/>
              </w:rPr>
              <w:t> </w:t>
            </w:r>
            <w:r>
              <w:rPr>
                <w:rStyle w:val="fontstyle01"/>
              </w:rPr>
              <w:t>bikin</w:t>
            </w:r>
            <w:r>
              <w:rPr>
                <w:rStyle w:val="fontstyle01"/>
                <w:rFonts w:hint="eastAsia"/>
              </w:rPr>
              <w:t> </w:t>
            </w:r>
            <w:r>
              <w:rPr>
                <w:rStyle w:val="fontstyle01"/>
              </w:rPr>
              <w:t>senang.</w:t>
            </w:r>
            <w:r>
              <w:rPr>
                <w:rStyle w:val="fontstyle01"/>
                <w:rFonts w:hint="eastAsia"/>
              </w:rPr>
              <w:t> </w:t>
            </w:r>
          </w:p>
          <w:p w14:paraId="1F008A16" w14:textId="77777777" w:rsidR="008A5C81" w:rsidRPr="00794676" w:rsidRDefault="008A5C81" w:rsidP="008A5C81">
            <w:pPr>
              <w:spacing w:after="0" w:line="240" w:lineRule="auto"/>
              <w:rPr>
                <w:sz w:val="24"/>
                <w:szCs w:val="24"/>
                <w:lang w:eastAsia="id-ID"/>
              </w:rPr>
            </w:pPr>
            <w:r>
              <w:rPr>
                <w:rStyle w:val="fontstyle01"/>
              </w:rPr>
              <w:t>Contohnya</w:t>
            </w:r>
            <w:r>
              <w:rPr>
                <w:rStyle w:val="fontstyle01"/>
                <w:rFonts w:hint="eastAsia"/>
              </w:rPr>
              <w:t> </w:t>
            </w:r>
            <w:r>
              <w:rPr>
                <w:rStyle w:val="fontstyle01"/>
              </w:rPr>
              <w:t>hukuman</w:t>
            </w:r>
            <w:r>
              <w:rPr>
                <w:rStyle w:val="fontstyle01"/>
                <w:rFonts w:hint="eastAsia"/>
              </w:rPr>
              <w:t> </w:t>
            </w:r>
            <w:r>
              <w:rPr>
                <w:rStyle w:val="fontstyle01"/>
              </w:rPr>
              <w:t>koruptor”</w:t>
            </w:r>
            <w:r w:rsidRPr="00794676">
              <w:rPr>
                <w:rFonts w:ascii="Times New Roman" w:hAnsi="Times New Roman"/>
                <w:sz w:val="24"/>
                <w:szCs w:val="24"/>
              </w:rPr>
              <w:t xml:space="preserve"> 25</w:t>
            </w:r>
            <w:r>
              <w:rPr>
                <w:rStyle w:val="fontstyle01"/>
              </w:rPr>
              <w:t>/TOD/STV/1:17/ 11 Mar 2022</w:t>
            </w:r>
          </w:p>
        </w:tc>
        <w:tc>
          <w:tcPr>
            <w:tcW w:w="1418" w:type="dxa"/>
            <w:shd w:val="clear" w:color="auto" w:fill="auto"/>
          </w:tcPr>
          <w:p w14:paraId="72BE2BE1"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Kalimat </w:t>
            </w:r>
            <w:r>
              <w:rPr>
                <w:rFonts w:ascii="Times New Roman" w:hAnsi="Times New Roman"/>
                <w:sz w:val="24"/>
                <w:szCs w:val="24"/>
              </w:rPr>
              <w:t xml:space="preserve"> </w:t>
            </w:r>
            <w:r w:rsidRPr="00794676">
              <w:rPr>
                <w:rFonts w:ascii="Times New Roman" w:hAnsi="Times New Roman"/>
                <w:sz w:val="24"/>
                <w:szCs w:val="24"/>
              </w:rPr>
              <w:t xml:space="preserve">Berita </w:t>
            </w:r>
          </w:p>
        </w:tc>
        <w:tc>
          <w:tcPr>
            <w:tcW w:w="1984" w:type="dxa"/>
            <w:shd w:val="clear" w:color="auto" w:fill="auto"/>
          </w:tcPr>
          <w:p w14:paraId="04A6584B" w14:textId="77777777" w:rsidR="008A5C81" w:rsidRPr="00794676" w:rsidRDefault="008A5C81" w:rsidP="008A5C81">
            <w:pPr>
              <w:spacing w:line="240" w:lineRule="auto"/>
              <w:rPr>
                <w:rFonts w:ascii="Times New Roman" w:hAnsi="Times New Roman"/>
                <w:sz w:val="24"/>
                <w:szCs w:val="24"/>
              </w:rPr>
            </w:pPr>
            <w:r w:rsidRPr="00794676">
              <w:rPr>
                <w:rFonts w:ascii="Times New Roman" w:hAnsi="Times New Roman"/>
                <w:sz w:val="24"/>
                <w:szCs w:val="24"/>
              </w:rPr>
              <w:t xml:space="preserve">Menyatakan tuturan </w:t>
            </w:r>
            <w:r>
              <w:rPr>
                <w:rFonts w:ascii="Times New Roman" w:hAnsi="Times New Roman"/>
                <w:sz w:val="24"/>
                <w:szCs w:val="24"/>
              </w:rPr>
              <w:t xml:space="preserve"> </w:t>
            </w:r>
            <w:r w:rsidRPr="00794676">
              <w:rPr>
                <w:rFonts w:ascii="Times New Roman" w:hAnsi="Times New Roman"/>
                <w:sz w:val="24"/>
                <w:szCs w:val="24"/>
              </w:rPr>
              <w:t xml:space="preserve">secara ambigu </w:t>
            </w:r>
          </w:p>
        </w:tc>
        <w:tc>
          <w:tcPr>
            <w:tcW w:w="3650" w:type="dxa"/>
            <w:shd w:val="clear" w:color="auto" w:fill="auto"/>
          </w:tcPr>
          <w:p w14:paraId="7C95EAF7" w14:textId="77777777" w:rsidR="008A5C81" w:rsidRPr="0013600F"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secara ambigu yang bertujuan untuk memunculkan konotasi.</w:t>
            </w:r>
          </w:p>
        </w:tc>
      </w:tr>
      <w:tr w:rsidR="008A5C81" w:rsidRPr="0013600F" w14:paraId="24FC3FC2" w14:textId="77777777" w:rsidTr="00F6283C">
        <w:tc>
          <w:tcPr>
            <w:tcW w:w="817" w:type="dxa"/>
            <w:shd w:val="clear" w:color="auto" w:fill="auto"/>
            <w:vAlign w:val="center"/>
          </w:tcPr>
          <w:p w14:paraId="7FA043D8"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16</w:t>
            </w:r>
          </w:p>
        </w:tc>
        <w:tc>
          <w:tcPr>
            <w:tcW w:w="5103" w:type="dxa"/>
            <w:shd w:val="clear" w:color="auto" w:fill="auto"/>
          </w:tcPr>
          <w:p w14:paraId="4257B54C" w14:textId="77777777" w:rsidR="008A5C81" w:rsidRPr="00D14D24" w:rsidRDefault="008A5C81" w:rsidP="008A5C81">
            <w:pPr>
              <w:spacing w:after="0" w:line="240" w:lineRule="auto"/>
              <w:rPr>
                <w:sz w:val="24"/>
                <w:szCs w:val="24"/>
                <w:lang w:eastAsia="id-ID"/>
              </w:rPr>
            </w:pPr>
            <w:r>
              <w:rPr>
                <w:rStyle w:val="fontstyle01"/>
              </w:rPr>
              <w:t>Faisal : “bang, sabun</w:t>
            </w:r>
            <w:r>
              <w:rPr>
                <w:rStyle w:val="fontstyle01"/>
                <w:rFonts w:hint="eastAsia"/>
              </w:rPr>
              <w:t> </w:t>
            </w:r>
            <w:r>
              <w:rPr>
                <w:rStyle w:val="fontstyle01"/>
              </w:rPr>
              <w:t>cuci muka buat kamu</w:t>
            </w:r>
            <w:r>
              <w:rPr>
                <w:rStyle w:val="fontstyle01"/>
                <w:rFonts w:hint="eastAsia"/>
              </w:rPr>
              <w:t> </w:t>
            </w:r>
            <w:r>
              <w:rPr>
                <w:rStyle w:val="fontstyle01"/>
              </w:rPr>
              <w:t>ajalah biar</w:t>
            </w:r>
            <w:r>
              <w:rPr>
                <w:rStyle w:val="fontstyle01"/>
                <w:rFonts w:hint="eastAsia"/>
              </w:rPr>
              <w:t> </w:t>
            </w:r>
            <w:r>
              <w:rPr>
                <w:rStyle w:val="fontstyle01"/>
              </w:rPr>
              <w:t>mukamu ga</w:t>
            </w:r>
            <w:r>
              <w:rPr>
                <w:rStyle w:val="fontstyle01"/>
                <w:rFonts w:hint="eastAsia"/>
              </w:rPr>
              <w:t> </w:t>
            </w:r>
            <w:r>
              <w:rPr>
                <w:rStyle w:val="fontstyle01"/>
              </w:rPr>
              <w:t>busuk!” 10/UKF/STV/1:09/ 28 Jan 2022</w:t>
            </w:r>
          </w:p>
        </w:tc>
        <w:tc>
          <w:tcPr>
            <w:tcW w:w="1418" w:type="dxa"/>
            <w:shd w:val="clear" w:color="auto" w:fill="auto"/>
          </w:tcPr>
          <w:p w14:paraId="39D2F9F4"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Perintah</w:t>
            </w:r>
          </w:p>
        </w:tc>
        <w:tc>
          <w:tcPr>
            <w:tcW w:w="1984" w:type="dxa"/>
            <w:shd w:val="clear" w:color="auto" w:fill="auto"/>
          </w:tcPr>
          <w:p w14:paraId="6DCBDB35"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40A56ABA" w14:textId="77777777" w:rsidR="008A5C81" w:rsidRPr="0013600F"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off record</w:t>
            </w:r>
            <w:r>
              <w:rPr>
                <w:rFonts w:ascii="Times New Roman" w:hAnsi="Times New Roman"/>
                <w:sz w:val="24"/>
                <w:szCs w:val="24"/>
              </w:rPr>
              <w:t xml:space="preserve"> mengecilkan lawan tutur yang bertujuan untuk merendahkan mitra tuturnya secara tidak langsung.</w:t>
            </w:r>
          </w:p>
        </w:tc>
      </w:tr>
      <w:tr w:rsidR="008A5C81" w:rsidRPr="00142549" w14:paraId="168D688E" w14:textId="77777777" w:rsidTr="00F6283C">
        <w:tc>
          <w:tcPr>
            <w:tcW w:w="817" w:type="dxa"/>
            <w:shd w:val="clear" w:color="auto" w:fill="auto"/>
            <w:vAlign w:val="center"/>
          </w:tcPr>
          <w:p w14:paraId="7C26B550"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17</w:t>
            </w:r>
          </w:p>
        </w:tc>
        <w:tc>
          <w:tcPr>
            <w:tcW w:w="5103" w:type="dxa"/>
            <w:shd w:val="clear" w:color="auto" w:fill="auto"/>
          </w:tcPr>
          <w:p w14:paraId="7406B4F9" w14:textId="77777777" w:rsidR="008A5C81" w:rsidRPr="00142549" w:rsidRDefault="008A5C81" w:rsidP="008A5C81">
            <w:pPr>
              <w:spacing w:after="0" w:line="240" w:lineRule="auto"/>
              <w:rPr>
                <w:rFonts w:ascii="TimesNewRomanPSMT" w:hAnsi="TimesNewRomanPSMT"/>
                <w:color w:val="000000"/>
                <w:sz w:val="24"/>
                <w:szCs w:val="24"/>
              </w:rPr>
            </w:pPr>
            <w:r>
              <w:rPr>
                <w:rStyle w:val="fontstyle01"/>
              </w:rPr>
              <w:t>Tono:“senjata</w:t>
            </w:r>
            <w:r>
              <w:rPr>
                <w:rStyle w:val="fontstyle01"/>
                <w:rFonts w:hint="eastAsia"/>
              </w:rPr>
              <w:t> </w:t>
            </w:r>
            <w:r>
              <w:rPr>
                <w:rStyle w:val="fontstyle01"/>
              </w:rPr>
              <w:t>kok pedang, pake</w:t>
            </w:r>
            <w:r>
              <w:rPr>
                <w:rStyle w:val="fontstyle01"/>
                <w:rFonts w:hint="eastAsia"/>
              </w:rPr>
              <w:t> </w:t>
            </w:r>
            <w:r>
              <w:rPr>
                <w:rStyle w:val="fontstyle01"/>
              </w:rPr>
              <w:t>liciknya</w:t>
            </w:r>
            <w:r>
              <w:rPr>
                <w:rStyle w:val="fontstyle01"/>
                <w:rFonts w:hint="eastAsia"/>
              </w:rPr>
              <w:t> </w:t>
            </w:r>
            <w:r>
              <w:rPr>
                <w:rStyle w:val="fontstyle01"/>
              </w:rPr>
              <w:t>lidah dong!” 17/TBB/STV/1:10/17 Feb 2022</w:t>
            </w:r>
          </w:p>
        </w:tc>
        <w:tc>
          <w:tcPr>
            <w:tcW w:w="1418" w:type="dxa"/>
            <w:shd w:val="clear" w:color="auto" w:fill="auto"/>
          </w:tcPr>
          <w:p w14:paraId="4059987D"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Perintah</w:t>
            </w:r>
          </w:p>
        </w:tc>
        <w:tc>
          <w:tcPr>
            <w:tcW w:w="1984" w:type="dxa"/>
            <w:shd w:val="clear" w:color="auto" w:fill="auto"/>
          </w:tcPr>
          <w:p w14:paraId="483BB9C5"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3652838C" w14:textId="77777777" w:rsidR="008A5C81" w:rsidRPr="00142549"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meremehkan  mitra tuturnya secara tidak langsung.</w:t>
            </w:r>
          </w:p>
        </w:tc>
      </w:tr>
      <w:tr w:rsidR="008A5C81" w:rsidRPr="002D405B" w14:paraId="0ED7D47E" w14:textId="77777777" w:rsidTr="00F6283C">
        <w:tc>
          <w:tcPr>
            <w:tcW w:w="817" w:type="dxa"/>
            <w:shd w:val="clear" w:color="auto" w:fill="auto"/>
            <w:vAlign w:val="center"/>
          </w:tcPr>
          <w:p w14:paraId="49F0C921"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18</w:t>
            </w:r>
          </w:p>
        </w:tc>
        <w:tc>
          <w:tcPr>
            <w:tcW w:w="5103" w:type="dxa"/>
            <w:shd w:val="clear" w:color="auto" w:fill="auto"/>
          </w:tcPr>
          <w:p w14:paraId="3560E403" w14:textId="77777777" w:rsidR="008A5C81" w:rsidRDefault="008A5C81" w:rsidP="008A5C81">
            <w:pPr>
              <w:spacing w:after="0" w:line="240" w:lineRule="auto"/>
              <w:rPr>
                <w:rStyle w:val="fontstyle01"/>
              </w:rPr>
            </w:pPr>
            <w:r>
              <w:rPr>
                <w:rStyle w:val="fontstyle01"/>
              </w:rPr>
              <w:t>Faisal: “yaudah</w:t>
            </w:r>
            <w:r>
              <w:rPr>
                <w:rStyle w:val="fontstyle01"/>
                <w:rFonts w:hint="eastAsia"/>
              </w:rPr>
              <w:t> </w:t>
            </w:r>
            <w:r>
              <w:rPr>
                <w:rStyle w:val="fontstyle01"/>
              </w:rPr>
              <w:t>katanya</w:t>
            </w:r>
            <w:r>
              <w:rPr>
                <w:rStyle w:val="fontstyle01"/>
                <w:rFonts w:hint="eastAsia"/>
              </w:rPr>
              <w:t> </w:t>
            </w:r>
            <w:r>
              <w:rPr>
                <w:rStyle w:val="fontstyle01"/>
              </w:rPr>
              <w:t>rumahnya</w:t>
            </w:r>
            <w:r>
              <w:rPr>
                <w:rStyle w:val="fontstyle01"/>
                <w:rFonts w:hint="eastAsia"/>
              </w:rPr>
              <w:t> </w:t>
            </w:r>
            <w:r>
              <w:rPr>
                <w:rStyle w:val="fontstyle01"/>
              </w:rPr>
              <w:t>dekat,</w:t>
            </w:r>
            <w:r>
              <w:rPr>
                <w:rStyle w:val="fontstyle01"/>
                <w:rFonts w:hint="eastAsia"/>
              </w:rPr>
              <w:t> </w:t>
            </w:r>
          </w:p>
          <w:p w14:paraId="61180594" w14:textId="77777777" w:rsidR="008A5C81" w:rsidRDefault="008A5C81" w:rsidP="008A5C81">
            <w:pPr>
              <w:spacing w:after="0" w:line="240" w:lineRule="auto"/>
              <w:rPr>
                <w:rStyle w:val="fontstyle01"/>
              </w:rPr>
            </w:pPr>
            <w:r>
              <w:rPr>
                <w:rStyle w:val="fontstyle01"/>
              </w:rPr>
              <w:t>pulang dulu</w:t>
            </w:r>
            <w:r>
              <w:rPr>
                <w:rStyle w:val="fontstyle01"/>
                <w:rFonts w:hint="eastAsia"/>
              </w:rPr>
              <w:t> </w:t>
            </w:r>
            <w:r>
              <w:rPr>
                <w:rStyle w:val="fontstyle01"/>
              </w:rPr>
              <w:t>ambil SIM</w:t>
            </w:r>
            <w:r>
              <w:rPr>
                <w:rStyle w:val="fontstyle01"/>
                <w:rFonts w:hint="eastAsia"/>
              </w:rPr>
              <w:t> </w:t>
            </w:r>
            <w:r>
              <w:rPr>
                <w:rStyle w:val="fontstyle01"/>
              </w:rPr>
              <w:t>dan STNK</w:t>
            </w:r>
            <w:r>
              <w:rPr>
                <w:rFonts w:ascii="TimesNewRomanPSMT" w:hAnsi="TimesNewRomanPSMT"/>
                <w:color w:val="000000"/>
              </w:rPr>
              <w:br/>
            </w:r>
            <w:r>
              <w:rPr>
                <w:rStyle w:val="fontstyle01"/>
              </w:rPr>
              <w:t>nanti kesini</w:t>
            </w:r>
            <w:r>
              <w:rPr>
                <w:rStyle w:val="fontstyle01"/>
                <w:rFonts w:hint="eastAsia"/>
              </w:rPr>
              <w:t> </w:t>
            </w:r>
            <w:r>
              <w:rPr>
                <w:rStyle w:val="fontstyle01"/>
              </w:rPr>
              <w:t xml:space="preserve">lagi” 08/FJP/STV/1:00/ </w:t>
            </w:r>
          </w:p>
          <w:p w14:paraId="719AEB56" w14:textId="77777777" w:rsidR="008A5C81" w:rsidRPr="00D14D24" w:rsidRDefault="008A5C81" w:rsidP="008A5C81">
            <w:pPr>
              <w:spacing w:after="0" w:line="240" w:lineRule="auto"/>
              <w:rPr>
                <w:sz w:val="24"/>
                <w:szCs w:val="24"/>
                <w:lang w:eastAsia="id-ID"/>
              </w:rPr>
            </w:pPr>
            <w:r>
              <w:rPr>
                <w:rStyle w:val="fontstyle01"/>
              </w:rPr>
              <w:t>21 Jan 2022</w:t>
            </w:r>
          </w:p>
        </w:tc>
        <w:tc>
          <w:tcPr>
            <w:tcW w:w="1418" w:type="dxa"/>
            <w:shd w:val="clear" w:color="auto" w:fill="auto"/>
          </w:tcPr>
          <w:p w14:paraId="5F4323A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Perintah</w:t>
            </w:r>
          </w:p>
        </w:tc>
        <w:tc>
          <w:tcPr>
            <w:tcW w:w="1984" w:type="dxa"/>
            <w:shd w:val="clear" w:color="auto" w:fill="auto"/>
          </w:tcPr>
          <w:p w14:paraId="2DBB763E"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Menggunakan pertentangan</w:t>
            </w:r>
          </w:p>
        </w:tc>
        <w:tc>
          <w:tcPr>
            <w:tcW w:w="3650" w:type="dxa"/>
            <w:shd w:val="clear" w:color="auto" w:fill="auto"/>
          </w:tcPr>
          <w:p w14:paraId="0BB3E153" w14:textId="77777777" w:rsidR="008A5C81" w:rsidRPr="002D405B"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karena penutur tidak bisa mengungkapkan kejadian yang sebenarnya terjadi pada sang pengendara.</w:t>
            </w:r>
          </w:p>
        </w:tc>
      </w:tr>
      <w:tr w:rsidR="008A5C81" w:rsidRPr="00542C2E" w14:paraId="498BDC12" w14:textId="77777777" w:rsidTr="00F6283C">
        <w:tc>
          <w:tcPr>
            <w:tcW w:w="817" w:type="dxa"/>
            <w:shd w:val="clear" w:color="auto" w:fill="auto"/>
            <w:vAlign w:val="center"/>
          </w:tcPr>
          <w:p w14:paraId="08FFA71D"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19</w:t>
            </w:r>
          </w:p>
        </w:tc>
        <w:tc>
          <w:tcPr>
            <w:tcW w:w="5103" w:type="dxa"/>
            <w:shd w:val="clear" w:color="auto" w:fill="auto"/>
          </w:tcPr>
          <w:p w14:paraId="52BAC5FF" w14:textId="77777777" w:rsidR="008A5C81" w:rsidRDefault="008A5C81" w:rsidP="008A5C81">
            <w:pPr>
              <w:spacing w:after="0" w:line="240" w:lineRule="auto"/>
              <w:rPr>
                <w:rStyle w:val="fontstyle01"/>
              </w:rPr>
            </w:pPr>
            <w:r>
              <w:rPr>
                <w:rStyle w:val="fontstyle01"/>
              </w:rPr>
              <w:t>Faisal: “anda kira</w:t>
            </w:r>
            <w:r>
              <w:rPr>
                <w:rStyle w:val="fontstyle01"/>
                <w:rFonts w:hint="eastAsia"/>
              </w:rPr>
              <w:t> </w:t>
            </w:r>
            <w:r>
              <w:rPr>
                <w:rStyle w:val="fontstyle01"/>
              </w:rPr>
              <w:t>saya mafia</w:t>
            </w:r>
            <w:r>
              <w:rPr>
                <w:rFonts w:ascii="TimesNewRomanPSMT" w:hAnsi="TimesNewRomanPSMT"/>
                <w:color w:val="000000"/>
              </w:rPr>
              <w:br/>
            </w:r>
            <w:r>
              <w:rPr>
                <w:rStyle w:val="fontstyle01"/>
              </w:rPr>
              <w:t>karantina</w:t>
            </w:r>
            <w:r>
              <w:rPr>
                <w:rStyle w:val="fontstyle01"/>
                <w:rFonts w:hint="eastAsia"/>
              </w:rPr>
              <w:t> </w:t>
            </w:r>
            <w:r>
              <w:rPr>
                <w:rStyle w:val="fontstyle01"/>
              </w:rPr>
              <w:t xml:space="preserve">turis?” </w:t>
            </w:r>
          </w:p>
          <w:p w14:paraId="624AA5E5" w14:textId="77777777" w:rsidR="008A5C81" w:rsidRPr="00D14D24" w:rsidRDefault="008A5C81" w:rsidP="008A5C81">
            <w:pPr>
              <w:spacing w:after="0" w:line="240" w:lineRule="auto"/>
              <w:rPr>
                <w:sz w:val="24"/>
                <w:szCs w:val="24"/>
                <w:lang w:eastAsia="id-ID"/>
              </w:rPr>
            </w:pPr>
            <w:r>
              <w:rPr>
                <w:rStyle w:val="fontstyle01"/>
              </w:rPr>
              <w:t>12/FJD/STV/1:04/ 3 Feb 2022</w:t>
            </w:r>
          </w:p>
        </w:tc>
        <w:tc>
          <w:tcPr>
            <w:tcW w:w="1418" w:type="dxa"/>
            <w:shd w:val="clear" w:color="auto" w:fill="auto"/>
          </w:tcPr>
          <w:p w14:paraId="64CB2F5C"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Tanya</w:t>
            </w:r>
          </w:p>
        </w:tc>
        <w:tc>
          <w:tcPr>
            <w:tcW w:w="1984" w:type="dxa"/>
            <w:shd w:val="clear" w:color="auto" w:fill="auto"/>
          </w:tcPr>
          <w:p w14:paraId="61E4CF3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Memberi persangkaan</w:t>
            </w:r>
          </w:p>
        </w:tc>
        <w:tc>
          <w:tcPr>
            <w:tcW w:w="3650" w:type="dxa"/>
            <w:shd w:val="clear" w:color="auto" w:fill="auto"/>
          </w:tcPr>
          <w:p w14:paraId="21EE2EF3" w14:textId="77777777" w:rsidR="008A5C81" w:rsidRPr="00542C2E"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persangkaan terhadap mitra tuturnya yang meremehkan penutur sehingga bertindak sewenang-wenangnya.</w:t>
            </w:r>
          </w:p>
        </w:tc>
      </w:tr>
      <w:tr w:rsidR="008A5C81" w:rsidRPr="00B67447" w14:paraId="23CBD73D" w14:textId="77777777" w:rsidTr="00F6283C">
        <w:tc>
          <w:tcPr>
            <w:tcW w:w="817" w:type="dxa"/>
            <w:shd w:val="clear" w:color="auto" w:fill="auto"/>
            <w:vAlign w:val="center"/>
          </w:tcPr>
          <w:p w14:paraId="1586766F"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20</w:t>
            </w:r>
          </w:p>
        </w:tc>
        <w:tc>
          <w:tcPr>
            <w:tcW w:w="5103" w:type="dxa"/>
            <w:shd w:val="clear" w:color="auto" w:fill="auto"/>
          </w:tcPr>
          <w:p w14:paraId="627A3645" w14:textId="77777777" w:rsidR="008A5C81" w:rsidRPr="00D14D24" w:rsidRDefault="008A5C81" w:rsidP="008A5C81">
            <w:pPr>
              <w:spacing w:after="0" w:line="240" w:lineRule="auto"/>
              <w:rPr>
                <w:sz w:val="24"/>
                <w:szCs w:val="24"/>
                <w:lang w:eastAsia="id-ID"/>
              </w:rPr>
            </w:pPr>
            <w:r>
              <w:rPr>
                <w:rStyle w:val="fontstyle01"/>
              </w:rPr>
              <w:t>Meikel : “hah</w:t>
            </w:r>
            <w:r>
              <w:rPr>
                <w:rStyle w:val="fontstyle01"/>
                <w:rFonts w:hint="eastAsia"/>
              </w:rPr>
              <w:t> </w:t>
            </w:r>
            <w:r>
              <w:rPr>
                <w:rStyle w:val="fontstyle01"/>
              </w:rPr>
              <w:t>diawetkan?</w:t>
            </w:r>
            <w:r>
              <w:rPr>
                <w:rFonts w:ascii="TimesNewRomanPSMT" w:hAnsi="TimesNewRomanPSMT"/>
                <w:color w:val="000000"/>
              </w:rPr>
              <w:br/>
            </w:r>
            <w:r>
              <w:rPr>
                <w:rStyle w:val="fontstyle01"/>
              </w:rPr>
              <w:t>Itu mayat</w:t>
            </w:r>
            <w:r>
              <w:rPr>
                <w:rStyle w:val="fontstyle01"/>
                <w:rFonts w:hint="eastAsia"/>
              </w:rPr>
              <w:t> </w:t>
            </w:r>
            <w:r>
              <w:rPr>
                <w:rStyle w:val="fontstyle01"/>
              </w:rPr>
              <w:t>atau acar?” 33/MM/STV/1:05/28</w:t>
            </w:r>
            <w:r>
              <w:rPr>
                <w:rFonts w:ascii="TimesNewRomanPSMT" w:hAnsi="TimesNewRomanPSMT"/>
                <w:color w:val="000000"/>
              </w:rPr>
              <w:br/>
            </w:r>
            <w:r>
              <w:rPr>
                <w:rStyle w:val="fontstyle01"/>
              </w:rPr>
              <w:t>Mar 2022</w:t>
            </w:r>
          </w:p>
        </w:tc>
        <w:tc>
          <w:tcPr>
            <w:tcW w:w="1418" w:type="dxa"/>
            <w:shd w:val="clear" w:color="auto" w:fill="auto"/>
          </w:tcPr>
          <w:p w14:paraId="0580ECE1"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Tanya</w:t>
            </w:r>
          </w:p>
        </w:tc>
        <w:tc>
          <w:tcPr>
            <w:tcW w:w="1984" w:type="dxa"/>
            <w:shd w:val="clear" w:color="auto" w:fill="auto"/>
          </w:tcPr>
          <w:p w14:paraId="3E0C3839"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75D5BD4B" w14:textId="77777777" w:rsidR="008A5C81" w:rsidRPr="00B67447"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menyamakan mitra tutur dengan acar.</w:t>
            </w:r>
          </w:p>
        </w:tc>
      </w:tr>
      <w:tr w:rsidR="008A5C81" w:rsidRPr="00B67447" w14:paraId="1A449A33" w14:textId="77777777" w:rsidTr="00F6283C">
        <w:tc>
          <w:tcPr>
            <w:tcW w:w="817" w:type="dxa"/>
            <w:shd w:val="clear" w:color="auto" w:fill="auto"/>
            <w:vAlign w:val="center"/>
          </w:tcPr>
          <w:p w14:paraId="5E0D15B3"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21</w:t>
            </w:r>
          </w:p>
        </w:tc>
        <w:tc>
          <w:tcPr>
            <w:tcW w:w="5103" w:type="dxa"/>
            <w:shd w:val="clear" w:color="auto" w:fill="auto"/>
          </w:tcPr>
          <w:p w14:paraId="37066C5D" w14:textId="77777777" w:rsidR="008A5C81" w:rsidRPr="00794676" w:rsidRDefault="008A5C81" w:rsidP="008A5C81">
            <w:pPr>
              <w:spacing w:line="240" w:lineRule="auto"/>
              <w:rPr>
                <w:rFonts w:ascii="Times New Roman" w:hAnsi="Times New Roman"/>
                <w:sz w:val="24"/>
                <w:szCs w:val="24"/>
              </w:rPr>
            </w:pPr>
            <w:r>
              <w:rPr>
                <w:rStyle w:val="fontstyle01"/>
              </w:rPr>
              <w:t>Tono: “wah</w:t>
            </w:r>
            <w:r>
              <w:rPr>
                <w:rStyle w:val="fontstyle01"/>
                <w:rFonts w:hint="eastAsia"/>
              </w:rPr>
              <w:t> </w:t>
            </w:r>
            <w:r>
              <w:rPr>
                <w:rStyle w:val="fontstyle01"/>
              </w:rPr>
              <w:t>rupanya</w:t>
            </w:r>
            <w:r>
              <w:rPr>
                <w:rStyle w:val="fontstyle01"/>
                <w:rFonts w:hint="eastAsia"/>
              </w:rPr>
              <w:t> </w:t>
            </w:r>
            <w:r>
              <w:rPr>
                <w:rStyle w:val="fontstyle01"/>
              </w:rPr>
              <w:t>udah</w:t>
            </w:r>
            <w:r>
              <w:rPr>
                <w:rFonts w:ascii="TimesNewRomanPSMT" w:hAnsi="TimesNewRomanPSMT"/>
                <w:color w:val="000000"/>
              </w:rPr>
              <w:br/>
            </w:r>
            <w:r>
              <w:rPr>
                <w:rStyle w:val="fontstyle01"/>
              </w:rPr>
              <w:t>ditimbun,</w:t>
            </w:r>
            <w:r>
              <w:rPr>
                <w:rStyle w:val="fontstyle01"/>
                <w:rFonts w:hint="eastAsia"/>
              </w:rPr>
              <w:t> </w:t>
            </w:r>
            <w:r>
              <w:rPr>
                <w:rStyle w:val="fontstyle01"/>
              </w:rPr>
              <w:t>itu bapak</w:t>
            </w:r>
            <w:r>
              <w:rPr>
                <w:rFonts w:ascii="TimesNewRomanPSMT" w:hAnsi="TimesNewRomanPSMT"/>
                <w:color w:val="000000"/>
              </w:rPr>
              <w:br/>
            </w:r>
            <w:r>
              <w:rPr>
                <w:rStyle w:val="fontstyle01"/>
              </w:rPr>
              <w:t>atau</w:t>
            </w:r>
            <w:r>
              <w:rPr>
                <w:rStyle w:val="fontstyle01"/>
                <w:rFonts w:hint="eastAsia"/>
              </w:rPr>
              <w:t> </w:t>
            </w:r>
            <w:r>
              <w:rPr>
                <w:rStyle w:val="fontstyle01"/>
              </w:rPr>
              <w:t>minyak?” 18/TMM/STV/1:22/</w:t>
            </w:r>
            <w:r>
              <w:rPr>
                <w:rFonts w:ascii="TimesNewRomanPSMT" w:hAnsi="TimesNewRomanPSMT"/>
                <w:color w:val="000000"/>
              </w:rPr>
              <w:br/>
            </w:r>
            <w:r>
              <w:rPr>
                <w:rStyle w:val="fontstyle01"/>
              </w:rPr>
              <w:t>21 Feb 2022</w:t>
            </w:r>
          </w:p>
        </w:tc>
        <w:tc>
          <w:tcPr>
            <w:tcW w:w="1418" w:type="dxa"/>
            <w:shd w:val="clear" w:color="auto" w:fill="auto"/>
          </w:tcPr>
          <w:p w14:paraId="0C77FAB0"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Tanya</w:t>
            </w:r>
          </w:p>
        </w:tc>
        <w:tc>
          <w:tcPr>
            <w:tcW w:w="1984" w:type="dxa"/>
            <w:shd w:val="clear" w:color="auto" w:fill="auto"/>
          </w:tcPr>
          <w:p w14:paraId="71D8EFAD"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Menggunakan pertentangan</w:t>
            </w:r>
          </w:p>
        </w:tc>
        <w:tc>
          <w:tcPr>
            <w:tcW w:w="3650" w:type="dxa"/>
            <w:shd w:val="clear" w:color="auto" w:fill="auto"/>
          </w:tcPr>
          <w:p w14:paraId="2A6FB377" w14:textId="77777777" w:rsidR="008A5C81" w:rsidRPr="00B67447"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pertentangan yang bertujuan untuk mengungkapkan kritik yang sebenarnya secara tidak langsung terhadap mitra tutur.</w:t>
            </w:r>
          </w:p>
        </w:tc>
      </w:tr>
      <w:tr w:rsidR="008A5C81" w:rsidRPr="00B67447" w14:paraId="25AA368C" w14:textId="77777777" w:rsidTr="00F6283C">
        <w:tc>
          <w:tcPr>
            <w:tcW w:w="817" w:type="dxa"/>
            <w:shd w:val="clear" w:color="auto" w:fill="auto"/>
            <w:vAlign w:val="center"/>
          </w:tcPr>
          <w:p w14:paraId="54DC5252"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22</w:t>
            </w:r>
          </w:p>
        </w:tc>
        <w:tc>
          <w:tcPr>
            <w:tcW w:w="5103" w:type="dxa"/>
            <w:shd w:val="clear" w:color="auto" w:fill="auto"/>
          </w:tcPr>
          <w:p w14:paraId="234EEBAF" w14:textId="77777777" w:rsidR="008A5C81" w:rsidRPr="001252BE" w:rsidRDefault="008A5C81" w:rsidP="008A5C81">
            <w:pPr>
              <w:spacing w:line="240" w:lineRule="auto"/>
              <w:rPr>
                <w:rFonts w:ascii="Times New Roman" w:hAnsi="Times New Roman"/>
                <w:sz w:val="24"/>
                <w:szCs w:val="24"/>
              </w:rPr>
            </w:pPr>
            <w:r w:rsidRPr="001252BE">
              <w:rPr>
                <w:rFonts w:ascii="Times New Roman" w:hAnsi="Times New Roman"/>
                <w:sz w:val="24"/>
                <w:szCs w:val="24"/>
              </w:rPr>
              <w:t>Faisal: “keluarga</w:t>
            </w:r>
            <w:r>
              <w:rPr>
                <w:rFonts w:ascii="Times New Roman" w:hAnsi="Times New Roman"/>
              </w:rPr>
              <w:t>?</w:t>
            </w:r>
            <w:r>
              <w:rPr>
                <w:rStyle w:val="fontstyle01"/>
              </w:rPr>
              <w:t>Keluarga kok pisah?</w:t>
            </w:r>
            <w:r>
              <w:rPr>
                <w:rStyle w:val="fontstyle01"/>
                <w:rFonts w:hint="eastAsia"/>
              </w:rPr>
              <w:t> </w:t>
            </w:r>
            <w:r>
              <w:rPr>
                <w:rStyle w:val="fontstyle01"/>
              </w:rPr>
              <w:t>Itu keluarga atau gelas</w:t>
            </w:r>
            <w:r>
              <w:rPr>
                <w:rStyle w:val="fontstyle01"/>
                <w:rFonts w:hint="eastAsia"/>
              </w:rPr>
              <w:t> </w:t>
            </w:r>
            <w:r>
              <w:rPr>
                <w:rStyle w:val="fontstyle01"/>
              </w:rPr>
              <w:t>pecah?” 28/FBA/STV/1:50/16 Mar 2022</w:t>
            </w:r>
          </w:p>
        </w:tc>
        <w:tc>
          <w:tcPr>
            <w:tcW w:w="1418" w:type="dxa"/>
            <w:shd w:val="clear" w:color="auto" w:fill="auto"/>
          </w:tcPr>
          <w:p w14:paraId="25B44E8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Tanya</w:t>
            </w:r>
          </w:p>
        </w:tc>
        <w:tc>
          <w:tcPr>
            <w:tcW w:w="1984" w:type="dxa"/>
            <w:shd w:val="clear" w:color="auto" w:fill="auto"/>
          </w:tcPr>
          <w:p w14:paraId="11353C21"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Menggunakan pertentangan</w:t>
            </w:r>
          </w:p>
        </w:tc>
        <w:tc>
          <w:tcPr>
            <w:tcW w:w="3650" w:type="dxa"/>
            <w:shd w:val="clear" w:color="auto" w:fill="auto"/>
          </w:tcPr>
          <w:p w14:paraId="42508279" w14:textId="77777777" w:rsidR="008A5C81" w:rsidRPr="00B67447"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 xml:space="preserve">pertentangan yang bertujuan untuk mengkritik </w:t>
            </w:r>
            <w:r>
              <w:rPr>
                <w:rFonts w:ascii="Times New Roman" w:hAnsi="Times New Roman"/>
                <w:sz w:val="24"/>
                <w:szCs w:val="24"/>
              </w:rPr>
              <w:lastRenderedPageBreak/>
              <w:t>keluarganya yang tidak lagi utuh kepada mitra tuturnya.</w:t>
            </w:r>
          </w:p>
        </w:tc>
      </w:tr>
      <w:tr w:rsidR="008A5C81" w:rsidRPr="00B67447" w14:paraId="791AB9EE" w14:textId="77777777" w:rsidTr="00F6283C">
        <w:tc>
          <w:tcPr>
            <w:tcW w:w="817" w:type="dxa"/>
            <w:shd w:val="clear" w:color="auto" w:fill="auto"/>
            <w:vAlign w:val="center"/>
          </w:tcPr>
          <w:p w14:paraId="0DFB637E"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23</w:t>
            </w:r>
          </w:p>
        </w:tc>
        <w:tc>
          <w:tcPr>
            <w:tcW w:w="5103" w:type="dxa"/>
            <w:shd w:val="clear" w:color="auto" w:fill="auto"/>
          </w:tcPr>
          <w:p w14:paraId="002488F5" w14:textId="77777777" w:rsidR="008A5C81" w:rsidRPr="001252BE" w:rsidRDefault="008A5C81" w:rsidP="008A5C81">
            <w:pPr>
              <w:spacing w:after="0" w:line="240" w:lineRule="auto"/>
              <w:rPr>
                <w:sz w:val="24"/>
                <w:szCs w:val="24"/>
                <w:lang w:eastAsia="id-ID"/>
              </w:rPr>
            </w:pPr>
            <w:r>
              <w:rPr>
                <w:rStyle w:val="fontstyle01"/>
              </w:rPr>
              <w:t>Faisal: “ ini</w:t>
            </w:r>
            <w:r>
              <w:rPr>
                <w:rStyle w:val="fontstyle01"/>
                <w:rFonts w:hint="eastAsia"/>
              </w:rPr>
              <w:t> </w:t>
            </w:r>
            <w:r>
              <w:rPr>
                <w:rStyle w:val="fontstyle01"/>
              </w:rPr>
              <w:t>polisi tidur atau</w:t>
            </w:r>
            <w:r>
              <w:rPr>
                <w:rStyle w:val="fontstyle01"/>
                <w:rFonts w:hint="eastAsia"/>
              </w:rPr>
              <w:t> </w:t>
            </w:r>
            <w:r>
              <w:rPr>
                <w:rStyle w:val="fontstyle01"/>
              </w:rPr>
              <w:t>kantornya?” 24/PT/STV/1:04/7 Mar 2022</w:t>
            </w:r>
          </w:p>
        </w:tc>
        <w:tc>
          <w:tcPr>
            <w:tcW w:w="1418" w:type="dxa"/>
            <w:shd w:val="clear" w:color="auto" w:fill="auto"/>
          </w:tcPr>
          <w:p w14:paraId="14A6CA9D"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Tanya</w:t>
            </w:r>
          </w:p>
        </w:tc>
        <w:tc>
          <w:tcPr>
            <w:tcW w:w="1984" w:type="dxa"/>
            <w:shd w:val="clear" w:color="auto" w:fill="auto"/>
          </w:tcPr>
          <w:p w14:paraId="5DB7B7EF" w14:textId="77777777" w:rsidR="008A5C81" w:rsidRPr="001252BE" w:rsidRDefault="008A5C81" w:rsidP="008A5C81">
            <w:pPr>
              <w:spacing w:after="0" w:line="240" w:lineRule="auto"/>
              <w:rPr>
                <w:sz w:val="24"/>
                <w:szCs w:val="24"/>
                <w:lang w:eastAsia="id-ID"/>
              </w:rPr>
            </w:pPr>
            <w:r>
              <w:rPr>
                <w:rStyle w:val="fontstyle01"/>
              </w:rPr>
              <w:t>Menyatakan</w:t>
            </w:r>
            <w:r>
              <w:rPr>
                <w:rFonts w:ascii="TimesNewRomanPSMT" w:hAnsi="TimesNewRomanPSMT"/>
                <w:color w:val="000000"/>
              </w:rPr>
              <w:br/>
            </w:r>
            <w:r>
              <w:rPr>
                <w:rStyle w:val="fontstyle01"/>
              </w:rPr>
              <w:t>tuturan secara</w:t>
            </w:r>
            <w:r>
              <w:rPr>
                <w:rFonts w:ascii="TimesNewRomanPSMT" w:hAnsi="TimesNewRomanPSMT"/>
                <w:color w:val="000000"/>
              </w:rPr>
              <w:br/>
            </w:r>
            <w:r>
              <w:rPr>
                <w:rStyle w:val="fontstyle01"/>
              </w:rPr>
              <w:t>ambigu</w:t>
            </w:r>
          </w:p>
        </w:tc>
        <w:tc>
          <w:tcPr>
            <w:tcW w:w="3650" w:type="dxa"/>
            <w:shd w:val="clear" w:color="auto" w:fill="auto"/>
          </w:tcPr>
          <w:p w14:paraId="6C183E4B" w14:textId="77777777" w:rsidR="008A5C81" w:rsidRPr="00B67447"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tuturan secara ambigu yang konotasinya tidak jelas tertuju untuk siapa.</w:t>
            </w:r>
          </w:p>
        </w:tc>
      </w:tr>
      <w:tr w:rsidR="008A5C81" w:rsidRPr="00B67447" w14:paraId="6454F219" w14:textId="77777777" w:rsidTr="00F6283C">
        <w:tc>
          <w:tcPr>
            <w:tcW w:w="817" w:type="dxa"/>
            <w:shd w:val="clear" w:color="auto" w:fill="auto"/>
            <w:vAlign w:val="center"/>
          </w:tcPr>
          <w:p w14:paraId="115BD4E0"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24</w:t>
            </w:r>
          </w:p>
        </w:tc>
        <w:tc>
          <w:tcPr>
            <w:tcW w:w="5103" w:type="dxa"/>
            <w:shd w:val="clear" w:color="auto" w:fill="auto"/>
          </w:tcPr>
          <w:p w14:paraId="0B026122" w14:textId="77777777" w:rsidR="008A5C81" w:rsidRPr="001252BE" w:rsidRDefault="008A5C81" w:rsidP="008A5C81">
            <w:pPr>
              <w:spacing w:after="0" w:line="240" w:lineRule="auto"/>
              <w:rPr>
                <w:sz w:val="24"/>
                <w:szCs w:val="24"/>
                <w:lang w:eastAsia="id-ID"/>
              </w:rPr>
            </w:pPr>
            <w:r>
              <w:rPr>
                <w:rStyle w:val="fontstyle01"/>
              </w:rPr>
              <w:t>Spongebob:“tanduk</w:t>
            </w:r>
            <w:r>
              <w:rPr>
                <w:rStyle w:val="fontstyle01"/>
                <w:rFonts w:hint="eastAsia"/>
              </w:rPr>
              <w:t> </w:t>
            </w:r>
            <w:r>
              <w:rPr>
                <w:rStyle w:val="fontstyle01"/>
              </w:rPr>
              <w:t>ajaib aku</w:t>
            </w:r>
            <w:r>
              <w:rPr>
                <w:rFonts w:ascii="TimesNewRomanPSMT" w:hAnsi="TimesNewRomanPSMT"/>
                <w:color w:val="000000"/>
              </w:rPr>
              <w:br/>
            </w:r>
            <w:r>
              <w:rPr>
                <w:rStyle w:val="fontstyle01"/>
              </w:rPr>
              <w:t xml:space="preserve">gak </w:t>
            </w:r>
            <w:r>
              <w:rPr>
                <w:rStyle w:val="fontstyle21"/>
              </w:rPr>
              <w:t>good</w:t>
            </w:r>
            <w:r>
              <w:rPr>
                <w:rStyle w:val="fontstyle21"/>
                <w:rFonts w:hint="eastAsia"/>
              </w:rPr>
              <w:t> </w:t>
            </w:r>
            <w:r>
              <w:rPr>
                <w:rStyle w:val="fontstyle21"/>
              </w:rPr>
              <w:t xml:space="preserve">looking </w:t>
            </w:r>
            <w:r>
              <w:rPr>
                <w:rStyle w:val="fontstyle01"/>
              </w:rPr>
              <w:t>tapi pengin</w:t>
            </w:r>
            <w:r>
              <w:rPr>
                <w:rStyle w:val="fontstyle01"/>
                <w:rFonts w:hint="eastAsia"/>
              </w:rPr>
              <w:t> </w:t>
            </w:r>
            <w:r>
              <w:rPr>
                <w:rStyle w:val="fontstyle01"/>
              </w:rPr>
              <w:t>punya cewe”</w:t>
            </w:r>
            <w:r>
              <w:rPr>
                <w:rFonts w:ascii="TimesNewRomanPSMT" w:hAnsi="TimesNewRomanPSMT"/>
                <w:color w:val="000000"/>
              </w:rPr>
              <w:br/>
            </w:r>
            <w:r>
              <w:rPr>
                <w:rStyle w:val="fontstyle01"/>
              </w:rPr>
              <w:t>Tanduk</w:t>
            </w:r>
            <w:r>
              <w:rPr>
                <w:rStyle w:val="fontstyle01"/>
                <w:rFonts w:hint="eastAsia"/>
              </w:rPr>
              <w:t> </w:t>
            </w:r>
            <w:r>
              <w:rPr>
                <w:rStyle w:val="fontstyle01"/>
              </w:rPr>
              <w:t>ajaib: “punya</w:t>
            </w:r>
            <w:r>
              <w:rPr>
                <w:rStyle w:val="fontstyle01"/>
                <w:rFonts w:hint="eastAsia"/>
              </w:rPr>
              <w:t> </w:t>
            </w:r>
            <w:r>
              <w:rPr>
                <w:rStyle w:val="fontstyle01"/>
              </w:rPr>
              <w:t>duit!” 30/TA/STV/1:03/21 Mar 2022</w:t>
            </w:r>
          </w:p>
        </w:tc>
        <w:tc>
          <w:tcPr>
            <w:tcW w:w="1418" w:type="dxa"/>
            <w:shd w:val="clear" w:color="auto" w:fill="auto"/>
          </w:tcPr>
          <w:p w14:paraId="7554FAF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582CB69D"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Memberikan petunjuk</w:t>
            </w:r>
          </w:p>
        </w:tc>
        <w:tc>
          <w:tcPr>
            <w:tcW w:w="3650" w:type="dxa"/>
            <w:shd w:val="clear" w:color="auto" w:fill="auto"/>
          </w:tcPr>
          <w:p w14:paraId="466679A1" w14:textId="77777777" w:rsidR="008A5C81" w:rsidRPr="00B67447"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memberi petunjuk berasosiasi yang bertujuan untuk mengharapkan tondakan mitra tutur.</w:t>
            </w:r>
          </w:p>
        </w:tc>
      </w:tr>
      <w:tr w:rsidR="008A5C81" w:rsidRPr="00BD0D01" w14:paraId="797CD70D" w14:textId="77777777" w:rsidTr="00F6283C">
        <w:tc>
          <w:tcPr>
            <w:tcW w:w="817" w:type="dxa"/>
            <w:shd w:val="clear" w:color="auto" w:fill="auto"/>
            <w:vAlign w:val="center"/>
          </w:tcPr>
          <w:p w14:paraId="29D89667"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25</w:t>
            </w:r>
          </w:p>
        </w:tc>
        <w:tc>
          <w:tcPr>
            <w:tcW w:w="5103" w:type="dxa"/>
            <w:shd w:val="clear" w:color="auto" w:fill="auto"/>
          </w:tcPr>
          <w:p w14:paraId="750EC7C7" w14:textId="77777777" w:rsidR="008A5C81" w:rsidRPr="001252BE" w:rsidRDefault="008A5C81" w:rsidP="008A5C81">
            <w:pPr>
              <w:spacing w:after="0" w:line="240" w:lineRule="auto"/>
              <w:rPr>
                <w:sz w:val="24"/>
                <w:szCs w:val="24"/>
                <w:lang w:eastAsia="id-ID"/>
              </w:rPr>
            </w:pPr>
            <w:r>
              <w:rPr>
                <w:rStyle w:val="fontstyle01"/>
              </w:rPr>
              <w:t>Faisal: “makanya</w:t>
            </w:r>
            <w:r>
              <w:rPr>
                <w:rStyle w:val="fontstyle01"/>
                <w:rFonts w:hint="eastAsia"/>
              </w:rPr>
              <w:t> </w:t>
            </w:r>
            <w:r>
              <w:rPr>
                <w:rStyle w:val="fontstyle01"/>
              </w:rPr>
              <w:t>banyak</w:t>
            </w:r>
            <w:r>
              <w:rPr>
                <w:rFonts w:ascii="TimesNewRomanPSMT" w:hAnsi="TimesNewRomanPSMT"/>
                <w:color w:val="000000"/>
              </w:rPr>
              <w:br/>
            </w:r>
            <w:r>
              <w:rPr>
                <w:rStyle w:val="fontstyle01"/>
              </w:rPr>
              <w:t>buka</w:t>
            </w:r>
            <w:r>
              <w:rPr>
                <w:rStyle w:val="fontstyle01"/>
                <w:rFonts w:hint="eastAsia"/>
              </w:rPr>
              <w:t> </w:t>
            </w:r>
            <w:r>
              <w:rPr>
                <w:rStyle w:val="fontstyle01"/>
              </w:rPr>
              <w:t>sejarah nak,</w:t>
            </w:r>
            <w:r>
              <w:rPr>
                <w:rStyle w:val="fontstyle01"/>
                <w:rFonts w:hint="eastAsia"/>
              </w:rPr>
              <w:t> </w:t>
            </w:r>
            <w:r>
              <w:rPr>
                <w:rStyle w:val="fontstyle01"/>
              </w:rPr>
              <w:t>biar otakmu</w:t>
            </w:r>
            <w:r>
              <w:rPr>
                <w:rFonts w:ascii="TimesNewRomanPSMT" w:hAnsi="TimesNewRomanPSMT"/>
                <w:color w:val="000000"/>
              </w:rPr>
              <w:br/>
            </w:r>
            <w:r>
              <w:rPr>
                <w:rStyle w:val="fontstyle01"/>
              </w:rPr>
              <w:t>gak minus!” 07/FJG/STV/1:05/ 19Jan 2022</w:t>
            </w:r>
          </w:p>
        </w:tc>
        <w:tc>
          <w:tcPr>
            <w:tcW w:w="1418" w:type="dxa"/>
            <w:shd w:val="clear" w:color="auto" w:fill="auto"/>
          </w:tcPr>
          <w:p w14:paraId="53131FBE"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1FB59F02"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15A1C12F" w14:textId="77777777" w:rsidR="008A5C81" w:rsidRPr="00BD0D01"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memilki tujuan untuk mengharapkan perubahan dari mitra tuturnya.</w:t>
            </w:r>
          </w:p>
        </w:tc>
      </w:tr>
      <w:tr w:rsidR="008A5C81" w:rsidRPr="00BD0D01" w14:paraId="1C0CAE7D" w14:textId="77777777" w:rsidTr="00F6283C">
        <w:tc>
          <w:tcPr>
            <w:tcW w:w="817" w:type="dxa"/>
            <w:shd w:val="clear" w:color="auto" w:fill="auto"/>
            <w:vAlign w:val="center"/>
          </w:tcPr>
          <w:p w14:paraId="455309A7"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26</w:t>
            </w:r>
          </w:p>
        </w:tc>
        <w:tc>
          <w:tcPr>
            <w:tcW w:w="5103" w:type="dxa"/>
            <w:shd w:val="clear" w:color="auto" w:fill="auto"/>
          </w:tcPr>
          <w:p w14:paraId="1DA6364B" w14:textId="77777777" w:rsidR="008A5C81" w:rsidRPr="001252BE" w:rsidRDefault="008A5C81" w:rsidP="008A5C81">
            <w:pPr>
              <w:spacing w:after="0" w:line="240" w:lineRule="auto"/>
              <w:rPr>
                <w:sz w:val="24"/>
                <w:szCs w:val="24"/>
                <w:lang w:eastAsia="id-ID"/>
              </w:rPr>
            </w:pPr>
            <w:r>
              <w:rPr>
                <w:rStyle w:val="fontstyle01"/>
              </w:rPr>
              <w:t>Tono: “ oh</w:t>
            </w:r>
            <w:r>
              <w:rPr>
                <w:rStyle w:val="fontstyle01"/>
                <w:rFonts w:hint="eastAsia"/>
              </w:rPr>
              <w:t> </w:t>
            </w:r>
            <w:r>
              <w:rPr>
                <w:rStyle w:val="fontstyle01"/>
              </w:rPr>
              <w:t>pantaslah,</w:t>
            </w:r>
            <w:r>
              <w:rPr>
                <w:rStyle w:val="fontstyle01"/>
                <w:rFonts w:hint="eastAsia"/>
              </w:rPr>
              <w:t> </w:t>
            </w:r>
            <w:r>
              <w:rPr>
                <w:rStyle w:val="fontstyle01"/>
              </w:rPr>
              <w:t>mobil ungu</w:t>
            </w:r>
            <w:r>
              <w:rPr>
                <w:rStyle w:val="fontstyle01"/>
                <w:rFonts w:hint="eastAsia"/>
              </w:rPr>
              <w:t> </w:t>
            </w:r>
            <w:r>
              <w:rPr>
                <w:rStyle w:val="fontstyle01"/>
              </w:rPr>
              <w:t>majikannya</w:t>
            </w:r>
            <w:r>
              <w:rPr>
                <w:rStyle w:val="fontstyle01"/>
                <w:rFonts w:hint="eastAsia"/>
              </w:rPr>
              <w:t> </w:t>
            </w:r>
            <w:r>
              <w:rPr>
                <w:rStyle w:val="fontstyle01"/>
              </w:rPr>
              <w:t>dungu” 09/PK/STV/1:04/ 24 Jan 2022</w:t>
            </w:r>
          </w:p>
        </w:tc>
        <w:tc>
          <w:tcPr>
            <w:tcW w:w="1418" w:type="dxa"/>
            <w:shd w:val="clear" w:color="auto" w:fill="auto"/>
          </w:tcPr>
          <w:p w14:paraId="0C7DA0EF"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4A93A174"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1CA5B490" w14:textId="77777777" w:rsidR="008A5C81" w:rsidRPr="00BD0D01"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mengungkapkan kekesalan terhadap mitra tutur yang tidak bertindak dari kesalahannya.</w:t>
            </w:r>
          </w:p>
        </w:tc>
      </w:tr>
      <w:tr w:rsidR="008A5C81" w:rsidRPr="00BD0D01" w14:paraId="3B80F488" w14:textId="77777777" w:rsidTr="00F6283C">
        <w:tc>
          <w:tcPr>
            <w:tcW w:w="817" w:type="dxa"/>
            <w:shd w:val="clear" w:color="auto" w:fill="auto"/>
            <w:vAlign w:val="center"/>
          </w:tcPr>
          <w:p w14:paraId="2D8EB166"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27</w:t>
            </w:r>
          </w:p>
        </w:tc>
        <w:tc>
          <w:tcPr>
            <w:tcW w:w="5103" w:type="dxa"/>
            <w:shd w:val="clear" w:color="auto" w:fill="auto"/>
          </w:tcPr>
          <w:p w14:paraId="5638748A" w14:textId="77777777" w:rsidR="008A5C81" w:rsidRPr="001252BE" w:rsidRDefault="008A5C81" w:rsidP="008A5C81">
            <w:pPr>
              <w:spacing w:after="0" w:line="240" w:lineRule="auto"/>
              <w:rPr>
                <w:sz w:val="24"/>
                <w:szCs w:val="24"/>
                <w:lang w:eastAsia="id-ID"/>
              </w:rPr>
            </w:pPr>
            <w:r>
              <w:rPr>
                <w:rStyle w:val="fontstyle01"/>
              </w:rPr>
              <w:t>Tono: “manusia</w:t>
            </w:r>
            <w:r>
              <w:rPr>
                <w:rStyle w:val="fontstyle01"/>
                <w:rFonts w:hint="eastAsia"/>
              </w:rPr>
              <w:t> </w:t>
            </w:r>
            <w:r>
              <w:rPr>
                <w:rStyle w:val="fontstyle01"/>
              </w:rPr>
              <w:t>memiliki</w:t>
            </w:r>
            <w:r>
              <w:rPr>
                <w:rStyle w:val="fontstyle01"/>
                <w:rFonts w:hint="eastAsia"/>
              </w:rPr>
              <w:t> </w:t>
            </w:r>
            <w:r>
              <w:rPr>
                <w:rStyle w:val="fontstyle01"/>
              </w:rPr>
              <w:t>tata krama,</w:t>
            </w:r>
            <w:r>
              <w:rPr>
                <w:rStyle w:val="fontstyle01"/>
                <w:rFonts w:hint="eastAsia"/>
              </w:rPr>
              <w:t> </w:t>
            </w:r>
            <w:r>
              <w:rPr>
                <w:rStyle w:val="fontstyle01"/>
              </w:rPr>
              <w:t>binatang</w:t>
            </w:r>
            <w:r>
              <w:rPr>
                <w:rStyle w:val="fontstyle01"/>
                <w:rFonts w:hint="eastAsia"/>
              </w:rPr>
              <w:t> </w:t>
            </w:r>
            <w:r>
              <w:rPr>
                <w:rStyle w:val="fontstyle01"/>
              </w:rPr>
              <w:t>kan tidak!” 13/TJG/STV/1:05/5 Feb 2022</w:t>
            </w:r>
          </w:p>
        </w:tc>
        <w:tc>
          <w:tcPr>
            <w:tcW w:w="1418" w:type="dxa"/>
            <w:shd w:val="clear" w:color="auto" w:fill="auto"/>
          </w:tcPr>
          <w:p w14:paraId="4EDBADD8"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5CA91DE5"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5EECBFA5" w14:textId="77777777" w:rsidR="008A5C81" w:rsidRPr="00BD0D01"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menimbulkan adanya reaksi tuturan terhadap mitra tutur yang berupa tindakan.</w:t>
            </w:r>
          </w:p>
        </w:tc>
      </w:tr>
      <w:tr w:rsidR="008A5C81" w:rsidRPr="00794676" w14:paraId="27D5E01F" w14:textId="77777777" w:rsidTr="00F6283C">
        <w:tc>
          <w:tcPr>
            <w:tcW w:w="817" w:type="dxa"/>
            <w:shd w:val="clear" w:color="auto" w:fill="auto"/>
            <w:vAlign w:val="center"/>
          </w:tcPr>
          <w:p w14:paraId="5D31EC35"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28</w:t>
            </w:r>
          </w:p>
        </w:tc>
        <w:tc>
          <w:tcPr>
            <w:tcW w:w="5103" w:type="dxa"/>
            <w:shd w:val="clear" w:color="auto" w:fill="auto"/>
          </w:tcPr>
          <w:p w14:paraId="5F3F8F2F" w14:textId="77777777" w:rsidR="008A5C81" w:rsidRDefault="008A5C81" w:rsidP="008A5C81">
            <w:pPr>
              <w:spacing w:after="0" w:line="240" w:lineRule="auto"/>
              <w:rPr>
                <w:rStyle w:val="fontstyle01"/>
              </w:rPr>
            </w:pPr>
            <w:r>
              <w:rPr>
                <w:rStyle w:val="fontstyle01"/>
              </w:rPr>
              <w:t>Penipu: “ini</w:t>
            </w:r>
            <w:r>
              <w:rPr>
                <w:rStyle w:val="fontstyle01"/>
                <w:rFonts w:hint="eastAsia"/>
              </w:rPr>
              <w:t> </w:t>
            </w:r>
            <w:r>
              <w:rPr>
                <w:rStyle w:val="fontstyle01"/>
              </w:rPr>
              <w:t>kaki saya</w:t>
            </w:r>
            <w:r>
              <w:rPr>
                <w:rStyle w:val="fontstyle01"/>
                <w:rFonts w:hint="eastAsia"/>
              </w:rPr>
              <w:t> </w:t>
            </w:r>
            <w:r>
              <w:rPr>
                <w:rStyle w:val="fontstyle01"/>
              </w:rPr>
              <w:t>kau tabrak”</w:t>
            </w:r>
            <w:r>
              <w:rPr>
                <w:rStyle w:val="fontstyle01"/>
                <w:rFonts w:hint="eastAsia"/>
              </w:rPr>
              <w:t> </w:t>
            </w:r>
          </w:p>
          <w:p w14:paraId="2464E76D" w14:textId="77777777" w:rsidR="008A5C81" w:rsidRPr="0005016E" w:rsidRDefault="008A5C81" w:rsidP="008A5C81">
            <w:pPr>
              <w:spacing w:after="0" w:line="240" w:lineRule="auto"/>
              <w:rPr>
                <w:sz w:val="24"/>
                <w:szCs w:val="24"/>
                <w:lang w:eastAsia="id-ID"/>
              </w:rPr>
            </w:pPr>
            <w:r>
              <w:rPr>
                <w:rStyle w:val="fontstyle01"/>
              </w:rPr>
              <w:t>Faisal : “mana saya</w:t>
            </w:r>
            <w:r>
              <w:rPr>
                <w:rStyle w:val="fontstyle01"/>
                <w:rFonts w:hint="eastAsia"/>
              </w:rPr>
              <w:t> </w:t>
            </w:r>
            <w:r>
              <w:rPr>
                <w:rStyle w:val="fontstyle01"/>
              </w:rPr>
              <w:t>peduli!” 14/FDHP/STV/1:23/8 Feb 2022</w:t>
            </w:r>
          </w:p>
        </w:tc>
        <w:tc>
          <w:tcPr>
            <w:tcW w:w="1418" w:type="dxa"/>
            <w:shd w:val="clear" w:color="auto" w:fill="auto"/>
          </w:tcPr>
          <w:p w14:paraId="4E0F02E9"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30EF74F8"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6D671D24" w14:textId="77777777" w:rsidR="008A5C81" w:rsidRPr="00794676"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yaitu tanpa memedulikan keadaan penipu yang merugikan orang lain.</w:t>
            </w:r>
          </w:p>
        </w:tc>
      </w:tr>
      <w:tr w:rsidR="008A5C81" w:rsidRPr="00794676" w14:paraId="3F3475E6" w14:textId="77777777" w:rsidTr="00F6283C">
        <w:tc>
          <w:tcPr>
            <w:tcW w:w="817" w:type="dxa"/>
            <w:shd w:val="clear" w:color="auto" w:fill="auto"/>
            <w:vAlign w:val="center"/>
          </w:tcPr>
          <w:p w14:paraId="5303CA6B"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29</w:t>
            </w:r>
          </w:p>
        </w:tc>
        <w:tc>
          <w:tcPr>
            <w:tcW w:w="5103" w:type="dxa"/>
            <w:shd w:val="clear" w:color="auto" w:fill="auto"/>
          </w:tcPr>
          <w:p w14:paraId="53795DCF" w14:textId="77777777" w:rsidR="008A5C81" w:rsidRPr="00A518C8" w:rsidRDefault="008A5C81" w:rsidP="008A5C81">
            <w:pPr>
              <w:spacing w:after="0" w:line="240" w:lineRule="auto"/>
              <w:rPr>
                <w:sz w:val="24"/>
                <w:szCs w:val="24"/>
                <w:lang w:eastAsia="id-ID"/>
              </w:rPr>
            </w:pPr>
            <w:r>
              <w:rPr>
                <w:rStyle w:val="fontstyle01"/>
              </w:rPr>
              <w:t>Wakman:“apalah kau</w:t>
            </w:r>
            <w:r>
              <w:rPr>
                <w:rStyle w:val="fontstyle01"/>
                <w:rFonts w:hint="eastAsia"/>
              </w:rPr>
              <w:t> </w:t>
            </w:r>
            <w:r>
              <w:rPr>
                <w:rStyle w:val="fontstyle01"/>
              </w:rPr>
              <w:t>ini bentuk</w:t>
            </w:r>
            <w:r>
              <w:rPr>
                <w:rStyle w:val="fontstyle01"/>
                <w:rFonts w:hint="eastAsia"/>
              </w:rPr>
              <w:t> </w:t>
            </w:r>
            <w:r>
              <w:rPr>
                <w:rStyle w:val="fontstyle01"/>
              </w:rPr>
              <w:t>macam</w:t>
            </w:r>
            <w:r>
              <w:rPr>
                <w:rStyle w:val="fontstyle01"/>
                <w:rFonts w:hint="eastAsia"/>
              </w:rPr>
              <w:t> </w:t>
            </w:r>
            <w:r>
              <w:rPr>
                <w:rStyle w:val="fontstyle01"/>
              </w:rPr>
              <w:t>hantu</w:t>
            </w:r>
            <w:r>
              <w:rPr>
                <w:rStyle w:val="fontstyle01"/>
                <w:rFonts w:hint="eastAsia"/>
              </w:rPr>
              <w:t> </w:t>
            </w:r>
            <w:r>
              <w:rPr>
                <w:rStyle w:val="fontstyle01"/>
              </w:rPr>
              <w:t>mencret!” 25/HR/STV/1:10/ 9 Mar 2022</w:t>
            </w:r>
          </w:p>
        </w:tc>
        <w:tc>
          <w:tcPr>
            <w:tcW w:w="1418" w:type="dxa"/>
            <w:shd w:val="clear" w:color="auto" w:fill="auto"/>
          </w:tcPr>
          <w:p w14:paraId="7210C07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07B46F26"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Mengecilkan lawan tutur</w:t>
            </w:r>
          </w:p>
        </w:tc>
        <w:tc>
          <w:tcPr>
            <w:tcW w:w="3650" w:type="dxa"/>
            <w:shd w:val="clear" w:color="auto" w:fill="auto"/>
          </w:tcPr>
          <w:p w14:paraId="3018B715" w14:textId="77777777" w:rsidR="008A5C81" w:rsidRPr="00794676"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mengecilkan lawan tutur yang bertujuan untuk menimbulkan adanya reaksi tuturan terhadap mitra tutur yang berupa tindakan.</w:t>
            </w:r>
          </w:p>
        </w:tc>
      </w:tr>
      <w:tr w:rsidR="008A5C81" w:rsidRPr="0020624C" w14:paraId="67DAB48A" w14:textId="77777777" w:rsidTr="00F6283C">
        <w:tc>
          <w:tcPr>
            <w:tcW w:w="817" w:type="dxa"/>
            <w:shd w:val="clear" w:color="auto" w:fill="auto"/>
            <w:vAlign w:val="center"/>
          </w:tcPr>
          <w:p w14:paraId="5A9BC727"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30</w:t>
            </w:r>
          </w:p>
        </w:tc>
        <w:tc>
          <w:tcPr>
            <w:tcW w:w="5103" w:type="dxa"/>
            <w:shd w:val="clear" w:color="auto" w:fill="auto"/>
          </w:tcPr>
          <w:p w14:paraId="253411C4" w14:textId="77777777" w:rsidR="008A5C81" w:rsidRPr="00A518C8" w:rsidRDefault="008A5C81" w:rsidP="008A5C81">
            <w:pPr>
              <w:spacing w:after="0" w:line="240" w:lineRule="auto"/>
              <w:rPr>
                <w:sz w:val="24"/>
                <w:szCs w:val="24"/>
                <w:lang w:eastAsia="id-ID"/>
              </w:rPr>
            </w:pPr>
            <w:r>
              <w:rPr>
                <w:rStyle w:val="fontstyle01"/>
              </w:rPr>
              <w:t>Wakman:“wah tidak</w:t>
            </w:r>
            <w:r>
              <w:rPr>
                <w:rStyle w:val="fontstyle01"/>
                <w:rFonts w:hint="eastAsia"/>
              </w:rPr>
              <w:t> </w:t>
            </w:r>
            <w:r>
              <w:rPr>
                <w:rStyle w:val="fontstyle01"/>
              </w:rPr>
              <w:t>padam, bisa</w:t>
            </w:r>
            <w:r>
              <w:rPr>
                <w:rStyle w:val="fontstyle01"/>
                <w:rFonts w:hint="eastAsia"/>
              </w:rPr>
              <w:t> </w:t>
            </w:r>
            <w:r>
              <w:rPr>
                <w:rStyle w:val="fontstyle01"/>
              </w:rPr>
              <w:t>jadi aset</w:t>
            </w:r>
            <w:r>
              <w:rPr>
                <w:rStyle w:val="fontstyle01"/>
                <w:rFonts w:hint="eastAsia"/>
              </w:rPr>
              <w:t> </w:t>
            </w:r>
            <w:r>
              <w:rPr>
                <w:rStyle w:val="fontstyle01"/>
              </w:rPr>
              <w:t>negara!” 22/B/STV/1:24/ 2</w:t>
            </w:r>
            <w:r>
              <w:rPr>
                <w:rStyle w:val="fontstyle01"/>
                <w:rFonts w:hint="eastAsia"/>
              </w:rPr>
              <w:t> </w:t>
            </w:r>
            <w:r>
              <w:rPr>
                <w:rStyle w:val="fontstyle01"/>
              </w:rPr>
              <w:t>Mar 2022</w:t>
            </w:r>
          </w:p>
        </w:tc>
        <w:tc>
          <w:tcPr>
            <w:tcW w:w="1418" w:type="dxa"/>
            <w:shd w:val="clear" w:color="auto" w:fill="auto"/>
          </w:tcPr>
          <w:p w14:paraId="599A4393"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0E1F4129"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Melebih-lebihkan lawan tutur</w:t>
            </w:r>
          </w:p>
        </w:tc>
        <w:tc>
          <w:tcPr>
            <w:tcW w:w="3650" w:type="dxa"/>
            <w:shd w:val="clear" w:color="auto" w:fill="auto"/>
          </w:tcPr>
          <w:p w14:paraId="601384CE" w14:textId="77777777" w:rsidR="008A5C81" w:rsidRPr="0020624C"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Melebih-lebihkan lawan tutur karena melihat banspati yang tidak mudah padam.</w:t>
            </w:r>
          </w:p>
        </w:tc>
      </w:tr>
      <w:tr w:rsidR="008A5C81" w:rsidRPr="0020624C" w14:paraId="2F17A786" w14:textId="77777777" w:rsidTr="00F6283C">
        <w:tc>
          <w:tcPr>
            <w:tcW w:w="817" w:type="dxa"/>
            <w:shd w:val="clear" w:color="auto" w:fill="auto"/>
            <w:vAlign w:val="center"/>
          </w:tcPr>
          <w:p w14:paraId="4C4D0CF1"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t>31</w:t>
            </w:r>
          </w:p>
        </w:tc>
        <w:tc>
          <w:tcPr>
            <w:tcW w:w="5103" w:type="dxa"/>
            <w:shd w:val="clear" w:color="auto" w:fill="auto"/>
          </w:tcPr>
          <w:p w14:paraId="42F6483A" w14:textId="77777777" w:rsidR="008A5C81" w:rsidRPr="00F91D65" w:rsidRDefault="008A5C81" w:rsidP="008A5C81">
            <w:pPr>
              <w:spacing w:after="0" w:line="240" w:lineRule="auto"/>
              <w:rPr>
                <w:sz w:val="24"/>
                <w:szCs w:val="24"/>
                <w:lang w:eastAsia="id-ID"/>
              </w:rPr>
            </w:pPr>
            <w:r>
              <w:rPr>
                <w:rStyle w:val="fontstyle01"/>
              </w:rPr>
              <w:t xml:space="preserve">Inspektur:”wah </w:t>
            </w:r>
            <w:r w:rsidRPr="00C86745">
              <w:rPr>
                <w:rStyle w:val="fontstyle01"/>
                <w:i/>
                <w:iCs/>
              </w:rPr>
              <w:t>good</w:t>
            </w:r>
            <w:r w:rsidRPr="00C86745">
              <w:rPr>
                <w:rStyle w:val="fontstyle01"/>
                <w:rFonts w:hint="eastAsia"/>
                <w:i/>
                <w:iCs/>
              </w:rPr>
              <w:t> </w:t>
            </w:r>
            <w:r w:rsidRPr="00C86745">
              <w:rPr>
                <w:rStyle w:val="fontstyle01"/>
                <w:i/>
                <w:iCs/>
              </w:rPr>
              <w:t>looking</w:t>
            </w:r>
            <w:r>
              <w:rPr>
                <w:rStyle w:val="fontstyle01"/>
              </w:rPr>
              <w:t>!</w:t>
            </w:r>
          </w:p>
          <w:p w14:paraId="7D3DA844" w14:textId="77777777" w:rsidR="008A5C81" w:rsidRPr="00F91D65" w:rsidRDefault="008A5C81" w:rsidP="008A5C81">
            <w:pPr>
              <w:spacing w:after="0" w:line="240" w:lineRule="auto"/>
              <w:rPr>
                <w:sz w:val="24"/>
                <w:szCs w:val="24"/>
                <w:lang w:eastAsia="id-ID"/>
              </w:rPr>
            </w:pPr>
            <w:r>
              <w:rPr>
                <w:rStyle w:val="fontstyle01"/>
              </w:rPr>
              <w:t>Pasti</w:t>
            </w:r>
            <w:r>
              <w:rPr>
                <w:rStyle w:val="fontstyle01"/>
                <w:rFonts w:hint="eastAsia"/>
              </w:rPr>
              <w:t> </w:t>
            </w:r>
            <w:r>
              <w:rPr>
                <w:rStyle w:val="fontstyle01"/>
              </w:rPr>
              <w:t>banyak</w:t>
            </w:r>
            <w:r>
              <w:rPr>
                <w:rStyle w:val="fontstyle01"/>
                <w:rFonts w:hint="eastAsia"/>
              </w:rPr>
              <w:t> </w:t>
            </w:r>
            <w:r>
              <w:rPr>
                <w:rStyle w:val="fontstyle01"/>
              </w:rPr>
              <w:t>yang bela! 05/DT/STV/2:09/ 15</w:t>
            </w:r>
            <w:r>
              <w:rPr>
                <w:rStyle w:val="fontstyle01"/>
                <w:rFonts w:hint="eastAsia"/>
              </w:rPr>
              <w:t> </w:t>
            </w:r>
            <w:r>
              <w:rPr>
                <w:rStyle w:val="fontstyle01"/>
              </w:rPr>
              <w:t>Jan 2022</w:t>
            </w:r>
          </w:p>
        </w:tc>
        <w:tc>
          <w:tcPr>
            <w:tcW w:w="1418" w:type="dxa"/>
            <w:shd w:val="clear" w:color="auto" w:fill="auto"/>
          </w:tcPr>
          <w:p w14:paraId="416D38AE"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16244E58"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Menggunakan pertentangan</w:t>
            </w:r>
          </w:p>
        </w:tc>
        <w:tc>
          <w:tcPr>
            <w:tcW w:w="3650" w:type="dxa"/>
            <w:shd w:val="clear" w:color="auto" w:fill="auto"/>
          </w:tcPr>
          <w:p w14:paraId="09DE455D" w14:textId="77777777" w:rsidR="008A5C81" w:rsidRPr="0020624C"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Menggunakan pertentangan yang bertujuan untuk memberikan kritik terhadap mitra tuturnya.</w:t>
            </w:r>
          </w:p>
        </w:tc>
      </w:tr>
      <w:tr w:rsidR="008A5C81" w:rsidRPr="0020624C" w14:paraId="56A17888" w14:textId="77777777" w:rsidTr="00F6283C">
        <w:tc>
          <w:tcPr>
            <w:tcW w:w="817" w:type="dxa"/>
            <w:shd w:val="clear" w:color="auto" w:fill="auto"/>
            <w:vAlign w:val="center"/>
          </w:tcPr>
          <w:p w14:paraId="398295FF" w14:textId="77777777" w:rsidR="008A5C81" w:rsidRPr="00794676" w:rsidRDefault="008A5C81" w:rsidP="008A5C81">
            <w:pPr>
              <w:spacing w:line="240" w:lineRule="auto"/>
              <w:jc w:val="center"/>
              <w:rPr>
                <w:rFonts w:ascii="Times New Roman" w:hAnsi="Times New Roman"/>
                <w:sz w:val="24"/>
                <w:szCs w:val="24"/>
              </w:rPr>
            </w:pPr>
            <w:r w:rsidRPr="00794676">
              <w:rPr>
                <w:rFonts w:ascii="Times New Roman" w:hAnsi="Times New Roman"/>
                <w:sz w:val="24"/>
                <w:szCs w:val="24"/>
              </w:rPr>
              <w:lastRenderedPageBreak/>
              <w:t>32</w:t>
            </w:r>
          </w:p>
        </w:tc>
        <w:tc>
          <w:tcPr>
            <w:tcW w:w="5103" w:type="dxa"/>
            <w:shd w:val="clear" w:color="auto" w:fill="auto"/>
          </w:tcPr>
          <w:p w14:paraId="61C13B11" w14:textId="77777777" w:rsidR="008A5C81" w:rsidRPr="00F91D65" w:rsidRDefault="008A5C81" w:rsidP="008A5C81">
            <w:pPr>
              <w:spacing w:after="0" w:line="240" w:lineRule="auto"/>
              <w:rPr>
                <w:sz w:val="24"/>
                <w:szCs w:val="24"/>
                <w:lang w:eastAsia="id-ID"/>
              </w:rPr>
            </w:pPr>
            <w:r>
              <w:rPr>
                <w:rStyle w:val="fontstyle01"/>
              </w:rPr>
              <w:t>Faisal: “ lah kok</w:t>
            </w:r>
            <w:r>
              <w:rPr>
                <w:rStyle w:val="fontstyle01"/>
                <w:rFonts w:hint="eastAsia"/>
              </w:rPr>
              <w:t> </w:t>
            </w:r>
            <w:r>
              <w:rPr>
                <w:rStyle w:val="fontstyle01"/>
              </w:rPr>
              <w:t>ngamuk.</w:t>
            </w:r>
            <w:r>
              <w:rPr>
                <w:rFonts w:ascii="TimesNewRomanPSMT" w:hAnsi="TimesNewRomanPSMT"/>
                <w:color w:val="000000"/>
              </w:rPr>
              <w:br/>
            </w:r>
            <w:r>
              <w:rPr>
                <w:rStyle w:val="fontstyle01"/>
              </w:rPr>
              <w:t>Yang</w:t>
            </w:r>
            <w:r>
              <w:rPr>
                <w:rStyle w:val="fontstyle01"/>
                <w:rFonts w:hint="eastAsia"/>
              </w:rPr>
              <w:t> </w:t>
            </w:r>
            <w:r>
              <w:rPr>
                <w:rStyle w:val="fontstyle01"/>
              </w:rPr>
              <w:t>ngutang</w:t>
            </w:r>
            <w:r>
              <w:rPr>
                <w:rStyle w:val="fontstyle01"/>
                <w:rFonts w:hint="eastAsia"/>
              </w:rPr>
              <w:t> </w:t>
            </w:r>
            <w:r>
              <w:rPr>
                <w:rStyle w:val="fontstyle01"/>
              </w:rPr>
              <w:t>lebih galak” 27/FJDC/STV/1:18/ 14 Mar 2022</w:t>
            </w:r>
          </w:p>
        </w:tc>
        <w:tc>
          <w:tcPr>
            <w:tcW w:w="1418" w:type="dxa"/>
            <w:shd w:val="clear" w:color="auto" w:fill="auto"/>
          </w:tcPr>
          <w:p w14:paraId="4D03D670"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Kalimat Seru</w:t>
            </w:r>
          </w:p>
        </w:tc>
        <w:tc>
          <w:tcPr>
            <w:tcW w:w="1984" w:type="dxa"/>
            <w:shd w:val="clear" w:color="auto" w:fill="auto"/>
          </w:tcPr>
          <w:p w14:paraId="274669AB" w14:textId="77777777" w:rsidR="008A5C81" w:rsidRPr="00794676" w:rsidRDefault="008A5C81" w:rsidP="008A5C81">
            <w:pPr>
              <w:spacing w:line="240" w:lineRule="auto"/>
              <w:rPr>
                <w:rFonts w:ascii="Times New Roman" w:hAnsi="Times New Roman"/>
                <w:sz w:val="24"/>
                <w:szCs w:val="24"/>
              </w:rPr>
            </w:pPr>
            <w:r>
              <w:rPr>
                <w:rFonts w:ascii="Times New Roman" w:hAnsi="Times New Roman"/>
                <w:sz w:val="24"/>
                <w:szCs w:val="24"/>
              </w:rPr>
              <w:t>Menggunakan pertentangan</w:t>
            </w:r>
          </w:p>
        </w:tc>
        <w:tc>
          <w:tcPr>
            <w:tcW w:w="3650" w:type="dxa"/>
            <w:shd w:val="clear" w:color="auto" w:fill="auto"/>
          </w:tcPr>
          <w:p w14:paraId="53509CF0" w14:textId="77777777" w:rsidR="008A5C81" w:rsidRPr="0020624C" w:rsidRDefault="008A5C81" w:rsidP="008A5C81">
            <w:pPr>
              <w:spacing w:line="240" w:lineRule="auto"/>
              <w:jc w:val="both"/>
              <w:rPr>
                <w:rFonts w:ascii="Times New Roman" w:hAnsi="Times New Roman"/>
                <w:sz w:val="24"/>
                <w:szCs w:val="24"/>
              </w:rPr>
            </w:pPr>
            <w:r>
              <w:rPr>
                <w:rFonts w:ascii="Times New Roman" w:hAnsi="Times New Roman"/>
                <w:sz w:val="24"/>
                <w:szCs w:val="24"/>
              </w:rPr>
              <w:t xml:space="preserve">Penutur menyindir dengan strategi </w:t>
            </w:r>
            <w:r>
              <w:rPr>
                <w:rFonts w:ascii="Times New Roman" w:hAnsi="Times New Roman"/>
                <w:i/>
                <w:iCs/>
                <w:sz w:val="24"/>
                <w:szCs w:val="24"/>
              </w:rPr>
              <w:t xml:space="preserve">off record </w:t>
            </w:r>
            <w:r>
              <w:rPr>
                <w:rFonts w:ascii="Times New Roman" w:hAnsi="Times New Roman"/>
                <w:sz w:val="24"/>
                <w:szCs w:val="24"/>
              </w:rPr>
              <w:t>Menggunakan pertentangan bertujuan untuk memberikan kritik terhadap mitra tuturnya agar bertindak lebih sopan.</w:t>
            </w:r>
          </w:p>
        </w:tc>
      </w:tr>
    </w:tbl>
    <w:p w14:paraId="6C3C7642" w14:textId="77777777" w:rsidR="00A61A7A" w:rsidRDefault="00A61A7A" w:rsidP="00A61A7A">
      <w:pPr>
        <w:rPr>
          <w:rFonts w:ascii="Times New Roman" w:hAnsi="Times New Roman"/>
          <w:sz w:val="24"/>
          <w:szCs w:val="24"/>
        </w:rPr>
      </w:pPr>
    </w:p>
    <w:p w14:paraId="6691B72A" w14:textId="77777777" w:rsidR="00A61A7A" w:rsidRDefault="00A61A7A" w:rsidP="00A61A7A">
      <w:pPr>
        <w:rPr>
          <w:rFonts w:ascii="Times New Roman" w:hAnsi="Times New Roman"/>
          <w:sz w:val="24"/>
          <w:szCs w:val="24"/>
        </w:rPr>
        <w:sectPr w:rsidR="00A61A7A" w:rsidSect="008A5C81">
          <w:pgSz w:w="16838" w:h="11906" w:orient="landscape"/>
          <w:pgMar w:top="1701" w:right="1701" w:bottom="2268" w:left="2268" w:header="709" w:footer="709" w:gutter="0"/>
          <w:cols w:space="708"/>
          <w:docGrid w:linePitch="360"/>
        </w:sectPr>
      </w:pPr>
    </w:p>
    <w:p w14:paraId="70E645C3" w14:textId="7F07334E" w:rsidR="00B765B5" w:rsidRDefault="00B765B5" w:rsidP="00B765B5">
      <w:pPr>
        <w:pStyle w:val="lampiran"/>
      </w:pPr>
      <w:bookmarkStart w:id="11" w:name="_Toc137573827"/>
      <w:bookmarkStart w:id="12" w:name="_Toc137573884"/>
      <w:bookmarkStart w:id="13" w:name="_Toc137573904"/>
      <w:r>
        <w:lastRenderedPageBreak/>
        <w:t xml:space="preserve">Lampiran </w:t>
      </w:r>
      <w:r w:rsidR="00751390">
        <w:fldChar w:fldCharType="begin"/>
      </w:r>
      <w:r w:rsidR="00751390">
        <w:instrText xml:space="preserve"> SEQ Lampiran \* ARABIC </w:instrText>
      </w:r>
      <w:r w:rsidR="00751390">
        <w:fldChar w:fldCharType="separate"/>
      </w:r>
      <w:r w:rsidR="00CC1A2F">
        <w:rPr>
          <w:noProof/>
        </w:rPr>
        <w:t>3</w:t>
      </w:r>
      <w:r w:rsidR="00751390">
        <w:rPr>
          <w:noProof/>
        </w:rPr>
        <w:fldChar w:fldCharType="end"/>
      </w:r>
      <w:r>
        <w:t xml:space="preserve">. </w:t>
      </w:r>
      <w:r w:rsidRPr="0057152E">
        <w:t>Silabus Bahasa Indonesia SMA Kelas XI</w:t>
      </w:r>
      <w:bookmarkEnd w:id="11"/>
      <w:bookmarkEnd w:id="12"/>
      <w:bookmarkEnd w:id="13"/>
    </w:p>
    <w:p w14:paraId="6E852B10" w14:textId="2A9A7AC2" w:rsidR="00A61A7A" w:rsidRDefault="00A61A7A" w:rsidP="00A61A7A">
      <w:pPr>
        <w:jc w:val="center"/>
        <w:rPr>
          <w:rFonts w:ascii="Times New Roman" w:hAnsi="Times New Roman"/>
          <w:sz w:val="24"/>
          <w:szCs w:val="24"/>
        </w:rPr>
      </w:pPr>
      <w:r>
        <w:rPr>
          <w:rFonts w:ascii="Times New Roman" w:hAnsi="Times New Roman"/>
          <w:noProof/>
          <w:sz w:val="24"/>
          <w:szCs w:val="24"/>
        </w:rPr>
        <w:drawing>
          <wp:inline distT="0" distB="0" distL="0" distR="0" wp14:anchorId="20F785F2" wp14:editId="5E3B78E9">
            <wp:extent cx="2694940" cy="181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4940" cy="1812925"/>
                    </a:xfrm>
                    <a:prstGeom prst="rect">
                      <a:avLst/>
                    </a:prstGeom>
                    <a:noFill/>
                    <a:ln>
                      <a:noFill/>
                    </a:ln>
                  </pic:spPr>
                </pic:pic>
              </a:graphicData>
            </a:graphic>
          </wp:inline>
        </w:drawing>
      </w:r>
    </w:p>
    <w:p w14:paraId="05D1E8D8" w14:textId="77777777" w:rsidR="00A61A7A" w:rsidRDefault="00A61A7A" w:rsidP="00A61A7A">
      <w:pPr>
        <w:jc w:val="center"/>
        <w:rPr>
          <w:rFonts w:ascii="Times New Roman" w:hAnsi="Times New Roman"/>
          <w:sz w:val="24"/>
          <w:szCs w:val="24"/>
        </w:rPr>
      </w:pPr>
    </w:p>
    <w:p w14:paraId="60DE6CD3" w14:textId="77777777" w:rsidR="00A61A7A" w:rsidRDefault="00A61A7A" w:rsidP="00A61A7A">
      <w:pPr>
        <w:jc w:val="center"/>
        <w:rPr>
          <w:rFonts w:ascii="Times New Roman" w:hAnsi="Times New Roman"/>
          <w:sz w:val="24"/>
          <w:szCs w:val="24"/>
        </w:rPr>
      </w:pPr>
      <w:r>
        <w:rPr>
          <w:rFonts w:ascii="Times New Roman" w:hAnsi="Times New Roman"/>
          <w:sz w:val="24"/>
          <w:szCs w:val="24"/>
        </w:rPr>
        <w:t xml:space="preserve">SILABUS MATA PELAJARAN </w:t>
      </w:r>
    </w:p>
    <w:p w14:paraId="5001C9FF" w14:textId="77777777" w:rsidR="00A61A7A" w:rsidRDefault="00A61A7A" w:rsidP="00A61A7A">
      <w:pPr>
        <w:jc w:val="center"/>
        <w:rPr>
          <w:rFonts w:ascii="Times New Roman" w:hAnsi="Times New Roman"/>
          <w:sz w:val="24"/>
          <w:szCs w:val="24"/>
        </w:rPr>
      </w:pPr>
      <w:r>
        <w:rPr>
          <w:rFonts w:ascii="Times New Roman" w:hAnsi="Times New Roman"/>
          <w:sz w:val="24"/>
          <w:szCs w:val="24"/>
        </w:rPr>
        <w:t xml:space="preserve">SEKOLAH MENENGAH ATAS/MADRASAH ALIYAH/SEKOLAH MENENGAH KEJURUAN/MADRASAH ALIYAH KEJURUAN </w:t>
      </w:r>
    </w:p>
    <w:p w14:paraId="6FAF1253" w14:textId="77777777" w:rsidR="00A61A7A" w:rsidRDefault="00A61A7A" w:rsidP="00A61A7A">
      <w:pPr>
        <w:jc w:val="center"/>
        <w:rPr>
          <w:rFonts w:ascii="Times New Roman" w:hAnsi="Times New Roman"/>
          <w:sz w:val="24"/>
          <w:szCs w:val="24"/>
        </w:rPr>
      </w:pPr>
      <w:r>
        <w:rPr>
          <w:rFonts w:ascii="Times New Roman" w:hAnsi="Times New Roman"/>
          <w:sz w:val="24"/>
          <w:szCs w:val="24"/>
        </w:rPr>
        <w:t>(SMA/MA/SMK/MAK)</w:t>
      </w:r>
    </w:p>
    <w:p w14:paraId="2A5F006D" w14:textId="77777777" w:rsidR="00A61A7A" w:rsidRDefault="00A61A7A" w:rsidP="00A61A7A">
      <w:pPr>
        <w:jc w:val="center"/>
        <w:rPr>
          <w:rFonts w:ascii="Times New Roman" w:hAnsi="Times New Roman"/>
          <w:sz w:val="24"/>
          <w:szCs w:val="24"/>
        </w:rPr>
      </w:pPr>
    </w:p>
    <w:p w14:paraId="19A01C42" w14:textId="77777777" w:rsidR="00A61A7A" w:rsidRDefault="00A61A7A" w:rsidP="00A61A7A">
      <w:pPr>
        <w:jc w:val="center"/>
        <w:rPr>
          <w:rFonts w:ascii="Times New Roman" w:hAnsi="Times New Roman"/>
          <w:sz w:val="24"/>
          <w:szCs w:val="24"/>
        </w:rPr>
      </w:pPr>
    </w:p>
    <w:p w14:paraId="2E68CE78" w14:textId="77777777" w:rsidR="00A61A7A" w:rsidRDefault="00A61A7A" w:rsidP="00A61A7A">
      <w:pPr>
        <w:jc w:val="center"/>
        <w:rPr>
          <w:rFonts w:ascii="Times New Roman" w:hAnsi="Times New Roman"/>
          <w:sz w:val="24"/>
          <w:szCs w:val="24"/>
        </w:rPr>
      </w:pPr>
    </w:p>
    <w:p w14:paraId="05C597CE" w14:textId="77777777" w:rsidR="00A61A7A" w:rsidRDefault="00A61A7A" w:rsidP="00A61A7A">
      <w:pPr>
        <w:jc w:val="center"/>
        <w:rPr>
          <w:rFonts w:ascii="Times New Roman" w:hAnsi="Times New Roman"/>
          <w:sz w:val="24"/>
          <w:szCs w:val="24"/>
        </w:rPr>
      </w:pPr>
      <w:r>
        <w:rPr>
          <w:rFonts w:ascii="Times New Roman" w:hAnsi="Times New Roman"/>
          <w:sz w:val="24"/>
          <w:szCs w:val="24"/>
        </w:rPr>
        <w:t>MATA PELAJARAN</w:t>
      </w:r>
    </w:p>
    <w:p w14:paraId="085D74E2" w14:textId="77777777" w:rsidR="00A61A7A" w:rsidRDefault="00A61A7A" w:rsidP="00A61A7A">
      <w:pPr>
        <w:jc w:val="center"/>
        <w:rPr>
          <w:rFonts w:ascii="Times New Roman" w:hAnsi="Times New Roman"/>
          <w:sz w:val="24"/>
          <w:szCs w:val="24"/>
        </w:rPr>
      </w:pPr>
      <w:r>
        <w:rPr>
          <w:rFonts w:ascii="Times New Roman" w:hAnsi="Times New Roman"/>
          <w:sz w:val="24"/>
          <w:szCs w:val="24"/>
        </w:rPr>
        <w:t>BAHASA INDONESIA</w:t>
      </w:r>
    </w:p>
    <w:p w14:paraId="0459BAAD" w14:textId="77777777" w:rsidR="00A61A7A" w:rsidRDefault="00A61A7A" w:rsidP="00A61A7A">
      <w:pPr>
        <w:jc w:val="center"/>
        <w:rPr>
          <w:rFonts w:ascii="Times New Roman" w:hAnsi="Times New Roman"/>
          <w:sz w:val="24"/>
          <w:szCs w:val="24"/>
        </w:rPr>
      </w:pPr>
    </w:p>
    <w:p w14:paraId="015B37A6" w14:textId="77777777" w:rsidR="00A61A7A" w:rsidRDefault="00A61A7A" w:rsidP="00A61A7A">
      <w:pPr>
        <w:jc w:val="center"/>
        <w:rPr>
          <w:rFonts w:ascii="Times New Roman" w:hAnsi="Times New Roman"/>
          <w:sz w:val="24"/>
          <w:szCs w:val="24"/>
        </w:rPr>
      </w:pPr>
    </w:p>
    <w:p w14:paraId="237282A5" w14:textId="77777777" w:rsidR="00A61A7A" w:rsidRDefault="00A61A7A" w:rsidP="00A61A7A">
      <w:pPr>
        <w:jc w:val="center"/>
        <w:rPr>
          <w:rFonts w:ascii="Times New Roman" w:hAnsi="Times New Roman"/>
          <w:sz w:val="24"/>
          <w:szCs w:val="24"/>
        </w:rPr>
      </w:pPr>
    </w:p>
    <w:p w14:paraId="7B0AB547" w14:textId="77777777" w:rsidR="00A61A7A" w:rsidRDefault="00A61A7A" w:rsidP="00A61A7A">
      <w:pPr>
        <w:jc w:val="center"/>
        <w:rPr>
          <w:rFonts w:ascii="Times New Roman" w:hAnsi="Times New Roman"/>
          <w:sz w:val="24"/>
          <w:szCs w:val="24"/>
        </w:rPr>
      </w:pPr>
    </w:p>
    <w:p w14:paraId="64D9591E" w14:textId="77777777" w:rsidR="00A61A7A" w:rsidRDefault="00A61A7A" w:rsidP="00A61A7A">
      <w:pPr>
        <w:jc w:val="center"/>
        <w:rPr>
          <w:rFonts w:ascii="Times New Roman" w:hAnsi="Times New Roman"/>
          <w:sz w:val="24"/>
          <w:szCs w:val="24"/>
        </w:rPr>
      </w:pPr>
    </w:p>
    <w:p w14:paraId="013CC0EC" w14:textId="77777777" w:rsidR="00A61A7A" w:rsidRDefault="00A61A7A" w:rsidP="00A61A7A">
      <w:pPr>
        <w:jc w:val="center"/>
        <w:rPr>
          <w:rFonts w:ascii="Times New Roman" w:hAnsi="Times New Roman"/>
          <w:sz w:val="24"/>
          <w:szCs w:val="24"/>
        </w:rPr>
      </w:pPr>
    </w:p>
    <w:p w14:paraId="12C1DC3A" w14:textId="77777777" w:rsidR="00A61A7A" w:rsidRDefault="00A61A7A" w:rsidP="00A61A7A">
      <w:pPr>
        <w:jc w:val="center"/>
        <w:rPr>
          <w:rFonts w:ascii="Times New Roman" w:hAnsi="Times New Roman"/>
          <w:sz w:val="24"/>
          <w:szCs w:val="24"/>
        </w:rPr>
      </w:pPr>
    </w:p>
    <w:p w14:paraId="322A6348" w14:textId="77777777" w:rsidR="00A61A7A" w:rsidRDefault="00A61A7A" w:rsidP="00A61A7A">
      <w:pPr>
        <w:jc w:val="center"/>
        <w:rPr>
          <w:rFonts w:ascii="Times New Roman" w:hAnsi="Times New Roman"/>
          <w:sz w:val="24"/>
          <w:szCs w:val="24"/>
        </w:rPr>
      </w:pPr>
      <w:r>
        <w:rPr>
          <w:rFonts w:ascii="Times New Roman" w:hAnsi="Times New Roman"/>
          <w:sz w:val="24"/>
          <w:szCs w:val="24"/>
        </w:rPr>
        <w:t>KEMENTERIAN PENDIDIKAN DAN KEBUDAYAAN</w:t>
      </w:r>
    </w:p>
    <w:p w14:paraId="1F2F87B4" w14:textId="77777777" w:rsidR="00A61A7A" w:rsidRDefault="00A61A7A" w:rsidP="00A61A7A">
      <w:pPr>
        <w:jc w:val="center"/>
        <w:rPr>
          <w:rFonts w:ascii="Times New Roman" w:hAnsi="Times New Roman"/>
          <w:sz w:val="24"/>
          <w:szCs w:val="24"/>
        </w:rPr>
      </w:pPr>
    </w:p>
    <w:p w14:paraId="7D75CB9B" w14:textId="77777777" w:rsidR="00A61A7A" w:rsidRDefault="00A61A7A" w:rsidP="00A61A7A">
      <w:pPr>
        <w:jc w:val="center"/>
        <w:rPr>
          <w:rFonts w:ascii="Times New Roman" w:hAnsi="Times New Roman"/>
          <w:sz w:val="24"/>
          <w:szCs w:val="24"/>
        </w:rPr>
      </w:pPr>
    </w:p>
    <w:p w14:paraId="2B10FF3F" w14:textId="77777777" w:rsidR="00A61A7A" w:rsidRDefault="00A61A7A" w:rsidP="00A61A7A">
      <w:pPr>
        <w:rPr>
          <w:rFonts w:ascii="Times New Roman" w:hAnsi="Times New Roman"/>
          <w:sz w:val="24"/>
          <w:szCs w:val="24"/>
        </w:rPr>
      </w:pPr>
    </w:p>
    <w:p w14:paraId="461CCE68" w14:textId="77777777" w:rsidR="00A61A7A" w:rsidRPr="00236128" w:rsidRDefault="00A61A7A" w:rsidP="00A61A7A">
      <w:pPr>
        <w:spacing w:after="0" w:line="240" w:lineRule="auto"/>
        <w:contextualSpacing/>
        <w:jc w:val="center"/>
        <w:rPr>
          <w:rFonts w:ascii="Times New Roman" w:hAnsi="Times New Roman"/>
          <w:sz w:val="24"/>
          <w:szCs w:val="24"/>
        </w:rPr>
      </w:pPr>
      <w:r w:rsidRPr="00236128">
        <w:rPr>
          <w:rFonts w:ascii="Times New Roman" w:hAnsi="Times New Roman"/>
          <w:sz w:val="24"/>
          <w:szCs w:val="24"/>
        </w:rPr>
        <w:lastRenderedPageBreak/>
        <w:t>KOMPETENSI DASAR, MATERI PEMBELAJARAN,</w:t>
      </w:r>
    </w:p>
    <w:p w14:paraId="5A27404D" w14:textId="77777777" w:rsidR="00A61A7A" w:rsidRPr="00236128" w:rsidRDefault="00A61A7A" w:rsidP="00A61A7A">
      <w:pPr>
        <w:spacing w:after="0" w:line="240" w:lineRule="auto"/>
        <w:contextualSpacing/>
        <w:jc w:val="center"/>
        <w:rPr>
          <w:rFonts w:ascii="Times New Roman" w:hAnsi="Times New Roman"/>
          <w:sz w:val="24"/>
          <w:szCs w:val="24"/>
        </w:rPr>
      </w:pPr>
      <w:r w:rsidRPr="00236128">
        <w:rPr>
          <w:rFonts w:ascii="Times New Roman" w:hAnsi="Times New Roman"/>
          <w:sz w:val="24"/>
          <w:szCs w:val="24"/>
        </w:rPr>
        <w:t xml:space="preserve">DAN KEGIATAN PEMBELAJARAN BAHASA INDONESIA </w:t>
      </w:r>
    </w:p>
    <w:p w14:paraId="2EDA9F9E" w14:textId="77777777" w:rsidR="00A61A7A" w:rsidRPr="00236128" w:rsidRDefault="00A61A7A" w:rsidP="00A61A7A">
      <w:pPr>
        <w:spacing w:after="0" w:line="240" w:lineRule="auto"/>
        <w:contextualSpacing/>
        <w:jc w:val="center"/>
        <w:rPr>
          <w:rFonts w:ascii="Times New Roman" w:hAnsi="Times New Roman"/>
          <w:sz w:val="24"/>
          <w:szCs w:val="24"/>
        </w:rPr>
      </w:pPr>
    </w:p>
    <w:p w14:paraId="142A3B7B" w14:textId="77777777" w:rsidR="00A61A7A" w:rsidRPr="00236128" w:rsidRDefault="00A61A7A" w:rsidP="00A61A7A">
      <w:pPr>
        <w:spacing w:after="0" w:line="240" w:lineRule="auto"/>
        <w:contextualSpacing/>
        <w:rPr>
          <w:rFonts w:ascii="Times New Roman" w:hAnsi="Times New Roman"/>
          <w:sz w:val="24"/>
          <w:szCs w:val="24"/>
        </w:rPr>
      </w:pPr>
      <w:r w:rsidRPr="00236128">
        <w:rPr>
          <w:rFonts w:ascii="Times New Roman" w:hAnsi="Times New Roman"/>
          <w:sz w:val="24"/>
          <w:szCs w:val="24"/>
        </w:rPr>
        <w:t xml:space="preserve">Kelas </w:t>
      </w:r>
      <w:r w:rsidRPr="00236128">
        <w:rPr>
          <w:rFonts w:ascii="Times New Roman" w:hAnsi="Times New Roman"/>
          <w:sz w:val="24"/>
          <w:szCs w:val="24"/>
        </w:rPr>
        <w:tab/>
      </w:r>
      <w:r w:rsidRPr="00236128">
        <w:rPr>
          <w:rFonts w:ascii="Times New Roman" w:hAnsi="Times New Roman"/>
          <w:sz w:val="24"/>
          <w:szCs w:val="24"/>
        </w:rPr>
        <w:tab/>
      </w:r>
      <w:r>
        <w:rPr>
          <w:rFonts w:ascii="Times New Roman" w:hAnsi="Times New Roman"/>
          <w:sz w:val="24"/>
          <w:szCs w:val="24"/>
        </w:rPr>
        <w:tab/>
      </w:r>
      <w:r w:rsidRPr="00236128">
        <w:rPr>
          <w:rFonts w:ascii="Times New Roman" w:hAnsi="Times New Roman"/>
          <w:sz w:val="24"/>
          <w:szCs w:val="24"/>
        </w:rPr>
        <w:t>: XI</w:t>
      </w:r>
    </w:p>
    <w:p w14:paraId="3338914F" w14:textId="77777777" w:rsidR="00A61A7A" w:rsidRPr="00236128" w:rsidRDefault="00A61A7A" w:rsidP="00A61A7A">
      <w:pPr>
        <w:spacing w:after="0" w:line="240" w:lineRule="auto"/>
        <w:contextualSpacing/>
        <w:rPr>
          <w:rFonts w:ascii="Times New Roman" w:hAnsi="Times New Roman"/>
          <w:sz w:val="24"/>
          <w:szCs w:val="24"/>
        </w:rPr>
      </w:pPr>
      <w:r w:rsidRPr="00236128">
        <w:rPr>
          <w:rFonts w:ascii="Times New Roman" w:hAnsi="Times New Roman"/>
          <w:sz w:val="24"/>
          <w:szCs w:val="24"/>
        </w:rPr>
        <w:t xml:space="preserve">Alokasi Waktu </w:t>
      </w:r>
      <w:r w:rsidRPr="00236128">
        <w:rPr>
          <w:rFonts w:ascii="Times New Roman" w:hAnsi="Times New Roman"/>
          <w:sz w:val="24"/>
          <w:szCs w:val="24"/>
        </w:rPr>
        <w:tab/>
        <w:t>: 4 jam pelajaran/minggu</w:t>
      </w:r>
    </w:p>
    <w:p w14:paraId="1C2B634F" w14:textId="77777777" w:rsidR="00A61A7A" w:rsidRPr="00236128" w:rsidRDefault="00A61A7A" w:rsidP="00A61A7A">
      <w:pPr>
        <w:spacing w:after="0" w:line="240" w:lineRule="auto"/>
        <w:contextualSpacing/>
        <w:jc w:val="center"/>
        <w:rPr>
          <w:rFonts w:ascii="Times New Roman" w:hAnsi="Times New Roman"/>
          <w:sz w:val="24"/>
          <w:szCs w:val="24"/>
        </w:rPr>
      </w:pPr>
    </w:p>
    <w:p w14:paraId="478D9ED9" w14:textId="77777777" w:rsidR="00A61A7A" w:rsidRPr="00236128" w:rsidRDefault="00A61A7A" w:rsidP="00A61A7A">
      <w:pPr>
        <w:spacing w:after="0" w:line="240" w:lineRule="auto"/>
        <w:contextualSpacing/>
        <w:jc w:val="both"/>
        <w:rPr>
          <w:rFonts w:ascii="Times New Roman" w:hAnsi="Times New Roman"/>
          <w:b/>
          <w:sz w:val="24"/>
          <w:szCs w:val="24"/>
        </w:rPr>
      </w:pPr>
      <w:r w:rsidRPr="00236128">
        <w:rPr>
          <w:rFonts w:ascii="Times New Roman" w:hAnsi="Times New Roman"/>
          <w:b/>
          <w:sz w:val="24"/>
          <w:szCs w:val="24"/>
        </w:rPr>
        <w:t>Kompetnsi inti</w:t>
      </w:r>
    </w:p>
    <w:p w14:paraId="1F13B9CF" w14:textId="77777777" w:rsidR="00A61A7A" w:rsidRPr="00236128" w:rsidRDefault="00A61A7A" w:rsidP="0033183A">
      <w:pPr>
        <w:pStyle w:val="ListParagraph"/>
        <w:numPr>
          <w:ilvl w:val="0"/>
          <w:numId w:val="29"/>
        </w:numPr>
        <w:spacing w:after="0" w:line="240" w:lineRule="auto"/>
        <w:jc w:val="both"/>
        <w:rPr>
          <w:rFonts w:ascii="Times New Roman" w:hAnsi="Times New Roman"/>
          <w:sz w:val="24"/>
          <w:szCs w:val="24"/>
        </w:rPr>
      </w:pPr>
      <w:r w:rsidRPr="00236128">
        <w:rPr>
          <w:rFonts w:ascii="Times New Roman" w:hAnsi="Times New Roman"/>
          <w:b/>
          <w:sz w:val="24"/>
          <w:szCs w:val="24"/>
        </w:rPr>
        <w:t>KI-1 dan KI-2:Menghayati dan mengamalkan</w:t>
      </w:r>
      <w:r w:rsidRPr="00236128">
        <w:rPr>
          <w:rFonts w:ascii="Times New Roman" w:hAnsi="Times New Roman"/>
          <w:sz w:val="24"/>
          <w:szCs w:val="24"/>
        </w:rPr>
        <w:t xml:space="preserve"> ajaran agama yang dianutnya. </w:t>
      </w:r>
      <w:r w:rsidRPr="00236128">
        <w:rPr>
          <w:rFonts w:ascii="Times New Roman" w:hAnsi="Times New Roman"/>
          <w:b/>
          <w:sz w:val="24"/>
          <w:szCs w:val="24"/>
        </w:rPr>
        <w:t>Menghayati dan mengamalkan</w:t>
      </w:r>
      <w:r w:rsidRPr="00236128">
        <w:rPr>
          <w:rFonts w:ascii="Times New Roman" w:hAnsi="Times New Roman"/>
          <w:sz w:val="24"/>
          <w:szCs w:val="24"/>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52CBFEE8" w14:textId="77777777" w:rsidR="00A61A7A" w:rsidRPr="00236128" w:rsidRDefault="00A61A7A" w:rsidP="0033183A">
      <w:pPr>
        <w:pStyle w:val="ListParagraph"/>
        <w:numPr>
          <w:ilvl w:val="0"/>
          <w:numId w:val="29"/>
        </w:numPr>
        <w:spacing w:after="0" w:line="240" w:lineRule="auto"/>
        <w:jc w:val="both"/>
        <w:rPr>
          <w:rFonts w:ascii="Times New Roman" w:hAnsi="Times New Roman"/>
          <w:sz w:val="24"/>
          <w:szCs w:val="24"/>
        </w:rPr>
      </w:pPr>
      <w:r w:rsidRPr="00236128">
        <w:rPr>
          <w:rFonts w:ascii="Times New Roman" w:hAnsi="Times New Roman"/>
          <w:b/>
          <w:sz w:val="24"/>
          <w:szCs w:val="24"/>
        </w:rPr>
        <w:t>KI 3:</w:t>
      </w:r>
      <w:r w:rsidRPr="00236128">
        <w:rPr>
          <w:rFonts w:ascii="Times New Roman" w:hAnsi="Times New Roman"/>
          <w:sz w:val="24"/>
          <w:szCs w:val="24"/>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76FEF9C6" w14:textId="77777777" w:rsidR="00A61A7A" w:rsidRPr="00236128" w:rsidRDefault="00A61A7A" w:rsidP="0033183A">
      <w:pPr>
        <w:pStyle w:val="ListParagraph"/>
        <w:numPr>
          <w:ilvl w:val="0"/>
          <w:numId w:val="29"/>
        </w:numPr>
        <w:spacing w:after="0" w:line="240" w:lineRule="auto"/>
        <w:jc w:val="both"/>
        <w:rPr>
          <w:rFonts w:ascii="Times New Roman" w:hAnsi="Times New Roman"/>
          <w:sz w:val="24"/>
          <w:szCs w:val="24"/>
        </w:rPr>
      </w:pPr>
      <w:r w:rsidRPr="00236128">
        <w:rPr>
          <w:rFonts w:ascii="Times New Roman" w:hAnsi="Times New Roman"/>
          <w:b/>
          <w:sz w:val="24"/>
          <w:szCs w:val="24"/>
        </w:rPr>
        <w:t>KI4:</w:t>
      </w:r>
      <w:r w:rsidRPr="00236128">
        <w:rPr>
          <w:rFonts w:ascii="Times New Roman" w:hAnsi="Times New Roman"/>
          <w:sz w:val="24"/>
          <w:szCs w:val="24"/>
        </w:rPr>
        <w:t xml:space="preserve"> Mengolah, menalar, dan menyaji dalam ranah konkret dan ranah abstrak terkait dengan pengembangan dari yang dipelajarinya di sekolah secara mandiri, bertindak secara efektif dan kreatif, serta mampu menggunakan metode sesuai kaidah keilmuan</w:t>
      </w:r>
    </w:p>
    <w:p w14:paraId="2EC1058F" w14:textId="77777777" w:rsidR="00A61A7A" w:rsidRPr="00236128" w:rsidRDefault="00A61A7A" w:rsidP="00A61A7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165"/>
        <w:gridCol w:w="3417"/>
      </w:tblGrid>
      <w:tr w:rsidR="00A61A7A" w:rsidRPr="00236128" w14:paraId="61ABC1F1" w14:textId="77777777" w:rsidTr="00B765B5">
        <w:trPr>
          <w:tblHeader/>
        </w:trPr>
        <w:tc>
          <w:tcPr>
            <w:tcW w:w="0" w:type="auto"/>
            <w:tcBorders>
              <w:top w:val="single" w:sz="4" w:space="0" w:color="auto"/>
              <w:left w:val="single" w:sz="4" w:space="0" w:color="auto"/>
              <w:bottom w:val="single" w:sz="4" w:space="0" w:color="auto"/>
              <w:right w:val="single" w:sz="4" w:space="0" w:color="auto"/>
            </w:tcBorders>
            <w:shd w:val="clear" w:color="auto" w:fill="BD80CE"/>
            <w:vAlign w:val="center"/>
            <w:hideMark/>
          </w:tcPr>
          <w:p w14:paraId="3DFF16B1" w14:textId="77777777" w:rsidR="00A61A7A" w:rsidRPr="00236128" w:rsidRDefault="00A61A7A" w:rsidP="00B765B5">
            <w:pPr>
              <w:spacing w:after="0" w:line="240" w:lineRule="auto"/>
              <w:jc w:val="center"/>
              <w:rPr>
                <w:rFonts w:ascii="Times New Roman" w:hAnsi="Times New Roman"/>
                <w:b/>
                <w:sz w:val="24"/>
                <w:szCs w:val="24"/>
              </w:rPr>
            </w:pPr>
            <w:r w:rsidRPr="00236128">
              <w:rPr>
                <w:rFonts w:ascii="Times New Roman" w:hAnsi="Times New Roman"/>
                <w:b/>
                <w:sz w:val="24"/>
                <w:szCs w:val="24"/>
              </w:rPr>
              <w:t>Kompetensi Dasar</w:t>
            </w:r>
          </w:p>
        </w:tc>
        <w:tc>
          <w:tcPr>
            <w:tcW w:w="0" w:type="auto"/>
            <w:tcBorders>
              <w:top w:val="single" w:sz="4" w:space="0" w:color="auto"/>
              <w:left w:val="single" w:sz="4" w:space="0" w:color="auto"/>
              <w:bottom w:val="single" w:sz="4" w:space="0" w:color="auto"/>
              <w:right w:val="single" w:sz="4" w:space="0" w:color="auto"/>
            </w:tcBorders>
            <w:shd w:val="clear" w:color="auto" w:fill="BD80CE"/>
            <w:vAlign w:val="center"/>
            <w:hideMark/>
          </w:tcPr>
          <w:p w14:paraId="7E1652AC" w14:textId="77777777" w:rsidR="00A61A7A" w:rsidRPr="00236128" w:rsidRDefault="00A61A7A" w:rsidP="00B765B5">
            <w:pPr>
              <w:spacing w:after="0" w:line="240" w:lineRule="auto"/>
              <w:jc w:val="center"/>
              <w:rPr>
                <w:rFonts w:ascii="Times New Roman" w:hAnsi="Times New Roman"/>
                <w:b/>
                <w:sz w:val="24"/>
                <w:szCs w:val="24"/>
              </w:rPr>
            </w:pPr>
            <w:r w:rsidRPr="00236128">
              <w:rPr>
                <w:rFonts w:ascii="Times New Roman" w:hAnsi="Times New Roman"/>
                <w:b/>
                <w:sz w:val="24"/>
                <w:szCs w:val="24"/>
              </w:rPr>
              <w:t>Materi Pembelajaran</w:t>
            </w:r>
          </w:p>
        </w:tc>
        <w:tc>
          <w:tcPr>
            <w:tcW w:w="0" w:type="auto"/>
            <w:tcBorders>
              <w:top w:val="single" w:sz="4" w:space="0" w:color="auto"/>
              <w:left w:val="single" w:sz="4" w:space="0" w:color="auto"/>
              <w:bottom w:val="single" w:sz="4" w:space="0" w:color="auto"/>
              <w:right w:val="single" w:sz="4" w:space="0" w:color="auto"/>
            </w:tcBorders>
            <w:shd w:val="clear" w:color="auto" w:fill="BD80CE"/>
            <w:vAlign w:val="center"/>
            <w:hideMark/>
          </w:tcPr>
          <w:p w14:paraId="396E908A" w14:textId="77777777" w:rsidR="00A61A7A" w:rsidRPr="00236128" w:rsidRDefault="00A61A7A" w:rsidP="00B765B5">
            <w:pPr>
              <w:spacing w:after="0" w:line="240" w:lineRule="auto"/>
              <w:jc w:val="center"/>
              <w:rPr>
                <w:rFonts w:ascii="Times New Roman" w:hAnsi="Times New Roman"/>
                <w:b/>
                <w:sz w:val="24"/>
                <w:szCs w:val="24"/>
              </w:rPr>
            </w:pPr>
            <w:r w:rsidRPr="00236128">
              <w:rPr>
                <w:rFonts w:ascii="Times New Roman" w:hAnsi="Times New Roman"/>
                <w:b/>
                <w:sz w:val="24"/>
                <w:szCs w:val="24"/>
              </w:rPr>
              <w:t>Kegiatan Pembelajaran</w:t>
            </w:r>
          </w:p>
        </w:tc>
      </w:tr>
      <w:tr w:rsidR="00A61A7A" w:rsidRPr="00236128" w14:paraId="64A6AB35" w14:textId="77777777" w:rsidTr="00B765B5">
        <w:trPr>
          <w:trHeight w:val="2869"/>
          <w:hidden/>
        </w:trPr>
        <w:tc>
          <w:tcPr>
            <w:tcW w:w="0" w:type="auto"/>
            <w:tcBorders>
              <w:top w:val="single" w:sz="4" w:space="0" w:color="auto"/>
              <w:left w:val="single" w:sz="4" w:space="0" w:color="auto"/>
              <w:right w:val="single" w:sz="4" w:space="0" w:color="auto"/>
            </w:tcBorders>
            <w:shd w:val="clear" w:color="auto" w:fill="auto"/>
          </w:tcPr>
          <w:p w14:paraId="153C2327" w14:textId="77777777" w:rsidR="00A61A7A" w:rsidRPr="00236128" w:rsidRDefault="00A61A7A" w:rsidP="0033183A">
            <w:pPr>
              <w:pStyle w:val="ListParagraph"/>
              <w:numPr>
                <w:ilvl w:val="0"/>
                <w:numId w:val="32"/>
              </w:numPr>
              <w:spacing w:after="0" w:line="240" w:lineRule="auto"/>
              <w:ind w:left="426" w:hanging="426"/>
              <w:jc w:val="both"/>
              <w:rPr>
                <w:rFonts w:ascii="Times New Roman" w:hAnsi="Times New Roman"/>
                <w:vanish/>
                <w:sz w:val="24"/>
                <w:szCs w:val="24"/>
              </w:rPr>
            </w:pPr>
          </w:p>
          <w:p w14:paraId="3F1D5886"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63D9DFD9"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386D7980"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5ADAEC07"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1B9DC227"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0E2E2471"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1B38C776"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6C48CD7C"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40000329" w14:textId="77777777" w:rsidR="00A61A7A" w:rsidRPr="00236128" w:rsidRDefault="00A61A7A" w:rsidP="0033183A">
            <w:pPr>
              <w:pStyle w:val="ListParagraph"/>
              <w:numPr>
                <w:ilvl w:val="1"/>
                <w:numId w:val="32"/>
              </w:numPr>
              <w:spacing w:after="0" w:line="240" w:lineRule="auto"/>
              <w:ind w:left="426" w:hanging="426"/>
              <w:jc w:val="both"/>
              <w:rPr>
                <w:rFonts w:ascii="Times New Roman" w:hAnsi="Times New Roman"/>
                <w:vanish/>
                <w:sz w:val="24"/>
                <w:szCs w:val="24"/>
              </w:rPr>
            </w:pPr>
          </w:p>
          <w:p w14:paraId="5B861223" w14:textId="77777777" w:rsidR="00A61A7A" w:rsidRPr="00236128" w:rsidRDefault="00A61A7A" w:rsidP="0033183A">
            <w:pPr>
              <w:pStyle w:val="ListParagraph"/>
              <w:numPr>
                <w:ilvl w:val="0"/>
                <w:numId w:val="33"/>
              </w:numPr>
              <w:spacing w:after="0" w:line="240" w:lineRule="auto"/>
              <w:ind w:left="426" w:hanging="426"/>
              <w:jc w:val="both"/>
              <w:rPr>
                <w:rFonts w:ascii="Times New Roman" w:hAnsi="Times New Roman"/>
                <w:vanish/>
                <w:sz w:val="24"/>
                <w:szCs w:val="24"/>
              </w:rPr>
            </w:pPr>
          </w:p>
          <w:p w14:paraId="4172A52D" w14:textId="77777777" w:rsidR="00A61A7A" w:rsidRPr="00236128" w:rsidRDefault="00A61A7A" w:rsidP="0033183A">
            <w:pPr>
              <w:pStyle w:val="ListParagraph"/>
              <w:numPr>
                <w:ilvl w:val="0"/>
                <w:numId w:val="33"/>
              </w:numPr>
              <w:spacing w:after="0" w:line="240" w:lineRule="auto"/>
              <w:ind w:left="426" w:hanging="426"/>
              <w:jc w:val="both"/>
              <w:rPr>
                <w:rFonts w:ascii="Times New Roman" w:hAnsi="Times New Roman"/>
                <w:vanish/>
                <w:sz w:val="24"/>
                <w:szCs w:val="24"/>
              </w:rPr>
            </w:pPr>
          </w:p>
          <w:p w14:paraId="66378EBB" w14:textId="77777777" w:rsidR="00A61A7A" w:rsidRPr="00236128" w:rsidRDefault="00A61A7A" w:rsidP="0033183A">
            <w:pPr>
              <w:pStyle w:val="ListParagraph"/>
              <w:numPr>
                <w:ilvl w:val="0"/>
                <w:numId w:val="33"/>
              </w:numPr>
              <w:spacing w:after="0" w:line="240" w:lineRule="auto"/>
              <w:ind w:left="426" w:hanging="426"/>
              <w:jc w:val="both"/>
              <w:rPr>
                <w:rFonts w:ascii="Times New Roman" w:hAnsi="Times New Roman"/>
                <w:vanish/>
                <w:sz w:val="24"/>
                <w:szCs w:val="24"/>
              </w:rPr>
            </w:pPr>
          </w:p>
          <w:p w14:paraId="7C6B7E89"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42E24F78"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7F0F989D"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145EC011"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11FAF790"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63F8094E"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3D89E5CE"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6E41DBF6"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6FA05B2F"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75D70CC9"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56127ED1" w14:textId="77777777" w:rsidR="00A61A7A" w:rsidRPr="00236128" w:rsidRDefault="00A61A7A" w:rsidP="0033183A">
            <w:pPr>
              <w:pStyle w:val="ListParagraph"/>
              <w:numPr>
                <w:ilvl w:val="1"/>
                <w:numId w:val="30"/>
              </w:numPr>
              <w:spacing w:after="0" w:line="240" w:lineRule="auto"/>
              <w:ind w:left="426" w:hanging="426"/>
              <w:jc w:val="both"/>
              <w:rPr>
                <w:rFonts w:ascii="Times New Roman" w:hAnsi="Times New Roman"/>
                <w:sz w:val="24"/>
                <w:szCs w:val="24"/>
              </w:rPr>
            </w:pPr>
            <w:r w:rsidRPr="00236128">
              <w:rPr>
                <w:rFonts w:ascii="Times New Roman" w:hAnsi="Times New Roman"/>
                <w:sz w:val="24"/>
                <w:szCs w:val="24"/>
              </w:rPr>
              <w:t>Menganalisis pesan dari satu buku fiksi yang dibaca</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1E980540" w14:textId="77777777" w:rsidR="00A61A7A" w:rsidRPr="00236128" w:rsidRDefault="00A61A7A" w:rsidP="0033183A">
            <w:pPr>
              <w:pStyle w:val="ListParagraph"/>
              <w:numPr>
                <w:ilvl w:val="0"/>
                <w:numId w:val="35"/>
              </w:numPr>
              <w:spacing w:after="0" w:line="240" w:lineRule="auto"/>
              <w:rPr>
                <w:rFonts w:ascii="Times New Roman" w:hAnsi="Times New Roman"/>
                <w:color w:val="000000"/>
                <w:sz w:val="24"/>
                <w:szCs w:val="24"/>
              </w:rPr>
            </w:pPr>
            <w:r w:rsidRPr="00236128">
              <w:rPr>
                <w:rFonts w:ascii="Times New Roman" w:hAnsi="Times New Roman"/>
                <w:color w:val="000000"/>
                <w:sz w:val="24"/>
                <w:szCs w:val="24"/>
              </w:rPr>
              <w:t>Unsur-unsur novel atau kumpulan puisi.</w:t>
            </w:r>
          </w:p>
          <w:p w14:paraId="490E1C40" w14:textId="77777777" w:rsidR="00A61A7A" w:rsidRPr="00236128" w:rsidRDefault="00A61A7A" w:rsidP="0033183A">
            <w:pPr>
              <w:pStyle w:val="ListParagraph"/>
              <w:numPr>
                <w:ilvl w:val="0"/>
                <w:numId w:val="35"/>
              </w:numPr>
              <w:spacing w:after="0" w:line="240" w:lineRule="auto"/>
              <w:rPr>
                <w:rFonts w:ascii="Times New Roman" w:hAnsi="Times New Roman"/>
                <w:color w:val="000000"/>
                <w:sz w:val="24"/>
                <w:szCs w:val="24"/>
              </w:rPr>
            </w:pPr>
            <w:r w:rsidRPr="00236128">
              <w:rPr>
                <w:rFonts w:ascii="Times New Roman" w:hAnsi="Times New Roman"/>
                <w:color w:val="000000"/>
                <w:sz w:val="24"/>
                <w:szCs w:val="24"/>
              </w:rPr>
              <w:t>Ulasan terhadap novel atau kumpulan puisi</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3D5E9F56" w14:textId="77777777" w:rsidR="00A61A7A" w:rsidRPr="00236128" w:rsidRDefault="00A61A7A" w:rsidP="0033183A">
            <w:pPr>
              <w:numPr>
                <w:ilvl w:val="0"/>
                <w:numId w:val="35"/>
              </w:numPr>
              <w:tabs>
                <w:tab w:val="left" w:pos="259"/>
              </w:tabs>
              <w:spacing w:after="0" w:line="240" w:lineRule="auto"/>
              <w:contextualSpacing/>
              <w:rPr>
                <w:rFonts w:ascii="Times New Roman" w:hAnsi="Times New Roman"/>
                <w:color w:val="000000"/>
                <w:sz w:val="24"/>
                <w:szCs w:val="24"/>
              </w:rPr>
            </w:pPr>
            <w:r w:rsidRPr="00236128">
              <w:rPr>
                <w:rFonts w:ascii="Times New Roman" w:hAnsi="Times New Roman"/>
                <w:color w:val="000000"/>
                <w:sz w:val="24"/>
                <w:szCs w:val="24"/>
              </w:rPr>
              <w:t>Mengidentifikasi pesan dari dua buku fiksi (novel dan buku kumpulan puisi) yang dibaca.</w:t>
            </w:r>
          </w:p>
          <w:p w14:paraId="72138925" w14:textId="77777777" w:rsidR="00A61A7A" w:rsidRPr="00236128" w:rsidRDefault="00A61A7A" w:rsidP="0033183A">
            <w:pPr>
              <w:numPr>
                <w:ilvl w:val="0"/>
                <w:numId w:val="35"/>
              </w:numPr>
              <w:tabs>
                <w:tab w:val="left" w:pos="259"/>
              </w:tabs>
              <w:spacing w:after="0" w:line="240" w:lineRule="auto"/>
              <w:contextualSpacing/>
              <w:rPr>
                <w:rFonts w:ascii="Times New Roman" w:hAnsi="Times New Roman"/>
                <w:color w:val="000000"/>
                <w:sz w:val="24"/>
                <w:szCs w:val="24"/>
              </w:rPr>
            </w:pPr>
            <w:r w:rsidRPr="00236128">
              <w:rPr>
                <w:rFonts w:ascii="Times New Roman" w:hAnsi="Times New Roman"/>
                <w:color w:val="000000"/>
                <w:sz w:val="24"/>
                <w:szCs w:val="24"/>
              </w:rPr>
              <w:t>Menyusun ulasan  terhadap pesan dari dua buku fiksi yang dikaitkan dengan kondisi sekarang.</w:t>
            </w:r>
          </w:p>
          <w:p w14:paraId="728147A6" w14:textId="77777777" w:rsidR="00A61A7A" w:rsidRPr="00236128" w:rsidRDefault="00A61A7A" w:rsidP="0033183A">
            <w:pPr>
              <w:numPr>
                <w:ilvl w:val="0"/>
                <w:numId w:val="35"/>
              </w:numPr>
              <w:tabs>
                <w:tab w:val="left" w:pos="259"/>
              </w:tabs>
              <w:spacing w:after="0" w:line="240" w:lineRule="auto"/>
              <w:contextualSpacing/>
              <w:rPr>
                <w:rFonts w:ascii="Times New Roman" w:hAnsi="Times New Roman"/>
                <w:color w:val="000000"/>
                <w:sz w:val="24"/>
                <w:szCs w:val="24"/>
              </w:rPr>
            </w:pPr>
            <w:r w:rsidRPr="00236128">
              <w:rPr>
                <w:rFonts w:ascii="Times New Roman" w:hAnsi="Times New Roman"/>
                <w:color w:val="000000"/>
                <w:sz w:val="24"/>
                <w:szCs w:val="24"/>
              </w:rPr>
              <w:t>Mempresentasikan, menanggapi, memperbaiki hasil kerja dalam diskusi kelas.</w:t>
            </w:r>
          </w:p>
        </w:tc>
      </w:tr>
      <w:tr w:rsidR="00A61A7A" w:rsidRPr="00236128" w14:paraId="445CDA67" w14:textId="77777777" w:rsidTr="00B765B5">
        <w:trPr>
          <w:trHeight w:val="982"/>
          <w:hidden/>
        </w:trPr>
        <w:tc>
          <w:tcPr>
            <w:tcW w:w="0" w:type="auto"/>
            <w:tcBorders>
              <w:top w:val="single" w:sz="4" w:space="0" w:color="auto"/>
              <w:left w:val="single" w:sz="4" w:space="0" w:color="auto"/>
              <w:right w:val="single" w:sz="4" w:space="0" w:color="auto"/>
            </w:tcBorders>
            <w:shd w:val="clear" w:color="auto" w:fill="auto"/>
          </w:tcPr>
          <w:p w14:paraId="6902EC7D" w14:textId="77777777" w:rsidR="00A61A7A" w:rsidRPr="00236128" w:rsidRDefault="00A61A7A" w:rsidP="0033183A">
            <w:pPr>
              <w:pStyle w:val="ListParagraph"/>
              <w:numPr>
                <w:ilvl w:val="0"/>
                <w:numId w:val="33"/>
              </w:numPr>
              <w:spacing w:after="0" w:line="240" w:lineRule="auto"/>
              <w:ind w:left="426" w:hanging="426"/>
              <w:jc w:val="both"/>
              <w:rPr>
                <w:rFonts w:ascii="Times New Roman" w:hAnsi="Times New Roman"/>
                <w:vanish/>
                <w:sz w:val="24"/>
                <w:szCs w:val="24"/>
              </w:rPr>
            </w:pPr>
          </w:p>
          <w:p w14:paraId="30376841"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58A74E38"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2570948F"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6B000019"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7A10AA3A"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6C5F69AE"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236626BB"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20E8AAC7"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18EC5BC7"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3E899FB5" w14:textId="77777777" w:rsidR="00A61A7A" w:rsidRPr="00236128" w:rsidRDefault="00A61A7A" w:rsidP="0033183A">
            <w:pPr>
              <w:pStyle w:val="ListParagraph"/>
              <w:numPr>
                <w:ilvl w:val="1"/>
                <w:numId w:val="33"/>
              </w:numPr>
              <w:spacing w:after="0" w:line="240" w:lineRule="auto"/>
              <w:ind w:left="426" w:hanging="426"/>
              <w:jc w:val="both"/>
              <w:rPr>
                <w:rFonts w:ascii="Times New Roman" w:hAnsi="Times New Roman"/>
                <w:vanish/>
                <w:sz w:val="24"/>
                <w:szCs w:val="24"/>
              </w:rPr>
            </w:pPr>
          </w:p>
          <w:p w14:paraId="40C0C85B" w14:textId="77777777" w:rsidR="00A61A7A" w:rsidRPr="00236128" w:rsidRDefault="00A61A7A" w:rsidP="0033183A">
            <w:pPr>
              <w:pStyle w:val="ListParagraph"/>
              <w:numPr>
                <w:ilvl w:val="1"/>
                <w:numId w:val="31"/>
              </w:numPr>
              <w:spacing w:after="0" w:line="240" w:lineRule="auto"/>
              <w:ind w:left="426" w:hanging="426"/>
              <w:jc w:val="both"/>
              <w:rPr>
                <w:rFonts w:ascii="Times New Roman" w:hAnsi="Times New Roman"/>
                <w:sz w:val="24"/>
                <w:szCs w:val="24"/>
              </w:rPr>
            </w:pPr>
            <w:r w:rsidRPr="00236128">
              <w:rPr>
                <w:rFonts w:ascii="Times New Roman" w:hAnsi="Times New Roman"/>
                <w:sz w:val="24"/>
                <w:szCs w:val="24"/>
              </w:rPr>
              <w:t>Menyusun ulasan terhadap pesan dari satu buku fiksi yang dibaca</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3ED33096" w14:textId="77777777" w:rsidR="00A61A7A" w:rsidRPr="00236128" w:rsidRDefault="00A61A7A" w:rsidP="00B765B5">
            <w:pPr>
              <w:pStyle w:val="ListParagraph"/>
              <w:spacing w:after="0" w:line="240" w:lineRule="auto"/>
              <w:ind w:left="0"/>
              <w:jc w:val="both"/>
              <w:rPr>
                <w:rFonts w:ascii="Times New Roman" w:hAnsi="Times New Roman"/>
                <w:color w:val="000000"/>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46FBC90D" w14:textId="77777777" w:rsidR="00A61A7A" w:rsidRPr="00236128" w:rsidRDefault="00A61A7A" w:rsidP="00B765B5">
            <w:pPr>
              <w:spacing w:after="0" w:line="240" w:lineRule="auto"/>
              <w:contextualSpacing/>
              <w:jc w:val="both"/>
              <w:rPr>
                <w:rFonts w:ascii="Times New Roman" w:hAnsi="Times New Roman"/>
                <w:color w:val="000000"/>
                <w:sz w:val="24"/>
                <w:szCs w:val="24"/>
              </w:rPr>
            </w:pPr>
          </w:p>
        </w:tc>
      </w:tr>
    </w:tbl>
    <w:p w14:paraId="393383BA" w14:textId="77777777" w:rsidR="00A61A7A" w:rsidRDefault="00A61A7A" w:rsidP="00A61A7A">
      <w:pPr>
        <w:rPr>
          <w:rFonts w:ascii="Times New Roman" w:hAnsi="Times New Roman"/>
          <w:sz w:val="24"/>
          <w:szCs w:val="24"/>
        </w:rPr>
      </w:pPr>
    </w:p>
    <w:p w14:paraId="0851360A" w14:textId="77777777" w:rsidR="00A61A7A" w:rsidRDefault="00A61A7A" w:rsidP="00A61A7A">
      <w:pPr>
        <w:rPr>
          <w:rFonts w:ascii="Times New Roman" w:hAnsi="Times New Roman"/>
          <w:sz w:val="24"/>
          <w:szCs w:val="24"/>
        </w:rPr>
      </w:pPr>
    </w:p>
    <w:p w14:paraId="49E301FC" w14:textId="77777777" w:rsidR="00326613" w:rsidRDefault="00326613" w:rsidP="00A61A7A">
      <w:pPr>
        <w:rPr>
          <w:rFonts w:ascii="Times New Roman" w:hAnsi="Times New Roman"/>
          <w:sz w:val="24"/>
          <w:szCs w:val="24"/>
        </w:rPr>
      </w:pPr>
    </w:p>
    <w:p w14:paraId="52F891FC" w14:textId="52952BD1" w:rsidR="00B765B5" w:rsidRDefault="00B765B5" w:rsidP="00B765B5">
      <w:pPr>
        <w:pStyle w:val="lampiran"/>
      </w:pPr>
      <w:bookmarkStart w:id="14" w:name="_Toc137573828"/>
      <w:bookmarkStart w:id="15" w:name="_Toc137573885"/>
      <w:bookmarkStart w:id="16" w:name="_Toc137573905"/>
      <w:r>
        <w:lastRenderedPageBreak/>
        <w:t xml:space="preserve">Lampiran </w:t>
      </w:r>
      <w:r w:rsidR="00751390">
        <w:fldChar w:fldCharType="begin"/>
      </w:r>
      <w:r w:rsidR="00751390">
        <w:instrText xml:space="preserve"> SEQ Lampiran \* ARABIC </w:instrText>
      </w:r>
      <w:r w:rsidR="00751390">
        <w:fldChar w:fldCharType="separate"/>
      </w:r>
      <w:r w:rsidR="00CC1A2F">
        <w:rPr>
          <w:noProof/>
        </w:rPr>
        <w:t>4</w:t>
      </w:r>
      <w:r w:rsidR="00751390">
        <w:rPr>
          <w:noProof/>
        </w:rPr>
        <w:fldChar w:fldCharType="end"/>
      </w:r>
      <w:r>
        <w:t xml:space="preserve">. </w:t>
      </w:r>
      <w:r w:rsidRPr="004D1B6F">
        <w:t>Rencana Pelaksanaan Pembelajaran</w:t>
      </w:r>
      <w:bookmarkEnd w:id="14"/>
      <w:bookmarkEnd w:id="15"/>
      <w:bookmarkEnd w:id="16"/>
    </w:p>
    <w:p w14:paraId="0A432CFC" w14:textId="77777777" w:rsidR="00B765B5" w:rsidRDefault="00B765B5" w:rsidP="00A61A7A">
      <w:pPr>
        <w:jc w:val="center"/>
        <w:rPr>
          <w:rFonts w:ascii="Times New Roman" w:hAnsi="Times New Roman"/>
          <w:sz w:val="24"/>
          <w:szCs w:val="24"/>
        </w:rPr>
      </w:pPr>
    </w:p>
    <w:p w14:paraId="508F9ACD" w14:textId="461E0F71" w:rsidR="00A61A7A" w:rsidRDefault="00A61A7A" w:rsidP="00A61A7A">
      <w:pPr>
        <w:jc w:val="center"/>
        <w:rPr>
          <w:rFonts w:ascii="Times New Roman" w:hAnsi="Times New Roman"/>
          <w:sz w:val="24"/>
          <w:szCs w:val="24"/>
        </w:rPr>
      </w:pPr>
      <w:r>
        <w:rPr>
          <w:rFonts w:ascii="Times New Roman" w:hAnsi="Times New Roman"/>
          <w:sz w:val="24"/>
          <w:szCs w:val="24"/>
        </w:rPr>
        <w:t xml:space="preserve">RENCANA PELAKSANAAN PEMBELAJARAN </w:t>
      </w:r>
    </w:p>
    <w:p w14:paraId="30328E47" w14:textId="77777777" w:rsidR="00A61A7A" w:rsidRDefault="00A61A7A" w:rsidP="00A61A7A">
      <w:pPr>
        <w:rPr>
          <w:rFonts w:ascii="Times New Roman" w:hAnsi="Times New Roman"/>
          <w:sz w:val="24"/>
          <w:szCs w:val="24"/>
        </w:rPr>
      </w:pPr>
      <w:r>
        <w:rPr>
          <w:rFonts w:ascii="Times New Roman" w:hAnsi="Times New Roman"/>
          <w:sz w:val="24"/>
          <w:szCs w:val="24"/>
        </w:rPr>
        <w:t xml:space="preserve">Mata Pelajaran </w:t>
      </w:r>
      <w:r>
        <w:rPr>
          <w:rFonts w:ascii="Times New Roman" w:hAnsi="Times New Roman"/>
          <w:sz w:val="24"/>
          <w:szCs w:val="24"/>
        </w:rPr>
        <w:tab/>
        <w:t>: Bahasa Indonesia</w:t>
      </w:r>
    </w:p>
    <w:p w14:paraId="1E891189" w14:textId="77777777" w:rsidR="00A61A7A" w:rsidRDefault="00A61A7A" w:rsidP="00A61A7A">
      <w:pPr>
        <w:rPr>
          <w:rFonts w:ascii="Times New Roman" w:hAnsi="Times New Roman"/>
          <w:sz w:val="24"/>
          <w:szCs w:val="24"/>
        </w:rPr>
      </w:pPr>
      <w:r>
        <w:rPr>
          <w:rFonts w:ascii="Times New Roman" w:hAnsi="Times New Roman"/>
          <w:sz w:val="24"/>
          <w:szCs w:val="24"/>
        </w:rPr>
        <w:t xml:space="preserve">Materi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Pesan dalam Buku Fiksi</w:t>
      </w:r>
    </w:p>
    <w:p w14:paraId="0B728326" w14:textId="77777777" w:rsidR="00A61A7A" w:rsidRDefault="00A61A7A" w:rsidP="00A61A7A">
      <w:pPr>
        <w:rPr>
          <w:rFonts w:ascii="Times New Roman" w:hAnsi="Times New Roman"/>
          <w:sz w:val="24"/>
          <w:szCs w:val="24"/>
        </w:rPr>
      </w:pPr>
      <w:r>
        <w:rPr>
          <w:rFonts w:ascii="Times New Roman" w:hAnsi="Times New Roman"/>
          <w:sz w:val="24"/>
          <w:szCs w:val="24"/>
        </w:rPr>
        <w:t xml:space="preserve">Kelas/ Semester </w:t>
      </w:r>
      <w:r>
        <w:rPr>
          <w:rFonts w:ascii="Times New Roman" w:hAnsi="Times New Roman"/>
          <w:sz w:val="24"/>
          <w:szCs w:val="24"/>
        </w:rPr>
        <w:tab/>
        <w:t>: XI/ Ganjil</w:t>
      </w:r>
    </w:p>
    <w:p w14:paraId="431DFC21" w14:textId="77777777" w:rsidR="00A61A7A" w:rsidRDefault="00A61A7A" w:rsidP="00A61A7A">
      <w:pPr>
        <w:rPr>
          <w:rFonts w:ascii="Times New Roman" w:hAnsi="Times New Roman"/>
          <w:sz w:val="24"/>
          <w:szCs w:val="24"/>
        </w:rPr>
      </w:pPr>
      <w:r>
        <w:rPr>
          <w:rFonts w:ascii="Times New Roman" w:hAnsi="Times New Roman"/>
          <w:sz w:val="24"/>
          <w:szCs w:val="24"/>
        </w:rPr>
        <w:t xml:space="preserve">Alokasi Waktu </w:t>
      </w:r>
      <w:r>
        <w:rPr>
          <w:rFonts w:ascii="Times New Roman" w:hAnsi="Times New Roman"/>
          <w:sz w:val="24"/>
          <w:szCs w:val="24"/>
        </w:rPr>
        <w:tab/>
        <w:t xml:space="preserve">: 4 x 45 Menit </w:t>
      </w:r>
    </w:p>
    <w:p w14:paraId="705E6816" w14:textId="77777777" w:rsidR="00A61A7A" w:rsidRDefault="00A61A7A" w:rsidP="00A61A7A">
      <w:pPr>
        <w:rPr>
          <w:rFonts w:ascii="Times New Roman" w:hAnsi="Times New Roman"/>
          <w:sz w:val="24"/>
          <w:szCs w:val="24"/>
        </w:rPr>
      </w:pPr>
      <w:r>
        <w:rPr>
          <w:rFonts w:ascii="Times New Roman" w:hAnsi="Times New Roman"/>
          <w:sz w:val="24"/>
          <w:szCs w:val="24"/>
        </w:rPr>
        <w:t xml:space="preserve">KD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3.11 menganalisis pesan dari satu buku fiksi yang dibaca</w:t>
      </w:r>
    </w:p>
    <w:p w14:paraId="70CBF59F" w14:textId="77777777" w:rsidR="00A61A7A" w:rsidRDefault="00A61A7A" w:rsidP="00A61A7A">
      <w:pPr>
        <w:rPr>
          <w:rFonts w:ascii="Times New Roman" w:hAnsi="Times New Roman"/>
          <w:sz w:val="24"/>
          <w:szCs w:val="24"/>
        </w:rPr>
      </w:pPr>
    </w:p>
    <w:p w14:paraId="5B9AC8AD" w14:textId="77777777" w:rsidR="00A61A7A" w:rsidRDefault="00A61A7A" w:rsidP="00A61A7A">
      <w:pPr>
        <w:jc w:val="both"/>
        <w:rPr>
          <w:rFonts w:ascii="Times New Roman" w:hAnsi="Times New Roman"/>
          <w:sz w:val="24"/>
          <w:szCs w:val="24"/>
        </w:rPr>
      </w:pPr>
      <w:r>
        <w:rPr>
          <w:rFonts w:ascii="Times New Roman" w:hAnsi="Times New Roman"/>
          <w:sz w:val="24"/>
          <w:szCs w:val="24"/>
        </w:rPr>
        <w:t>A. TUJUAN PEMBELAJARAN</w:t>
      </w:r>
    </w:p>
    <w:p w14:paraId="5C116EAF" w14:textId="77777777" w:rsidR="00A61A7A" w:rsidRDefault="00A61A7A" w:rsidP="00A61A7A">
      <w:pPr>
        <w:ind w:left="284"/>
        <w:jc w:val="both"/>
        <w:rPr>
          <w:rFonts w:ascii="Times New Roman" w:hAnsi="Times New Roman"/>
          <w:sz w:val="24"/>
          <w:szCs w:val="24"/>
        </w:rPr>
      </w:pPr>
      <w:r>
        <w:rPr>
          <w:rFonts w:ascii="Times New Roman" w:hAnsi="Times New Roman"/>
          <w:sz w:val="24"/>
          <w:szCs w:val="24"/>
        </w:rPr>
        <w:t>Siswa mampu membaca dan mencermati pesan yang terkandung dalam buku fiksi yang sudah dibaca.</w:t>
      </w:r>
    </w:p>
    <w:p w14:paraId="23D0279D" w14:textId="77777777" w:rsidR="00A61A7A" w:rsidRDefault="00A61A7A" w:rsidP="00A61A7A">
      <w:pPr>
        <w:rPr>
          <w:rFonts w:ascii="Times New Roman" w:hAnsi="Times New Roman"/>
          <w:sz w:val="24"/>
          <w:szCs w:val="24"/>
        </w:rPr>
      </w:pPr>
      <w:r>
        <w:rPr>
          <w:rFonts w:ascii="Times New Roman" w:hAnsi="Times New Roman"/>
          <w:sz w:val="24"/>
          <w:szCs w:val="24"/>
        </w:rPr>
        <w:t>B. KEGIATAN PEMBELAJARAN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803"/>
        <w:gridCol w:w="3324"/>
        <w:gridCol w:w="1860"/>
      </w:tblGrid>
      <w:tr w:rsidR="00A61A7A" w:rsidRPr="000C47DB" w14:paraId="14E5D796" w14:textId="77777777" w:rsidTr="00B765B5">
        <w:tc>
          <w:tcPr>
            <w:tcW w:w="551" w:type="dxa"/>
            <w:shd w:val="clear" w:color="auto" w:fill="auto"/>
          </w:tcPr>
          <w:p w14:paraId="038C6511"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No</w:t>
            </w:r>
          </w:p>
        </w:tc>
        <w:tc>
          <w:tcPr>
            <w:tcW w:w="1834" w:type="dxa"/>
            <w:shd w:val="clear" w:color="auto" w:fill="auto"/>
          </w:tcPr>
          <w:p w14:paraId="3C0DE50A"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Langkah-langkah</w:t>
            </w:r>
          </w:p>
        </w:tc>
        <w:tc>
          <w:tcPr>
            <w:tcW w:w="3438" w:type="dxa"/>
            <w:shd w:val="clear" w:color="auto" w:fill="auto"/>
          </w:tcPr>
          <w:p w14:paraId="7C187C62"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Kegiatan</w:t>
            </w:r>
          </w:p>
        </w:tc>
        <w:tc>
          <w:tcPr>
            <w:tcW w:w="1938" w:type="dxa"/>
            <w:shd w:val="clear" w:color="auto" w:fill="auto"/>
          </w:tcPr>
          <w:p w14:paraId="5268ADF1"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Alokasi waktu</w:t>
            </w:r>
          </w:p>
        </w:tc>
      </w:tr>
      <w:tr w:rsidR="00A61A7A" w:rsidRPr="000C47DB" w14:paraId="5269FA83" w14:textId="77777777" w:rsidTr="00B765B5">
        <w:tc>
          <w:tcPr>
            <w:tcW w:w="551" w:type="dxa"/>
            <w:shd w:val="clear" w:color="auto" w:fill="auto"/>
            <w:vAlign w:val="center"/>
          </w:tcPr>
          <w:p w14:paraId="508C5196"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1.</w:t>
            </w:r>
          </w:p>
        </w:tc>
        <w:tc>
          <w:tcPr>
            <w:tcW w:w="1834" w:type="dxa"/>
            <w:shd w:val="clear" w:color="auto" w:fill="auto"/>
            <w:vAlign w:val="center"/>
          </w:tcPr>
          <w:p w14:paraId="3222B4E5"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Kegiatan awal</w:t>
            </w:r>
          </w:p>
        </w:tc>
        <w:tc>
          <w:tcPr>
            <w:tcW w:w="3438" w:type="dxa"/>
            <w:shd w:val="clear" w:color="auto" w:fill="auto"/>
          </w:tcPr>
          <w:p w14:paraId="78828104"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1.</w:t>
            </w:r>
            <w:r>
              <w:rPr>
                <w:rFonts w:ascii="Times New Roman" w:hAnsi="Times New Roman"/>
                <w:sz w:val="24"/>
                <w:szCs w:val="24"/>
              </w:rPr>
              <w:t xml:space="preserve"> </w:t>
            </w:r>
            <w:r w:rsidRPr="00BD5A5B">
              <w:rPr>
                <w:rFonts w:ascii="Times New Roman" w:hAnsi="Times New Roman"/>
                <w:sz w:val="24"/>
                <w:szCs w:val="24"/>
              </w:rPr>
              <w:t>Peserta didik merespon salam tanda mensyukuri anugerah Tuhan dan saling mendoakan.</w:t>
            </w:r>
          </w:p>
          <w:p w14:paraId="419C6FC3"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2.Peserta didik merespon pertanyaan dari guru berhubungan dengan pembelajaran sebelumnya (tanya jawab).</w:t>
            </w:r>
          </w:p>
          <w:p w14:paraId="297868AD"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3.Peserta didik menyimak  kompetensi dan tujuan pembelajaran yang akan dicapai dan manfaatnya dalam kehidupan sehari-hari</w:t>
            </w:r>
          </w:p>
          <w:p w14:paraId="0B5490B7"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4. Peserta didik mendiskusikan informasi dengan proaktif tentang keterkaitan pembelajaran sebelumnya dengan pembelajaran yang akan dilaksanakan.</w:t>
            </w:r>
          </w:p>
          <w:p w14:paraId="4640641E" w14:textId="77777777" w:rsidR="00A61A7A" w:rsidRPr="000C47DB" w:rsidRDefault="00A61A7A" w:rsidP="00B765B5">
            <w:pPr>
              <w:spacing w:line="240" w:lineRule="auto"/>
              <w:rPr>
                <w:rFonts w:ascii="Times New Roman" w:hAnsi="Times New Roman"/>
                <w:sz w:val="24"/>
                <w:szCs w:val="24"/>
              </w:rPr>
            </w:pPr>
            <w:r w:rsidRPr="00BD5A5B">
              <w:rPr>
                <w:rFonts w:ascii="Times New Roman" w:hAnsi="Times New Roman"/>
                <w:sz w:val="24"/>
                <w:szCs w:val="24"/>
              </w:rPr>
              <w:t xml:space="preserve">5. Peserta didik menerima informasi tentang hal-hal yang </w:t>
            </w:r>
            <w:r w:rsidRPr="00BD5A5B">
              <w:rPr>
                <w:rFonts w:ascii="Times New Roman" w:hAnsi="Times New Roman"/>
                <w:sz w:val="24"/>
                <w:szCs w:val="24"/>
              </w:rPr>
              <w:lastRenderedPageBreak/>
              <w:t>akan dipela­jari, metode dan media, langkah pembelajaran dan penilaian pembelajaran</w:t>
            </w:r>
          </w:p>
        </w:tc>
        <w:tc>
          <w:tcPr>
            <w:tcW w:w="1938" w:type="dxa"/>
            <w:shd w:val="clear" w:color="auto" w:fill="auto"/>
          </w:tcPr>
          <w:p w14:paraId="2F4DB01C"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lastRenderedPageBreak/>
              <w:t>10 Menit</w:t>
            </w:r>
          </w:p>
        </w:tc>
      </w:tr>
      <w:tr w:rsidR="00A61A7A" w:rsidRPr="000C47DB" w14:paraId="528F6EC4" w14:textId="77777777" w:rsidTr="00B765B5">
        <w:tc>
          <w:tcPr>
            <w:tcW w:w="551" w:type="dxa"/>
            <w:shd w:val="clear" w:color="auto" w:fill="auto"/>
          </w:tcPr>
          <w:p w14:paraId="46BC5359" w14:textId="77777777" w:rsidR="00A61A7A" w:rsidRPr="000C47DB" w:rsidRDefault="00A61A7A" w:rsidP="00B765B5">
            <w:pPr>
              <w:spacing w:line="240" w:lineRule="auto"/>
              <w:rPr>
                <w:rFonts w:ascii="Times New Roman" w:hAnsi="Times New Roman"/>
                <w:sz w:val="24"/>
                <w:szCs w:val="24"/>
              </w:rPr>
            </w:pPr>
            <w:r w:rsidRPr="000C47DB">
              <w:rPr>
                <w:rFonts w:ascii="Times New Roman" w:hAnsi="Times New Roman"/>
                <w:sz w:val="24"/>
                <w:szCs w:val="24"/>
              </w:rPr>
              <w:t>2.</w:t>
            </w:r>
          </w:p>
        </w:tc>
        <w:tc>
          <w:tcPr>
            <w:tcW w:w="5272" w:type="dxa"/>
            <w:gridSpan w:val="2"/>
            <w:shd w:val="clear" w:color="auto" w:fill="auto"/>
          </w:tcPr>
          <w:p w14:paraId="41D65C6B" w14:textId="77777777" w:rsidR="00A61A7A" w:rsidRPr="000C47DB" w:rsidRDefault="00A61A7A" w:rsidP="00B765B5">
            <w:pPr>
              <w:spacing w:line="240" w:lineRule="auto"/>
              <w:rPr>
                <w:rFonts w:ascii="Times New Roman" w:hAnsi="Times New Roman"/>
                <w:sz w:val="24"/>
                <w:szCs w:val="24"/>
              </w:rPr>
            </w:pPr>
            <w:r w:rsidRPr="000C47DB">
              <w:rPr>
                <w:rFonts w:ascii="Times New Roman" w:hAnsi="Times New Roman"/>
                <w:sz w:val="24"/>
                <w:szCs w:val="24"/>
              </w:rPr>
              <w:t>Kegiatan inti</w:t>
            </w:r>
          </w:p>
        </w:tc>
        <w:tc>
          <w:tcPr>
            <w:tcW w:w="1938" w:type="dxa"/>
            <w:shd w:val="clear" w:color="auto" w:fill="auto"/>
          </w:tcPr>
          <w:p w14:paraId="57A43B9A"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 xml:space="preserve">70 Menit </w:t>
            </w:r>
          </w:p>
        </w:tc>
      </w:tr>
      <w:tr w:rsidR="00A61A7A" w:rsidRPr="000C47DB" w14:paraId="3FCD5854" w14:textId="77777777" w:rsidTr="00B765B5">
        <w:tc>
          <w:tcPr>
            <w:tcW w:w="551" w:type="dxa"/>
            <w:shd w:val="clear" w:color="auto" w:fill="auto"/>
            <w:vAlign w:val="center"/>
          </w:tcPr>
          <w:p w14:paraId="63993DA7"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a.</w:t>
            </w:r>
          </w:p>
        </w:tc>
        <w:tc>
          <w:tcPr>
            <w:tcW w:w="1834" w:type="dxa"/>
            <w:shd w:val="clear" w:color="auto" w:fill="auto"/>
            <w:vAlign w:val="center"/>
          </w:tcPr>
          <w:p w14:paraId="08DF1174" w14:textId="77777777" w:rsidR="00A61A7A" w:rsidRPr="000C47DB" w:rsidRDefault="00A61A7A" w:rsidP="00B765B5">
            <w:pPr>
              <w:spacing w:line="240" w:lineRule="auto"/>
              <w:jc w:val="center"/>
              <w:rPr>
                <w:rFonts w:ascii="Times New Roman" w:hAnsi="Times New Roman"/>
                <w:sz w:val="24"/>
                <w:szCs w:val="24"/>
              </w:rPr>
            </w:pPr>
            <w:r>
              <w:rPr>
                <w:rFonts w:ascii="Times New Roman" w:hAnsi="Times New Roman"/>
                <w:sz w:val="24"/>
                <w:szCs w:val="24"/>
              </w:rPr>
              <w:t>Pemberian rangsangan</w:t>
            </w:r>
          </w:p>
        </w:tc>
        <w:tc>
          <w:tcPr>
            <w:tcW w:w="3438" w:type="dxa"/>
            <w:shd w:val="clear" w:color="auto" w:fill="auto"/>
          </w:tcPr>
          <w:p w14:paraId="70AD4430"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1. peserta didik membentuk kelompok yang terdiri dari 4-6 orang</w:t>
            </w:r>
          </w:p>
          <w:p w14:paraId="421DD65B"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2. peserta dididk mengamati contoh buku fiksi oleh guru untuk dibaca</w:t>
            </w:r>
          </w:p>
          <w:p w14:paraId="0DB530B6"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3. guru beserta peserta didik melakukan diskusi secara interaktif yang membahas materi isi pesan dalam buku fiksi</w:t>
            </w:r>
          </w:p>
        </w:tc>
        <w:tc>
          <w:tcPr>
            <w:tcW w:w="1938" w:type="dxa"/>
            <w:shd w:val="clear" w:color="auto" w:fill="auto"/>
          </w:tcPr>
          <w:p w14:paraId="7B1A6CD0" w14:textId="77777777" w:rsidR="00A61A7A" w:rsidRPr="000C47DB" w:rsidRDefault="00A61A7A" w:rsidP="00B765B5">
            <w:pPr>
              <w:spacing w:line="240" w:lineRule="auto"/>
              <w:rPr>
                <w:rFonts w:ascii="Times New Roman" w:hAnsi="Times New Roman"/>
                <w:sz w:val="24"/>
                <w:szCs w:val="24"/>
              </w:rPr>
            </w:pPr>
          </w:p>
        </w:tc>
      </w:tr>
      <w:tr w:rsidR="00A61A7A" w:rsidRPr="000C47DB" w14:paraId="5346C67A" w14:textId="77777777" w:rsidTr="00B765B5">
        <w:tc>
          <w:tcPr>
            <w:tcW w:w="551" w:type="dxa"/>
            <w:shd w:val="clear" w:color="auto" w:fill="auto"/>
            <w:vAlign w:val="center"/>
          </w:tcPr>
          <w:p w14:paraId="43C27697"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b.</w:t>
            </w:r>
          </w:p>
        </w:tc>
        <w:tc>
          <w:tcPr>
            <w:tcW w:w="1834" w:type="dxa"/>
            <w:shd w:val="clear" w:color="auto" w:fill="auto"/>
            <w:vAlign w:val="center"/>
          </w:tcPr>
          <w:p w14:paraId="164C6429" w14:textId="77777777" w:rsidR="00A61A7A" w:rsidRPr="000C47DB" w:rsidRDefault="00A61A7A" w:rsidP="00B765B5">
            <w:pPr>
              <w:spacing w:line="240" w:lineRule="auto"/>
              <w:jc w:val="center"/>
              <w:rPr>
                <w:rFonts w:ascii="Times New Roman" w:hAnsi="Times New Roman"/>
                <w:sz w:val="24"/>
                <w:szCs w:val="24"/>
              </w:rPr>
            </w:pPr>
            <w:r>
              <w:rPr>
                <w:rFonts w:ascii="Times New Roman" w:hAnsi="Times New Roman"/>
                <w:sz w:val="24"/>
                <w:szCs w:val="24"/>
              </w:rPr>
              <w:t>Identifikasi masalah</w:t>
            </w:r>
          </w:p>
        </w:tc>
        <w:tc>
          <w:tcPr>
            <w:tcW w:w="3438" w:type="dxa"/>
            <w:shd w:val="clear" w:color="auto" w:fill="auto"/>
          </w:tcPr>
          <w:p w14:paraId="0BAB428D"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1. peserta didik mulai membaca buku fiksi yang sudah disediakan oleh guru</w:t>
            </w:r>
          </w:p>
          <w:p w14:paraId="4424E3E7"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2. guru meminta peserta didik untuk menganalisis pesan tersirat maupun tersurat yang ada pada buku fiksi</w:t>
            </w:r>
          </w:p>
          <w:p w14:paraId="5647F619"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3. peserta didik melakukan diskusi masing-masing kelompok</w:t>
            </w:r>
          </w:p>
        </w:tc>
        <w:tc>
          <w:tcPr>
            <w:tcW w:w="1938" w:type="dxa"/>
            <w:shd w:val="clear" w:color="auto" w:fill="auto"/>
          </w:tcPr>
          <w:p w14:paraId="21B90D7A" w14:textId="77777777" w:rsidR="00A61A7A" w:rsidRPr="000C47DB" w:rsidRDefault="00A61A7A" w:rsidP="00B765B5">
            <w:pPr>
              <w:spacing w:line="240" w:lineRule="auto"/>
              <w:rPr>
                <w:rFonts w:ascii="Times New Roman" w:hAnsi="Times New Roman"/>
                <w:sz w:val="24"/>
                <w:szCs w:val="24"/>
              </w:rPr>
            </w:pPr>
          </w:p>
        </w:tc>
      </w:tr>
      <w:tr w:rsidR="00A61A7A" w:rsidRPr="000C47DB" w14:paraId="35BD949F" w14:textId="77777777" w:rsidTr="00B765B5">
        <w:tc>
          <w:tcPr>
            <w:tcW w:w="551" w:type="dxa"/>
            <w:shd w:val="clear" w:color="auto" w:fill="auto"/>
            <w:vAlign w:val="center"/>
          </w:tcPr>
          <w:p w14:paraId="5D392942"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c.</w:t>
            </w:r>
          </w:p>
        </w:tc>
        <w:tc>
          <w:tcPr>
            <w:tcW w:w="1834" w:type="dxa"/>
            <w:shd w:val="clear" w:color="auto" w:fill="auto"/>
            <w:vAlign w:val="center"/>
          </w:tcPr>
          <w:p w14:paraId="74F0BB3D" w14:textId="77777777" w:rsidR="00A61A7A" w:rsidRPr="000C47DB" w:rsidRDefault="00A61A7A" w:rsidP="00B765B5">
            <w:pPr>
              <w:spacing w:line="240" w:lineRule="auto"/>
              <w:jc w:val="center"/>
              <w:rPr>
                <w:rFonts w:ascii="Times New Roman" w:hAnsi="Times New Roman"/>
                <w:sz w:val="24"/>
                <w:szCs w:val="24"/>
              </w:rPr>
            </w:pPr>
            <w:r>
              <w:rPr>
                <w:rFonts w:ascii="Times New Roman" w:hAnsi="Times New Roman"/>
                <w:sz w:val="24"/>
                <w:szCs w:val="24"/>
              </w:rPr>
              <w:t>Pengolahan data</w:t>
            </w:r>
          </w:p>
        </w:tc>
        <w:tc>
          <w:tcPr>
            <w:tcW w:w="3438" w:type="dxa"/>
            <w:shd w:val="clear" w:color="auto" w:fill="auto"/>
          </w:tcPr>
          <w:p w14:paraId="524C1370"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1. peserta didik mulai mengidentifikasi pesan yang terkandung bersama kelompoknya</w:t>
            </w:r>
          </w:p>
          <w:p w14:paraId="4B928854"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 xml:space="preserve">2. setiap kelompok menysun hasil temuaan selam diskusi </w:t>
            </w:r>
          </w:p>
        </w:tc>
        <w:tc>
          <w:tcPr>
            <w:tcW w:w="1938" w:type="dxa"/>
            <w:shd w:val="clear" w:color="auto" w:fill="auto"/>
          </w:tcPr>
          <w:p w14:paraId="4F84D3C9" w14:textId="77777777" w:rsidR="00A61A7A" w:rsidRPr="000C47DB" w:rsidRDefault="00A61A7A" w:rsidP="00B765B5">
            <w:pPr>
              <w:spacing w:line="240" w:lineRule="auto"/>
              <w:rPr>
                <w:rFonts w:ascii="Times New Roman" w:hAnsi="Times New Roman"/>
                <w:sz w:val="24"/>
                <w:szCs w:val="24"/>
              </w:rPr>
            </w:pPr>
          </w:p>
        </w:tc>
      </w:tr>
      <w:tr w:rsidR="00A61A7A" w:rsidRPr="000C47DB" w14:paraId="18EAA17F" w14:textId="77777777" w:rsidTr="00B765B5">
        <w:tc>
          <w:tcPr>
            <w:tcW w:w="551" w:type="dxa"/>
            <w:shd w:val="clear" w:color="auto" w:fill="auto"/>
            <w:vAlign w:val="center"/>
          </w:tcPr>
          <w:p w14:paraId="44FB5FFE"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d.</w:t>
            </w:r>
          </w:p>
        </w:tc>
        <w:tc>
          <w:tcPr>
            <w:tcW w:w="1834" w:type="dxa"/>
            <w:shd w:val="clear" w:color="auto" w:fill="auto"/>
            <w:vAlign w:val="center"/>
          </w:tcPr>
          <w:p w14:paraId="7A9E7101" w14:textId="77777777" w:rsidR="00A61A7A" w:rsidRPr="000C47DB" w:rsidRDefault="00A61A7A" w:rsidP="00B765B5">
            <w:pPr>
              <w:spacing w:line="240" w:lineRule="auto"/>
              <w:jc w:val="center"/>
              <w:rPr>
                <w:rFonts w:ascii="Times New Roman" w:hAnsi="Times New Roman"/>
                <w:sz w:val="24"/>
                <w:szCs w:val="24"/>
              </w:rPr>
            </w:pPr>
            <w:r>
              <w:rPr>
                <w:rFonts w:ascii="Times New Roman" w:hAnsi="Times New Roman"/>
                <w:sz w:val="24"/>
                <w:szCs w:val="24"/>
              </w:rPr>
              <w:t>Pemeriksaan data</w:t>
            </w:r>
          </w:p>
        </w:tc>
        <w:tc>
          <w:tcPr>
            <w:tcW w:w="3438" w:type="dxa"/>
            <w:shd w:val="clear" w:color="auto" w:fill="auto"/>
          </w:tcPr>
          <w:p w14:paraId="2B623C7C" w14:textId="77777777" w:rsidR="00A61A7A" w:rsidRDefault="00A61A7A" w:rsidP="00B765B5">
            <w:pPr>
              <w:spacing w:line="240" w:lineRule="auto"/>
              <w:rPr>
                <w:rFonts w:ascii="Times New Roman" w:hAnsi="Times New Roman"/>
                <w:sz w:val="24"/>
                <w:szCs w:val="24"/>
              </w:rPr>
            </w:pPr>
            <w:r>
              <w:rPr>
                <w:rFonts w:ascii="Times New Roman" w:hAnsi="Times New Roman"/>
                <w:sz w:val="24"/>
                <w:szCs w:val="24"/>
              </w:rPr>
              <w:t>1. setiap kelompok mempresentasikan hasil diskusinya</w:t>
            </w:r>
          </w:p>
          <w:p w14:paraId="72B7241B"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2. tanya jawab antar kelompok</w:t>
            </w:r>
          </w:p>
        </w:tc>
        <w:tc>
          <w:tcPr>
            <w:tcW w:w="1938" w:type="dxa"/>
            <w:shd w:val="clear" w:color="auto" w:fill="auto"/>
          </w:tcPr>
          <w:p w14:paraId="76F10F73" w14:textId="77777777" w:rsidR="00A61A7A" w:rsidRPr="000C47DB" w:rsidRDefault="00A61A7A" w:rsidP="00B765B5">
            <w:pPr>
              <w:spacing w:line="240" w:lineRule="auto"/>
              <w:rPr>
                <w:rFonts w:ascii="Times New Roman" w:hAnsi="Times New Roman"/>
                <w:sz w:val="24"/>
                <w:szCs w:val="24"/>
              </w:rPr>
            </w:pPr>
          </w:p>
        </w:tc>
      </w:tr>
      <w:tr w:rsidR="00A61A7A" w:rsidRPr="000C47DB" w14:paraId="6C00E75D" w14:textId="77777777" w:rsidTr="00B765B5">
        <w:tc>
          <w:tcPr>
            <w:tcW w:w="551" w:type="dxa"/>
            <w:shd w:val="clear" w:color="auto" w:fill="auto"/>
            <w:vAlign w:val="center"/>
          </w:tcPr>
          <w:p w14:paraId="7C423C35" w14:textId="77777777" w:rsidR="00A61A7A" w:rsidRPr="000C47DB" w:rsidRDefault="00A61A7A" w:rsidP="00B765B5">
            <w:pPr>
              <w:spacing w:line="240" w:lineRule="auto"/>
              <w:jc w:val="center"/>
              <w:rPr>
                <w:rFonts w:ascii="Times New Roman" w:hAnsi="Times New Roman"/>
                <w:sz w:val="24"/>
                <w:szCs w:val="24"/>
              </w:rPr>
            </w:pPr>
            <w:bookmarkStart w:id="17" w:name="_GoBack"/>
            <w:bookmarkEnd w:id="17"/>
            <w:r w:rsidRPr="000C47DB">
              <w:rPr>
                <w:rFonts w:ascii="Times New Roman" w:hAnsi="Times New Roman"/>
                <w:sz w:val="24"/>
                <w:szCs w:val="24"/>
              </w:rPr>
              <w:t>e.</w:t>
            </w:r>
          </w:p>
        </w:tc>
        <w:tc>
          <w:tcPr>
            <w:tcW w:w="1834" w:type="dxa"/>
            <w:shd w:val="clear" w:color="auto" w:fill="auto"/>
            <w:vAlign w:val="center"/>
          </w:tcPr>
          <w:p w14:paraId="140CAA81" w14:textId="77777777" w:rsidR="00A61A7A" w:rsidRPr="000C47DB" w:rsidRDefault="00A61A7A" w:rsidP="00B765B5">
            <w:pPr>
              <w:spacing w:line="240" w:lineRule="auto"/>
              <w:jc w:val="center"/>
              <w:rPr>
                <w:rFonts w:ascii="Times New Roman" w:hAnsi="Times New Roman"/>
                <w:sz w:val="24"/>
                <w:szCs w:val="24"/>
              </w:rPr>
            </w:pPr>
            <w:r>
              <w:rPr>
                <w:rFonts w:ascii="Times New Roman" w:hAnsi="Times New Roman"/>
                <w:sz w:val="24"/>
                <w:szCs w:val="24"/>
              </w:rPr>
              <w:t>Simpulan</w:t>
            </w:r>
          </w:p>
        </w:tc>
        <w:tc>
          <w:tcPr>
            <w:tcW w:w="3438" w:type="dxa"/>
            <w:shd w:val="clear" w:color="auto" w:fill="auto"/>
          </w:tcPr>
          <w:p w14:paraId="44F5C40C"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 xml:space="preserve">Masing-masing kelompok yang sudah presentasi akan menyempurnakan hasilnay </w:t>
            </w:r>
            <w:r>
              <w:rPr>
                <w:rFonts w:ascii="Times New Roman" w:hAnsi="Times New Roman"/>
                <w:sz w:val="24"/>
                <w:szCs w:val="24"/>
              </w:rPr>
              <w:lastRenderedPageBreak/>
              <w:t>berdasarkan masukan yang diterima</w:t>
            </w:r>
          </w:p>
        </w:tc>
        <w:tc>
          <w:tcPr>
            <w:tcW w:w="1938" w:type="dxa"/>
            <w:shd w:val="clear" w:color="auto" w:fill="auto"/>
          </w:tcPr>
          <w:p w14:paraId="236EC825" w14:textId="77777777" w:rsidR="00A61A7A" w:rsidRPr="000C47DB" w:rsidRDefault="00A61A7A" w:rsidP="00B765B5">
            <w:pPr>
              <w:spacing w:line="240" w:lineRule="auto"/>
              <w:rPr>
                <w:rFonts w:ascii="Times New Roman" w:hAnsi="Times New Roman"/>
                <w:sz w:val="24"/>
                <w:szCs w:val="24"/>
              </w:rPr>
            </w:pPr>
          </w:p>
        </w:tc>
      </w:tr>
      <w:tr w:rsidR="00A61A7A" w:rsidRPr="000C47DB" w14:paraId="031EB14A" w14:textId="77777777" w:rsidTr="00B765B5">
        <w:tc>
          <w:tcPr>
            <w:tcW w:w="551" w:type="dxa"/>
            <w:shd w:val="clear" w:color="auto" w:fill="auto"/>
            <w:vAlign w:val="center"/>
          </w:tcPr>
          <w:p w14:paraId="79B8D644"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3.</w:t>
            </w:r>
          </w:p>
        </w:tc>
        <w:tc>
          <w:tcPr>
            <w:tcW w:w="1834" w:type="dxa"/>
            <w:shd w:val="clear" w:color="auto" w:fill="auto"/>
            <w:vAlign w:val="center"/>
          </w:tcPr>
          <w:p w14:paraId="4300D5BB" w14:textId="77777777" w:rsidR="00A61A7A" w:rsidRPr="000C47DB" w:rsidRDefault="00A61A7A" w:rsidP="00B765B5">
            <w:pPr>
              <w:spacing w:line="240" w:lineRule="auto"/>
              <w:jc w:val="center"/>
              <w:rPr>
                <w:rFonts w:ascii="Times New Roman" w:hAnsi="Times New Roman"/>
                <w:sz w:val="24"/>
                <w:szCs w:val="24"/>
              </w:rPr>
            </w:pPr>
            <w:r w:rsidRPr="000C47DB">
              <w:rPr>
                <w:rFonts w:ascii="Times New Roman" w:hAnsi="Times New Roman"/>
                <w:sz w:val="24"/>
                <w:szCs w:val="24"/>
              </w:rPr>
              <w:t>Kegiatan penutup</w:t>
            </w:r>
          </w:p>
        </w:tc>
        <w:tc>
          <w:tcPr>
            <w:tcW w:w="3438" w:type="dxa"/>
            <w:shd w:val="clear" w:color="auto" w:fill="auto"/>
          </w:tcPr>
          <w:p w14:paraId="1214377C" w14:textId="77777777" w:rsidR="00A61A7A" w:rsidRPr="00BD5A5B" w:rsidRDefault="00A61A7A" w:rsidP="00B765B5">
            <w:pPr>
              <w:spacing w:line="240" w:lineRule="auto"/>
              <w:rPr>
                <w:rFonts w:ascii="Times New Roman" w:hAnsi="Times New Roman"/>
                <w:b/>
                <w:bCs/>
                <w:sz w:val="24"/>
                <w:szCs w:val="24"/>
              </w:rPr>
            </w:pPr>
            <w:r w:rsidRPr="00BD5A5B">
              <w:rPr>
                <w:rFonts w:ascii="Times New Roman" w:hAnsi="Times New Roman"/>
                <w:b/>
                <w:bCs/>
                <w:sz w:val="24"/>
                <w:szCs w:val="24"/>
              </w:rPr>
              <w:t>Kegiatan guru</w:t>
            </w:r>
            <w:r>
              <w:rPr>
                <w:rFonts w:ascii="Times New Roman" w:hAnsi="Times New Roman"/>
                <w:b/>
                <w:bCs/>
                <w:sz w:val="24"/>
                <w:szCs w:val="24"/>
              </w:rPr>
              <w:t xml:space="preserve"> beserta peserta didik</w:t>
            </w:r>
          </w:p>
          <w:p w14:paraId="2CA14DA4"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1.</w:t>
            </w:r>
            <w:r>
              <w:rPr>
                <w:rFonts w:ascii="Times New Roman" w:hAnsi="Times New Roman"/>
                <w:sz w:val="24"/>
                <w:szCs w:val="24"/>
              </w:rPr>
              <w:t xml:space="preserve"> </w:t>
            </w:r>
            <w:r w:rsidRPr="00BD5A5B">
              <w:rPr>
                <w:rFonts w:ascii="Times New Roman" w:hAnsi="Times New Roman"/>
                <w:sz w:val="24"/>
                <w:szCs w:val="24"/>
              </w:rPr>
              <w:t>Membuat rangkuman/ simpulan pelajaran.</w:t>
            </w:r>
          </w:p>
          <w:p w14:paraId="432C4BE5"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2.</w:t>
            </w:r>
            <w:r>
              <w:rPr>
                <w:rFonts w:ascii="Times New Roman" w:hAnsi="Times New Roman"/>
                <w:sz w:val="24"/>
                <w:szCs w:val="24"/>
              </w:rPr>
              <w:t xml:space="preserve"> </w:t>
            </w:r>
            <w:r w:rsidRPr="00BD5A5B">
              <w:rPr>
                <w:rFonts w:ascii="Times New Roman" w:hAnsi="Times New Roman"/>
                <w:sz w:val="24"/>
                <w:szCs w:val="24"/>
              </w:rPr>
              <w:t>Melakukan refleksi terhadap kegiatan yang sudah dilaksanakan.</w:t>
            </w:r>
          </w:p>
          <w:p w14:paraId="15685654"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3. Memberikan umpan balik terhadap proses dan hasil pembelajaran</w:t>
            </w:r>
            <w:r>
              <w:rPr>
                <w:rFonts w:ascii="Times New Roman" w:hAnsi="Times New Roman"/>
                <w:sz w:val="24"/>
                <w:szCs w:val="24"/>
              </w:rPr>
              <w:t>.</w:t>
            </w:r>
          </w:p>
          <w:p w14:paraId="5EC48897" w14:textId="77777777" w:rsidR="00A61A7A" w:rsidRPr="00BD5A5B" w:rsidRDefault="00A61A7A" w:rsidP="00B765B5">
            <w:pPr>
              <w:spacing w:line="240" w:lineRule="auto"/>
              <w:rPr>
                <w:rFonts w:ascii="Times New Roman" w:hAnsi="Times New Roman"/>
                <w:b/>
                <w:bCs/>
                <w:sz w:val="24"/>
                <w:szCs w:val="24"/>
              </w:rPr>
            </w:pPr>
            <w:r w:rsidRPr="00BD5A5B">
              <w:rPr>
                <w:rFonts w:ascii="Times New Roman" w:hAnsi="Times New Roman"/>
                <w:b/>
                <w:bCs/>
                <w:sz w:val="24"/>
                <w:szCs w:val="24"/>
              </w:rPr>
              <w:t>Kegiatan guru</w:t>
            </w:r>
          </w:p>
          <w:p w14:paraId="34B8EBE9"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1. Melakukan penilaian.</w:t>
            </w:r>
          </w:p>
          <w:p w14:paraId="353F286E"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2. Memberikan tugas kepada peserta didik untuk membawa buku fiksi</w:t>
            </w:r>
          </w:p>
          <w:p w14:paraId="52FED52F" w14:textId="77777777" w:rsidR="00A61A7A" w:rsidRPr="00BD5A5B" w:rsidRDefault="00A61A7A" w:rsidP="00B765B5">
            <w:pPr>
              <w:spacing w:line="240" w:lineRule="auto"/>
              <w:rPr>
                <w:rFonts w:ascii="Times New Roman" w:hAnsi="Times New Roman"/>
                <w:sz w:val="24"/>
                <w:szCs w:val="24"/>
              </w:rPr>
            </w:pPr>
            <w:r w:rsidRPr="00BD5A5B">
              <w:rPr>
                <w:rFonts w:ascii="Times New Roman" w:hAnsi="Times New Roman"/>
                <w:sz w:val="24"/>
                <w:szCs w:val="24"/>
              </w:rPr>
              <w:t>3. Menyampaikan rencana pembelajaran yang akan dilakukan selanjutnya.</w:t>
            </w:r>
          </w:p>
          <w:p w14:paraId="15454205" w14:textId="77777777" w:rsidR="00A61A7A" w:rsidRPr="000C47DB" w:rsidRDefault="00A61A7A" w:rsidP="00B765B5">
            <w:pPr>
              <w:spacing w:line="240" w:lineRule="auto"/>
              <w:rPr>
                <w:rFonts w:ascii="Times New Roman" w:hAnsi="Times New Roman"/>
                <w:sz w:val="24"/>
                <w:szCs w:val="24"/>
              </w:rPr>
            </w:pPr>
            <w:r w:rsidRPr="00BD5A5B">
              <w:rPr>
                <w:rFonts w:ascii="Times New Roman" w:hAnsi="Times New Roman"/>
                <w:sz w:val="24"/>
                <w:szCs w:val="24"/>
              </w:rPr>
              <w:t>4. Menutup kegiatan belajar mengajar</w:t>
            </w:r>
          </w:p>
        </w:tc>
        <w:tc>
          <w:tcPr>
            <w:tcW w:w="1938" w:type="dxa"/>
            <w:shd w:val="clear" w:color="auto" w:fill="auto"/>
          </w:tcPr>
          <w:p w14:paraId="1D027A68" w14:textId="77777777" w:rsidR="00A61A7A" w:rsidRPr="000C47DB" w:rsidRDefault="00A61A7A" w:rsidP="00B765B5">
            <w:pPr>
              <w:spacing w:line="240" w:lineRule="auto"/>
              <w:rPr>
                <w:rFonts w:ascii="Times New Roman" w:hAnsi="Times New Roman"/>
                <w:sz w:val="24"/>
                <w:szCs w:val="24"/>
              </w:rPr>
            </w:pPr>
            <w:r>
              <w:rPr>
                <w:rFonts w:ascii="Times New Roman" w:hAnsi="Times New Roman"/>
                <w:sz w:val="24"/>
                <w:szCs w:val="24"/>
              </w:rPr>
              <w:t>10 Menit</w:t>
            </w:r>
          </w:p>
        </w:tc>
      </w:tr>
    </w:tbl>
    <w:p w14:paraId="4B841EA0" w14:textId="77777777" w:rsidR="00A61A7A" w:rsidRDefault="00A61A7A" w:rsidP="00A61A7A">
      <w:pPr>
        <w:rPr>
          <w:rFonts w:ascii="Times New Roman" w:hAnsi="Times New Roman"/>
          <w:sz w:val="24"/>
          <w:szCs w:val="24"/>
        </w:rPr>
      </w:pPr>
    </w:p>
    <w:p w14:paraId="2697C98E" w14:textId="77777777" w:rsidR="00A61A7A" w:rsidRDefault="00A61A7A" w:rsidP="00A61A7A">
      <w:pPr>
        <w:rPr>
          <w:rFonts w:ascii="Times New Roman" w:hAnsi="Times New Roman"/>
          <w:sz w:val="24"/>
          <w:szCs w:val="24"/>
        </w:rPr>
      </w:pPr>
      <w:r>
        <w:rPr>
          <w:rFonts w:ascii="Times New Roman" w:hAnsi="Times New Roman"/>
          <w:sz w:val="24"/>
          <w:szCs w:val="24"/>
        </w:rPr>
        <w:t>C. PENILAIAN</w:t>
      </w:r>
    </w:p>
    <w:p w14:paraId="281C0682" w14:textId="77777777" w:rsidR="00A61A7A" w:rsidRDefault="00A61A7A" w:rsidP="0033183A">
      <w:pPr>
        <w:numPr>
          <w:ilvl w:val="0"/>
          <w:numId w:val="36"/>
        </w:numPr>
        <w:rPr>
          <w:rFonts w:ascii="Times New Roman" w:hAnsi="Times New Roman"/>
          <w:sz w:val="24"/>
          <w:szCs w:val="24"/>
        </w:rPr>
      </w:pPr>
      <w:r>
        <w:rPr>
          <w:rFonts w:ascii="Times New Roman" w:hAnsi="Times New Roman"/>
          <w:sz w:val="24"/>
          <w:szCs w:val="24"/>
        </w:rPr>
        <w:t xml:space="preserve">Sikap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78"/>
        <w:gridCol w:w="853"/>
        <w:gridCol w:w="1190"/>
        <w:gridCol w:w="920"/>
        <w:gridCol w:w="1001"/>
        <w:gridCol w:w="820"/>
        <w:gridCol w:w="838"/>
      </w:tblGrid>
      <w:tr w:rsidR="00A61A7A" w:rsidRPr="00970986" w14:paraId="7C8E3DC5" w14:textId="77777777" w:rsidTr="00B765B5">
        <w:tc>
          <w:tcPr>
            <w:tcW w:w="771" w:type="dxa"/>
            <w:vMerge w:val="restart"/>
            <w:shd w:val="clear" w:color="auto" w:fill="auto"/>
          </w:tcPr>
          <w:p w14:paraId="56326C5C"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No</w:t>
            </w:r>
          </w:p>
        </w:tc>
        <w:tc>
          <w:tcPr>
            <w:tcW w:w="908" w:type="dxa"/>
            <w:vMerge w:val="restart"/>
            <w:shd w:val="clear" w:color="auto" w:fill="auto"/>
          </w:tcPr>
          <w:p w14:paraId="6773FC08"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Nama Siswa</w:t>
            </w:r>
          </w:p>
        </w:tc>
        <w:tc>
          <w:tcPr>
            <w:tcW w:w="4878" w:type="dxa"/>
            <w:gridSpan w:val="5"/>
            <w:shd w:val="clear" w:color="auto" w:fill="auto"/>
          </w:tcPr>
          <w:p w14:paraId="6798AD59"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Aspek Yang Dinilai</w:t>
            </w:r>
          </w:p>
        </w:tc>
        <w:tc>
          <w:tcPr>
            <w:tcW w:w="876" w:type="dxa"/>
            <w:vMerge w:val="restart"/>
            <w:shd w:val="clear" w:color="auto" w:fill="auto"/>
          </w:tcPr>
          <w:p w14:paraId="673F257E"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Total Skor</w:t>
            </w:r>
          </w:p>
        </w:tc>
      </w:tr>
      <w:tr w:rsidR="00A61A7A" w:rsidRPr="00970986" w14:paraId="181D141E" w14:textId="77777777" w:rsidTr="00B765B5">
        <w:tc>
          <w:tcPr>
            <w:tcW w:w="771" w:type="dxa"/>
            <w:vMerge/>
            <w:shd w:val="clear" w:color="auto" w:fill="auto"/>
          </w:tcPr>
          <w:p w14:paraId="77E49717" w14:textId="77777777" w:rsidR="00A61A7A" w:rsidRPr="00970986" w:rsidRDefault="00A61A7A" w:rsidP="00B765B5">
            <w:pPr>
              <w:rPr>
                <w:rFonts w:ascii="Times New Roman" w:hAnsi="Times New Roman"/>
                <w:sz w:val="24"/>
                <w:szCs w:val="24"/>
              </w:rPr>
            </w:pPr>
          </w:p>
        </w:tc>
        <w:tc>
          <w:tcPr>
            <w:tcW w:w="908" w:type="dxa"/>
            <w:vMerge/>
            <w:shd w:val="clear" w:color="auto" w:fill="auto"/>
          </w:tcPr>
          <w:p w14:paraId="1785362F" w14:textId="77777777" w:rsidR="00A61A7A" w:rsidRPr="00970986" w:rsidRDefault="00A61A7A" w:rsidP="00B765B5">
            <w:pPr>
              <w:rPr>
                <w:rFonts w:ascii="Times New Roman" w:hAnsi="Times New Roman"/>
                <w:sz w:val="24"/>
                <w:szCs w:val="24"/>
              </w:rPr>
            </w:pPr>
          </w:p>
        </w:tc>
        <w:tc>
          <w:tcPr>
            <w:tcW w:w="888" w:type="dxa"/>
            <w:shd w:val="clear" w:color="auto" w:fill="auto"/>
          </w:tcPr>
          <w:p w14:paraId="6C7C610B"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Kerja sama</w:t>
            </w:r>
          </w:p>
        </w:tc>
        <w:tc>
          <w:tcPr>
            <w:tcW w:w="1190" w:type="dxa"/>
            <w:shd w:val="clear" w:color="auto" w:fill="auto"/>
          </w:tcPr>
          <w:p w14:paraId="7AA3D722"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Tanggung jawab</w:t>
            </w:r>
          </w:p>
        </w:tc>
        <w:tc>
          <w:tcPr>
            <w:tcW w:w="933" w:type="dxa"/>
            <w:shd w:val="clear" w:color="auto" w:fill="auto"/>
          </w:tcPr>
          <w:p w14:paraId="7A81222B"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Santun</w:t>
            </w:r>
          </w:p>
        </w:tc>
        <w:tc>
          <w:tcPr>
            <w:tcW w:w="1005" w:type="dxa"/>
            <w:shd w:val="clear" w:color="auto" w:fill="auto"/>
          </w:tcPr>
          <w:p w14:paraId="4708BE56"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Disiplin</w:t>
            </w:r>
          </w:p>
        </w:tc>
        <w:tc>
          <w:tcPr>
            <w:tcW w:w="862" w:type="dxa"/>
            <w:shd w:val="clear" w:color="auto" w:fill="auto"/>
          </w:tcPr>
          <w:p w14:paraId="357AC6AE"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Jujur</w:t>
            </w:r>
          </w:p>
        </w:tc>
        <w:tc>
          <w:tcPr>
            <w:tcW w:w="876" w:type="dxa"/>
            <w:vMerge/>
            <w:shd w:val="clear" w:color="auto" w:fill="auto"/>
          </w:tcPr>
          <w:p w14:paraId="4224C818" w14:textId="77777777" w:rsidR="00A61A7A" w:rsidRPr="00970986" w:rsidRDefault="00A61A7A" w:rsidP="00B765B5">
            <w:pPr>
              <w:rPr>
                <w:rFonts w:ascii="Times New Roman" w:hAnsi="Times New Roman"/>
                <w:sz w:val="24"/>
                <w:szCs w:val="24"/>
              </w:rPr>
            </w:pPr>
          </w:p>
        </w:tc>
      </w:tr>
      <w:tr w:rsidR="00A61A7A" w:rsidRPr="00970986" w14:paraId="16A7839E" w14:textId="77777777" w:rsidTr="00B765B5">
        <w:tc>
          <w:tcPr>
            <w:tcW w:w="771" w:type="dxa"/>
            <w:shd w:val="clear" w:color="auto" w:fill="auto"/>
          </w:tcPr>
          <w:p w14:paraId="2E997CBF"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1.</w:t>
            </w:r>
          </w:p>
        </w:tc>
        <w:tc>
          <w:tcPr>
            <w:tcW w:w="908" w:type="dxa"/>
            <w:shd w:val="clear" w:color="auto" w:fill="auto"/>
          </w:tcPr>
          <w:p w14:paraId="5153678E" w14:textId="77777777" w:rsidR="00A61A7A" w:rsidRPr="00970986" w:rsidRDefault="00A61A7A" w:rsidP="00B765B5">
            <w:pPr>
              <w:rPr>
                <w:rFonts w:ascii="Times New Roman" w:hAnsi="Times New Roman"/>
                <w:sz w:val="24"/>
                <w:szCs w:val="24"/>
              </w:rPr>
            </w:pPr>
          </w:p>
        </w:tc>
        <w:tc>
          <w:tcPr>
            <w:tcW w:w="888" w:type="dxa"/>
            <w:shd w:val="clear" w:color="auto" w:fill="auto"/>
          </w:tcPr>
          <w:p w14:paraId="07B886F5" w14:textId="77777777" w:rsidR="00A61A7A" w:rsidRPr="00970986" w:rsidRDefault="00A61A7A" w:rsidP="00B765B5">
            <w:pPr>
              <w:rPr>
                <w:rFonts w:ascii="Times New Roman" w:hAnsi="Times New Roman"/>
                <w:sz w:val="24"/>
                <w:szCs w:val="24"/>
              </w:rPr>
            </w:pPr>
          </w:p>
        </w:tc>
        <w:tc>
          <w:tcPr>
            <w:tcW w:w="1190" w:type="dxa"/>
            <w:shd w:val="clear" w:color="auto" w:fill="auto"/>
          </w:tcPr>
          <w:p w14:paraId="4D1E2CB6" w14:textId="77777777" w:rsidR="00A61A7A" w:rsidRPr="00970986" w:rsidRDefault="00A61A7A" w:rsidP="00B765B5">
            <w:pPr>
              <w:rPr>
                <w:rFonts w:ascii="Times New Roman" w:hAnsi="Times New Roman"/>
                <w:sz w:val="24"/>
                <w:szCs w:val="24"/>
              </w:rPr>
            </w:pPr>
          </w:p>
        </w:tc>
        <w:tc>
          <w:tcPr>
            <w:tcW w:w="933" w:type="dxa"/>
            <w:shd w:val="clear" w:color="auto" w:fill="auto"/>
          </w:tcPr>
          <w:p w14:paraId="19A61571" w14:textId="77777777" w:rsidR="00A61A7A" w:rsidRPr="00970986" w:rsidRDefault="00A61A7A" w:rsidP="00B765B5">
            <w:pPr>
              <w:rPr>
                <w:rFonts w:ascii="Times New Roman" w:hAnsi="Times New Roman"/>
                <w:sz w:val="24"/>
                <w:szCs w:val="24"/>
              </w:rPr>
            </w:pPr>
          </w:p>
        </w:tc>
        <w:tc>
          <w:tcPr>
            <w:tcW w:w="1005" w:type="dxa"/>
            <w:shd w:val="clear" w:color="auto" w:fill="auto"/>
          </w:tcPr>
          <w:p w14:paraId="139142EE" w14:textId="77777777" w:rsidR="00A61A7A" w:rsidRPr="00970986" w:rsidRDefault="00A61A7A" w:rsidP="00B765B5">
            <w:pPr>
              <w:rPr>
                <w:rFonts w:ascii="Times New Roman" w:hAnsi="Times New Roman"/>
                <w:sz w:val="24"/>
                <w:szCs w:val="24"/>
              </w:rPr>
            </w:pPr>
          </w:p>
        </w:tc>
        <w:tc>
          <w:tcPr>
            <w:tcW w:w="862" w:type="dxa"/>
            <w:shd w:val="clear" w:color="auto" w:fill="auto"/>
          </w:tcPr>
          <w:p w14:paraId="46C164C0" w14:textId="77777777" w:rsidR="00A61A7A" w:rsidRPr="00970986" w:rsidRDefault="00A61A7A" w:rsidP="00B765B5">
            <w:pPr>
              <w:rPr>
                <w:rFonts w:ascii="Times New Roman" w:hAnsi="Times New Roman"/>
                <w:sz w:val="24"/>
                <w:szCs w:val="24"/>
              </w:rPr>
            </w:pPr>
          </w:p>
        </w:tc>
        <w:tc>
          <w:tcPr>
            <w:tcW w:w="876" w:type="dxa"/>
            <w:shd w:val="clear" w:color="auto" w:fill="auto"/>
          </w:tcPr>
          <w:p w14:paraId="0442EDC0" w14:textId="77777777" w:rsidR="00A61A7A" w:rsidRPr="00970986" w:rsidRDefault="00A61A7A" w:rsidP="00B765B5">
            <w:pPr>
              <w:rPr>
                <w:rFonts w:ascii="Times New Roman" w:hAnsi="Times New Roman"/>
                <w:sz w:val="24"/>
                <w:szCs w:val="24"/>
              </w:rPr>
            </w:pPr>
          </w:p>
        </w:tc>
      </w:tr>
      <w:tr w:rsidR="00A61A7A" w:rsidRPr="00970986" w14:paraId="4A574A29" w14:textId="77777777" w:rsidTr="00B765B5">
        <w:tc>
          <w:tcPr>
            <w:tcW w:w="771" w:type="dxa"/>
            <w:shd w:val="clear" w:color="auto" w:fill="auto"/>
          </w:tcPr>
          <w:p w14:paraId="337105F6"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2.</w:t>
            </w:r>
          </w:p>
        </w:tc>
        <w:tc>
          <w:tcPr>
            <w:tcW w:w="908" w:type="dxa"/>
            <w:shd w:val="clear" w:color="auto" w:fill="auto"/>
          </w:tcPr>
          <w:p w14:paraId="11FE85BD" w14:textId="77777777" w:rsidR="00A61A7A" w:rsidRPr="00970986" w:rsidRDefault="00A61A7A" w:rsidP="00B765B5">
            <w:pPr>
              <w:rPr>
                <w:rFonts w:ascii="Times New Roman" w:hAnsi="Times New Roman"/>
                <w:sz w:val="24"/>
                <w:szCs w:val="24"/>
              </w:rPr>
            </w:pPr>
          </w:p>
        </w:tc>
        <w:tc>
          <w:tcPr>
            <w:tcW w:w="888" w:type="dxa"/>
            <w:shd w:val="clear" w:color="auto" w:fill="auto"/>
          </w:tcPr>
          <w:p w14:paraId="6C5D4F31" w14:textId="77777777" w:rsidR="00A61A7A" w:rsidRPr="00970986" w:rsidRDefault="00A61A7A" w:rsidP="00B765B5">
            <w:pPr>
              <w:rPr>
                <w:rFonts w:ascii="Times New Roman" w:hAnsi="Times New Roman"/>
                <w:sz w:val="24"/>
                <w:szCs w:val="24"/>
              </w:rPr>
            </w:pPr>
          </w:p>
        </w:tc>
        <w:tc>
          <w:tcPr>
            <w:tcW w:w="1190" w:type="dxa"/>
            <w:shd w:val="clear" w:color="auto" w:fill="auto"/>
          </w:tcPr>
          <w:p w14:paraId="52B3F918" w14:textId="77777777" w:rsidR="00A61A7A" w:rsidRPr="00970986" w:rsidRDefault="00A61A7A" w:rsidP="00B765B5">
            <w:pPr>
              <w:rPr>
                <w:rFonts w:ascii="Times New Roman" w:hAnsi="Times New Roman"/>
                <w:sz w:val="24"/>
                <w:szCs w:val="24"/>
              </w:rPr>
            </w:pPr>
          </w:p>
        </w:tc>
        <w:tc>
          <w:tcPr>
            <w:tcW w:w="933" w:type="dxa"/>
            <w:shd w:val="clear" w:color="auto" w:fill="auto"/>
          </w:tcPr>
          <w:p w14:paraId="5D67F5F1" w14:textId="77777777" w:rsidR="00A61A7A" w:rsidRPr="00970986" w:rsidRDefault="00A61A7A" w:rsidP="00B765B5">
            <w:pPr>
              <w:rPr>
                <w:rFonts w:ascii="Times New Roman" w:hAnsi="Times New Roman"/>
                <w:sz w:val="24"/>
                <w:szCs w:val="24"/>
              </w:rPr>
            </w:pPr>
          </w:p>
        </w:tc>
        <w:tc>
          <w:tcPr>
            <w:tcW w:w="1005" w:type="dxa"/>
            <w:shd w:val="clear" w:color="auto" w:fill="auto"/>
          </w:tcPr>
          <w:p w14:paraId="785311CA" w14:textId="77777777" w:rsidR="00A61A7A" w:rsidRPr="00970986" w:rsidRDefault="00A61A7A" w:rsidP="00B765B5">
            <w:pPr>
              <w:rPr>
                <w:rFonts w:ascii="Times New Roman" w:hAnsi="Times New Roman"/>
                <w:sz w:val="24"/>
                <w:szCs w:val="24"/>
              </w:rPr>
            </w:pPr>
          </w:p>
        </w:tc>
        <w:tc>
          <w:tcPr>
            <w:tcW w:w="862" w:type="dxa"/>
            <w:shd w:val="clear" w:color="auto" w:fill="auto"/>
          </w:tcPr>
          <w:p w14:paraId="25DE5A29" w14:textId="77777777" w:rsidR="00A61A7A" w:rsidRPr="00970986" w:rsidRDefault="00A61A7A" w:rsidP="00B765B5">
            <w:pPr>
              <w:rPr>
                <w:rFonts w:ascii="Times New Roman" w:hAnsi="Times New Roman"/>
                <w:sz w:val="24"/>
                <w:szCs w:val="24"/>
              </w:rPr>
            </w:pPr>
          </w:p>
        </w:tc>
        <w:tc>
          <w:tcPr>
            <w:tcW w:w="876" w:type="dxa"/>
            <w:shd w:val="clear" w:color="auto" w:fill="auto"/>
          </w:tcPr>
          <w:p w14:paraId="5E35A066" w14:textId="77777777" w:rsidR="00A61A7A" w:rsidRPr="00970986" w:rsidRDefault="00A61A7A" w:rsidP="00B765B5">
            <w:pPr>
              <w:rPr>
                <w:rFonts w:ascii="Times New Roman" w:hAnsi="Times New Roman"/>
                <w:sz w:val="24"/>
                <w:szCs w:val="24"/>
              </w:rPr>
            </w:pPr>
          </w:p>
        </w:tc>
      </w:tr>
      <w:tr w:rsidR="00A61A7A" w:rsidRPr="00970986" w14:paraId="6951709B" w14:textId="77777777" w:rsidTr="00B765B5">
        <w:tc>
          <w:tcPr>
            <w:tcW w:w="771" w:type="dxa"/>
            <w:shd w:val="clear" w:color="auto" w:fill="auto"/>
          </w:tcPr>
          <w:p w14:paraId="11C4F052"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3.</w:t>
            </w:r>
          </w:p>
        </w:tc>
        <w:tc>
          <w:tcPr>
            <w:tcW w:w="908" w:type="dxa"/>
            <w:shd w:val="clear" w:color="auto" w:fill="auto"/>
          </w:tcPr>
          <w:p w14:paraId="4B444312" w14:textId="77777777" w:rsidR="00A61A7A" w:rsidRPr="00970986" w:rsidRDefault="00A61A7A" w:rsidP="00B765B5">
            <w:pPr>
              <w:rPr>
                <w:rFonts w:ascii="Times New Roman" w:hAnsi="Times New Roman"/>
                <w:sz w:val="24"/>
                <w:szCs w:val="24"/>
              </w:rPr>
            </w:pPr>
          </w:p>
        </w:tc>
        <w:tc>
          <w:tcPr>
            <w:tcW w:w="888" w:type="dxa"/>
            <w:shd w:val="clear" w:color="auto" w:fill="auto"/>
          </w:tcPr>
          <w:p w14:paraId="14CDD5BE" w14:textId="77777777" w:rsidR="00A61A7A" w:rsidRPr="00970986" w:rsidRDefault="00A61A7A" w:rsidP="00B765B5">
            <w:pPr>
              <w:rPr>
                <w:rFonts w:ascii="Times New Roman" w:hAnsi="Times New Roman"/>
                <w:sz w:val="24"/>
                <w:szCs w:val="24"/>
              </w:rPr>
            </w:pPr>
          </w:p>
        </w:tc>
        <w:tc>
          <w:tcPr>
            <w:tcW w:w="1190" w:type="dxa"/>
            <w:shd w:val="clear" w:color="auto" w:fill="auto"/>
          </w:tcPr>
          <w:p w14:paraId="378DA973" w14:textId="77777777" w:rsidR="00A61A7A" w:rsidRPr="00970986" w:rsidRDefault="00A61A7A" w:rsidP="00B765B5">
            <w:pPr>
              <w:rPr>
                <w:rFonts w:ascii="Times New Roman" w:hAnsi="Times New Roman"/>
                <w:sz w:val="24"/>
                <w:szCs w:val="24"/>
              </w:rPr>
            </w:pPr>
          </w:p>
        </w:tc>
        <w:tc>
          <w:tcPr>
            <w:tcW w:w="933" w:type="dxa"/>
            <w:shd w:val="clear" w:color="auto" w:fill="auto"/>
          </w:tcPr>
          <w:p w14:paraId="50AA68EF" w14:textId="77777777" w:rsidR="00A61A7A" w:rsidRPr="00970986" w:rsidRDefault="00A61A7A" w:rsidP="00B765B5">
            <w:pPr>
              <w:rPr>
                <w:rFonts w:ascii="Times New Roman" w:hAnsi="Times New Roman"/>
                <w:sz w:val="24"/>
                <w:szCs w:val="24"/>
              </w:rPr>
            </w:pPr>
          </w:p>
        </w:tc>
        <w:tc>
          <w:tcPr>
            <w:tcW w:w="1005" w:type="dxa"/>
            <w:shd w:val="clear" w:color="auto" w:fill="auto"/>
          </w:tcPr>
          <w:p w14:paraId="34886F98" w14:textId="77777777" w:rsidR="00A61A7A" w:rsidRPr="00970986" w:rsidRDefault="00A61A7A" w:rsidP="00B765B5">
            <w:pPr>
              <w:rPr>
                <w:rFonts w:ascii="Times New Roman" w:hAnsi="Times New Roman"/>
                <w:sz w:val="24"/>
                <w:szCs w:val="24"/>
              </w:rPr>
            </w:pPr>
          </w:p>
        </w:tc>
        <w:tc>
          <w:tcPr>
            <w:tcW w:w="862" w:type="dxa"/>
            <w:shd w:val="clear" w:color="auto" w:fill="auto"/>
          </w:tcPr>
          <w:p w14:paraId="712DDABB" w14:textId="77777777" w:rsidR="00A61A7A" w:rsidRPr="00970986" w:rsidRDefault="00A61A7A" w:rsidP="00B765B5">
            <w:pPr>
              <w:rPr>
                <w:rFonts w:ascii="Times New Roman" w:hAnsi="Times New Roman"/>
                <w:sz w:val="24"/>
                <w:szCs w:val="24"/>
              </w:rPr>
            </w:pPr>
          </w:p>
        </w:tc>
        <w:tc>
          <w:tcPr>
            <w:tcW w:w="876" w:type="dxa"/>
            <w:shd w:val="clear" w:color="auto" w:fill="auto"/>
          </w:tcPr>
          <w:p w14:paraId="072D20D6" w14:textId="77777777" w:rsidR="00A61A7A" w:rsidRPr="00970986" w:rsidRDefault="00A61A7A" w:rsidP="00B765B5">
            <w:pPr>
              <w:rPr>
                <w:rFonts w:ascii="Times New Roman" w:hAnsi="Times New Roman"/>
                <w:sz w:val="24"/>
                <w:szCs w:val="24"/>
              </w:rPr>
            </w:pPr>
          </w:p>
        </w:tc>
      </w:tr>
      <w:tr w:rsidR="00A61A7A" w:rsidRPr="00970986" w14:paraId="6FF4296F" w14:textId="77777777" w:rsidTr="00B765B5">
        <w:tc>
          <w:tcPr>
            <w:tcW w:w="771" w:type="dxa"/>
            <w:shd w:val="clear" w:color="auto" w:fill="auto"/>
          </w:tcPr>
          <w:p w14:paraId="7459D35B"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4.</w:t>
            </w:r>
          </w:p>
        </w:tc>
        <w:tc>
          <w:tcPr>
            <w:tcW w:w="908" w:type="dxa"/>
            <w:shd w:val="clear" w:color="auto" w:fill="auto"/>
          </w:tcPr>
          <w:p w14:paraId="350E3D39" w14:textId="77777777" w:rsidR="00A61A7A" w:rsidRPr="00970986" w:rsidRDefault="00A61A7A" w:rsidP="00B765B5">
            <w:pPr>
              <w:rPr>
                <w:rFonts w:ascii="Times New Roman" w:hAnsi="Times New Roman"/>
                <w:sz w:val="24"/>
                <w:szCs w:val="24"/>
              </w:rPr>
            </w:pPr>
          </w:p>
        </w:tc>
        <w:tc>
          <w:tcPr>
            <w:tcW w:w="888" w:type="dxa"/>
            <w:shd w:val="clear" w:color="auto" w:fill="auto"/>
          </w:tcPr>
          <w:p w14:paraId="7E4F9496" w14:textId="77777777" w:rsidR="00A61A7A" w:rsidRPr="00970986" w:rsidRDefault="00A61A7A" w:rsidP="00B765B5">
            <w:pPr>
              <w:rPr>
                <w:rFonts w:ascii="Times New Roman" w:hAnsi="Times New Roman"/>
                <w:sz w:val="24"/>
                <w:szCs w:val="24"/>
              </w:rPr>
            </w:pPr>
          </w:p>
        </w:tc>
        <w:tc>
          <w:tcPr>
            <w:tcW w:w="1190" w:type="dxa"/>
            <w:shd w:val="clear" w:color="auto" w:fill="auto"/>
          </w:tcPr>
          <w:p w14:paraId="4E043960" w14:textId="77777777" w:rsidR="00A61A7A" w:rsidRPr="00970986" w:rsidRDefault="00A61A7A" w:rsidP="00B765B5">
            <w:pPr>
              <w:rPr>
                <w:rFonts w:ascii="Times New Roman" w:hAnsi="Times New Roman"/>
                <w:sz w:val="24"/>
                <w:szCs w:val="24"/>
              </w:rPr>
            </w:pPr>
          </w:p>
        </w:tc>
        <w:tc>
          <w:tcPr>
            <w:tcW w:w="933" w:type="dxa"/>
            <w:shd w:val="clear" w:color="auto" w:fill="auto"/>
          </w:tcPr>
          <w:p w14:paraId="1319ED85" w14:textId="77777777" w:rsidR="00A61A7A" w:rsidRPr="00970986" w:rsidRDefault="00A61A7A" w:rsidP="00B765B5">
            <w:pPr>
              <w:rPr>
                <w:rFonts w:ascii="Times New Roman" w:hAnsi="Times New Roman"/>
                <w:sz w:val="24"/>
                <w:szCs w:val="24"/>
              </w:rPr>
            </w:pPr>
          </w:p>
        </w:tc>
        <w:tc>
          <w:tcPr>
            <w:tcW w:w="1005" w:type="dxa"/>
            <w:shd w:val="clear" w:color="auto" w:fill="auto"/>
          </w:tcPr>
          <w:p w14:paraId="64B9D265" w14:textId="77777777" w:rsidR="00A61A7A" w:rsidRPr="00970986" w:rsidRDefault="00A61A7A" w:rsidP="00B765B5">
            <w:pPr>
              <w:rPr>
                <w:rFonts w:ascii="Times New Roman" w:hAnsi="Times New Roman"/>
                <w:sz w:val="24"/>
                <w:szCs w:val="24"/>
              </w:rPr>
            </w:pPr>
          </w:p>
        </w:tc>
        <w:tc>
          <w:tcPr>
            <w:tcW w:w="862" w:type="dxa"/>
            <w:shd w:val="clear" w:color="auto" w:fill="auto"/>
          </w:tcPr>
          <w:p w14:paraId="47C946AE" w14:textId="77777777" w:rsidR="00A61A7A" w:rsidRPr="00970986" w:rsidRDefault="00A61A7A" w:rsidP="00B765B5">
            <w:pPr>
              <w:rPr>
                <w:rFonts w:ascii="Times New Roman" w:hAnsi="Times New Roman"/>
                <w:sz w:val="24"/>
                <w:szCs w:val="24"/>
              </w:rPr>
            </w:pPr>
          </w:p>
        </w:tc>
        <w:tc>
          <w:tcPr>
            <w:tcW w:w="876" w:type="dxa"/>
            <w:shd w:val="clear" w:color="auto" w:fill="auto"/>
          </w:tcPr>
          <w:p w14:paraId="0FA960D3" w14:textId="77777777" w:rsidR="00A61A7A" w:rsidRPr="00970986" w:rsidRDefault="00A61A7A" w:rsidP="00B765B5">
            <w:pPr>
              <w:rPr>
                <w:rFonts w:ascii="Times New Roman" w:hAnsi="Times New Roman"/>
                <w:sz w:val="24"/>
                <w:szCs w:val="24"/>
              </w:rPr>
            </w:pPr>
          </w:p>
        </w:tc>
      </w:tr>
    </w:tbl>
    <w:p w14:paraId="04E67CAA" w14:textId="77777777" w:rsidR="00A61A7A" w:rsidRDefault="00A61A7A" w:rsidP="00A61A7A">
      <w:pPr>
        <w:ind w:left="720"/>
        <w:rPr>
          <w:rFonts w:ascii="Times New Roman" w:hAnsi="Times New Roman"/>
          <w:sz w:val="24"/>
          <w:szCs w:val="24"/>
        </w:rPr>
      </w:pPr>
      <w:r>
        <w:rPr>
          <w:rFonts w:ascii="Times New Roman" w:hAnsi="Times New Roman"/>
          <w:sz w:val="24"/>
          <w:szCs w:val="24"/>
        </w:rPr>
        <w:t xml:space="preserve">Ket. Skor : 4. Sangat Baik, 3. Baik, 2. Cukup, 1. Kurang </w:t>
      </w:r>
    </w:p>
    <w:p w14:paraId="19494A9F" w14:textId="77777777" w:rsidR="00A61A7A" w:rsidRDefault="00A61A7A" w:rsidP="00A61A7A">
      <w:pPr>
        <w:ind w:left="720"/>
        <w:rPr>
          <w:rFonts w:ascii="Times New Roman" w:hAnsi="Times New Roman"/>
          <w:sz w:val="24"/>
          <w:szCs w:val="24"/>
        </w:rPr>
      </w:pPr>
      <w:r>
        <w:rPr>
          <w:rFonts w:ascii="Times New Roman" w:hAnsi="Times New Roman"/>
          <w:sz w:val="24"/>
          <w:szCs w:val="24"/>
        </w:rPr>
        <w:lastRenderedPageBreak/>
        <w:t>Skor maksimal 20</w:t>
      </w:r>
    </w:p>
    <w:p w14:paraId="2BC06677" w14:textId="77777777" w:rsidR="00A61A7A" w:rsidRDefault="00A61A7A" w:rsidP="00A61A7A">
      <w:pPr>
        <w:ind w:left="720"/>
        <w:rPr>
          <w:rFonts w:ascii="Times New Roman" w:hAnsi="Times New Roman"/>
          <w:sz w:val="24"/>
          <w:szCs w:val="24"/>
        </w:rPr>
      </w:pPr>
      <w:r>
        <w:rPr>
          <w:rFonts w:ascii="Times New Roman" w:hAnsi="Times New Roman"/>
          <w:sz w:val="24"/>
          <w:szCs w:val="24"/>
        </w:rPr>
        <w:t>Nilai = jumlah Skor Siswa: Skor Total Maksimal x 100</w:t>
      </w:r>
    </w:p>
    <w:p w14:paraId="0F27BF9F" w14:textId="77777777" w:rsidR="00A61A7A" w:rsidRDefault="00A61A7A" w:rsidP="0033183A">
      <w:pPr>
        <w:numPr>
          <w:ilvl w:val="0"/>
          <w:numId w:val="36"/>
        </w:numPr>
        <w:rPr>
          <w:rFonts w:ascii="Times New Roman" w:hAnsi="Times New Roman"/>
          <w:sz w:val="24"/>
          <w:szCs w:val="24"/>
        </w:rPr>
      </w:pPr>
      <w:r>
        <w:rPr>
          <w:rFonts w:ascii="Times New Roman" w:hAnsi="Times New Roman"/>
          <w:sz w:val="24"/>
          <w:szCs w:val="24"/>
        </w:rPr>
        <w:t>Keterampilan</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90"/>
        <w:gridCol w:w="1443"/>
        <w:gridCol w:w="1509"/>
        <w:gridCol w:w="1349"/>
        <w:gridCol w:w="1856"/>
        <w:gridCol w:w="1137"/>
        <w:gridCol w:w="723"/>
      </w:tblGrid>
      <w:tr w:rsidR="00A61A7A" w:rsidRPr="00970986" w14:paraId="494291C9" w14:textId="77777777" w:rsidTr="00B765B5">
        <w:tc>
          <w:tcPr>
            <w:tcW w:w="473" w:type="dxa"/>
            <w:vMerge w:val="restart"/>
            <w:shd w:val="clear" w:color="auto" w:fill="auto"/>
            <w:vAlign w:val="center"/>
          </w:tcPr>
          <w:p w14:paraId="02EEE8D1"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No</w:t>
            </w:r>
          </w:p>
        </w:tc>
        <w:tc>
          <w:tcPr>
            <w:tcW w:w="715" w:type="dxa"/>
            <w:vMerge w:val="restart"/>
            <w:shd w:val="clear" w:color="auto" w:fill="auto"/>
            <w:vAlign w:val="center"/>
          </w:tcPr>
          <w:p w14:paraId="22665A4B"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Nama Siswa</w:t>
            </w:r>
          </w:p>
        </w:tc>
        <w:tc>
          <w:tcPr>
            <w:tcW w:w="6484" w:type="dxa"/>
            <w:gridSpan w:val="5"/>
            <w:shd w:val="clear" w:color="auto" w:fill="auto"/>
            <w:vAlign w:val="center"/>
          </w:tcPr>
          <w:p w14:paraId="4BA2A3D9"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Kriteria Yang Diberi Skor</w:t>
            </w:r>
          </w:p>
        </w:tc>
        <w:tc>
          <w:tcPr>
            <w:tcW w:w="976" w:type="dxa"/>
            <w:vMerge w:val="restart"/>
            <w:shd w:val="clear" w:color="auto" w:fill="auto"/>
            <w:vAlign w:val="center"/>
          </w:tcPr>
          <w:p w14:paraId="397499F1"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Total Skor</w:t>
            </w:r>
          </w:p>
        </w:tc>
      </w:tr>
      <w:tr w:rsidR="00A61A7A" w:rsidRPr="00970986" w14:paraId="2415C3BC" w14:textId="77777777" w:rsidTr="00B765B5">
        <w:tc>
          <w:tcPr>
            <w:tcW w:w="473" w:type="dxa"/>
            <w:vMerge/>
            <w:shd w:val="clear" w:color="auto" w:fill="auto"/>
          </w:tcPr>
          <w:p w14:paraId="19DFA0B1" w14:textId="77777777" w:rsidR="00A61A7A" w:rsidRPr="00970986" w:rsidRDefault="00A61A7A" w:rsidP="00B765B5">
            <w:pPr>
              <w:rPr>
                <w:rFonts w:ascii="Times New Roman" w:hAnsi="Times New Roman"/>
                <w:sz w:val="24"/>
                <w:szCs w:val="24"/>
              </w:rPr>
            </w:pPr>
          </w:p>
        </w:tc>
        <w:tc>
          <w:tcPr>
            <w:tcW w:w="715" w:type="dxa"/>
            <w:vMerge/>
            <w:shd w:val="clear" w:color="auto" w:fill="auto"/>
          </w:tcPr>
          <w:p w14:paraId="33246385" w14:textId="77777777" w:rsidR="00A61A7A" w:rsidRPr="00970986" w:rsidRDefault="00A61A7A" w:rsidP="00B765B5">
            <w:pPr>
              <w:rPr>
                <w:rFonts w:ascii="Times New Roman" w:hAnsi="Times New Roman"/>
                <w:sz w:val="24"/>
                <w:szCs w:val="24"/>
              </w:rPr>
            </w:pPr>
          </w:p>
        </w:tc>
        <w:tc>
          <w:tcPr>
            <w:tcW w:w="1283" w:type="dxa"/>
            <w:shd w:val="clear" w:color="auto" w:fill="auto"/>
            <w:vAlign w:val="center"/>
          </w:tcPr>
          <w:p w14:paraId="160AA828"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Menjelaskan</w:t>
            </w:r>
          </w:p>
        </w:tc>
        <w:tc>
          <w:tcPr>
            <w:tcW w:w="1341" w:type="dxa"/>
            <w:shd w:val="clear" w:color="auto" w:fill="auto"/>
            <w:vAlign w:val="center"/>
          </w:tcPr>
          <w:p w14:paraId="31E1BAE8"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menyebutkan</w:t>
            </w:r>
          </w:p>
        </w:tc>
        <w:tc>
          <w:tcPr>
            <w:tcW w:w="1201" w:type="dxa"/>
            <w:shd w:val="clear" w:color="auto" w:fill="auto"/>
            <w:vAlign w:val="center"/>
          </w:tcPr>
          <w:p w14:paraId="3BCC2ED9"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mencermati</w:t>
            </w:r>
          </w:p>
        </w:tc>
        <w:tc>
          <w:tcPr>
            <w:tcW w:w="1642" w:type="dxa"/>
            <w:shd w:val="clear" w:color="auto" w:fill="auto"/>
            <w:vAlign w:val="center"/>
          </w:tcPr>
          <w:p w14:paraId="232E0922"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Mengidentifikasi</w:t>
            </w:r>
          </w:p>
        </w:tc>
        <w:tc>
          <w:tcPr>
            <w:tcW w:w="1017" w:type="dxa"/>
            <w:shd w:val="clear" w:color="auto" w:fill="auto"/>
            <w:vAlign w:val="center"/>
          </w:tcPr>
          <w:p w14:paraId="38213013"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Simpulan</w:t>
            </w:r>
          </w:p>
        </w:tc>
        <w:tc>
          <w:tcPr>
            <w:tcW w:w="976" w:type="dxa"/>
            <w:vMerge/>
            <w:shd w:val="clear" w:color="auto" w:fill="auto"/>
          </w:tcPr>
          <w:p w14:paraId="6C3E10C2" w14:textId="77777777" w:rsidR="00A61A7A" w:rsidRPr="00970986" w:rsidRDefault="00A61A7A" w:rsidP="00B765B5">
            <w:pPr>
              <w:rPr>
                <w:rFonts w:ascii="Times New Roman" w:hAnsi="Times New Roman"/>
                <w:sz w:val="24"/>
                <w:szCs w:val="24"/>
              </w:rPr>
            </w:pPr>
          </w:p>
        </w:tc>
      </w:tr>
      <w:tr w:rsidR="00A61A7A" w:rsidRPr="00970986" w14:paraId="5F10021A" w14:textId="77777777" w:rsidTr="00B765B5">
        <w:tc>
          <w:tcPr>
            <w:tcW w:w="473" w:type="dxa"/>
            <w:shd w:val="clear" w:color="auto" w:fill="auto"/>
          </w:tcPr>
          <w:p w14:paraId="7202D471"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1.</w:t>
            </w:r>
          </w:p>
        </w:tc>
        <w:tc>
          <w:tcPr>
            <w:tcW w:w="715" w:type="dxa"/>
            <w:shd w:val="clear" w:color="auto" w:fill="auto"/>
          </w:tcPr>
          <w:p w14:paraId="719CE863" w14:textId="77777777" w:rsidR="00A61A7A" w:rsidRPr="00970986" w:rsidRDefault="00A61A7A" w:rsidP="00B765B5">
            <w:pPr>
              <w:rPr>
                <w:rFonts w:ascii="Times New Roman" w:hAnsi="Times New Roman"/>
                <w:sz w:val="24"/>
                <w:szCs w:val="24"/>
              </w:rPr>
            </w:pPr>
          </w:p>
        </w:tc>
        <w:tc>
          <w:tcPr>
            <w:tcW w:w="1283" w:type="dxa"/>
            <w:shd w:val="clear" w:color="auto" w:fill="auto"/>
          </w:tcPr>
          <w:p w14:paraId="2B8C0930" w14:textId="77777777" w:rsidR="00A61A7A" w:rsidRPr="00970986" w:rsidRDefault="00A61A7A" w:rsidP="00B765B5">
            <w:pPr>
              <w:rPr>
                <w:rFonts w:ascii="Times New Roman" w:hAnsi="Times New Roman"/>
                <w:sz w:val="24"/>
                <w:szCs w:val="24"/>
              </w:rPr>
            </w:pPr>
          </w:p>
        </w:tc>
        <w:tc>
          <w:tcPr>
            <w:tcW w:w="1341" w:type="dxa"/>
            <w:shd w:val="clear" w:color="auto" w:fill="auto"/>
          </w:tcPr>
          <w:p w14:paraId="36494D94" w14:textId="77777777" w:rsidR="00A61A7A" w:rsidRPr="00970986" w:rsidRDefault="00A61A7A" w:rsidP="00B765B5">
            <w:pPr>
              <w:rPr>
                <w:rFonts w:ascii="Times New Roman" w:hAnsi="Times New Roman"/>
                <w:sz w:val="24"/>
                <w:szCs w:val="24"/>
              </w:rPr>
            </w:pPr>
          </w:p>
        </w:tc>
        <w:tc>
          <w:tcPr>
            <w:tcW w:w="1201" w:type="dxa"/>
            <w:shd w:val="clear" w:color="auto" w:fill="auto"/>
          </w:tcPr>
          <w:p w14:paraId="35320A1F" w14:textId="77777777" w:rsidR="00A61A7A" w:rsidRPr="00970986" w:rsidRDefault="00A61A7A" w:rsidP="00B765B5">
            <w:pPr>
              <w:rPr>
                <w:rFonts w:ascii="Times New Roman" w:hAnsi="Times New Roman"/>
                <w:sz w:val="24"/>
                <w:szCs w:val="24"/>
              </w:rPr>
            </w:pPr>
          </w:p>
        </w:tc>
        <w:tc>
          <w:tcPr>
            <w:tcW w:w="1642" w:type="dxa"/>
            <w:shd w:val="clear" w:color="auto" w:fill="auto"/>
          </w:tcPr>
          <w:p w14:paraId="5BBB1B8E" w14:textId="77777777" w:rsidR="00A61A7A" w:rsidRPr="00970986" w:rsidRDefault="00A61A7A" w:rsidP="00B765B5">
            <w:pPr>
              <w:rPr>
                <w:rFonts w:ascii="Times New Roman" w:hAnsi="Times New Roman"/>
                <w:sz w:val="24"/>
                <w:szCs w:val="24"/>
              </w:rPr>
            </w:pPr>
          </w:p>
        </w:tc>
        <w:tc>
          <w:tcPr>
            <w:tcW w:w="1017" w:type="dxa"/>
            <w:shd w:val="clear" w:color="auto" w:fill="auto"/>
          </w:tcPr>
          <w:p w14:paraId="341CFDB0" w14:textId="77777777" w:rsidR="00A61A7A" w:rsidRPr="00970986" w:rsidRDefault="00A61A7A" w:rsidP="00B765B5">
            <w:pPr>
              <w:rPr>
                <w:rFonts w:ascii="Times New Roman" w:hAnsi="Times New Roman"/>
                <w:sz w:val="24"/>
                <w:szCs w:val="24"/>
              </w:rPr>
            </w:pPr>
          </w:p>
        </w:tc>
        <w:tc>
          <w:tcPr>
            <w:tcW w:w="976" w:type="dxa"/>
            <w:shd w:val="clear" w:color="auto" w:fill="auto"/>
          </w:tcPr>
          <w:p w14:paraId="573D2061" w14:textId="77777777" w:rsidR="00A61A7A" w:rsidRPr="00970986" w:rsidRDefault="00A61A7A" w:rsidP="00B765B5">
            <w:pPr>
              <w:rPr>
                <w:rFonts w:ascii="Times New Roman" w:hAnsi="Times New Roman"/>
                <w:sz w:val="24"/>
                <w:szCs w:val="24"/>
              </w:rPr>
            </w:pPr>
          </w:p>
        </w:tc>
      </w:tr>
      <w:tr w:rsidR="00A61A7A" w:rsidRPr="00970986" w14:paraId="21FA8183" w14:textId="77777777" w:rsidTr="00B765B5">
        <w:tc>
          <w:tcPr>
            <w:tcW w:w="473" w:type="dxa"/>
            <w:shd w:val="clear" w:color="auto" w:fill="auto"/>
          </w:tcPr>
          <w:p w14:paraId="042D899F"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2.</w:t>
            </w:r>
          </w:p>
        </w:tc>
        <w:tc>
          <w:tcPr>
            <w:tcW w:w="715" w:type="dxa"/>
            <w:shd w:val="clear" w:color="auto" w:fill="auto"/>
          </w:tcPr>
          <w:p w14:paraId="62055AFF" w14:textId="77777777" w:rsidR="00A61A7A" w:rsidRPr="00970986" w:rsidRDefault="00A61A7A" w:rsidP="00B765B5">
            <w:pPr>
              <w:rPr>
                <w:rFonts w:ascii="Times New Roman" w:hAnsi="Times New Roman"/>
                <w:sz w:val="24"/>
                <w:szCs w:val="24"/>
              </w:rPr>
            </w:pPr>
          </w:p>
        </w:tc>
        <w:tc>
          <w:tcPr>
            <w:tcW w:w="1283" w:type="dxa"/>
            <w:shd w:val="clear" w:color="auto" w:fill="auto"/>
          </w:tcPr>
          <w:p w14:paraId="0280D85C" w14:textId="77777777" w:rsidR="00A61A7A" w:rsidRPr="00970986" w:rsidRDefault="00A61A7A" w:rsidP="00B765B5">
            <w:pPr>
              <w:rPr>
                <w:rFonts w:ascii="Times New Roman" w:hAnsi="Times New Roman"/>
                <w:sz w:val="24"/>
                <w:szCs w:val="24"/>
              </w:rPr>
            </w:pPr>
          </w:p>
        </w:tc>
        <w:tc>
          <w:tcPr>
            <w:tcW w:w="1341" w:type="dxa"/>
            <w:shd w:val="clear" w:color="auto" w:fill="auto"/>
          </w:tcPr>
          <w:p w14:paraId="23F8EE3B" w14:textId="77777777" w:rsidR="00A61A7A" w:rsidRPr="00970986" w:rsidRDefault="00A61A7A" w:rsidP="00B765B5">
            <w:pPr>
              <w:rPr>
                <w:rFonts w:ascii="Times New Roman" w:hAnsi="Times New Roman"/>
                <w:sz w:val="24"/>
                <w:szCs w:val="24"/>
              </w:rPr>
            </w:pPr>
          </w:p>
        </w:tc>
        <w:tc>
          <w:tcPr>
            <w:tcW w:w="1201" w:type="dxa"/>
            <w:shd w:val="clear" w:color="auto" w:fill="auto"/>
          </w:tcPr>
          <w:p w14:paraId="1FD818BE" w14:textId="77777777" w:rsidR="00A61A7A" w:rsidRPr="00970986" w:rsidRDefault="00A61A7A" w:rsidP="00B765B5">
            <w:pPr>
              <w:rPr>
                <w:rFonts w:ascii="Times New Roman" w:hAnsi="Times New Roman"/>
                <w:sz w:val="24"/>
                <w:szCs w:val="24"/>
              </w:rPr>
            </w:pPr>
          </w:p>
        </w:tc>
        <w:tc>
          <w:tcPr>
            <w:tcW w:w="1642" w:type="dxa"/>
            <w:shd w:val="clear" w:color="auto" w:fill="auto"/>
          </w:tcPr>
          <w:p w14:paraId="4039EA32" w14:textId="77777777" w:rsidR="00A61A7A" w:rsidRPr="00970986" w:rsidRDefault="00A61A7A" w:rsidP="00B765B5">
            <w:pPr>
              <w:rPr>
                <w:rFonts w:ascii="Times New Roman" w:hAnsi="Times New Roman"/>
                <w:sz w:val="24"/>
                <w:szCs w:val="24"/>
              </w:rPr>
            </w:pPr>
          </w:p>
        </w:tc>
        <w:tc>
          <w:tcPr>
            <w:tcW w:w="1017" w:type="dxa"/>
            <w:shd w:val="clear" w:color="auto" w:fill="auto"/>
          </w:tcPr>
          <w:p w14:paraId="08DA4A59" w14:textId="77777777" w:rsidR="00A61A7A" w:rsidRPr="00970986" w:rsidRDefault="00A61A7A" w:rsidP="00B765B5">
            <w:pPr>
              <w:rPr>
                <w:rFonts w:ascii="Times New Roman" w:hAnsi="Times New Roman"/>
                <w:sz w:val="24"/>
                <w:szCs w:val="24"/>
              </w:rPr>
            </w:pPr>
          </w:p>
        </w:tc>
        <w:tc>
          <w:tcPr>
            <w:tcW w:w="976" w:type="dxa"/>
            <w:shd w:val="clear" w:color="auto" w:fill="auto"/>
          </w:tcPr>
          <w:p w14:paraId="3962E511" w14:textId="77777777" w:rsidR="00A61A7A" w:rsidRPr="00970986" w:rsidRDefault="00A61A7A" w:rsidP="00B765B5">
            <w:pPr>
              <w:rPr>
                <w:rFonts w:ascii="Times New Roman" w:hAnsi="Times New Roman"/>
                <w:sz w:val="24"/>
                <w:szCs w:val="24"/>
              </w:rPr>
            </w:pPr>
          </w:p>
        </w:tc>
      </w:tr>
      <w:tr w:rsidR="00A61A7A" w:rsidRPr="00970986" w14:paraId="7FE6352F" w14:textId="77777777" w:rsidTr="00B765B5">
        <w:tc>
          <w:tcPr>
            <w:tcW w:w="473" w:type="dxa"/>
            <w:shd w:val="clear" w:color="auto" w:fill="auto"/>
          </w:tcPr>
          <w:p w14:paraId="22474B3E"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3.</w:t>
            </w:r>
          </w:p>
        </w:tc>
        <w:tc>
          <w:tcPr>
            <w:tcW w:w="715" w:type="dxa"/>
            <w:shd w:val="clear" w:color="auto" w:fill="auto"/>
          </w:tcPr>
          <w:p w14:paraId="241E5C65" w14:textId="77777777" w:rsidR="00A61A7A" w:rsidRPr="00970986" w:rsidRDefault="00A61A7A" w:rsidP="00B765B5">
            <w:pPr>
              <w:rPr>
                <w:rFonts w:ascii="Times New Roman" w:hAnsi="Times New Roman"/>
                <w:sz w:val="24"/>
                <w:szCs w:val="24"/>
              </w:rPr>
            </w:pPr>
          </w:p>
        </w:tc>
        <w:tc>
          <w:tcPr>
            <w:tcW w:w="1283" w:type="dxa"/>
            <w:shd w:val="clear" w:color="auto" w:fill="auto"/>
          </w:tcPr>
          <w:p w14:paraId="3BCB647C" w14:textId="77777777" w:rsidR="00A61A7A" w:rsidRPr="00970986" w:rsidRDefault="00A61A7A" w:rsidP="00B765B5">
            <w:pPr>
              <w:rPr>
                <w:rFonts w:ascii="Times New Roman" w:hAnsi="Times New Roman"/>
                <w:sz w:val="24"/>
                <w:szCs w:val="24"/>
              </w:rPr>
            </w:pPr>
          </w:p>
        </w:tc>
        <w:tc>
          <w:tcPr>
            <w:tcW w:w="1341" w:type="dxa"/>
            <w:shd w:val="clear" w:color="auto" w:fill="auto"/>
          </w:tcPr>
          <w:p w14:paraId="04DAC211" w14:textId="77777777" w:rsidR="00A61A7A" w:rsidRPr="00970986" w:rsidRDefault="00A61A7A" w:rsidP="00B765B5">
            <w:pPr>
              <w:rPr>
                <w:rFonts w:ascii="Times New Roman" w:hAnsi="Times New Roman"/>
                <w:sz w:val="24"/>
                <w:szCs w:val="24"/>
              </w:rPr>
            </w:pPr>
          </w:p>
        </w:tc>
        <w:tc>
          <w:tcPr>
            <w:tcW w:w="1201" w:type="dxa"/>
            <w:shd w:val="clear" w:color="auto" w:fill="auto"/>
          </w:tcPr>
          <w:p w14:paraId="5753B18F" w14:textId="77777777" w:rsidR="00A61A7A" w:rsidRPr="00970986" w:rsidRDefault="00A61A7A" w:rsidP="00B765B5">
            <w:pPr>
              <w:rPr>
                <w:rFonts w:ascii="Times New Roman" w:hAnsi="Times New Roman"/>
                <w:sz w:val="24"/>
                <w:szCs w:val="24"/>
              </w:rPr>
            </w:pPr>
          </w:p>
        </w:tc>
        <w:tc>
          <w:tcPr>
            <w:tcW w:w="1642" w:type="dxa"/>
            <w:shd w:val="clear" w:color="auto" w:fill="auto"/>
          </w:tcPr>
          <w:p w14:paraId="40CF9B4F" w14:textId="77777777" w:rsidR="00A61A7A" w:rsidRPr="00970986" w:rsidRDefault="00A61A7A" w:rsidP="00B765B5">
            <w:pPr>
              <w:rPr>
                <w:rFonts w:ascii="Times New Roman" w:hAnsi="Times New Roman"/>
                <w:sz w:val="24"/>
                <w:szCs w:val="24"/>
              </w:rPr>
            </w:pPr>
          </w:p>
        </w:tc>
        <w:tc>
          <w:tcPr>
            <w:tcW w:w="1017" w:type="dxa"/>
            <w:shd w:val="clear" w:color="auto" w:fill="auto"/>
          </w:tcPr>
          <w:p w14:paraId="7785EFCD" w14:textId="77777777" w:rsidR="00A61A7A" w:rsidRPr="00970986" w:rsidRDefault="00A61A7A" w:rsidP="00B765B5">
            <w:pPr>
              <w:rPr>
                <w:rFonts w:ascii="Times New Roman" w:hAnsi="Times New Roman"/>
                <w:sz w:val="24"/>
                <w:szCs w:val="24"/>
              </w:rPr>
            </w:pPr>
          </w:p>
        </w:tc>
        <w:tc>
          <w:tcPr>
            <w:tcW w:w="976" w:type="dxa"/>
            <w:shd w:val="clear" w:color="auto" w:fill="auto"/>
          </w:tcPr>
          <w:p w14:paraId="684D7DF6" w14:textId="77777777" w:rsidR="00A61A7A" w:rsidRPr="00970986" w:rsidRDefault="00A61A7A" w:rsidP="00B765B5">
            <w:pPr>
              <w:rPr>
                <w:rFonts w:ascii="Times New Roman" w:hAnsi="Times New Roman"/>
                <w:sz w:val="24"/>
                <w:szCs w:val="24"/>
              </w:rPr>
            </w:pPr>
          </w:p>
        </w:tc>
      </w:tr>
      <w:tr w:rsidR="00A61A7A" w:rsidRPr="00970986" w14:paraId="6A298583" w14:textId="77777777" w:rsidTr="00B765B5">
        <w:tc>
          <w:tcPr>
            <w:tcW w:w="473" w:type="dxa"/>
            <w:shd w:val="clear" w:color="auto" w:fill="auto"/>
          </w:tcPr>
          <w:p w14:paraId="3D933EB7" w14:textId="77777777" w:rsidR="00A61A7A" w:rsidRPr="00970986" w:rsidRDefault="00A61A7A" w:rsidP="00B765B5">
            <w:pPr>
              <w:rPr>
                <w:rFonts w:ascii="Times New Roman" w:hAnsi="Times New Roman"/>
                <w:sz w:val="24"/>
                <w:szCs w:val="24"/>
              </w:rPr>
            </w:pPr>
            <w:r w:rsidRPr="00970986">
              <w:rPr>
                <w:rFonts w:ascii="Times New Roman" w:hAnsi="Times New Roman"/>
                <w:sz w:val="24"/>
                <w:szCs w:val="24"/>
              </w:rPr>
              <w:t xml:space="preserve">4. </w:t>
            </w:r>
          </w:p>
        </w:tc>
        <w:tc>
          <w:tcPr>
            <w:tcW w:w="715" w:type="dxa"/>
            <w:shd w:val="clear" w:color="auto" w:fill="auto"/>
          </w:tcPr>
          <w:p w14:paraId="54D9C906" w14:textId="77777777" w:rsidR="00A61A7A" w:rsidRPr="00970986" w:rsidRDefault="00A61A7A" w:rsidP="00B765B5">
            <w:pPr>
              <w:rPr>
                <w:rFonts w:ascii="Times New Roman" w:hAnsi="Times New Roman"/>
                <w:sz w:val="24"/>
                <w:szCs w:val="24"/>
              </w:rPr>
            </w:pPr>
          </w:p>
        </w:tc>
        <w:tc>
          <w:tcPr>
            <w:tcW w:w="1283" w:type="dxa"/>
            <w:shd w:val="clear" w:color="auto" w:fill="auto"/>
          </w:tcPr>
          <w:p w14:paraId="4201BD27" w14:textId="77777777" w:rsidR="00A61A7A" w:rsidRPr="00970986" w:rsidRDefault="00A61A7A" w:rsidP="00B765B5">
            <w:pPr>
              <w:rPr>
                <w:rFonts w:ascii="Times New Roman" w:hAnsi="Times New Roman"/>
                <w:sz w:val="24"/>
                <w:szCs w:val="24"/>
              </w:rPr>
            </w:pPr>
          </w:p>
        </w:tc>
        <w:tc>
          <w:tcPr>
            <w:tcW w:w="1341" w:type="dxa"/>
            <w:shd w:val="clear" w:color="auto" w:fill="auto"/>
          </w:tcPr>
          <w:p w14:paraId="57C25011" w14:textId="77777777" w:rsidR="00A61A7A" w:rsidRPr="00970986" w:rsidRDefault="00A61A7A" w:rsidP="00B765B5">
            <w:pPr>
              <w:rPr>
                <w:rFonts w:ascii="Times New Roman" w:hAnsi="Times New Roman"/>
                <w:sz w:val="24"/>
                <w:szCs w:val="24"/>
              </w:rPr>
            </w:pPr>
          </w:p>
        </w:tc>
        <w:tc>
          <w:tcPr>
            <w:tcW w:w="1201" w:type="dxa"/>
            <w:shd w:val="clear" w:color="auto" w:fill="auto"/>
          </w:tcPr>
          <w:p w14:paraId="54868047" w14:textId="77777777" w:rsidR="00A61A7A" w:rsidRPr="00970986" w:rsidRDefault="00A61A7A" w:rsidP="00B765B5">
            <w:pPr>
              <w:rPr>
                <w:rFonts w:ascii="Times New Roman" w:hAnsi="Times New Roman"/>
                <w:sz w:val="24"/>
                <w:szCs w:val="24"/>
              </w:rPr>
            </w:pPr>
          </w:p>
        </w:tc>
        <w:tc>
          <w:tcPr>
            <w:tcW w:w="1642" w:type="dxa"/>
            <w:shd w:val="clear" w:color="auto" w:fill="auto"/>
          </w:tcPr>
          <w:p w14:paraId="46F41768" w14:textId="77777777" w:rsidR="00A61A7A" w:rsidRPr="00970986" w:rsidRDefault="00A61A7A" w:rsidP="00B765B5">
            <w:pPr>
              <w:rPr>
                <w:rFonts w:ascii="Times New Roman" w:hAnsi="Times New Roman"/>
                <w:sz w:val="24"/>
                <w:szCs w:val="24"/>
              </w:rPr>
            </w:pPr>
          </w:p>
        </w:tc>
        <w:tc>
          <w:tcPr>
            <w:tcW w:w="1017" w:type="dxa"/>
            <w:shd w:val="clear" w:color="auto" w:fill="auto"/>
          </w:tcPr>
          <w:p w14:paraId="1D32D50A" w14:textId="77777777" w:rsidR="00A61A7A" w:rsidRPr="00970986" w:rsidRDefault="00A61A7A" w:rsidP="00B765B5">
            <w:pPr>
              <w:rPr>
                <w:rFonts w:ascii="Times New Roman" w:hAnsi="Times New Roman"/>
                <w:sz w:val="24"/>
                <w:szCs w:val="24"/>
              </w:rPr>
            </w:pPr>
          </w:p>
        </w:tc>
        <w:tc>
          <w:tcPr>
            <w:tcW w:w="976" w:type="dxa"/>
            <w:shd w:val="clear" w:color="auto" w:fill="auto"/>
          </w:tcPr>
          <w:p w14:paraId="42239575" w14:textId="77777777" w:rsidR="00A61A7A" w:rsidRPr="00970986" w:rsidRDefault="00A61A7A" w:rsidP="00B765B5">
            <w:pPr>
              <w:rPr>
                <w:rFonts w:ascii="Times New Roman" w:hAnsi="Times New Roman"/>
                <w:sz w:val="24"/>
                <w:szCs w:val="24"/>
              </w:rPr>
            </w:pPr>
          </w:p>
        </w:tc>
      </w:tr>
    </w:tbl>
    <w:p w14:paraId="55F3F4E4" w14:textId="77777777" w:rsidR="00A61A7A" w:rsidRDefault="00A61A7A" w:rsidP="00A61A7A">
      <w:pPr>
        <w:ind w:left="720"/>
        <w:rPr>
          <w:rFonts w:ascii="Times New Roman" w:hAnsi="Times New Roman"/>
          <w:sz w:val="24"/>
          <w:szCs w:val="24"/>
        </w:rPr>
      </w:pPr>
      <w:r>
        <w:rPr>
          <w:rFonts w:ascii="Times New Roman" w:hAnsi="Times New Roman"/>
          <w:sz w:val="24"/>
          <w:szCs w:val="24"/>
        </w:rPr>
        <w:t xml:space="preserve">*) ketentuan skor maksimal ideal </w:t>
      </w:r>
    </w:p>
    <w:p w14:paraId="0B06A3CD" w14:textId="77777777" w:rsidR="00A61A7A" w:rsidRDefault="00A61A7A" w:rsidP="00A61A7A">
      <w:pPr>
        <w:ind w:left="720" w:firstLine="273"/>
        <w:rPr>
          <w:rFonts w:ascii="Times New Roman" w:hAnsi="Times New Roman"/>
          <w:sz w:val="24"/>
          <w:szCs w:val="24"/>
        </w:rPr>
      </w:pPr>
      <w:r>
        <w:rPr>
          <w:rFonts w:ascii="Times New Roman" w:hAnsi="Times New Roman"/>
          <w:sz w:val="24"/>
          <w:szCs w:val="24"/>
        </w:rPr>
        <w:t xml:space="preserve">Menjelaskan </w:t>
      </w:r>
      <w:r>
        <w:rPr>
          <w:rFonts w:ascii="Times New Roman" w:hAnsi="Times New Roman"/>
          <w:sz w:val="24"/>
          <w:szCs w:val="24"/>
        </w:rPr>
        <w:tab/>
      </w:r>
      <w:r>
        <w:rPr>
          <w:rFonts w:ascii="Times New Roman" w:hAnsi="Times New Roman"/>
          <w:sz w:val="24"/>
          <w:szCs w:val="24"/>
        </w:rPr>
        <w:tab/>
        <w:t>10</w:t>
      </w:r>
    </w:p>
    <w:p w14:paraId="18C6A234" w14:textId="77777777" w:rsidR="00A61A7A" w:rsidRDefault="00A61A7A" w:rsidP="00A61A7A">
      <w:pPr>
        <w:ind w:left="720" w:firstLine="273"/>
        <w:rPr>
          <w:rFonts w:ascii="Times New Roman" w:hAnsi="Times New Roman"/>
          <w:sz w:val="24"/>
          <w:szCs w:val="24"/>
        </w:rPr>
      </w:pPr>
      <w:r>
        <w:rPr>
          <w:rFonts w:ascii="Times New Roman" w:hAnsi="Times New Roman"/>
          <w:sz w:val="24"/>
          <w:szCs w:val="24"/>
        </w:rPr>
        <w:t>Menyebutkan</w:t>
      </w:r>
      <w:r>
        <w:rPr>
          <w:rFonts w:ascii="Times New Roman" w:hAnsi="Times New Roman"/>
          <w:sz w:val="24"/>
          <w:szCs w:val="24"/>
        </w:rPr>
        <w:tab/>
      </w:r>
      <w:r>
        <w:rPr>
          <w:rFonts w:ascii="Times New Roman" w:hAnsi="Times New Roman"/>
          <w:sz w:val="24"/>
          <w:szCs w:val="24"/>
        </w:rPr>
        <w:tab/>
        <w:t>10</w:t>
      </w:r>
    </w:p>
    <w:p w14:paraId="1749573F" w14:textId="77777777" w:rsidR="00A61A7A" w:rsidRDefault="00A61A7A" w:rsidP="00A61A7A">
      <w:pPr>
        <w:ind w:left="720" w:firstLine="273"/>
        <w:rPr>
          <w:rFonts w:ascii="Times New Roman" w:hAnsi="Times New Roman"/>
          <w:sz w:val="24"/>
          <w:szCs w:val="24"/>
        </w:rPr>
      </w:pPr>
      <w:r>
        <w:rPr>
          <w:rFonts w:ascii="Times New Roman" w:hAnsi="Times New Roman"/>
          <w:sz w:val="24"/>
          <w:szCs w:val="24"/>
        </w:rPr>
        <w:t xml:space="preserve">Mencermati </w:t>
      </w:r>
      <w:r>
        <w:rPr>
          <w:rFonts w:ascii="Times New Roman" w:hAnsi="Times New Roman"/>
          <w:sz w:val="24"/>
          <w:szCs w:val="24"/>
        </w:rPr>
        <w:tab/>
      </w:r>
      <w:r>
        <w:rPr>
          <w:rFonts w:ascii="Times New Roman" w:hAnsi="Times New Roman"/>
          <w:sz w:val="24"/>
          <w:szCs w:val="24"/>
        </w:rPr>
        <w:tab/>
        <w:t>20</w:t>
      </w:r>
    </w:p>
    <w:p w14:paraId="73A4C1C2" w14:textId="77777777" w:rsidR="00A61A7A" w:rsidRDefault="00A61A7A" w:rsidP="00A61A7A">
      <w:pPr>
        <w:ind w:left="720" w:firstLine="273"/>
        <w:rPr>
          <w:rFonts w:ascii="Times New Roman" w:hAnsi="Times New Roman"/>
          <w:sz w:val="24"/>
          <w:szCs w:val="24"/>
        </w:rPr>
      </w:pPr>
      <w:r>
        <w:rPr>
          <w:rFonts w:ascii="Times New Roman" w:hAnsi="Times New Roman"/>
          <w:sz w:val="24"/>
          <w:szCs w:val="24"/>
        </w:rPr>
        <w:t>Mengidentifikasi</w:t>
      </w:r>
      <w:r>
        <w:rPr>
          <w:rFonts w:ascii="Times New Roman" w:hAnsi="Times New Roman"/>
          <w:sz w:val="24"/>
          <w:szCs w:val="24"/>
        </w:rPr>
        <w:tab/>
      </w:r>
      <w:r>
        <w:rPr>
          <w:rFonts w:ascii="Times New Roman" w:hAnsi="Times New Roman"/>
          <w:sz w:val="24"/>
          <w:szCs w:val="24"/>
        </w:rPr>
        <w:tab/>
        <w:t>30</w:t>
      </w:r>
    </w:p>
    <w:p w14:paraId="12AA2052" w14:textId="77777777" w:rsidR="00A61A7A" w:rsidRDefault="00A61A7A" w:rsidP="00A61A7A">
      <w:pPr>
        <w:ind w:left="720" w:firstLine="273"/>
        <w:rPr>
          <w:rFonts w:ascii="Times New Roman" w:hAnsi="Times New Roman"/>
          <w:sz w:val="24"/>
          <w:szCs w:val="24"/>
        </w:rPr>
      </w:pPr>
      <w:r>
        <w:rPr>
          <w:rFonts w:ascii="Times New Roman" w:hAnsi="Times New Roman"/>
          <w:sz w:val="24"/>
          <w:szCs w:val="24"/>
        </w:rPr>
        <w:t xml:space="preserve">Simpulan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30 </w:t>
      </w:r>
    </w:p>
    <w:p w14:paraId="23A6B28C" w14:textId="77777777" w:rsidR="00A61A7A" w:rsidRDefault="00A61A7A" w:rsidP="00A61A7A">
      <w:pPr>
        <w:ind w:firstLine="567"/>
        <w:rPr>
          <w:rFonts w:ascii="Times New Roman" w:hAnsi="Times New Roman"/>
          <w:sz w:val="24"/>
          <w:szCs w:val="24"/>
        </w:rPr>
      </w:pPr>
      <w:r>
        <w:rPr>
          <w:rFonts w:ascii="Times New Roman" w:hAnsi="Times New Roman"/>
          <w:sz w:val="24"/>
          <w:szCs w:val="24"/>
        </w:rPr>
        <w:t>Penilaian Keterampilan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732"/>
        <w:gridCol w:w="1987"/>
        <w:gridCol w:w="1969"/>
      </w:tblGrid>
      <w:tr w:rsidR="00A61A7A" w:rsidRPr="00970986" w14:paraId="33C3B663" w14:textId="77777777" w:rsidTr="00B765B5">
        <w:tc>
          <w:tcPr>
            <w:tcW w:w="567" w:type="dxa"/>
            <w:shd w:val="clear" w:color="auto" w:fill="auto"/>
          </w:tcPr>
          <w:p w14:paraId="4D1C66A5"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No</w:t>
            </w:r>
          </w:p>
        </w:tc>
        <w:tc>
          <w:tcPr>
            <w:tcW w:w="2834" w:type="dxa"/>
            <w:shd w:val="clear" w:color="auto" w:fill="auto"/>
          </w:tcPr>
          <w:p w14:paraId="559AB436"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Aspek Yang dinilai</w:t>
            </w:r>
          </w:p>
        </w:tc>
        <w:tc>
          <w:tcPr>
            <w:tcW w:w="2038" w:type="dxa"/>
            <w:shd w:val="clear" w:color="auto" w:fill="auto"/>
          </w:tcPr>
          <w:p w14:paraId="2B006784"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Kriteria Jawaban</w:t>
            </w:r>
          </w:p>
        </w:tc>
        <w:tc>
          <w:tcPr>
            <w:tcW w:w="2039" w:type="dxa"/>
            <w:shd w:val="clear" w:color="auto" w:fill="auto"/>
          </w:tcPr>
          <w:p w14:paraId="498FFC02" w14:textId="77777777" w:rsidR="00A61A7A" w:rsidRPr="00970986" w:rsidRDefault="00A61A7A" w:rsidP="00B765B5">
            <w:pPr>
              <w:jc w:val="center"/>
              <w:rPr>
                <w:rFonts w:ascii="Times New Roman" w:hAnsi="Times New Roman"/>
                <w:sz w:val="24"/>
                <w:szCs w:val="24"/>
              </w:rPr>
            </w:pPr>
            <w:r w:rsidRPr="00970986">
              <w:rPr>
                <w:rFonts w:ascii="Times New Roman" w:hAnsi="Times New Roman"/>
                <w:sz w:val="24"/>
                <w:szCs w:val="24"/>
              </w:rPr>
              <w:t>Skor</w:t>
            </w:r>
          </w:p>
        </w:tc>
      </w:tr>
      <w:tr w:rsidR="00A61A7A" w:rsidRPr="00970986" w14:paraId="1C9AF558" w14:textId="77777777" w:rsidTr="00B765B5">
        <w:tc>
          <w:tcPr>
            <w:tcW w:w="567" w:type="dxa"/>
            <w:shd w:val="clear" w:color="auto" w:fill="auto"/>
          </w:tcPr>
          <w:p w14:paraId="7638CFC0" w14:textId="77777777" w:rsidR="00A61A7A" w:rsidRPr="00970986" w:rsidRDefault="00A61A7A" w:rsidP="00B765B5">
            <w:pPr>
              <w:rPr>
                <w:rFonts w:ascii="Times New Roman" w:hAnsi="Times New Roman"/>
                <w:sz w:val="24"/>
                <w:szCs w:val="24"/>
              </w:rPr>
            </w:pPr>
          </w:p>
        </w:tc>
        <w:tc>
          <w:tcPr>
            <w:tcW w:w="2834" w:type="dxa"/>
            <w:shd w:val="clear" w:color="auto" w:fill="auto"/>
          </w:tcPr>
          <w:p w14:paraId="7C86E624" w14:textId="77777777" w:rsidR="00A61A7A" w:rsidRPr="00970986" w:rsidRDefault="00A61A7A" w:rsidP="00B765B5">
            <w:pPr>
              <w:rPr>
                <w:rFonts w:ascii="Times New Roman" w:hAnsi="Times New Roman"/>
                <w:sz w:val="24"/>
                <w:szCs w:val="24"/>
              </w:rPr>
            </w:pPr>
          </w:p>
        </w:tc>
        <w:tc>
          <w:tcPr>
            <w:tcW w:w="2038" w:type="dxa"/>
            <w:shd w:val="clear" w:color="auto" w:fill="auto"/>
          </w:tcPr>
          <w:p w14:paraId="5E37FAC6" w14:textId="77777777" w:rsidR="00A61A7A" w:rsidRPr="00970986" w:rsidRDefault="00A61A7A" w:rsidP="00B765B5">
            <w:pPr>
              <w:rPr>
                <w:rFonts w:ascii="Times New Roman" w:hAnsi="Times New Roman"/>
                <w:sz w:val="24"/>
                <w:szCs w:val="24"/>
              </w:rPr>
            </w:pPr>
          </w:p>
        </w:tc>
        <w:tc>
          <w:tcPr>
            <w:tcW w:w="2039" w:type="dxa"/>
            <w:shd w:val="clear" w:color="auto" w:fill="auto"/>
          </w:tcPr>
          <w:p w14:paraId="249C55F9" w14:textId="77777777" w:rsidR="00A61A7A" w:rsidRPr="00970986" w:rsidRDefault="00A61A7A" w:rsidP="00B765B5">
            <w:pPr>
              <w:rPr>
                <w:rFonts w:ascii="Times New Roman" w:hAnsi="Times New Roman"/>
                <w:sz w:val="24"/>
                <w:szCs w:val="24"/>
              </w:rPr>
            </w:pPr>
          </w:p>
        </w:tc>
      </w:tr>
      <w:tr w:rsidR="00A61A7A" w:rsidRPr="00970986" w14:paraId="51D186A6" w14:textId="77777777" w:rsidTr="00B765B5">
        <w:tc>
          <w:tcPr>
            <w:tcW w:w="567" w:type="dxa"/>
            <w:shd w:val="clear" w:color="auto" w:fill="auto"/>
          </w:tcPr>
          <w:p w14:paraId="7FC2FA2C" w14:textId="77777777" w:rsidR="00A61A7A" w:rsidRPr="00970986" w:rsidRDefault="00A61A7A" w:rsidP="00B765B5">
            <w:pPr>
              <w:rPr>
                <w:rFonts w:ascii="Times New Roman" w:hAnsi="Times New Roman"/>
                <w:sz w:val="24"/>
                <w:szCs w:val="24"/>
              </w:rPr>
            </w:pPr>
          </w:p>
        </w:tc>
        <w:tc>
          <w:tcPr>
            <w:tcW w:w="2834" w:type="dxa"/>
            <w:shd w:val="clear" w:color="auto" w:fill="auto"/>
          </w:tcPr>
          <w:p w14:paraId="76045594" w14:textId="77777777" w:rsidR="00A61A7A" w:rsidRPr="00970986" w:rsidRDefault="00A61A7A" w:rsidP="00B765B5">
            <w:pPr>
              <w:rPr>
                <w:rFonts w:ascii="Times New Roman" w:hAnsi="Times New Roman"/>
                <w:sz w:val="24"/>
                <w:szCs w:val="24"/>
              </w:rPr>
            </w:pPr>
          </w:p>
        </w:tc>
        <w:tc>
          <w:tcPr>
            <w:tcW w:w="2038" w:type="dxa"/>
            <w:shd w:val="clear" w:color="auto" w:fill="auto"/>
          </w:tcPr>
          <w:p w14:paraId="1F5408AD" w14:textId="77777777" w:rsidR="00A61A7A" w:rsidRPr="00970986" w:rsidRDefault="00A61A7A" w:rsidP="00B765B5">
            <w:pPr>
              <w:rPr>
                <w:rFonts w:ascii="Times New Roman" w:hAnsi="Times New Roman"/>
                <w:sz w:val="24"/>
                <w:szCs w:val="24"/>
              </w:rPr>
            </w:pPr>
          </w:p>
        </w:tc>
        <w:tc>
          <w:tcPr>
            <w:tcW w:w="2039" w:type="dxa"/>
            <w:shd w:val="clear" w:color="auto" w:fill="auto"/>
          </w:tcPr>
          <w:p w14:paraId="75DD9CB3" w14:textId="77777777" w:rsidR="00A61A7A" w:rsidRPr="00970986" w:rsidRDefault="00A61A7A" w:rsidP="00B765B5">
            <w:pPr>
              <w:rPr>
                <w:rFonts w:ascii="Times New Roman" w:hAnsi="Times New Roman"/>
                <w:sz w:val="24"/>
                <w:szCs w:val="24"/>
              </w:rPr>
            </w:pPr>
          </w:p>
        </w:tc>
      </w:tr>
      <w:tr w:rsidR="00A61A7A" w:rsidRPr="00970986" w14:paraId="543554C1" w14:textId="77777777" w:rsidTr="00B765B5">
        <w:tc>
          <w:tcPr>
            <w:tcW w:w="567" w:type="dxa"/>
            <w:shd w:val="clear" w:color="auto" w:fill="auto"/>
          </w:tcPr>
          <w:p w14:paraId="6E275F73" w14:textId="77777777" w:rsidR="00A61A7A" w:rsidRPr="00970986" w:rsidRDefault="00A61A7A" w:rsidP="00B765B5">
            <w:pPr>
              <w:rPr>
                <w:rFonts w:ascii="Times New Roman" w:hAnsi="Times New Roman"/>
                <w:sz w:val="24"/>
                <w:szCs w:val="24"/>
              </w:rPr>
            </w:pPr>
          </w:p>
        </w:tc>
        <w:tc>
          <w:tcPr>
            <w:tcW w:w="2834" w:type="dxa"/>
            <w:shd w:val="clear" w:color="auto" w:fill="auto"/>
          </w:tcPr>
          <w:p w14:paraId="7785B41D" w14:textId="77777777" w:rsidR="00A61A7A" w:rsidRPr="00970986" w:rsidRDefault="00A61A7A" w:rsidP="00B765B5">
            <w:pPr>
              <w:rPr>
                <w:rFonts w:ascii="Times New Roman" w:hAnsi="Times New Roman"/>
                <w:sz w:val="24"/>
                <w:szCs w:val="24"/>
              </w:rPr>
            </w:pPr>
          </w:p>
        </w:tc>
        <w:tc>
          <w:tcPr>
            <w:tcW w:w="2038" w:type="dxa"/>
            <w:shd w:val="clear" w:color="auto" w:fill="auto"/>
          </w:tcPr>
          <w:p w14:paraId="5F5BA7C2" w14:textId="77777777" w:rsidR="00A61A7A" w:rsidRPr="00970986" w:rsidRDefault="00A61A7A" w:rsidP="00B765B5">
            <w:pPr>
              <w:rPr>
                <w:rFonts w:ascii="Times New Roman" w:hAnsi="Times New Roman"/>
                <w:sz w:val="24"/>
                <w:szCs w:val="24"/>
              </w:rPr>
            </w:pPr>
          </w:p>
        </w:tc>
        <w:tc>
          <w:tcPr>
            <w:tcW w:w="2039" w:type="dxa"/>
            <w:shd w:val="clear" w:color="auto" w:fill="auto"/>
          </w:tcPr>
          <w:p w14:paraId="5A3F949E" w14:textId="77777777" w:rsidR="00A61A7A" w:rsidRPr="00970986" w:rsidRDefault="00A61A7A" w:rsidP="00B765B5">
            <w:pPr>
              <w:rPr>
                <w:rFonts w:ascii="Times New Roman" w:hAnsi="Times New Roman"/>
                <w:sz w:val="24"/>
                <w:szCs w:val="24"/>
              </w:rPr>
            </w:pPr>
          </w:p>
        </w:tc>
      </w:tr>
      <w:tr w:rsidR="00A61A7A" w:rsidRPr="00970986" w14:paraId="01249999" w14:textId="77777777" w:rsidTr="00B765B5">
        <w:tc>
          <w:tcPr>
            <w:tcW w:w="567" w:type="dxa"/>
            <w:shd w:val="clear" w:color="auto" w:fill="auto"/>
          </w:tcPr>
          <w:p w14:paraId="1D014469" w14:textId="77777777" w:rsidR="00A61A7A" w:rsidRPr="00970986" w:rsidRDefault="00A61A7A" w:rsidP="00B765B5">
            <w:pPr>
              <w:rPr>
                <w:rFonts w:ascii="Times New Roman" w:hAnsi="Times New Roman"/>
                <w:sz w:val="24"/>
                <w:szCs w:val="24"/>
              </w:rPr>
            </w:pPr>
          </w:p>
        </w:tc>
        <w:tc>
          <w:tcPr>
            <w:tcW w:w="2834" w:type="dxa"/>
            <w:shd w:val="clear" w:color="auto" w:fill="auto"/>
          </w:tcPr>
          <w:p w14:paraId="54AA30E2" w14:textId="77777777" w:rsidR="00A61A7A" w:rsidRPr="00970986" w:rsidRDefault="00A61A7A" w:rsidP="00B765B5">
            <w:pPr>
              <w:rPr>
                <w:rFonts w:ascii="Times New Roman" w:hAnsi="Times New Roman"/>
                <w:sz w:val="24"/>
                <w:szCs w:val="24"/>
              </w:rPr>
            </w:pPr>
          </w:p>
        </w:tc>
        <w:tc>
          <w:tcPr>
            <w:tcW w:w="2038" w:type="dxa"/>
            <w:shd w:val="clear" w:color="auto" w:fill="auto"/>
          </w:tcPr>
          <w:p w14:paraId="2022258C" w14:textId="77777777" w:rsidR="00A61A7A" w:rsidRPr="00970986" w:rsidRDefault="00A61A7A" w:rsidP="00B765B5">
            <w:pPr>
              <w:rPr>
                <w:rFonts w:ascii="Times New Roman" w:hAnsi="Times New Roman"/>
                <w:sz w:val="24"/>
                <w:szCs w:val="24"/>
              </w:rPr>
            </w:pPr>
          </w:p>
        </w:tc>
        <w:tc>
          <w:tcPr>
            <w:tcW w:w="2039" w:type="dxa"/>
            <w:shd w:val="clear" w:color="auto" w:fill="auto"/>
          </w:tcPr>
          <w:p w14:paraId="59071E5C" w14:textId="77777777" w:rsidR="00A61A7A" w:rsidRPr="00970986" w:rsidRDefault="00A61A7A" w:rsidP="00B765B5">
            <w:pPr>
              <w:rPr>
                <w:rFonts w:ascii="Times New Roman" w:hAnsi="Times New Roman"/>
                <w:sz w:val="24"/>
                <w:szCs w:val="24"/>
              </w:rPr>
            </w:pPr>
          </w:p>
        </w:tc>
      </w:tr>
      <w:tr w:rsidR="00A61A7A" w:rsidRPr="00970986" w14:paraId="7B3D52B0" w14:textId="77777777" w:rsidTr="00B765B5">
        <w:tc>
          <w:tcPr>
            <w:tcW w:w="567" w:type="dxa"/>
            <w:shd w:val="clear" w:color="auto" w:fill="auto"/>
          </w:tcPr>
          <w:p w14:paraId="742544D1" w14:textId="77777777" w:rsidR="00A61A7A" w:rsidRPr="00970986" w:rsidRDefault="00A61A7A" w:rsidP="00B765B5">
            <w:pPr>
              <w:rPr>
                <w:rFonts w:ascii="Times New Roman" w:hAnsi="Times New Roman"/>
                <w:sz w:val="24"/>
                <w:szCs w:val="24"/>
              </w:rPr>
            </w:pPr>
          </w:p>
        </w:tc>
        <w:tc>
          <w:tcPr>
            <w:tcW w:w="2834" w:type="dxa"/>
            <w:shd w:val="clear" w:color="auto" w:fill="auto"/>
          </w:tcPr>
          <w:p w14:paraId="54CDF5A5" w14:textId="77777777" w:rsidR="00A61A7A" w:rsidRPr="00970986" w:rsidRDefault="00A61A7A" w:rsidP="00B765B5">
            <w:pPr>
              <w:rPr>
                <w:rFonts w:ascii="Times New Roman" w:hAnsi="Times New Roman"/>
                <w:sz w:val="24"/>
                <w:szCs w:val="24"/>
              </w:rPr>
            </w:pPr>
          </w:p>
        </w:tc>
        <w:tc>
          <w:tcPr>
            <w:tcW w:w="2038" w:type="dxa"/>
            <w:shd w:val="clear" w:color="auto" w:fill="auto"/>
          </w:tcPr>
          <w:p w14:paraId="7C5599B9" w14:textId="77777777" w:rsidR="00A61A7A" w:rsidRPr="00970986" w:rsidRDefault="00A61A7A" w:rsidP="00B765B5">
            <w:pPr>
              <w:rPr>
                <w:rFonts w:ascii="Times New Roman" w:hAnsi="Times New Roman"/>
                <w:sz w:val="24"/>
                <w:szCs w:val="24"/>
              </w:rPr>
            </w:pPr>
          </w:p>
        </w:tc>
        <w:tc>
          <w:tcPr>
            <w:tcW w:w="2039" w:type="dxa"/>
            <w:shd w:val="clear" w:color="auto" w:fill="auto"/>
          </w:tcPr>
          <w:p w14:paraId="7AF745CA" w14:textId="77777777" w:rsidR="00A61A7A" w:rsidRPr="00970986" w:rsidRDefault="00A61A7A" w:rsidP="00B765B5">
            <w:pPr>
              <w:rPr>
                <w:rFonts w:ascii="Times New Roman" w:hAnsi="Times New Roman"/>
                <w:sz w:val="24"/>
                <w:szCs w:val="24"/>
              </w:rPr>
            </w:pPr>
          </w:p>
        </w:tc>
      </w:tr>
      <w:tr w:rsidR="00A61A7A" w:rsidRPr="00970986" w14:paraId="341D4033" w14:textId="77777777" w:rsidTr="00B765B5">
        <w:tc>
          <w:tcPr>
            <w:tcW w:w="567" w:type="dxa"/>
            <w:shd w:val="clear" w:color="auto" w:fill="auto"/>
          </w:tcPr>
          <w:p w14:paraId="7A9A10F6" w14:textId="77777777" w:rsidR="00A61A7A" w:rsidRPr="00970986" w:rsidRDefault="00A61A7A" w:rsidP="00B765B5">
            <w:pPr>
              <w:rPr>
                <w:rFonts w:ascii="Times New Roman" w:hAnsi="Times New Roman"/>
                <w:sz w:val="24"/>
                <w:szCs w:val="24"/>
              </w:rPr>
            </w:pPr>
          </w:p>
        </w:tc>
        <w:tc>
          <w:tcPr>
            <w:tcW w:w="2834" w:type="dxa"/>
            <w:shd w:val="clear" w:color="auto" w:fill="auto"/>
          </w:tcPr>
          <w:p w14:paraId="0389A448" w14:textId="77777777" w:rsidR="00A61A7A" w:rsidRPr="00970986" w:rsidRDefault="00A61A7A" w:rsidP="00B765B5">
            <w:pPr>
              <w:rPr>
                <w:rFonts w:ascii="Times New Roman" w:hAnsi="Times New Roman"/>
                <w:sz w:val="24"/>
                <w:szCs w:val="24"/>
              </w:rPr>
            </w:pPr>
          </w:p>
        </w:tc>
        <w:tc>
          <w:tcPr>
            <w:tcW w:w="2038" w:type="dxa"/>
            <w:shd w:val="clear" w:color="auto" w:fill="auto"/>
          </w:tcPr>
          <w:p w14:paraId="52701BD2" w14:textId="77777777" w:rsidR="00A61A7A" w:rsidRPr="00970986" w:rsidRDefault="00A61A7A" w:rsidP="00B765B5">
            <w:pPr>
              <w:rPr>
                <w:rFonts w:ascii="Times New Roman" w:hAnsi="Times New Roman"/>
                <w:sz w:val="24"/>
                <w:szCs w:val="24"/>
              </w:rPr>
            </w:pPr>
          </w:p>
        </w:tc>
        <w:tc>
          <w:tcPr>
            <w:tcW w:w="2039" w:type="dxa"/>
            <w:shd w:val="clear" w:color="auto" w:fill="auto"/>
          </w:tcPr>
          <w:p w14:paraId="31E833F0" w14:textId="77777777" w:rsidR="00A61A7A" w:rsidRPr="00970986" w:rsidRDefault="00A61A7A" w:rsidP="00B765B5">
            <w:pPr>
              <w:rPr>
                <w:rFonts w:ascii="Times New Roman" w:hAnsi="Times New Roman"/>
                <w:sz w:val="24"/>
                <w:szCs w:val="24"/>
              </w:rPr>
            </w:pPr>
          </w:p>
        </w:tc>
      </w:tr>
      <w:tr w:rsidR="00A61A7A" w:rsidRPr="00970986" w14:paraId="55E67B3C" w14:textId="77777777" w:rsidTr="00B765B5">
        <w:tc>
          <w:tcPr>
            <w:tcW w:w="567" w:type="dxa"/>
            <w:shd w:val="clear" w:color="auto" w:fill="auto"/>
          </w:tcPr>
          <w:p w14:paraId="6134BF57" w14:textId="77777777" w:rsidR="00A61A7A" w:rsidRPr="00970986" w:rsidRDefault="00A61A7A" w:rsidP="00B765B5">
            <w:pPr>
              <w:rPr>
                <w:rFonts w:ascii="Times New Roman" w:hAnsi="Times New Roman"/>
                <w:sz w:val="24"/>
                <w:szCs w:val="24"/>
              </w:rPr>
            </w:pPr>
          </w:p>
        </w:tc>
        <w:tc>
          <w:tcPr>
            <w:tcW w:w="2834" w:type="dxa"/>
            <w:shd w:val="clear" w:color="auto" w:fill="auto"/>
          </w:tcPr>
          <w:p w14:paraId="3F9D4C24" w14:textId="77777777" w:rsidR="00A61A7A" w:rsidRPr="00970986" w:rsidRDefault="00A61A7A" w:rsidP="00B765B5">
            <w:pPr>
              <w:rPr>
                <w:rFonts w:ascii="Times New Roman" w:hAnsi="Times New Roman"/>
                <w:sz w:val="24"/>
                <w:szCs w:val="24"/>
              </w:rPr>
            </w:pPr>
          </w:p>
        </w:tc>
        <w:tc>
          <w:tcPr>
            <w:tcW w:w="2038" w:type="dxa"/>
            <w:shd w:val="clear" w:color="auto" w:fill="auto"/>
          </w:tcPr>
          <w:p w14:paraId="107ECB43" w14:textId="77777777" w:rsidR="00A61A7A" w:rsidRPr="00970986" w:rsidRDefault="00A61A7A" w:rsidP="00B765B5">
            <w:pPr>
              <w:rPr>
                <w:rFonts w:ascii="Times New Roman" w:hAnsi="Times New Roman"/>
                <w:sz w:val="24"/>
                <w:szCs w:val="24"/>
              </w:rPr>
            </w:pPr>
          </w:p>
        </w:tc>
        <w:tc>
          <w:tcPr>
            <w:tcW w:w="2039" w:type="dxa"/>
            <w:shd w:val="clear" w:color="auto" w:fill="auto"/>
          </w:tcPr>
          <w:p w14:paraId="6B487612" w14:textId="77777777" w:rsidR="00A61A7A" w:rsidRPr="00970986" w:rsidRDefault="00A61A7A" w:rsidP="00B765B5">
            <w:pPr>
              <w:rPr>
                <w:rFonts w:ascii="Times New Roman" w:hAnsi="Times New Roman"/>
                <w:sz w:val="24"/>
                <w:szCs w:val="24"/>
              </w:rPr>
            </w:pPr>
          </w:p>
        </w:tc>
      </w:tr>
    </w:tbl>
    <w:p w14:paraId="0651DD19" w14:textId="77777777" w:rsidR="00F16096" w:rsidRPr="00D13362" w:rsidRDefault="00F16096" w:rsidP="009713F9">
      <w:pPr>
        <w:spacing w:line="240" w:lineRule="auto"/>
        <w:ind w:left="709" w:hanging="709"/>
        <w:jc w:val="both"/>
        <w:rPr>
          <w:rFonts w:ascii="Times New Roman" w:hAnsi="Times New Roman"/>
          <w:b/>
          <w:bCs/>
          <w:sz w:val="24"/>
          <w:szCs w:val="24"/>
        </w:rPr>
      </w:pPr>
    </w:p>
    <w:sectPr w:rsidR="00F16096" w:rsidRPr="00D13362" w:rsidSect="008A5C8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00E14" w14:textId="77777777" w:rsidR="00751390" w:rsidRDefault="00751390" w:rsidP="000A4A7A">
      <w:pPr>
        <w:spacing w:after="0" w:line="240" w:lineRule="auto"/>
      </w:pPr>
      <w:r>
        <w:separator/>
      </w:r>
    </w:p>
  </w:endnote>
  <w:endnote w:type="continuationSeparator" w:id="0">
    <w:p w14:paraId="3B5C7DBF" w14:textId="77777777" w:rsidR="00751390" w:rsidRDefault="00751390" w:rsidP="000A4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DC318" w14:textId="77777777" w:rsidR="008A5C81" w:rsidRDefault="008A5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E1240" w14:textId="77777777" w:rsidR="00751390" w:rsidRDefault="00751390" w:rsidP="000A4A7A">
      <w:pPr>
        <w:spacing w:after="0" w:line="240" w:lineRule="auto"/>
      </w:pPr>
      <w:r>
        <w:separator/>
      </w:r>
    </w:p>
  </w:footnote>
  <w:footnote w:type="continuationSeparator" w:id="0">
    <w:p w14:paraId="6C1F242B" w14:textId="77777777" w:rsidR="00751390" w:rsidRDefault="00751390" w:rsidP="000A4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5C3F" w14:textId="77777777" w:rsidR="008A5C81" w:rsidRDefault="008A5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7353D"/>
    <w:multiLevelType w:val="hybridMultilevel"/>
    <w:tmpl w:val="214A98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505E35"/>
    <w:multiLevelType w:val="hybridMultilevel"/>
    <w:tmpl w:val="A7840624"/>
    <w:lvl w:ilvl="0" w:tplc="EAC08D92">
      <w:start w:val="1"/>
      <w:numFmt w:val="decimal"/>
      <w:lvlText w:val="5.%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1B50B93"/>
    <w:multiLevelType w:val="hybridMultilevel"/>
    <w:tmpl w:val="0A8A8E6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15:restartNumberingAfterBreak="0">
    <w:nsid w:val="13821D34"/>
    <w:multiLevelType w:val="hybridMultilevel"/>
    <w:tmpl w:val="FB962D1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182D2C42"/>
    <w:multiLevelType w:val="hybridMultilevel"/>
    <w:tmpl w:val="3196B3DA"/>
    <w:lvl w:ilvl="0" w:tplc="318E61E2">
      <w:start w:val="1"/>
      <w:numFmt w:val="decimal"/>
      <w:pStyle w:val="subbabbab421"/>
      <w:lvlText w:val="4.2.1.%1."/>
      <w:lvlJc w:val="left"/>
      <w:pPr>
        <w:ind w:left="2160" w:hanging="360"/>
      </w:pPr>
      <w:rPr>
        <w:rFonts w:hint="default"/>
        <w:b/>
        <w:bCs/>
        <w:i w:val="0"/>
        <w:i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1C593D7B"/>
    <w:multiLevelType w:val="hybridMultilevel"/>
    <w:tmpl w:val="96ACAA6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15:restartNumberingAfterBreak="0">
    <w:nsid w:val="24CE2CB9"/>
    <w:multiLevelType w:val="hybridMultilevel"/>
    <w:tmpl w:val="B442FBEA"/>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 w15:restartNumberingAfterBreak="0">
    <w:nsid w:val="27A10829"/>
    <w:multiLevelType w:val="hybridMultilevel"/>
    <w:tmpl w:val="FB962D1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2A2516EF"/>
    <w:multiLevelType w:val="hybridMultilevel"/>
    <w:tmpl w:val="E64804C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 w15:restartNumberingAfterBreak="0">
    <w:nsid w:val="2CD52DFE"/>
    <w:multiLevelType w:val="multilevel"/>
    <w:tmpl w:val="5FF0FA1E"/>
    <w:lvl w:ilvl="0">
      <w:start w:val="1"/>
      <w:numFmt w:val="decimal"/>
      <w:lvlText w:val="%1."/>
      <w:lvlJc w:val="left"/>
      <w:pPr>
        <w:ind w:left="360" w:hanging="360"/>
      </w:pPr>
    </w:lvl>
    <w:lvl w:ilvl="1">
      <w:start w:val="1"/>
      <w:numFmt w:val="decimal"/>
      <w:lvlText w:val="4.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0C3F6C"/>
    <w:multiLevelType w:val="hybridMultilevel"/>
    <w:tmpl w:val="3250AF9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2FAE592D"/>
    <w:multiLevelType w:val="hybridMultilevel"/>
    <w:tmpl w:val="D034DB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0C237F4"/>
    <w:multiLevelType w:val="hybridMultilevel"/>
    <w:tmpl w:val="68D4037A"/>
    <w:lvl w:ilvl="0" w:tplc="AD725A10">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62E4FBC"/>
    <w:multiLevelType w:val="hybridMultilevel"/>
    <w:tmpl w:val="4330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69405A5"/>
    <w:multiLevelType w:val="hybridMultilevel"/>
    <w:tmpl w:val="19E4B532"/>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 w15:restartNumberingAfterBreak="0">
    <w:nsid w:val="369F3CE7"/>
    <w:multiLevelType w:val="multilevel"/>
    <w:tmpl w:val="1CE6F58E"/>
    <w:lvl w:ilvl="0">
      <w:start w:val="1"/>
      <w:numFmt w:val="decimal"/>
      <w:lvlText w:val="%1."/>
      <w:lvlJc w:val="left"/>
      <w:pPr>
        <w:ind w:left="360" w:hanging="360"/>
      </w:pPr>
    </w:lvl>
    <w:lvl w:ilvl="1">
      <w:start w:val="1"/>
      <w:numFmt w:val="decimal"/>
      <w:lvlText w:val="3.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062DF"/>
    <w:multiLevelType w:val="hybridMultilevel"/>
    <w:tmpl w:val="8B72207C"/>
    <w:lvl w:ilvl="0" w:tplc="520C27D4">
      <w:start w:val="1"/>
      <w:numFmt w:val="decimal"/>
      <w:pStyle w:val="Heading3"/>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C426F5E"/>
    <w:multiLevelType w:val="hybridMultilevel"/>
    <w:tmpl w:val="F2F4268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15:restartNumberingAfterBreak="0">
    <w:nsid w:val="415F27CC"/>
    <w:multiLevelType w:val="hybridMultilevel"/>
    <w:tmpl w:val="D4E875C8"/>
    <w:lvl w:ilvl="0" w:tplc="9176FC82">
      <w:start w:val="1"/>
      <w:numFmt w:val="decimal"/>
      <w:pStyle w:val="subbabke2"/>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54C33E8"/>
    <w:multiLevelType w:val="hybridMultilevel"/>
    <w:tmpl w:val="20907A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98005EF"/>
    <w:multiLevelType w:val="hybridMultilevel"/>
    <w:tmpl w:val="3250AF9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49C3734C"/>
    <w:multiLevelType w:val="hybridMultilevel"/>
    <w:tmpl w:val="3574F73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564137FC"/>
    <w:multiLevelType w:val="hybridMultilevel"/>
    <w:tmpl w:val="9CD662A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59DF1125"/>
    <w:multiLevelType w:val="hybridMultilevel"/>
    <w:tmpl w:val="275C7374"/>
    <w:lvl w:ilvl="0" w:tplc="B45A8C52">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C7838B0"/>
    <w:multiLevelType w:val="hybridMultilevel"/>
    <w:tmpl w:val="3250AF9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5C9C12F9"/>
    <w:multiLevelType w:val="hybridMultilevel"/>
    <w:tmpl w:val="214A98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6E58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245B83"/>
    <w:multiLevelType w:val="hybridMultilevel"/>
    <w:tmpl w:val="65E2F0CC"/>
    <w:lvl w:ilvl="0" w:tplc="486A8418">
      <w:start w:val="1"/>
      <w:numFmt w:val="decimal"/>
      <w:pStyle w:val="421"/>
      <w:lvlText w:val="4.2.%1."/>
      <w:lvlJc w:val="left"/>
      <w:pPr>
        <w:ind w:left="720" w:hanging="360"/>
      </w:pPr>
      <w:rPr>
        <w:rFonts w:hint="default"/>
        <w:b/>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6DA793D"/>
    <w:multiLevelType w:val="hybridMultilevel"/>
    <w:tmpl w:val="3250AF9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67393A68"/>
    <w:multiLevelType w:val="hybridMultilevel"/>
    <w:tmpl w:val="F9DE4EA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 w15:restartNumberingAfterBreak="0">
    <w:nsid w:val="67F45829"/>
    <w:multiLevelType w:val="hybridMultilevel"/>
    <w:tmpl w:val="1454474E"/>
    <w:lvl w:ilvl="0" w:tplc="E3D89C4E">
      <w:start w:val="1"/>
      <w:numFmt w:val="decimal"/>
      <w:pStyle w:val="subbab3"/>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C0B1DCD"/>
    <w:multiLevelType w:val="hybridMultilevel"/>
    <w:tmpl w:val="F51A92C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6DCD2B77"/>
    <w:multiLevelType w:val="hybridMultilevel"/>
    <w:tmpl w:val="C624074A"/>
    <w:lvl w:ilvl="0" w:tplc="83FCEE4C">
      <w:start w:val="1"/>
      <w:numFmt w:val="decimal"/>
      <w:lvlText w:val="4.%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15:restartNumberingAfterBreak="0">
    <w:nsid w:val="72667C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293465"/>
    <w:multiLevelType w:val="hybridMultilevel"/>
    <w:tmpl w:val="9B6271E0"/>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35" w15:restartNumberingAfterBreak="0">
    <w:nsid w:val="7AA9044F"/>
    <w:multiLevelType w:val="hybridMultilevel"/>
    <w:tmpl w:val="166EE8B6"/>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15:restartNumberingAfterBreak="0">
    <w:nsid w:val="7E265E04"/>
    <w:multiLevelType w:val="hybridMultilevel"/>
    <w:tmpl w:val="0046FAC2"/>
    <w:lvl w:ilvl="0" w:tplc="8474BDAA">
      <w:start w:val="1"/>
      <w:numFmt w:val="decimal"/>
      <w:pStyle w:val="subbab2"/>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7"/>
  </w:num>
  <w:num w:numId="3">
    <w:abstractNumId w:val="34"/>
  </w:num>
  <w:num w:numId="4">
    <w:abstractNumId w:val="35"/>
  </w:num>
  <w:num w:numId="5">
    <w:abstractNumId w:val="23"/>
  </w:num>
  <w:num w:numId="6">
    <w:abstractNumId w:val="36"/>
  </w:num>
  <w:num w:numId="7">
    <w:abstractNumId w:val="30"/>
  </w:num>
  <w:num w:numId="8">
    <w:abstractNumId w:val="6"/>
  </w:num>
  <w:num w:numId="9">
    <w:abstractNumId w:val="2"/>
  </w:num>
  <w:num w:numId="10">
    <w:abstractNumId w:val="29"/>
  </w:num>
  <w:num w:numId="11">
    <w:abstractNumId w:val="17"/>
  </w:num>
  <w:num w:numId="12">
    <w:abstractNumId w:val="16"/>
  </w:num>
  <w:num w:numId="13">
    <w:abstractNumId w:val="18"/>
  </w:num>
  <w:num w:numId="14">
    <w:abstractNumId w:val="8"/>
  </w:num>
  <w:num w:numId="15">
    <w:abstractNumId w:val="5"/>
  </w:num>
  <w:num w:numId="16">
    <w:abstractNumId w:val="13"/>
  </w:num>
  <w:num w:numId="17">
    <w:abstractNumId w:val="11"/>
  </w:num>
  <w:num w:numId="18">
    <w:abstractNumId w:val="20"/>
  </w:num>
  <w:num w:numId="19">
    <w:abstractNumId w:val="21"/>
  </w:num>
  <w:num w:numId="20">
    <w:abstractNumId w:val="32"/>
  </w:num>
  <w:num w:numId="21">
    <w:abstractNumId w:val="1"/>
  </w:num>
  <w:num w:numId="22">
    <w:abstractNumId w:val="12"/>
  </w:num>
  <w:num w:numId="23">
    <w:abstractNumId w:val="4"/>
  </w:num>
  <w:num w:numId="24">
    <w:abstractNumId w:val="19"/>
  </w:num>
  <w:num w:numId="25">
    <w:abstractNumId w:val="27"/>
  </w:num>
  <w:num w:numId="26">
    <w:abstractNumId w:val="10"/>
  </w:num>
  <w:num w:numId="27">
    <w:abstractNumId w:val="24"/>
  </w:num>
  <w:num w:numId="28">
    <w:abstractNumId w:val="28"/>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9"/>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2"/>
  </w:num>
  <w:num w:numId="36">
    <w:abstractNumId w:val="0"/>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22"/>
    <w:rsid w:val="000060C0"/>
    <w:rsid w:val="000126B8"/>
    <w:rsid w:val="00013218"/>
    <w:rsid w:val="0001679C"/>
    <w:rsid w:val="00024F21"/>
    <w:rsid w:val="00031ECF"/>
    <w:rsid w:val="00041686"/>
    <w:rsid w:val="000451BF"/>
    <w:rsid w:val="00047D5A"/>
    <w:rsid w:val="00056BDB"/>
    <w:rsid w:val="000605AB"/>
    <w:rsid w:val="00061F74"/>
    <w:rsid w:val="000677E1"/>
    <w:rsid w:val="00080296"/>
    <w:rsid w:val="00080306"/>
    <w:rsid w:val="0008148B"/>
    <w:rsid w:val="00095A17"/>
    <w:rsid w:val="00095F13"/>
    <w:rsid w:val="000970A8"/>
    <w:rsid w:val="000A0056"/>
    <w:rsid w:val="000A2C31"/>
    <w:rsid w:val="000A4A7A"/>
    <w:rsid w:val="000A64C0"/>
    <w:rsid w:val="000A7C7E"/>
    <w:rsid w:val="000B1A27"/>
    <w:rsid w:val="000B334C"/>
    <w:rsid w:val="000B7A48"/>
    <w:rsid w:val="000C4A75"/>
    <w:rsid w:val="000C5433"/>
    <w:rsid w:val="000C7B5D"/>
    <w:rsid w:val="000D4C1F"/>
    <w:rsid w:val="000D7724"/>
    <w:rsid w:val="000E2349"/>
    <w:rsid w:val="000E4706"/>
    <w:rsid w:val="0010082C"/>
    <w:rsid w:val="00102DBF"/>
    <w:rsid w:val="001050CF"/>
    <w:rsid w:val="00106164"/>
    <w:rsid w:val="001068D4"/>
    <w:rsid w:val="00107632"/>
    <w:rsid w:val="00112D96"/>
    <w:rsid w:val="001175A2"/>
    <w:rsid w:val="001204C4"/>
    <w:rsid w:val="001206E7"/>
    <w:rsid w:val="001221B6"/>
    <w:rsid w:val="00126BB7"/>
    <w:rsid w:val="00131EFF"/>
    <w:rsid w:val="00133C2B"/>
    <w:rsid w:val="00135B59"/>
    <w:rsid w:val="00145E89"/>
    <w:rsid w:val="0014612E"/>
    <w:rsid w:val="0015495B"/>
    <w:rsid w:val="00154D67"/>
    <w:rsid w:val="00156749"/>
    <w:rsid w:val="00160688"/>
    <w:rsid w:val="0016127F"/>
    <w:rsid w:val="00165AA2"/>
    <w:rsid w:val="00167862"/>
    <w:rsid w:val="00170ECC"/>
    <w:rsid w:val="0017302D"/>
    <w:rsid w:val="00177F7E"/>
    <w:rsid w:val="00191AF2"/>
    <w:rsid w:val="00192716"/>
    <w:rsid w:val="00194CA5"/>
    <w:rsid w:val="00197ADC"/>
    <w:rsid w:val="001A335E"/>
    <w:rsid w:val="001A67BB"/>
    <w:rsid w:val="001B0A59"/>
    <w:rsid w:val="001B2789"/>
    <w:rsid w:val="001B416D"/>
    <w:rsid w:val="001C0E91"/>
    <w:rsid w:val="001C158A"/>
    <w:rsid w:val="001C63D7"/>
    <w:rsid w:val="001C75DA"/>
    <w:rsid w:val="001C7FB5"/>
    <w:rsid w:val="001E1174"/>
    <w:rsid w:val="001E3C74"/>
    <w:rsid w:val="001E612F"/>
    <w:rsid w:val="001E682B"/>
    <w:rsid w:val="001E6B3E"/>
    <w:rsid w:val="001F6B1F"/>
    <w:rsid w:val="002057EB"/>
    <w:rsid w:val="00206AED"/>
    <w:rsid w:val="00215A1A"/>
    <w:rsid w:val="00220E35"/>
    <w:rsid w:val="00220F9F"/>
    <w:rsid w:val="002238B8"/>
    <w:rsid w:val="00250335"/>
    <w:rsid w:val="0025059C"/>
    <w:rsid w:val="00251935"/>
    <w:rsid w:val="002522AF"/>
    <w:rsid w:val="002526F8"/>
    <w:rsid w:val="00252B28"/>
    <w:rsid w:val="00254A22"/>
    <w:rsid w:val="00254AC8"/>
    <w:rsid w:val="00257A52"/>
    <w:rsid w:val="00262522"/>
    <w:rsid w:val="00262546"/>
    <w:rsid w:val="0027264E"/>
    <w:rsid w:val="00274134"/>
    <w:rsid w:val="002749DD"/>
    <w:rsid w:val="0028262C"/>
    <w:rsid w:val="00286587"/>
    <w:rsid w:val="00286B42"/>
    <w:rsid w:val="00293F17"/>
    <w:rsid w:val="00294ABF"/>
    <w:rsid w:val="002957DF"/>
    <w:rsid w:val="00296271"/>
    <w:rsid w:val="00296529"/>
    <w:rsid w:val="002A00EC"/>
    <w:rsid w:val="002A054A"/>
    <w:rsid w:val="002A16FC"/>
    <w:rsid w:val="002A1CA2"/>
    <w:rsid w:val="002A1DDA"/>
    <w:rsid w:val="002A696B"/>
    <w:rsid w:val="002B45BC"/>
    <w:rsid w:val="002B4C2F"/>
    <w:rsid w:val="002C5509"/>
    <w:rsid w:val="002C581D"/>
    <w:rsid w:val="002D03BF"/>
    <w:rsid w:val="002D0AAA"/>
    <w:rsid w:val="002D11F7"/>
    <w:rsid w:val="002E03B2"/>
    <w:rsid w:val="002E3649"/>
    <w:rsid w:val="002E3A3A"/>
    <w:rsid w:val="002E45F0"/>
    <w:rsid w:val="002E7B3A"/>
    <w:rsid w:val="002F05CB"/>
    <w:rsid w:val="002F07CA"/>
    <w:rsid w:val="002F20B7"/>
    <w:rsid w:val="002F33FF"/>
    <w:rsid w:val="002F4053"/>
    <w:rsid w:val="00302C51"/>
    <w:rsid w:val="0031071F"/>
    <w:rsid w:val="003161B7"/>
    <w:rsid w:val="0031676E"/>
    <w:rsid w:val="00320D53"/>
    <w:rsid w:val="003239C8"/>
    <w:rsid w:val="00326613"/>
    <w:rsid w:val="003304F6"/>
    <w:rsid w:val="00330795"/>
    <w:rsid w:val="0033183A"/>
    <w:rsid w:val="003413CB"/>
    <w:rsid w:val="003468CD"/>
    <w:rsid w:val="003502DF"/>
    <w:rsid w:val="003505F1"/>
    <w:rsid w:val="00351761"/>
    <w:rsid w:val="00353990"/>
    <w:rsid w:val="00353C4F"/>
    <w:rsid w:val="00354C9C"/>
    <w:rsid w:val="00355336"/>
    <w:rsid w:val="00360D59"/>
    <w:rsid w:val="00367099"/>
    <w:rsid w:val="00371E3C"/>
    <w:rsid w:val="00374314"/>
    <w:rsid w:val="00374E11"/>
    <w:rsid w:val="00376A78"/>
    <w:rsid w:val="00377325"/>
    <w:rsid w:val="00377D3B"/>
    <w:rsid w:val="00380173"/>
    <w:rsid w:val="003804AC"/>
    <w:rsid w:val="003842B4"/>
    <w:rsid w:val="00387633"/>
    <w:rsid w:val="0039121F"/>
    <w:rsid w:val="003929FD"/>
    <w:rsid w:val="003A2B4A"/>
    <w:rsid w:val="003A7B2D"/>
    <w:rsid w:val="003B1C04"/>
    <w:rsid w:val="003B2EBB"/>
    <w:rsid w:val="003B3722"/>
    <w:rsid w:val="003C1259"/>
    <w:rsid w:val="003C3F7D"/>
    <w:rsid w:val="003D5755"/>
    <w:rsid w:val="003D6AD7"/>
    <w:rsid w:val="003E2A5A"/>
    <w:rsid w:val="003F0667"/>
    <w:rsid w:val="003F1DCC"/>
    <w:rsid w:val="004037BB"/>
    <w:rsid w:val="00406AC8"/>
    <w:rsid w:val="00407BC1"/>
    <w:rsid w:val="00427A54"/>
    <w:rsid w:val="00431B88"/>
    <w:rsid w:val="00433E36"/>
    <w:rsid w:val="0043553E"/>
    <w:rsid w:val="0043557B"/>
    <w:rsid w:val="00442818"/>
    <w:rsid w:val="00447AA1"/>
    <w:rsid w:val="004520D9"/>
    <w:rsid w:val="00455384"/>
    <w:rsid w:val="004579BA"/>
    <w:rsid w:val="004615E9"/>
    <w:rsid w:val="004635A3"/>
    <w:rsid w:val="00465CDC"/>
    <w:rsid w:val="004679B8"/>
    <w:rsid w:val="00473B95"/>
    <w:rsid w:val="00474992"/>
    <w:rsid w:val="00474EBA"/>
    <w:rsid w:val="00480005"/>
    <w:rsid w:val="00480017"/>
    <w:rsid w:val="00480E79"/>
    <w:rsid w:val="0048269E"/>
    <w:rsid w:val="00485968"/>
    <w:rsid w:val="00497635"/>
    <w:rsid w:val="004A1550"/>
    <w:rsid w:val="004A47F0"/>
    <w:rsid w:val="004A526C"/>
    <w:rsid w:val="004B26D7"/>
    <w:rsid w:val="004B3D24"/>
    <w:rsid w:val="004D221A"/>
    <w:rsid w:val="004D66F7"/>
    <w:rsid w:val="004E38AF"/>
    <w:rsid w:val="004E57EF"/>
    <w:rsid w:val="004E7442"/>
    <w:rsid w:val="004F0A12"/>
    <w:rsid w:val="004F36A9"/>
    <w:rsid w:val="004F56B0"/>
    <w:rsid w:val="00500B5F"/>
    <w:rsid w:val="00502949"/>
    <w:rsid w:val="00503A1D"/>
    <w:rsid w:val="00511AEB"/>
    <w:rsid w:val="00514BED"/>
    <w:rsid w:val="00516B9A"/>
    <w:rsid w:val="0051799B"/>
    <w:rsid w:val="00517BFD"/>
    <w:rsid w:val="0052724B"/>
    <w:rsid w:val="00527F5A"/>
    <w:rsid w:val="005308AB"/>
    <w:rsid w:val="00534188"/>
    <w:rsid w:val="00534AEA"/>
    <w:rsid w:val="00535084"/>
    <w:rsid w:val="00541674"/>
    <w:rsid w:val="00541D94"/>
    <w:rsid w:val="0054429F"/>
    <w:rsid w:val="00546632"/>
    <w:rsid w:val="00557FEA"/>
    <w:rsid w:val="00560439"/>
    <w:rsid w:val="005615A3"/>
    <w:rsid w:val="00562875"/>
    <w:rsid w:val="00565F20"/>
    <w:rsid w:val="005660FA"/>
    <w:rsid w:val="00567AC4"/>
    <w:rsid w:val="00570F09"/>
    <w:rsid w:val="0057223E"/>
    <w:rsid w:val="00577E5D"/>
    <w:rsid w:val="005821B2"/>
    <w:rsid w:val="005832DB"/>
    <w:rsid w:val="005845FF"/>
    <w:rsid w:val="0059581A"/>
    <w:rsid w:val="00596F57"/>
    <w:rsid w:val="005A11F3"/>
    <w:rsid w:val="005A2BEA"/>
    <w:rsid w:val="005A404F"/>
    <w:rsid w:val="005A5DBC"/>
    <w:rsid w:val="005A6E2B"/>
    <w:rsid w:val="005B1D1D"/>
    <w:rsid w:val="005B1EF7"/>
    <w:rsid w:val="005B310F"/>
    <w:rsid w:val="005B396E"/>
    <w:rsid w:val="005C16AC"/>
    <w:rsid w:val="005C2283"/>
    <w:rsid w:val="005C280C"/>
    <w:rsid w:val="005D55C0"/>
    <w:rsid w:val="005D5D41"/>
    <w:rsid w:val="005D6BB0"/>
    <w:rsid w:val="005E21AF"/>
    <w:rsid w:val="005E2FDB"/>
    <w:rsid w:val="005E58E3"/>
    <w:rsid w:val="005E5F83"/>
    <w:rsid w:val="005E624C"/>
    <w:rsid w:val="005E7650"/>
    <w:rsid w:val="00600028"/>
    <w:rsid w:val="00601977"/>
    <w:rsid w:val="00601C97"/>
    <w:rsid w:val="0060295B"/>
    <w:rsid w:val="006153A8"/>
    <w:rsid w:val="00617C1C"/>
    <w:rsid w:val="00624D77"/>
    <w:rsid w:val="00626FBB"/>
    <w:rsid w:val="0063504E"/>
    <w:rsid w:val="00645228"/>
    <w:rsid w:val="00645974"/>
    <w:rsid w:val="00662880"/>
    <w:rsid w:val="00675EDF"/>
    <w:rsid w:val="0067689D"/>
    <w:rsid w:val="00680996"/>
    <w:rsid w:val="00683C3D"/>
    <w:rsid w:val="0069573C"/>
    <w:rsid w:val="0069636E"/>
    <w:rsid w:val="006A3894"/>
    <w:rsid w:val="006B1BAC"/>
    <w:rsid w:val="006B1F49"/>
    <w:rsid w:val="006C23E1"/>
    <w:rsid w:val="006D124F"/>
    <w:rsid w:val="006D2BEE"/>
    <w:rsid w:val="006D50F9"/>
    <w:rsid w:val="006E0D33"/>
    <w:rsid w:val="006E23CF"/>
    <w:rsid w:val="006E26A5"/>
    <w:rsid w:val="006F11F9"/>
    <w:rsid w:val="006F4C1D"/>
    <w:rsid w:val="006F5CA0"/>
    <w:rsid w:val="006F5E47"/>
    <w:rsid w:val="00700824"/>
    <w:rsid w:val="00700B75"/>
    <w:rsid w:val="00703227"/>
    <w:rsid w:val="00703230"/>
    <w:rsid w:val="007037E8"/>
    <w:rsid w:val="007068BF"/>
    <w:rsid w:val="007074CD"/>
    <w:rsid w:val="0071126F"/>
    <w:rsid w:val="00713988"/>
    <w:rsid w:val="00714115"/>
    <w:rsid w:val="00714B1E"/>
    <w:rsid w:val="00715DF9"/>
    <w:rsid w:val="00716E05"/>
    <w:rsid w:val="0072174C"/>
    <w:rsid w:val="007266A8"/>
    <w:rsid w:val="00726D10"/>
    <w:rsid w:val="007319C8"/>
    <w:rsid w:val="00732BF0"/>
    <w:rsid w:val="00734FB7"/>
    <w:rsid w:val="00744CB4"/>
    <w:rsid w:val="00745383"/>
    <w:rsid w:val="00751390"/>
    <w:rsid w:val="007515A5"/>
    <w:rsid w:val="00752649"/>
    <w:rsid w:val="00752E12"/>
    <w:rsid w:val="007549DF"/>
    <w:rsid w:val="00757DE0"/>
    <w:rsid w:val="00761525"/>
    <w:rsid w:val="00762B7C"/>
    <w:rsid w:val="0076766F"/>
    <w:rsid w:val="00767829"/>
    <w:rsid w:val="00780DFD"/>
    <w:rsid w:val="00782FDC"/>
    <w:rsid w:val="00783874"/>
    <w:rsid w:val="00784ADF"/>
    <w:rsid w:val="00786EF2"/>
    <w:rsid w:val="00787452"/>
    <w:rsid w:val="00787BEE"/>
    <w:rsid w:val="00794CD9"/>
    <w:rsid w:val="007A080C"/>
    <w:rsid w:val="007A0A1D"/>
    <w:rsid w:val="007A2576"/>
    <w:rsid w:val="007A2E7B"/>
    <w:rsid w:val="007A3D34"/>
    <w:rsid w:val="007A7B98"/>
    <w:rsid w:val="007B5CE6"/>
    <w:rsid w:val="007C4AAE"/>
    <w:rsid w:val="007D15F7"/>
    <w:rsid w:val="007D6DF1"/>
    <w:rsid w:val="007E3125"/>
    <w:rsid w:val="007E473D"/>
    <w:rsid w:val="007E4C2F"/>
    <w:rsid w:val="007F386D"/>
    <w:rsid w:val="007F5ED7"/>
    <w:rsid w:val="007F6AC9"/>
    <w:rsid w:val="00803929"/>
    <w:rsid w:val="00805855"/>
    <w:rsid w:val="00806E0C"/>
    <w:rsid w:val="00807058"/>
    <w:rsid w:val="00810FF1"/>
    <w:rsid w:val="00812F82"/>
    <w:rsid w:val="00816238"/>
    <w:rsid w:val="008165BA"/>
    <w:rsid w:val="00817120"/>
    <w:rsid w:val="0082483A"/>
    <w:rsid w:val="00827BF6"/>
    <w:rsid w:val="00831337"/>
    <w:rsid w:val="008321FA"/>
    <w:rsid w:val="0083456F"/>
    <w:rsid w:val="00841118"/>
    <w:rsid w:val="00841D1A"/>
    <w:rsid w:val="00842A93"/>
    <w:rsid w:val="0084363D"/>
    <w:rsid w:val="00857019"/>
    <w:rsid w:val="00860E7A"/>
    <w:rsid w:val="00870239"/>
    <w:rsid w:val="00872193"/>
    <w:rsid w:val="00874CD8"/>
    <w:rsid w:val="00877BE2"/>
    <w:rsid w:val="00887113"/>
    <w:rsid w:val="008928C0"/>
    <w:rsid w:val="008A5C81"/>
    <w:rsid w:val="008A688D"/>
    <w:rsid w:val="008A6A52"/>
    <w:rsid w:val="008A6F70"/>
    <w:rsid w:val="008B1653"/>
    <w:rsid w:val="008B7CD9"/>
    <w:rsid w:val="008C743B"/>
    <w:rsid w:val="008C79B8"/>
    <w:rsid w:val="008D1E9F"/>
    <w:rsid w:val="008D4DBA"/>
    <w:rsid w:val="008D5C5B"/>
    <w:rsid w:val="008D68C6"/>
    <w:rsid w:val="008D6B86"/>
    <w:rsid w:val="008D71FC"/>
    <w:rsid w:val="008D7991"/>
    <w:rsid w:val="008E7303"/>
    <w:rsid w:val="008F17F9"/>
    <w:rsid w:val="008F7AC7"/>
    <w:rsid w:val="00901178"/>
    <w:rsid w:val="0090120B"/>
    <w:rsid w:val="00904D94"/>
    <w:rsid w:val="0090633A"/>
    <w:rsid w:val="00910DF2"/>
    <w:rsid w:val="00911FF9"/>
    <w:rsid w:val="00913D60"/>
    <w:rsid w:val="00923217"/>
    <w:rsid w:val="0092352B"/>
    <w:rsid w:val="00930774"/>
    <w:rsid w:val="00930CBB"/>
    <w:rsid w:val="00932FEC"/>
    <w:rsid w:val="009361B6"/>
    <w:rsid w:val="00941DA8"/>
    <w:rsid w:val="009425AA"/>
    <w:rsid w:val="00944408"/>
    <w:rsid w:val="00950024"/>
    <w:rsid w:val="00951169"/>
    <w:rsid w:val="009522AE"/>
    <w:rsid w:val="00952445"/>
    <w:rsid w:val="00952E20"/>
    <w:rsid w:val="00955061"/>
    <w:rsid w:val="00967678"/>
    <w:rsid w:val="0097083D"/>
    <w:rsid w:val="00970A99"/>
    <w:rsid w:val="009713F9"/>
    <w:rsid w:val="009743B0"/>
    <w:rsid w:val="009745D8"/>
    <w:rsid w:val="0098191B"/>
    <w:rsid w:val="0098316C"/>
    <w:rsid w:val="00983933"/>
    <w:rsid w:val="009872D8"/>
    <w:rsid w:val="0099160C"/>
    <w:rsid w:val="00995A99"/>
    <w:rsid w:val="0099683A"/>
    <w:rsid w:val="009973E2"/>
    <w:rsid w:val="009A0042"/>
    <w:rsid w:val="009A735E"/>
    <w:rsid w:val="009C0EA4"/>
    <w:rsid w:val="009C204A"/>
    <w:rsid w:val="009C3F97"/>
    <w:rsid w:val="009D320D"/>
    <w:rsid w:val="009D4ACF"/>
    <w:rsid w:val="009E3D63"/>
    <w:rsid w:val="009E54CD"/>
    <w:rsid w:val="009F2873"/>
    <w:rsid w:val="009F51DE"/>
    <w:rsid w:val="00A05A5D"/>
    <w:rsid w:val="00A15934"/>
    <w:rsid w:val="00A20B1D"/>
    <w:rsid w:val="00A23EB6"/>
    <w:rsid w:val="00A2530C"/>
    <w:rsid w:val="00A26942"/>
    <w:rsid w:val="00A27A6B"/>
    <w:rsid w:val="00A30A5D"/>
    <w:rsid w:val="00A33C24"/>
    <w:rsid w:val="00A53320"/>
    <w:rsid w:val="00A53AE8"/>
    <w:rsid w:val="00A53B59"/>
    <w:rsid w:val="00A54963"/>
    <w:rsid w:val="00A55B7A"/>
    <w:rsid w:val="00A61A7A"/>
    <w:rsid w:val="00A62152"/>
    <w:rsid w:val="00A621A2"/>
    <w:rsid w:val="00A63DEC"/>
    <w:rsid w:val="00A64958"/>
    <w:rsid w:val="00A672F9"/>
    <w:rsid w:val="00A76ACF"/>
    <w:rsid w:val="00A82C7D"/>
    <w:rsid w:val="00A84D34"/>
    <w:rsid w:val="00A926F2"/>
    <w:rsid w:val="00A94856"/>
    <w:rsid w:val="00A95ABC"/>
    <w:rsid w:val="00AA189F"/>
    <w:rsid w:val="00AA4605"/>
    <w:rsid w:val="00AA79AE"/>
    <w:rsid w:val="00AB1827"/>
    <w:rsid w:val="00AB2004"/>
    <w:rsid w:val="00AB3018"/>
    <w:rsid w:val="00AB7BA9"/>
    <w:rsid w:val="00AC2321"/>
    <w:rsid w:val="00AC2862"/>
    <w:rsid w:val="00AC3283"/>
    <w:rsid w:val="00AC3456"/>
    <w:rsid w:val="00AC432E"/>
    <w:rsid w:val="00AC4A88"/>
    <w:rsid w:val="00AD25B6"/>
    <w:rsid w:val="00AD65DB"/>
    <w:rsid w:val="00AD6D07"/>
    <w:rsid w:val="00AE22F5"/>
    <w:rsid w:val="00AF0FBB"/>
    <w:rsid w:val="00AF1BBF"/>
    <w:rsid w:val="00AF3361"/>
    <w:rsid w:val="00AF3C96"/>
    <w:rsid w:val="00AF3F3A"/>
    <w:rsid w:val="00AF5772"/>
    <w:rsid w:val="00AF693D"/>
    <w:rsid w:val="00AF7B16"/>
    <w:rsid w:val="00AF7F6E"/>
    <w:rsid w:val="00B00496"/>
    <w:rsid w:val="00B0081C"/>
    <w:rsid w:val="00B0167B"/>
    <w:rsid w:val="00B06A22"/>
    <w:rsid w:val="00B07CEA"/>
    <w:rsid w:val="00B07DEA"/>
    <w:rsid w:val="00B1416E"/>
    <w:rsid w:val="00B15B06"/>
    <w:rsid w:val="00B20026"/>
    <w:rsid w:val="00B20171"/>
    <w:rsid w:val="00B23163"/>
    <w:rsid w:val="00B25CB0"/>
    <w:rsid w:val="00B266E3"/>
    <w:rsid w:val="00B2724B"/>
    <w:rsid w:val="00B30300"/>
    <w:rsid w:val="00B33166"/>
    <w:rsid w:val="00B36CE1"/>
    <w:rsid w:val="00B42BC6"/>
    <w:rsid w:val="00B541CF"/>
    <w:rsid w:val="00B565E6"/>
    <w:rsid w:val="00B63D33"/>
    <w:rsid w:val="00B71046"/>
    <w:rsid w:val="00B71D06"/>
    <w:rsid w:val="00B73972"/>
    <w:rsid w:val="00B74456"/>
    <w:rsid w:val="00B75E85"/>
    <w:rsid w:val="00B765B5"/>
    <w:rsid w:val="00B96164"/>
    <w:rsid w:val="00B961E0"/>
    <w:rsid w:val="00B96DC2"/>
    <w:rsid w:val="00BA39D2"/>
    <w:rsid w:val="00BA3C4F"/>
    <w:rsid w:val="00BB1E39"/>
    <w:rsid w:val="00BB35A4"/>
    <w:rsid w:val="00BB38B8"/>
    <w:rsid w:val="00BB4625"/>
    <w:rsid w:val="00BB54F0"/>
    <w:rsid w:val="00BC35FB"/>
    <w:rsid w:val="00BC38E1"/>
    <w:rsid w:val="00BC4B3D"/>
    <w:rsid w:val="00BC530B"/>
    <w:rsid w:val="00BD26BD"/>
    <w:rsid w:val="00BD2A5C"/>
    <w:rsid w:val="00BD3898"/>
    <w:rsid w:val="00BD7C81"/>
    <w:rsid w:val="00BE3978"/>
    <w:rsid w:val="00BF2C07"/>
    <w:rsid w:val="00BF336F"/>
    <w:rsid w:val="00C02A65"/>
    <w:rsid w:val="00C11B1B"/>
    <w:rsid w:val="00C14ED5"/>
    <w:rsid w:val="00C16E60"/>
    <w:rsid w:val="00C31B2F"/>
    <w:rsid w:val="00C329EB"/>
    <w:rsid w:val="00C37C0A"/>
    <w:rsid w:val="00C41424"/>
    <w:rsid w:val="00C41669"/>
    <w:rsid w:val="00C45126"/>
    <w:rsid w:val="00C51530"/>
    <w:rsid w:val="00C53D5E"/>
    <w:rsid w:val="00C54278"/>
    <w:rsid w:val="00C63ECC"/>
    <w:rsid w:val="00C6590B"/>
    <w:rsid w:val="00C65DA5"/>
    <w:rsid w:val="00C66086"/>
    <w:rsid w:val="00C71127"/>
    <w:rsid w:val="00C71159"/>
    <w:rsid w:val="00C7265A"/>
    <w:rsid w:val="00C72DFF"/>
    <w:rsid w:val="00C80BCB"/>
    <w:rsid w:val="00C833A9"/>
    <w:rsid w:val="00C873A3"/>
    <w:rsid w:val="00C97A23"/>
    <w:rsid w:val="00CA3094"/>
    <w:rsid w:val="00CA5BBF"/>
    <w:rsid w:val="00CA5D54"/>
    <w:rsid w:val="00CB251D"/>
    <w:rsid w:val="00CB7567"/>
    <w:rsid w:val="00CC1A2F"/>
    <w:rsid w:val="00CC3329"/>
    <w:rsid w:val="00CC6553"/>
    <w:rsid w:val="00CC656E"/>
    <w:rsid w:val="00CD197B"/>
    <w:rsid w:val="00CD6107"/>
    <w:rsid w:val="00CF024F"/>
    <w:rsid w:val="00CF1FAC"/>
    <w:rsid w:val="00CF24A3"/>
    <w:rsid w:val="00CF3386"/>
    <w:rsid w:val="00CF4D12"/>
    <w:rsid w:val="00CF6FD2"/>
    <w:rsid w:val="00D0044B"/>
    <w:rsid w:val="00D03954"/>
    <w:rsid w:val="00D05AEA"/>
    <w:rsid w:val="00D06C71"/>
    <w:rsid w:val="00D07F94"/>
    <w:rsid w:val="00D13362"/>
    <w:rsid w:val="00D157DA"/>
    <w:rsid w:val="00D1667B"/>
    <w:rsid w:val="00D243DD"/>
    <w:rsid w:val="00D25445"/>
    <w:rsid w:val="00D34114"/>
    <w:rsid w:val="00D42FC3"/>
    <w:rsid w:val="00D44C57"/>
    <w:rsid w:val="00D51DA7"/>
    <w:rsid w:val="00D620B4"/>
    <w:rsid w:val="00D6236A"/>
    <w:rsid w:val="00D648AE"/>
    <w:rsid w:val="00D6713B"/>
    <w:rsid w:val="00D67A7C"/>
    <w:rsid w:val="00D723C0"/>
    <w:rsid w:val="00D754E9"/>
    <w:rsid w:val="00D75528"/>
    <w:rsid w:val="00D767A3"/>
    <w:rsid w:val="00D77355"/>
    <w:rsid w:val="00D80654"/>
    <w:rsid w:val="00D80DC9"/>
    <w:rsid w:val="00D81C29"/>
    <w:rsid w:val="00D83FBA"/>
    <w:rsid w:val="00D87151"/>
    <w:rsid w:val="00D9067F"/>
    <w:rsid w:val="00D932CB"/>
    <w:rsid w:val="00DA574B"/>
    <w:rsid w:val="00DB0F63"/>
    <w:rsid w:val="00DC2D2A"/>
    <w:rsid w:val="00DC3988"/>
    <w:rsid w:val="00DC3DE5"/>
    <w:rsid w:val="00DC7CE9"/>
    <w:rsid w:val="00DD1815"/>
    <w:rsid w:val="00DD49EE"/>
    <w:rsid w:val="00DD54BA"/>
    <w:rsid w:val="00DD581B"/>
    <w:rsid w:val="00DD7E23"/>
    <w:rsid w:val="00DE7013"/>
    <w:rsid w:val="00DF2B30"/>
    <w:rsid w:val="00DF3D57"/>
    <w:rsid w:val="00E0238A"/>
    <w:rsid w:val="00E02DCE"/>
    <w:rsid w:val="00E044BA"/>
    <w:rsid w:val="00E058B4"/>
    <w:rsid w:val="00E06F6B"/>
    <w:rsid w:val="00E1196D"/>
    <w:rsid w:val="00E14290"/>
    <w:rsid w:val="00E30203"/>
    <w:rsid w:val="00E31226"/>
    <w:rsid w:val="00E421D1"/>
    <w:rsid w:val="00E4288E"/>
    <w:rsid w:val="00E56095"/>
    <w:rsid w:val="00E62032"/>
    <w:rsid w:val="00E63497"/>
    <w:rsid w:val="00E63AC3"/>
    <w:rsid w:val="00E70951"/>
    <w:rsid w:val="00E723B6"/>
    <w:rsid w:val="00E81409"/>
    <w:rsid w:val="00E82923"/>
    <w:rsid w:val="00E82AE1"/>
    <w:rsid w:val="00E84C48"/>
    <w:rsid w:val="00E90831"/>
    <w:rsid w:val="00E915B3"/>
    <w:rsid w:val="00E921F6"/>
    <w:rsid w:val="00E95A37"/>
    <w:rsid w:val="00EA3308"/>
    <w:rsid w:val="00EA44B2"/>
    <w:rsid w:val="00EA4DB9"/>
    <w:rsid w:val="00EB079D"/>
    <w:rsid w:val="00EC12D2"/>
    <w:rsid w:val="00ED00EF"/>
    <w:rsid w:val="00EE15A6"/>
    <w:rsid w:val="00EE3906"/>
    <w:rsid w:val="00EE4ECA"/>
    <w:rsid w:val="00EE6408"/>
    <w:rsid w:val="00EF2101"/>
    <w:rsid w:val="00EF335A"/>
    <w:rsid w:val="00EF56C6"/>
    <w:rsid w:val="00F00929"/>
    <w:rsid w:val="00F011EB"/>
    <w:rsid w:val="00F10EDE"/>
    <w:rsid w:val="00F15492"/>
    <w:rsid w:val="00F15955"/>
    <w:rsid w:val="00F16096"/>
    <w:rsid w:val="00F16E46"/>
    <w:rsid w:val="00F204D7"/>
    <w:rsid w:val="00F205F1"/>
    <w:rsid w:val="00F264AC"/>
    <w:rsid w:val="00F26708"/>
    <w:rsid w:val="00F36337"/>
    <w:rsid w:val="00F36BE7"/>
    <w:rsid w:val="00F37509"/>
    <w:rsid w:val="00F42421"/>
    <w:rsid w:val="00F47142"/>
    <w:rsid w:val="00F54419"/>
    <w:rsid w:val="00F60E6D"/>
    <w:rsid w:val="00F6283C"/>
    <w:rsid w:val="00F640C0"/>
    <w:rsid w:val="00F70E6B"/>
    <w:rsid w:val="00F72461"/>
    <w:rsid w:val="00F805E3"/>
    <w:rsid w:val="00F80D5E"/>
    <w:rsid w:val="00F84899"/>
    <w:rsid w:val="00F87239"/>
    <w:rsid w:val="00FA54A4"/>
    <w:rsid w:val="00FA6608"/>
    <w:rsid w:val="00FA7785"/>
    <w:rsid w:val="00FA7DE4"/>
    <w:rsid w:val="00FB1B43"/>
    <w:rsid w:val="00FB4846"/>
    <w:rsid w:val="00FB6206"/>
    <w:rsid w:val="00FC4690"/>
    <w:rsid w:val="00FC757C"/>
    <w:rsid w:val="00FD3D2E"/>
    <w:rsid w:val="00FD79EA"/>
    <w:rsid w:val="00FE013E"/>
    <w:rsid w:val="00FE25F4"/>
    <w:rsid w:val="00FF053B"/>
    <w:rsid w:val="00FF11B7"/>
    <w:rsid w:val="00FF1A08"/>
    <w:rsid w:val="00FF7F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895F"/>
  <w15:chartTrackingRefBased/>
  <w15:docId w15:val="{9D0BF375-3C35-4379-AB7C-BE188FD0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53A8"/>
    <w:pPr>
      <w:spacing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153A8"/>
    <w:pPr>
      <w:numPr>
        <w:numId w:val="5"/>
      </w:numPr>
      <w:spacing w:line="36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700B75"/>
    <w:pPr>
      <w:numPr>
        <w:numId w:val="12"/>
      </w:numPr>
      <w:tabs>
        <w:tab w:val="left" w:pos="1418"/>
      </w:tabs>
      <w:spacing w:line="360" w:lineRule="auto"/>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355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0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AB1827"/>
    <w:pPr>
      <w:ind w:left="720"/>
      <w:contextualSpacing/>
    </w:pPr>
  </w:style>
  <w:style w:type="paragraph" w:styleId="Caption">
    <w:name w:val="caption"/>
    <w:basedOn w:val="Normal"/>
    <w:next w:val="Normal"/>
    <w:link w:val="CaptionChar"/>
    <w:uiPriority w:val="35"/>
    <w:unhideWhenUsed/>
    <w:qFormat/>
    <w:rsid w:val="00816238"/>
    <w:pPr>
      <w:spacing w:after="200" w:line="240" w:lineRule="auto"/>
    </w:pPr>
    <w:rPr>
      <w:i/>
      <w:iCs/>
      <w:color w:val="44546A" w:themeColor="text2"/>
      <w:sz w:val="18"/>
      <w:szCs w:val="18"/>
    </w:rPr>
  </w:style>
  <w:style w:type="character" w:customStyle="1" w:styleId="fontstyle01">
    <w:name w:val="fontstyle01"/>
    <w:basedOn w:val="DefaultParagraphFont"/>
    <w:rsid w:val="00CF024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CF024F"/>
    <w:rPr>
      <w:rFonts w:ascii="Times New Roman" w:hAnsi="Times New Roman" w:cs="Times New Roman" w:hint="default"/>
      <w:b w:val="0"/>
      <w:bCs w:val="0"/>
      <w:i/>
      <w:iCs/>
      <w:color w:val="000000"/>
      <w:sz w:val="24"/>
      <w:szCs w:val="24"/>
    </w:rPr>
  </w:style>
  <w:style w:type="character" w:customStyle="1" w:styleId="Heading1Char">
    <w:name w:val="Heading 1 Char"/>
    <w:basedOn w:val="DefaultParagraphFont"/>
    <w:link w:val="Heading1"/>
    <w:uiPriority w:val="9"/>
    <w:rsid w:val="006153A8"/>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6153A8"/>
    <w:rPr>
      <w:rFonts w:ascii="Times New Roman" w:hAnsi="Times New Roman" w:cs="Times New Roman"/>
      <w:b/>
      <w:bCs/>
      <w:sz w:val="24"/>
      <w:szCs w:val="24"/>
    </w:rPr>
  </w:style>
  <w:style w:type="paragraph" w:customStyle="1" w:styleId="subbab2">
    <w:name w:val="sub bab 2"/>
    <w:basedOn w:val="Heading2"/>
    <w:next w:val="Heading2"/>
    <w:link w:val="subbab2Char"/>
    <w:qFormat/>
    <w:rsid w:val="00700B75"/>
    <w:pPr>
      <w:numPr>
        <w:numId w:val="6"/>
      </w:numPr>
    </w:pPr>
    <w:rPr>
      <w:bCs w:val="0"/>
    </w:rPr>
  </w:style>
  <w:style w:type="paragraph" w:customStyle="1" w:styleId="subbab3">
    <w:name w:val="sub bab 3"/>
    <w:basedOn w:val="Heading2"/>
    <w:next w:val="Heading2"/>
    <w:link w:val="subbab3Char"/>
    <w:qFormat/>
    <w:rsid w:val="00700B75"/>
    <w:pPr>
      <w:numPr>
        <w:numId w:val="7"/>
      </w:numPr>
    </w:pPr>
    <w:rPr>
      <w:bCs w:val="0"/>
    </w:rPr>
  </w:style>
  <w:style w:type="character" w:customStyle="1" w:styleId="subbab2Char">
    <w:name w:val="sub bab 2 Char"/>
    <w:basedOn w:val="Heading2Char"/>
    <w:link w:val="subbab2"/>
    <w:rsid w:val="00700B75"/>
    <w:rPr>
      <w:rFonts w:ascii="Times New Roman" w:hAnsi="Times New Roman" w:cs="Times New Roman"/>
      <w:b/>
      <w:bCs w:val="0"/>
      <w:sz w:val="24"/>
      <w:szCs w:val="24"/>
    </w:rPr>
  </w:style>
  <w:style w:type="character" w:customStyle="1" w:styleId="Heading3Char">
    <w:name w:val="Heading 3 Char"/>
    <w:basedOn w:val="DefaultParagraphFont"/>
    <w:link w:val="Heading3"/>
    <w:uiPriority w:val="9"/>
    <w:rsid w:val="00700B75"/>
    <w:rPr>
      <w:rFonts w:ascii="Times New Roman" w:hAnsi="Times New Roman" w:cs="Times New Roman"/>
      <w:b/>
      <w:bCs/>
      <w:sz w:val="24"/>
      <w:szCs w:val="24"/>
    </w:rPr>
  </w:style>
  <w:style w:type="character" w:customStyle="1" w:styleId="subbab3Char">
    <w:name w:val="sub bab 3 Char"/>
    <w:basedOn w:val="Heading2Char"/>
    <w:link w:val="subbab3"/>
    <w:rsid w:val="00700B75"/>
    <w:rPr>
      <w:rFonts w:ascii="Times New Roman" w:hAnsi="Times New Roman" w:cs="Times New Roman"/>
      <w:b/>
      <w:bCs w:val="0"/>
      <w:sz w:val="24"/>
      <w:szCs w:val="24"/>
    </w:rPr>
  </w:style>
  <w:style w:type="paragraph" w:customStyle="1" w:styleId="subbabke2">
    <w:name w:val="sub bab ke 2"/>
    <w:basedOn w:val="Heading3"/>
    <w:next w:val="Heading3"/>
    <w:link w:val="subbabke2Char"/>
    <w:qFormat/>
    <w:rsid w:val="00700B75"/>
    <w:pPr>
      <w:numPr>
        <w:numId w:val="13"/>
      </w:numPr>
      <w:tabs>
        <w:tab w:val="left" w:pos="1134"/>
      </w:tabs>
    </w:pPr>
    <w:rPr>
      <w:bCs w:val="0"/>
    </w:rPr>
  </w:style>
  <w:style w:type="paragraph" w:customStyle="1" w:styleId="Heading41">
    <w:name w:val="Heading 41"/>
    <w:basedOn w:val="Heading4"/>
    <w:next w:val="Heading4"/>
    <w:link w:val="heading4Char0"/>
    <w:qFormat/>
    <w:rsid w:val="0043557B"/>
    <w:pPr>
      <w:tabs>
        <w:tab w:val="left" w:pos="1418"/>
      </w:tabs>
      <w:spacing w:line="360" w:lineRule="auto"/>
    </w:pPr>
    <w:rPr>
      <w:rFonts w:ascii="Times New Roman" w:hAnsi="Times New Roman" w:cs="Times New Roman"/>
      <w:b/>
      <w:bCs/>
      <w:i w:val="0"/>
      <w:color w:val="auto"/>
      <w:sz w:val="24"/>
      <w:szCs w:val="24"/>
    </w:rPr>
  </w:style>
  <w:style w:type="character" w:customStyle="1" w:styleId="subbabke2Char">
    <w:name w:val="sub bab ke 2 Char"/>
    <w:basedOn w:val="Heading3Char"/>
    <w:link w:val="subbabke2"/>
    <w:rsid w:val="00700B75"/>
    <w:rPr>
      <w:rFonts w:ascii="Times New Roman" w:hAnsi="Times New Roman" w:cs="Times New Roman"/>
      <w:b/>
      <w:bCs w:val="0"/>
      <w:sz w:val="24"/>
      <w:szCs w:val="24"/>
    </w:rPr>
  </w:style>
  <w:style w:type="paragraph" w:styleId="Header">
    <w:name w:val="header"/>
    <w:basedOn w:val="Normal"/>
    <w:link w:val="HeaderChar"/>
    <w:uiPriority w:val="99"/>
    <w:unhideWhenUsed/>
    <w:rsid w:val="000A4A7A"/>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43557B"/>
    <w:rPr>
      <w:rFonts w:asciiTheme="majorHAnsi" w:eastAsiaTheme="majorEastAsia" w:hAnsiTheme="majorHAnsi" w:cstheme="majorBidi"/>
      <w:i/>
      <w:iCs/>
      <w:color w:val="2F5496" w:themeColor="accent1" w:themeShade="BF"/>
    </w:rPr>
  </w:style>
  <w:style w:type="character" w:customStyle="1" w:styleId="heading4Char0">
    <w:name w:val="heading 4 Char"/>
    <w:basedOn w:val="Heading4Char"/>
    <w:link w:val="Heading41"/>
    <w:rsid w:val="0043557B"/>
    <w:rPr>
      <w:rFonts w:ascii="Times New Roman" w:eastAsiaTheme="majorEastAsia" w:hAnsi="Times New Roman" w:cs="Times New Roman"/>
      <w:b/>
      <w:bCs/>
      <w:i w:val="0"/>
      <w:iCs/>
      <w:color w:val="2F5496" w:themeColor="accent1" w:themeShade="BF"/>
      <w:sz w:val="24"/>
      <w:szCs w:val="24"/>
    </w:rPr>
  </w:style>
  <w:style w:type="character" w:customStyle="1" w:styleId="HeaderChar">
    <w:name w:val="Header Char"/>
    <w:basedOn w:val="DefaultParagraphFont"/>
    <w:link w:val="Header"/>
    <w:uiPriority w:val="99"/>
    <w:rsid w:val="000A4A7A"/>
  </w:style>
  <w:style w:type="paragraph" w:styleId="Footer">
    <w:name w:val="footer"/>
    <w:basedOn w:val="Normal"/>
    <w:link w:val="FooterChar"/>
    <w:uiPriority w:val="99"/>
    <w:unhideWhenUsed/>
    <w:rsid w:val="000A4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A7A"/>
  </w:style>
  <w:style w:type="paragraph" w:styleId="TOCHeading">
    <w:name w:val="TOC Heading"/>
    <w:basedOn w:val="Heading1"/>
    <w:next w:val="Normal"/>
    <w:uiPriority w:val="39"/>
    <w:unhideWhenUsed/>
    <w:qFormat/>
    <w:rsid w:val="0015495B"/>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860E7A"/>
    <w:pPr>
      <w:tabs>
        <w:tab w:val="right" w:leader="dot" w:pos="7927"/>
      </w:tabs>
      <w:spacing w:after="100" w:line="24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15495B"/>
    <w:pPr>
      <w:spacing w:after="100"/>
      <w:ind w:left="220"/>
    </w:pPr>
  </w:style>
  <w:style w:type="paragraph" w:styleId="TOC3">
    <w:name w:val="toc 3"/>
    <w:basedOn w:val="Normal"/>
    <w:next w:val="Normal"/>
    <w:autoRedefine/>
    <w:uiPriority w:val="39"/>
    <w:unhideWhenUsed/>
    <w:rsid w:val="0015495B"/>
    <w:pPr>
      <w:spacing w:after="100"/>
      <w:ind w:left="440"/>
    </w:pPr>
  </w:style>
  <w:style w:type="character" w:styleId="Hyperlink">
    <w:name w:val="Hyperlink"/>
    <w:basedOn w:val="DefaultParagraphFont"/>
    <w:uiPriority w:val="99"/>
    <w:unhideWhenUsed/>
    <w:rsid w:val="0015495B"/>
    <w:rPr>
      <w:color w:val="0563C1" w:themeColor="hyperlink"/>
      <w:u w:val="single"/>
    </w:rPr>
  </w:style>
  <w:style w:type="paragraph" w:styleId="TableofFigures">
    <w:name w:val="table of figures"/>
    <w:aliases w:val="Daftar Lampiran"/>
    <w:basedOn w:val="Normal"/>
    <w:next w:val="Normal"/>
    <w:uiPriority w:val="99"/>
    <w:unhideWhenUsed/>
    <w:rsid w:val="00B765B5"/>
    <w:pPr>
      <w:spacing w:after="0" w:line="360" w:lineRule="auto"/>
    </w:pPr>
    <w:rPr>
      <w:rFonts w:ascii="Times New Roman" w:hAnsi="Times New Roman"/>
      <w:sz w:val="24"/>
    </w:rPr>
  </w:style>
  <w:style w:type="character" w:styleId="UnresolvedMention">
    <w:name w:val="Unresolved Mention"/>
    <w:uiPriority w:val="99"/>
    <w:semiHidden/>
    <w:unhideWhenUsed/>
    <w:rsid w:val="003B3722"/>
    <w:rPr>
      <w:color w:val="605E5C"/>
      <w:shd w:val="clear" w:color="auto" w:fill="E1DFDD"/>
    </w:r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locked/>
    <w:rsid w:val="00A61A7A"/>
  </w:style>
  <w:style w:type="paragraph" w:customStyle="1" w:styleId="lampiran">
    <w:name w:val="lampiran"/>
    <w:basedOn w:val="Caption"/>
    <w:link w:val="lampiranChar"/>
    <w:qFormat/>
    <w:rsid w:val="00752649"/>
    <w:pPr>
      <w:keepNext/>
      <w:spacing w:after="0"/>
    </w:pPr>
    <w:rPr>
      <w:rFonts w:ascii="Times New Roman" w:hAnsi="Times New Roman"/>
      <w:i w:val="0"/>
      <w:color w:val="auto"/>
      <w:sz w:val="24"/>
    </w:rPr>
  </w:style>
  <w:style w:type="paragraph" w:customStyle="1" w:styleId="subbabbab421">
    <w:name w:val="sub bab bab 421"/>
    <w:basedOn w:val="Normal"/>
    <w:link w:val="subbabbab421Char"/>
    <w:qFormat/>
    <w:rsid w:val="00841D1A"/>
    <w:pPr>
      <w:numPr>
        <w:numId w:val="23"/>
      </w:numPr>
      <w:spacing w:line="480" w:lineRule="auto"/>
      <w:ind w:left="2268" w:hanging="850"/>
      <w:jc w:val="both"/>
    </w:pPr>
    <w:rPr>
      <w:rFonts w:ascii="Times New Roman" w:hAnsi="Times New Roman"/>
      <w:b/>
      <w:bCs/>
      <w:sz w:val="24"/>
      <w:szCs w:val="24"/>
    </w:rPr>
  </w:style>
  <w:style w:type="character" w:customStyle="1" w:styleId="CaptionChar">
    <w:name w:val="Caption Char"/>
    <w:basedOn w:val="DefaultParagraphFont"/>
    <w:link w:val="Caption"/>
    <w:uiPriority w:val="35"/>
    <w:rsid w:val="00752649"/>
    <w:rPr>
      <w:i/>
      <w:iCs/>
      <w:color w:val="44546A" w:themeColor="text2"/>
      <w:sz w:val="18"/>
      <w:szCs w:val="18"/>
    </w:rPr>
  </w:style>
  <w:style w:type="character" w:customStyle="1" w:styleId="lampiranChar">
    <w:name w:val="lampiran Char"/>
    <w:basedOn w:val="CaptionChar"/>
    <w:link w:val="lampiran"/>
    <w:rsid w:val="00752649"/>
    <w:rPr>
      <w:rFonts w:ascii="Times New Roman" w:hAnsi="Times New Roman"/>
      <w:i w:val="0"/>
      <w:iCs/>
      <w:color w:val="44546A" w:themeColor="text2"/>
      <w:sz w:val="24"/>
      <w:szCs w:val="18"/>
    </w:rPr>
  </w:style>
  <w:style w:type="paragraph" w:customStyle="1" w:styleId="subsubbab">
    <w:name w:val="sub sub bab"/>
    <w:basedOn w:val="Heading4"/>
    <w:next w:val="Heading4"/>
    <w:link w:val="subsubbabChar"/>
    <w:qFormat/>
    <w:rsid w:val="00F72461"/>
    <w:pPr>
      <w:spacing w:line="360" w:lineRule="auto"/>
      <w:jc w:val="both"/>
    </w:pPr>
    <w:rPr>
      <w:rFonts w:ascii="Times New Roman" w:hAnsi="Times New Roman"/>
      <w:b/>
      <w:i w:val="0"/>
      <w:color w:val="auto"/>
      <w:sz w:val="24"/>
    </w:rPr>
  </w:style>
  <w:style w:type="character" w:customStyle="1" w:styleId="subbabbab421Char">
    <w:name w:val="sub bab bab 421 Char"/>
    <w:basedOn w:val="DefaultParagraphFont"/>
    <w:link w:val="subbabbab421"/>
    <w:rsid w:val="00841D1A"/>
    <w:rPr>
      <w:rFonts w:ascii="Times New Roman" w:hAnsi="Times New Roman"/>
      <w:b/>
      <w:bCs/>
      <w:sz w:val="24"/>
      <w:szCs w:val="24"/>
    </w:rPr>
  </w:style>
  <w:style w:type="character" w:customStyle="1" w:styleId="subsubbabChar">
    <w:name w:val="sub sub bab Char"/>
    <w:basedOn w:val="Heading4Char"/>
    <w:link w:val="subsubbab"/>
    <w:rsid w:val="00F72461"/>
    <w:rPr>
      <w:rFonts w:ascii="Times New Roman" w:eastAsiaTheme="majorEastAsia" w:hAnsi="Times New Roman" w:cstheme="majorBidi"/>
      <w:b/>
      <w:i w:val="0"/>
      <w:iCs/>
      <w:color w:val="2F5496" w:themeColor="accent1" w:themeShade="BF"/>
      <w:sz w:val="24"/>
    </w:rPr>
  </w:style>
  <w:style w:type="paragraph" w:styleId="TOC4">
    <w:name w:val="toc 4"/>
    <w:basedOn w:val="Normal"/>
    <w:next w:val="Normal"/>
    <w:autoRedefine/>
    <w:uiPriority w:val="39"/>
    <w:unhideWhenUsed/>
    <w:rsid w:val="00514BED"/>
    <w:pPr>
      <w:spacing w:after="100"/>
      <w:ind w:left="660"/>
    </w:pPr>
  </w:style>
  <w:style w:type="paragraph" w:customStyle="1" w:styleId="421">
    <w:name w:val="421"/>
    <w:basedOn w:val="Heading3"/>
    <w:link w:val="421Char"/>
    <w:qFormat/>
    <w:rsid w:val="00EE15A6"/>
    <w:pPr>
      <w:numPr>
        <w:numId w:val="25"/>
      </w:numPr>
    </w:pPr>
  </w:style>
  <w:style w:type="character" w:customStyle="1" w:styleId="421Char">
    <w:name w:val="421 Char"/>
    <w:basedOn w:val="Heading3Char"/>
    <w:link w:val="421"/>
    <w:rsid w:val="00EE15A6"/>
    <w:rPr>
      <w:rFonts w:ascii="Times New Roman" w:hAnsi="Times New Roman" w:cs="Times New Roman"/>
      <w:b/>
      <w:bCs/>
      <w:sz w:val="24"/>
      <w:szCs w:val="24"/>
    </w:rPr>
  </w:style>
  <w:style w:type="numbering" w:customStyle="1" w:styleId="NoList1">
    <w:name w:val="No List1"/>
    <w:next w:val="NoList"/>
    <w:uiPriority w:val="99"/>
    <w:semiHidden/>
    <w:unhideWhenUsed/>
    <w:rsid w:val="008A5C81"/>
  </w:style>
  <w:style w:type="table" w:customStyle="1" w:styleId="TableGrid1">
    <w:name w:val="Table Grid1"/>
    <w:basedOn w:val="TableNormal"/>
    <w:next w:val="TableGrid"/>
    <w:uiPriority w:val="59"/>
    <w:rsid w:val="008A5C81"/>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6740/job.v17n1.p411-441"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journal2.um.ac.id/index.php/basindo"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x.doi.org/10.24093/awej/vol13no2.8"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doi.org/10.18510/jt.2021.xx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hyperlink" Target="http://dx.doi.org/10.30651/lf.v5i1.5172"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doi.org/10.17263/jlls.759363" TargetMode="External"/><Relationship Id="rId14" Type="http://schemas.openxmlformats.org/officeDocument/2006/relationships/hyperlink" Target="https://digilibadmin.unismuh.ac.id/upload/3889-Full_Text.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1.xml"/><Relationship Id="rId8" Type="http://schemas.openxmlformats.org/officeDocument/2006/relationships/hyperlink" Target="https://doi.org/10.56413/studi%20ilmiah%20sastra.v12i1.299"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74DC7056-6E96-4D25-982F-91E77CC2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33</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109</cp:revision>
  <cp:lastPrinted>2023-07-25T23:07:00Z</cp:lastPrinted>
  <dcterms:created xsi:type="dcterms:W3CDTF">2023-03-27T16:05:00Z</dcterms:created>
  <dcterms:modified xsi:type="dcterms:W3CDTF">2023-08-09T07:53:00Z</dcterms:modified>
</cp:coreProperties>
</file>