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6415029"/>
        <w:docPartObj>
          <w:docPartGallery w:val="Cover Pages"/>
          <w:docPartUnique/>
        </w:docPartObj>
      </w:sdtPr>
      <w:sdtEndPr>
        <w:rPr>
          <w:rFonts w:cs="Times New Roman"/>
          <w:szCs w:val="24"/>
        </w:rPr>
      </w:sdtEndPr>
      <w:sdtContent>
        <w:p w14:paraId="1E8B34D2" w14:textId="77777777" w:rsidR="00224F7F" w:rsidRPr="00C95BC0" w:rsidRDefault="00224F7F" w:rsidP="00224F7F">
          <w:pPr>
            <w:rPr>
              <w:b/>
              <w:bCs/>
              <w:lang w:val="id-ID"/>
            </w:rPr>
          </w:pPr>
        </w:p>
        <w:p w14:paraId="5D762545" w14:textId="77777777" w:rsidR="00224F7F" w:rsidRPr="00C95BC0" w:rsidRDefault="00224F7F" w:rsidP="00224F7F">
          <w:pPr>
            <w:spacing w:line="360" w:lineRule="auto"/>
            <w:jc w:val="center"/>
            <w:rPr>
              <w:rFonts w:ascii="Times New Roman" w:hAnsi="Times New Roman" w:cs="Times New Roman"/>
              <w:b/>
              <w:bCs/>
              <w:sz w:val="24"/>
              <w:szCs w:val="24"/>
            </w:rPr>
          </w:pPr>
          <w:r w:rsidRPr="00C95BC0">
            <w:rPr>
              <w:rFonts w:ascii="Times New Roman" w:hAnsi="Times New Roman" w:cs="Times New Roman"/>
              <w:b/>
              <w:noProof/>
              <w:sz w:val="24"/>
              <w:szCs w:val="24"/>
            </w:rPr>
            <w:drawing>
              <wp:anchor distT="0" distB="0" distL="114300" distR="114300" simplePos="0" relativeHeight="251659264" behindDoc="0" locked="0" layoutInCell="1" allowOverlap="1" wp14:anchorId="3BED6A28" wp14:editId="1E0E4B63">
                <wp:simplePos x="0" y="0"/>
                <wp:positionH relativeFrom="page">
                  <wp:align>center</wp:align>
                </wp:positionH>
                <wp:positionV relativeFrom="paragraph">
                  <wp:posOffset>5715</wp:posOffset>
                </wp:positionV>
                <wp:extent cx="1806575" cy="1938655"/>
                <wp:effectExtent l="0" t="0" r="3175" b="4445"/>
                <wp:wrapSquare wrapText="bothSides"/>
                <wp:docPr id="27" name="Picture 3" descr="Logo_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6575" cy="1938655"/>
                        </a:xfrm>
                        <a:prstGeom prst="rect">
                          <a:avLst/>
                        </a:prstGeom>
                      </pic:spPr>
                    </pic:pic>
                  </a:graphicData>
                </a:graphic>
                <wp14:sizeRelH relativeFrom="page">
                  <wp14:pctWidth>0</wp14:pctWidth>
                </wp14:sizeRelH>
                <wp14:sizeRelV relativeFrom="page">
                  <wp14:pctHeight>0</wp14:pctHeight>
                </wp14:sizeRelV>
              </wp:anchor>
            </w:drawing>
          </w:r>
        </w:p>
        <w:p w14:paraId="18809EC3" w14:textId="77777777" w:rsidR="00224F7F" w:rsidRPr="00C95BC0" w:rsidRDefault="00224F7F" w:rsidP="00224F7F">
          <w:pPr>
            <w:spacing w:line="360" w:lineRule="auto"/>
            <w:jc w:val="center"/>
            <w:rPr>
              <w:rFonts w:ascii="Times New Roman" w:hAnsi="Times New Roman" w:cs="Times New Roman"/>
              <w:b/>
              <w:bCs/>
              <w:sz w:val="24"/>
              <w:szCs w:val="24"/>
            </w:rPr>
          </w:pPr>
        </w:p>
        <w:p w14:paraId="19575863" w14:textId="77777777" w:rsidR="00224F7F" w:rsidRPr="00C95BC0" w:rsidRDefault="00224F7F" w:rsidP="00224F7F">
          <w:pPr>
            <w:spacing w:line="360" w:lineRule="auto"/>
            <w:jc w:val="center"/>
            <w:rPr>
              <w:rFonts w:ascii="Times New Roman" w:hAnsi="Times New Roman" w:cs="Times New Roman"/>
              <w:b/>
              <w:bCs/>
              <w:sz w:val="24"/>
              <w:szCs w:val="24"/>
            </w:rPr>
          </w:pPr>
        </w:p>
        <w:p w14:paraId="46E6949F" w14:textId="77777777" w:rsidR="00224F7F" w:rsidRPr="00C95BC0" w:rsidRDefault="00224F7F" w:rsidP="00224F7F">
          <w:pPr>
            <w:spacing w:line="360" w:lineRule="auto"/>
            <w:rPr>
              <w:rFonts w:ascii="Times New Roman" w:hAnsi="Times New Roman" w:cs="Times New Roman"/>
              <w:b/>
              <w:bCs/>
              <w:sz w:val="24"/>
              <w:szCs w:val="24"/>
            </w:rPr>
          </w:pPr>
        </w:p>
        <w:p w14:paraId="16E07C9E" w14:textId="77777777" w:rsidR="00224F7F" w:rsidRPr="00C95BC0" w:rsidRDefault="00224F7F" w:rsidP="00224F7F">
          <w:pPr>
            <w:spacing w:line="360" w:lineRule="auto"/>
            <w:jc w:val="center"/>
            <w:rPr>
              <w:rFonts w:ascii="Times New Roman" w:hAnsi="Times New Roman" w:cs="Times New Roman"/>
              <w:b/>
              <w:bCs/>
              <w:sz w:val="24"/>
              <w:szCs w:val="24"/>
            </w:rPr>
          </w:pPr>
        </w:p>
        <w:p w14:paraId="3D197F9B" w14:textId="77777777" w:rsidR="00224F7F" w:rsidRPr="00C95BC0" w:rsidRDefault="00224F7F" w:rsidP="00224F7F">
          <w:pPr>
            <w:jc w:val="center"/>
            <w:rPr>
              <w:rFonts w:ascii="Times New Roman" w:hAnsi="Times New Roman" w:cs="Times New Roman"/>
              <w:b/>
              <w:sz w:val="24"/>
              <w:szCs w:val="24"/>
            </w:rPr>
          </w:pPr>
        </w:p>
        <w:p w14:paraId="16413EB8" w14:textId="77777777" w:rsidR="00224F7F" w:rsidRPr="00C95BC0" w:rsidRDefault="00224F7F" w:rsidP="00224F7F">
          <w:pPr>
            <w:pStyle w:val="Heading1"/>
          </w:pPr>
          <w:bookmarkStart w:id="0" w:name="_Toc153880576"/>
          <w:bookmarkStart w:id="1" w:name="_Toc157581477"/>
          <w:r w:rsidRPr="00C95BC0">
            <w:rPr>
              <w:caps w:val="0"/>
            </w:rPr>
            <w:t>Halaman Judul</w:t>
          </w:r>
          <w:bookmarkEnd w:id="0"/>
          <w:bookmarkEnd w:id="1"/>
        </w:p>
        <w:p w14:paraId="600FD16A" w14:textId="77777777" w:rsidR="00224F7F" w:rsidRPr="00C95BC0" w:rsidRDefault="00224F7F" w:rsidP="00224F7F">
          <w:pPr>
            <w:spacing w:after="0" w:line="240" w:lineRule="auto"/>
            <w:jc w:val="center"/>
            <w:rPr>
              <w:rFonts w:ascii="Times New Roman" w:hAnsi="Times New Roman" w:cs="Times New Roman"/>
              <w:b/>
              <w:caps/>
              <w:sz w:val="28"/>
              <w:szCs w:val="28"/>
              <w:lang w:val="id-ID"/>
            </w:rPr>
          </w:pPr>
          <w:r w:rsidRPr="00C95BC0">
            <w:rPr>
              <w:rFonts w:ascii="Times New Roman" w:hAnsi="Times New Roman" w:cs="Times New Roman"/>
              <w:b/>
              <w:caps/>
              <w:sz w:val="28"/>
              <w:szCs w:val="28"/>
              <w:lang w:val="id-ID"/>
            </w:rPr>
            <w:t xml:space="preserve">PENGEMBANGAN INSTRUMEN </w:t>
          </w:r>
          <w:r w:rsidRPr="00C95BC0">
            <w:rPr>
              <w:rFonts w:ascii="Times New Roman" w:hAnsi="Times New Roman" w:cs="Times New Roman"/>
              <w:b/>
              <w:i/>
              <w:caps/>
              <w:sz w:val="28"/>
              <w:szCs w:val="28"/>
              <w:lang w:val="id-ID"/>
            </w:rPr>
            <w:t>Higher order thinking skill</w:t>
          </w:r>
          <w:r w:rsidRPr="00C95BC0">
            <w:rPr>
              <w:rFonts w:ascii="Times New Roman" w:hAnsi="Times New Roman" w:cs="Times New Roman"/>
              <w:b/>
              <w:caps/>
              <w:sz w:val="28"/>
              <w:szCs w:val="28"/>
              <w:lang w:val="id-ID"/>
            </w:rPr>
            <w:t xml:space="preserve"> (hots) pada mata pelajaran matematika </w:t>
          </w:r>
        </w:p>
        <w:p w14:paraId="59E1AEAA" w14:textId="77777777" w:rsidR="00224F7F" w:rsidRPr="00C95BC0" w:rsidRDefault="00224F7F" w:rsidP="00224F7F">
          <w:pPr>
            <w:spacing w:after="0" w:line="240" w:lineRule="auto"/>
            <w:jc w:val="center"/>
            <w:rPr>
              <w:rFonts w:ascii="Times New Roman" w:hAnsi="Times New Roman" w:cs="Times New Roman"/>
              <w:b/>
              <w:caps/>
              <w:sz w:val="24"/>
              <w:szCs w:val="24"/>
              <w:lang w:val="id-ID"/>
            </w:rPr>
          </w:pPr>
          <w:r w:rsidRPr="00C95BC0">
            <w:rPr>
              <w:rFonts w:ascii="Times New Roman" w:hAnsi="Times New Roman" w:cs="Times New Roman"/>
              <w:b/>
              <w:caps/>
              <w:sz w:val="28"/>
              <w:szCs w:val="28"/>
              <w:lang w:val="id-ID"/>
            </w:rPr>
            <w:t xml:space="preserve">dengan </w:t>
          </w:r>
          <w:r w:rsidRPr="00C95BC0">
            <w:rPr>
              <w:rFonts w:ascii="Times New Roman" w:hAnsi="Times New Roman" w:cs="Times New Roman"/>
              <w:b/>
              <w:i/>
              <w:caps/>
              <w:sz w:val="28"/>
              <w:szCs w:val="28"/>
              <w:lang w:val="id-ID"/>
            </w:rPr>
            <w:t>rasch model</w:t>
          </w:r>
        </w:p>
        <w:p w14:paraId="41F6A3D2" w14:textId="77777777" w:rsidR="00224F7F" w:rsidRPr="00C95BC0" w:rsidRDefault="00224F7F" w:rsidP="00224F7F">
          <w:pPr>
            <w:spacing w:after="0" w:line="360" w:lineRule="auto"/>
            <w:jc w:val="center"/>
            <w:rPr>
              <w:rFonts w:ascii="Times New Roman" w:hAnsi="Times New Roman" w:cs="Times New Roman"/>
              <w:b/>
              <w:bCs/>
              <w:sz w:val="24"/>
              <w:szCs w:val="24"/>
              <w:lang w:val="id-ID"/>
            </w:rPr>
          </w:pPr>
        </w:p>
        <w:p w14:paraId="2DF796FE" w14:textId="77777777" w:rsidR="00224F7F" w:rsidRPr="00C95BC0" w:rsidRDefault="00224F7F" w:rsidP="00224F7F">
          <w:pPr>
            <w:spacing w:after="0" w:line="360" w:lineRule="auto"/>
            <w:jc w:val="center"/>
            <w:rPr>
              <w:rFonts w:ascii="Times New Roman" w:hAnsi="Times New Roman" w:cs="Times New Roman"/>
              <w:b/>
              <w:bCs/>
              <w:sz w:val="24"/>
              <w:szCs w:val="24"/>
              <w:lang w:val="id-ID"/>
            </w:rPr>
          </w:pPr>
        </w:p>
        <w:p w14:paraId="0E6850BD" w14:textId="77777777" w:rsidR="00224F7F" w:rsidRPr="00C95BC0" w:rsidRDefault="00224F7F" w:rsidP="00224F7F">
          <w:pPr>
            <w:spacing w:after="0" w:line="360" w:lineRule="auto"/>
            <w:jc w:val="center"/>
            <w:rPr>
              <w:rFonts w:ascii="Times New Roman" w:hAnsi="Times New Roman" w:cs="Times New Roman"/>
              <w:b/>
              <w:bCs/>
              <w:sz w:val="24"/>
              <w:szCs w:val="24"/>
              <w:lang w:val="id-ID"/>
            </w:rPr>
          </w:pPr>
          <w:r w:rsidRPr="00C95BC0">
            <w:rPr>
              <w:rFonts w:ascii="Times New Roman" w:hAnsi="Times New Roman" w:cs="Times New Roman"/>
              <w:b/>
              <w:bCs/>
              <w:sz w:val="24"/>
              <w:szCs w:val="24"/>
              <w:lang w:val="id-ID"/>
            </w:rPr>
            <w:t>TESIS</w:t>
          </w:r>
        </w:p>
        <w:p w14:paraId="52EE1A8E" w14:textId="77777777" w:rsidR="00224F7F" w:rsidRPr="00C95BC0" w:rsidRDefault="00224F7F" w:rsidP="00224F7F">
          <w:pPr>
            <w:spacing w:after="0" w:line="360" w:lineRule="auto"/>
            <w:jc w:val="center"/>
            <w:rPr>
              <w:rFonts w:ascii="Times New Roman" w:hAnsi="Times New Roman" w:cs="Times New Roman"/>
              <w:sz w:val="24"/>
              <w:szCs w:val="24"/>
              <w:lang w:val="id-ID"/>
            </w:rPr>
          </w:pPr>
        </w:p>
        <w:p w14:paraId="137DA6C2" w14:textId="77777777" w:rsidR="00224F7F" w:rsidRPr="00C95BC0" w:rsidRDefault="00224F7F" w:rsidP="00224F7F">
          <w:pPr>
            <w:spacing w:after="0" w:line="360" w:lineRule="auto"/>
            <w:jc w:val="center"/>
            <w:rPr>
              <w:rFonts w:ascii="Times New Roman" w:hAnsi="Times New Roman" w:cs="Times New Roman"/>
              <w:sz w:val="24"/>
              <w:szCs w:val="24"/>
              <w:lang w:val="id-ID"/>
            </w:rPr>
          </w:pPr>
        </w:p>
        <w:p w14:paraId="56732CE7" w14:textId="77777777" w:rsidR="00224F7F" w:rsidRPr="00C95BC0" w:rsidRDefault="00224F7F" w:rsidP="00224F7F">
          <w:pPr>
            <w:spacing w:after="0" w:line="0" w:lineRule="atLeast"/>
            <w:ind w:right="-539"/>
            <w:jc w:val="center"/>
            <w:rPr>
              <w:rFonts w:ascii="Times New Roman" w:eastAsia="Times New Roman" w:hAnsi="Times New Roman" w:cs="Arial"/>
              <w:sz w:val="24"/>
              <w:szCs w:val="24"/>
              <w:lang w:val="id-ID" w:eastAsia="id-ID"/>
            </w:rPr>
          </w:pPr>
          <w:r w:rsidRPr="00C95BC0">
            <w:rPr>
              <w:rFonts w:ascii="Times New Roman" w:eastAsia="Times New Roman" w:hAnsi="Times New Roman" w:cs="Arial"/>
              <w:sz w:val="24"/>
              <w:szCs w:val="24"/>
              <w:lang w:val="id-ID" w:eastAsia="id-ID"/>
            </w:rPr>
            <w:t xml:space="preserve">Disusun untuk memenuhi salah satu syarat menyelesaikan studi </w:t>
          </w:r>
        </w:p>
        <w:p w14:paraId="1B8E7E40" w14:textId="77777777" w:rsidR="00224F7F" w:rsidRPr="006B33BC" w:rsidRDefault="00224F7F" w:rsidP="00224F7F">
          <w:pPr>
            <w:spacing w:after="0" w:line="0" w:lineRule="atLeast"/>
            <w:ind w:right="-539"/>
            <w:jc w:val="center"/>
            <w:rPr>
              <w:rFonts w:ascii="Times New Roman" w:eastAsia="Times New Roman" w:hAnsi="Times New Roman" w:cs="Arial"/>
              <w:sz w:val="24"/>
              <w:szCs w:val="24"/>
              <w:lang w:val="id-ID" w:eastAsia="id-ID"/>
            </w:rPr>
          </w:pPr>
          <w:r w:rsidRPr="00C95BC0">
            <w:rPr>
              <w:rFonts w:ascii="Times New Roman" w:eastAsia="Times New Roman" w:hAnsi="Times New Roman" w:cs="Arial"/>
              <w:sz w:val="24"/>
              <w:szCs w:val="24"/>
              <w:lang w:val="id-ID" w:eastAsia="id-ID"/>
            </w:rPr>
            <w:t>dan memperoleh gelar Magister P</w:t>
          </w:r>
          <w:r w:rsidRPr="006B33BC">
            <w:rPr>
              <w:rFonts w:ascii="Times New Roman" w:eastAsia="Times New Roman" w:hAnsi="Times New Roman" w:cs="Arial"/>
              <w:sz w:val="24"/>
              <w:szCs w:val="24"/>
              <w:lang w:val="id-ID" w:eastAsia="id-ID"/>
            </w:rPr>
            <w:t>edagogi</w:t>
          </w:r>
        </w:p>
        <w:p w14:paraId="448E190B" w14:textId="77777777" w:rsidR="00224F7F" w:rsidRPr="006B33BC" w:rsidRDefault="00224F7F" w:rsidP="00224F7F">
          <w:pPr>
            <w:spacing w:after="0" w:line="0" w:lineRule="atLeast"/>
            <w:ind w:right="-539"/>
            <w:jc w:val="center"/>
            <w:rPr>
              <w:rFonts w:ascii="Times New Roman" w:eastAsia="Times New Roman" w:hAnsi="Times New Roman" w:cs="Arial"/>
              <w:sz w:val="24"/>
              <w:szCs w:val="24"/>
              <w:lang w:val="id-ID" w:eastAsia="id-ID"/>
            </w:rPr>
          </w:pPr>
        </w:p>
        <w:p w14:paraId="1A6392E4" w14:textId="77777777" w:rsidR="00224F7F" w:rsidRPr="006B33BC" w:rsidRDefault="00224F7F" w:rsidP="00224F7F">
          <w:pPr>
            <w:spacing w:after="0" w:line="0" w:lineRule="atLeast"/>
            <w:ind w:right="-539"/>
            <w:jc w:val="center"/>
            <w:rPr>
              <w:rFonts w:ascii="Times New Roman" w:eastAsia="Times New Roman" w:hAnsi="Times New Roman" w:cs="Arial"/>
              <w:sz w:val="24"/>
              <w:szCs w:val="24"/>
              <w:lang w:val="id-ID" w:eastAsia="id-ID"/>
            </w:rPr>
          </w:pPr>
        </w:p>
        <w:p w14:paraId="7906EAC6" w14:textId="77777777" w:rsidR="00224F7F" w:rsidRPr="00C95BC0" w:rsidRDefault="00224F7F" w:rsidP="00224F7F">
          <w:pPr>
            <w:spacing w:after="0" w:line="240" w:lineRule="auto"/>
            <w:jc w:val="center"/>
            <w:rPr>
              <w:rFonts w:ascii="Times New Roman" w:hAnsi="Times New Roman" w:cs="Times New Roman"/>
              <w:sz w:val="24"/>
              <w:szCs w:val="24"/>
              <w:lang w:val="id-ID"/>
            </w:rPr>
          </w:pPr>
          <w:r w:rsidRPr="00C95BC0">
            <w:rPr>
              <w:rFonts w:ascii="Times New Roman" w:hAnsi="Times New Roman" w:cs="Times New Roman"/>
              <w:sz w:val="24"/>
              <w:szCs w:val="24"/>
              <w:lang w:val="id-ID"/>
            </w:rPr>
            <w:t>Oleh :</w:t>
          </w:r>
        </w:p>
        <w:p w14:paraId="1969A5BE" w14:textId="77777777" w:rsidR="00224F7F" w:rsidRPr="00C95BC0" w:rsidRDefault="00224F7F" w:rsidP="00224F7F">
          <w:pPr>
            <w:spacing w:after="0" w:line="240" w:lineRule="auto"/>
            <w:ind w:left="2880"/>
            <w:rPr>
              <w:rFonts w:ascii="Times New Roman" w:hAnsi="Times New Roman" w:cs="Times New Roman"/>
              <w:sz w:val="24"/>
              <w:szCs w:val="24"/>
              <w:lang w:val="id-ID"/>
            </w:rPr>
          </w:pPr>
          <w:r w:rsidRPr="00C95BC0">
            <w:rPr>
              <w:rFonts w:ascii="Times New Roman" w:hAnsi="Times New Roman" w:cs="Times New Roman"/>
              <w:sz w:val="24"/>
              <w:szCs w:val="24"/>
              <w:lang w:val="id-ID"/>
            </w:rPr>
            <w:t>Nama</w:t>
          </w:r>
          <w:r w:rsidRPr="00C95BC0">
            <w:rPr>
              <w:rFonts w:ascii="Times New Roman" w:hAnsi="Times New Roman" w:cs="Times New Roman"/>
              <w:sz w:val="24"/>
              <w:szCs w:val="24"/>
              <w:lang w:val="id-ID"/>
            </w:rPr>
            <w:tab/>
            <w:t>: Heni Hadiyanti</w:t>
          </w:r>
        </w:p>
        <w:p w14:paraId="05082E96" w14:textId="77777777" w:rsidR="00224F7F" w:rsidRPr="006B33BC" w:rsidRDefault="00224F7F" w:rsidP="00224F7F">
          <w:pPr>
            <w:spacing w:after="0" w:line="240" w:lineRule="auto"/>
            <w:ind w:left="2880"/>
            <w:rPr>
              <w:rFonts w:ascii="Times New Roman" w:hAnsi="Times New Roman" w:cs="Times New Roman"/>
              <w:sz w:val="24"/>
              <w:szCs w:val="24"/>
              <w:lang w:val="id-ID"/>
            </w:rPr>
          </w:pPr>
          <w:r w:rsidRPr="00C95BC0">
            <w:rPr>
              <w:rFonts w:ascii="Times New Roman" w:hAnsi="Times New Roman" w:cs="Times New Roman"/>
              <w:sz w:val="24"/>
              <w:szCs w:val="24"/>
              <w:lang w:val="id-ID"/>
            </w:rPr>
            <w:t>NPM</w:t>
          </w:r>
          <w:r w:rsidRPr="00C95BC0">
            <w:rPr>
              <w:rFonts w:ascii="Times New Roman" w:hAnsi="Times New Roman" w:cs="Times New Roman"/>
              <w:sz w:val="24"/>
              <w:szCs w:val="24"/>
              <w:lang w:val="id-ID"/>
            </w:rPr>
            <w:tab/>
            <w:t>: 7321800037</w:t>
          </w:r>
        </w:p>
        <w:p w14:paraId="25EFEBB0" w14:textId="77777777" w:rsidR="00224F7F" w:rsidRPr="006B33BC" w:rsidRDefault="00224F7F" w:rsidP="00224F7F">
          <w:pPr>
            <w:spacing w:line="360" w:lineRule="auto"/>
            <w:rPr>
              <w:rFonts w:ascii="Times New Roman" w:hAnsi="Times New Roman" w:cs="Times New Roman"/>
              <w:b/>
              <w:sz w:val="24"/>
              <w:szCs w:val="24"/>
              <w:lang w:val="id-ID"/>
            </w:rPr>
          </w:pPr>
        </w:p>
        <w:p w14:paraId="00318573" w14:textId="77777777" w:rsidR="00224F7F" w:rsidRPr="006B33BC" w:rsidRDefault="00224F7F" w:rsidP="00224F7F">
          <w:pPr>
            <w:spacing w:line="360" w:lineRule="auto"/>
            <w:rPr>
              <w:rFonts w:ascii="Times New Roman" w:hAnsi="Times New Roman" w:cs="Times New Roman"/>
              <w:b/>
              <w:sz w:val="24"/>
              <w:szCs w:val="24"/>
              <w:lang w:val="id-ID"/>
            </w:rPr>
          </w:pPr>
        </w:p>
        <w:p w14:paraId="06D93D56" w14:textId="77777777" w:rsidR="00224F7F" w:rsidRPr="006B33BC" w:rsidRDefault="00224F7F" w:rsidP="00224F7F">
          <w:pPr>
            <w:spacing w:line="360" w:lineRule="auto"/>
            <w:rPr>
              <w:rFonts w:ascii="Times New Roman" w:hAnsi="Times New Roman" w:cs="Times New Roman"/>
              <w:b/>
              <w:sz w:val="24"/>
              <w:szCs w:val="24"/>
              <w:lang w:val="id-ID"/>
            </w:rPr>
          </w:pPr>
        </w:p>
        <w:p w14:paraId="5712B454" w14:textId="77777777" w:rsidR="00224F7F" w:rsidRPr="006B33BC" w:rsidRDefault="00224F7F" w:rsidP="00224F7F">
          <w:pPr>
            <w:tabs>
              <w:tab w:val="left" w:pos="3570"/>
            </w:tabs>
            <w:spacing w:line="240" w:lineRule="auto"/>
            <w:contextualSpacing/>
            <w:jc w:val="center"/>
            <w:rPr>
              <w:rFonts w:ascii="Times New Roman" w:eastAsia="Calibri" w:hAnsi="Times New Roman" w:cs="Times New Roman"/>
              <w:b/>
              <w:sz w:val="32"/>
              <w:szCs w:val="32"/>
              <w:lang w:val="id-ID"/>
            </w:rPr>
          </w:pPr>
          <w:r w:rsidRPr="006B33BC">
            <w:rPr>
              <w:rFonts w:ascii="Times New Roman" w:eastAsia="Calibri" w:hAnsi="Times New Roman" w:cs="Times New Roman"/>
              <w:b/>
              <w:sz w:val="32"/>
              <w:szCs w:val="32"/>
              <w:lang w:val="id-ID"/>
            </w:rPr>
            <w:t>PROGRAM STUDI MAGISTER PEDAGOGI</w:t>
          </w:r>
        </w:p>
        <w:p w14:paraId="039CE98E" w14:textId="77777777" w:rsidR="00224F7F" w:rsidRPr="006B33BC" w:rsidRDefault="00224F7F" w:rsidP="00224F7F">
          <w:pPr>
            <w:tabs>
              <w:tab w:val="left" w:pos="3570"/>
            </w:tabs>
            <w:spacing w:line="240" w:lineRule="auto"/>
            <w:contextualSpacing/>
            <w:jc w:val="center"/>
            <w:rPr>
              <w:rFonts w:ascii="Times New Roman" w:eastAsia="Calibri" w:hAnsi="Times New Roman" w:cs="Times New Roman"/>
              <w:b/>
              <w:sz w:val="32"/>
              <w:szCs w:val="32"/>
              <w:lang w:val="id-ID"/>
            </w:rPr>
          </w:pPr>
          <w:r w:rsidRPr="006B33BC">
            <w:rPr>
              <w:rFonts w:ascii="Times New Roman" w:eastAsia="Calibri" w:hAnsi="Times New Roman" w:cs="Times New Roman"/>
              <w:b/>
              <w:sz w:val="32"/>
              <w:szCs w:val="32"/>
              <w:lang w:val="id-ID"/>
            </w:rPr>
            <w:t>UNIVERSITAS PANCASAKTI TEGAL</w:t>
          </w:r>
        </w:p>
        <w:p w14:paraId="35B8981F" w14:textId="77777777" w:rsidR="00224F7F" w:rsidRPr="006B33BC" w:rsidRDefault="00224F7F" w:rsidP="00224F7F">
          <w:pPr>
            <w:tabs>
              <w:tab w:val="left" w:pos="3570"/>
            </w:tabs>
            <w:spacing w:line="240" w:lineRule="auto"/>
            <w:contextualSpacing/>
            <w:jc w:val="center"/>
            <w:rPr>
              <w:rFonts w:ascii="Times New Roman" w:eastAsia="Calibri" w:hAnsi="Times New Roman" w:cs="Times New Roman"/>
              <w:b/>
              <w:sz w:val="32"/>
              <w:szCs w:val="32"/>
              <w:lang w:val="id-ID"/>
            </w:rPr>
          </w:pPr>
          <w:r w:rsidRPr="006B33BC">
            <w:rPr>
              <w:rFonts w:ascii="Times New Roman" w:eastAsia="Calibri" w:hAnsi="Times New Roman" w:cs="Times New Roman"/>
              <w:b/>
              <w:sz w:val="32"/>
              <w:szCs w:val="32"/>
              <w:lang w:val="id-ID"/>
            </w:rPr>
            <w:t>PROGRAM PASCASARJANA</w:t>
          </w:r>
        </w:p>
        <w:p w14:paraId="05B0A532" w14:textId="77777777" w:rsidR="00224F7F" w:rsidRPr="006B33BC" w:rsidRDefault="00224F7F" w:rsidP="00224F7F">
          <w:pPr>
            <w:spacing w:after="0" w:line="240" w:lineRule="auto"/>
            <w:jc w:val="center"/>
            <w:rPr>
              <w:rFonts w:ascii="Times New Roman" w:hAnsi="Times New Roman" w:cs="Times New Roman"/>
              <w:b/>
              <w:sz w:val="32"/>
              <w:szCs w:val="32"/>
              <w:lang w:val="id-ID"/>
            </w:rPr>
          </w:pPr>
          <w:r w:rsidRPr="006B33BC">
            <w:rPr>
              <w:rFonts w:ascii="Times New Roman" w:hAnsi="Times New Roman" w:cs="Times New Roman"/>
              <w:b/>
              <w:sz w:val="32"/>
              <w:szCs w:val="32"/>
              <w:lang w:val="id-ID"/>
            </w:rPr>
            <w:t>2023</w:t>
          </w:r>
        </w:p>
        <w:p w14:paraId="64BE3106" w14:textId="77777777" w:rsidR="00224F7F" w:rsidRPr="00C95BC0" w:rsidRDefault="00224F7F" w:rsidP="00224F7F">
          <w:pPr>
            <w:pStyle w:val="Heading1"/>
            <w:spacing w:line="480" w:lineRule="auto"/>
            <w:rPr>
              <w:sz w:val="32"/>
            </w:rPr>
            <w:sectPr w:rsidR="00224F7F" w:rsidRPr="00C95BC0" w:rsidSect="00C315A1">
              <w:headerReference w:type="default" r:id="rId7"/>
              <w:footerReference w:type="default" r:id="rId8"/>
              <w:headerReference w:type="first" r:id="rId9"/>
              <w:footerReference w:type="first" r:id="rId10"/>
              <w:pgSz w:w="11906" w:h="16838" w:code="9"/>
              <w:pgMar w:top="2268" w:right="1701" w:bottom="1701" w:left="2268" w:header="720" w:footer="720" w:gutter="0"/>
              <w:pgNumType w:fmt="lowerRoman" w:start="1"/>
              <w:cols w:space="720"/>
              <w:titlePg/>
              <w:docGrid w:linePitch="360"/>
            </w:sectPr>
          </w:pPr>
        </w:p>
        <w:p w14:paraId="6F6BA66B" w14:textId="77777777" w:rsidR="00224F7F" w:rsidRPr="00C95BC0" w:rsidRDefault="00224F7F" w:rsidP="00224F7F">
          <w:pPr>
            <w:pStyle w:val="Heading1"/>
            <w:spacing w:line="480" w:lineRule="auto"/>
          </w:pPr>
          <w:bookmarkStart w:id="2" w:name="_Toc153880577"/>
          <w:bookmarkStart w:id="3" w:name="_Toc153880931"/>
          <w:bookmarkStart w:id="4" w:name="_Toc157581478"/>
          <w:r w:rsidRPr="00C95BC0">
            <w:lastRenderedPageBreak/>
            <w:t>Pernyataan Keaslian</w:t>
          </w:r>
          <w:bookmarkEnd w:id="2"/>
          <w:bookmarkEnd w:id="3"/>
          <w:bookmarkEnd w:id="4"/>
        </w:p>
        <w:p w14:paraId="0FDC3EA6" w14:textId="77777777" w:rsidR="00224F7F" w:rsidRPr="00C95BC0" w:rsidRDefault="00224F7F" w:rsidP="00224F7F">
          <w:pPr>
            <w:ind w:firstLine="720"/>
            <w:rPr>
              <w:lang w:val="id-ID"/>
            </w:rPr>
          </w:pPr>
          <w:r w:rsidRPr="00082A55">
            <w:rPr>
              <w:lang w:val="id-ID"/>
            </w:rPr>
            <w:drawing>
              <wp:inline distT="0" distB="0" distL="0" distR="0" wp14:anchorId="256EDA0D" wp14:editId="28AFEA55">
                <wp:extent cx="3360711" cy="4900085"/>
                <wp:effectExtent l="0" t="0" r="0" b="0"/>
                <wp:docPr id="174821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18824" name=""/>
                        <pic:cNvPicPr/>
                      </pic:nvPicPr>
                      <pic:blipFill>
                        <a:blip r:embed="rId11"/>
                        <a:stretch>
                          <a:fillRect/>
                        </a:stretch>
                      </pic:blipFill>
                      <pic:spPr>
                        <a:xfrm>
                          <a:off x="0" y="0"/>
                          <a:ext cx="3360711" cy="4900085"/>
                        </a:xfrm>
                        <a:prstGeom prst="rect">
                          <a:avLst/>
                        </a:prstGeom>
                      </pic:spPr>
                    </pic:pic>
                  </a:graphicData>
                </a:graphic>
              </wp:inline>
            </w:drawing>
          </w:r>
          <w:r w:rsidRPr="00C95BC0">
            <w:rPr>
              <w:lang w:val="id-ID"/>
            </w:rPr>
            <w:br w:type="page"/>
          </w:r>
        </w:p>
        <w:p w14:paraId="0F5C2FD0" w14:textId="77777777" w:rsidR="00224F7F" w:rsidRPr="00C95BC0" w:rsidRDefault="00224F7F" w:rsidP="00224F7F">
          <w:pPr>
            <w:pStyle w:val="Heading1"/>
            <w:spacing w:line="480" w:lineRule="auto"/>
          </w:pPr>
          <w:bookmarkStart w:id="5" w:name="_Toc153880578"/>
          <w:bookmarkStart w:id="6" w:name="_Toc157581479"/>
          <w:r w:rsidRPr="00C95BC0">
            <w:lastRenderedPageBreak/>
            <w:t>PE</w:t>
          </w:r>
          <w:r>
            <w:rPr>
              <w:lang w:val="en-GB"/>
            </w:rPr>
            <w:t>ngesahan ujian</w:t>
          </w:r>
          <w:r w:rsidRPr="00C95BC0">
            <w:t xml:space="preserve"> TESIS</w:t>
          </w:r>
          <w:bookmarkEnd w:id="5"/>
          <w:bookmarkEnd w:id="6"/>
        </w:p>
        <w:p w14:paraId="5EA2F94E" w14:textId="77777777" w:rsidR="00224F7F" w:rsidRPr="00C95BC0" w:rsidRDefault="00224F7F" w:rsidP="00224F7F">
          <w:pPr>
            <w:autoSpaceDE w:val="0"/>
            <w:autoSpaceDN w:val="0"/>
            <w:adjustRightInd w:val="0"/>
            <w:spacing w:after="0" w:line="240" w:lineRule="auto"/>
            <w:rPr>
              <w:rFonts w:ascii="Times New Roman" w:hAnsi="Times New Roman" w:cs="Times New Roman"/>
              <w:sz w:val="24"/>
              <w:szCs w:val="24"/>
            </w:rPr>
          </w:pPr>
        </w:p>
        <w:p w14:paraId="2D430EC3" w14:textId="77777777" w:rsidR="00224F7F" w:rsidRPr="00C95BC0" w:rsidRDefault="00224F7F" w:rsidP="00224F7F">
          <w:pPr>
            <w:tabs>
              <w:tab w:val="left" w:pos="4962"/>
            </w:tabs>
            <w:spacing w:after="0" w:line="240" w:lineRule="auto"/>
            <w:jc w:val="both"/>
            <w:rPr>
              <w:rFonts w:ascii="Times New Roman" w:eastAsia="Times New Roman" w:hAnsi="Times New Roman" w:cs="Times New Roman"/>
              <w:b/>
              <w:sz w:val="20"/>
              <w:szCs w:val="20"/>
            </w:rPr>
          </w:pPr>
          <w:r w:rsidRPr="00082A55">
            <w:rPr>
              <w:rFonts w:ascii="Times New Roman" w:eastAsia="Times New Roman" w:hAnsi="Times New Roman" w:cs="Times New Roman"/>
              <w:b/>
              <w:sz w:val="20"/>
              <w:szCs w:val="20"/>
            </w:rPr>
            <w:drawing>
              <wp:inline distT="0" distB="0" distL="0" distR="0" wp14:anchorId="7FBD8EE6" wp14:editId="26200D76">
                <wp:extent cx="5135880" cy="6841153"/>
                <wp:effectExtent l="0" t="0" r="7620" b="0"/>
                <wp:docPr id="1864921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1137" name=""/>
                        <pic:cNvPicPr/>
                      </pic:nvPicPr>
                      <pic:blipFill>
                        <a:blip r:embed="rId12"/>
                        <a:stretch>
                          <a:fillRect/>
                        </a:stretch>
                      </pic:blipFill>
                      <pic:spPr>
                        <a:xfrm>
                          <a:off x="0" y="0"/>
                          <a:ext cx="5149659" cy="6859507"/>
                        </a:xfrm>
                        <a:prstGeom prst="rect">
                          <a:avLst/>
                        </a:prstGeom>
                      </pic:spPr>
                    </pic:pic>
                  </a:graphicData>
                </a:graphic>
              </wp:inline>
            </w:drawing>
          </w:r>
        </w:p>
        <w:p w14:paraId="009A1820" w14:textId="77777777" w:rsidR="00224F7F" w:rsidRPr="00C95BC0" w:rsidRDefault="00224F7F" w:rsidP="00224F7F">
          <w:pPr>
            <w:spacing w:after="0" w:line="240" w:lineRule="auto"/>
            <w:rPr>
              <w:rFonts w:ascii="Calibri" w:eastAsia="Calibri" w:hAnsi="Calibri" w:cs="Calibri"/>
            </w:rPr>
          </w:pPr>
        </w:p>
        <w:p w14:paraId="329C2977" w14:textId="77777777" w:rsidR="00224F7F" w:rsidRPr="00C95BC0" w:rsidRDefault="00224F7F" w:rsidP="00224F7F">
          <w:pPr>
            <w:rPr>
              <w:rFonts w:ascii="Times New Roman" w:eastAsiaTheme="majorEastAsia" w:hAnsi="Times New Roman" w:cs="Times New Roman"/>
              <w:b/>
              <w:caps/>
              <w:sz w:val="24"/>
              <w:szCs w:val="24"/>
              <w:lang w:val="id-ID"/>
            </w:rPr>
          </w:pPr>
        </w:p>
      </w:sdtContent>
    </w:sdt>
    <w:p w14:paraId="2BEF89A8" w14:textId="77777777" w:rsidR="00224F7F" w:rsidRPr="00C95BC0" w:rsidRDefault="00224F7F" w:rsidP="00224F7F">
      <w:pPr>
        <w:rPr>
          <w:rFonts w:ascii="Times New Roman" w:eastAsiaTheme="majorEastAsia" w:hAnsi="Times New Roman" w:cs="Times New Roman"/>
          <w:b/>
          <w:caps/>
          <w:sz w:val="24"/>
          <w:szCs w:val="24"/>
          <w:lang w:val="id-ID"/>
        </w:rPr>
      </w:pPr>
      <w:r w:rsidRPr="00C95BC0">
        <w:rPr>
          <w:rFonts w:cs="Times New Roman"/>
          <w:szCs w:val="24"/>
        </w:rPr>
        <w:br w:type="page"/>
      </w:r>
    </w:p>
    <w:p w14:paraId="1F80C5B1" w14:textId="77777777" w:rsidR="00224F7F" w:rsidRPr="00C95BC0" w:rsidRDefault="00224F7F" w:rsidP="00224F7F">
      <w:pPr>
        <w:pStyle w:val="Heading1"/>
      </w:pPr>
      <w:bookmarkStart w:id="7" w:name="_Toc153880579"/>
      <w:bookmarkStart w:id="8" w:name="_Toc157581480"/>
      <w:r w:rsidRPr="00C95BC0">
        <w:lastRenderedPageBreak/>
        <w:t>Abstrak</w:t>
      </w:r>
      <w:bookmarkEnd w:id="7"/>
      <w:bookmarkEnd w:id="8"/>
    </w:p>
    <w:p w14:paraId="2A2CD65B" w14:textId="77777777" w:rsidR="00224F7F" w:rsidRPr="00C95BC0" w:rsidRDefault="00224F7F" w:rsidP="00224F7F">
      <w:pPr>
        <w:autoSpaceDE w:val="0"/>
        <w:autoSpaceDN w:val="0"/>
        <w:adjustRightInd w:val="0"/>
        <w:spacing w:after="0" w:line="240" w:lineRule="auto"/>
        <w:rPr>
          <w:rFonts w:ascii="Times New Roman" w:hAnsi="Times New Roman" w:cs="Times New Roman"/>
        </w:rPr>
      </w:pPr>
    </w:p>
    <w:p w14:paraId="152821FD" w14:textId="77777777" w:rsidR="00224F7F" w:rsidRPr="00C95BC0" w:rsidRDefault="00224F7F" w:rsidP="00224F7F">
      <w:pPr>
        <w:spacing w:after="0" w:line="240" w:lineRule="auto"/>
        <w:ind w:left="851" w:hanging="851"/>
        <w:jc w:val="both"/>
        <w:rPr>
          <w:rFonts w:ascii="Times New Roman" w:hAnsi="Times New Roman" w:cs="Times New Roman"/>
        </w:rPr>
      </w:pPr>
      <w:r w:rsidRPr="00C95BC0">
        <w:rPr>
          <w:rFonts w:ascii="Times New Roman" w:hAnsi="Times New Roman" w:cs="Times New Roman"/>
          <w:sz w:val="24"/>
          <w:szCs w:val="24"/>
          <w:lang w:val="id-ID"/>
        </w:rPr>
        <w:t xml:space="preserve">Heni Hadiyanti. 2023. “Pengembangan Instrumen </w:t>
      </w:r>
      <w:r w:rsidRPr="00C95BC0">
        <w:rPr>
          <w:rFonts w:ascii="Times New Roman" w:hAnsi="Times New Roman" w:cs="Times New Roman"/>
          <w:i/>
          <w:sz w:val="24"/>
          <w:szCs w:val="24"/>
          <w:lang w:val="id-ID"/>
        </w:rPr>
        <w:t>Higher Order Thinking Skill</w:t>
      </w:r>
      <w:r w:rsidRPr="00C95BC0">
        <w:rPr>
          <w:rFonts w:ascii="Times New Roman" w:hAnsi="Times New Roman" w:cs="Times New Roman"/>
          <w:sz w:val="24"/>
          <w:szCs w:val="24"/>
          <w:lang w:val="id-ID"/>
        </w:rPr>
        <w:t xml:space="preserve"> (</w:t>
      </w:r>
      <w:r w:rsidRPr="00C95BC0">
        <w:rPr>
          <w:rFonts w:ascii="Times New Roman" w:hAnsi="Times New Roman" w:cs="Times New Roman"/>
          <w:caps/>
          <w:sz w:val="24"/>
          <w:szCs w:val="24"/>
          <w:lang w:val="id-ID"/>
        </w:rPr>
        <w:t>Hots</w:t>
      </w:r>
      <w:r w:rsidRPr="00C95BC0">
        <w:rPr>
          <w:rFonts w:ascii="Times New Roman" w:hAnsi="Times New Roman" w:cs="Times New Roman"/>
          <w:sz w:val="24"/>
          <w:szCs w:val="24"/>
          <w:lang w:val="id-ID"/>
        </w:rPr>
        <w:t xml:space="preserve">) Pada Mata Pelajaran Matematika Dengan </w:t>
      </w:r>
      <w:r w:rsidRPr="00C95BC0">
        <w:rPr>
          <w:rFonts w:ascii="Times New Roman" w:hAnsi="Times New Roman" w:cs="Times New Roman"/>
          <w:i/>
          <w:sz w:val="24"/>
          <w:szCs w:val="24"/>
          <w:lang w:val="id-ID"/>
        </w:rPr>
        <w:t xml:space="preserve">Rasch Model”. </w:t>
      </w:r>
      <w:r w:rsidRPr="00C95BC0">
        <w:rPr>
          <w:rFonts w:ascii="Times New Roman" w:hAnsi="Times New Roman" w:cs="Times New Roman"/>
        </w:rPr>
        <w:t>Tesis. Program Studi Magister Pedagogi. Program</w:t>
      </w:r>
      <w:r w:rsidRPr="00C95BC0">
        <w:rPr>
          <w:rFonts w:ascii="Times New Roman" w:hAnsi="Times New Roman" w:cs="Times New Roman"/>
          <w:lang w:val="id-ID"/>
        </w:rPr>
        <w:t xml:space="preserve"> </w:t>
      </w:r>
      <w:r w:rsidRPr="00C95BC0">
        <w:rPr>
          <w:rFonts w:ascii="Times New Roman" w:hAnsi="Times New Roman" w:cs="Times New Roman"/>
        </w:rPr>
        <w:t>Pascasarjana. Universitas Pancasakti Tegal. Pembimbing I Prof. Dr.</w:t>
      </w:r>
      <w:r w:rsidRPr="00C95BC0">
        <w:rPr>
          <w:rFonts w:ascii="Times New Roman" w:hAnsi="Times New Roman" w:cs="Times New Roman"/>
          <w:lang w:val="id-ID"/>
        </w:rPr>
        <w:t xml:space="preserve"> </w:t>
      </w:r>
      <w:r w:rsidRPr="00C95BC0">
        <w:rPr>
          <w:rFonts w:ascii="Times New Roman" w:hAnsi="Times New Roman" w:cs="Times New Roman"/>
        </w:rPr>
        <w:t xml:space="preserve">Purwo Susongko, M.Pd, Pembimbing II </w:t>
      </w:r>
      <w:r w:rsidRPr="00C95BC0">
        <w:rPr>
          <w:rFonts w:ascii="Times New Roman" w:hAnsi="Times New Roman" w:cs="Times New Roman"/>
          <w:sz w:val="24"/>
          <w:szCs w:val="24"/>
          <w:lang w:val="id-ID"/>
        </w:rPr>
        <w:t>Dr. Munadi, M.Si</w:t>
      </w:r>
      <w:r w:rsidRPr="00C95BC0">
        <w:rPr>
          <w:rFonts w:ascii="Times New Roman" w:hAnsi="Times New Roman" w:cs="Times New Roman"/>
        </w:rPr>
        <w:t>.</w:t>
      </w:r>
    </w:p>
    <w:p w14:paraId="3FAC963A" w14:textId="77777777" w:rsidR="00224F7F" w:rsidRPr="00C95BC0" w:rsidRDefault="00224F7F" w:rsidP="00224F7F">
      <w:pPr>
        <w:autoSpaceDE w:val="0"/>
        <w:autoSpaceDN w:val="0"/>
        <w:adjustRightInd w:val="0"/>
        <w:spacing w:after="0" w:line="240" w:lineRule="auto"/>
        <w:ind w:left="1276" w:hanging="1276"/>
        <w:rPr>
          <w:rFonts w:ascii="Times New Roman" w:hAnsi="Times New Roman" w:cs="Times New Roman"/>
        </w:rPr>
      </w:pPr>
      <w:r w:rsidRPr="00C95BC0">
        <w:rPr>
          <w:rFonts w:ascii="Times New Roman" w:hAnsi="Times New Roman" w:cs="Times New Roman"/>
          <w:b/>
          <w:bCs/>
        </w:rPr>
        <w:t xml:space="preserve">Kata kunci: </w:t>
      </w:r>
      <w:r w:rsidRPr="00C95BC0">
        <w:rPr>
          <w:rFonts w:ascii="Times New Roman" w:hAnsi="Times New Roman" w:cs="Times New Roman"/>
          <w:i/>
          <w:sz w:val="24"/>
          <w:szCs w:val="24"/>
          <w:lang w:val="id-ID"/>
        </w:rPr>
        <w:t>Higher Order Thinking Skill</w:t>
      </w:r>
      <w:r w:rsidRPr="00C95BC0">
        <w:rPr>
          <w:rFonts w:ascii="Times New Roman" w:hAnsi="Times New Roman" w:cs="Times New Roman"/>
          <w:sz w:val="24"/>
          <w:szCs w:val="24"/>
          <w:lang w:val="id-ID"/>
        </w:rPr>
        <w:t xml:space="preserve"> (</w:t>
      </w:r>
      <w:r w:rsidRPr="00C95BC0">
        <w:rPr>
          <w:rFonts w:ascii="Times New Roman" w:hAnsi="Times New Roman" w:cs="Times New Roman"/>
          <w:caps/>
          <w:sz w:val="24"/>
          <w:szCs w:val="24"/>
          <w:lang w:val="id-ID"/>
        </w:rPr>
        <w:t>Hots</w:t>
      </w:r>
      <w:r w:rsidRPr="00C95BC0">
        <w:rPr>
          <w:rFonts w:ascii="Times New Roman" w:hAnsi="Times New Roman" w:cs="Times New Roman"/>
          <w:sz w:val="24"/>
          <w:szCs w:val="24"/>
          <w:lang w:val="id-ID"/>
        </w:rPr>
        <w:t xml:space="preserve">), </w:t>
      </w:r>
      <w:r w:rsidRPr="00C95BC0">
        <w:rPr>
          <w:rFonts w:ascii="Times New Roman" w:hAnsi="Times New Roman" w:cs="Times New Roman"/>
          <w:i/>
          <w:sz w:val="24"/>
          <w:szCs w:val="24"/>
          <w:lang w:val="id-ID"/>
        </w:rPr>
        <w:t>Rasch Model</w:t>
      </w:r>
    </w:p>
    <w:p w14:paraId="5B0C10D0" w14:textId="77777777" w:rsidR="00224F7F" w:rsidRPr="00C95BC0" w:rsidRDefault="00224F7F" w:rsidP="00224F7F">
      <w:pPr>
        <w:pStyle w:val="ListParagraph"/>
        <w:spacing w:after="0" w:line="240" w:lineRule="auto"/>
        <w:ind w:left="0" w:firstLine="567"/>
        <w:jc w:val="both"/>
        <w:rPr>
          <w:rFonts w:ascii="Times New Roman" w:hAnsi="Times New Roman" w:cs="Times New Roman"/>
          <w:sz w:val="24"/>
          <w:szCs w:val="24"/>
          <w:lang w:val="id-ID"/>
        </w:rPr>
      </w:pPr>
      <w:r w:rsidRPr="00C95BC0">
        <w:rPr>
          <w:rFonts w:ascii="Times New Roman" w:hAnsi="Times New Roman" w:cs="Times New Roman"/>
          <w:i/>
          <w:sz w:val="24"/>
          <w:szCs w:val="24"/>
          <w:lang w:val="id-ID"/>
        </w:rPr>
        <w:t>Higher Order Thinking Skill</w:t>
      </w:r>
      <w:r w:rsidRPr="00C95BC0">
        <w:rPr>
          <w:rFonts w:ascii="Times New Roman" w:hAnsi="Times New Roman" w:cs="Times New Roman"/>
          <w:sz w:val="24"/>
          <w:szCs w:val="24"/>
          <w:lang w:val="id-ID"/>
        </w:rPr>
        <w:t xml:space="preserve"> (</w:t>
      </w:r>
      <w:r w:rsidRPr="00C95BC0">
        <w:rPr>
          <w:rFonts w:ascii="Times New Roman" w:hAnsi="Times New Roman" w:cs="Times New Roman"/>
          <w:caps/>
          <w:sz w:val="24"/>
          <w:szCs w:val="24"/>
          <w:lang w:val="id-ID"/>
        </w:rPr>
        <w:t>Hots</w:t>
      </w:r>
      <w:r w:rsidRPr="00C95BC0">
        <w:rPr>
          <w:rFonts w:ascii="Times New Roman" w:hAnsi="Times New Roman" w:cs="Times New Roman"/>
          <w:sz w:val="24"/>
          <w:szCs w:val="24"/>
          <w:lang w:val="id-ID"/>
        </w:rPr>
        <w:t>) peserta didik di SMK Ma’arif NU Talang masih rendah. Penelitian ini bertujuan untuk: (1) Mengidentifikasi kebutuhan akan adanya tes-tes Matematika bagi Guru dan Peserta Didik di SMK Ma’arif NU Talang; (2) Membangun konstruksi tes Mata Pelajaran Matematika berbasis HOTS; (3) Menguji validitas aspek isi tes Mata Pelajaran Matematika berbasis HOTS; (4) Menguji kualitas aspek psikometri butir-butir tes Mata Pelajaran Matematika berbasis HOTS; dan (5) Menguji validitas konstrak tes Mata Pelajara</w:t>
      </w:r>
      <w:r w:rsidRPr="006B33BC">
        <w:rPr>
          <w:rFonts w:ascii="Times New Roman" w:hAnsi="Times New Roman" w:cs="Times New Roman"/>
          <w:sz w:val="24"/>
          <w:szCs w:val="24"/>
          <w:lang w:val="id-ID"/>
        </w:rPr>
        <w:t>n</w:t>
      </w:r>
      <w:r w:rsidRPr="00C95BC0">
        <w:rPr>
          <w:rFonts w:ascii="Times New Roman" w:hAnsi="Times New Roman" w:cs="Times New Roman"/>
          <w:sz w:val="24"/>
          <w:szCs w:val="24"/>
          <w:lang w:val="id-ID"/>
        </w:rPr>
        <w:t xml:space="preserve"> Matematika berbasis HOTS untuk Siswa SMK semua program keahlian. </w:t>
      </w:r>
    </w:p>
    <w:p w14:paraId="78EDE6B5" w14:textId="77777777" w:rsidR="00224F7F" w:rsidRPr="00C95BC0" w:rsidRDefault="00224F7F" w:rsidP="00224F7F">
      <w:pPr>
        <w:pStyle w:val="ListParagraph"/>
        <w:spacing w:after="0" w:line="240" w:lineRule="auto"/>
        <w:ind w:left="0" w:firstLine="567"/>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Dalam instrumen penilaian </w:t>
      </w:r>
      <w:r w:rsidRPr="006B33BC">
        <w:rPr>
          <w:rFonts w:ascii="Times New Roman" w:hAnsi="Times New Roman" w:cs="Times New Roman"/>
          <w:sz w:val="24"/>
          <w:szCs w:val="24"/>
          <w:lang w:val="id-ID"/>
        </w:rPr>
        <w:t>HOTS</w:t>
      </w:r>
      <w:r w:rsidRPr="00C95BC0">
        <w:rPr>
          <w:rFonts w:ascii="Times New Roman" w:hAnsi="Times New Roman" w:cs="Times New Roman"/>
          <w:sz w:val="24"/>
          <w:szCs w:val="24"/>
          <w:lang w:val="id-ID"/>
        </w:rPr>
        <w:t xml:space="preserve"> dikembangkan cara berpikir kritis, kreatif, reflektif, matakognitif, serta logis. </w:t>
      </w:r>
      <w:r w:rsidRPr="006B33BC">
        <w:rPr>
          <w:rFonts w:ascii="Times New Roman" w:hAnsi="Times New Roman" w:cs="Times New Roman"/>
          <w:sz w:val="24"/>
          <w:szCs w:val="24"/>
          <w:lang w:val="id-ID"/>
        </w:rPr>
        <w:t xml:space="preserve">Ranah HOTS </w:t>
      </w:r>
      <w:r w:rsidRPr="00C95BC0">
        <w:rPr>
          <w:rFonts w:ascii="Times New Roman" w:hAnsi="Times New Roman" w:cs="Times New Roman"/>
          <w:sz w:val="24"/>
          <w:szCs w:val="24"/>
          <w:lang w:val="id-ID"/>
        </w:rPr>
        <w:t>meliputi keterampilan berpikir secara analitik yang secara spesifik menonjolkan aspek-asp</w:t>
      </w:r>
      <w:r>
        <w:rPr>
          <w:rFonts w:ascii="Times New Roman" w:hAnsi="Times New Roman" w:cs="Times New Roman"/>
          <w:sz w:val="24"/>
          <w:szCs w:val="24"/>
          <w:lang w:val="id-ID"/>
        </w:rPr>
        <w:t xml:space="preserve">ek kontekstual. Pemanfaatan </w:t>
      </w:r>
      <w:r w:rsidRPr="00641DE4">
        <w:rPr>
          <w:rFonts w:ascii="Times New Roman" w:hAnsi="Times New Roman" w:cs="Times New Roman"/>
          <w:i/>
          <w:sz w:val="24"/>
          <w:szCs w:val="24"/>
          <w:lang w:val="id-ID"/>
        </w:rPr>
        <w:t>R</w:t>
      </w:r>
      <w:r w:rsidRPr="006B33BC">
        <w:rPr>
          <w:rFonts w:ascii="Times New Roman" w:hAnsi="Times New Roman" w:cs="Times New Roman"/>
          <w:i/>
          <w:sz w:val="24"/>
          <w:szCs w:val="24"/>
          <w:lang w:val="id-ID"/>
        </w:rPr>
        <w:t>ASCH</w:t>
      </w:r>
      <w:r w:rsidRPr="00641DE4">
        <w:rPr>
          <w:rFonts w:ascii="Times New Roman" w:hAnsi="Times New Roman" w:cs="Times New Roman"/>
          <w:i/>
          <w:sz w:val="24"/>
          <w:szCs w:val="24"/>
          <w:lang w:val="id-ID"/>
        </w:rPr>
        <w:t xml:space="preserve"> Model</w:t>
      </w:r>
      <w:r>
        <w:rPr>
          <w:rFonts w:ascii="Times New Roman" w:hAnsi="Times New Roman" w:cs="Times New Roman"/>
          <w:sz w:val="24"/>
          <w:szCs w:val="24"/>
          <w:lang w:val="id-ID"/>
        </w:rPr>
        <w:t xml:space="preserve"> dapat digunakan untuk</w:t>
      </w:r>
      <w:r w:rsidRPr="00C95BC0">
        <w:rPr>
          <w:rFonts w:ascii="Times New Roman" w:hAnsi="Times New Roman" w:cs="Times New Roman"/>
          <w:sz w:val="24"/>
          <w:szCs w:val="24"/>
          <w:lang w:val="id-ID"/>
        </w:rPr>
        <w:t xml:space="preserve"> mengetahui </w:t>
      </w:r>
      <w:r w:rsidRPr="006B33BC">
        <w:rPr>
          <w:rFonts w:ascii="Times New Roman" w:hAnsi="Times New Roman" w:cs="Times New Roman"/>
          <w:sz w:val="24"/>
          <w:szCs w:val="24"/>
          <w:lang w:val="id-ID"/>
        </w:rPr>
        <w:t>dampak pemilihan model, ukuran sampel, bentuk</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distribusi kemampuan, dan panjang pengujian, dan banyak faktor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lain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melalui simulasi Monte Carlo.</w:t>
      </w:r>
    </w:p>
    <w:p w14:paraId="59B8A437" w14:textId="77777777" w:rsidR="00224F7F" w:rsidRPr="00C95BC0" w:rsidRDefault="00224F7F" w:rsidP="00224F7F">
      <w:pPr>
        <w:pStyle w:val="ListParagraph"/>
        <w:spacing w:after="0" w:line="240" w:lineRule="auto"/>
        <w:ind w:left="0" w:firstLine="567"/>
        <w:jc w:val="both"/>
        <w:rPr>
          <w:rFonts w:ascii="Times New Roman" w:hAnsi="Times New Roman" w:cs="Times New Roman"/>
          <w:sz w:val="24"/>
          <w:szCs w:val="24"/>
          <w:lang w:val="id-ID"/>
        </w:rPr>
      </w:pPr>
      <w:r w:rsidRPr="00C95BC0">
        <w:rPr>
          <w:rFonts w:ascii="Times New Roman" w:hAnsi="Times New Roman" w:cs="Times New Roman"/>
          <w:bCs/>
          <w:sz w:val="24"/>
          <w:szCs w:val="24"/>
          <w:lang w:val="id-ID"/>
        </w:rPr>
        <w:t>Penelitian ini menggunakan pendekatan ADD dan menggunakan lembar penilaian sebagai</w:t>
      </w:r>
      <w:r w:rsidRPr="00C95BC0">
        <w:rPr>
          <w:rFonts w:ascii="Times New Roman" w:hAnsi="Times New Roman" w:cs="Times New Roman"/>
          <w:sz w:val="24"/>
          <w:szCs w:val="24"/>
          <w:lang w:val="id-ID"/>
        </w:rPr>
        <w:t xml:space="preserve"> alat pengumpul data. Sampel penelitian ini adalah semua peserta didik Kelas XI pada</w:t>
      </w:r>
      <w:r>
        <w:rPr>
          <w:rFonts w:ascii="Times New Roman" w:hAnsi="Times New Roman" w:cs="Times New Roman"/>
          <w:sz w:val="24"/>
          <w:szCs w:val="24"/>
          <w:lang w:val="id-ID"/>
        </w:rPr>
        <w:t xml:space="preserve"> semua program keahlian </w:t>
      </w:r>
      <w:r w:rsidRPr="006B33BC">
        <w:rPr>
          <w:rFonts w:ascii="Times New Roman" w:hAnsi="Times New Roman" w:cs="Times New Roman"/>
          <w:sz w:val="24"/>
          <w:szCs w:val="24"/>
          <w:lang w:val="id-ID"/>
        </w:rPr>
        <w:t>sebanyah 216 peserta didik</w:t>
      </w:r>
      <w:r w:rsidRPr="00C95BC0">
        <w:rPr>
          <w:rFonts w:ascii="Times New Roman" w:hAnsi="Times New Roman" w:cs="Times New Roman"/>
          <w:sz w:val="24"/>
          <w:szCs w:val="24"/>
          <w:lang w:val="id-ID"/>
        </w:rPr>
        <w:t xml:space="preserve"> di SMK Ma’arif NU Talang.</w:t>
      </w:r>
      <w:r>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Tahap </w:t>
      </w:r>
      <w:r w:rsidRPr="006B33BC">
        <w:rPr>
          <w:rFonts w:ascii="Times New Roman" w:hAnsi="Times New Roman" w:cs="Times New Roman"/>
          <w:i/>
          <w:sz w:val="24"/>
          <w:szCs w:val="24"/>
          <w:lang w:val="id-ID"/>
        </w:rPr>
        <w:t>Analysis</w:t>
      </w:r>
      <w:r w:rsidRPr="006B33BC">
        <w:rPr>
          <w:rFonts w:ascii="Times New Roman" w:hAnsi="Times New Roman" w:cs="Times New Roman"/>
          <w:sz w:val="24"/>
          <w:szCs w:val="24"/>
          <w:lang w:val="id-ID"/>
        </w:rPr>
        <w:t xml:space="preserve"> merupakan aktivitas awal untuk mengidentifikasi kebutuhan dan menentukan tujuan pengembangan produk. </w:t>
      </w:r>
      <w:r w:rsidRPr="00224F7F">
        <w:rPr>
          <w:rFonts w:ascii="Times New Roman" w:hAnsi="Times New Roman" w:cs="Times New Roman"/>
          <w:sz w:val="24"/>
          <w:szCs w:val="24"/>
          <w:lang w:val="id-ID"/>
        </w:rPr>
        <w:t xml:space="preserve">Tahap </w:t>
      </w:r>
      <w:r w:rsidRPr="00224F7F">
        <w:rPr>
          <w:rFonts w:ascii="Times New Roman" w:hAnsi="Times New Roman" w:cs="Times New Roman"/>
          <w:i/>
          <w:sz w:val="24"/>
          <w:szCs w:val="24"/>
          <w:lang w:val="id-ID"/>
        </w:rPr>
        <w:t xml:space="preserve">Design </w:t>
      </w:r>
      <w:r w:rsidRPr="00224F7F">
        <w:rPr>
          <w:rFonts w:ascii="Times New Roman" w:hAnsi="Times New Roman" w:cs="Times New Roman"/>
          <w:sz w:val="24"/>
          <w:szCs w:val="24"/>
          <w:lang w:val="id-ID"/>
        </w:rPr>
        <w:t xml:space="preserve">pengembangan yang dilakukan dalam penulisan soal HOTS pada penelitian ini sejumlah 20 soal yang mencakup 5 materi yaitu Persamaan Kuadrat, Fungsi Kuadrat, Trigonometri, Statistik dan Peluang; dan 3 dimensi yang terdiri berfikir kreatif dan pemecahan masalah, serta mencakup  3 level kognitif C4 (menganalisi), C5 (mengevaluasi) dan C6 (mencipta). Tahap </w:t>
      </w:r>
      <w:r w:rsidRPr="00224F7F">
        <w:rPr>
          <w:rFonts w:ascii="Times New Roman" w:hAnsi="Times New Roman" w:cs="Times New Roman"/>
          <w:i/>
          <w:sz w:val="24"/>
          <w:szCs w:val="24"/>
          <w:lang w:val="id-ID"/>
        </w:rPr>
        <w:t>Development</w:t>
      </w:r>
      <w:r w:rsidRPr="00224F7F">
        <w:rPr>
          <w:rFonts w:ascii="Times New Roman" w:hAnsi="Times New Roman" w:cs="Times New Roman"/>
          <w:sz w:val="24"/>
          <w:szCs w:val="24"/>
          <w:lang w:val="id-ID"/>
        </w:rPr>
        <w:t xml:space="preserve"> Aspek konten meliputi Validitas aspek konten, Validitas aspek psikometrik, dan Validitas konstruk yang mengunakan analisis </w:t>
      </w:r>
      <w:r w:rsidRPr="00224F7F">
        <w:rPr>
          <w:rFonts w:ascii="Times New Roman" w:hAnsi="Times New Roman" w:cs="Times New Roman"/>
          <w:i/>
          <w:sz w:val="24"/>
          <w:szCs w:val="24"/>
          <w:lang w:val="id-ID"/>
        </w:rPr>
        <w:t>RASCH Model</w:t>
      </w:r>
    </w:p>
    <w:p w14:paraId="1B80B291" w14:textId="77777777" w:rsidR="00224F7F" w:rsidRPr="00224F7F" w:rsidRDefault="00224F7F" w:rsidP="00224F7F">
      <w:pPr>
        <w:pStyle w:val="ListParagraph"/>
        <w:spacing w:after="0" w:line="240" w:lineRule="auto"/>
        <w:ind w:left="0" w:firstLine="709"/>
        <w:jc w:val="both"/>
        <w:rPr>
          <w:rFonts w:ascii="Times New Roman" w:hAnsi="Times New Roman" w:cs="Times New Roman"/>
          <w:b/>
          <w:bCs/>
          <w:sz w:val="24"/>
          <w:lang w:val="id-ID"/>
        </w:rPr>
      </w:pPr>
      <w:r w:rsidRPr="00C95BC0">
        <w:rPr>
          <w:rFonts w:ascii="Times New Roman" w:hAnsi="Times New Roman" w:cs="Times New Roman"/>
          <w:sz w:val="24"/>
          <w:szCs w:val="24"/>
          <w:lang w:val="id-ID"/>
        </w:rPr>
        <w:t>Berdasarkan hasil penelitian diperoleh kesimpulan bahwa</w:t>
      </w:r>
      <w:r w:rsidRPr="00224F7F">
        <w:rPr>
          <w:rFonts w:ascii="Times New Roman" w:hAnsi="Times New Roman" w:cs="Times New Roman"/>
          <w:sz w:val="24"/>
          <w:szCs w:val="24"/>
          <w:lang w:val="id-ID"/>
        </w:rPr>
        <w:t xml:space="preserve"> (1)</w:t>
      </w:r>
      <w:r w:rsidRPr="00C95BC0">
        <w:rPr>
          <w:rFonts w:ascii="Times New Roman" w:hAnsi="Times New Roman" w:cs="Times New Roman"/>
          <w:sz w:val="24"/>
          <w:szCs w:val="24"/>
          <w:lang w:val="id-ID"/>
        </w:rPr>
        <w:t xml:space="preserve"> terdapat kebutuhan pengembangan tes Matematika bagi Guru dan Peserta Didik di SMK Ma’arif NU Talang; (2) Konstruksi tes telah </w:t>
      </w:r>
      <w:r w:rsidRPr="00224F7F">
        <w:rPr>
          <w:rFonts w:ascii="Times New Roman" w:hAnsi="Times New Roman" w:cs="Times New Roman"/>
          <w:sz w:val="24"/>
          <w:szCs w:val="24"/>
          <w:lang w:val="id-ID"/>
        </w:rPr>
        <w:t>mengacu pada indikator soal HOTS</w:t>
      </w:r>
      <w:r w:rsidRPr="00C95BC0">
        <w:rPr>
          <w:rFonts w:ascii="Times New Roman" w:hAnsi="Times New Roman" w:cs="Times New Roman"/>
          <w:sz w:val="24"/>
          <w:szCs w:val="24"/>
          <w:lang w:val="id-ID"/>
        </w:rPr>
        <w:t xml:space="preserve">; (3) Intrumen tes </w:t>
      </w:r>
      <w:r w:rsidRPr="00224F7F">
        <w:rPr>
          <w:rFonts w:ascii="Times New Roman" w:hAnsi="Times New Roman" w:cs="Times New Roman"/>
          <w:sz w:val="24"/>
          <w:szCs w:val="24"/>
          <w:lang w:val="id-ID"/>
        </w:rPr>
        <w:t xml:space="preserve">telah memenuhi validitas dari aspek isi; (4) </w:t>
      </w:r>
      <w:r w:rsidRPr="00C95BC0">
        <w:rPr>
          <w:rFonts w:ascii="Times New Roman" w:hAnsi="Times New Roman" w:cs="Times New Roman"/>
          <w:sz w:val="24"/>
          <w:szCs w:val="24"/>
          <w:lang w:val="id-ID"/>
        </w:rPr>
        <w:t xml:space="preserve">instrumen tes </w:t>
      </w:r>
      <w:r w:rsidRPr="00224F7F">
        <w:rPr>
          <w:rFonts w:ascii="Times New Roman" w:hAnsi="Times New Roman" w:cs="Times New Roman"/>
          <w:sz w:val="24"/>
          <w:szCs w:val="24"/>
          <w:lang w:val="id-ID"/>
        </w:rPr>
        <w:t>telah memenuhi validitas aspek psikometrik</w:t>
      </w:r>
      <w:r w:rsidRPr="00C95BC0">
        <w:rPr>
          <w:rFonts w:ascii="Times New Roman" w:hAnsi="Times New Roman" w:cs="Times New Roman"/>
          <w:sz w:val="24"/>
          <w:szCs w:val="24"/>
          <w:lang w:val="id-ID"/>
        </w:rPr>
        <w:t xml:space="preserve">; dan  (5) Validitas konstrak tes Mata Pelajaran Matematika berbasis HOTS </w:t>
      </w:r>
      <w:r w:rsidRPr="00224F7F">
        <w:rPr>
          <w:rFonts w:ascii="Times New Roman" w:hAnsi="Times New Roman" w:cs="Times New Roman"/>
          <w:sz w:val="24"/>
          <w:szCs w:val="24"/>
          <w:lang w:val="id-ID"/>
        </w:rPr>
        <w:t>memberi</w:t>
      </w:r>
      <w:r w:rsidRPr="00C95BC0">
        <w:rPr>
          <w:rFonts w:ascii="Times New Roman" w:hAnsi="Times New Roman" w:cs="Times New Roman"/>
          <w:sz w:val="24"/>
          <w:szCs w:val="24"/>
          <w:lang w:val="id-ID"/>
        </w:rPr>
        <w:t xml:space="preserve"> </w:t>
      </w:r>
      <w:r w:rsidRPr="00224F7F">
        <w:rPr>
          <w:rFonts w:ascii="Times New Roman" w:hAnsi="Times New Roman" w:cs="Times New Roman"/>
          <w:sz w:val="24"/>
          <w:szCs w:val="24"/>
          <w:lang w:val="id-ID"/>
        </w:rPr>
        <w:t xml:space="preserve">hasil </w:t>
      </w:r>
      <w:r w:rsidRPr="00C95BC0">
        <w:rPr>
          <w:rFonts w:ascii="Times New Roman" w:hAnsi="Times New Roman" w:cs="Times New Roman"/>
          <w:sz w:val="24"/>
          <w:szCs w:val="24"/>
          <w:lang w:val="id-ID"/>
        </w:rPr>
        <w:t xml:space="preserve">bahwa: (a) </w:t>
      </w:r>
      <w:r w:rsidRPr="00224F7F">
        <w:rPr>
          <w:rFonts w:ascii="Times New Roman" w:hAnsi="Times New Roman" w:cs="Times New Roman"/>
          <w:sz w:val="24"/>
          <w:szCs w:val="24"/>
          <w:lang w:val="id-ID"/>
        </w:rPr>
        <w:t>butir nomor 10 tidak bisa diterima</w:t>
      </w:r>
      <w:r w:rsidRPr="00C95BC0">
        <w:rPr>
          <w:rFonts w:ascii="Times New Roman" w:hAnsi="Times New Roman" w:cs="Times New Roman"/>
          <w:sz w:val="24"/>
          <w:szCs w:val="24"/>
          <w:lang w:val="id-ID"/>
        </w:rPr>
        <w:t xml:space="preserve">; (b) </w:t>
      </w:r>
      <w:r w:rsidRPr="00224F7F">
        <w:rPr>
          <w:rFonts w:ascii="Times New Roman" w:hAnsi="Times New Roman" w:cs="Times New Roman"/>
          <w:sz w:val="24"/>
          <w:szCs w:val="24"/>
          <w:lang w:val="id-ID"/>
        </w:rPr>
        <w:t>Hasil analisis uji person fit adalah 91,67% respons peserta tes yang wajar dan sesuai dengan model,</w:t>
      </w:r>
      <w:r w:rsidRPr="00C95BC0">
        <w:rPr>
          <w:rFonts w:ascii="Times New Roman" w:hAnsi="Times New Roman" w:cs="Times New Roman"/>
          <w:sz w:val="24"/>
          <w:szCs w:val="24"/>
          <w:lang w:val="id-ID"/>
        </w:rPr>
        <w:t>;</w:t>
      </w:r>
      <w:r w:rsidRPr="00224F7F">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(c</w:t>
      </w:r>
      <w:r w:rsidRPr="00224F7F">
        <w:rPr>
          <w:rFonts w:ascii="Times New Roman" w:hAnsi="Times New Roman" w:cs="Times New Roman"/>
          <w:sz w:val="24"/>
          <w:szCs w:val="24"/>
          <w:lang w:val="id-ID"/>
        </w:rPr>
        <w:t xml:space="preserve">) tes hanya mengandung satu dimensi, dan respon terhadap item tes tidak akan mengalami perubahan meski diterapkan pada siswa yang berbeda, dan (d) hasil pengembangan item tes menggunakan </w:t>
      </w:r>
      <w:r w:rsidRPr="00224F7F">
        <w:rPr>
          <w:rFonts w:ascii="Times New Roman" w:hAnsi="Times New Roman" w:cs="Times New Roman"/>
          <w:i/>
          <w:sz w:val="24"/>
          <w:szCs w:val="24"/>
          <w:lang w:val="id-ID"/>
        </w:rPr>
        <w:t>RASCH Model</w:t>
      </w:r>
      <w:r w:rsidRPr="00224F7F">
        <w:rPr>
          <w:rFonts w:ascii="Times New Roman" w:hAnsi="Times New Roman" w:cs="Times New Roman"/>
          <w:sz w:val="24"/>
          <w:szCs w:val="24"/>
          <w:lang w:val="id-ID"/>
        </w:rPr>
        <w:t xml:space="preserve"> pada penelitian ini dapat diterapkan pada situasi yang berbeda.</w:t>
      </w:r>
      <w:r w:rsidRPr="00224F7F">
        <w:rPr>
          <w:rFonts w:ascii="Times New Roman" w:hAnsi="Times New Roman" w:cs="Times New Roman"/>
          <w:b/>
          <w:bCs/>
          <w:sz w:val="24"/>
          <w:lang w:val="id-ID"/>
        </w:rPr>
        <w:br w:type="page"/>
      </w:r>
    </w:p>
    <w:p w14:paraId="334F1D53" w14:textId="77777777" w:rsidR="00224F7F" w:rsidRPr="00C95BC0" w:rsidRDefault="00224F7F" w:rsidP="00224F7F">
      <w:pPr>
        <w:pStyle w:val="Heading1"/>
        <w:spacing w:before="0"/>
      </w:pPr>
      <w:bookmarkStart w:id="9" w:name="_Toc153880580"/>
      <w:bookmarkStart w:id="10" w:name="_Toc157581481"/>
      <w:r w:rsidRPr="00C95BC0">
        <w:lastRenderedPageBreak/>
        <w:t>Kata Pengantar</w:t>
      </w:r>
      <w:bookmarkEnd w:id="9"/>
      <w:bookmarkEnd w:id="10"/>
    </w:p>
    <w:p w14:paraId="7D24B8EA" w14:textId="77777777" w:rsidR="00224F7F" w:rsidRPr="00C95BC0" w:rsidRDefault="00224F7F" w:rsidP="00224F7F">
      <w:pPr>
        <w:autoSpaceDE w:val="0"/>
        <w:autoSpaceDN w:val="0"/>
        <w:adjustRightInd w:val="0"/>
        <w:spacing w:after="0" w:line="240" w:lineRule="auto"/>
        <w:jc w:val="both"/>
        <w:rPr>
          <w:rFonts w:ascii="Times New Roman" w:hAnsi="Times New Roman" w:cs="Times New Roman"/>
          <w:bCs/>
          <w:sz w:val="24"/>
          <w:szCs w:val="24"/>
          <w:lang w:val="id-ID"/>
        </w:rPr>
      </w:pPr>
    </w:p>
    <w:p w14:paraId="04D6D8F4" w14:textId="77777777" w:rsidR="00224F7F" w:rsidRPr="00C95BC0" w:rsidRDefault="00224F7F" w:rsidP="00224F7F">
      <w:pPr>
        <w:autoSpaceDE w:val="0"/>
        <w:autoSpaceDN w:val="0"/>
        <w:adjustRightInd w:val="0"/>
        <w:spacing w:after="0" w:line="240" w:lineRule="auto"/>
        <w:jc w:val="both"/>
        <w:rPr>
          <w:rFonts w:ascii="Times New Roman" w:hAnsi="Times New Roman" w:cs="Times New Roman"/>
          <w:sz w:val="24"/>
          <w:szCs w:val="24"/>
          <w:lang w:val="id-ID"/>
        </w:rPr>
      </w:pPr>
      <w:r w:rsidRPr="00C95BC0">
        <w:rPr>
          <w:rFonts w:ascii="Times New Roman" w:hAnsi="Times New Roman" w:cs="Times New Roman"/>
          <w:bCs/>
          <w:sz w:val="24"/>
          <w:szCs w:val="24"/>
          <w:lang w:val="id-ID"/>
        </w:rPr>
        <w:t xml:space="preserve">Segala puji bagi Allah SWT yang telah memberi kesempatan, kekuatan, dan kemudhan sehingga palporan penelitian berupa tesis ini dapat terselesaikan dengan baik. tesis dengan judul </w:t>
      </w:r>
      <w:r w:rsidRPr="00C95BC0">
        <w:rPr>
          <w:rFonts w:ascii="Times New Roman" w:hAnsi="Times New Roman" w:cs="Times New Roman"/>
          <w:sz w:val="24"/>
          <w:szCs w:val="24"/>
          <w:lang w:val="id-ID"/>
        </w:rPr>
        <w:t xml:space="preserve">Pengembangan Instrumen </w:t>
      </w:r>
      <w:r w:rsidRPr="00C95BC0">
        <w:rPr>
          <w:rFonts w:ascii="Times New Roman" w:hAnsi="Times New Roman" w:cs="Times New Roman"/>
          <w:i/>
          <w:sz w:val="24"/>
          <w:szCs w:val="24"/>
          <w:lang w:val="id-ID"/>
        </w:rPr>
        <w:t>Higher Order Thinking Skill</w:t>
      </w:r>
      <w:r w:rsidRPr="00C95BC0">
        <w:rPr>
          <w:rFonts w:ascii="Times New Roman" w:hAnsi="Times New Roman" w:cs="Times New Roman"/>
          <w:sz w:val="24"/>
          <w:szCs w:val="24"/>
          <w:lang w:val="id-ID"/>
        </w:rPr>
        <w:t xml:space="preserve"> (</w:t>
      </w:r>
      <w:r w:rsidRPr="00C95BC0">
        <w:rPr>
          <w:rFonts w:ascii="Times New Roman" w:hAnsi="Times New Roman" w:cs="Times New Roman"/>
          <w:caps/>
          <w:sz w:val="24"/>
          <w:szCs w:val="24"/>
          <w:lang w:val="id-ID"/>
        </w:rPr>
        <w:t>Hots</w:t>
      </w:r>
      <w:r w:rsidRPr="00C95BC0">
        <w:rPr>
          <w:rFonts w:ascii="Times New Roman" w:hAnsi="Times New Roman" w:cs="Times New Roman"/>
          <w:sz w:val="24"/>
          <w:szCs w:val="24"/>
          <w:lang w:val="id-ID"/>
        </w:rPr>
        <w:t xml:space="preserve">) Pada Mata Pelajaran Matematika Dengan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disusun sebagai </w:t>
      </w:r>
      <w:r w:rsidRPr="00224F7F">
        <w:rPr>
          <w:rFonts w:ascii="Times New Roman" w:hAnsi="Times New Roman" w:cs="Times New Roman"/>
          <w:sz w:val="24"/>
          <w:szCs w:val="24"/>
          <w:lang w:val="id-ID"/>
        </w:rPr>
        <w:t>syarat menyelesaikan studi dan memperoleh gelar Magister</w:t>
      </w:r>
      <w:r w:rsidRPr="00C95BC0">
        <w:rPr>
          <w:rFonts w:ascii="Times New Roman" w:hAnsi="Times New Roman" w:cs="Times New Roman"/>
          <w:sz w:val="24"/>
          <w:szCs w:val="24"/>
          <w:lang w:val="id-ID"/>
        </w:rPr>
        <w:t xml:space="preserve"> Pedagogi </w:t>
      </w:r>
      <w:r w:rsidRPr="00224F7F">
        <w:rPr>
          <w:rFonts w:ascii="Times New Roman" w:hAnsi="Times New Roman" w:cs="Times New Roman"/>
          <w:sz w:val="24"/>
          <w:szCs w:val="24"/>
          <w:lang w:val="id-ID"/>
        </w:rPr>
        <w:t>di Universitas Pancasakti Tegal</w:t>
      </w:r>
      <w:r w:rsidRPr="00C95BC0">
        <w:rPr>
          <w:rFonts w:ascii="Times New Roman" w:hAnsi="Times New Roman" w:cs="Times New Roman"/>
          <w:sz w:val="24"/>
          <w:szCs w:val="24"/>
          <w:lang w:val="id-ID"/>
        </w:rPr>
        <w:t>. Tesis ini dapat diselesaikan berkat dukungan dan bantuan dari berbagai pihak. Oleh karena itu penulis berterimakasih kepada semua pihak yang telah berkontribusi dalam penyelesaian tesis ini. Secara khusus pada kesempatan ini penulis menyampaikan terimakasih kepada:</w:t>
      </w:r>
    </w:p>
    <w:p w14:paraId="414DCA81" w14:textId="77777777" w:rsidR="00224F7F" w:rsidRPr="006B33BC"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Dr. Taufiqullah, M.Hum, selaku Rektor Universitas Pancasakti</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Tegal, sekaligus penguji utama yang telah memberikan arahan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dan masukkan untuk perbaikan tesis ini.</w:t>
      </w:r>
    </w:p>
    <w:p w14:paraId="605E83BD" w14:textId="77777777" w:rsidR="00224F7F" w:rsidRPr="006B33BC"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Prof. Dr. Sitti Hartinah, DS, M.M., selaku Direktur Program</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Pascasarjana Universitas Pancasakti Tegal yang telah</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mensupport dan memberi motivasi supaya tesis ini selesai tepat</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waktu.</w:t>
      </w:r>
    </w:p>
    <w:p w14:paraId="24F0D170" w14:textId="77777777" w:rsidR="00224F7F" w:rsidRPr="006B33BC"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Dr. Suriswo, M.Pd., selaku Ketua Program Studi Magister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Pedagogi atas motivasi, arahan dan dukungan moral kepada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penulis selama kuliah dan penyusunan tesis ini sehingga selesai</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tepat waktu.</w:t>
      </w:r>
    </w:p>
    <w:p w14:paraId="459F7F1E" w14:textId="77777777" w:rsidR="00224F7F" w:rsidRPr="00C95BC0"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C95BC0">
        <w:rPr>
          <w:rFonts w:ascii="Times New Roman" w:hAnsi="Times New Roman" w:cs="Times New Roman"/>
          <w:sz w:val="24"/>
          <w:szCs w:val="24"/>
        </w:rPr>
        <w:t>Dr. Suriswo, M. Pd, selaku penguji proposal tesis, atas</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masukkan selama ujian proposal tesis sehingga penelitian ini</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lebih terarah.</w:t>
      </w:r>
    </w:p>
    <w:p w14:paraId="12DC7C0A" w14:textId="77777777" w:rsidR="00224F7F" w:rsidRPr="00C95BC0"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C95BC0">
        <w:rPr>
          <w:rFonts w:ascii="Times New Roman" w:hAnsi="Times New Roman" w:cs="Times New Roman"/>
          <w:sz w:val="24"/>
          <w:szCs w:val="24"/>
        </w:rPr>
        <w:t>Prof. Dr. KRT. Purwo Susongko, M.Pd., selaku pembimbing I atas</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bimbingan, arahan dan waktu yang telah diluangkan kepada</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penulis untuk berdiskusi selama penyusunan tesis ini.</w:t>
      </w:r>
    </w:p>
    <w:p w14:paraId="2F8F52D1" w14:textId="77777777" w:rsidR="00224F7F" w:rsidRPr="00C95BC0"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C95BC0">
        <w:rPr>
          <w:rFonts w:ascii="Times New Roman" w:hAnsi="Times New Roman" w:cs="Times New Roman"/>
          <w:sz w:val="24"/>
          <w:szCs w:val="24"/>
          <w:lang w:val="id-ID"/>
        </w:rPr>
        <w:t>Dr. Munadi, M.Si</w:t>
      </w:r>
      <w:r w:rsidRPr="00C95BC0">
        <w:rPr>
          <w:rFonts w:ascii="Times New Roman" w:hAnsi="Times New Roman" w:cs="Times New Roman"/>
          <w:sz w:val="24"/>
          <w:szCs w:val="24"/>
        </w:rPr>
        <w:t>, selaku pembimbing II atas atas</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bimbingan, arahan dan waktu yang telah diluangkan kepada</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penulis untuk berdiskusi selama penyusunan tesis ini.</w:t>
      </w:r>
    </w:p>
    <w:p w14:paraId="2868E4D5" w14:textId="77777777" w:rsidR="00224F7F" w:rsidRPr="00C95BC0"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C95BC0">
        <w:rPr>
          <w:rFonts w:ascii="Times New Roman" w:hAnsi="Times New Roman" w:cs="Times New Roman"/>
          <w:sz w:val="24"/>
          <w:szCs w:val="24"/>
        </w:rPr>
        <w:t>Seluruh Dosen program Pascasarjana Magister Pedagogi yang</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telah memberikan arahan dan bimbingan untuk mendalami ilmu</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Pendidikan yang tidak dapat saya sebutkan satu-persatu.</w:t>
      </w:r>
    </w:p>
    <w:p w14:paraId="5B1F8F1A" w14:textId="77777777" w:rsidR="00224F7F" w:rsidRPr="00C95BC0" w:rsidRDefault="00224F7F" w:rsidP="00224F7F">
      <w:pPr>
        <w:numPr>
          <w:ilvl w:val="0"/>
          <w:numId w:val="31"/>
        </w:numPr>
        <w:autoSpaceDE w:val="0"/>
        <w:autoSpaceDN w:val="0"/>
        <w:adjustRightInd w:val="0"/>
        <w:spacing w:after="0" w:line="240" w:lineRule="auto"/>
        <w:jc w:val="both"/>
        <w:rPr>
          <w:rFonts w:ascii="Times New Roman" w:hAnsi="Times New Roman" w:cs="Times New Roman"/>
          <w:sz w:val="24"/>
          <w:szCs w:val="24"/>
        </w:rPr>
      </w:pPr>
      <w:r w:rsidRPr="00C95BC0">
        <w:rPr>
          <w:rFonts w:ascii="Times New Roman" w:hAnsi="Times New Roman" w:cs="Times New Roman"/>
          <w:sz w:val="24"/>
          <w:szCs w:val="24"/>
        </w:rPr>
        <w:t>M. Khasanudin, S.Ag, S.Pd, M.M., selaku kepala SMK Ma’arif NU Talang yang telah memberikan ijin untuk melaksanakan penelitian ini.</w:t>
      </w:r>
    </w:p>
    <w:p w14:paraId="64C1BC79" w14:textId="77777777" w:rsidR="00224F7F" w:rsidRPr="00C95BC0" w:rsidRDefault="00224F7F" w:rsidP="00224F7F">
      <w:pPr>
        <w:autoSpaceDE w:val="0"/>
        <w:autoSpaceDN w:val="0"/>
        <w:adjustRightInd w:val="0"/>
        <w:spacing w:after="0" w:line="24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 xml:space="preserve">Dengan keterbatasan pengalaman, ilmu maupun pustaka yang ditinjau, penulis menyadari bahwa tesis ini masih banyak kekurangan dan pengembangan lanjut agar benar benar bermanfaat. Oleh sebab itu, penulis sangat mengharapkan kritik dan saran agar tesis ini lebih sempurna serta sebagai masukan bagi penulis untuk penelitian dan penulisan karya ilmiah di masa yang akan datang. </w:t>
      </w:r>
    </w:p>
    <w:p w14:paraId="77685A9A" w14:textId="77777777" w:rsidR="00224F7F" w:rsidRPr="00C95BC0" w:rsidRDefault="00224F7F" w:rsidP="00224F7F">
      <w:pPr>
        <w:autoSpaceDE w:val="0"/>
        <w:autoSpaceDN w:val="0"/>
        <w:adjustRightInd w:val="0"/>
        <w:spacing w:after="0" w:line="24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Akhir kata, penulis berharap tesis ini memberikan manfaat bagi kita semua terutama untuk pengembangan dunia pendidikan di bidang asesmen.</w:t>
      </w:r>
    </w:p>
    <w:p w14:paraId="7968AE51" w14:textId="77777777" w:rsidR="00224F7F" w:rsidRPr="00C95BC0" w:rsidRDefault="00224F7F" w:rsidP="00224F7F">
      <w:pPr>
        <w:autoSpaceDE w:val="0"/>
        <w:autoSpaceDN w:val="0"/>
        <w:adjustRightInd w:val="0"/>
        <w:spacing w:after="0" w:line="240" w:lineRule="auto"/>
        <w:ind w:left="5760"/>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Tegal, ...............2023</w:t>
      </w:r>
    </w:p>
    <w:p w14:paraId="3FF45AAD" w14:textId="77777777" w:rsidR="00224F7F" w:rsidRPr="00C95BC0" w:rsidRDefault="00224F7F" w:rsidP="00224F7F">
      <w:pPr>
        <w:autoSpaceDE w:val="0"/>
        <w:autoSpaceDN w:val="0"/>
        <w:adjustRightInd w:val="0"/>
        <w:spacing w:after="0" w:line="240" w:lineRule="auto"/>
        <w:ind w:left="5760"/>
        <w:jc w:val="both"/>
        <w:rPr>
          <w:rFonts w:ascii="Times New Roman" w:hAnsi="Times New Roman" w:cs="Times New Roman"/>
          <w:bCs/>
          <w:sz w:val="24"/>
          <w:szCs w:val="24"/>
          <w:lang w:val="id-ID"/>
        </w:rPr>
      </w:pPr>
    </w:p>
    <w:p w14:paraId="1C47856D" w14:textId="77777777" w:rsidR="00224F7F" w:rsidRPr="00C95BC0" w:rsidRDefault="00224F7F" w:rsidP="00224F7F">
      <w:pPr>
        <w:autoSpaceDE w:val="0"/>
        <w:autoSpaceDN w:val="0"/>
        <w:adjustRightInd w:val="0"/>
        <w:spacing w:after="0" w:line="240" w:lineRule="auto"/>
        <w:ind w:left="5760"/>
        <w:jc w:val="both"/>
        <w:rPr>
          <w:rFonts w:ascii="Times New Roman" w:hAnsi="Times New Roman" w:cs="Times New Roman"/>
          <w:bCs/>
          <w:sz w:val="24"/>
          <w:szCs w:val="24"/>
          <w:lang w:val="id-ID"/>
        </w:rPr>
      </w:pPr>
    </w:p>
    <w:p w14:paraId="7ED6739F" w14:textId="77777777" w:rsidR="00224F7F" w:rsidRPr="00C95BC0" w:rsidRDefault="00224F7F" w:rsidP="00224F7F">
      <w:pPr>
        <w:autoSpaceDE w:val="0"/>
        <w:autoSpaceDN w:val="0"/>
        <w:adjustRightInd w:val="0"/>
        <w:spacing w:after="0" w:line="240" w:lineRule="auto"/>
        <w:ind w:left="5760"/>
        <w:jc w:val="both"/>
        <w:rPr>
          <w:rFonts w:ascii="Times New Roman" w:hAnsi="Times New Roman" w:cs="Times New Roman"/>
          <w:bCs/>
          <w:sz w:val="24"/>
          <w:szCs w:val="24"/>
          <w:lang w:val="id-ID"/>
        </w:rPr>
      </w:pPr>
      <w:r w:rsidRPr="00C95BC0">
        <w:rPr>
          <w:rFonts w:ascii="Times New Roman" w:hAnsi="Times New Roman" w:cs="Times New Roman"/>
          <w:sz w:val="24"/>
          <w:szCs w:val="24"/>
          <w:lang w:val="id-ID"/>
        </w:rPr>
        <w:t>Heni Hadiyanti</w:t>
      </w:r>
    </w:p>
    <w:p w14:paraId="041E907A" w14:textId="77777777" w:rsidR="00224F7F" w:rsidRPr="00C95BC0" w:rsidRDefault="00224F7F" w:rsidP="00224F7F">
      <w:pPr>
        <w:pStyle w:val="Heading1"/>
        <w:sectPr w:rsidR="00224F7F" w:rsidRPr="00C95BC0" w:rsidSect="00C315A1">
          <w:headerReference w:type="default" r:id="rId13"/>
          <w:footerReference w:type="default" r:id="rId14"/>
          <w:pgSz w:w="11906" w:h="16838" w:code="9"/>
          <w:pgMar w:top="2268" w:right="1701" w:bottom="1701" w:left="2268" w:header="720" w:footer="720" w:gutter="0"/>
          <w:pgNumType w:fmt="lowerRoman"/>
          <w:cols w:space="720"/>
          <w:titlePg/>
          <w:docGrid w:linePitch="360"/>
        </w:sectPr>
      </w:pPr>
      <w:bookmarkStart w:id="11" w:name="_Toc153880581"/>
      <w:r w:rsidRPr="00C95BC0">
        <w:br w:type="page"/>
      </w:r>
    </w:p>
    <w:p w14:paraId="23995996" w14:textId="77777777" w:rsidR="00224F7F" w:rsidRPr="00C95BC0" w:rsidRDefault="00224F7F" w:rsidP="00224F7F">
      <w:pPr>
        <w:pStyle w:val="Heading1"/>
      </w:pPr>
      <w:bookmarkStart w:id="12" w:name="_Toc157581482"/>
      <w:r w:rsidRPr="00C95BC0">
        <w:lastRenderedPageBreak/>
        <w:t>Motto dan persembahan</w:t>
      </w:r>
      <w:bookmarkEnd w:id="12"/>
    </w:p>
    <w:p w14:paraId="4D0E8AFC" w14:textId="77777777" w:rsidR="00224F7F" w:rsidRPr="00C95BC0" w:rsidRDefault="00224F7F" w:rsidP="00224F7F">
      <w:pPr>
        <w:jc w:val="center"/>
        <w:rPr>
          <w:rFonts w:ascii="Times New Roman" w:hAnsi="Times New Roman" w:cs="Times New Roman"/>
          <w:caps/>
          <w:sz w:val="24"/>
          <w:lang w:val="id-ID"/>
        </w:rPr>
      </w:pPr>
    </w:p>
    <w:p w14:paraId="41F6C7EE" w14:textId="77777777" w:rsidR="00224F7F" w:rsidRPr="00C95BC0" w:rsidRDefault="00224F7F" w:rsidP="00224F7F">
      <w:pPr>
        <w:jc w:val="both"/>
        <w:rPr>
          <w:rFonts w:ascii="Times New Roman" w:hAnsi="Times New Roman" w:cs="Times New Roman"/>
          <w:lang w:val="id-ID"/>
        </w:rPr>
      </w:pPr>
      <w:r w:rsidRPr="00C95BC0">
        <w:rPr>
          <w:rFonts w:ascii="Times New Roman" w:hAnsi="Times New Roman" w:cs="Times New Roman"/>
          <w:lang w:val="id-ID"/>
        </w:rPr>
        <w:t xml:space="preserve">Motto: </w:t>
      </w:r>
    </w:p>
    <w:p w14:paraId="3360BBE5" w14:textId="77777777" w:rsidR="00224F7F" w:rsidRPr="00C95BC0" w:rsidRDefault="00224F7F" w:rsidP="00224F7F">
      <w:pPr>
        <w:jc w:val="center"/>
        <w:rPr>
          <w:rFonts w:ascii="Times New Roman" w:hAnsi="Times New Roman" w:cs="Times New Roman"/>
          <w:lang w:val="id-ID"/>
        </w:rPr>
      </w:pPr>
      <w:r w:rsidRPr="00C95BC0">
        <w:rPr>
          <w:rFonts w:ascii="Times New Roman" w:hAnsi="Times New Roman" w:cs="Times New Roman"/>
          <w:lang w:val="id-ID"/>
        </w:rPr>
        <w:t>“Belajarlah berhitung agar bijaksana dalam memperhitungkan setiap keputusan”</w:t>
      </w:r>
    </w:p>
    <w:p w14:paraId="21151024" w14:textId="77777777" w:rsidR="00224F7F" w:rsidRPr="00C95BC0" w:rsidRDefault="00224F7F" w:rsidP="00224F7F">
      <w:pPr>
        <w:jc w:val="both"/>
        <w:rPr>
          <w:rFonts w:ascii="Times New Roman" w:hAnsi="Times New Roman" w:cs="Times New Roman"/>
          <w:lang w:val="id-ID"/>
        </w:rPr>
      </w:pPr>
    </w:p>
    <w:p w14:paraId="401907A6" w14:textId="77777777" w:rsidR="00224F7F" w:rsidRDefault="00224F7F" w:rsidP="00224F7F">
      <w:pPr>
        <w:jc w:val="both"/>
        <w:rPr>
          <w:rFonts w:ascii="Times New Roman" w:hAnsi="Times New Roman" w:cs="Times New Roman"/>
          <w:lang w:val="id-ID"/>
        </w:rPr>
      </w:pPr>
    </w:p>
    <w:p w14:paraId="1B474B97" w14:textId="77777777" w:rsidR="00224F7F" w:rsidRDefault="00224F7F" w:rsidP="00224F7F">
      <w:pPr>
        <w:jc w:val="both"/>
        <w:rPr>
          <w:rFonts w:ascii="Times New Roman" w:hAnsi="Times New Roman" w:cs="Times New Roman"/>
          <w:lang w:val="id-ID"/>
        </w:rPr>
      </w:pPr>
    </w:p>
    <w:p w14:paraId="192BA2FE" w14:textId="77777777" w:rsidR="00224F7F" w:rsidRDefault="00224F7F" w:rsidP="00224F7F">
      <w:pPr>
        <w:jc w:val="both"/>
        <w:rPr>
          <w:rFonts w:ascii="Times New Roman" w:hAnsi="Times New Roman" w:cs="Times New Roman"/>
          <w:lang w:val="id-ID"/>
        </w:rPr>
      </w:pPr>
    </w:p>
    <w:p w14:paraId="3A18BA86" w14:textId="77777777" w:rsidR="00224F7F" w:rsidRDefault="00224F7F" w:rsidP="00224F7F">
      <w:pPr>
        <w:jc w:val="both"/>
        <w:rPr>
          <w:rFonts w:ascii="Times New Roman" w:hAnsi="Times New Roman" w:cs="Times New Roman"/>
          <w:lang w:val="id-ID"/>
        </w:rPr>
      </w:pPr>
    </w:p>
    <w:p w14:paraId="61B86EC2" w14:textId="77777777" w:rsidR="00224F7F" w:rsidRDefault="00224F7F" w:rsidP="00224F7F">
      <w:pPr>
        <w:jc w:val="both"/>
        <w:rPr>
          <w:rFonts w:ascii="Times New Roman" w:hAnsi="Times New Roman" w:cs="Times New Roman"/>
          <w:lang w:val="id-ID"/>
        </w:rPr>
      </w:pPr>
    </w:p>
    <w:p w14:paraId="7B7DFEA3" w14:textId="77777777" w:rsidR="00224F7F" w:rsidRDefault="00224F7F" w:rsidP="00224F7F">
      <w:pPr>
        <w:jc w:val="both"/>
        <w:rPr>
          <w:rFonts w:ascii="Times New Roman" w:hAnsi="Times New Roman" w:cs="Times New Roman"/>
          <w:lang w:val="id-ID"/>
        </w:rPr>
      </w:pPr>
    </w:p>
    <w:p w14:paraId="2B9E9E37" w14:textId="77777777" w:rsidR="00224F7F" w:rsidRDefault="00224F7F" w:rsidP="00224F7F">
      <w:pPr>
        <w:jc w:val="both"/>
        <w:rPr>
          <w:rFonts w:ascii="Times New Roman" w:hAnsi="Times New Roman" w:cs="Times New Roman"/>
          <w:lang w:val="id-ID"/>
        </w:rPr>
      </w:pPr>
    </w:p>
    <w:p w14:paraId="7F286623" w14:textId="77777777" w:rsidR="00224F7F" w:rsidRDefault="00224F7F" w:rsidP="00224F7F">
      <w:pPr>
        <w:jc w:val="both"/>
        <w:rPr>
          <w:rFonts w:ascii="Times New Roman" w:hAnsi="Times New Roman" w:cs="Times New Roman"/>
          <w:lang w:val="id-ID"/>
        </w:rPr>
      </w:pPr>
    </w:p>
    <w:p w14:paraId="4BE35BD4" w14:textId="77777777" w:rsidR="00224F7F" w:rsidRDefault="00224F7F" w:rsidP="00224F7F">
      <w:pPr>
        <w:spacing w:after="0"/>
        <w:ind w:left="1560" w:hanging="284"/>
        <w:jc w:val="both"/>
        <w:rPr>
          <w:rFonts w:ascii="Times New Roman" w:hAnsi="Times New Roman" w:cs="Times New Roman"/>
          <w:lang w:val="id-ID"/>
        </w:rPr>
      </w:pPr>
      <w:r w:rsidRPr="00C95BC0">
        <w:rPr>
          <w:rFonts w:ascii="Times New Roman" w:hAnsi="Times New Roman" w:cs="Times New Roman"/>
          <w:lang w:val="id-ID"/>
        </w:rPr>
        <w:t>Persembahan:</w:t>
      </w:r>
    </w:p>
    <w:p w14:paraId="6C46AB74" w14:textId="77777777" w:rsidR="00224F7F" w:rsidRPr="00C95BC0" w:rsidRDefault="00224F7F" w:rsidP="00224F7F">
      <w:pPr>
        <w:spacing w:after="0"/>
        <w:ind w:left="1276" w:firstLine="284"/>
        <w:jc w:val="both"/>
        <w:rPr>
          <w:rFonts w:ascii="Times New Roman" w:hAnsi="Times New Roman" w:cs="Times New Roman"/>
          <w:lang w:val="id-ID"/>
        </w:rPr>
      </w:pPr>
      <w:r w:rsidRPr="00C95BC0">
        <w:rPr>
          <w:rFonts w:ascii="Times New Roman" w:hAnsi="Times New Roman" w:cs="Times New Roman"/>
          <w:lang w:val="id-ID"/>
        </w:rPr>
        <w:t>Tanpa mengurangi rasa hormat kepada banyak pihak yang telah berperan dan memberi bantuan sehingga Tesis ini dapat diselesaikan, secara khusus saya ingin menyampaikan bahwa Tesis ini saya persembahkan untuk:</w:t>
      </w:r>
    </w:p>
    <w:p w14:paraId="6E2C805E" w14:textId="77777777" w:rsidR="00224F7F" w:rsidRPr="00C95BC0" w:rsidRDefault="00224F7F" w:rsidP="00224F7F">
      <w:pPr>
        <w:numPr>
          <w:ilvl w:val="0"/>
          <w:numId w:val="64"/>
        </w:numPr>
        <w:spacing w:after="0" w:line="360" w:lineRule="auto"/>
        <w:ind w:left="1560" w:hanging="284"/>
        <w:jc w:val="both"/>
        <w:rPr>
          <w:rFonts w:ascii="Times New Roman" w:hAnsi="Times New Roman" w:cs="Times New Roman"/>
          <w:lang w:val="id-ID"/>
        </w:rPr>
      </w:pPr>
      <w:r w:rsidRPr="00C95BC0">
        <w:rPr>
          <w:rFonts w:ascii="Times New Roman" w:hAnsi="Times New Roman" w:cs="Times New Roman"/>
          <w:lang w:val="id-ID"/>
        </w:rPr>
        <w:t>Bapak</w:t>
      </w:r>
      <w:r w:rsidRPr="006B33BC">
        <w:rPr>
          <w:rFonts w:ascii="Times New Roman" w:hAnsi="Times New Roman" w:cs="Times New Roman"/>
          <w:lang w:val="de-DE"/>
        </w:rPr>
        <w:t xml:space="preserve"> Alm. Karto</w:t>
      </w:r>
      <w:r w:rsidRPr="00C95BC0">
        <w:rPr>
          <w:rFonts w:ascii="Times New Roman" w:hAnsi="Times New Roman" w:cs="Times New Roman"/>
          <w:lang w:val="id-ID"/>
        </w:rPr>
        <w:t xml:space="preserve"> dan Ibu </w:t>
      </w:r>
      <w:r w:rsidRPr="006B33BC">
        <w:rPr>
          <w:rFonts w:ascii="Times New Roman" w:hAnsi="Times New Roman" w:cs="Times New Roman"/>
          <w:lang w:val="de-DE"/>
        </w:rPr>
        <w:t xml:space="preserve">Almh. </w:t>
      </w:r>
      <w:r w:rsidRPr="00C95BC0">
        <w:rPr>
          <w:rFonts w:ascii="Times New Roman" w:hAnsi="Times New Roman" w:cs="Times New Roman"/>
        </w:rPr>
        <w:t>Waslah</w:t>
      </w:r>
      <w:r w:rsidRPr="00C95BC0">
        <w:rPr>
          <w:rFonts w:ascii="Times New Roman" w:hAnsi="Times New Roman" w:cs="Times New Roman"/>
          <w:lang w:val="id-ID"/>
        </w:rPr>
        <w:t xml:space="preserve"> orangtua</w:t>
      </w:r>
      <w:r w:rsidRPr="00C95BC0">
        <w:rPr>
          <w:rFonts w:ascii="Times New Roman" w:hAnsi="Times New Roman" w:cs="Times New Roman"/>
        </w:rPr>
        <w:t xml:space="preserve"> kami</w:t>
      </w:r>
      <w:r w:rsidRPr="00C95BC0">
        <w:rPr>
          <w:rFonts w:ascii="Times New Roman" w:hAnsi="Times New Roman" w:cs="Times New Roman"/>
          <w:lang w:val="id-ID"/>
        </w:rPr>
        <w:t>, guru, dan pembimbing terbaik</w:t>
      </w:r>
      <w:r w:rsidRPr="00C95BC0">
        <w:rPr>
          <w:rFonts w:ascii="Times New Roman" w:hAnsi="Times New Roman" w:cs="Times New Roman"/>
        </w:rPr>
        <w:t xml:space="preserve"> kami</w:t>
      </w:r>
      <w:r w:rsidRPr="00C95BC0">
        <w:rPr>
          <w:rFonts w:ascii="Times New Roman" w:hAnsi="Times New Roman" w:cs="Times New Roman"/>
          <w:lang w:val="id-ID"/>
        </w:rPr>
        <w:t xml:space="preserve">. </w:t>
      </w:r>
    </w:p>
    <w:p w14:paraId="3C458079" w14:textId="77777777" w:rsidR="00224F7F" w:rsidRPr="00C95BC0" w:rsidRDefault="00224F7F" w:rsidP="00224F7F">
      <w:pPr>
        <w:numPr>
          <w:ilvl w:val="0"/>
          <w:numId w:val="64"/>
        </w:numPr>
        <w:spacing w:after="0" w:line="360" w:lineRule="auto"/>
        <w:ind w:left="1560" w:hanging="284"/>
        <w:jc w:val="both"/>
        <w:rPr>
          <w:rFonts w:ascii="Times New Roman" w:hAnsi="Times New Roman" w:cs="Times New Roman"/>
          <w:lang w:val="id-ID"/>
        </w:rPr>
      </w:pPr>
      <w:r w:rsidRPr="00C95BC0">
        <w:rPr>
          <w:rFonts w:ascii="Times New Roman" w:hAnsi="Times New Roman" w:cs="Times New Roman"/>
          <w:lang w:val="id-ID"/>
        </w:rPr>
        <w:t xml:space="preserve">Suami tercinta </w:t>
      </w:r>
      <w:r w:rsidRPr="006B33BC">
        <w:rPr>
          <w:rFonts w:ascii="Times New Roman" w:hAnsi="Times New Roman" w:cs="Times New Roman"/>
          <w:lang w:val="id-ID"/>
        </w:rPr>
        <w:t>Milkhan Sobri</w:t>
      </w:r>
      <w:r w:rsidRPr="00C95BC0">
        <w:rPr>
          <w:rFonts w:ascii="Times New Roman" w:hAnsi="Times New Roman" w:cs="Times New Roman"/>
          <w:lang w:val="id-ID"/>
        </w:rPr>
        <w:t xml:space="preserve"> yang tidak pernah lelah dalam memberi motivasi dan dukungan bagi penulis, serta menjadi teladan terbaik bagi keluarga.</w:t>
      </w:r>
    </w:p>
    <w:p w14:paraId="515E7234" w14:textId="77777777" w:rsidR="00224F7F" w:rsidRPr="00C95BC0" w:rsidRDefault="00224F7F" w:rsidP="00224F7F">
      <w:pPr>
        <w:numPr>
          <w:ilvl w:val="0"/>
          <w:numId w:val="64"/>
        </w:numPr>
        <w:spacing w:after="0" w:line="360" w:lineRule="auto"/>
        <w:ind w:left="1560" w:hanging="284"/>
        <w:jc w:val="both"/>
        <w:rPr>
          <w:rFonts w:ascii="Times New Roman" w:hAnsi="Times New Roman" w:cs="Times New Roman"/>
          <w:lang w:val="id-ID"/>
        </w:rPr>
      </w:pPr>
      <w:r w:rsidRPr="006B33BC">
        <w:rPr>
          <w:rFonts w:ascii="Times New Roman" w:hAnsi="Times New Roman" w:cs="Times New Roman"/>
          <w:lang w:val="id-ID"/>
        </w:rPr>
        <w:t>Azki Hani Aliyah</w:t>
      </w:r>
      <w:r w:rsidRPr="00C95BC0">
        <w:rPr>
          <w:rFonts w:ascii="Times New Roman" w:hAnsi="Times New Roman" w:cs="Times New Roman"/>
          <w:lang w:val="id-ID"/>
        </w:rPr>
        <w:t xml:space="preserve"> an</w:t>
      </w:r>
      <w:r w:rsidRPr="006B33BC">
        <w:rPr>
          <w:rFonts w:ascii="Times New Roman" w:hAnsi="Times New Roman" w:cs="Times New Roman"/>
          <w:lang w:val="id-ID"/>
        </w:rPr>
        <w:t>ak</w:t>
      </w:r>
      <w:r w:rsidRPr="00C95BC0">
        <w:rPr>
          <w:rFonts w:ascii="Times New Roman" w:hAnsi="Times New Roman" w:cs="Times New Roman"/>
          <w:lang w:val="id-ID"/>
        </w:rPr>
        <w:t xml:space="preserve"> yang selalu menjadi permata dan penguat hati dalam menghadapi segala macam keadaan. </w:t>
      </w:r>
    </w:p>
    <w:p w14:paraId="2F502356" w14:textId="77777777" w:rsidR="00224F7F" w:rsidRPr="00C95BC0" w:rsidRDefault="00224F7F" w:rsidP="00224F7F">
      <w:pPr>
        <w:numPr>
          <w:ilvl w:val="0"/>
          <w:numId w:val="64"/>
        </w:numPr>
        <w:spacing w:after="0" w:line="360" w:lineRule="auto"/>
        <w:ind w:left="1560" w:hanging="284"/>
        <w:jc w:val="both"/>
        <w:rPr>
          <w:rFonts w:ascii="Times New Roman" w:hAnsi="Times New Roman" w:cs="Times New Roman"/>
          <w:lang w:val="id-ID"/>
        </w:rPr>
      </w:pPr>
      <w:r>
        <w:rPr>
          <w:rFonts w:ascii="Times New Roman" w:hAnsi="Times New Roman" w:cs="Times New Roman"/>
          <w:lang w:val="id-ID"/>
        </w:rPr>
        <w:t>S</w:t>
      </w:r>
      <w:r w:rsidRPr="00C95BC0">
        <w:rPr>
          <w:rFonts w:ascii="Times New Roman" w:hAnsi="Times New Roman" w:cs="Times New Roman"/>
          <w:lang w:val="id-ID"/>
        </w:rPr>
        <w:t xml:space="preserve">emua rekan Guru </w:t>
      </w:r>
      <w:r w:rsidRPr="006B33BC">
        <w:rPr>
          <w:rFonts w:ascii="Times New Roman" w:hAnsi="Times New Roman" w:cs="Times New Roman"/>
          <w:lang w:val="id-ID"/>
        </w:rPr>
        <w:t xml:space="preserve">dan Karyawan </w:t>
      </w:r>
      <w:r w:rsidRPr="00C95BC0">
        <w:rPr>
          <w:rFonts w:ascii="Times New Roman" w:hAnsi="Times New Roman" w:cs="Times New Roman"/>
          <w:lang w:val="id-ID"/>
        </w:rPr>
        <w:t xml:space="preserve">di SMK Ma’arif NU Talang yang telah menjadi bagian dalam perjalanan karir penulis. </w:t>
      </w:r>
    </w:p>
    <w:p w14:paraId="30686A0B" w14:textId="77777777" w:rsidR="00224F7F" w:rsidRPr="00C95BC0" w:rsidRDefault="00224F7F" w:rsidP="00224F7F">
      <w:pPr>
        <w:numPr>
          <w:ilvl w:val="0"/>
          <w:numId w:val="64"/>
        </w:numPr>
        <w:spacing w:after="0" w:line="360" w:lineRule="auto"/>
        <w:ind w:left="1560" w:hanging="284"/>
        <w:jc w:val="both"/>
        <w:rPr>
          <w:rFonts w:ascii="Times New Roman" w:hAnsi="Times New Roman" w:cs="Times New Roman"/>
          <w:lang w:val="id-ID"/>
        </w:rPr>
      </w:pPr>
      <w:r w:rsidRPr="00C95BC0">
        <w:rPr>
          <w:rFonts w:ascii="Times New Roman" w:hAnsi="Times New Roman" w:cs="Times New Roman"/>
          <w:lang w:val="id-ID"/>
        </w:rPr>
        <w:t xml:space="preserve">Teman-teman Mahasiswa program Pascasarjana Universitas Pancasakti Tegal, terimakasih atas kebersamaan dan kekompakan yang telah dijalin selama menempuh studi. </w:t>
      </w:r>
    </w:p>
    <w:p w14:paraId="30B8ECA2" w14:textId="77777777" w:rsidR="00224F7F" w:rsidRPr="00C95BC0" w:rsidRDefault="00224F7F" w:rsidP="00224F7F">
      <w:pPr>
        <w:rPr>
          <w:rFonts w:ascii="Times New Roman" w:eastAsiaTheme="majorEastAsia" w:hAnsi="Times New Roman" w:cstheme="majorBidi"/>
          <w:b/>
          <w:caps/>
          <w:sz w:val="24"/>
          <w:szCs w:val="32"/>
          <w:lang w:val="id-ID"/>
        </w:rPr>
      </w:pPr>
    </w:p>
    <w:p w14:paraId="415AC503" w14:textId="77777777" w:rsidR="00224F7F" w:rsidRPr="00C95BC0" w:rsidRDefault="00224F7F" w:rsidP="00224F7F">
      <w:pPr>
        <w:rPr>
          <w:rFonts w:ascii="Times New Roman" w:eastAsiaTheme="majorEastAsia" w:hAnsi="Times New Roman" w:cstheme="majorBidi"/>
          <w:b/>
          <w:caps/>
          <w:sz w:val="24"/>
          <w:szCs w:val="32"/>
          <w:lang w:val="id-ID"/>
        </w:rPr>
      </w:pPr>
    </w:p>
    <w:p w14:paraId="5244ECD7" w14:textId="77777777" w:rsidR="00224F7F" w:rsidRPr="00C95BC0" w:rsidRDefault="00224F7F" w:rsidP="00224F7F">
      <w:pPr>
        <w:rPr>
          <w:rFonts w:ascii="Times New Roman" w:eastAsiaTheme="majorEastAsia" w:hAnsi="Times New Roman" w:cstheme="majorBidi"/>
          <w:b/>
          <w:caps/>
          <w:sz w:val="24"/>
          <w:szCs w:val="32"/>
          <w:lang w:val="id-ID"/>
        </w:rPr>
      </w:pPr>
      <w:r w:rsidRPr="006B33BC">
        <w:rPr>
          <w:lang w:val="id-ID"/>
        </w:rPr>
        <w:br w:type="page"/>
      </w:r>
    </w:p>
    <w:p w14:paraId="393ECB66" w14:textId="77777777" w:rsidR="00224F7F" w:rsidRPr="00C95BC0" w:rsidRDefault="00224F7F" w:rsidP="00224F7F">
      <w:pPr>
        <w:pStyle w:val="Heading1"/>
      </w:pPr>
      <w:bookmarkStart w:id="13" w:name="_Toc157581483"/>
      <w:r w:rsidRPr="00C95BC0">
        <w:lastRenderedPageBreak/>
        <w:t>Daftar Isi</w:t>
      </w:r>
      <w:bookmarkEnd w:id="11"/>
      <w:bookmarkEnd w:id="13"/>
    </w:p>
    <w:p w14:paraId="390DD2FC" w14:textId="77777777" w:rsidR="00224F7F" w:rsidRPr="00C95BC0" w:rsidRDefault="00224F7F" w:rsidP="00224F7F">
      <w:pPr>
        <w:rPr>
          <w:rFonts w:ascii="Times New Roman" w:hAnsi="Times New Roman" w:cs="Times New Roman"/>
          <w:b/>
          <w:bCs/>
          <w:sz w:val="24"/>
        </w:rPr>
      </w:pPr>
    </w:p>
    <w:sdt>
      <w:sdtPr>
        <w:rPr>
          <w:rFonts w:asciiTheme="minorHAnsi" w:eastAsiaTheme="minorHAnsi" w:hAnsiTheme="minorHAnsi" w:cstheme="minorBidi"/>
          <w:color w:val="auto"/>
          <w:sz w:val="22"/>
          <w:szCs w:val="22"/>
        </w:rPr>
        <w:id w:val="1415435017"/>
        <w:docPartObj>
          <w:docPartGallery w:val="Table of Contents"/>
          <w:docPartUnique/>
        </w:docPartObj>
      </w:sdtPr>
      <w:sdtEndPr>
        <w:rPr>
          <w:rFonts w:ascii="Times New Roman" w:hAnsi="Times New Roman" w:cs="Times New Roman"/>
          <w:b/>
          <w:bCs/>
          <w:noProof/>
          <w:sz w:val="24"/>
          <w:szCs w:val="24"/>
        </w:rPr>
      </w:sdtEndPr>
      <w:sdtContent>
        <w:p w14:paraId="6263D999" w14:textId="77777777" w:rsidR="00224F7F" w:rsidRPr="00C95BC0" w:rsidRDefault="00224F7F" w:rsidP="00224F7F">
          <w:pPr>
            <w:pStyle w:val="TOCHeading"/>
            <w:rPr>
              <w:color w:val="auto"/>
            </w:rPr>
          </w:pPr>
        </w:p>
        <w:p w14:paraId="2B9FAA6F" w14:textId="77777777" w:rsidR="00224F7F" w:rsidRPr="00A83F8D" w:rsidRDefault="00224F7F" w:rsidP="00224F7F">
          <w:pPr>
            <w:pStyle w:val="TOC1"/>
            <w:rPr>
              <w:rFonts w:eastAsiaTheme="minorEastAsia"/>
              <w:b w:val="0"/>
              <w:caps w:val="0"/>
            </w:rPr>
          </w:pPr>
          <w:r w:rsidRPr="00A83F8D">
            <w:fldChar w:fldCharType="begin"/>
          </w:r>
          <w:r w:rsidRPr="00A83F8D">
            <w:instrText xml:space="preserve"> TOC \o "1-3" \h \z \u </w:instrText>
          </w:r>
          <w:r w:rsidRPr="00A83F8D">
            <w:fldChar w:fldCharType="separate"/>
          </w:r>
          <w:hyperlink w:anchor="_Toc157581477" w:history="1">
            <w:r w:rsidRPr="00A83F8D">
              <w:rPr>
                <w:rStyle w:val="Hyperlink"/>
              </w:rPr>
              <w:t>Halaman Judul</w:t>
            </w:r>
            <w:r w:rsidRPr="00A83F8D">
              <w:rPr>
                <w:webHidden/>
              </w:rPr>
              <w:tab/>
            </w:r>
            <w:r w:rsidRPr="00A83F8D">
              <w:rPr>
                <w:webHidden/>
              </w:rPr>
              <w:fldChar w:fldCharType="begin"/>
            </w:r>
            <w:r w:rsidRPr="00A83F8D">
              <w:rPr>
                <w:webHidden/>
              </w:rPr>
              <w:instrText xml:space="preserve"> PAGEREF _Toc157581477 \h </w:instrText>
            </w:r>
            <w:r w:rsidRPr="00A83F8D">
              <w:rPr>
                <w:webHidden/>
              </w:rPr>
            </w:r>
            <w:r w:rsidRPr="00A83F8D">
              <w:rPr>
                <w:webHidden/>
              </w:rPr>
              <w:fldChar w:fldCharType="separate"/>
            </w:r>
            <w:r w:rsidRPr="00A83F8D">
              <w:rPr>
                <w:webHidden/>
              </w:rPr>
              <w:t>i</w:t>
            </w:r>
            <w:r w:rsidRPr="00A83F8D">
              <w:rPr>
                <w:webHidden/>
              </w:rPr>
              <w:fldChar w:fldCharType="end"/>
            </w:r>
          </w:hyperlink>
        </w:p>
        <w:p w14:paraId="275A34B9" w14:textId="77777777" w:rsidR="00224F7F" w:rsidRPr="00A83F8D" w:rsidRDefault="00224F7F" w:rsidP="00224F7F">
          <w:pPr>
            <w:pStyle w:val="TOC1"/>
            <w:rPr>
              <w:rFonts w:eastAsiaTheme="minorEastAsia"/>
              <w:b w:val="0"/>
              <w:caps w:val="0"/>
            </w:rPr>
          </w:pPr>
          <w:hyperlink w:anchor="_Toc157581478" w:history="1">
            <w:r w:rsidRPr="00A83F8D">
              <w:rPr>
                <w:rStyle w:val="Hyperlink"/>
              </w:rPr>
              <w:t>Pernyataan Keaslian</w:t>
            </w:r>
            <w:r w:rsidRPr="00A83F8D">
              <w:rPr>
                <w:webHidden/>
              </w:rPr>
              <w:tab/>
            </w:r>
            <w:r w:rsidRPr="00A83F8D">
              <w:rPr>
                <w:webHidden/>
              </w:rPr>
              <w:fldChar w:fldCharType="begin"/>
            </w:r>
            <w:r w:rsidRPr="00A83F8D">
              <w:rPr>
                <w:webHidden/>
              </w:rPr>
              <w:instrText xml:space="preserve"> PAGEREF _Toc157581478 \h </w:instrText>
            </w:r>
            <w:r w:rsidRPr="00A83F8D">
              <w:rPr>
                <w:webHidden/>
              </w:rPr>
            </w:r>
            <w:r w:rsidRPr="00A83F8D">
              <w:rPr>
                <w:webHidden/>
              </w:rPr>
              <w:fldChar w:fldCharType="separate"/>
            </w:r>
            <w:r w:rsidRPr="00A83F8D">
              <w:rPr>
                <w:webHidden/>
              </w:rPr>
              <w:t>ii</w:t>
            </w:r>
            <w:r w:rsidRPr="00A83F8D">
              <w:rPr>
                <w:webHidden/>
              </w:rPr>
              <w:fldChar w:fldCharType="end"/>
            </w:r>
          </w:hyperlink>
        </w:p>
        <w:p w14:paraId="4AA57339" w14:textId="77777777" w:rsidR="00224F7F" w:rsidRPr="00A83F8D" w:rsidRDefault="00224F7F" w:rsidP="00224F7F">
          <w:pPr>
            <w:pStyle w:val="TOC1"/>
            <w:rPr>
              <w:rFonts w:eastAsiaTheme="minorEastAsia"/>
              <w:b w:val="0"/>
              <w:caps w:val="0"/>
            </w:rPr>
          </w:pPr>
          <w:hyperlink w:anchor="_Toc157581479" w:history="1">
            <w:r w:rsidRPr="00A83F8D">
              <w:rPr>
                <w:rStyle w:val="Hyperlink"/>
              </w:rPr>
              <w:t>PE</w:t>
            </w:r>
            <w:r>
              <w:rPr>
                <w:rStyle w:val="Hyperlink"/>
              </w:rPr>
              <w:t xml:space="preserve">ngesahan ujian </w:t>
            </w:r>
            <w:r w:rsidRPr="00A83F8D">
              <w:rPr>
                <w:rStyle w:val="Hyperlink"/>
              </w:rPr>
              <w:t>TESIS</w:t>
            </w:r>
            <w:r w:rsidRPr="00A83F8D">
              <w:rPr>
                <w:webHidden/>
              </w:rPr>
              <w:tab/>
            </w:r>
            <w:r w:rsidRPr="00A83F8D">
              <w:rPr>
                <w:webHidden/>
              </w:rPr>
              <w:fldChar w:fldCharType="begin"/>
            </w:r>
            <w:r w:rsidRPr="00A83F8D">
              <w:rPr>
                <w:webHidden/>
              </w:rPr>
              <w:instrText xml:space="preserve"> PAGEREF _Toc157581479 \h </w:instrText>
            </w:r>
            <w:r w:rsidRPr="00A83F8D">
              <w:rPr>
                <w:webHidden/>
              </w:rPr>
            </w:r>
            <w:r w:rsidRPr="00A83F8D">
              <w:rPr>
                <w:webHidden/>
              </w:rPr>
              <w:fldChar w:fldCharType="separate"/>
            </w:r>
            <w:r w:rsidRPr="00A83F8D">
              <w:rPr>
                <w:webHidden/>
              </w:rPr>
              <w:t>iii</w:t>
            </w:r>
            <w:r w:rsidRPr="00A83F8D">
              <w:rPr>
                <w:webHidden/>
              </w:rPr>
              <w:fldChar w:fldCharType="end"/>
            </w:r>
          </w:hyperlink>
        </w:p>
        <w:p w14:paraId="48423FA0" w14:textId="77777777" w:rsidR="00224F7F" w:rsidRPr="00A83F8D" w:rsidRDefault="00224F7F" w:rsidP="00224F7F">
          <w:pPr>
            <w:pStyle w:val="TOC1"/>
            <w:rPr>
              <w:rFonts w:eastAsiaTheme="minorEastAsia"/>
              <w:b w:val="0"/>
              <w:caps w:val="0"/>
            </w:rPr>
          </w:pPr>
          <w:hyperlink w:anchor="_Toc157581480" w:history="1">
            <w:r w:rsidRPr="00A83F8D">
              <w:rPr>
                <w:rStyle w:val="Hyperlink"/>
              </w:rPr>
              <w:t>Abstrak</w:t>
            </w:r>
            <w:r w:rsidRPr="00A83F8D">
              <w:rPr>
                <w:webHidden/>
              </w:rPr>
              <w:tab/>
            </w:r>
            <w:r w:rsidRPr="00A83F8D">
              <w:rPr>
                <w:webHidden/>
              </w:rPr>
              <w:fldChar w:fldCharType="begin"/>
            </w:r>
            <w:r w:rsidRPr="00A83F8D">
              <w:rPr>
                <w:webHidden/>
              </w:rPr>
              <w:instrText xml:space="preserve"> PAGEREF _Toc157581480 \h </w:instrText>
            </w:r>
            <w:r w:rsidRPr="00A83F8D">
              <w:rPr>
                <w:webHidden/>
              </w:rPr>
            </w:r>
            <w:r w:rsidRPr="00A83F8D">
              <w:rPr>
                <w:webHidden/>
              </w:rPr>
              <w:fldChar w:fldCharType="separate"/>
            </w:r>
            <w:r w:rsidRPr="00A83F8D">
              <w:rPr>
                <w:webHidden/>
              </w:rPr>
              <w:t>iv</w:t>
            </w:r>
            <w:r w:rsidRPr="00A83F8D">
              <w:rPr>
                <w:webHidden/>
              </w:rPr>
              <w:fldChar w:fldCharType="end"/>
            </w:r>
          </w:hyperlink>
        </w:p>
        <w:p w14:paraId="308FC8E0" w14:textId="77777777" w:rsidR="00224F7F" w:rsidRPr="00A83F8D" w:rsidRDefault="00224F7F" w:rsidP="00224F7F">
          <w:pPr>
            <w:pStyle w:val="TOC1"/>
            <w:rPr>
              <w:rFonts w:eastAsiaTheme="minorEastAsia"/>
              <w:b w:val="0"/>
              <w:caps w:val="0"/>
            </w:rPr>
          </w:pPr>
          <w:hyperlink w:anchor="_Toc157581481" w:history="1">
            <w:r w:rsidRPr="00A83F8D">
              <w:rPr>
                <w:rStyle w:val="Hyperlink"/>
              </w:rPr>
              <w:t>Kata Pengantar</w:t>
            </w:r>
            <w:r w:rsidRPr="00A83F8D">
              <w:rPr>
                <w:webHidden/>
              </w:rPr>
              <w:tab/>
            </w:r>
            <w:r w:rsidRPr="00A83F8D">
              <w:rPr>
                <w:webHidden/>
              </w:rPr>
              <w:fldChar w:fldCharType="begin"/>
            </w:r>
            <w:r w:rsidRPr="00A83F8D">
              <w:rPr>
                <w:webHidden/>
              </w:rPr>
              <w:instrText xml:space="preserve"> PAGEREF _Toc157581481 \h </w:instrText>
            </w:r>
            <w:r w:rsidRPr="00A83F8D">
              <w:rPr>
                <w:webHidden/>
              </w:rPr>
            </w:r>
            <w:r w:rsidRPr="00A83F8D">
              <w:rPr>
                <w:webHidden/>
              </w:rPr>
              <w:fldChar w:fldCharType="separate"/>
            </w:r>
            <w:r w:rsidRPr="00A83F8D">
              <w:rPr>
                <w:webHidden/>
              </w:rPr>
              <w:t>v</w:t>
            </w:r>
            <w:r w:rsidRPr="00A83F8D">
              <w:rPr>
                <w:webHidden/>
              </w:rPr>
              <w:fldChar w:fldCharType="end"/>
            </w:r>
          </w:hyperlink>
        </w:p>
        <w:p w14:paraId="1719F47F" w14:textId="77777777" w:rsidR="00224F7F" w:rsidRPr="00A83F8D" w:rsidRDefault="00224F7F" w:rsidP="00224F7F">
          <w:pPr>
            <w:pStyle w:val="TOC1"/>
            <w:rPr>
              <w:rFonts w:eastAsiaTheme="minorEastAsia"/>
              <w:b w:val="0"/>
              <w:caps w:val="0"/>
            </w:rPr>
          </w:pPr>
          <w:hyperlink w:anchor="_Toc157581482" w:history="1">
            <w:r w:rsidRPr="00A83F8D">
              <w:rPr>
                <w:rStyle w:val="Hyperlink"/>
              </w:rPr>
              <w:t>Motto dan persembahan</w:t>
            </w:r>
            <w:r w:rsidRPr="00A83F8D">
              <w:rPr>
                <w:webHidden/>
              </w:rPr>
              <w:tab/>
            </w:r>
            <w:r w:rsidRPr="00A83F8D">
              <w:rPr>
                <w:webHidden/>
              </w:rPr>
              <w:fldChar w:fldCharType="begin"/>
            </w:r>
            <w:r w:rsidRPr="00A83F8D">
              <w:rPr>
                <w:webHidden/>
              </w:rPr>
              <w:instrText xml:space="preserve"> PAGEREF _Toc157581482 \h </w:instrText>
            </w:r>
            <w:r w:rsidRPr="00A83F8D">
              <w:rPr>
                <w:webHidden/>
              </w:rPr>
            </w:r>
            <w:r w:rsidRPr="00A83F8D">
              <w:rPr>
                <w:webHidden/>
              </w:rPr>
              <w:fldChar w:fldCharType="separate"/>
            </w:r>
            <w:r w:rsidRPr="00A83F8D">
              <w:rPr>
                <w:webHidden/>
              </w:rPr>
              <w:t>vi</w:t>
            </w:r>
            <w:r w:rsidRPr="00A83F8D">
              <w:rPr>
                <w:webHidden/>
              </w:rPr>
              <w:fldChar w:fldCharType="end"/>
            </w:r>
          </w:hyperlink>
        </w:p>
        <w:p w14:paraId="59C56BAD" w14:textId="77777777" w:rsidR="00224F7F" w:rsidRPr="00A83F8D" w:rsidRDefault="00224F7F" w:rsidP="00224F7F">
          <w:pPr>
            <w:pStyle w:val="TOC1"/>
            <w:rPr>
              <w:rFonts w:eastAsiaTheme="minorEastAsia"/>
              <w:b w:val="0"/>
              <w:caps w:val="0"/>
            </w:rPr>
          </w:pPr>
          <w:hyperlink w:anchor="_Toc157581483" w:history="1">
            <w:r w:rsidRPr="00A83F8D">
              <w:rPr>
                <w:rStyle w:val="Hyperlink"/>
              </w:rPr>
              <w:t>Daftar Isi</w:t>
            </w:r>
            <w:r w:rsidRPr="00A83F8D">
              <w:rPr>
                <w:webHidden/>
              </w:rPr>
              <w:tab/>
            </w:r>
            <w:r w:rsidRPr="00A83F8D">
              <w:rPr>
                <w:webHidden/>
              </w:rPr>
              <w:fldChar w:fldCharType="begin"/>
            </w:r>
            <w:r w:rsidRPr="00A83F8D">
              <w:rPr>
                <w:webHidden/>
              </w:rPr>
              <w:instrText xml:space="preserve"> PAGEREF _Toc157581483 \h </w:instrText>
            </w:r>
            <w:r w:rsidRPr="00A83F8D">
              <w:rPr>
                <w:webHidden/>
              </w:rPr>
            </w:r>
            <w:r w:rsidRPr="00A83F8D">
              <w:rPr>
                <w:webHidden/>
              </w:rPr>
              <w:fldChar w:fldCharType="separate"/>
            </w:r>
            <w:r w:rsidRPr="00A83F8D">
              <w:rPr>
                <w:webHidden/>
              </w:rPr>
              <w:t>vii</w:t>
            </w:r>
            <w:r w:rsidRPr="00A83F8D">
              <w:rPr>
                <w:webHidden/>
              </w:rPr>
              <w:fldChar w:fldCharType="end"/>
            </w:r>
          </w:hyperlink>
        </w:p>
        <w:p w14:paraId="05C0A6E4" w14:textId="77777777" w:rsidR="00224F7F" w:rsidRPr="00A83F8D" w:rsidRDefault="00224F7F" w:rsidP="00224F7F">
          <w:pPr>
            <w:pStyle w:val="TOC1"/>
            <w:rPr>
              <w:rFonts w:eastAsiaTheme="minorEastAsia"/>
              <w:b w:val="0"/>
              <w:caps w:val="0"/>
            </w:rPr>
          </w:pPr>
          <w:hyperlink w:anchor="_Toc157581484" w:history="1">
            <w:r w:rsidRPr="00A83F8D">
              <w:rPr>
                <w:rStyle w:val="Hyperlink"/>
              </w:rPr>
              <w:t>Daftar Tabel</w:t>
            </w:r>
            <w:r w:rsidRPr="00A83F8D">
              <w:rPr>
                <w:webHidden/>
              </w:rPr>
              <w:tab/>
            </w:r>
            <w:r w:rsidRPr="00A83F8D">
              <w:rPr>
                <w:webHidden/>
              </w:rPr>
              <w:fldChar w:fldCharType="begin"/>
            </w:r>
            <w:r w:rsidRPr="00A83F8D">
              <w:rPr>
                <w:webHidden/>
              </w:rPr>
              <w:instrText xml:space="preserve"> PAGEREF _Toc157581484 \h </w:instrText>
            </w:r>
            <w:r w:rsidRPr="00A83F8D">
              <w:rPr>
                <w:webHidden/>
              </w:rPr>
            </w:r>
            <w:r w:rsidRPr="00A83F8D">
              <w:rPr>
                <w:webHidden/>
              </w:rPr>
              <w:fldChar w:fldCharType="separate"/>
            </w:r>
            <w:r w:rsidRPr="00A83F8D">
              <w:rPr>
                <w:webHidden/>
              </w:rPr>
              <w:t>ix</w:t>
            </w:r>
            <w:r w:rsidRPr="00A83F8D">
              <w:rPr>
                <w:webHidden/>
              </w:rPr>
              <w:fldChar w:fldCharType="end"/>
            </w:r>
          </w:hyperlink>
        </w:p>
        <w:p w14:paraId="4ACF208A" w14:textId="77777777" w:rsidR="00224F7F" w:rsidRPr="00A83F8D" w:rsidRDefault="00224F7F" w:rsidP="00224F7F">
          <w:pPr>
            <w:pStyle w:val="TOC1"/>
            <w:rPr>
              <w:rFonts w:eastAsiaTheme="minorEastAsia"/>
              <w:b w:val="0"/>
              <w:caps w:val="0"/>
            </w:rPr>
          </w:pPr>
          <w:hyperlink w:anchor="_Toc157581485" w:history="1">
            <w:r w:rsidRPr="00A83F8D">
              <w:rPr>
                <w:rStyle w:val="Hyperlink"/>
              </w:rPr>
              <w:t>Daftar Gambar</w:t>
            </w:r>
            <w:r w:rsidRPr="00A83F8D">
              <w:rPr>
                <w:webHidden/>
              </w:rPr>
              <w:tab/>
            </w:r>
            <w:r w:rsidRPr="00A83F8D">
              <w:rPr>
                <w:webHidden/>
              </w:rPr>
              <w:fldChar w:fldCharType="begin"/>
            </w:r>
            <w:r w:rsidRPr="00A83F8D">
              <w:rPr>
                <w:webHidden/>
              </w:rPr>
              <w:instrText xml:space="preserve"> PAGEREF _Toc157581485 \h </w:instrText>
            </w:r>
            <w:r w:rsidRPr="00A83F8D">
              <w:rPr>
                <w:webHidden/>
              </w:rPr>
            </w:r>
            <w:r w:rsidRPr="00A83F8D">
              <w:rPr>
                <w:webHidden/>
              </w:rPr>
              <w:fldChar w:fldCharType="separate"/>
            </w:r>
            <w:r w:rsidRPr="00A83F8D">
              <w:rPr>
                <w:webHidden/>
              </w:rPr>
              <w:t>x</w:t>
            </w:r>
            <w:r w:rsidRPr="00A83F8D">
              <w:rPr>
                <w:webHidden/>
              </w:rPr>
              <w:fldChar w:fldCharType="end"/>
            </w:r>
          </w:hyperlink>
        </w:p>
        <w:p w14:paraId="07203251" w14:textId="77777777" w:rsidR="00224F7F" w:rsidRPr="00A83F8D" w:rsidRDefault="00224F7F" w:rsidP="00224F7F">
          <w:pPr>
            <w:pStyle w:val="TOC1"/>
            <w:rPr>
              <w:rFonts w:eastAsiaTheme="minorEastAsia"/>
              <w:b w:val="0"/>
              <w:caps w:val="0"/>
            </w:rPr>
          </w:pPr>
          <w:hyperlink w:anchor="_Toc157581486" w:history="1">
            <w:r w:rsidRPr="00A83F8D">
              <w:rPr>
                <w:rStyle w:val="Hyperlink"/>
              </w:rPr>
              <w:t>Daftar Lampiran</w:t>
            </w:r>
            <w:r w:rsidRPr="00A83F8D">
              <w:rPr>
                <w:webHidden/>
              </w:rPr>
              <w:tab/>
            </w:r>
            <w:r w:rsidRPr="00A83F8D">
              <w:rPr>
                <w:webHidden/>
              </w:rPr>
              <w:fldChar w:fldCharType="begin"/>
            </w:r>
            <w:r w:rsidRPr="00A83F8D">
              <w:rPr>
                <w:webHidden/>
              </w:rPr>
              <w:instrText xml:space="preserve"> PAGEREF _Toc157581486 \h </w:instrText>
            </w:r>
            <w:r w:rsidRPr="00A83F8D">
              <w:rPr>
                <w:webHidden/>
              </w:rPr>
            </w:r>
            <w:r w:rsidRPr="00A83F8D">
              <w:rPr>
                <w:webHidden/>
              </w:rPr>
              <w:fldChar w:fldCharType="separate"/>
            </w:r>
            <w:r w:rsidRPr="00A83F8D">
              <w:rPr>
                <w:webHidden/>
              </w:rPr>
              <w:t>xi</w:t>
            </w:r>
            <w:r w:rsidRPr="00A83F8D">
              <w:rPr>
                <w:webHidden/>
              </w:rPr>
              <w:fldChar w:fldCharType="end"/>
            </w:r>
          </w:hyperlink>
        </w:p>
        <w:p w14:paraId="7936FB47" w14:textId="77777777" w:rsidR="00224F7F" w:rsidRPr="00A83F8D" w:rsidRDefault="00224F7F" w:rsidP="00224F7F">
          <w:pPr>
            <w:pStyle w:val="TOC1"/>
            <w:rPr>
              <w:rFonts w:eastAsiaTheme="minorEastAsia"/>
              <w:b w:val="0"/>
              <w:caps w:val="0"/>
            </w:rPr>
          </w:pPr>
          <w:hyperlink w:anchor="_Toc157581487" w:history="1">
            <w:r w:rsidRPr="00A83F8D">
              <w:rPr>
                <w:rStyle w:val="Hyperlink"/>
              </w:rPr>
              <w:t>Bab i PENDAHULUAN</w:t>
            </w:r>
            <w:r w:rsidRPr="00A83F8D">
              <w:rPr>
                <w:webHidden/>
              </w:rPr>
              <w:tab/>
            </w:r>
            <w:r w:rsidRPr="00A83F8D">
              <w:rPr>
                <w:webHidden/>
              </w:rPr>
              <w:fldChar w:fldCharType="begin"/>
            </w:r>
            <w:r w:rsidRPr="00A83F8D">
              <w:rPr>
                <w:webHidden/>
              </w:rPr>
              <w:instrText xml:space="preserve"> PAGEREF _Toc157581487 \h </w:instrText>
            </w:r>
            <w:r w:rsidRPr="00A83F8D">
              <w:rPr>
                <w:webHidden/>
              </w:rPr>
            </w:r>
            <w:r w:rsidRPr="00A83F8D">
              <w:rPr>
                <w:webHidden/>
              </w:rPr>
              <w:fldChar w:fldCharType="separate"/>
            </w:r>
            <w:r w:rsidRPr="00A83F8D">
              <w:rPr>
                <w:webHidden/>
              </w:rPr>
              <w:t>1</w:t>
            </w:r>
            <w:r w:rsidRPr="00A83F8D">
              <w:rPr>
                <w:webHidden/>
              </w:rPr>
              <w:fldChar w:fldCharType="end"/>
            </w:r>
          </w:hyperlink>
        </w:p>
        <w:p w14:paraId="4D52D94A"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88" w:history="1">
            <w:r w:rsidRPr="00A83F8D">
              <w:rPr>
                <w:rStyle w:val="Hyperlink"/>
                <w:rFonts w:ascii="Times New Roman" w:hAnsi="Times New Roman" w:cs="Times New Roman"/>
                <w:noProof/>
                <w:sz w:val="24"/>
                <w:szCs w:val="24"/>
                <w:lang w:val="id-ID"/>
              </w:rPr>
              <w:t>A.</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 xml:space="preserve">Latar </w:t>
            </w:r>
            <w:r w:rsidRPr="00A83F8D">
              <w:rPr>
                <w:rStyle w:val="Hyperlink"/>
                <w:rFonts w:ascii="Times New Roman" w:hAnsi="Times New Roman" w:cs="Times New Roman"/>
                <w:noProof/>
                <w:sz w:val="24"/>
                <w:szCs w:val="24"/>
              </w:rPr>
              <w:t>Belakang</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_Toc157581488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1</w:t>
            </w:r>
            <w:r w:rsidRPr="00A83F8D">
              <w:rPr>
                <w:rFonts w:ascii="Times New Roman" w:hAnsi="Times New Roman" w:cs="Times New Roman"/>
                <w:noProof/>
                <w:webHidden/>
                <w:sz w:val="24"/>
                <w:szCs w:val="24"/>
              </w:rPr>
              <w:fldChar w:fldCharType="end"/>
            </w:r>
          </w:hyperlink>
        </w:p>
        <w:p w14:paraId="7E66C784"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89" w:history="1">
            <w:r w:rsidRPr="00A83F8D">
              <w:rPr>
                <w:rStyle w:val="Hyperlink"/>
                <w:rFonts w:ascii="Times New Roman" w:hAnsi="Times New Roman" w:cs="Times New Roman"/>
                <w:noProof/>
                <w:sz w:val="24"/>
                <w:szCs w:val="24"/>
                <w:lang w:val="id-ID"/>
              </w:rPr>
              <w:t>B.</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Identifikasi Masalah</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_Toc157581489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8</w:t>
            </w:r>
            <w:r w:rsidRPr="00A83F8D">
              <w:rPr>
                <w:rFonts w:ascii="Times New Roman" w:hAnsi="Times New Roman" w:cs="Times New Roman"/>
                <w:noProof/>
                <w:webHidden/>
                <w:sz w:val="24"/>
                <w:szCs w:val="24"/>
              </w:rPr>
              <w:fldChar w:fldCharType="end"/>
            </w:r>
          </w:hyperlink>
        </w:p>
        <w:p w14:paraId="480118C6"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0" w:history="1">
            <w:r w:rsidRPr="00A83F8D">
              <w:rPr>
                <w:rStyle w:val="Hyperlink"/>
                <w:rFonts w:ascii="Times New Roman" w:hAnsi="Times New Roman" w:cs="Times New Roman"/>
                <w:noProof/>
                <w:sz w:val="24"/>
                <w:szCs w:val="24"/>
                <w:lang w:val="id-ID"/>
              </w:rPr>
              <w:t>C.</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Rumusan Masalah</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_Toc157581490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9</w:t>
            </w:r>
            <w:r w:rsidRPr="00A83F8D">
              <w:rPr>
                <w:rFonts w:ascii="Times New Roman" w:hAnsi="Times New Roman" w:cs="Times New Roman"/>
                <w:noProof/>
                <w:webHidden/>
                <w:sz w:val="24"/>
                <w:szCs w:val="24"/>
              </w:rPr>
              <w:fldChar w:fldCharType="end"/>
            </w:r>
          </w:hyperlink>
        </w:p>
        <w:p w14:paraId="6D204DA7"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1" w:history="1">
            <w:r w:rsidRPr="00A83F8D">
              <w:rPr>
                <w:rStyle w:val="Hyperlink"/>
                <w:rFonts w:ascii="Times New Roman" w:hAnsi="Times New Roman" w:cs="Times New Roman"/>
                <w:noProof/>
                <w:sz w:val="24"/>
                <w:szCs w:val="24"/>
                <w:lang w:val="id-ID"/>
              </w:rPr>
              <w:t>D.</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Tujuan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_Toc157581491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10</w:t>
            </w:r>
            <w:r w:rsidRPr="00A83F8D">
              <w:rPr>
                <w:rFonts w:ascii="Times New Roman" w:hAnsi="Times New Roman" w:cs="Times New Roman"/>
                <w:noProof/>
                <w:webHidden/>
                <w:sz w:val="24"/>
                <w:szCs w:val="24"/>
              </w:rPr>
              <w:fldChar w:fldCharType="end"/>
            </w:r>
          </w:hyperlink>
        </w:p>
        <w:p w14:paraId="0B4FE4D3"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2" w:history="1">
            <w:r w:rsidRPr="00A83F8D">
              <w:rPr>
                <w:rStyle w:val="Hyperlink"/>
                <w:rFonts w:ascii="Times New Roman" w:hAnsi="Times New Roman" w:cs="Times New Roman"/>
                <w:noProof/>
                <w:sz w:val="24"/>
                <w:szCs w:val="24"/>
                <w:lang w:val="id-ID"/>
              </w:rPr>
              <w:t>E.</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Manfaat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_Toc157581492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11</w:t>
            </w:r>
            <w:r w:rsidRPr="00A83F8D">
              <w:rPr>
                <w:rFonts w:ascii="Times New Roman" w:hAnsi="Times New Roman" w:cs="Times New Roman"/>
                <w:noProof/>
                <w:webHidden/>
                <w:sz w:val="24"/>
                <w:szCs w:val="24"/>
              </w:rPr>
              <w:fldChar w:fldCharType="end"/>
            </w:r>
          </w:hyperlink>
        </w:p>
        <w:p w14:paraId="130A2E86" w14:textId="77777777" w:rsidR="00224F7F" w:rsidRPr="00A83F8D" w:rsidRDefault="00224F7F" w:rsidP="00224F7F">
          <w:pPr>
            <w:pStyle w:val="TOC1"/>
            <w:rPr>
              <w:rFonts w:eastAsiaTheme="minorEastAsia"/>
              <w:b w:val="0"/>
              <w:caps w:val="0"/>
            </w:rPr>
          </w:pPr>
          <w:hyperlink w:anchor="_Toc157581493" w:history="1">
            <w:r w:rsidRPr="00A83F8D">
              <w:rPr>
                <w:rStyle w:val="Hyperlink"/>
              </w:rPr>
              <w:t>Bab II LANDASAN TEORI</w:t>
            </w:r>
            <w:r w:rsidRPr="00A83F8D">
              <w:rPr>
                <w:webHidden/>
              </w:rPr>
              <w:tab/>
            </w:r>
            <w:r w:rsidRPr="00A83F8D">
              <w:rPr>
                <w:webHidden/>
              </w:rPr>
              <w:fldChar w:fldCharType="begin"/>
            </w:r>
            <w:r w:rsidRPr="00A83F8D">
              <w:rPr>
                <w:webHidden/>
              </w:rPr>
              <w:instrText xml:space="preserve"> PAGEREF _Toc157581493 \h </w:instrText>
            </w:r>
            <w:r w:rsidRPr="00A83F8D">
              <w:rPr>
                <w:webHidden/>
              </w:rPr>
            </w:r>
            <w:r w:rsidRPr="00A83F8D">
              <w:rPr>
                <w:webHidden/>
              </w:rPr>
              <w:fldChar w:fldCharType="separate"/>
            </w:r>
            <w:r w:rsidRPr="00A83F8D">
              <w:rPr>
                <w:webHidden/>
              </w:rPr>
              <w:t>12</w:t>
            </w:r>
            <w:r w:rsidRPr="00A83F8D">
              <w:rPr>
                <w:webHidden/>
              </w:rPr>
              <w:fldChar w:fldCharType="end"/>
            </w:r>
          </w:hyperlink>
        </w:p>
        <w:p w14:paraId="08A7832E"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4" w:history="1">
            <w:r w:rsidRPr="00A83F8D">
              <w:rPr>
                <w:rStyle w:val="Hyperlink"/>
                <w:rFonts w:ascii="Times New Roman" w:hAnsi="Times New Roman" w:cs="Times New Roman"/>
                <w:noProof/>
                <w:sz w:val="24"/>
                <w:szCs w:val="24"/>
                <w:lang w:val="id-ID"/>
              </w:rPr>
              <w:t>A.</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i/>
                <w:noProof/>
                <w:sz w:val="24"/>
                <w:szCs w:val="24"/>
                <w:lang w:val="id-ID"/>
              </w:rPr>
              <w:t>Higher Order Thinking Skills</w:t>
            </w:r>
            <w:r w:rsidRPr="00A83F8D">
              <w:rPr>
                <w:rStyle w:val="Hyperlink"/>
                <w:rFonts w:ascii="Times New Roman" w:hAnsi="Times New Roman" w:cs="Times New Roman"/>
                <w:noProof/>
                <w:sz w:val="24"/>
                <w:szCs w:val="24"/>
                <w:lang w:val="id-ID"/>
              </w:rPr>
              <w:t xml:space="preserve"> (HOTS)</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_Toc157581494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12</w:t>
            </w:r>
            <w:r w:rsidRPr="00A83F8D">
              <w:rPr>
                <w:rFonts w:ascii="Times New Roman" w:hAnsi="Times New Roman" w:cs="Times New Roman"/>
                <w:noProof/>
                <w:webHidden/>
                <w:sz w:val="24"/>
                <w:szCs w:val="24"/>
              </w:rPr>
              <w:fldChar w:fldCharType="end"/>
            </w:r>
          </w:hyperlink>
        </w:p>
        <w:p w14:paraId="1D602D8A"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5" w:history="1">
            <w:r w:rsidRPr="00A83F8D">
              <w:rPr>
                <w:rStyle w:val="Hyperlink"/>
                <w:rFonts w:ascii="Times New Roman" w:hAnsi="Times New Roman" w:cs="Times New Roman"/>
                <w:noProof/>
                <w:sz w:val="24"/>
                <w:szCs w:val="24"/>
                <w:lang w:val="id-ID"/>
              </w:rPr>
              <w:t>B.</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i/>
                <w:noProof/>
                <w:sz w:val="24"/>
                <w:szCs w:val="24"/>
                <w:lang w:val="id-ID"/>
              </w:rPr>
              <w:t>Rasch Model</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_Toc157581495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21</w:t>
            </w:r>
            <w:r w:rsidRPr="00A83F8D">
              <w:rPr>
                <w:rFonts w:ascii="Times New Roman" w:hAnsi="Times New Roman" w:cs="Times New Roman"/>
                <w:noProof/>
                <w:webHidden/>
                <w:sz w:val="24"/>
                <w:szCs w:val="24"/>
              </w:rPr>
              <w:fldChar w:fldCharType="end"/>
            </w:r>
          </w:hyperlink>
        </w:p>
        <w:p w14:paraId="0DBFD8F5"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6" w:history="1">
            <w:r w:rsidRPr="00A83F8D">
              <w:rPr>
                <w:rStyle w:val="Hyperlink"/>
                <w:rFonts w:ascii="Times New Roman" w:hAnsi="Times New Roman" w:cs="Times New Roman"/>
                <w:noProof/>
                <w:sz w:val="24"/>
                <w:szCs w:val="24"/>
                <w:lang w:val="id-ID"/>
              </w:rPr>
              <w:t>C.</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Penelitian Terdahulu</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_Toc157581496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28</w:t>
            </w:r>
            <w:r w:rsidRPr="00A83F8D">
              <w:rPr>
                <w:rFonts w:ascii="Times New Roman" w:hAnsi="Times New Roman" w:cs="Times New Roman"/>
                <w:noProof/>
                <w:webHidden/>
                <w:sz w:val="24"/>
                <w:szCs w:val="24"/>
              </w:rPr>
              <w:fldChar w:fldCharType="end"/>
            </w:r>
          </w:hyperlink>
        </w:p>
        <w:p w14:paraId="13F2EFF8"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7" w:history="1">
            <w:r w:rsidRPr="00A83F8D">
              <w:rPr>
                <w:rStyle w:val="Hyperlink"/>
                <w:rFonts w:ascii="Times New Roman" w:hAnsi="Times New Roman" w:cs="Times New Roman"/>
                <w:noProof/>
                <w:sz w:val="24"/>
                <w:szCs w:val="24"/>
                <w:lang w:val="id-ID"/>
              </w:rPr>
              <w:t>D.</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Kerangka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_Toc157581497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35</w:t>
            </w:r>
            <w:r w:rsidRPr="00A83F8D">
              <w:rPr>
                <w:rFonts w:ascii="Times New Roman" w:hAnsi="Times New Roman" w:cs="Times New Roman"/>
                <w:noProof/>
                <w:webHidden/>
                <w:sz w:val="24"/>
                <w:szCs w:val="24"/>
              </w:rPr>
              <w:fldChar w:fldCharType="end"/>
            </w:r>
          </w:hyperlink>
        </w:p>
        <w:p w14:paraId="69ECC313" w14:textId="77777777" w:rsidR="00224F7F" w:rsidRPr="00A83F8D" w:rsidRDefault="00224F7F" w:rsidP="00224F7F">
          <w:pPr>
            <w:pStyle w:val="TOC1"/>
            <w:rPr>
              <w:rFonts w:eastAsiaTheme="minorEastAsia"/>
              <w:b w:val="0"/>
              <w:caps w:val="0"/>
            </w:rPr>
          </w:pPr>
          <w:hyperlink w:anchor="_Toc157581498" w:history="1">
            <w:r w:rsidRPr="00A83F8D">
              <w:rPr>
                <w:rStyle w:val="Hyperlink"/>
              </w:rPr>
              <w:t>Bab iii METODE PENELITIAN</w:t>
            </w:r>
            <w:r w:rsidRPr="00A83F8D">
              <w:rPr>
                <w:webHidden/>
              </w:rPr>
              <w:tab/>
            </w:r>
            <w:r w:rsidRPr="00A83F8D">
              <w:rPr>
                <w:webHidden/>
              </w:rPr>
              <w:fldChar w:fldCharType="begin"/>
            </w:r>
            <w:r w:rsidRPr="00A83F8D">
              <w:rPr>
                <w:webHidden/>
              </w:rPr>
              <w:instrText xml:space="preserve"> PAGEREF _Toc157581498 \h </w:instrText>
            </w:r>
            <w:r w:rsidRPr="00A83F8D">
              <w:rPr>
                <w:webHidden/>
              </w:rPr>
            </w:r>
            <w:r w:rsidRPr="00A83F8D">
              <w:rPr>
                <w:webHidden/>
              </w:rPr>
              <w:fldChar w:fldCharType="separate"/>
            </w:r>
            <w:r w:rsidRPr="00A83F8D">
              <w:rPr>
                <w:webHidden/>
              </w:rPr>
              <w:t>38</w:t>
            </w:r>
            <w:r w:rsidRPr="00A83F8D">
              <w:rPr>
                <w:webHidden/>
              </w:rPr>
              <w:fldChar w:fldCharType="end"/>
            </w:r>
          </w:hyperlink>
        </w:p>
        <w:p w14:paraId="3B04A2C5"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499" w:history="1">
            <w:r w:rsidRPr="00A83F8D">
              <w:rPr>
                <w:rStyle w:val="Hyperlink"/>
                <w:rFonts w:ascii="Times New Roman" w:hAnsi="Times New Roman" w:cs="Times New Roman"/>
                <w:noProof/>
                <w:sz w:val="24"/>
                <w:szCs w:val="24"/>
                <w:lang w:val="id-ID"/>
              </w:rPr>
              <w:t>A.</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Jenis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_Toc157581499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38</w:t>
            </w:r>
            <w:r w:rsidRPr="00A83F8D">
              <w:rPr>
                <w:rFonts w:ascii="Times New Roman" w:hAnsi="Times New Roman" w:cs="Times New Roman"/>
                <w:noProof/>
                <w:webHidden/>
                <w:sz w:val="24"/>
                <w:szCs w:val="24"/>
              </w:rPr>
              <w:fldChar w:fldCharType="end"/>
            </w:r>
          </w:hyperlink>
        </w:p>
        <w:p w14:paraId="3BE52480"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0" w:history="1">
            <w:r w:rsidRPr="00A83F8D">
              <w:rPr>
                <w:rStyle w:val="Hyperlink"/>
                <w:rFonts w:ascii="Times New Roman" w:hAnsi="Times New Roman" w:cs="Times New Roman"/>
                <w:noProof/>
                <w:sz w:val="24"/>
                <w:szCs w:val="24"/>
                <w:lang w:val="id-ID"/>
              </w:rPr>
              <w:t>B.</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Lokasi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_Toc157581500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40</w:t>
            </w:r>
            <w:r w:rsidRPr="00A83F8D">
              <w:rPr>
                <w:rFonts w:ascii="Times New Roman" w:hAnsi="Times New Roman" w:cs="Times New Roman"/>
                <w:noProof/>
                <w:webHidden/>
                <w:sz w:val="24"/>
                <w:szCs w:val="24"/>
              </w:rPr>
              <w:fldChar w:fldCharType="end"/>
            </w:r>
          </w:hyperlink>
        </w:p>
        <w:p w14:paraId="60B62089"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1" w:history="1">
            <w:r w:rsidRPr="00A83F8D">
              <w:rPr>
                <w:rStyle w:val="Hyperlink"/>
                <w:rFonts w:ascii="Times New Roman" w:hAnsi="Times New Roman" w:cs="Times New Roman"/>
                <w:noProof/>
                <w:sz w:val="24"/>
                <w:szCs w:val="24"/>
                <w:lang w:val="id-ID"/>
              </w:rPr>
              <w:t>C.</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Populasi, Sampel, dan Teknik Sampling</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_Toc157581501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40</w:t>
            </w:r>
            <w:r w:rsidRPr="00A83F8D">
              <w:rPr>
                <w:rFonts w:ascii="Times New Roman" w:hAnsi="Times New Roman" w:cs="Times New Roman"/>
                <w:noProof/>
                <w:webHidden/>
                <w:sz w:val="24"/>
                <w:szCs w:val="24"/>
              </w:rPr>
              <w:fldChar w:fldCharType="end"/>
            </w:r>
          </w:hyperlink>
        </w:p>
        <w:p w14:paraId="460B0009"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2" w:history="1">
            <w:r w:rsidRPr="00A83F8D">
              <w:rPr>
                <w:rStyle w:val="Hyperlink"/>
                <w:rFonts w:ascii="Times New Roman" w:hAnsi="Times New Roman" w:cs="Times New Roman"/>
                <w:noProof/>
                <w:sz w:val="24"/>
                <w:szCs w:val="24"/>
                <w:lang w:val="id-ID"/>
              </w:rPr>
              <w:t>D.</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Teknik Pengumpulan Data</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_Toc157581502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41</w:t>
            </w:r>
            <w:r w:rsidRPr="00A83F8D">
              <w:rPr>
                <w:rFonts w:ascii="Times New Roman" w:hAnsi="Times New Roman" w:cs="Times New Roman"/>
                <w:noProof/>
                <w:webHidden/>
                <w:sz w:val="24"/>
                <w:szCs w:val="24"/>
              </w:rPr>
              <w:fldChar w:fldCharType="end"/>
            </w:r>
          </w:hyperlink>
        </w:p>
        <w:p w14:paraId="2F0D3210"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3" w:history="1">
            <w:r w:rsidRPr="00A83F8D">
              <w:rPr>
                <w:rStyle w:val="Hyperlink"/>
                <w:rFonts w:ascii="Times New Roman" w:hAnsi="Times New Roman" w:cs="Times New Roman"/>
                <w:noProof/>
                <w:sz w:val="24"/>
                <w:szCs w:val="24"/>
              </w:rPr>
              <w:t>E.</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Langkah-Langkah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_Toc157581503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42</w:t>
            </w:r>
            <w:r w:rsidRPr="00A83F8D">
              <w:rPr>
                <w:rFonts w:ascii="Times New Roman" w:hAnsi="Times New Roman" w:cs="Times New Roman"/>
                <w:noProof/>
                <w:webHidden/>
                <w:sz w:val="24"/>
                <w:szCs w:val="24"/>
              </w:rPr>
              <w:fldChar w:fldCharType="end"/>
            </w:r>
          </w:hyperlink>
        </w:p>
        <w:p w14:paraId="28464CA8"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4" w:history="1">
            <w:r w:rsidRPr="00A83F8D">
              <w:rPr>
                <w:rStyle w:val="Hyperlink"/>
                <w:rFonts w:ascii="Times New Roman" w:hAnsi="Times New Roman" w:cs="Times New Roman"/>
                <w:bCs/>
                <w:noProof/>
                <w:sz w:val="24"/>
                <w:szCs w:val="24"/>
              </w:rPr>
              <w:t>F.</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bCs/>
                <w:noProof/>
                <w:sz w:val="24"/>
                <w:szCs w:val="24"/>
              </w:rPr>
              <w:t>Analisis</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_Toc157581504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43</w:t>
            </w:r>
            <w:r w:rsidRPr="00A83F8D">
              <w:rPr>
                <w:rFonts w:ascii="Times New Roman" w:hAnsi="Times New Roman" w:cs="Times New Roman"/>
                <w:noProof/>
                <w:webHidden/>
                <w:sz w:val="24"/>
                <w:szCs w:val="24"/>
              </w:rPr>
              <w:fldChar w:fldCharType="end"/>
            </w:r>
          </w:hyperlink>
        </w:p>
        <w:p w14:paraId="2BF78F64"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5" w:history="1">
            <w:r w:rsidRPr="00A83F8D">
              <w:rPr>
                <w:rStyle w:val="Hyperlink"/>
                <w:rFonts w:ascii="Times New Roman" w:hAnsi="Times New Roman" w:cs="Times New Roman"/>
                <w:bCs/>
                <w:noProof/>
                <w:sz w:val="24"/>
                <w:szCs w:val="24"/>
              </w:rPr>
              <w:t>G.</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bCs/>
                <w:noProof/>
                <w:sz w:val="24"/>
                <w:szCs w:val="24"/>
              </w:rPr>
              <w:t>Desain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_Toc157581505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44</w:t>
            </w:r>
            <w:r w:rsidRPr="00A83F8D">
              <w:rPr>
                <w:rFonts w:ascii="Times New Roman" w:hAnsi="Times New Roman" w:cs="Times New Roman"/>
                <w:noProof/>
                <w:webHidden/>
                <w:sz w:val="24"/>
                <w:szCs w:val="24"/>
              </w:rPr>
              <w:fldChar w:fldCharType="end"/>
            </w:r>
          </w:hyperlink>
        </w:p>
        <w:p w14:paraId="5344B84F"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6" w:history="1">
            <w:r w:rsidRPr="00A83F8D">
              <w:rPr>
                <w:rStyle w:val="Hyperlink"/>
                <w:rFonts w:ascii="Times New Roman" w:hAnsi="Times New Roman" w:cs="Times New Roman"/>
                <w:noProof/>
                <w:sz w:val="24"/>
                <w:szCs w:val="24"/>
              </w:rPr>
              <w:t>H.</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i/>
                <w:noProof/>
                <w:sz w:val="24"/>
                <w:szCs w:val="24"/>
                <w:lang w:val="id-ID"/>
              </w:rPr>
              <w:t>Development</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_Toc157581506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47</w:t>
            </w:r>
            <w:r w:rsidRPr="00A83F8D">
              <w:rPr>
                <w:rFonts w:ascii="Times New Roman" w:hAnsi="Times New Roman" w:cs="Times New Roman"/>
                <w:noProof/>
                <w:webHidden/>
                <w:sz w:val="24"/>
                <w:szCs w:val="24"/>
              </w:rPr>
              <w:fldChar w:fldCharType="end"/>
            </w:r>
          </w:hyperlink>
        </w:p>
        <w:p w14:paraId="0E5F8565" w14:textId="77777777" w:rsidR="00224F7F" w:rsidRPr="00A83F8D" w:rsidRDefault="00224F7F" w:rsidP="00224F7F">
          <w:pPr>
            <w:pStyle w:val="TOC1"/>
            <w:rPr>
              <w:rFonts w:eastAsiaTheme="minorEastAsia"/>
              <w:b w:val="0"/>
              <w:caps w:val="0"/>
            </w:rPr>
          </w:pPr>
          <w:hyperlink w:anchor="_Toc157581507" w:history="1">
            <w:r w:rsidRPr="00A83F8D">
              <w:rPr>
                <w:rStyle w:val="Hyperlink"/>
              </w:rPr>
              <w:t xml:space="preserve">Bab iv </w:t>
            </w:r>
            <w:r w:rsidRPr="00A83F8D">
              <w:rPr>
                <w:lang w:val="id-ID"/>
              </w:rPr>
              <w:t>hasil penelitian dan pembahasan</w:t>
            </w:r>
            <w:r w:rsidRPr="00A83F8D">
              <w:rPr>
                <w:webHidden/>
              </w:rPr>
              <w:tab/>
            </w:r>
            <w:r w:rsidRPr="00A83F8D">
              <w:rPr>
                <w:webHidden/>
              </w:rPr>
              <w:fldChar w:fldCharType="begin"/>
            </w:r>
            <w:r w:rsidRPr="00A83F8D">
              <w:rPr>
                <w:webHidden/>
              </w:rPr>
              <w:instrText xml:space="preserve"> PAGEREF _Toc157581507 \h </w:instrText>
            </w:r>
            <w:r w:rsidRPr="00A83F8D">
              <w:rPr>
                <w:webHidden/>
              </w:rPr>
            </w:r>
            <w:r w:rsidRPr="00A83F8D">
              <w:rPr>
                <w:webHidden/>
              </w:rPr>
              <w:fldChar w:fldCharType="separate"/>
            </w:r>
            <w:r w:rsidRPr="00A83F8D">
              <w:rPr>
                <w:webHidden/>
              </w:rPr>
              <w:t>52</w:t>
            </w:r>
            <w:r w:rsidRPr="00A83F8D">
              <w:rPr>
                <w:webHidden/>
              </w:rPr>
              <w:fldChar w:fldCharType="end"/>
            </w:r>
          </w:hyperlink>
        </w:p>
        <w:p w14:paraId="018D2D3E"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8" w:history="1">
            <w:r w:rsidRPr="00A83F8D">
              <w:rPr>
                <w:rStyle w:val="Hyperlink"/>
                <w:rFonts w:ascii="Times New Roman" w:hAnsi="Times New Roman" w:cs="Times New Roman"/>
                <w:noProof/>
                <w:sz w:val="24"/>
                <w:szCs w:val="24"/>
                <w:lang w:val="id-ID"/>
              </w:rPr>
              <w:t>A.</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Hasil Penelitian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_Toc157581508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52</w:t>
            </w:r>
            <w:r w:rsidRPr="00A83F8D">
              <w:rPr>
                <w:rFonts w:ascii="Times New Roman" w:hAnsi="Times New Roman" w:cs="Times New Roman"/>
                <w:noProof/>
                <w:webHidden/>
                <w:sz w:val="24"/>
                <w:szCs w:val="24"/>
              </w:rPr>
              <w:fldChar w:fldCharType="end"/>
            </w:r>
          </w:hyperlink>
        </w:p>
        <w:p w14:paraId="200D43D2"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09" w:history="1">
            <w:r w:rsidRPr="00A83F8D">
              <w:rPr>
                <w:rStyle w:val="Hyperlink"/>
                <w:rFonts w:ascii="Times New Roman" w:hAnsi="Times New Roman" w:cs="Times New Roman"/>
                <w:noProof/>
                <w:sz w:val="24"/>
                <w:szCs w:val="24"/>
                <w:lang w:val="id-ID"/>
              </w:rPr>
              <w:t>B.</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Pembahasan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_Toc157581509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80</w:t>
            </w:r>
            <w:r w:rsidRPr="00A83F8D">
              <w:rPr>
                <w:rFonts w:ascii="Times New Roman" w:hAnsi="Times New Roman" w:cs="Times New Roman"/>
                <w:noProof/>
                <w:webHidden/>
                <w:sz w:val="24"/>
                <w:szCs w:val="24"/>
              </w:rPr>
              <w:fldChar w:fldCharType="end"/>
            </w:r>
          </w:hyperlink>
        </w:p>
        <w:p w14:paraId="37EF8DC8" w14:textId="77777777" w:rsidR="00224F7F" w:rsidRPr="00A83F8D" w:rsidRDefault="00224F7F" w:rsidP="00224F7F">
          <w:pPr>
            <w:pStyle w:val="TOC1"/>
            <w:rPr>
              <w:rFonts w:eastAsiaTheme="minorEastAsia"/>
              <w:b w:val="0"/>
              <w:caps w:val="0"/>
            </w:rPr>
          </w:pPr>
          <w:hyperlink w:anchor="_Toc157581510" w:history="1">
            <w:r w:rsidRPr="00A83F8D">
              <w:rPr>
                <w:rStyle w:val="Hyperlink"/>
              </w:rPr>
              <w:t xml:space="preserve">Bab v </w:t>
            </w:r>
            <w:r w:rsidRPr="00A83F8D">
              <w:rPr>
                <w:lang w:val="id-ID"/>
              </w:rPr>
              <w:t>Simpulan dan implikasi</w:t>
            </w:r>
            <w:r w:rsidRPr="00A83F8D">
              <w:rPr>
                <w:webHidden/>
              </w:rPr>
              <w:tab/>
            </w:r>
            <w:r w:rsidRPr="00A83F8D">
              <w:rPr>
                <w:webHidden/>
              </w:rPr>
              <w:fldChar w:fldCharType="begin"/>
            </w:r>
            <w:r w:rsidRPr="00A83F8D">
              <w:rPr>
                <w:webHidden/>
              </w:rPr>
              <w:instrText xml:space="preserve"> PAGEREF _Toc157581510 \h </w:instrText>
            </w:r>
            <w:r w:rsidRPr="00A83F8D">
              <w:rPr>
                <w:webHidden/>
              </w:rPr>
            </w:r>
            <w:r w:rsidRPr="00A83F8D">
              <w:rPr>
                <w:webHidden/>
              </w:rPr>
              <w:fldChar w:fldCharType="separate"/>
            </w:r>
            <w:r w:rsidRPr="00A83F8D">
              <w:rPr>
                <w:webHidden/>
              </w:rPr>
              <w:t>90</w:t>
            </w:r>
            <w:r w:rsidRPr="00A83F8D">
              <w:rPr>
                <w:webHidden/>
              </w:rPr>
              <w:fldChar w:fldCharType="end"/>
            </w:r>
          </w:hyperlink>
        </w:p>
        <w:p w14:paraId="7C1F035D"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11" w:history="1">
            <w:r w:rsidRPr="00A83F8D">
              <w:rPr>
                <w:rStyle w:val="Hyperlink"/>
                <w:rFonts w:ascii="Times New Roman" w:hAnsi="Times New Roman" w:cs="Times New Roman"/>
                <w:noProof/>
                <w:sz w:val="24"/>
                <w:szCs w:val="24"/>
                <w:lang w:val="id-ID"/>
              </w:rPr>
              <w:t>A.</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Simpulan</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_Toc157581511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90</w:t>
            </w:r>
            <w:r w:rsidRPr="00A83F8D">
              <w:rPr>
                <w:rFonts w:ascii="Times New Roman" w:hAnsi="Times New Roman" w:cs="Times New Roman"/>
                <w:noProof/>
                <w:webHidden/>
                <w:sz w:val="24"/>
                <w:szCs w:val="24"/>
              </w:rPr>
              <w:fldChar w:fldCharType="end"/>
            </w:r>
          </w:hyperlink>
        </w:p>
        <w:p w14:paraId="4CD0F6E1" w14:textId="77777777" w:rsidR="00224F7F" w:rsidRPr="00A83F8D" w:rsidRDefault="00224F7F" w:rsidP="00224F7F">
          <w:pPr>
            <w:pStyle w:val="TOC2"/>
            <w:tabs>
              <w:tab w:val="left" w:pos="660"/>
              <w:tab w:val="right" w:leader="dot" w:pos="7927"/>
            </w:tabs>
            <w:rPr>
              <w:rFonts w:ascii="Times New Roman" w:eastAsiaTheme="minorEastAsia" w:hAnsi="Times New Roman" w:cs="Times New Roman"/>
              <w:noProof/>
              <w:sz w:val="24"/>
              <w:szCs w:val="24"/>
            </w:rPr>
          </w:pPr>
          <w:hyperlink w:anchor="_Toc157581512" w:history="1">
            <w:r w:rsidRPr="00A83F8D">
              <w:rPr>
                <w:rStyle w:val="Hyperlink"/>
                <w:rFonts w:ascii="Times New Roman" w:hAnsi="Times New Roman" w:cs="Times New Roman"/>
                <w:noProof/>
                <w:sz w:val="24"/>
                <w:szCs w:val="24"/>
                <w:lang w:val="id-ID"/>
              </w:rPr>
              <w:t>B.</w:t>
            </w:r>
            <w:r w:rsidRPr="00A83F8D">
              <w:rPr>
                <w:rFonts w:ascii="Times New Roman" w:eastAsiaTheme="minorEastAsia" w:hAnsi="Times New Roman" w:cs="Times New Roman"/>
                <w:noProof/>
                <w:sz w:val="24"/>
                <w:szCs w:val="24"/>
              </w:rPr>
              <w:tab/>
            </w:r>
            <w:r w:rsidRPr="00A83F8D">
              <w:rPr>
                <w:rStyle w:val="Hyperlink"/>
                <w:rFonts w:ascii="Times New Roman" w:hAnsi="Times New Roman" w:cs="Times New Roman"/>
                <w:noProof/>
                <w:sz w:val="24"/>
                <w:szCs w:val="24"/>
                <w:lang w:val="id-ID"/>
              </w:rPr>
              <w:t>Implikasi dan Rekomendasi</w:t>
            </w:r>
            <w:r w:rsidRPr="00A83F8D">
              <w:rPr>
                <w:rFonts w:ascii="Times New Roman" w:hAnsi="Times New Roman" w:cs="Times New Roman"/>
                <w:noProof/>
                <w:webHidden/>
                <w:sz w:val="24"/>
                <w:szCs w:val="24"/>
              </w:rPr>
              <w:tab/>
            </w:r>
            <w:r w:rsidRPr="00A83F8D">
              <w:rPr>
                <w:rFonts w:ascii="Times New Roman" w:hAnsi="Times New Roman" w:cs="Times New Roman"/>
                <w:noProof/>
                <w:webHidden/>
                <w:sz w:val="24"/>
                <w:szCs w:val="24"/>
              </w:rPr>
              <w:fldChar w:fldCharType="begin"/>
            </w:r>
            <w:r w:rsidRPr="00A83F8D">
              <w:rPr>
                <w:rFonts w:ascii="Times New Roman" w:hAnsi="Times New Roman" w:cs="Times New Roman"/>
                <w:noProof/>
                <w:webHidden/>
                <w:sz w:val="24"/>
                <w:szCs w:val="24"/>
              </w:rPr>
              <w:instrText xml:space="preserve"> PAGEREF _Toc157581512 \h </w:instrText>
            </w:r>
            <w:r w:rsidRPr="00A83F8D">
              <w:rPr>
                <w:rFonts w:ascii="Times New Roman" w:hAnsi="Times New Roman" w:cs="Times New Roman"/>
                <w:noProof/>
                <w:webHidden/>
                <w:sz w:val="24"/>
                <w:szCs w:val="24"/>
              </w:rPr>
            </w:r>
            <w:r w:rsidRPr="00A83F8D">
              <w:rPr>
                <w:rFonts w:ascii="Times New Roman" w:hAnsi="Times New Roman" w:cs="Times New Roman"/>
                <w:noProof/>
                <w:webHidden/>
                <w:sz w:val="24"/>
                <w:szCs w:val="24"/>
              </w:rPr>
              <w:fldChar w:fldCharType="separate"/>
            </w:r>
            <w:r w:rsidRPr="00A83F8D">
              <w:rPr>
                <w:rFonts w:ascii="Times New Roman" w:hAnsi="Times New Roman" w:cs="Times New Roman"/>
                <w:noProof/>
                <w:webHidden/>
                <w:sz w:val="24"/>
                <w:szCs w:val="24"/>
              </w:rPr>
              <w:t>91</w:t>
            </w:r>
            <w:r w:rsidRPr="00A83F8D">
              <w:rPr>
                <w:rFonts w:ascii="Times New Roman" w:hAnsi="Times New Roman" w:cs="Times New Roman"/>
                <w:noProof/>
                <w:webHidden/>
                <w:sz w:val="24"/>
                <w:szCs w:val="24"/>
              </w:rPr>
              <w:fldChar w:fldCharType="end"/>
            </w:r>
          </w:hyperlink>
        </w:p>
        <w:p w14:paraId="079BE564" w14:textId="77777777" w:rsidR="00224F7F" w:rsidRPr="00A83F8D" w:rsidRDefault="00224F7F" w:rsidP="00224F7F">
          <w:pPr>
            <w:pStyle w:val="TOC1"/>
            <w:rPr>
              <w:rFonts w:eastAsiaTheme="minorEastAsia"/>
              <w:b w:val="0"/>
              <w:caps w:val="0"/>
            </w:rPr>
          </w:pPr>
          <w:hyperlink w:anchor="_Toc157581513" w:history="1">
            <w:r w:rsidRPr="00A83F8D">
              <w:rPr>
                <w:rStyle w:val="Hyperlink"/>
              </w:rPr>
              <w:t>Lampiran</w:t>
            </w:r>
            <w:r w:rsidRPr="00A83F8D">
              <w:rPr>
                <w:webHidden/>
              </w:rPr>
              <w:tab/>
            </w:r>
            <w:r w:rsidRPr="00A83F8D">
              <w:rPr>
                <w:webHidden/>
              </w:rPr>
              <w:fldChar w:fldCharType="begin"/>
            </w:r>
            <w:r w:rsidRPr="00A83F8D">
              <w:rPr>
                <w:webHidden/>
              </w:rPr>
              <w:instrText xml:space="preserve"> PAGEREF _Toc157581513 \h </w:instrText>
            </w:r>
            <w:r w:rsidRPr="00A83F8D">
              <w:rPr>
                <w:webHidden/>
              </w:rPr>
            </w:r>
            <w:r w:rsidRPr="00A83F8D">
              <w:rPr>
                <w:webHidden/>
              </w:rPr>
              <w:fldChar w:fldCharType="separate"/>
            </w:r>
            <w:r w:rsidRPr="00A83F8D">
              <w:rPr>
                <w:webHidden/>
              </w:rPr>
              <w:t>96</w:t>
            </w:r>
            <w:r w:rsidRPr="00A83F8D">
              <w:rPr>
                <w:webHidden/>
              </w:rPr>
              <w:fldChar w:fldCharType="end"/>
            </w:r>
          </w:hyperlink>
        </w:p>
        <w:p w14:paraId="02BBE408" w14:textId="77777777" w:rsidR="00224F7F" w:rsidRPr="00A83F8D" w:rsidRDefault="00224F7F" w:rsidP="00224F7F">
          <w:pPr>
            <w:pStyle w:val="TOC1"/>
            <w:rPr>
              <w:rFonts w:eastAsiaTheme="minorEastAsia"/>
              <w:b w:val="0"/>
              <w:caps w:val="0"/>
            </w:rPr>
          </w:pPr>
          <w:hyperlink w:anchor="_Toc157581514" w:history="1">
            <w:r w:rsidRPr="00A83F8D">
              <w:rPr>
                <w:rStyle w:val="Hyperlink"/>
              </w:rPr>
              <w:t>SELAMAT BEKERJA</w:t>
            </w:r>
            <w:r w:rsidRPr="00A83F8D">
              <w:rPr>
                <w:webHidden/>
              </w:rPr>
              <w:tab/>
            </w:r>
            <w:r w:rsidRPr="00A83F8D">
              <w:rPr>
                <w:webHidden/>
              </w:rPr>
              <w:fldChar w:fldCharType="begin"/>
            </w:r>
            <w:r w:rsidRPr="00A83F8D">
              <w:rPr>
                <w:webHidden/>
              </w:rPr>
              <w:instrText xml:space="preserve"> PAGEREF _Toc157581514 \h </w:instrText>
            </w:r>
            <w:r w:rsidRPr="00A83F8D">
              <w:rPr>
                <w:webHidden/>
              </w:rPr>
            </w:r>
            <w:r w:rsidRPr="00A83F8D">
              <w:rPr>
                <w:webHidden/>
              </w:rPr>
              <w:fldChar w:fldCharType="separate"/>
            </w:r>
            <w:r w:rsidRPr="00A83F8D">
              <w:rPr>
                <w:webHidden/>
              </w:rPr>
              <w:t>100</w:t>
            </w:r>
            <w:r w:rsidRPr="00A83F8D">
              <w:rPr>
                <w:webHidden/>
              </w:rPr>
              <w:fldChar w:fldCharType="end"/>
            </w:r>
          </w:hyperlink>
        </w:p>
        <w:p w14:paraId="7D27AAF1" w14:textId="77777777" w:rsidR="00224F7F" w:rsidRPr="00A83F8D" w:rsidRDefault="00224F7F" w:rsidP="00224F7F">
          <w:pPr>
            <w:rPr>
              <w:rFonts w:ascii="Times New Roman" w:hAnsi="Times New Roman" w:cs="Times New Roman"/>
              <w:sz w:val="24"/>
              <w:szCs w:val="24"/>
            </w:rPr>
          </w:pPr>
          <w:r w:rsidRPr="00A83F8D">
            <w:rPr>
              <w:rFonts w:ascii="Times New Roman" w:hAnsi="Times New Roman" w:cs="Times New Roman"/>
              <w:b/>
              <w:bCs/>
              <w:noProof/>
              <w:sz w:val="24"/>
              <w:szCs w:val="24"/>
            </w:rPr>
            <w:fldChar w:fldCharType="end"/>
          </w:r>
        </w:p>
      </w:sdtContent>
    </w:sdt>
    <w:p w14:paraId="75D5EDEA" w14:textId="77777777" w:rsidR="00224F7F" w:rsidRPr="00C95BC0" w:rsidRDefault="00224F7F" w:rsidP="00224F7F">
      <w:pPr>
        <w:rPr>
          <w:rFonts w:ascii="Times New Roman" w:hAnsi="Times New Roman" w:cs="Times New Roman"/>
          <w:b/>
          <w:bCs/>
          <w:sz w:val="24"/>
        </w:rPr>
      </w:pPr>
      <w:r w:rsidRPr="00C95BC0">
        <w:rPr>
          <w:rFonts w:ascii="Times New Roman" w:hAnsi="Times New Roman" w:cs="Times New Roman"/>
          <w:b/>
          <w:bCs/>
          <w:sz w:val="24"/>
        </w:rPr>
        <w:br w:type="page"/>
      </w:r>
    </w:p>
    <w:p w14:paraId="2B151F6C" w14:textId="77777777" w:rsidR="00224F7F" w:rsidRPr="00C95BC0" w:rsidRDefault="00224F7F" w:rsidP="00224F7F">
      <w:pPr>
        <w:pStyle w:val="Heading1"/>
      </w:pPr>
      <w:bookmarkStart w:id="14" w:name="_Toc153880582"/>
      <w:bookmarkStart w:id="15" w:name="_Toc157581484"/>
      <w:r w:rsidRPr="00C95BC0">
        <w:lastRenderedPageBreak/>
        <w:t>Daftar Tabel</w:t>
      </w:r>
      <w:bookmarkEnd w:id="14"/>
      <w:bookmarkEnd w:id="15"/>
    </w:p>
    <w:p w14:paraId="64633DFC" w14:textId="77777777" w:rsidR="00224F7F" w:rsidRPr="00C95BC0" w:rsidRDefault="00224F7F" w:rsidP="00224F7F">
      <w:pPr>
        <w:pStyle w:val="TableofFigures"/>
        <w:tabs>
          <w:tab w:val="right" w:leader="dot" w:pos="7927"/>
        </w:tabs>
        <w:rPr>
          <w:rFonts w:ascii="Times New Roman" w:hAnsi="Times New Roman" w:cs="Times New Roman"/>
          <w:b/>
          <w:bCs/>
          <w:sz w:val="24"/>
          <w:szCs w:val="24"/>
        </w:rPr>
      </w:pPr>
    </w:p>
    <w:p w14:paraId="4E4DDEE3"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r w:rsidRPr="00C95BC0">
        <w:rPr>
          <w:rFonts w:ascii="Times New Roman" w:hAnsi="Times New Roman" w:cs="Times New Roman"/>
          <w:b/>
          <w:bCs/>
          <w:sz w:val="24"/>
          <w:szCs w:val="24"/>
        </w:rPr>
        <w:fldChar w:fldCharType="begin"/>
      </w:r>
      <w:r w:rsidRPr="00C95BC0">
        <w:rPr>
          <w:rFonts w:ascii="Times New Roman" w:hAnsi="Times New Roman" w:cs="Times New Roman"/>
          <w:b/>
          <w:bCs/>
          <w:sz w:val="24"/>
          <w:szCs w:val="24"/>
        </w:rPr>
        <w:instrText xml:space="preserve"> TOC \h \z \c "Tabel " </w:instrText>
      </w:r>
      <w:r w:rsidRPr="00C95BC0">
        <w:rPr>
          <w:rFonts w:ascii="Times New Roman" w:hAnsi="Times New Roman" w:cs="Times New Roman"/>
          <w:b/>
          <w:bCs/>
          <w:sz w:val="24"/>
          <w:szCs w:val="24"/>
        </w:rPr>
        <w:fldChar w:fldCharType="separate"/>
      </w:r>
      <w:hyperlink w:anchor="_Toc156142545"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3.</w:t>
        </w:r>
        <w:r w:rsidRPr="00C95BC0">
          <w:rPr>
            <w:rStyle w:val="Hyperlink"/>
            <w:rFonts w:ascii="Times New Roman" w:hAnsi="Times New Roman" w:cs="Times New Roman"/>
            <w:noProof/>
            <w:color w:val="auto"/>
            <w:sz w:val="24"/>
            <w:szCs w:val="24"/>
          </w:rPr>
          <w:t xml:space="preserve">1 </w:t>
        </w:r>
        <w:r w:rsidRPr="00C95BC0">
          <w:rPr>
            <w:rStyle w:val="Hyperlink"/>
            <w:rFonts w:ascii="Times New Roman" w:hAnsi="Times New Roman" w:cs="Times New Roman"/>
            <w:noProof/>
            <w:color w:val="auto"/>
            <w:sz w:val="24"/>
            <w:szCs w:val="24"/>
            <w:lang w:val="id-ID"/>
          </w:rPr>
          <w:t>Indikator Higher Order Thinking Skill</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_Toc156142545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C95BC0">
          <w:rPr>
            <w:rFonts w:ascii="Times New Roman" w:hAnsi="Times New Roman" w:cs="Times New Roman"/>
            <w:noProof/>
            <w:webHidden/>
            <w:sz w:val="24"/>
            <w:szCs w:val="24"/>
          </w:rPr>
          <w:fldChar w:fldCharType="end"/>
        </w:r>
      </w:hyperlink>
    </w:p>
    <w:p w14:paraId="1C6C8B5A"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46"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3.</w:t>
        </w:r>
        <w:r w:rsidRPr="00C95BC0">
          <w:rPr>
            <w:rStyle w:val="Hyperlink"/>
            <w:rFonts w:ascii="Times New Roman" w:hAnsi="Times New Roman" w:cs="Times New Roman"/>
            <w:noProof/>
            <w:color w:val="auto"/>
            <w:sz w:val="24"/>
            <w:szCs w:val="24"/>
          </w:rPr>
          <w:t>2 Desain Instrumen Higher Order Thingking Skill</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_Toc156142546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C95BC0">
          <w:rPr>
            <w:rFonts w:ascii="Times New Roman" w:hAnsi="Times New Roman" w:cs="Times New Roman"/>
            <w:noProof/>
            <w:webHidden/>
            <w:sz w:val="24"/>
            <w:szCs w:val="24"/>
          </w:rPr>
          <w:fldChar w:fldCharType="end"/>
        </w:r>
      </w:hyperlink>
    </w:p>
    <w:p w14:paraId="0B2AA9DB"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47"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3.</w:t>
        </w:r>
        <w:r w:rsidRPr="00C95BC0">
          <w:rPr>
            <w:rStyle w:val="Hyperlink"/>
            <w:rFonts w:ascii="Times New Roman" w:hAnsi="Times New Roman" w:cs="Times New Roman"/>
            <w:noProof/>
            <w:color w:val="auto"/>
            <w:sz w:val="24"/>
            <w:szCs w:val="24"/>
          </w:rPr>
          <w:t>3 Jenis dan Indikator Validasi Konstruk</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_Toc156142547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C95BC0">
          <w:rPr>
            <w:rFonts w:ascii="Times New Roman" w:hAnsi="Times New Roman" w:cs="Times New Roman"/>
            <w:noProof/>
            <w:webHidden/>
            <w:sz w:val="24"/>
            <w:szCs w:val="24"/>
          </w:rPr>
          <w:fldChar w:fldCharType="end"/>
        </w:r>
      </w:hyperlink>
    </w:p>
    <w:p w14:paraId="7EC2E5D6"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48"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3.</w:t>
        </w:r>
        <w:r w:rsidRPr="00C95BC0">
          <w:rPr>
            <w:rStyle w:val="Hyperlink"/>
            <w:rFonts w:ascii="Times New Roman" w:hAnsi="Times New Roman" w:cs="Times New Roman"/>
            <w:noProof/>
            <w:color w:val="auto"/>
            <w:sz w:val="24"/>
            <w:szCs w:val="24"/>
          </w:rPr>
          <w:t>4</w:t>
        </w:r>
        <w:r w:rsidRPr="00C95BC0">
          <w:rPr>
            <w:rStyle w:val="Hyperlink"/>
            <w:rFonts w:ascii="Times New Roman" w:hAnsi="Times New Roman" w:cs="Times New Roman"/>
            <w:noProof/>
            <w:color w:val="auto"/>
            <w:sz w:val="24"/>
            <w:szCs w:val="24"/>
            <w:lang w:val="id-ID"/>
          </w:rPr>
          <w:t xml:space="preserve"> Kriteria tes  yang Valid dilihat dari berbagai Aspek Validitas dan Kriterianya dengan Penerapan Model Rasch</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_Toc156142548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C95BC0">
          <w:rPr>
            <w:rFonts w:ascii="Times New Roman" w:hAnsi="Times New Roman" w:cs="Times New Roman"/>
            <w:noProof/>
            <w:webHidden/>
            <w:sz w:val="24"/>
            <w:szCs w:val="24"/>
          </w:rPr>
          <w:fldChar w:fldCharType="end"/>
        </w:r>
      </w:hyperlink>
    </w:p>
    <w:p w14:paraId="15F83430"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49"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 xml:space="preserve">4.1 </w:t>
        </w:r>
        <w:r w:rsidRPr="00C95BC0">
          <w:rPr>
            <w:rStyle w:val="Hyperlink"/>
            <w:rFonts w:ascii="Times New Roman" w:hAnsi="Times New Roman" w:cs="Times New Roman"/>
            <w:noProof/>
            <w:color w:val="auto"/>
            <w:sz w:val="24"/>
            <w:szCs w:val="24"/>
          </w:rPr>
          <w:t>Sarana Pendukung Kegiatan Pembelajaran SMK Ma’arif NU Talang</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_Toc156142549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C95BC0">
          <w:rPr>
            <w:rFonts w:ascii="Times New Roman" w:hAnsi="Times New Roman" w:cs="Times New Roman"/>
            <w:noProof/>
            <w:webHidden/>
            <w:sz w:val="24"/>
            <w:szCs w:val="24"/>
          </w:rPr>
          <w:fldChar w:fldCharType="end"/>
        </w:r>
      </w:hyperlink>
    </w:p>
    <w:p w14:paraId="6DF6C936"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0"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4.2 Waktu Pelaksanaan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_Toc156142550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C95BC0">
          <w:rPr>
            <w:rFonts w:ascii="Times New Roman" w:hAnsi="Times New Roman" w:cs="Times New Roman"/>
            <w:noProof/>
            <w:webHidden/>
            <w:sz w:val="24"/>
            <w:szCs w:val="24"/>
          </w:rPr>
          <w:fldChar w:fldCharType="end"/>
        </w:r>
      </w:hyperlink>
    </w:p>
    <w:p w14:paraId="2F920A2A"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1"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4.3 Angket Analisis Kebutuhan Instrumen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_Toc156142551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C95BC0">
          <w:rPr>
            <w:rFonts w:ascii="Times New Roman" w:hAnsi="Times New Roman" w:cs="Times New Roman"/>
            <w:noProof/>
            <w:webHidden/>
            <w:sz w:val="24"/>
            <w:szCs w:val="24"/>
          </w:rPr>
          <w:fldChar w:fldCharType="end"/>
        </w:r>
      </w:hyperlink>
    </w:p>
    <w:p w14:paraId="109CB651"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2"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4.4 Rubrik Validasi Isi Angket Kebutuhan Instrument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_Toc156142552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C95BC0">
          <w:rPr>
            <w:rFonts w:ascii="Times New Roman" w:hAnsi="Times New Roman" w:cs="Times New Roman"/>
            <w:noProof/>
            <w:webHidden/>
            <w:sz w:val="24"/>
            <w:szCs w:val="24"/>
          </w:rPr>
          <w:fldChar w:fldCharType="end"/>
        </w:r>
      </w:hyperlink>
    </w:p>
    <w:p w14:paraId="670AF8B9"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3"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4.5</w:t>
        </w:r>
        <w:r w:rsidRPr="00C95BC0">
          <w:rPr>
            <w:rStyle w:val="Hyperlink"/>
            <w:rFonts w:ascii="Times New Roman" w:hAnsi="Times New Roman" w:cs="Times New Roman"/>
            <w:noProof/>
            <w:color w:val="auto"/>
            <w:sz w:val="24"/>
            <w:szCs w:val="24"/>
          </w:rPr>
          <w:t xml:space="preserve"> </w:t>
        </w:r>
        <w:r w:rsidRPr="00C95BC0">
          <w:rPr>
            <w:rStyle w:val="Hyperlink"/>
            <w:rFonts w:ascii="Times New Roman" w:hAnsi="Times New Roman" w:cs="Times New Roman"/>
            <w:noProof/>
            <w:color w:val="auto"/>
            <w:sz w:val="24"/>
            <w:szCs w:val="24"/>
            <w:lang w:val="id-ID"/>
          </w:rPr>
          <w:t xml:space="preserve"> Expert Judment Validasi Isi Instrument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_Toc156142553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C95BC0">
          <w:rPr>
            <w:rFonts w:ascii="Times New Roman" w:hAnsi="Times New Roman" w:cs="Times New Roman"/>
            <w:noProof/>
            <w:webHidden/>
            <w:sz w:val="24"/>
            <w:szCs w:val="24"/>
          </w:rPr>
          <w:fldChar w:fldCharType="end"/>
        </w:r>
      </w:hyperlink>
    </w:p>
    <w:p w14:paraId="2AF4ACFF"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4"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4.6 Analisis kebutuhan per Indikator</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_Toc156142554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C95BC0">
          <w:rPr>
            <w:rFonts w:ascii="Times New Roman" w:hAnsi="Times New Roman" w:cs="Times New Roman"/>
            <w:noProof/>
            <w:webHidden/>
            <w:sz w:val="24"/>
            <w:szCs w:val="24"/>
          </w:rPr>
          <w:fldChar w:fldCharType="end"/>
        </w:r>
      </w:hyperlink>
    </w:p>
    <w:p w14:paraId="079D79AC"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5"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4.7 Materi, Dimensi, dan Indikator Instrumen Tes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_Toc156142555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Pr="00C95BC0">
          <w:rPr>
            <w:rFonts w:ascii="Times New Roman" w:hAnsi="Times New Roman" w:cs="Times New Roman"/>
            <w:noProof/>
            <w:webHidden/>
            <w:sz w:val="24"/>
            <w:szCs w:val="24"/>
          </w:rPr>
          <w:fldChar w:fldCharType="end"/>
        </w:r>
      </w:hyperlink>
    </w:p>
    <w:p w14:paraId="3F517674"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6"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4.8 Rubrik Aspek Konten Instrumen Higher Order Thinking Skill (HOTS) Pada Mata Pelajaran Matematika</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_Toc156142556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C95BC0">
          <w:rPr>
            <w:rFonts w:ascii="Times New Roman" w:hAnsi="Times New Roman" w:cs="Times New Roman"/>
            <w:noProof/>
            <w:webHidden/>
            <w:sz w:val="24"/>
            <w:szCs w:val="24"/>
          </w:rPr>
          <w:fldChar w:fldCharType="end"/>
        </w:r>
      </w:hyperlink>
    </w:p>
    <w:p w14:paraId="333A181C"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7"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4.9 Expert Judment Intrumen Tes Aspek Konten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_Toc156142557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C95BC0">
          <w:rPr>
            <w:rFonts w:ascii="Times New Roman" w:hAnsi="Times New Roman" w:cs="Times New Roman"/>
            <w:noProof/>
            <w:webHidden/>
            <w:sz w:val="24"/>
            <w:szCs w:val="24"/>
          </w:rPr>
          <w:fldChar w:fldCharType="end"/>
        </w:r>
      </w:hyperlink>
    </w:p>
    <w:p w14:paraId="56BBA716"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8"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4.10 Hasil Penilaian Validitas aspek psikometrik Instrumen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_Toc156142558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C95BC0">
          <w:rPr>
            <w:rFonts w:ascii="Times New Roman" w:hAnsi="Times New Roman" w:cs="Times New Roman"/>
            <w:noProof/>
            <w:webHidden/>
            <w:sz w:val="24"/>
            <w:szCs w:val="24"/>
          </w:rPr>
          <w:fldChar w:fldCharType="end"/>
        </w:r>
      </w:hyperlink>
    </w:p>
    <w:p w14:paraId="7805EAAE"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59"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4.11 Data peserta Uji coba Instrumen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_Toc156142559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C95BC0">
          <w:rPr>
            <w:rFonts w:ascii="Times New Roman" w:hAnsi="Times New Roman" w:cs="Times New Roman"/>
            <w:noProof/>
            <w:webHidden/>
            <w:sz w:val="24"/>
            <w:szCs w:val="24"/>
          </w:rPr>
          <w:fldChar w:fldCharType="end"/>
        </w:r>
      </w:hyperlink>
    </w:p>
    <w:p w14:paraId="16090070"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0"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4.12 Hasil Analisis Item Fit Instrumen HOTS Siswa Kelas XI</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_Toc156142560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C95BC0">
          <w:rPr>
            <w:rFonts w:ascii="Times New Roman" w:hAnsi="Times New Roman" w:cs="Times New Roman"/>
            <w:noProof/>
            <w:webHidden/>
            <w:sz w:val="24"/>
            <w:szCs w:val="24"/>
          </w:rPr>
          <w:fldChar w:fldCharType="end"/>
        </w:r>
      </w:hyperlink>
    </w:p>
    <w:p w14:paraId="72627977"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1"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4.13 Nilai Tingkat Kesukaran Butir-butir Instrumen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_Toc156142561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C95BC0">
          <w:rPr>
            <w:rFonts w:ascii="Times New Roman" w:hAnsi="Times New Roman" w:cs="Times New Roman"/>
            <w:noProof/>
            <w:webHidden/>
            <w:sz w:val="24"/>
            <w:szCs w:val="24"/>
          </w:rPr>
          <w:fldChar w:fldCharType="end"/>
        </w:r>
      </w:hyperlink>
    </w:p>
    <w:p w14:paraId="46DAAD96"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2"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4.14 Tingkat Kesukaran Item Tes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_Toc156142562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C95BC0">
          <w:rPr>
            <w:rFonts w:ascii="Times New Roman" w:hAnsi="Times New Roman" w:cs="Times New Roman"/>
            <w:noProof/>
            <w:webHidden/>
            <w:sz w:val="24"/>
            <w:szCs w:val="24"/>
          </w:rPr>
          <w:fldChar w:fldCharType="end"/>
        </w:r>
      </w:hyperlink>
    </w:p>
    <w:p w14:paraId="4E4227F0"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3"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4.15 Peserta Tes Yang Memiliki Respons Menyimpang  (aberrant response)</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_Toc156142563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C95BC0">
          <w:rPr>
            <w:rFonts w:ascii="Times New Roman" w:hAnsi="Times New Roman" w:cs="Times New Roman"/>
            <w:noProof/>
            <w:webHidden/>
            <w:sz w:val="24"/>
            <w:szCs w:val="24"/>
          </w:rPr>
          <w:fldChar w:fldCharType="end"/>
        </w:r>
      </w:hyperlink>
    </w:p>
    <w:p w14:paraId="5B02F0DC"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4"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4.16 KMO and Bartlet's Test</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_Toc156142564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C95BC0">
          <w:rPr>
            <w:rFonts w:ascii="Times New Roman" w:hAnsi="Times New Roman" w:cs="Times New Roman"/>
            <w:noProof/>
            <w:webHidden/>
            <w:sz w:val="24"/>
            <w:szCs w:val="24"/>
          </w:rPr>
          <w:fldChar w:fldCharType="end"/>
        </w:r>
      </w:hyperlink>
    </w:p>
    <w:p w14:paraId="1ADF1D7D"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5"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4.17 Communalities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_Toc156142565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C95BC0">
          <w:rPr>
            <w:rFonts w:ascii="Times New Roman" w:hAnsi="Times New Roman" w:cs="Times New Roman"/>
            <w:noProof/>
            <w:webHidden/>
            <w:sz w:val="24"/>
            <w:szCs w:val="24"/>
          </w:rPr>
          <w:fldChar w:fldCharType="end"/>
        </w:r>
      </w:hyperlink>
    </w:p>
    <w:p w14:paraId="7C7AF7A8"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6"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4.18 Total Variance Explained</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_Toc156142566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C95BC0">
          <w:rPr>
            <w:rFonts w:ascii="Times New Roman" w:hAnsi="Times New Roman" w:cs="Times New Roman"/>
            <w:noProof/>
            <w:webHidden/>
            <w:sz w:val="24"/>
            <w:szCs w:val="24"/>
          </w:rPr>
          <w:fldChar w:fldCharType="end"/>
        </w:r>
      </w:hyperlink>
    </w:p>
    <w:p w14:paraId="147BF187"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7"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4.19 Uji Invariansi Pengukuran Menggunakan Uji Anderson LR test</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_Toc156142567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C95BC0">
          <w:rPr>
            <w:rFonts w:ascii="Times New Roman" w:hAnsi="Times New Roman" w:cs="Times New Roman"/>
            <w:noProof/>
            <w:webHidden/>
            <w:sz w:val="24"/>
            <w:szCs w:val="24"/>
          </w:rPr>
          <w:fldChar w:fldCharType="end"/>
        </w:r>
      </w:hyperlink>
    </w:p>
    <w:p w14:paraId="71ED8781" w14:textId="77777777" w:rsidR="00224F7F" w:rsidRPr="00C95BC0" w:rsidRDefault="00224F7F" w:rsidP="00224F7F">
      <w:pPr>
        <w:pStyle w:val="TableofFigures"/>
        <w:tabs>
          <w:tab w:val="right" w:leader="dot" w:pos="7927"/>
        </w:tabs>
        <w:ind w:left="1134" w:hanging="1134"/>
        <w:rPr>
          <w:rFonts w:ascii="Times New Roman" w:eastAsiaTheme="minorEastAsia" w:hAnsi="Times New Roman" w:cs="Times New Roman"/>
          <w:noProof/>
          <w:sz w:val="24"/>
          <w:szCs w:val="24"/>
        </w:rPr>
      </w:pPr>
      <w:hyperlink w:anchor="_Toc156142568" w:history="1">
        <w:r w:rsidRPr="00C95BC0">
          <w:rPr>
            <w:rStyle w:val="Hyperlink"/>
            <w:rFonts w:ascii="Times New Roman" w:hAnsi="Times New Roman" w:cs="Times New Roman"/>
            <w:noProof/>
            <w:color w:val="auto"/>
            <w:sz w:val="24"/>
            <w:szCs w:val="24"/>
          </w:rPr>
          <w:t xml:space="preserve">Tabel  </w:t>
        </w:r>
        <w:r w:rsidRPr="00C95BC0">
          <w:rPr>
            <w:rStyle w:val="Hyperlink"/>
            <w:rFonts w:ascii="Times New Roman" w:hAnsi="Times New Roman" w:cs="Times New Roman"/>
            <w:noProof/>
            <w:color w:val="auto"/>
            <w:sz w:val="24"/>
            <w:szCs w:val="24"/>
            <w:lang w:val="id-ID"/>
          </w:rPr>
          <w:t>4.20 Uji Validasi Konstruk Konstruk Aspek Eksternal</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_Toc156142568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C95BC0">
          <w:rPr>
            <w:rFonts w:ascii="Times New Roman" w:hAnsi="Times New Roman" w:cs="Times New Roman"/>
            <w:noProof/>
            <w:webHidden/>
            <w:sz w:val="24"/>
            <w:szCs w:val="24"/>
          </w:rPr>
          <w:fldChar w:fldCharType="end"/>
        </w:r>
      </w:hyperlink>
    </w:p>
    <w:p w14:paraId="40745A4C" w14:textId="77777777" w:rsidR="00224F7F" w:rsidRPr="00C95BC0" w:rsidRDefault="00224F7F" w:rsidP="00224F7F">
      <w:pPr>
        <w:tabs>
          <w:tab w:val="left" w:pos="1134"/>
        </w:tabs>
        <w:ind w:left="1134" w:hanging="1134"/>
        <w:rPr>
          <w:rFonts w:ascii="Times New Roman" w:hAnsi="Times New Roman" w:cs="Times New Roman"/>
          <w:b/>
          <w:bCs/>
          <w:sz w:val="24"/>
        </w:rPr>
      </w:pPr>
      <w:r w:rsidRPr="00C95BC0">
        <w:rPr>
          <w:rFonts w:ascii="Times New Roman" w:hAnsi="Times New Roman" w:cs="Times New Roman"/>
          <w:b/>
          <w:bCs/>
          <w:sz w:val="24"/>
          <w:szCs w:val="24"/>
        </w:rPr>
        <w:fldChar w:fldCharType="end"/>
      </w:r>
    </w:p>
    <w:p w14:paraId="4AB8E7F5" w14:textId="77777777" w:rsidR="00224F7F" w:rsidRPr="00C95BC0" w:rsidRDefault="00224F7F" w:rsidP="00224F7F">
      <w:pPr>
        <w:rPr>
          <w:rFonts w:ascii="Times New Roman" w:hAnsi="Times New Roman" w:cs="Times New Roman"/>
          <w:b/>
          <w:bCs/>
          <w:sz w:val="24"/>
        </w:rPr>
      </w:pPr>
    </w:p>
    <w:p w14:paraId="32A76D62" w14:textId="77777777" w:rsidR="00224F7F" w:rsidRPr="00C95BC0" w:rsidRDefault="00224F7F" w:rsidP="00224F7F">
      <w:pPr>
        <w:rPr>
          <w:rFonts w:ascii="Times New Roman" w:hAnsi="Times New Roman" w:cs="Times New Roman"/>
          <w:b/>
          <w:bCs/>
          <w:caps/>
          <w:sz w:val="24"/>
        </w:rPr>
      </w:pPr>
      <w:r w:rsidRPr="00C95BC0">
        <w:rPr>
          <w:rFonts w:ascii="Times New Roman" w:hAnsi="Times New Roman" w:cs="Times New Roman"/>
          <w:b/>
          <w:bCs/>
          <w:caps/>
          <w:sz w:val="24"/>
        </w:rPr>
        <w:br w:type="page"/>
      </w:r>
    </w:p>
    <w:p w14:paraId="5C1C1819" w14:textId="77777777" w:rsidR="00224F7F" w:rsidRPr="00C95BC0" w:rsidRDefault="00224F7F" w:rsidP="00224F7F">
      <w:pPr>
        <w:pStyle w:val="Heading1"/>
      </w:pPr>
      <w:bookmarkStart w:id="16" w:name="_Toc153880583"/>
      <w:bookmarkStart w:id="17" w:name="_Toc157581485"/>
      <w:r w:rsidRPr="00C95BC0">
        <w:lastRenderedPageBreak/>
        <w:t>Daftar Gambar</w:t>
      </w:r>
      <w:bookmarkEnd w:id="16"/>
      <w:bookmarkEnd w:id="17"/>
    </w:p>
    <w:p w14:paraId="3CD56C92" w14:textId="77777777" w:rsidR="00224F7F" w:rsidRPr="00C95BC0" w:rsidRDefault="00224F7F" w:rsidP="00224F7F">
      <w:pPr>
        <w:pStyle w:val="TableofFigures"/>
        <w:tabs>
          <w:tab w:val="right" w:leader="dot" w:pos="7927"/>
        </w:tabs>
        <w:rPr>
          <w:rFonts w:ascii="Times New Roman" w:hAnsi="Times New Roman" w:cs="Times New Roman"/>
          <w:b/>
          <w:bCs/>
          <w:sz w:val="24"/>
          <w:szCs w:val="24"/>
        </w:rPr>
      </w:pPr>
    </w:p>
    <w:p w14:paraId="62B2EFAF"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r w:rsidRPr="00C95BC0">
        <w:rPr>
          <w:rFonts w:ascii="Times New Roman" w:hAnsi="Times New Roman" w:cs="Times New Roman"/>
          <w:b/>
          <w:bCs/>
          <w:sz w:val="24"/>
          <w:szCs w:val="24"/>
        </w:rPr>
        <w:fldChar w:fldCharType="begin"/>
      </w:r>
      <w:r w:rsidRPr="00C95BC0">
        <w:rPr>
          <w:rFonts w:ascii="Times New Roman" w:hAnsi="Times New Roman" w:cs="Times New Roman"/>
          <w:b/>
          <w:bCs/>
          <w:sz w:val="24"/>
          <w:szCs w:val="24"/>
        </w:rPr>
        <w:instrText xml:space="preserve"> TOC \h \z \c "Gambar" </w:instrText>
      </w:r>
      <w:r w:rsidRPr="00C95BC0">
        <w:rPr>
          <w:rFonts w:ascii="Times New Roman" w:hAnsi="Times New Roman" w:cs="Times New Roman"/>
          <w:b/>
          <w:bCs/>
          <w:sz w:val="24"/>
          <w:szCs w:val="24"/>
        </w:rPr>
        <w:fldChar w:fldCharType="separate"/>
      </w:r>
      <w:hyperlink r:id="rId15" w:anchor="_Toc156142994" w:history="1">
        <w:r w:rsidRPr="00C95BC0">
          <w:rPr>
            <w:rStyle w:val="Hyperlink"/>
            <w:rFonts w:ascii="Times New Roman" w:hAnsi="Times New Roman" w:cs="Times New Roman"/>
            <w:noProof/>
            <w:color w:val="auto"/>
            <w:sz w:val="24"/>
            <w:szCs w:val="24"/>
          </w:rPr>
          <w:t xml:space="preserve">Gambar </w:t>
        </w:r>
        <w:r w:rsidRPr="00C95BC0">
          <w:rPr>
            <w:rStyle w:val="Hyperlink"/>
            <w:rFonts w:ascii="Times New Roman" w:hAnsi="Times New Roman" w:cs="Times New Roman"/>
            <w:noProof/>
            <w:color w:val="auto"/>
            <w:sz w:val="24"/>
            <w:szCs w:val="24"/>
            <w:lang w:val="id-ID"/>
          </w:rPr>
          <w:t>2.</w:t>
        </w:r>
        <w:r w:rsidRPr="00C95BC0">
          <w:rPr>
            <w:rStyle w:val="Hyperlink"/>
            <w:rFonts w:ascii="Times New Roman" w:hAnsi="Times New Roman" w:cs="Times New Roman"/>
            <w:noProof/>
            <w:color w:val="auto"/>
            <w:sz w:val="24"/>
            <w:szCs w:val="24"/>
          </w:rPr>
          <w:t>1</w:t>
        </w:r>
        <w:r w:rsidRPr="00C95BC0">
          <w:rPr>
            <w:rStyle w:val="Hyperlink"/>
            <w:rFonts w:ascii="Times New Roman" w:hAnsi="Times New Roman" w:cs="Times New Roman"/>
            <w:noProof/>
            <w:color w:val="auto"/>
            <w:sz w:val="24"/>
            <w:szCs w:val="24"/>
            <w:lang w:val="id-ID"/>
          </w:rPr>
          <w:t xml:space="preserve"> </w:t>
        </w:r>
        <w:r w:rsidRPr="00C95BC0">
          <w:rPr>
            <w:rStyle w:val="Hyperlink"/>
            <w:rFonts w:ascii="Times New Roman" w:hAnsi="Times New Roman" w:cs="Times New Roman"/>
            <w:noProof/>
            <w:color w:val="auto"/>
            <w:sz w:val="24"/>
            <w:szCs w:val="24"/>
          </w:rPr>
          <w:t>Kerangka Berpikir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_Toc156142994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C95BC0">
          <w:rPr>
            <w:rFonts w:ascii="Times New Roman" w:hAnsi="Times New Roman" w:cs="Times New Roman"/>
            <w:noProof/>
            <w:webHidden/>
            <w:sz w:val="24"/>
            <w:szCs w:val="24"/>
          </w:rPr>
          <w:fldChar w:fldCharType="end"/>
        </w:r>
      </w:hyperlink>
    </w:p>
    <w:p w14:paraId="05A1F3D4"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2995" w:history="1">
        <w:r w:rsidRPr="00C95BC0">
          <w:rPr>
            <w:rStyle w:val="Hyperlink"/>
            <w:rFonts w:ascii="Times New Roman" w:hAnsi="Times New Roman" w:cs="Times New Roman"/>
            <w:noProof/>
            <w:color w:val="auto"/>
            <w:sz w:val="24"/>
            <w:szCs w:val="24"/>
          </w:rPr>
          <w:t>Gambar 3</w:t>
        </w:r>
        <w:r w:rsidRPr="00C95BC0">
          <w:rPr>
            <w:rStyle w:val="Hyperlink"/>
            <w:rFonts w:ascii="Times New Roman" w:hAnsi="Times New Roman" w:cs="Times New Roman"/>
            <w:noProof/>
            <w:color w:val="auto"/>
            <w:sz w:val="24"/>
            <w:szCs w:val="24"/>
            <w:lang w:val="id-ID"/>
          </w:rPr>
          <w:t>.</w:t>
        </w:r>
        <w:r w:rsidRPr="00C95BC0">
          <w:rPr>
            <w:rStyle w:val="Hyperlink"/>
            <w:rFonts w:ascii="Times New Roman" w:hAnsi="Times New Roman" w:cs="Times New Roman"/>
            <w:noProof/>
            <w:color w:val="auto"/>
            <w:sz w:val="24"/>
            <w:szCs w:val="24"/>
          </w:rPr>
          <w:t>.</w:t>
        </w:r>
        <w:r w:rsidRPr="00C95BC0">
          <w:rPr>
            <w:rStyle w:val="Hyperlink"/>
            <w:rFonts w:ascii="Times New Roman" w:hAnsi="Times New Roman" w:cs="Times New Roman"/>
            <w:noProof/>
            <w:color w:val="auto"/>
            <w:sz w:val="24"/>
            <w:szCs w:val="24"/>
            <w:lang w:val="id-ID"/>
          </w:rPr>
          <w:t xml:space="preserve">1 </w:t>
        </w:r>
        <w:r w:rsidRPr="00C95BC0">
          <w:rPr>
            <w:rStyle w:val="Hyperlink"/>
            <w:rFonts w:ascii="Times New Roman" w:hAnsi="Times New Roman" w:cs="Times New Roman"/>
            <w:noProof/>
            <w:color w:val="auto"/>
            <w:sz w:val="24"/>
            <w:szCs w:val="24"/>
          </w:rPr>
          <w:t>Kurva Karakteristik nomor 1,2,3</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_Toc156142995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C95BC0">
          <w:rPr>
            <w:rFonts w:ascii="Times New Roman" w:hAnsi="Times New Roman" w:cs="Times New Roman"/>
            <w:noProof/>
            <w:webHidden/>
            <w:sz w:val="24"/>
            <w:szCs w:val="24"/>
          </w:rPr>
          <w:fldChar w:fldCharType="end"/>
        </w:r>
      </w:hyperlink>
    </w:p>
    <w:p w14:paraId="3113CB08"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2996" w:history="1">
        <w:r w:rsidRPr="00C95BC0">
          <w:rPr>
            <w:rStyle w:val="Hyperlink"/>
            <w:rFonts w:ascii="Times New Roman" w:hAnsi="Times New Roman" w:cs="Times New Roman"/>
            <w:noProof/>
            <w:color w:val="auto"/>
            <w:sz w:val="24"/>
            <w:szCs w:val="24"/>
          </w:rPr>
          <w:t xml:space="preserve">Gambar </w:t>
        </w:r>
        <w:r w:rsidRPr="00C95BC0">
          <w:rPr>
            <w:rStyle w:val="Hyperlink"/>
            <w:rFonts w:ascii="Times New Roman" w:hAnsi="Times New Roman" w:cs="Times New Roman"/>
            <w:noProof/>
            <w:color w:val="auto"/>
            <w:sz w:val="24"/>
            <w:szCs w:val="24"/>
            <w:lang w:val="id-ID"/>
          </w:rPr>
          <w:t xml:space="preserve">4.1 </w:t>
        </w:r>
        <w:r w:rsidRPr="00C95BC0">
          <w:rPr>
            <w:rStyle w:val="Hyperlink"/>
            <w:rFonts w:ascii="Times New Roman" w:hAnsi="Times New Roman" w:cs="Times New Roman"/>
            <w:noProof/>
            <w:color w:val="auto"/>
            <w:sz w:val="24"/>
            <w:szCs w:val="24"/>
          </w:rPr>
          <w:t>Item Map Butir-butir Instrumen HOTS untuk siswa kelas XI SMK Ma’arif NU Talang</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_Toc156142996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C95BC0">
          <w:rPr>
            <w:rFonts w:ascii="Times New Roman" w:hAnsi="Times New Roman" w:cs="Times New Roman"/>
            <w:noProof/>
            <w:webHidden/>
            <w:sz w:val="24"/>
            <w:szCs w:val="24"/>
          </w:rPr>
          <w:fldChar w:fldCharType="end"/>
        </w:r>
      </w:hyperlink>
    </w:p>
    <w:p w14:paraId="5F60C287"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2997" w:history="1">
        <w:r w:rsidRPr="00C95BC0">
          <w:rPr>
            <w:rStyle w:val="Hyperlink"/>
            <w:rFonts w:ascii="Times New Roman" w:hAnsi="Times New Roman" w:cs="Times New Roman"/>
            <w:noProof/>
            <w:color w:val="auto"/>
            <w:sz w:val="24"/>
            <w:szCs w:val="24"/>
          </w:rPr>
          <w:t xml:space="preserve">Gambar </w:t>
        </w:r>
        <w:r w:rsidRPr="00C95BC0">
          <w:rPr>
            <w:rStyle w:val="Hyperlink"/>
            <w:rFonts w:ascii="Times New Roman" w:hAnsi="Times New Roman" w:cs="Times New Roman"/>
            <w:noProof/>
            <w:color w:val="auto"/>
            <w:sz w:val="24"/>
            <w:szCs w:val="24"/>
            <w:lang w:val="id-ID"/>
          </w:rPr>
          <w:t xml:space="preserve">4.2 </w:t>
        </w:r>
        <w:r w:rsidRPr="00C95BC0">
          <w:rPr>
            <w:rStyle w:val="Hyperlink"/>
            <w:rFonts w:ascii="Times New Roman" w:hAnsi="Times New Roman" w:cs="Times New Roman"/>
            <w:noProof/>
            <w:color w:val="auto"/>
            <w:sz w:val="24"/>
            <w:szCs w:val="24"/>
          </w:rPr>
          <w:t>5Person Item Map Butir-butir Instrumen HOTS untuk siswa kelas XI SMK Ma’arif NU Talang</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_Toc156142997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C95BC0">
          <w:rPr>
            <w:rFonts w:ascii="Times New Roman" w:hAnsi="Times New Roman" w:cs="Times New Roman"/>
            <w:noProof/>
            <w:webHidden/>
            <w:sz w:val="24"/>
            <w:szCs w:val="24"/>
          </w:rPr>
          <w:fldChar w:fldCharType="end"/>
        </w:r>
      </w:hyperlink>
    </w:p>
    <w:p w14:paraId="1E139FF8"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2998" w:history="1">
        <w:r w:rsidRPr="00C95BC0">
          <w:rPr>
            <w:rStyle w:val="Hyperlink"/>
            <w:rFonts w:ascii="Times New Roman" w:hAnsi="Times New Roman" w:cs="Times New Roman"/>
            <w:noProof/>
            <w:color w:val="auto"/>
            <w:sz w:val="24"/>
            <w:szCs w:val="24"/>
          </w:rPr>
          <w:t xml:space="preserve">Gambar </w:t>
        </w:r>
        <w:r w:rsidRPr="00C95BC0">
          <w:rPr>
            <w:rStyle w:val="Hyperlink"/>
            <w:rFonts w:ascii="Times New Roman" w:hAnsi="Times New Roman" w:cs="Times New Roman"/>
            <w:noProof/>
            <w:color w:val="auto"/>
            <w:sz w:val="24"/>
            <w:szCs w:val="24"/>
            <w:lang w:val="id-ID"/>
          </w:rPr>
          <w:t xml:space="preserve">4.3 </w:t>
        </w:r>
        <w:r w:rsidRPr="00C95BC0">
          <w:rPr>
            <w:rStyle w:val="Hyperlink"/>
            <w:rFonts w:ascii="Times New Roman" w:hAnsi="Times New Roman" w:cs="Times New Roman"/>
            <w:noProof/>
            <w:color w:val="auto"/>
            <w:sz w:val="24"/>
            <w:szCs w:val="24"/>
          </w:rPr>
          <w:t>Item Map Butir-butir Instrumen HOTS untuk siswa kelas XI SMK Ma’arif NU Talang</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_Toc156142998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C95BC0">
          <w:rPr>
            <w:rFonts w:ascii="Times New Roman" w:hAnsi="Times New Roman" w:cs="Times New Roman"/>
            <w:noProof/>
            <w:webHidden/>
            <w:sz w:val="24"/>
            <w:szCs w:val="24"/>
          </w:rPr>
          <w:fldChar w:fldCharType="end"/>
        </w:r>
      </w:hyperlink>
    </w:p>
    <w:p w14:paraId="71ECA849"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2999" w:history="1">
        <w:r w:rsidRPr="00C95BC0">
          <w:rPr>
            <w:rStyle w:val="Hyperlink"/>
            <w:rFonts w:ascii="Times New Roman" w:hAnsi="Times New Roman" w:cs="Times New Roman"/>
            <w:noProof/>
            <w:color w:val="auto"/>
            <w:sz w:val="24"/>
            <w:szCs w:val="24"/>
          </w:rPr>
          <w:t>Gambar</w:t>
        </w:r>
        <w:r w:rsidRPr="00C95BC0">
          <w:rPr>
            <w:rStyle w:val="Hyperlink"/>
            <w:rFonts w:ascii="Times New Roman" w:hAnsi="Times New Roman" w:cs="Times New Roman"/>
            <w:noProof/>
            <w:color w:val="auto"/>
            <w:sz w:val="24"/>
            <w:szCs w:val="24"/>
            <w:lang w:val="id-ID"/>
          </w:rPr>
          <w:t xml:space="preserve"> 4.4 </w:t>
        </w:r>
        <w:r w:rsidRPr="00C95BC0">
          <w:rPr>
            <w:rStyle w:val="Hyperlink"/>
            <w:rFonts w:ascii="Times New Roman" w:hAnsi="Times New Roman" w:cs="Times New Roman"/>
            <w:noProof/>
            <w:color w:val="auto"/>
            <w:sz w:val="24"/>
            <w:szCs w:val="24"/>
          </w:rPr>
          <w:t>Fungsi informasi Butir-butir Instrumen HOTS</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_Toc156142999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C95BC0">
          <w:rPr>
            <w:rFonts w:ascii="Times New Roman" w:hAnsi="Times New Roman" w:cs="Times New Roman"/>
            <w:noProof/>
            <w:webHidden/>
            <w:sz w:val="24"/>
            <w:szCs w:val="24"/>
          </w:rPr>
          <w:fldChar w:fldCharType="end"/>
        </w:r>
      </w:hyperlink>
    </w:p>
    <w:p w14:paraId="1F00E565" w14:textId="77777777" w:rsidR="00224F7F" w:rsidRPr="00C95BC0" w:rsidRDefault="00224F7F" w:rsidP="00224F7F">
      <w:pPr>
        <w:pStyle w:val="TableofFigures"/>
        <w:tabs>
          <w:tab w:val="right" w:leader="dot" w:pos="7927"/>
        </w:tabs>
        <w:ind w:left="1276" w:hanging="1276"/>
        <w:rPr>
          <w:rFonts w:ascii="Times New Roman" w:eastAsiaTheme="minorEastAsia" w:hAnsi="Times New Roman" w:cs="Times New Roman"/>
          <w:noProof/>
          <w:sz w:val="24"/>
          <w:szCs w:val="24"/>
        </w:rPr>
      </w:pPr>
      <w:hyperlink w:anchor="_Toc156143000" w:history="1">
        <w:r w:rsidRPr="00C95BC0">
          <w:rPr>
            <w:rStyle w:val="Hyperlink"/>
            <w:rFonts w:ascii="Times New Roman" w:hAnsi="Times New Roman" w:cs="Times New Roman"/>
            <w:noProof/>
            <w:color w:val="auto"/>
            <w:sz w:val="24"/>
            <w:szCs w:val="24"/>
          </w:rPr>
          <w:t>Gambar</w:t>
        </w:r>
        <w:r w:rsidRPr="00C95BC0">
          <w:rPr>
            <w:rStyle w:val="Hyperlink"/>
            <w:rFonts w:ascii="Times New Roman" w:hAnsi="Times New Roman" w:cs="Times New Roman"/>
            <w:noProof/>
            <w:color w:val="auto"/>
            <w:sz w:val="24"/>
            <w:szCs w:val="24"/>
            <w:lang w:val="id-ID"/>
          </w:rPr>
          <w:t xml:space="preserve"> 4.5 </w:t>
        </w:r>
        <w:r w:rsidRPr="00C95BC0">
          <w:rPr>
            <w:rStyle w:val="Hyperlink"/>
            <w:rFonts w:ascii="Times New Roman" w:hAnsi="Times New Roman" w:cs="Times New Roman"/>
            <w:noProof/>
            <w:color w:val="auto"/>
            <w:sz w:val="24"/>
            <w:szCs w:val="24"/>
          </w:rPr>
          <w:t>Grafik Scree Plot</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_Toc156143000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C95BC0">
          <w:rPr>
            <w:rFonts w:ascii="Times New Roman" w:hAnsi="Times New Roman" w:cs="Times New Roman"/>
            <w:noProof/>
            <w:webHidden/>
            <w:sz w:val="24"/>
            <w:szCs w:val="24"/>
          </w:rPr>
          <w:fldChar w:fldCharType="end"/>
        </w:r>
      </w:hyperlink>
    </w:p>
    <w:p w14:paraId="006D0453" w14:textId="77777777" w:rsidR="00224F7F" w:rsidRPr="00C95BC0" w:rsidRDefault="00224F7F" w:rsidP="00224F7F">
      <w:pPr>
        <w:tabs>
          <w:tab w:val="right" w:leader="dot" w:pos="7938"/>
        </w:tabs>
        <w:spacing w:line="240" w:lineRule="auto"/>
        <w:ind w:left="1276" w:right="-1" w:hanging="1276"/>
        <w:rPr>
          <w:rFonts w:ascii="Times New Roman" w:hAnsi="Times New Roman" w:cs="Times New Roman"/>
          <w:bCs/>
          <w:sz w:val="24"/>
        </w:rPr>
      </w:pPr>
      <w:r w:rsidRPr="00C95BC0">
        <w:rPr>
          <w:rFonts w:ascii="Times New Roman" w:hAnsi="Times New Roman" w:cs="Times New Roman"/>
          <w:b/>
          <w:bCs/>
          <w:sz w:val="24"/>
          <w:szCs w:val="24"/>
        </w:rPr>
        <w:fldChar w:fldCharType="end"/>
      </w:r>
      <w:r w:rsidRPr="00C95BC0">
        <w:rPr>
          <w:rFonts w:ascii="Times New Roman" w:hAnsi="Times New Roman" w:cs="Times New Roman"/>
          <w:bCs/>
          <w:sz w:val="24"/>
          <w:szCs w:val="24"/>
        </w:rPr>
        <w:t xml:space="preserve"> </w:t>
      </w:r>
    </w:p>
    <w:p w14:paraId="714B9334" w14:textId="77777777" w:rsidR="00224F7F" w:rsidRPr="00C95BC0" w:rsidRDefault="00224F7F" w:rsidP="00224F7F">
      <w:pPr>
        <w:spacing w:line="240" w:lineRule="auto"/>
        <w:rPr>
          <w:rFonts w:ascii="Times New Roman" w:hAnsi="Times New Roman" w:cs="Times New Roman"/>
          <w:b/>
          <w:bCs/>
          <w:sz w:val="24"/>
        </w:rPr>
      </w:pPr>
    </w:p>
    <w:p w14:paraId="7B5B34CA" w14:textId="77777777" w:rsidR="00224F7F" w:rsidRPr="00C95BC0" w:rsidRDefault="00224F7F" w:rsidP="00224F7F">
      <w:pPr>
        <w:rPr>
          <w:rFonts w:ascii="Times New Roman" w:hAnsi="Times New Roman" w:cs="Times New Roman"/>
          <w:b/>
          <w:bCs/>
          <w:caps/>
          <w:sz w:val="24"/>
        </w:rPr>
      </w:pPr>
      <w:r w:rsidRPr="00C95BC0">
        <w:rPr>
          <w:rFonts w:ascii="Times New Roman" w:hAnsi="Times New Roman" w:cs="Times New Roman"/>
          <w:b/>
          <w:bCs/>
          <w:caps/>
          <w:sz w:val="24"/>
        </w:rPr>
        <w:br w:type="page"/>
      </w:r>
    </w:p>
    <w:p w14:paraId="75051B59" w14:textId="77777777" w:rsidR="00224F7F" w:rsidRPr="00C95BC0" w:rsidRDefault="00224F7F" w:rsidP="00224F7F">
      <w:pPr>
        <w:pStyle w:val="Heading1"/>
        <w:rPr>
          <w:sz w:val="26"/>
          <w:szCs w:val="24"/>
        </w:rPr>
      </w:pPr>
      <w:bookmarkStart w:id="18" w:name="_Toc153880584"/>
      <w:bookmarkStart w:id="19" w:name="_Toc157581486"/>
      <w:r w:rsidRPr="00C95BC0">
        <w:lastRenderedPageBreak/>
        <w:t>Daftar Lampiran</w:t>
      </w:r>
      <w:bookmarkEnd w:id="18"/>
      <w:bookmarkEnd w:id="19"/>
    </w:p>
    <w:p w14:paraId="5FF709CF" w14:textId="77777777" w:rsidR="00224F7F" w:rsidRPr="00C95BC0" w:rsidRDefault="00224F7F" w:rsidP="00224F7F">
      <w:pPr>
        <w:rPr>
          <w:rFonts w:ascii="Times New Roman" w:hAnsi="Times New Roman" w:cs="Times New Roman"/>
          <w:noProof/>
          <w:sz w:val="24"/>
          <w:szCs w:val="24"/>
        </w:rPr>
      </w:pPr>
      <w:r w:rsidRPr="00C95BC0">
        <w:rPr>
          <w:rFonts w:ascii="Times New Roman" w:hAnsi="Times New Roman" w:cs="Times New Roman"/>
          <w:sz w:val="24"/>
          <w:szCs w:val="24"/>
        </w:rPr>
        <w:fldChar w:fldCharType="begin"/>
      </w:r>
      <w:r w:rsidRPr="00C95BC0">
        <w:rPr>
          <w:rFonts w:ascii="Times New Roman" w:hAnsi="Times New Roman" w:cs="Times New Roman"/>
          <w:sz w:val="24"/>
          <w:szCs w:val="24"/>
        </w:rPr>
        <w:instrText xml:space="preserve"> TOC \h \z \c "Lampiran " </w:instrText>
      </w:r>
      <w:r w:rsidRPr="00C95BC0">
        <w:rPr>
          <w:rFonts w:ascii="Times New Roman" w:hAnsi="Times New Roman" w:cs="Times New Roman"/>
          <w:sz w:val="24"/>
          <w:szCs w:val="24"/>
        </w:rPr>
        <w:fldChar w:fldCharType="separate"/>
      </w:r>
    </w:p>
    <w:p w14:paraId="23403A5E" w14:textId="77777777" w:rsidR="00224F7F" w:rsidRPr="00C95BC0" w:rsidRDefault="00224F7F" w:rsidP="00224F7F">
      <w:pPr>
        <w:pStyle w:val="TableofFigures"/>
        <w:tabs>
          <w:tab w:val="right" w:leader="dot" w:pos="7927"/>
        </w:tabs>
        <w:rPr>
          <w:rFonts w:ascii="Times New Roman" w:eastAsiaTheme="minorEastAsia" w:hAnsi="Times New Roman" w:cs="Times New Roman"/>
          <w:noProof/>
          <w:sz w:val="24"/>
          <w:szCs w:val="24"/>
        </w:rPr>
      </w:pPr>
      <w:hyperlink w:anchor="_Toc153885304" w:history="1">
        <w:r w:rsidRPr="00C95BC0">
          <w:rPr>
            <w:rStyle w:val="Hyperlink"/>
            <w:rFonts w:ascii="Times New Roman" w:hAnsi="Times New Roman" w:cs="Times New Roman"/>
            <w:noProof/>
            <w:color w:val="auto"/>
            <w:sz w:val="24"/>
            <w:szCs w:val="24"/>
          </w:rPr>
          <w:t>Lampiran  1</w:t>
        </w:r>
        <w:r w:rsidRPr="00C95BC0">
          <w:rPr>
            <w:rStyle w:val="Hyperlink"/>
            <w:rFonts w:ascii="Times New Roman" w:hAnsi="Times New Roman" w:cs="Times New Roman"/>
            <w:noProof/>
            <w:color w:val="auto"/>
            <w:sz w:val="24"/>
            <w:szCs w:val="24"/>
            <w:lang w:val="id-ID"/>
          </w:rPr>
          <w:t xml:space="preserve"> Instrumen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_Toc153885304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Pr="00C95BC0">
          <w:rPr>
            <w:rFonts w:ascii="Times New Roman" w:hAnsi="Times New Roman" w:cs="Times New Roman"/>
            <w:noProof/>
            <w:webHidden/>
            <w:sz w:val="24"/>
            <w:szCs w:val="24"/>
          </w:rPr>
          <w:fldChar w:fldCharType="end"/>
        </w:r>
      </w:hyperlink>
    </w:p>
    <w:p w14:paraId="720BFEC3" w14:textId="77777777" w:rsidR="00224F7F" w:rsidRPr="00C95BC0" w:rsidRDefault="00224F7F" w:rsidP="00224F7F">
      <w:pPr>
        <w:pStyle w:val="TableofFigures"/>
        <w:tabs>
          <w:tab w:val="right" w:leader="dot" w:pos="7927"/>
        </w:tabs>
        <w:rPr>
          <w:rFonts w:ascii="Times New Roman" w:eastAsiaTheme="minorEastAsia" w:hAnsi="Times New Roman" w:cs="Times New Roman"/>
          <w:noProof/>
          <w:sz w:val="24"/>
          <w:szCs w:val="24"/>
        </w:rPr>
      </w:pPr>
      <w:hyperlink w:anchor="_Toc153885305" w:history="1">
        <w:r w:rsidRPr="00C95BC0">
          <w:rPr>
            <w:rStyle w:val="Hyperlink"/>
            <w:rFonts w:ascii="Times New Roman" w:hAnsi="Times New Roman" w:cs="Times New Roman"/>
            <w:noProof/>
            <w:color w:val="auto"/>
            <w:sz w:val="24"/>
            <w:szCs w:val="24"/>
          </w:rPr>
          <w:t>Lampiran  2</w:t>
        </w:r>
        <w:r w:rsidRPr="00C95BC0">
          <w:rPr>
            <w:rStyle w:val="Hyperlink"/>
            <w:rFonts w:ascii="Times New Roman" w:hAnsi="Times New Roman" w:cs="Times New Roman"/>
            <w:noProof/>
            <w:color w:val="auto"/>
            <w:sz w:val="24"/>
            <w:szCs w:val="24"/>
            <w:lang w:val="id-ID"/>
          </w:rPr>
          <w:t xml:space="preserve"> Analisis Data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_Toc153885305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Pr="00C95BC0">
          <w:rPr>
            <w:rFonts w:ascii="Times New Roman" w:hAnsi="Times New Roman" w:cs="Times New Roman"/>
            <w:noProof/>
            <w:webHidden/>
            <w:sz w:val="24"/>
            <w:szCs w:val="24"/>
          </w:rPr>
          <w:fldChar w:fldCharType="end"/>
        </w:r>
      </w:hyperlink>
    </w:p>
    <w:p w14:paraId="51397E24" w14:textId="77777777" w:rsidR="00224F7F" w:rsidRPr="00C95BC0" w:rsidRDefault="00224F7F" w:rsidP="00224F7F">
      <w:pPr>
        <w:pStyle w:val="TableofFigures"/>
        <w:tabs>
          <w:tab w:val="right" w:leader="dot" w:pos="7927"/>
        </w:tabs>
        <w:rPr>
          <w:rFonts w:ascii="Times New Roman" w:eastAsiaTheme="minorEastAsia" w:hAnsi="Times New Roman" w:cs="Times New Roman"/>
          <w:noProof/>
          <w:sz w:val="24"/>
          <w:szCs w:val="24"/>
        </w:rPr>
      </w:pPr>
      <w:hyperlink w:anchor="_Toc153885306" w:history="1">
        <w:r w:rsidRPr="00C95BC0">
          <w:rPr>
            <w:rStyle w:val="Hyperlink"/>
            <w:rFonts w:ascii="Times New Roman" w:hAnsi="Times New Roman" w:cs="Times New Roman"/>
            <w:noProof/>
            <w:color w:val="auto"/>
            <w:sz w:val="24"/>
            <w:szCs w:val="24"/>
          </w:rPr>
          <w:t>Lampiran  3</w:t>
        </w:r>
        <w:r w:rsidRPr="00C95BC0">
          <w:rPr>
            <w:rStyle w:val="Hyperlink"/>
            <w:rFonts w:ascii="Times New Roman" w:hAnsi="Times New Roman" w:cs="Times New Roman"/>
            <w:noProof/>
            <w:color w:val="auto"/>
            <w:sz w:val="24"/>
            <w:szCs w:val="24"/>
            <w:lang w:val="id-ID"/>
          </w:rPr>
          <w:t xml:space="preserve"> Dokumentasi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_Toc153885306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164</w:t>
        </w:r>
        <w:r w:rsidRPr="00C95BC0">
          <w:rPr>
            <w:rFonts w:ascii="Times New Roman" w:hAnsi="Times New Roman" w:cs="Times New Roman"/>
            <w:noProof/>
            <w:webHidden/>
            <w:sz w:val="24"/>
            <w:szCs w:val="24"/>
          </w:rPr>
          <w:fldChar w:fldCharType="end"/>
        </w:r>
      </w:hyperlink>
    </w:p>
    <w:p w14:paraId="25A91C4C" w14:textId="77777777" w:rsidR="00224F7F" w:rsidRPr="00C95BC0" w:rsidRDefault="00224F7F" w:rsidP="00224F7F">
      <w:pPr>
        <w:pStyle w:val="TableofFigures"/>
        <w:tabs>
          <w:tab w:val="right" w:leader="dot" w:pos="7927"/>
        </w:tabs>
        <w:rPr>
          <w:rFonts w:ascii="Times New Roman" w:eastAsiaTheme="minorEastAsia" w:hAnsi="Times New Roman" w:cs="Times New Roman"/>
          <w:noProof/>
          <w:sz w:val="24"/>
          <w:szCs w:val="24"/>
        </w:rPr>
      </w:pPr>
      <w:hyperlink w:anchor="_Toc153885307" w:history="1">
        <w:r w:rsidRPr="00C95BC0">
          <w:rPr>
            <w:rStyle w:val="Hyperlink"/>
            <w:rFonts w:ascii="Times New Roman" w:hAnsi="Times New Roman" w:cs="Times New Roman"/>
            <w:noProof/>
            <w:color w:val="auto"/>
            <w:sz w:val="24"/>
            <w:szCs w:val="24"/>
          </w:rPr>
          <w:t>Lampiran  4</w:t>
        </w:r>
        <w:r w:rsidRPr="00C95BC0">
          <w:rPr>
            <w:rStyle w:val="Hyperlink"/>
            <w:rFonts w:ascii="Times New Roman" w:hAnsi="Times New Roman" w:cs="Times New Roman"/>
            <w:noProof/>
            <w:color w:val="auto"/>
            <w:sz w:val="24"/>
            <w:szCs w:val="24"/>
            <w:lang w:val="id-ID"/>
          </w:rPr>
          <w:t xml:space="preserve"> Dokumen Pendukung Penelitian</w:t>
        </w:r>
        <w:r w:rsidRPr="00C95BC0">
          <w:rPr>
            <w:rFonts w:ascii="Times New Roman" w:hAnsi="Times New Roman" w:cs="Times New Roman"/>
            <w:noProof/>
            <w:webHidden/>
            <w:sz w:val="24"/>
            <w:szCs w:val="24"/>
          </w:rPr>
          <w:tab/>
        </w:r>
        <w:r w:rsidRPr="00C95BC0">
          <w:rPr>
            <w:rFonts w:ascii="Times New Roman" w:hAnsi="Times New Roman" w:cs="Times New Roman"/>
            <w:noProof/>
            <w:webHidden/>
            <w:sz w:val="24"/>
            <w:szCs w:val="24"/>
          </w:rPr>
          <w:fldChar w:fldCharType="begin"/>
        </w:r>
        <w:r w:rsidRPr="00C95BC0">
          <w:rPr>
            <w:rFonts w:ascii="Times New Roman" w:hAnsi="Times New Roman" w:cs="Times New Roman"/>
            <w:noProof/>
            <w:webHidden/>
            <w:sz w:val="24"/>
            <w:szCs w:val="24"/>
          </w:rPr>
          <w:instrText xml:space="preserve"> PAGEREF _Toc153885307 \h </w:instrText>
        </w:r>
        <w:r w:rsidRPr="00C95BC0">
          <w:rPr>
            <w:rFonts w:ascii="Times New Roman" w:hAnsi="Times New Roman" w:cs="Times New Roman"/>
            <w:noProof/>
            <w:webHidden/>
            <w:sz w:val="24"/>
            <w:szCs w:val="24"/>
          </w:rPr>
        </w:r>
        <w:r w:rsidRPr="00C95BC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167</w:t>
        </w:r>
        <w:r w:rsidRPr="00C95BC0">
          <w:rPr>
            <w:rFonts w:ascii="Times New Roman" w:hAnsi="Times New Roman" w:cs="Times New Roman"/>
            <w:noProof/>
            <w:webHidden/>
            <w:sz w:val="24"/>
            <w:szCs w:val="24"/>
          </w:rPr>
          <w:fldChar w:fldCharType="end"/>
        </w:r>
      </w:hyperlink>
    </w:p>
    <w:p w14:paraId="63AF54B1" w14:textId="77777777" w:rsidR="00224F7F" w:rsidRPr="00C95BC0" w:rsidRDefault="00224F7F" w:rsidP="00224F7F">
      <w:pPr>
        <w:rPr>
          <w:rFonts w:cs="Times New Roman"/>
          <w:szCs w:val="24"/>
        </w:rPr>
        <w:sectPr w:rsidR="00224F7F" w:rsidRPr="00C95BC0" w:rsidSect="00C315A1">
          <w:pgSz w:w="11906" w:h="16838" w:code="9"/>
          <w:pgMar w:top="2268" w:right="1701" w:bottom="1701" w:left="2268" w:header="720" w:footer="720" w:gutter="0"/>
          <w:pgNumType w:fmt="lowerRoman"/>
          <w:cols w:space="720"/>
          <w:titlePg/>
          <w:docGrid w:linePitch="360"/>
        </w:sectPr>
      </w:pPr>
      <w:r w:rsidRPr="00C95BC0">
        <w:rPr>
          <w:rFonts w:ascii="Times New Roman" w:hAnsi="Times New Roman" w:cs="Times New Roman"/>
          <w:sz w:val="24"/>
          <w:szCs w:val="24"/>
        </w:rPr>
        <w:fldChar w:fldCharType="end"/>
      </w:r>
    </w:p>
    <w:p w14:paraId="5850F645" w14:textId="77777777" w:rsidR="00224F7F" w:rsidRPr="00C95BC0" w:rsidRDefault="00224F7F" w:rsidP="00224F7F">
      <w:pPr>
        <w:pStyle w:val="Heading1"/>
        <w:spacing w:before="0" w:line="480" w:lineRule="auto"/>
        <w:rPr>
          <w:rFonts w:cs="Times New Roman"/>
          <w:szCs w:val="24"/>
        </w:rPr>
      </w:pPr>
      <w:bookmarkStart w:id="20" w:name="_Toc153880585"/>
      <w:bookmarkStart w:id="21" w:name="_Toc153880939"/>
      <w:bookmarkStart w:id="22" w:name="_Toc157581487"/>
      <w:r w:rsidRPr="00C95BC0">
        <w:rPr>
          <w:rFonts w:cs="Times New Roman"/>
          <w:szCs w:val="24"/>
        </w:rPr>
        <w:lastRenderedPageBreak/>
        <w:t>Bab i</w:t>
      </w:r>
      <w:bookmarkEnd w:id="20"/>
      <w:bookmarkEnd w:id="21"/>
      <w:bookmarkEnd w:id="22"/>
    </w:p>
    <w:p w14:paraId="3504AB74" w14:textId="77777777" w:rsidR="00224F7F" w:rsidRPr="00C95BC0" w:rsidRDefault="00224F7F" w:rsidP="00224F7F">
      <w:pPr>
        <w:jc w:val="center"/>
        <w:rPr>
          <w:rFonts w:ascii="Times New Roman" w:hAnsi="Times New Roman" w:cs="Times New Roman"/>
          <w:b/>
          <w:caps/>
          <w:sz w:val="24"/>
          <w:lang w:val="id-ID"/>
        </w:rPr>
      </w:pPr>
      <w:bookmarkStart w:id="23" w:name="_Toc153880586"/>
      <w:r w:rsidRPr="00C95BC0">
        <w:rPr>
          <w:rFonts w:ascii="Times New Roman" w:hAnsi="Times New Roman" w:cs="Times New Roman"/>
          <w:b/>
          <w:caps/>
          <w:sz w:val="24"/>
        </w:rPr>
        <w:t>pendahuluan</w:t>
      </w:r>
      <w:bookmarkEnd w:id="23"/>
    </w:p>
    <w:p w14:paraId="0F325AAF" w14:textId="77777777" w:rsidR="00224F7F" w:rsidRPr="00C95BC0" w:rsidRDefault="00224F7F" w:rsidP="00224F7F">
      <w:pPr>
        <w:spacing w:after="0" w:line="480" w:lineRule="auto"/>
        <w:jc w:val="both"/>
        <w:rPr>
          <w:rFonts w:ascii="Times New Roman" w:hAnsi="Times New Roman" w:cs="Times New Roman"/>
          <w:i/>
          <w:sz w:val="24"/>
          <w:szCs w:val="24"/>
          <w:lang w:val="id-ID"/>
        </w:rPr>
      </w:pPr>
    </w:p>
    <w:p w14:paraId="19CDA160" w14:textId="77777777" w:rsidR="00224F7F" w:rsidRPr="00C95BC0" w:rsidRDefault="00224F7F" w:rsidP="00224F7F">
      <w:pPr>
        <w:pStyle w:val="Heading2"/>
        <w:numPr>
          <w:ilvl w:val="0"/>
          <w:numId w:val="26"/>
        </w:numPr>
        <w:spacing w:before="0" w:line="480" w:lineRule="auto"/>
        <w:ind w:left="284"/>
        <w:rPr>
          <w:color w:val="auto"/>
          <w:lang w:val="id-ID"/>
        </w:rPr>
      </w:pPr>
      <w:bookmarkStart w:id="24" w:name="_Toc153880587"/>
      <w:bookmarkStart w:id="25" w:name="_Toc153880940"/>
      <w:bookmarkStart w:id="26" w:name="_Toc157581488"/>
      <w:r w:rsidRPr="00C95BC0">
        <w:rPr>
          <w:color w:val="auto"/>
          <w:lang w:val="id-ID"/>
        </w:rPr>
        <w:t xml:space="preserve">Latar </w:t>
      </w:r>
      <w:r w:rsidRPr="00C95BC0">
        <w:rPr>
          <w:color w:val="auto"/>
        </w:rPr>
        <w:t>Belakang</w:t>
      </w:r>
      <w:bookmarkEnd w:id="24"/>
      <w:bookmarkEnd w:id="25"/>
      <w:bookmarkEnd w:id="26"/>
      <w:r w:rsidRPr="00C95BC0">
        <w:rPr>
          <w:color w:val="auto"/>
          <w:lang w:val="id-ID"/>
        </w:rPr>
        <w:tab/>
      </w:r>
    </w:p>
    <w:p w14:paraId="00B4A364"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i/>
          <w:sz w:val="24"/>
          <w:szCs w:val="24"/>
          <w:lang w:val="id-ID"/>
        </w:rPr>
        <w:t xml:space="preserve">United Nation Educational Scientific And Cultural Organization </w:t>
      </w:r>
      <w:r w:rsidRPr="00C95BC0">
        <w:rPr>
          <w:rFonts w:ascii="Times New Roman" w:hAnsi="Times New Roman" w:cs="Times New Roman"/>
          <w:sz w:val="24"/>
          <w:szCs w:val="24"/>
          <w:lang w:val="id-ID"/>
        </w:rPr>
        <w:t xml:space="preserve">(UNESCO) menyatakan bahwa pembelajaran memiliki empat pilar yang terdiri dari proses </w:t>
      </w:r>
      <w:r w:rsidRPr="00C95BC0">
        <w:rPr>
          <w:rFonts w:ascii="Times New Roman" w:hAnsi="Times New Roman" w:cs="Times New Roman"/>
          <w:i/>
          <w:iCs/>
          <w:sz w:val="24"/>
          <w:szCs w:val="24"/>
        </w:rPr>
        <w:t>learning to know</w:t>
      </w:r>
      <w:r w:rsidRPr="00C95BC0">
        <w:rPr>
          <w:rFonts w:ascii="Times New Roman" w:hAnsi="Times New Roman" w:cs="Times New Roman"/>
          <w:i/>
          <w:iCs/>
          <w:sz w:val="24"/>
          <w:szCs w:val="24"/>
          <w:lang w:val="id-ID"/>
        </w:rPr>
        <w:t xml:space="preserve">, </w:t>
      </w:r>
      <w:r w:rsidRPr="00C95BC0">
        <w:rPr>
          <w:rFonts w:ascii="Times New Roman" w:hAnsi="Times New Roman" w:cs="Times New Roman"/>
          <w:i/>
          <w:iCs/>
          <w:sz w:val="24"/>
          <w:szCs w:val="24"/>
        </w:rPr>
        <w:t>learning to</w:t>
      </w:r>
      <w:r w:rsidRPr="00C95BC0">
        <w:rPr>
          <w:rFonts w:ascii="Times New Roman" w:hAnsi="Times New Roman" w:cs="Times New Roman"/>
          <w:i/>
          <w:iCs/>
          <w:sz w:val="24"/>
          <w:szCs w:val="24"/>
          <w:lang w:val="id-ID"/>
        </w:rPr>
        <w:t xml:space="preserve"> do, </w:t>
      </w:r>
      <w:r w:rsidRPr="00C95BC0">
        <w:rPr>
          <w:rFonts w:ascii="Times New Roman" w:hAnsi="Times New Roman" w:cs="Times New Roman"/>
          <w:i/>
          <w:iCs/>
          <w:sz w:val="24"/>
          <w:szCs w:val="24"/>
        </w:rPr>
        <w:t>learning to</w:t>
      </w:r>
      <w:r w:rsidRPr="00C95BC0">
        <w:rPr>
          <w:rFonts w:ascii="Times New Roman" w:hAnsi="Times New Roman" w:cs="Times New Roman"/>
          <w:i/>
          <w:iCs/>
          <w:sz w:val="24"/>
          <w:szCs w:val="24"/>
          <w:lang w:val="id-ID"/>
        </w:rPr>
        <w:t xml:space="preserve"> be, </w:t>
      </w:r>
      <w:r w:rsidRPr="00C95BC0">
        <w:rPr>
          <w:rFonts w:ascii="Times New Roman" w:hAnsi="Times New Roman" w:cs="Times New Roman"/>
          <w:iCs/>
          <w:sz w:val="24"/>
          <w:szCs w:val="24"/>
          <w:lang w:val="id-ID"/>
        </w:rPr>
        <w:t>dan</w:t>
      </w:r>
      <w:r w:rsidRPr="00C95BC0">
        <w:rPr>
          <w:rFonts w:ascii="Times New Roman" w:hAnsi="Times New Roman" w:cs="Times New Roman"/>
          <w:i/>
          <w:iCs/>
          <w:sz w:val="24"/>
          <w:szCs w:val="24"/>
          <w:lang w:val="id-ID"/>
        </w:rPr>
        <w:t xml:space="preserve"> </w:t>
      </w:r>
      <w:r w:rsidRPr="00C95BC0">
        <w:rPr>
          <w:rFonts w:ascii="Times New Roman" w:hAnsi="Times New Roman" w:cs="Times New Roman"/>
          <w:i/>
          <w:iCs/>
          <w:sz w:val="24"/>
          <w:szCs w:val="24"/>
        </w:rPr>
        <w:t>learning to live together in peace and harmony</w:t>
      </w:r>
      <w:r w:rsidRPr="00C95BC0">
        <w:rPr>
          <w:rFonts w:ascii="Times New Roman" w:hAnsi="Times New Roman" w:cs="Times New Roman"/>
          <w:i/>
          <w:iCs/>
          <w:sz w:val="24"/>
          <w:szCs w:val="24"/>
          <w:lang w:val="id-ID"/>
        </w:rPr>
        <w:t>.</w:t>
      </w:r>
      <w:r w:rsidRPr="00C95BC0">
        <w:rPr>
          <w:rFonts w:ascii="Times New Roman" w:hAnsi="Times New Roman" w:cs="Times New Roman"/>
          <w:iCs/>
          <w:sz w:val="24"/>
          <w:szCs w:val="24"/>
          <w:lang w:val="id-ID"/>
        </w:rPr>
        <w:t xml:space="preserve"> Empat pilar tersebut secara sekilas dapat diartikan bahwa dalam pembelajaran peserta didik diupayakan untuk memiliki pemahaman yang bermakna tentang fakta, konsep, prinsip, hukum, dan teori yang dipelajari. Selain itu peserta didik juga didorong untuk melaksanakan proses pembelajaran secara aktif, menjiwai dan menghargai nilai yang ada sehingga mendukung terciptanya karakter, serta memiliki kemampuan berkomunikasi dan bersosialisasi dengan menghormati keragaman yang ada.  Proses belajar semacam itu akan mendorong peserta didik untuk memiliki keterampilan berpikir tingkat tinggi atau </w:t>
      </w:r>
      <w:r w:rsidRPr="00C95BC0">
        <w:rPr>
          <w:rFonts w:ascii="Times New Roman" w:hAnsi="Times New Roman" w:cs="Times New Roman"/>
          <w:i/>
          <w:sz w:val="24"/>
          <w:szCs w:val="24"/>
          <w:lang w:val="id-ID"/>
        </w:rPr>
        <w:t xml:space="preserve">Higher Order Thinking Skill </w:t>
      </w:r>
      <w:r w:rsidRPr="00C95BC0">
        <w:rPr>
          <w:rFonts w:ascii="Times New Roman" w:hAnsi="Times New Roman" w:cs="Times New Roman"/>
          <w:sz w:val="24"/>
          <w:szCs w:val="24"/>
          <w:lang w:val="id-ID"/>
        </w:rPr>
        <w:t>(HOTS)</w:t>
      </w:r>
      <w:r w:rsidRPr="00C95BC0">
        <w:rPr>
          <w:rFonts w:ascii="Times New Roman" w:hAnsi="Times New Roman" w:cs="Times New Roman"/>
          <w:i/>
          <w:sz w:val="24"/>
          <w:szCs w:val="24"/>
          <w:lang w:val="id-ID"/>
        </w:rPr>
        <w:t>.</w:t>
      </w:r>
      <w:sdt>
        <w:sdtPr>
          <w:rPr>
            <w:rFonts w:ascii="Times New Roman" w:hAnsi="Times New Roman" w:cs="Times New Roman"/>
            <w:i/>
            <w:sz w:val="24"/>
            <w:szCs w:val="24"/>
            <w:lang w:val="id-ID"/>
          </w:rPr>
          <w:id w:val="1452824884"/>
          <w:citation/>
        </w:sdtPr>
        <w:sdtContent>
          <w:r w:rsidRPr="00C95BC0">
            <w:rPr>
              <w:rFonts w:ascii="Times New Roman" w:hAnsi="Times New Roman" w:cs="Times New Roman"/>
              <w:i/>
              <w:sz w:val="24"/>
              <w:szCs w:val="24"/>
              <w:lang w:val="id-ID"/>
            </w:rPr>
            <w:fldChar w:fldCharType="begin"/>
          </w:r>
          <w:r w:rsidRPr="00C95BC0">
            <w:rPr>
              <w:rFonts w:ascii="Times New Roman" w:hAnsi="Times New Roman" w:cs="Times New Roman"/>
              <w:sz w:val="24"/>
              <w:szCs w:val="24"/>
              <w:lang w:val="id-ID"/>
            </w:rPr>
            <w:instrText xml:space="preserve"> CITATION Cin21 \l 1057 </w:instrText>
          </w:r>
          <w:r w:rsidRPr="00C95BC0">
            <w:rPr>
              <w:rFonts w:ascii="Times New Roman" w:hAnsi="Times New Roman" w:cs="Times New Roman"/>
              <w:i/>
              <w:sz w:val="24"/>
              <w:szCs w:val="24"/>
              <w:lang w:val="id-ID"/>
            </w:rPr>
            <w:fldChar w:fldCharType="separate"/>
          </w:r>
          <w:r w:rsidRPr="00C95BC0">
            <w:rPr>
              <w:rFonts w:ascii="Times New Roman" w:hAnsi="Times New Roman" w:cs="Times New Roman"/>
              <w:noProof/>
              <w:sz w:val="24"/>
              <w:szCs w:val="24"/>
              <w:lang w:val="id-ID"/>
            </w:rPr>
            <w:t xml:space="preserve"> (Cindy Priscilla., 2021)</w:t>
          </w:r>
          <w:r w:rsidRPr="00C95BC0">
            <w:rPr>
              <w:rFonts w:ascii="Times New Roman" w:hAnsi="Times New Roman" w:cs="Times New Roman"/>
              <w:i/>
              <w:sz w:val="24"/>
              <w:szCs w:val="24"/>
              <w:lang w:val="id-ID"/>
            </w:rPr>
            <w:fldChar w:fldCharType="end"/>
          </w:r>
        </w:sdtContent>
      </w:sdt>
    </w:p>
    <w:p w14:paraId="2CECD9B1"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i/>
          <w:sz w:val="24"/>
          <w:szCs w:val="24"/>
          <w:lang w:val="id-ID"/>
        </w:rPr>
        <w:t xml:space="preserve">Higher Order Thinking Skill </w:t>
      </w:r>
      <w:r w:rsidRPr="00C95BC0">
        <w:rPr>
          <w:rFonts w:ascii="Times New Roman" w:hAnsi="Times New Roman" w:cs="Times New Roman"/>
          <w:sz w:val="24"/>
          <w:szCs w:val="24"/>
          <w:lang w:val="id-ID"/>
        </w:rPr>
        <w:t xml:space="preserve">merupakan kemampuan yang harus dimiliki oleh setiap peserta didik dalam menghadapi globalisasi yang membuka ruang persaingan pada semua sektor. Kemajuan teknologi, tumbuhnya industri kreatif, kemajuan pendidikan internasional, serta maraknya </w:t>
      </w:r>
      <w:r w:rsidRPr="00C95BC0">
        <w:rPr>
          <w:rFonts w:ascii="Times New Roman" w:hAnsi="Times New Roman" w:cs="Times New Roman"/>
          <w:i/>
          <w:sz w:val="24"/>
          <w:szCs w:val="24"/>
          <w:lang w:val="id-ID"/>
        </w:rPr>
        <w:t>issue</w:t>
      </w:r>
      <w:r w:rsidRPr="00C95BC0">
        <w:rPr>
          <w:rFonts w:ascii="Times New Roman" w:hAnsi="Times New Roman" w:cs="Times New Roman"/>
          <w:sz w:val="24"/>
          <w:szCs w:val="24"/>
          <w:lang w:val="id-ID"/>
        </w:rPr>
        <w:t xml:space="preserve"> pembangunan berorientasi lingkungan mengharuskan setiap unsur pelaksana pendidikan untuk dapat berkreasi dan beradaptasi dengan kondisi yang ada.  Keterampilan berpikir tingkat tinggi atau HOTS menghasilkan sesuatu yang bersifat kompleks. Dalam </w:t>
      </w:r>
      <w:r w:rsidRPr="00C95BC0">
        <w:rPr>
          <w:rFonts w:ascii="Times New Roman" w:hAnsi="Times New Roman" w:cs="Times New Roman"/>
          <w:sz w:val="24"/>
          <w:szCs w:val="24"/>
          <w:lang w:val="id-ID"/>
        </w:rPr>
        <w:lastRenderedPageBreak/>
        <w:t xml:space="preserve">HOTS terdapat keterampilan menyatukan ide atau informasi yang diterima, menciptakan ide baru, serta memanfaatkannya untuk memecahkan masalah melalui pengambilan keputusan yang dianggap tepat. Bloom dalam konsep koginitf yang disampaikan mengungkapkan bahwa proses kognisi meliputi ingatan, pemahaman, aplikasi, analisis, evaluasi dan kreasi. Ingatan dan pemahaman merupakan keterampilan yang menjadi tujuan pembelajaran LOTS, sedangkan aplikasi, analisis, evaluasi, dan kreasi merupakan pengembangan LOTS dan menjadi bagian dari pembelajaran HOTS. </w:t>
      </w:r>
    </w:p>
    <w:p w14:paraId="15683525"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Ingatan berhubungan dengan kemampuan merekam informasi, sedangkan pemahaman berkaitan dengan kemampuan memahami informasi yang diterima. Kemampuan mengingat yang dimiliki peserta didik akan diketahui melalui pemberian pertanyaan yang akan direspon dengan melakukan </w:t>
      </w:r>
      <w:r w:rsidRPr="00C95BC0">
        <w:rPr>
          <w:rFonts w:ascii="Times New Roman" w:hAnsi="Times New Roman" w:cs="Times New Roman"/>
          <w:i/>
          <w:sz w:val="24"/>
          <w:szCs w:val="24"/>
          <w:lang w:val="id-ID"/>
        </w:rPr>
        <w:t>memory recall</w:t>
      </w:r>
      <w:r w:rsidRPr="00C95BC0">
        <w:rPr>
          <w:rFonts w:ascii="Times New Roman" w:hAnsi="Times New Roman" w:cs="Times New Roman"/>
          <w:sz w:val="24"/>
          <w:szCs w:val="24"/>
          <w:lang w:val="id-ID"/>
        </w:rPr>
        <w:t xml:space="preserve"> atau mengambil kembali informasi yang diterima sebagai bahan untuk menyampaikan jawaban. Kemampuan tersebut selanjutnya diikuti dengan pemahaman yang merupakan kemampuan untuk memaknai isi informasi atau maksud tersurat dan tersirat dari informasi yang diterima. Pada pembelajaran HOTS, kemampuan peserta didik dilengkapi dengan aplikasi, analisis, evaluasi dan kreasi. Aplikasi merupakan kemampuan mengintepretasikan konsep yang terkandung dalam informasi ke dalam tindakan nyata. Analisis adalah kemampuan memanfaatkan informasi untuk memecahkan masalah menggunakan basis informasi yang diterima. Evaluasi berkaitan dengan kemampuan membandingkan antara konsep informasi dengan realitas yang ada, sedangkan kreasi merupakan kemampuan untuk menghasilkan atau membuat atau menghasilkan sesuatu. Berdasarkan hal </w:t>
      </w:r>
      <w:r w:rsidRPr="00C95BC0">
        <w:rPr>
          <w:rFonts w:ascii="Times New Roman" w:hAnsi="Times New Roman" w:cs="Times New Roman"/>
          <w:sz w:val="24"/>
          <w:szCs w:val="24"/>
          <w:lang w:val="id-ID"/>
        </w:rPr>
        <w:lastRenderedPageBreak/>
        <w:t>tersebut, konsep pembelajaran HOTS sangat dibutuhkan oleh peserta didik agar dapat bersikap dan bertindak secara tepat di tengah perkembangan jaman dan arus informasi yang hampir tidak terfilterisasi pada saat ini. Pembelajaran HOTS juga akan bermanfaat bagi peserta didik untuk bertahan, bersaing, dan tumbuh sebagai pribadi responsif dan konstruktif dalam menyikapi setiap peristiwa yang diketahui, dipahami, dan dialami.</w:t>
      </w:r>
    </w:p>
    <w:p w14:paraId="59CB8340"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Pembelajaran HOTS tidak hanya menuntut peserta didik untuk mengingat kembali atau </w:t>
      </w:r>
      <w:r w:rsidRPr="00C95BC0">
        <w:rPr>
          <w:rFonts w:ascii="Times New Roman" w:hAnsi="Times New Roman" w:cs="Times New Roman"/>
          <w:i/>
          <w:sz w:val="24"/>
          <w:szCs w:val="24"/>
          <w:lang w:val="id-ID"/>
        </w:rPr>
        <w:t>recall</w:t>
      </w:r>
      <w:r w:rsidRPr="00C95BC0">
        <w:rPr>
          <w:rFonts w:ascii="Times New Roman" w:hAnsi="Times New Roman" w:cs="Times New Roman"/>
          <w:sz w:val="24"/>
          <w:szCs w:val="24"/>
          <w:lang w:val="id-ID"/>
        </w:rPr>
        <w:t xml:space="preserve"> informasi yang telah terekam dalam memorinya, tetapi juga memahami konsep, menalar, serta menghubungkannya dengan realitas, maka dibutuhkan cara khusus untuk mengukurnya. Pengukuran hasil belajar biasanya dilaksanakan melalui mekanisme evaluasi yang dilakukan pada akhir kegiatan pembelajaran. Melalui evaluasi akan diperoleh data dan informasi mengenai proses dan hasil kegiatan pembelajaran, sehingga dapat dilakukan penilaian serta perbaikan sesuai kebutuhan. Sesuai dengan tujuan pembelajaran HOTS, evaluasi pasca pelaksanaan pembelajaran HOTS juga harus memenuhi unsur kemampuan berpikir kritis dan kreatif yang disertai kemampuan untuk memecahkan masalah dan membuat keputusan.</w:t>
      </w:r>
    </w:p>
    <w:p w14:paraId="6F771649"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penelitian yang dilakukan oleh Abd Hamid Wahid (2018: 94) disebutkan bahwa integrasi HOTS dan </w:t>
      </w:r>
      <w:r w:rsidRPr="00C95BC0">
        <w:rPr>
          <w:rFonts w:ascii="Times New Roman" w:hAnsi="Times New Roman" w:cs="Times New Roman"/>
          <w:i/>
          <w:sz w:val="24"/>
          <w:szCs w:val="24"/>
          <w:lang w:val="id-ID"/>
        </w:rPr>
        <w:t>Creative Problem Solving</w:t>
      </w:r>
      <w:r w:rsidRPr="00C95BC0">
        <w:rPr>
          <w:rFonts w:ascii="Times New Roman" w:hAnsi="Times New Roman" w:cs="Times New Roman"/>
          <w:sz w:val="24"/>
          <w:szCs w:val="24"/>
          <w:lang w:val="id-ID"/>
        </w:rPr>
        <w:t xml:space="preserve"> (CPS) mampu meningkatkan motivasi peserta didik dalam mengikuti proses pembelajaran. Motivasi merupakan dorongan yang timbul dari dalam diri atau dari luar untuk melakukan tindakan. Adanya motivasi akan menggerakan motif menjadi perbuatan dengan orientasi pencapaian tujuan tertentu. </w:t>
      </w:r>
      <w:r w:rsidRPr="00C95BC0">
        <w:rPr>
          <w:rFonts w:ascii="Times New Roman" w:hAnsi="Times New Roman" w:cs="Times New Roman"/>
          <w:i/>
          <w:sz w:val="24"/>
          <w:szCs w:val="24"/>
          <w:lang w:val="id-ID"/>
        </w:rPr>
        <w:t>Higher Order Thinking Skills</w:t>
      </w:r>
      <w:r w:rsidRPr="00C95BC0">
        <w:rPr>
          <w:rFonts w:ascii="Times New Roman" w:hAnsi="Times New Roman" w:cs="Times New Roman"/>
          <w:sz w:val="24"/>
          <w:szCs w:val="24"/>
          <w:lang w:val="id-ID"/>
        </w:rPr>
        <w:t xml:space="preserve"> (HOTS) </w:t>
      </w:r>
      <w:r w:rsidRPr="00C95BC0">
        <w:rPr>
          <w:rFonts w:ascii="Times New Roman" w:hAnsi="Times New Roman" w:cs="Times New Roman"/>
          <w:sz w:val="24"/>
          <w:szCs w:val="24"/>
          <w:lang w:val="id-ID"/>
        </w:rPr>
        <w:lastRenderedPageBreak/>
        <w:t xml:space="preserve">sebagai keterampilan berpikir peserta didik akan membantu proses memperoleh informasi  yang disimpan dalam memori. Pada tahap selanjutnya memori tersebut akan dimanfaatkan untuk mencapai tujuan melalui proses menghubungkan memori dengan masalah yang dihadapi. King et all </w:t>
      </w:r>
      <w:r w:rsidRPr="006B33BC">
        <w:rPr>
          <w:rFonts w:ascii="Times New Roman" w:hAnsi="Times New Roman" w:cs="Times New Roman"/>
          <w:sz w:val="24"/>
          <w:szCs w:val="24"/>
          <w:lang w:val="id-ID"/>
        </w:rPr>
        <w:t xml:space="preserve">(2013) </w:t>
      </w:r>
      <w:r w:rsidRPr="00C95BC0">
        <w:rPr>
          <w:rFonts w:ascii="Times New Roman" w:hAnsi="Times New Roman" w:cs="Times New Roman"/>
          <w:sz w:val="24"/>
          <w:szCs w:val="24"/>
          <w:lang w:val="id-ID"/>
        </w:rPr>
        <w:t>menyatakan bahwa keterampilan tingkat tinggi pada peserta didik dapat dimaksimalkan potensinya melalui pemberian masalah yang tidak biasa. Stimulan tersebut akan mendorong peserta didik untuk menganalisis secara mendalam sehingga diperoleh kemampuan menjelaskan, memutuskan, dan mengkomunikasikan hasil penyelesaian yang dilakukan.</w:t>
      </w:r>
      <w:sdt>
        <w:sdtPr>
          <w:rPr>
            <w:rFonts w:ascii="Times New Roman" w:hAnsi="Times New Roman" w:cs="Times New Roman"/>
            <w:sz w:val="24"/>
            <w:szCs w:val="24"/>
            <w:lang w:val="id-ID"/>
          </w:rPr>
          <w:id w:val="-1295751612"/>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Abd18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(Wahid, 2018)</w:t>
          </w:r>
          <w:r w:rsidRPr="00C95BC0">
            <w:rPr>
              <w:rFonts w:ascii="Times New Roman" w:hAnsi="Times New Roman" w:cs="Times New Roman"/>
              <w:sz w:val="24"/>
              <w:szCs w:val="24"/>
              <w:lang w:val="id-ID"/>
            </w:rPr>
            <w:fldChar w:fldCharType="end"/>
          </w:r>
        </w:sdtContent>
      </w:sdt>
    </w:p>
    <w:p w14:paraId="469EE38F"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shd w:val="clear" w:color="auto" w:fill="FFFFFF"/>
          <w:lang w:val="id-ID"/>
        </w:rPr>
        <w:t>Pengembangan pe</w:t>
      </w:r>
      <w:r w:rsidRPr="006B33BC">
        <w:rPr>
          <w:rFonts w:ascii="Times New Roman" w:hAnsi="Times New Roman" w:cs="Times New Roman"/>
          <w:sz w:val="24"/>
          <w:szCs w:val="24"/>
          <w:shd w:val="clear" w:color="auto" w:fill="FFFFFF"/>
          <w:lang w:val="id-ID"/>
        </w:rPr>
        <w:t xml:space="preserve">mbelajaran HOTS </w:t>
      </w:r>
      <w:r w:rsidRPr="00C95BC0">
        <w:rPr>
          <w:rFonts w:ascii="Times New Roman" w:hAnsi="Times New Roman" w:cs="Times New Roman"/>
          <w:sz w:val="24"/>
          <w:szCs w:val="24"/>
          <w:shd w:val="clear" w:color="auto" w:fill="FFFFFF"/>
          <w:lang w:val="id-ID"/>
        </w:rPr>
        <w:t xml:space="preserve">merupakan </w:t>
      </w:r>
      <w:r w:rsidRPr="006B33BC">
        <w:rPr>
          <w:rFonts w:ascii="Times New Roman" w:hAnsi="Times New Roman" w:cs="Times New Roman"/>
          <w:sz w:val="24"/>
          <w:szCs w:val="24"/>
          <w:shd w:val="clear" w:color="auto" w:fill="FFFFFF"/>
          <w:lang w:val="id-ID"/>
        </w:rPr>
        <w:t xml:space="preserve">upaya </w:t>
      </w:r>
      <w:r w:rsidRPr="00C95BC0">
        <w:rPr>
          <w:rFonts w:ascii="Times New Roman" w:hAnsi="Times New Roman" w:cs="Times New Roman"/>
          <w:sz w:val="24"/>
          <w:szCs w:val="24"/>
          <w:shd w:val="clear" w:color="auto" w:fill="FFFFFF"/>
          <w:lang w:val="id-ID"/>
        </w:rPr>
        <w:t>pemerintah untuk m</w:t>
      </w:r>
      <w:r w:rsidRPr="006B33BC">
        <w:rPr>
          <w:rFonts w:ascii="Times New Roman" w:hAnsi="Times New Roman" w:cs="Times New Roman"/>
          <w:sz w:val="24"/>
          <w:szCs w:val="24"/>
          <w:shd w:val="clear" w:color="auto" w:fill="FFFFFF"/>
          <w:lang w:val="id-ID"/>
        </w:rPr>
        <w:t>eningkat</w:t>
      </w:r>
      <w:r w:rsidRPr="00C95BC0">
        <w:rPr>
          <w:rFonts w:ascii="Times New Roman" w:hAnsi="Times New Roman" w:cs="Times New Roman"/>
          <w:sz w:val="24"/>
          <w:szCs w:val="24"/>
          <w:shd w:val="clear" w:color="auto" w:fill="FFFFFF"/>
          <w:lang w:val="id-ID"/>
        </w:rPr>
        <w:t>k</w:t>
      </w:r>
      <w:r w:rsidRPr="006B33BC">
        <w:rPr>
          <w:rFonts w:ascii="Times New Roman" w:hAnsi="Times New Roman" w:cs="Times New Roman"/>
          <w:sz w:val="24"/>
          <w:szCs w:val="24"/>
          <w:shd w:val="clear" w:color="auto" w:fill="FFFFFF"/>
          <w:lang w:val="id-ID"/>
        </w:rPr>
        <w:t xml:space="preserve">an kualitas </w:t>
      </w:r>
      <w:r w:rsidRPr="00C95BC0">
        <w:rPr>
          <w:rFonts w:ascii="Times New Roman" w:hAnsi="Times New Roman" w:cs="Times New Roman"/>
          <w:sz w:val="24"/>
          <w:szCs w:val="24"/>
          <w:shd w:val="clear" w:color="auto" w:fill="FFFFFF"/>
          <w:lang w:val="id-ID"/>
        </w:rPr>
        <w:t xml:space="preserve">lulusan melalui peningkatan kualitas dalam proses </w:t>
      </w:r>
      <w:r w:rsidRPr="006B33BC">
        <w:rPr>
          <w:rFonts w:ascii="Times New Roman" w:hAnsi="Times New Roman" w:cs="Times New Roman"/>
          <w:sz w:val="24"/>
          <w:szCs w:val="24"/>
          <w:shd w:val="clear" w:color="auto" w:fill="FFFFFF"/>
          <w:lang w:val="id-ID"/>
        </w:rPr>
        <w:t xml:space="preserve">pembelajaran. </w:t>
      </w:r>
      <w:r w:rsidRPr="00C95BC0">
        <w:rPr>
          <w:rFonts w:ascii="Times New Roman" w:hAnsi="Times New Roman" w:cs="Times New Roman"/>
          <w:sz w:val="24"/>
          <w:szCs w:val="24"/>
          <w:shd w:val="clear" w:color="auto" w:fill="FFFFFF"/>
          <w:lang w:val="id-ID"/>
        </w:rPr>
        <w:t>Secara sistemik pembelajaran HOTS</w:t>
      </w:r>
      <w:r w:rsidRPr="00C95BC0">
        <w:rPr>
          <w:rStyle w:val="Emphasis"/>
          <w:i w:val="0"/>
          <w:sz w:val="24"/>
          <w:szCs w:val="24"/>
          <w:bdr w:val="none" w:sz="0" w:space="0" w:color="auto" w:frame="1"/>
          <w:shd w:val="clear" w:color="auto" w:fill="FFFFFF"/>
          <w:lang w:val="id-ID"/>
        </w:rPr>
        <w:t xml:space="preserve"> </w:t>
      </w:r>
      <w:r w:rsidRPr="00C95BC0">
        <w:rPr>
          <w:rFonts w:ascii="Times New Roman" w:hAnsi="Times New Roman" w:cs="Times New Roman"/>
          <w:sz w:val="24"/>
          <w:szCs w:val="24"/>
          <w:shd w:val="clear" w:color="auto" w:fill="FFFFFF"/>
          <w:lang w:val="id-ID"/>
        </w:rPr>
        <w:t>diintegrasi dengan p</w:t>
      </w:r>
      <w:r w:rsidRPr="006B33BC">
        <w:rPr>
          <w:rFonts w:ascii="Times New Roman" w:hAnsi="Times New Roman" w:cs="Times New Roman"/>
          <w:sz w:val="24"/>
          <w:szCs w:val="24"/>
          <w:shd w:val="clear" w:color="auto" w:fill="FFFFFF"/>
          <w:lang w:val="id-ID"/>
        </w:rPr>
        <w:t xml:space="preserve">enguatan Pendidikan Karakter. </w:t>
      </w:r>
      <w:r w:rsidRPr="00C95BC0">
        <w:rPr>
          <w:rFonts w:ascii="Times New Roman" w:hAnsi="Times New Roman" w:cs="Times New Roman"/>
          <w:sz w:val="24"/>
          <w:szCs w:val="24"/>
          <w:lang w:val="id-ID"/>
        </w:rPr>
        <w:t xml:space="preserve">Pendidikan </w:t>
      </w:r>
      <w:r w:rsidRPr="006B33BC">
        <w:rPr>
          <w:rFonts w:ascii="Times New Roman" w:hAnsi="Times New Roman" w:cs="Times New Roman"/>
          <w:sz w:val="24"/>
          <w:szCs w:val="24"/>
          <w:lang w:val="id-ID"/>
        </w:rPr>
        <w:t>abad 21</w:t>
      </w:r>
      <w:r w:rsidRPr="00C95BC0">
        <w:rPr>
          <w:rFonts w:ascii="Times New Roman" w:hAnsi="Times New Roman" w:cs="Times New Roman"/>
          <w:sz w:val="24"/>
          <w:szCs w:val="24"/>
          <w:lang w:val="id-ID"/>
        </w:rPr>
        <w:t xml:space="preserve"> menuntut </w:t>
      </w:r>
      <w:r w:rsidRPr="006B33BC">
        <w:rPr>
          <w:rFonts w:ascii="Times New Roman" w:hAnsi="Times New Roman" w:cs="Times New Roman"/>
          <w:sz w:val="24"/>
          <w:szCs w:val="24"/>
          <w:lang w:val="id-ID"/>
        </w:rPr>
        <w:t xml:space="preserve">peserta didik </w:t>
      </w:r>
      <w:r w:rsidRPr="00C95BC0">
        <w:rPr>
          <w:rFonts w:ascii="Times New Roman" w:hAnsi="Times New Roman" w:cs="Times New Roman"/>
          <w:sz w:val="24"/>
          <w:szCs w:val="24"/>
          <w:lang w:val="id-ID"/>
        </w:rPr>
        <w:t xml:space="preserve">untuk memiliki </w:t>
      </w:r>
      <w:r w:rsidRPr="006B33BC">
        <w:rPr>
          <w:rFonts w:ascii="Times New Roman" w:hAnsi="Times New Roman" w:cs="Times New Roman"/>
          <w:sz w:val="24"/>
          <w:szCs w:val="24"/>
          <w:lang w:val="id-ID"/>
        </w:rPr>
        <w:t xml:space="preserve">keterampilan esensial </w:t>
      </w:r>
      <w:r w:rsidRPr="00C95BC0">
        <w:rPr>
          <w:rFonts w:ascii="Times New Roman" w:hAnsi="Times New Roman" w:cs="Times New Roman"/>
          <w:sz w:val="24"/>
          <w:szCs w:val="24"/>
          <w:lang w:val="id-ID"/>
        </w:rPr>
        <w:t xml:space="preserve">yang sesuai dengan perkembangan jaman. Di dalam keterampilan esensial tersebut terdapat unsur </w:t>
      </w:r>
      <w:r w:rsidRPr="006B33BC">
        <w:rPr>
          <w:rFonts w:ascii="Times New Roman" w:hAnsi="Times New Roman" w:cs="Times New Roman"/>
          <w:sz w:val="24"/>
          <w:szCs w:val="24"/>
          <w:lang w:val="id-ID"/>
        </w:rPr>
        <w:t>berpikir kritis</w:t>
      </w:r>
      <w:r w:rsidRPr="00C95BC0">
        <w:rPr>
          <w:rFonts w:ascii="Times New Roman" w:hAnsi="Times New Roman" w:cs="Times New Roman"/>
          <w:sz w:val="24"/>
          <w:szCs w:val="24"/>
          <w:lang w:val="id-ID"/>
        </w:rPr>
        <w:t>, p</w:t>
      </w:r>
      <w:r w:rsidRPr="006B33BC">
        <w:rPr>
          <w:rFonts w:ascii="Times New Roman" w:hAnsi="Times New Roman" w:cs="Times New Roman"/>
          <w:sz w:val="24"/>
          <w:szCs w:val="24"/>
          <w:lang w:val="id-ID"/>
        </w:rPr>
        <w:t>emecahan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masalah</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kreatif</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inovatif</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kolaboras</w:t>
      </w:r>
      <w:r w:rsidRPr="00C95BC0">
        <w:rPr>
          <w:rFonts w:ascii="Times New Roman" w:hAnsi="Times New Roman" w:cs="Times New Roman"/>
          <w:sz w:val="24"/>
          <w:szCs w:val="24"/>
          <w:lang w:val="id-ID"/>
        </w:rPr>
        <w:t>tif,</w:t>
      </w:r>
      <w:r w:rsidRPr="006B33BC">
        <w:rPr>
          <w:rFonts w:ascii="Times New Roman" w:hAnsi="Times New Roman" w:cs="Times New Roman"/>
          <w:sz w:val="24"/>
          <w:szCs w:val="24"/>
          <w:lang w:val="id-ID"/>
        </w:rPr>
        <w:t xml:space="preserve"> dan komunikasi </w:t>
      </w:r>
      <w:r w:rsidRPr="00C95BC0">
        <w:rPr>
          <w:rFonts w:ascii="Times New Roman" w:hAnsi="Times New Roman" w:cs="Times New Roman"/>
          <w:sz w:val="24"/>
          <w:szCs w:val="24"/>
          <w:lang w:val="id-ID"/>
        </w:rPr>
        <w:t xml:space="preserve">secara </w:t>
      </w:r>
      <w:r w:rsidRPr="006B33BC">
        <w:rPr>
          <w:rFonts w:ascii="Times New Roman" w:hAnsi="Times New Roman" w:cs="Times New Roman"/>
          <w:sz w:val="24"/>
          <w:szCs w:val="24"/>
          <w:lang w:val="id-ID"/>
        </w:rPr>
        <w:t>efektif</w:t>
      </w:r>
      <w:r w:rsidRPr="00C95BC0">
        <w:rPr>
          <w:rFonts w:ascii="Times New Roman" w:hAnsi="Times New Roman" w:cs="Times New Roman"/>
          <w:sz w:val="24"/>
          <w:szCs w:val="24"/>
          <w:lang w:val="id-ID"/>
        </w:rPr>
        <w:t>. Penguasaan keterampilan esensial tersebut akan mendukung peserta didik dapat menjalankan peran secara optimal di dalam masyarakat.</w:t>
      </w:r>
      <w:sdt>
        <w:sdtPr>
          <w:rPr>
            <w:rFonts w:ascii="Times New Roman" w:hAnsi="Times New Roman" w:cs="Times New Roman"/>
            <w:sz w:val="24"/>
            <w:szCs w:val="24"/>
            <w:lang w:val="id-ID"/>
          </w:rPr>
          <w:id w:val="-1876684070"/>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Moc19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(Abduh, 2019)</w:t>
          </w:r>
          <w:r w:rsidRPr="00C95BC0">
            <w:rPr>
              <w:rFonts w:ascii="Times New Roman" w:hAnsi="Times New Roman" w:cs="Times New Roman"/>
              <w:sz w:val="24"/>
              <w:szCs w:val="24"/>
              <w:lang w:val="id-ID"/>
            </w:rPr>
            <w:fldChar w:fldCharType="end"/>
          </w:r>
        </w:sdtContent>
      </w:sdt>
    </w:p>
    <w:p w14:paraId="588CB44C"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Urgensi penerapan pembelajaran yang berorientasi pada HOTS dalam pelaksanaan pembelajaran di Indonesia tidak terlepas dari data yang hasil studi internasional PISA </w:t>
      </w:r>
      <w:r w:rsidRPr="006B33BC">
        <w:rPr>
          <w:rFonts w:ascii="Times New Roman" w:hAnsi="Times New Roman" w:cs="Times New Roman"/>
          <w:sz w:val="24"/>
          <w:szCs w:val="24"/>
          <w:lang w:val="id-ID"/>
        </w:rPr>
        <w:t>(</w:t>
      </w:r>
      <w:r w:rsidRPr="006B33BC">
        <w:rPr>
          <w:rFonts w:ascii="Times New Roman" w:hAnsi="Times New Roman" w:cs="Times New Roman"/>
          <w:i/>
          <w:iCs/>
          <w:sz w:val="24"/>
          <w:szCs w:val="24"/>
          <w:lang w:val="id-ID"/>
        </w:rPr>
        <w:t>Programme for International Student Assessment</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Dalam penelitian tersebut disampaikan bahwa seiring industrialisasi dan digitalsasi dalam berbagai sektor berdampak pada hilangnya beberapa jenis pekerjaan yang </w:t>
      </w:r>
      <w:r w:rsidRPr="00C95BC0">
        <w:rPr>
          <w:rFonts w:ascii="Times New Roman" w:hAnsi="Times New Roman" w:cs="Times New Roman"/>
          <w:sz w:val="24"/>
          <w:szCs w:val="24"/>
          <w:lang w:val="id-ID"/>
        </w:rPr>
        <w:lastRenderedPageBreak/>
        <w:t xml:space="preserve">sebelumnya dilakukan manusia dan digantikan oleh mesin. Di sisi lain, hasil penelitian </w:t>
      </w:r>
      <w:r w:rsidRPr="00C95BC0">
        <w:rPr>
          <w:rFonts w:ascii="Times New Roman" w:hAnsi="Times New Roman" w:cs="Times New Roman"/>
          <w:sz w:val="24"/>
          <w:szCs w:val="24"/>
        </w:rPr>
        <w:t xml:space="preserve">McKinsey (2019) </w:t>
      </w:r>
      <w:r w:rsidRPr="00C95BC0">
        <w:rPr>
          <w:rFonts w:ascii="Times New Roman" w:hAnsi="Times New Roman" w:cs="Times New Roman"/>
          <w:sz w:val="24"/>
          <w:szCs w:val="24"/>
          <w:lang w:val="id-ID"/>
        </w:rPr>
        <w:t xml:space="preserve">mengenai </w:t>
      </w:r>
      <w:r w:rsidRPr="00C95BC0">
        <w:rPr>
          <w:rFonts w:ascii="Times New Roman" w:hAnsi="Times New Roman" w:cs="Times New Roman"/>
          <w:sz w:val="24"/>
          <w:szCs w:val="24"/>
        </w:rPr>
        <w:t xml:space="preserve">dunia kerja </w:t>
      </w:r>
      <w:r w:rsidRPr="00C95BC0">
        <w:rPr>
          <w:rFonts w:ascii="Times New Roman" w:hAnsi="Times New Roman" w:cs="Times New Roman"/>
          <w:sz w:val="24"/>
          <w:szCs w:val="24"/>
          <w:lang w:val="id-ID"/>
        </w:rPr>
        <w:t xml:space="preserve">di </w:t>
      </w:r>
      <w:r w:rsidRPr="00C95BC0">
        <w:rPr>
          <w:rFonts w:ascii="Times New Roman" w:hAnsi="Times New Roman" w:cs="Times New Roman"/>
          <w:sz w:val="24"/>
          <w:szCs w:val="24"/>
        </w:rPr>
        <w:t xml:space="preserve">Indonesia </w:t>
      </w:r>
      <w:r w:rsidRPr="00C95BC0">
        <w:rPr>
          <w:rFonts w:ascii="Times New Roman" w:hAnsi="Times New Roman" w:cs="Times New Roman"/>
          <w:sz w:val="24"/>
          <w:szCs w:val="24"/>
          <w:lang w:val="id-ID"/>
        </w:rPr>
        <w:t xml:space="preserve">memperlihatkan hal sebaliknya. Disebutkan oleh McKensey </w:t>
      </w:r>
      <w:r w:rsidRPr="006B33BC">
        <w:rPr>
          <w:rFonts w:ascii="Times New Roman" w:hAnsi="Times New Roman" w:cs="Times New Roman"/>
          <w:sz w:val="24"/>
          <w:szCs w:val="24"/>
          <w:lang w:val="id-ID"/>
        </w:rPr>
        <w:t xml:space="preserve">bahwa </w:t>
      </w:r>
      <w:r w:rsidRPr="00C95BC0">
        <w:rPr>
          <w:rFonts w:ascii="Times New Roman" w:hAnsi="Times New Roman" w:cs="Times New Roman"/>
          <w:sz w:val="24"/>
          <w:szCs w:val="24"/>
          <w:lang w:val="id-ID"/>
        </w:rPr>
        <w:t xml:space="preserve">industrialisasi dan digitalsasi berdampak pada terciptanya </w:t>
      </w:r>
      <w:r w:rsidRPr="006B33BC">
        <w:rPr>
          <w:rFonts w:ascii="Times New Roman" w:hAnsi="Times New Roman" w:cs="Times New Roman"/>
          <w:sz w:val="24"/>
          <w:szCs w:val="24"/>
          <w:lang w:val="id-ID"/>
        </w:rPr>
        <w:t>pekerjaan baru</w:t>
      </w:r>
      <w:r w:rsidRPr="00C95BC0">
        <w:rPr>
          <w:rFonts w:ascii="Times New Roman" w:hAnsi="Times New Roman" w:cs="Times New Roman"/>
          <w:sz w:val="24"/>
          <w:szCs w:val="24"/>
          <w:lang w:val="id-ID"/>
        </w:rPr>
        <w:t xml:space="preserve">. Jumlah lapangan kerja baru yang tercipta berkisar antara </w:t>
      </w:r>
      <w:r w:rsidRPr="006B33BC">
        <w:rPr>
          <w:rFonts w:ascii="Times New Roman" w:hAnsi="Times New Roman" w:cs="Times New Roman"/>
          <w:sz w:val="24"/>
          <w:szCs w:val="24"/>
          <w:lang w:val="id-ID"/>
        </w:rPr>
        <w:t xml:space="preserve">27-46 juta. Di </w:t>
      </w:r>
      <w:r w:rsidRPr="00C95BC0">
        <w:rPr>
          <w:rFonts w:ascii="Times New Roman" w:hAnsi="Times New Roman" w:cs="Times New Roman"/>
          <w:sz w:val="24"/>
          <w:szCs w:val="24"/>
          <w:lang w:val="id-ID"/>
        </w:rPr>
        <w:t xml:space="preserve">antara jumlah tersebut terdapat sekitar </w:t>
      </w:r>
      <w:r w:rsidRPr="006B33BC">
        <w:rPr>
          <w:rFonts w:ascii="Times New Roman" w:hAnsi="Times New Roman" w:cs="Times New Roman"/>
          <w:sz w:val="24"/>
          <w:szCs w:val="24"/>
          <w:lang w:val="id-ID"/>
        </w:rPr>
        <w:t xml:space="preserve">10 juta pekerjaan yang </w:t>
      </w:r>
      <w:r w:rsidRPr="00C95BC0">
        <w:rPr>
          <w:rFonts w:ascii="Times New Roman" w:hAnsi="Times New Roman" w:cs="Times New Roman"/>
          <w:sz w:val="24"/>
          <w:szCs w:val="24"/>
          <w:lang w:val="id-ID"/>
        </w:rPr>
        <w:t>se</w:t>
      </w:r>
      <w:r w:rsidRPr="006B33BC">
        <w:rPr>
          <w:rFonts w:ascii="Times New Roman" w:hAnsi="Times New Roman" w:cs="Times New Roman"/>
          <w:sz w:val="24"/>
          <w:szCs w:val="24"/>
          <w:lang w:val="id-ID"/>
        </w:rPr>
        <w:t>belum</w:t>
      </w:r>
      <w:r w:rsidRPr="00C95BC0">
        <w:rPr>
          <w:rFonts w:ascii="Times New Roman" w:hAnsi="Times New Roman" w:cs="Times New Roman"/>
          <w:sz w:val="24"/>
          <w:szCs w:val="24"/>
          <w:lang w:val="id-ID"/>
        </w:rPr>
        <w:t>nya tidak</w:t>
      </w:r>
      <w:r w:rsidRPr="006B33BC">
        <w:rPr>
          <w:rFonts w:ascii="Times New Roman" w:hAnsi="Times New Roman" w:cs="Times New Roman"/>
          <w:sz w:val="24"/>
          <w:szCs w:val="24"/>
          <w:lang w:val="id-ID"/>
        </w:rPr>
        <w:t xml:space="preserve"> pernah ada. </w:t>
      </w:r>
      <w:r w:rsidRPr="00C95BC0">
        <w:rPr>
          <w:rFonts w:ascii="Times New Roman" w:hAnsi="Times New Roman" w:cs="Times New Roman"/>
          <w:sz w:val="24"/>
          <w:szCs w:val="24"/>
          <w:lang w:val="id-ID"/>
        </w:rPr>
        <w:t xml:space="preserve">Kecakapan </w:t>
      </w:r>
      <w:r w:rsidRPr="006B33BC">
        <w:rPr>
          <w:rFonts w:ascii="Times New Roman" w:hAnsi="Times New Roman" w:cs="Times New Roman"/>
          <w:sz w:val="24"/>
          <w:szCs w:val="24"/>
          <w:lang w:val="id-ID"/>
        </w:rPr>
        <w:t xml:space="preserve">teknologi, </w:t>
      </w:r>
      <w:r w:rsidRPr="00C95BC0">
        <w:rPr>
          <w:rFonts w:ascii="Times New Roman" w:hAnsi="Times New Roman" w:cs="Times New Roman"/>
          <w:sz w:val="24"/>
          <w:szCs w:val="24"/>
          <w:lang w:val="id-ID"/>
        </w:rPr>
        <w:t xml:space="preserve">kecakapan </w:t>
      </w:r>
      <w:r w:rsidRPr="006B33BC">
        <w:rPr>
          <w:rFonts w:ascii="Times New Roman" w:hAnsi="Times New Roman" w:cs="Times New Roman"/>
          <w:sz w:val="24"/>
          <w:szCs w:val="24"/>
          <w:lang w:val="id-ID"/>
        </w:rPr>
        <w:t>sosial</w:t>
      </w:r>
      <w:r w:rsidRPr="00C95BC0">
        <w:rPr>
          <w:rFonts w:ascii="Times New Roman" w:hAnsi="Times New Roman" w:cs="Times New Roman"/>
          <w:sz w:val="24"/>
          <w:szCs w:val="24"/>
          <w:lang w:val="id-ID"/>
        </w:rPr>
        <w:t>, kecakapan</w:t>
      </w:r>
      <w:r w:rsidRPr="006B33BC">
        <w:rPr>
          <w:rFonts w:ascii="Times New Roman" w:hAnsi="Times New Roman" w:cs="Times New Roman"/>
          <w:sz w:val="24"/>
          <w:szCs w:val="24"/>
          <w:lang w:val="id-ID"/>
        </w:rPr>
        <w:t xml:space="preserve"> emosional</w:t>
      </w:r>
      <w:r w:rsidRPr="00C95BC0">
        <w:rPr>
          <w:rFonts w:ascii="Times New Roman" w:hAnsi="Times New Roman" w:cs="Times New Roman"/>
          <w:sz w:val="24"/>
          <w:szCs w:val="24"/>
          <w:lang w:val="id-ID"/>
        </w:rPr>
        <w:t>,</w:t>
      </w:r>
      <w:r w:rsidRPr="006B33BC">
        <w:rPr>
          <w:rFonts w:ascii="Times New Roman" w:hAnsi="Times New Roman" w:cs="Times New Roman"/>
          <w:sz w:val="24"/>
          <w:szCs w:val="24"/>
          <w:lang w:val="id-ID"/>
        </w:rPr>
        <w:t xml:space="preserve"> dan </w:t>
      </w:r>
      <w:r w:rsidRPr="00C95BC0">
        <w:rPr>
          <w:rFonts w:ascii="Times New Roman" w:hAnsi="Times New Roman" w:cs="Times New Roman"/>
          <w:sz w:val="24"/>
          <w:szCs w:val="24"/>
          <w:lang w:val="id-ID"/>
        </w:rPr>
        <w:t xml:space="preserve">keterampilan untuk dapat </w:t>
      </w:r>
      <w:r w:rsidRPr="006B33BC">
        <w:rPr>
          <w:rFonts w:ascii="Times New Roman" w:hAnsi="Times New Roman" w:cs="Times New Roman"/>
          <w:sz w:val="24"/>
          <w:szCs w:val="24"/>
          <w:lang w:val="id-ID"/>
        </w:rPr>
        <w:t xml:space="preserve">berpikir tingkat tinggi </w:t>
      </w:r>
      <w:r w:rsidRPr="00C95BC0">
        <w:rPr>
          <w:rFonts w:ascii="Times New Roman" w:hAnsi="Times New Roman" w:cs="Times New Roman"/>
          <w:sz w:val="24"/>
          <w:szCs w:val="24"/>
          <w:lang w:val="id-ID"/>
        </w:rPr>
        <w:t>menjadi tuntutan yang harus dipenuhi untuk mewujudkan hal tersebut. ironisnya dari sudut pandang yang berbeda juga disebutkan bahwa pada era saat ini kemampuan linerasi dan numerasi yang dimiliki masyarakat Indonesia dinilai relatif rendah dibanding negara lain, sehingga pembelajaran bahasa dan matematika dasar menjadi perhatian khusus untuk segera dikembangkan mengikuti perkembangan jaman.</w:t>
      </w:r>
      <w:sdt>
        <w:sdtPr>
          <w:rPr>
            <w:rFonts w:ascii="Times New Roman" w:hAnsi="Times New Roman" w:cs="Times New Roman"/>
            <w:sz w:val="24"/>
            <w:szCs w:val="24"/>
            <w:lang w:val="id-ID"/>
          </w:rPr>
          <w:id w:val="1606692297"/>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Moc19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(Abduh, 2019)</w:t>
          </w:r>
          <w:r w:rsidRPr="00C95BC0">
            <w:rPr>
              <w:rFonts w:ascii="Times New Roman" w:hAnsi="Times New Roman" w:cs="Times New Roman"/>
              <w:sz w:val="24"/>
              <w:szCs w:val="24"/>
              <w:lang w:val="id-ID"/>
            </w:rPr>
            <w:fldChar w:fldCharType="end"/>
          </w:r>
        </w:sdtContent>
      </w:sdt>
    </w:p>
    <w:p w14:paraId="28EDAF29"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Keikutsertaan Indonesia dalam survei PISA tidak terlepas dari realitas bahwa pendidikan Indonesia merupakan sistem pendidikan terbesar keempat di dunia dengan 53 juta peserta didik, 3,4 juta guru, dan tersebut di 279 sekolah. Selain itu keragaman unsur penyerta dalam pelaksanaan sistem pendidikan di Indonesia juga merupakan keunikan sekaligus tantangan bagi dunia pendidikan. Hasil survei PISA merupakan data yang selanjutnya dapat dimanfaatkan untuk memacu peningkatan prestasi, pencapaian tngkat pendidikan, kesejahteraan, dan ketertarikan terhadap pendidikan. Dalam kegiatan tersebut PISA melakukan survei mengenai beberapa komponen seperti kemampuan membaca, matematika, dan sains. PISA juga </w:t>
      </w:r>
      <w:r w:rsidRPr="006B33BC">
        <w:rPr>
          <w:rFonts w:ascii="Times New Roman" w:hAnsi="Times New Roman" w:cs="Times New Roman"/>
          <w:sz w:val="24"/>
          <w:szCs w:val="24"/>
          <w:lang w:val="id-ID"/>
        </w:rPr>
        <w:t xml:space="preserve">mengukur keterampilan </w:t>
      </w:r>
      <w:r w:rsidRPr="00C95BC0">
        <w:rPr>
          <w:rFonts w:ascii="Times New Roman" w:hAnsi="Times New Roman" w:cs="Times New Roman"/>
          <w:sz w:val="24"/>
          <w:szCs w:val="24"/>
          <w:lang w:val="id-ID"/>
        </w:rPr>
        <w:t xml:space="preserve">peserta didik </w:t>
      </w:r>
      <w:r w:rsidRPr="006B33BC">
        <w:rPr>
          <w:rFonts w:ascii="Times New Roman" w:hAnsi="Times New Roman" w:cs="Times New Roman"/>
          <w:sz w:val="24"/>
          <w:szCs w:val="24"/>
          <w:lang w:val="id-ID"/>
        </w:rPr>
        <w:t xml:space="preserve">dalam </w:t>
      </w:r>
      <w:r w:rsidRPr="00C95BC0">
        <w:rPr>
          <w:rFonts w:ascii="Times New Roman" w:hAnsi="Times New Roman" w:cs="Times New Roman"/>
          <w:sz w:val="24"/>
          <w:szCs w:val="24"/>
          <w:lang w:val="id-ID"/>
        </w:rPr>
        <w:lastRenderedPageBreak/>
        <w:t xml:space="preserve">mengimplementasikan hasil belajar </w:t>
      </w:r>
      <w:r w:rsidRPr="006B33BC">
        <w:rPr>
          <w:rFonts w:ascii="Times New Roman" w:hAnsi="Times New Roman" w:cs="Times New Roman"/>
          <w:sz w:val="24"/>
          <w:szCs w:val="24"/>
          <w:lang w:val="id-ID"/>
        </w:rPr>
        <w:t xml:space="preserve">di sekolah </w:t>
      </w:r>
      <w:r w:rsidRPr="00C95BC0">
        <w:rPr>
          <w:rFonts w:ascii="Times New Roman" w:hAnsi="Times New Roman" w:cs="Times New Roman"/>
          <w:sz w:val="24"/>
          <w:szCs w:val="24"/>
          <w:lang w:val="id-ID"/>
        </w:rPr>
        <w:t xml:space="preserve">pada </w:t>
      </w:r>
      <w:r w:rsidRPr="006B33BC">
        <w:rPr>
          <w:rFonts w:ascii="Times New Roman" w:hAnsi="Times New Roman" w:cs="Times New Roman"/>
          <w:sz w:val="24"/>
          <w:szCs w:val="24"/>
          <w:lang w:val="id-ID"/>
        </w:rPr>
        <w:t>kehidupan nyata.</w:t>
      </w:r>
      <w:r w:rsidRPr="00C95BC0">
        <w:rPr>
          <w:rFonts w:ascii="Times New Roman" w:hAnsi="Times New Roman" w:cs="Times New Roman"/>
          <w:sz w:val="24"/>
          <w:szCs w:val="24"/>
          <w:lang w:val="id-ID"/>
        </w:rPr>
        <w:t xml:space="preserve"> Hasil tes PISA dapat dijadikan sebagai dasar pembuatan kebijakan pendidikan pada masing-masing negara anggota. Dalam beberapa keikursertaan Indonesia, nilai PISA Indonesia cenderung lemah di bidang matematika. Nilai yang dicapai Indonesia cenderung fluktuatif dengan rata-rata terendah 360 pada tahun 2003. Skor rata-rata tertinggi sebesar 391 dicapai pada tahun 2006, dan pada keikutsertaan pada tahun 2018 Indonesia kembali mengalami penurunan pencapaian dengan nilai rata-rata 379.</w:t>
      </w:r>
      <w:sdt>
        <w:sdtPr>
          <w:rPr>
            <w:rFonts w:ascii="Times New Roman" w:hAnsi="Times New Roman" w:cs="Times New Roman"/>
            <w:sz w:val="24"/>
            <w:szCs w:val="24"/>
            <w:lang w:val="id-ID"/>
          </w:rPr>
          <w:id w:val="1040788819"/>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PIS19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w:t>
          </w:r>
          <w:r w:rsidRPr="00C95BC0">
            <w:rPr>
              <w:rFonts w:ascii="Times New Roman" w:hAnsi="Times New Roman" w:cs="Times New Roman"/>
              <w:i/>
              <w:noProof/>
              <w:sz w:val="24"/>
              <w:szCs w:val="24"/>
              <w:lang w:val="id-ID"/>
            </w:rPr>
            <w:t>PISA Governing Board Indonesia</w:t>
          </w:r>
          <w:r w:rsidRPr="00C95BC0">
            <w:rPr>
              <w:rFonts w:ascii="Times New Roman" w:hAnsi="Times New Roman" w:cs="Times New Roman"/>
              <w:noProof/>
              <w:sz w:val="24"/>
              <w:szCs w:val="24"/>
              <w:lang w:val="id-ID"/>
            </w:rPr>
            <w:t>, 2019)</w:t>
          </w:r>
          <w:r w:rsidRPr="00C95BC0">
            <w:rPr>
              <w:rFonts w:ascii="Times New Roman" w:hAnsi="Times New Roman" w:cs="Times New Roman"/>
              <w:sz w:val="24"/>
              <w:szCs w:val="24"/>
              <w:lang w:val="id-ID"/>
            </w:rPr>
            <w:fldChar w:fldCharType="end"/>
          </w:r>
        </w:sdtContent>
      </w:sdt>
    </w:p>
    <w:p w14:paraId="416592C8"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Untuk meningkatkan kualitas pendidikan dibutuhkan strategi dan kebijakan yang tepat. Data hasil survei PISA dapat dijadikan sebagai pertimbangan pembuatan kebijakan berbasis data, sehingga kebijakan yang ditetapkan sesuai dengan situasi, kondisi, serta kebutuhan yang sesungguhnya. Begitu pula pada tataran proses pelaksanaan pendidikan di sekolah juga harus disesuaikan dengan kebutuhan, kondisi, serta daya dukung yang dimiliki. Rendahnya nilai PISA Indonesia dalam bidang Matematika mengindikasikan perlunya penerapan pembelajaran berbasis keterampilan berpikir tingkat tinggi atau HOTS pada mata pelajaran tersebut.  Menurut Zohar (2013) dalam Ujang Suparman (2021), pembelajaran HOTS memiliki 4 dimensi yaitu ilmu pengetahuan strategi berpikir perorangan, ilmu pengetahuan tentang genre berpikir, ilmu pengetahuan tentang metakognisi, dan  ilmu pengetahuan tentang isu-isu tambahan. </w:t>
      </w:r>
    </w:p>
    <w:p w14:paraId="70BCE928"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Keberhasilan program pembelajaran dipengaruhi oleh banyak faktor. Salah satu faktor penting untuk mencapai hasil pembelajaran secara maksimal harus didukung evaluasi pembelajaran yang tepat. Ketepatan model evaluasi merupakan </w:t>
      </w:r>
      <w:r w:rsidRPr="00C95BC0">
        <w:rPr>
          <w:rFonts w:ascii="Times New Roman" w:hAnsi="Times New Roman" w:cs="Times New Roman"/>
          <w:sz w:val="24"/>
          <w:szCs w:val="24"/>
          <w:lang w:val="id-ID"/>
        </w:rPr>
        <w:lastRenderedPageBreak/>
        <w:t>unsur penting dalam pengendalian mutu pembelajaran. Evaluasi berfungsi untuk mengetahui hasil dari pelaksanaan pembelajaran. Begitu pula dalam pembelajaran HOTS juga membutuhkan metode evaluasi yang tepat agar sesuai dengan tujuan pelaksanaannya. Terdapat banyak metode evaluasi yang ada dalam pembelajaran. Pembelajaran konvensional yang diterapkan belum mampu menghadirkan sistem evaluasi secara komprehensif. Kegiatan pembelajaran terbatas pada rutinitas yang dilaksanakan berdasarkan program penilaian pada akhir semester melalui tes kepada peserta didik yang belum mampu melakukan pengukuran secara komprehensif. Hal tersebut berimplikasi terhadap kurang terukurnya dampak pembelajaran sehingga berpengaruh terhadap tindak lanjut dari proses dan kebijakan-kebijakan yang berkaitan dengan kegiatan pembelajaran tersebut.</w:t>
      </w:r>
      <w:sdt>
        <w:sdtPr>
          <w:rPr>
            <w:rFonts w:ascii="Times New Roman" w:hAnsi="Times New Roman" w:cs="Times New Roman"/>
            <w:sz w:val="24"/>
            <w:szCs w:val="24"/>
            <w:lang w:val="id-ID"/>
          </w:rPr>
          <w:id w:val="25693497"/>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Har20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(Haryanto, 2020)</w:t>
          </w:r>
          <w:r w:rsidRPr="00C95BC0">
            <w:rPr>
              <w:rFonts w:ascii="Times New Roman" w:hAnsi="Times New Roman" w:cs="Times New Roman"/>
              <w:sz w:val="24"/>
              <w:szCs w:val="24"/>
              <w:lang w:val="id-ID"/>
            </w:rPr>
            <w:fldChar w:fldCharType="end"/>
          </w:r>
        </w:sdtContent>
      </w:sdt>
    </w:p>
    <w:p w14:paraId="1A498FF5"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Manfaat evaluasi hasil pembelajaran tidak hanya berguna untuk peserta didik, tetapi juga berguna bagi guru atau pendidik sebagai fasilitator pembelajaran. salah satu manfaat hasil evaluasi pembelajaran adalah dapat dimanfaatkan oleh guru dalam merancang dan mengimplementasikan program pembelajaran selanjutnya.  Kemampuan guru untuk mengelola pembelajaran atau biasa disebut sebagai kompetensi pedagogik memberi gambaran mengenai keterampilan khas guru dibanding profesi lain. Keterampilan tersebut menentukan keberhasilan proses dan hasil yang akan dicapai peserta didik sebagai citra kesuksesan proses pembelajaran yang dilaksanakan. (Hatta, 2018: 79) </w:t>
      </w:r>
    </w:p>
    <w:p w14:paraId="13245730"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Alternatif untuk memperbaiki kelemahan konsep evaluasi pembelajaran dapat dilakukan dengan mengembangkan sistem evaluasi dengan pendekatan lain. </w:t>
      </w:r>
      <w:r w:rsidRPr="00C95BC0">
        <w:rPr>
          <w:rFonts w:ascii="Times New Roman" w:hAnsi="Times New Roman" w:cs="Times New Roman"/>
          <w:sz w:val="24"/>
          <w:szCs w:val="24"/>
          <w:lang w:val="id-ID"/>
        </w:rPr>
        <w:lastRenderedPageBreak/>
        <w:t xml:space="preserve">Analisis yang dilakukan pada evaluasi dengan pendekatan klasik terbatas pada analisis berdasarkan data mentah. Niai tes yang diperoleh peserta didik diasumsikan telah memberi gambaran mengenai kemampuannya tanpa bisa mengungkap adanya unsur-unsur tertentu yang dapat menjadi penyebab tercapainya nilai tersebut. kelemahan yang ada pada model penilaian secara klasik dapat diatasi dengan memanfaatkan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w:t>
      </w:r>
    </w:p>
    <w:p w14:paraId="74319437"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dikembangkan oleh </w:t>
      </w:r>
      <w:r w:rsidRPr="006B33BC">
        <w:rPr>
          <w:rFonts w:ascii="Times New Roman" w:hAnsi="Times New Roman" w:cs="Times New Roman"/>
          <w:sz w:val="24"/>
          <w:szCs w:val="24"/>
          <w:shd w:val="clear" w:color="auto" w:fill="FFFFFF"/>
          <w:lang w:val="id-ID"/>
        </w:rPr>
        <w:t>Dr. Georg Rasch</w:t>
      </w:r>
      <w:r w:rsidRPr="00C95BC0">
        <w:rPr>
          <w:rFonts w:ascii="Times New Roman" w:hAnsi="Times New Roman" w:cs="Times New Roman"/>
          <w:sz w:val="24"/>
          <w:szCs w:val="24"/>
          <w:lang w:val="id-ID"/>
        </w:rPr>
        <w:t xml:space="preserve"> dan dapat dimanfaatkan untuk mengungkap tingkat kemampuan butir soal dalam mengukur kemampuan peserta didik didasarkan pada tingkat kesulitan soal yang dijadikan sebagai instrumen tes. Untuk memperoleh gambaran mengenai hal tersebut data diubah dalam bentuk </w:t>
      </w:r>
      <w:r w:rsidRPr="00C95BC0">
        <w:rPr>
          <w:rFonts w:ascii="Times New Roman" w:hAnsi="Times New Roman" w:cs="Times New Roman"/>
          <w:i/>
          <w:sz w:val="24"/>
          <w:szCs w:val="24"/>
          <w:lang w:val="id-ID"/>
        </w:rPr>
        <w:t>‘odds ratio’</w:t>
      </w:r>
      <w:r w:rsidRPr="00C95BC0">
        <w:rPr>
          <w:rFonts w:ascii="Times New Roman" w:hAnsi="Times New Roman" w:cs="Times New Roman"/>
          <w:sz w:val="24"/>
          <w:szCs w:val="24"/>
          <w:lang w:val="id-ID"/>
        </w:rPr>
        <w:t xml:space="preserve"> melalui algoritma yang disesuaikan menjadi unit logit sehingga dapat memberi gambaran mengenai respon peserta didik dalam memberikan respon terhadap item soal. Hasil dari Rasch Model tersebut akan memberi informasi yang bersifat holistik mengenai instrumen soal serta dapat mengungkapkan unsur-unsur lain berdasarkan tes yang dilakukan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{"citationItems":[{"id":"ITEM-1","itemData":{"DOI":"10.35134/jpsy165.v15i4.209","ISSN":"2088-5326","abstract":"Hospital services that require dedication to the patient's health conditions must be carried out with full responsibility and qualified competence. One profession that requires good service skills is the nursing profession. Nurses must have confidence in their ability to provide the best service to patients in order to ensure that every treatment action is carried out effectively and optimally. Therefore, the task of providing services for nurses in hospitals requires a sense of ability to succeed (self-efficacy) in each job to be able to provide professional services. Self-efficacy is a form of self-confidence that a person has in his ability to carry out or complete tasks, achieve goals, and overcome obstacles and failures. Until this research was made, there had been no studies that tested using the Rasch model on self-efficacy scales in work contexts, especially among nurses in hospitals. Therefore this study aims to examine as well as test the development of self-efficacy instruments for nurses using the Rasch analysis model. The subjects in this study were 68 nurses who were actively working at hospital X. Based on the results of the Rasch model analysis carried out using the WINSTEP statistical processing program, 12 items (out of 24 items) met the item model fit level, with an alpha reliability coefficient moving from 0.92. Overall, it can be concluded that the items in this nurse self-efficacy instrument have valid and reliable psychometric attributes to be used in research","author":[{"dropping-particle":"","family":"Satria Efandi","given":"","non-dropping-particle":"","parse-names":false,"suffix":""},{"dropping-particle":"","family":"Putri","given":"Riva Nadia","non-dropping-particle":"","parse-names":false,"suffix":""}],"container-title":"Psyche 165 Journal","id":"ITEM-1","issue":"4","issued":{"date-parts":[["2022"]]},"page":"170-175","title":"Pengujian Skala Efikasi Diri Perawat di RS X Menggunakan Model Rasch","type":"article-journal","volume":"15"},"uris":["http://www.mendeley.com/documents/?uuid=750a0bdb-d61e-4c4b-a20f-2a99d99a5b6a"]}],"mendeley":{"formattedCitation":"(Satria Efandi &amp; Putri, 2022)","manualFormatting":"(Satria Efandi &amp; Putri, 2022: 172)","plainTextFormattedCitation":"(Satria Efandi &amp; Putri, 2022)","previouslyFormattedCitation":"(Satria Efandi &amp; Putri, 2022)"},"properties":{"noteIndex":0},"schema":"https://github.com/citation-style-language/schema/raw/master/csl-citation.json"}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(Satria Efandi &amp; Putri, 2022: 172)</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w:t>
      </w:r>
    </w:p>
    <w:p w14:paraId="2D1002A2"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Berdasarkan masalah mengenai rendahnya keterampilan berpikir tingkat tinggi peserta didik dan manfaat yang dapat diperoleh dari penggunaan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penelitian ini difokuskan pada pengembangan  instrumen </w:t>
      </w:r>
      <w:r w:rsidRPr="00C95BC0">
        <w:rPr>
          <w:rFonts w:ascii="Times New Roman" w:hAnsi="Times New Roman" w:cs="Times New Roman"/>
          <w:i/>
          <w:sz w:val="24"/>
          <w:szCs w:val="24"/>
          <w:lang w:val="id-ID"/>
        </w:rPr>
        <w:t>Higher Order Thinking Skill</w:t>
      </w:r>
      <w:r w:rsidRPr="00C95BC0">
        <w:rPr>
          <w:rFonts w:ascii="Times New Roman" w:hAnsi="Times New Roman" w:cs="Times New Roman"/>
          <w:sz w:val="24"/>
          <w:szCs w:val="24"/>
          <w:lang w:val="id-ID"/>
        </w:rPr>
        <w:t xml:space="preserve"> dengan </w:t>
      </w:r>
      <w:r w:rsidRPr="00C95BC0">
        <w:rPr>
          <w:rFonts w:ascii="Times New Roman" w:hAnsi="Times New Roman" w:cs="Times New Roman"/>
          <w:i/>
          <w:sz w:val="24"/>
          <w:szCs w:val="24"/>
          <w:lang w:val="id-ID"/>
        </w:rPr>
        <w:t xml:space="preserve">Rasch Model </w:t>
      </w:r>
      <w:r w:rsidRPr="00C95BC0">
        <w:rPr>
          <w:rFonts w:ascii="Times New Roman" w:hAnsi="Times New Roman" w:cs="Times New Roman"/>
          <w:sz w:val="24"/>
          <w:szCs w:val="24"/>
          <w:lang w:val="id-ID"/>
        </w:rPr>
        <w:t>pada Mata Pelajaran Matematika.</w:t>
      </w:r>
    </w:p>
    <w:p w14:paraId="5A41D60B" w14:textId="77777777" w:rsidR="00224F7F" w:rsidRPr="00C95BC0" w:rsidRDefault="00224F7F" w:rsidP="00224F7F">
      <w:pPr>
        <w:pStyle w:val="Heading2"/>
        <w:numPr>
          <w:ilvl w:val="0"/>
          <w:numId w:val="26"/>
        </w:numPr>
        <w:spacing w:before="0" w:line="480" w:lineRule="auto"/>
        <w:ind w:left="284"/>
        <w:rPr>
          <w:rFonts w:cs="Times New Roman"/>
          <w:color w:val="auto"/>
          <w:szCs w:val="24"/>
          <w:lang w:val="id-ID"/>
        </w:rPr>
      </w:pPr>
      <w:bookmarkStart w:id="27" w:name="_Toc153880588"/>
      <w:bookmarkStart w:id="28" w:name="_Toc153880941"/>
      <w:bookmarkStart w:id="29" w:name="_Toc157581489"/>
      <w:r w:rsidRPr="00C95BC0">
        <w:rPr>
          <w:rFonts w:cs="Times New Roman"/>
          <w:color w:val="auto"/>
          <w:szCs w:val="24"/>
          <w:lang w:val="id-ID"/>
        </w:rPr>
        <w:t>Identifikasi Masalah</w:t>
      </w:r>
      <w:bookmarkEnd w:id="27"/>
      <w:bookmarkEnd w:id="28"/>
      <w:bookmarkEnd w:id="29"/>
    </w:p>
    <w:p w14:paraId="2ABD51FE"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Rendahnya nilai PISA Indonesia dalam bidang Matematika mengindikasikan perlunya perbaikan sistem pembelajaran yang dilaksanakan pada </w:t>
      </w:r>
      <w:r w:rsidRPr="00C95BC0">
        <w:rPr>
          <w:rFonts w:ascii="Times New Roman" w:hAnsi="Times New Roman" w:cs="Times New Roman"/>
          <w:sz w:val="24"/>
          <w:szCs w:val="24"/>
          <w:lang w:val="id-ID"/>
        </w:rPr>
        <w:lastRenderedPageBreak/>
        <w:t xml:space="preserve">mata pelajaran tersebut. Pelaksanaan evaluasi belajar yang bersifat konvensional belum mampu mengukur hasil belajar peserta didik secara komprehensif. Hal tersebut berimplikasi pada rendahnya kemampuan peserta didik dalam menerjemahkan fenomena yang dialami dan ada dalam kehidupannya dengan hasil belajar yang dijalani. Agar peserta didik mampu menghubungkan dua hal tersebut, maka proses pembelajaran harus mengutamakan pada upaya meningkatkan kemampuan berpikir tingkat tinggi atau HOTS yang di dalamnya terdapat  dimensi ilmu pengetahuan strategi berpikir perorangan, ilmu pengetahuan tentang genre berpikir, ilmu pengetahuan tentang metakognisi, dan  ilmu pengetahuan tentang isu-isu tambahan. </w:t>
      </w:r>
    </w:p>
    <w:p w14:paraId="3BFF49A0"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Melalui pembelajaran yang mengedepankan keterampilan berpikir tingkat tinggi (HOTS) diharapkan peserta didik dapat memahami materi belajar secara kontekstual, dan tidak sekedar berpusat pada proses hafalan. Untuk mendukung pencapaian tersebut maka proses evaluasi belajar juga harus dikelola, diarahkan, disesuaikan dan dikembangkan berdasarkan kondisi peserta didik sebagai pusat kegiatan pembelajaran. Oleh sebab itu dalam rangka memenuhi kebutuhan tersebut melalui penelitian ini akan dikembangkan Tes Mata Pelajaran Matematika berbasis HOTS dengan pendekatan Rasch Model.</w:t>
      </w:r>
    </w:p>
    <w:p w14:paraId="4BB85C7C" w14:textId="77777777" w:rsidR="00224F7F" w:rsidRPr="00C95BC0" w:rsidRDefault="00224F7F" w:rsidP="00224F7F">
      <w:pPr>
        <w:pStyle w:val="Heading2"/>
        <w:numPr>
          <w:ilvl w:val="0"/>
          <w:numId w:val="26"/>
        </w:numPr>
        <w:spacing w:before="0" w:line="480" w:lineRule="auto"/>
        <w:ind w:left="284"/>
        <w:rPr>
          <w:rFonts w:cs="Times New Roman"/>
          <w:color w:val="auto"/>
          <w:szCs w:val="24"/>
          <w:lang w:val="id-ID"/>
        </w:rPr>
      </w:pPr>
      <w:bookmarkStart w:id="30" w:name="_Toc153880589"/>
      <w:bookmarkStart w:id="31" w:name="_Toc153880942"/>
      <w:bookmarkStart w:id="32" w:name="_Toc157581490"/>
      <w:r w:rsidRPr="00C95BC0">
        <w:rPr>
          <w:rFonts w:cs="Times New Roman"/>
          <w:color w:val="auto"/>
          <w:szCs w:val="24"/>
          <w:lang w:val="id-ID"/>
        </w:rPr>
        <w:t>Rumusan Masalah</w:t>
      </w:r>
      <w:bookmarkEnd w:id="30"/>
      <w:bookmarkEnd w:id="31"/>
      <w:bookmarkEnd w:id="32"/>
      <w:r w:rsidRPr="00C95BC0">
        <w:rPr>
          <w:rFonts w:cs="Times New Roman"/>
          <w:color w:val="auto"/>
          <w:szCs w:val="24"/>
          <w:lang w:val="id-ID"/>
        </w:rPr>
        <w:t xml:space="preserve"> </w:t>
      </w:r>
    </w:p>
    <w:p w14:paraId="7AC0E752" w14:textId="77777777" w:rsidR="00224F7F" w:rsidRPr="00C95BC0" w:rsidRDefault="00224F7F" w:rsidP="00224F7F">
      <w:pPr>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Pada penelitian ini dirumuskan masalah sebagai berikut:</w:t>
      </w:r>
    </w:p>
    <w:p w14:paraId="557732AB" w14:textId="77777777" w:rsidR="00224F7F" w:rsidRPr="00C95BC0" w:rsidRDefault="00224F7F" w:rsidP="00224F7F">
      <w:pPr>
        <w:pStyle w:val="ListParagraph"/>
        <w:numPr>
          <w:ilvl w:val="0"/>
          <w:numId w:val="21"/>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Bagaimana kebutuhan akan adanya tes-tes Matematika bagi Guru dan Peserta Didik di SMK Ma’arif NU Talang?</w:t>
      </w:r>
    </w:p>
    <w:p w14:paraId="58DFA9F4" w14:textId="77777777" w:rsidR="00224F7F" w:rsidRPr="00C95BC0" w:rsidRDefault="00224F7F" w:rsidP="00224F7F">
      <w:pPr>
        <w:pStyle w:val="ListParagraph"/>
        <w:numPr>
          <w:ilvl w:val="0"/>
          <w:numId w:val="21"/>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Bagaimana konstruksi tes Mata Pelajaran Matematika berbasis HOTS untuk Siswa SMK Ma’arif NU Talang </w:t>
      </w:r>
      <w:r w:rsidRPr="006B33BC">
        <w:rPr>
          <w:rFonts w:ascii="Times New Roman" w:hAnsi="Times New Roman" w:cs="Times New Roman"/>
          <w:sz w:val="24"/>
          <w:szCs w:val="24"/>
          <w:lang w:val="id-ID"/>
        </w:rPr>
        <w:t xml:space="preserve">semua </w:t>
      </w:r>
      <w:r w:rsidRPr="00C95BC0">
        <w:rPr>
          <w:rFonts w:ascii="Times New Roman" w:hAnsi="Times New Roman" w:cs="Times New Roman"/>
          <w:sz w:val="24"/>
          <w:szCs w:val="24"/>
          <w:lang w:val="id-ID"/>
        </w:rPr>
        <w:t>program</w:t>
      </w:r>
      <w:r w:rsidRPr="006B33BC">
        <w:rPr>
          <w:rFonts w:ascii="Times New Roman" w:hAnsi="Times New Roman" w:cs="Times New Roman"/>
          <w:sz w:val="24"/>
          <w:szCs w:val="24"/>
          <w:lang w:val="id-ID"/>
        </w:rPr>
        <w:t xml:space="preserve"> keahlian</w:t>
      </w:r>
      <w:r w:rsidRPr="00C95BC0">
        <w:rPr>
          <w:rFonts w:ascii="Times New Roman" w:hAnsi="Times New Roman" w:cs="Times New Roman"/>
          <w:sz w:val="24"/>
          <w:szCs w:val="24"/>
          <w:lang w:val="id-ID"/>
        </w:rPr>
        <w:t>?</w:t>
      </w:r>
    </w:p>
    <w:p w14:paraId="1787DBB2" w14:textId="77777777" w:rsidR="00224F7F" w:rsidRPr="00C95BC0" w:rsidRDefault="00224F7F" w:rsidP="00224F7F">
      <w:pPr>
        <w:pStyle w:val="ListParagraph"/>
        <w:numPr>
          <w:ilvl w:val="0"/>
          <w:numId w:val="21"/>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Bagaimana validitas aspek isi tes Mata Pelajaran Matematika berbasis HOTS untuk Siswa SMK Ma’arif NU Talang </w:t>
      </w:r>
      <w:r w:rsidRPr="00C95BC0">
        <w:rPr>
          <w:rFonts w:ascii="Times New Roman" w:hAnsi="Times New Roman" w:cs="Times New Roman"/>
          <w:sz w:val="24"/>
          <w:szCs w:val="24"/>
        </w:rPr>
        <w:t xml:space="preserve">semua </w:t>
      </w:r>
      <w:r w:rsidRPr="00C95BC0">
        <w:rPr>
          <w:rFonts w:ascii="Times New Roman" w:hAnsi="Times New Roman" w:cs="Times New Roman"/>
          <w:sz w:val="24"/>
          <w:szCs w:val="24"/>
          <w:lang w:val="id-ID"/>
        </w:rPr>
        <w:t>program</w:t>
      </w:r>
      <w:r w:rsidRPr="00C95BC0">
        <w:rPr>
          <w:rFonts w:ascii="Times New Roman" w:hAnsi="Times New Roman" w:cs="Times New Roman"/>
          <w:sz w:val="24"/>
          <w:szCs w:val="24"/>
        </w:rPr>
        <w:t xml:space="preserve"> keahlian</w:t>
      </w:r>
      <w:r w:rsidRPr="00C95BC0">
        <w:rPr>
          <w:rFonts w:ascii="Times New Roman" w:hAnsi="Times New Roman" w:cs="Times New Roman"/>
          <w:sz w:val="24"/>
          <w:szCs w:val="24"/>
          <w:lang w:val="id-ID"/>
        </w:rPr>
        <w:t>?</w:t>
      </w:r>
    </w:p>
    <w:p w14:paraId="5203FE46" w14:textId="77777777" w:rsidR="00224F7F" w:rsidRPr="00C95BC0" w:rsidRDefault="00224F7F" w:rsidP="00224F7F">
      <w:pPr>
        <w:pStyle w:val="ListParagraph"/>
        <w:numPr>
          <w:ilvl w:val="0"/>
          <w:numId w:val="21"/>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Bagaimana kualitas dari aspek psikometri butir-butir tes Mata Pelajaran Matematika berbasis HOTS untuk Siswa SMK Ma’arif NU Talang </w:t>
      </w:r>
      <w:r w:rsidRPr="006B33BC">
        <w:rPr>
          <w:rFonts w:ascii="Times New Roman" w:hAnsi="Times New Roman" w:cs="Times New Roman"/>
          <w:sz w:val="24"/>
          <w:szCs w:val="24"/>
          <w:lang w:val="id-ID"/>
        </w:rPr>
        <w:t xml:space="preserve">semua </w:t>
      </w:r>
      <w:r w:rsidRPr="00C95BC0">
        <w:rPr>
          <w:rFonts w:ascii="Times New Roman" w:hAnsi="Times New Roman" w:cs="Times New Roman"/>
          <w:sz w:val="24"/>
          <w:szCs w:val="24"/>
          <w:lang w:val="id-ID"/>
        </w:rPr>
        <w:t>program</w:t>
      </w:r>
      <w:r w:rsidRPr="006B33BC">
        <w:rPr>
          <w:rFonts w:ascii="Times New Roman" w:hAnsi="Times New Roman" w:cs="Times New Roman"/>
          <w:sz w:val="24"/>
          <w:szCs w:val="24"/>
          <w:lang w:val="id-ID"/>
        </w:rPr>
        <w:t xml:space="preserve"> keahlian</w:t>
      </w:r>
      <w:r w:rsidRPr="00C95BC0">
        <w:rPr>
          <w:rFonts w:ascii="Times New Roman" w:hAnsi="Times New Roman" w:cs="Times New Roman"/>
          <w:sz w:val="24"/>
          <w:szCs w:val="24"/>
          <w:lang w:val="id-ID"/>
        </w:rPr>
        <w:t>?</w:t>
      </w:r>
    </w:p>
    <w:p w14:paraId="7E3EAF9F" w14:textId="77777777" w:rsidR="00224F7F" w:rsidRPr="00C95BC0" w:rsidRDefault="00224F7F" w:rsidP="00224F7F">
      <w:pPr>
        <w:pStyle w:val="ListParagraph"/>
        <w:numPr>
          <w:ilvl w:val="0"/>
          <w:numId w:val="21"/>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Bagaimana validitas konstrak tes Mata Pelajaran Matematika berbasis HOTS untuk Siswa SMK Ma’arif NU Talang </w:t>
      </w:r>
      <w:r w:rsidRPr="006B33BC">
        <w:rPr>
          <w:rFonts w:ascii="Times New Roman" w:hAnsi="Times New Roman" w:cs="Times New Roman"/>
          <w:sz w:val="24"/>
          <w:szCs w:val="24"/>
          <w:lang w:val="id-ID"/>
        </w:rPr>
        <w:t xml:space="preserve">semua </w:t>
      </w:r>
      <w:r w:rsidRPr="00C95BC0">
        <w:rPr>
          <w:rFonts w:ascii="Times New Roman" w:hAnsi="Times New Roman" w:cs="Times New Roman"/>
          <w:sz w:val="24"/>
          <w:szCs w:val="24"/>
          <w:lang w:val="id-ID"/>
        </w:rPr>
        <w:t>program</w:t>
      </w:r>
      <w:r w:rsidRPr="006B33BC">
        <w:rPr>
          <w:rFonts w:ascii="Times New Roman" w:hAnsi="Times New Roman" w:cs="Times New Roman"/>
          <w:sz w:val="24"/>
          <w:szCs w:val="24"/>
          <w:lang w:val="id-ID"/>
        </w:rPr>
        <w:t xml:space="preserve"> keahlian</w:t>
      </w:r>
      <w:r w:rsidRPr="00C95BC0">
        <w:rPr>
          <w:rFonts w:ascii="Times New Roman" w:hAnsi="Times New Roman" w:cs="Times New Roman"/>
          <w:sz w:val="24"/>
          <w:szCs w:val="24"/>
          <w:lang w:val="id-ID"/>
        </w:rPr>
        <w:t>?</w:t>
      </w:r>
    </w:p>
    <w:p w14:paraId="45E4720E" w14:textId="77777777" w:rsidR="00224F7F" w:rsidRPr="00C95BC0" w:rsidRDefault="00224F7F" w:rsidP="00224F7F">
      <w:pPr>
        <w:pStyle w:val="Heading2"/>
        <w:numPr>
          <w:ilvl w:val="0"/>
          <w:numId w:val="26"/>
        </w:numPr>
        <w:spacing w:before="0" w:line="480" w:lineRule="auto"/>
        <w:ind w:left="284"/>
        <w:rPr>
          <w:rFonts w:cs="Times New Roman"/>
          <w:color w:val="auto"/>
          <w:szCs w:val="24"/>
          <w:lang w:val="id-ID"/>
        </w:rPr>
      </w:pPr>
      <w:bookmarkStart w:id="33" w:name="_Toc153880590"/>
      <w:bookmarkStart w:id="34" w:name="_Toc153880943"/>
      <w:bookmarkStart w:id="35" w:name="_Toc157581491"/>
      <w:r w:rsidRPr="00C95BC0">
        <w:rPr>
          <w:rFonts w:cs="Times New Roman"/>
          <w:color w:val="auto"/>
          <w:szCs w:val="24"/>
          <w:lang w:val="id-ID"/>
        </w:rPr>
        <w:t>Tujuan Penelitian</w:t>
      </w:r>
      <w:bookmarkEnd w:id="33"/>
      <w:bookmarkEnd w:id="34"/>
      <w:bookmarkEnd w:id="35"/>
    </w:p>
    <w:p w14:paraId="67F85056" w14:textId="77777777" w:rsidR="00224F7F" w:rsidRPr="00C95BC0" w:rsidRDefault="00224F7F" w:rsidP="00224F7F">
      <w:pPr>
        <w:pStyle w:val="ListParagraph"/>
        <w:spacing w:after="0" w:line="480" w:lineRule="auto"/>
        <w:ind w:left="426"/>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Tujuan penelitian ini adalah sebagai berikut:</w:t>
      </w:r>
    </w:p>
    <w:p w14:paraId="3C2ED77F" w14:textId="77777777" w:rsidR="00224F7F" w:rsidRPr="00C95BC0" w:rsidRDefault="00224F7F" w:rsidP="00224F7F">
      <w:pPr>
        <w:pStyle w:val="ListParagraph"/>
        <w:numPr>
          <w:ilvl w:val="0"/>
          <w:numId w:val="22"/>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Mengidentifikasi kebutuhan akan adanya tes-tes Matematika bagi Guru dan Peserta Didik di SMK Ma’arif NU Talang</w:t>
      </w:r>
    </w:p>
    <w:p w14:paraId="6C0DFE52" w14:textId="77777777" w:rsidR="00224F7F" w:rsidRPr="00C95BC0" w:rsidRDefault="00224F7F" w:rsidP="00224F7F">
      <w:pPr>
        <w:pStyle w:val="ListParagraph"/>
        <w:numPr>
          <w:ilvl w:val="0"/>
          <w:numId w:val="22"/>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Membangun konstruksi tes Mata Pelajara</w:t>
      </w:r>
      <w:r w:rsidRPr="006B33BC">
        <w:rPr>
          <w:rFonts w:ascii="Times New Roman" w:hAnsi="Times New Roman" w:cs="Times New Roman"/>
          <w:sz w:val="24"/>
          <w:szCs w:val="24"/>
          <w:lang w:val="de-DE"/>
        </w:rPr>
        <w:t>n</w:t>
      </w:r>
      <w:r w:rsidRPr="00C95BC0">
        <w:rPr>
          <w:rFonts w:ascii="Times New Roman" w:hAnsi="Times New Roman" w:cs="Times New Roman"/>
          <w:sz w:val="24"/>
          <w:szCs w:val="24"/>
          <w:lang w:val="id-ID"/>
        </w:rPr>
        <w:t xml:space="preserve"> Matematika berbasis HOTS untuk Siswa SMK semua program keahlian.</w:t>
      </w:r>
    </w:p>
    <w:p w14:paraId="6FE29229" w14:textId="77777777" w:rsidR="00224F7F" w:rsidRPr="00C95BC0" w:rsidRDefault="00224F7F" w:rsidP="00224F7F">
      <w:pPr>
        <w:pStyle w:val="ListParagraph"/>
        <w:numPr>
          <w:ilvl w:val="0"/>
          <w:numId w:val="22"/>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Menguji validitas aspek isi tes Mata Pelajara</w:t>
      </w:r>
      <w:r w:rsidRPr="00C95BC0">
        <w:rPr>
          <w:rFonts w:ascii="Times New Roman" w:hAnsi="Times New Roman" w:cs="Times New Roman"/>
          <w:sz w:val="24"/>
          <w:szCs w:val="24"/>
        </w:rPr>
        <w:t>n</w:t>
      </w:r>
      <w:r w:rsidRPr="00C95BC0">
        <w:rPr>
          <w:rFonts w:ascii="Times New Roman" w:hAnsi="Times New Roman" w:cs="Times New Roman"/>
          <w:sz w:val="24"/>
          <w:szCs w:val="24"/>
          <w:lang w:val="id-ID"/>
        </w:rPr>
        <w:t xml:space="preserve"> Matematika berbasis HOTS untuk Siswa SMK semua program keahlian.</w:t>
      </w:r>
    </w:p>
    <w:p w14:paraId="620E3131" w14:textId="77777777" w:rsidR="00224F7F" w:rsidRPr="00C95BC0" w:rsidRDefault="00224F7F" w:rsidP="00224F7F">
      <w:pPr>
        <w:pStyle w:val="ListParagraph"/>
        <w:numPr>
          <w:ilvl w:val="0"/>
          <w:numId w:val="22"/>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Menguji kualitas aspek psikometri butir-butir tes Mata Pelajara</w:t>
      </w:r>
      <w:r w:rsidRPr="006B33BC">
        <w:rPr>
          <w:rFonts w:ascii="Times New Roman" w:hAnsi="Times New Roman" w:cs="Times New Roman"/>
          <w:sz w:val="24"/>
          <w:szCs w:val="24"/>
          <w:lang w:val="id-ID"/>
        </w:rPr>
        <w:t>n</w:t>
      </w:r>
      <w:r w:rsidRPr="00C95BC0">
        <w:rPr>
          <w:rFonts w:ascii="Times New Roman" w:hAnsi="Times New Roman" w:cs="Times New Roman"/>
          <w:sz w:val="24"/>
          <w:szCs w:val="24"/>
          <w:lang w:val="id-ID"/>
        </w:rPr>
        <w:t xml:space="preserve"> Matematika berbasis HOTS untuk Siswa SMK semua program keahlian.</w:t>
      </w:r>
    </w:p>
    <w:p w14:paraId="55822035" w14:textId="77777777" w:rsidR="00224F7F" w:rsidRPr="00C95BC0" w:rsidRDefault="00224F7F" w:rsidP="00224F7F">
      <w:pPr>
        <w:pStyle w:val="ListParagraph"/>
        <w:numPr>
          <w:ilvl w:val="0"/>
          <w:numId w:val="22"/>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Menguji validitas konstrak tes Mata Pelajara</w:t>
      </w:r>
      <w:r w:rsidRPr="006B33BC">
        <w:rPr>
          <w:rFonts w:ascii="Times New Roman" w:hAnsi="Times New Roman" w:cs="Times New Roman"/>
          <w:sz w:val="24"/>
          <w:szCs w:val="24"/>
          <w:lang w:val="de-DE"/>
        </w:rPr>
        <w:t>n</w:t>
      </w:r>
      <w:r w:rsidRPr="00C95BC0">
        <w:rPr>
          <w:rFonts w:ascii="Times New Roman" w:hAnsi="Times New Roman" w:cs="Times New Roman"/>
          <w:sz w:val="24"/>
          <w:szCs w:val="24"/>
          <w:lang w:val="id-ID"/>
        </w:rPr>
        <w:t xml:space="preserve"> Matematika berbasis HOTS untuk Siswa SMK semua program keahlian.</w:t>
      </w:r>
    </w:p>
    <w:p w14:paraId="7C1A714F" w14:textId="77777777" w:rsidR="00224F7F" w:rsidRPr="00C95BC0" w:rsidRDefault="00224F7F" w:rsidP="00224F7F">
      <w:pPr>
        <w:rPr>
          <w:rFonts w:ascii="Times New Roman" w:eastAsiaTheme="majorEastAsia" w:hAnsi="Times New Roman" w:cs="Times New Roman"/>
          <w:sz w:val="24"/>
          <w:szCs w:val="24"/>
          <w:lang w:val="id-ID"/>
        </w:rPr>
      </w:pPr>
      <w:bookmarkStart w:id="36" w:name="_Toc153880591"/>
      <w:bookmarkStart w:id="37" w:name="_Toc153880944"/>
      <w:r w:rsidRPr="00C95BC0">
        <w:rPr>
          <w:rFonts w:cs="Times New Roman"/>
          <w:szCs w:val="24"/>
          <w:lang w:val="id-ID"/>
        </w:rPr>
        <w:br w:type="page"/>
      </w:r>
    </w:p>
    <w:p w14:paraId="1D79DEA9" w14:textId="77777777" w:rsidR="00224F7F" w:rsidRPr="00C95BC0" w:rsidRDefault="00224F7F" w:rsidP="00224F7F">
      <w:pPr>
        <w:pStyle w:val="Heading2"/>
        <w:numPr>
          <w:ilvl w:val="0"/>
          <w:numId w:val="26"/>
        </w:numPr>
        <w:spacing w:before="0" w:line="480" w:lineRule="auto"/>
        <w:ind w:left="284"/>
        <w:rPr>
          <w:rFonts w:cs="Times New Roman"/>
          <w:color w:val="auto"/>
          <w:szCs w:val="24"/>
          <w:lang w:val="id-ID"/>
        </w:rPr>
      </w:pPr>
      <w:bookmarkStart w:id="38" w:name="_Toc157581492"/>
      <w:r w:rsidRPr="00C95BC0">
        <w:rPr>
          <w:rFonts w:cs="Times New Roman"/>
          <w:color w:val="auto"/>
          <w:szCs w:val="24"/>
          <w:lang w:val="id-ID"/>
        </w:rPr>
        <w:lastRenderedPageBreak/>
        <w:t>Manfaat Penelitian</w:t>
      </w:r>
      <w:bookmarkEnd w:id="36"/>
      <w:bookmarkEnd w:id="37"/>
      <w:bookmarkEnd w:id="38"/>
    </w:p>
    <w:p w14:paraId="675FAFB7" w14:textId="77777777" w:rsidR="00224F7F" w:rsidRPr="00C95BC0" w:rsidRDefault="00224F7F" w:rsidP="00224F7F">
      <w:pPr>
        <w:pStyle w:val="ListParagraph"/>
        <w:spacing w:after="0" w:line="480" w:lineRule="auto"/>
        <w:ind w:left="426"/>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Manfaat penelitian ini adalah sebagai berikut:</w:t>
      </w:r>
    </w:p>
    <w:p w14:paraId="5CE4F3C5" w14:textId="77777777" w:rsidR="00224F7F" w:rsidRPr="00C95BC0" w:rsidRDefault="00224F7F" w:rsidP="00224F7F">
      <w:pPr>
        <w:pStyle w:val="ListParagraph"/>
        <w:numPr>
          <w:ilvl w:val="0"/>
          <w:numId w:val="23"/>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Manfaat Teoritis</w:t>
      </w:r>
    </w:p>
    <w:p w14:paraId="5668A2CF" w14:textId="77777777" w:rsidR="00224F7F" w:rsidRPr="00C95BC0" w:rsidRDefault="00224F7F" w:rsidP="00224F7F">
      <w:pPr>
        <w:pStyle w:val="ListParagraph"/>
        <w:numPr>
          <w:ilvl w:val="0"/>
          <w:numId w:val="24"/>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Sebagai referensi penyusunan soal berbasis HOTS pada Sekolah Menengah Kejuruan. </w:t>
      </w:r>
    </w:p>
    <w:p w14:paraId="073ABBAA" w14:textId="77777777" w:rsidR="00224F7F" w:rsidRPr="00C95BC0" w:rsidRDefault="00224F7F" w:rsidP="00224F7F">
      <w:pPr>
        <w:pStyle w:val="ListParagraph"/>
        <w:numPr>
          <w:ilvl w:val="0"/>
          <w:numId w:val="24"/>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Dapat dijadikan sebagai instrumen literasi sains pada Sekolah Menengah Kejuruan.</w:t>
      </w:r>
    </w:p>
    <w:p w14:paraId="733E21C7" w14:textId="77777777" w:rsidR="00224F7F" w:rsidRPr="00C95BC0" w:rsidRDefault="00224F7F" w:rsidP="00224F7F">
      <w:pPr>
        <w:pStyle w:val="ListParagraph"/>
        <w:numPr>
          <w:ilvl w:val="0"/>
          <w:numId w:val="24"/>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Sebagai pengembangan metode pengukuran hasil belajar peserta didik pada Sekolah  Menengah Kejuruan.</w:t>
      </w:r>
    </w:p>
    <w:p w14:paraId="31A2B1E6" w14:textId="77777777" w:rsidR="00224F7F" w:rsidRPr="00C95BC0" w:rsidRDefault="00224F7F" w:rsidP="00224F7F">
      <w:pPr>
        <w:pStyle w:val="ListParagraph"/>
        <w:numPr>
          <w:ilvl w:val="0"/>
          <w:numId w:val="23"/>
        </w:numPr>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Manfaat Praktis</w:t>
      </w:r>
    </w:p>
    <w:p w14:paraId="498F9FE4" w14:textId="77777777" w:rsidR="00224F7F" w:rsidRPr="00C95BC0" w:rsidRDefault="00224F7F" w:rsidP="00224F7F">
      <w:pPr>
        <w:pStyle w:val="ListParagraph"/>
        <w:numPr>
          <w:ilvl w:val="0"/>
          <w:numId w:val="25"/>
        </w:numPr>
        <w:spacing w:after="0" w:line="480" w:lineRule="auto"/>
        <w:ind w:left="1134"/>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Hasil penelitian ini dapat dimanfaatkan sebagai acuan pengembangan pembuatan soal HOTS.</w:t>
      </w:r>
    </w:p>
    <w:p w14:paraId="25F5D7C7" w14:textId="77777777" w:rsidR="00224F7F" w:rsidRPr="00C95BC0" w:rsidRDefault="00224F7F" w:rsidP="00224F7F">
      <w:pPr>
        <w:pStyle w:val="ListParagraph"/>
        <w:numPr>
          <w:ilvl w:val="0"/>
          <w:numId w:val="25"/>
        </w:numPr>
        <w:spacing w:after="0" w:line="480" w:lineRule="auto"/>
        <w:ind w:left="1134"/>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Hasil penelitian ini dapat dijadikan sebagai acuan dalam menetapkan tujuan pembelajaran berbasis HOTS sesuai daya dukung yang dimiliki oleh Peserta Didik, Guru, dan Sekolah.</w:t>
      </w:r>
    </w:p>
    <w:p w14:paraId="6363C0FC" w14:textId="77777777" w:rsidR="00224F7F" w:rsidRPr="00C95BC0" w:rsidRDefault="00224F7F" w:rsidP="00224F7F">
      <w:pPr>
        <w:pStyle w:val="ListParagraph"/>
        <w:numPr>
          <w:ilvl w:val="0"/>
          <w:numId w:val="25"/>
        </w:numPr>
        <w:spacing w:after="0" w:line="480" w:lineRule="auto"/>
        <w:ind w:left="1134"/>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Hasil penelitian dapat difungsikan pedoman untuk penelitian-penelitian berikutnya yang berkaitan dengan implementasi tes berbasis HOTS dan Teori Butir Soal.</w:t>
      </w:r>
    </w:p>
    <w:p w14:paraId="04EF7FA2" w14:textId="77777777" w:rsidR="00224F7F" w:rsidRPr="00C95BC0" w:rsidRDefault="00224F7F" w:rsidP="00224F7F">
      <w:pPr>
        <w:pStyle w:val="Heading1"/>
        <w:spacing w:line="480" w:lineRule="auto"/>
        <w:rPr>
          <w:rFonts w:cs="Times New Roman"/>
          <w:szCs w:val="24"/>
        </w:rPr>
        <w:sectPr w:rsidR="00224F7F" w:rsidRPr="00C95BC0" w:rsidSect="00C315A1">
          <w:headerReference w:type="default" r:id="rId16"/>
          <w:footerReference w:type="default" r:id="rId17"/>
          <w:footerReference w:type="first" r:id="rId18"/>
          <w:pgSz w:w="11906" w:h="16838" w:code="9"/>
          <w:pgMar w:top="2268" w:right="1701" w:bottom="1701" w:left="2268" w:header="720" w:footer="720" w:gutter="0"/>
          <w:pgNumType w:start="1"/>
          <w:cols w:space="720"/>
          <w:titlePg/>
          <w:docGrid w:linePitch="360"/>
        </w:sectPr>
      </w:pPr>
      <w:r w:rsidRPr="00C95BC0">
        <w:rPr>
          <w:rFonts w:cs="Times New Roman"/>
          <w:szCs w:val="24"/>
        </w:rPr>
        <w:t xml:space="preserve"> </w:t>
      </w:r>
    </w:p>
    <w:p w14:paraId="73001588" w14:textId="77777777" w:rsidR="00224F7F" w:rsidRPr="00C95BC0" w:rsidRDefault="00224F7F" w:rsidP="00224F7F">
      <w:pPr>
        <w:pStyle w:val="Heading1"/>
        <w:spacing w:line="480" w:lineRule="auto"/>
        <w:rPr>
          <w:rFonts w:cs="Times New Roman"/>
          <w:szCs w:val="24"/>
        </w:rPr>
      </w:pPr>
      <w:bookmarkStart w:id="39" w:name="_Toc153880592"/>
      <w:bookmarkStart w:id="40" w:name="_Toc153880945"/>
      <w:bookmarkStart w:id="41" w:name="_Toc157581493"/>
      <w:r w:rsidRPr="00C95BC0">
        <w:rPr>
          <w:rFonts w:cs="Times New Roman"/>
          <w:szCs w:val="24"/>
        </w:rPr>
        <w:lastRenderedPageBreak/>
        <w:t>Bab II</w:t>
      </w:r>
      <w:bookmarkEnd w:id="39"/>
      <w:bookmarkEnd w:id="40"/>
      <w:bookmarkEnd w:id="41"/>
    </w:p>
    <w:p w14:paraId="6546FEA3" w14:textId="77777777" w:rsidR="00224F7F" w:rsidRPr="00C95BC0" w:rsidRDefault="00224F7F" w:rsidP="00224F7F">
      <w:pPr>
        <w:spacing w:after="0" w:line="480" w:lineRule="auto"/>
        <w:jc w:val="center"/>
        <w:rPr>
          <w:rFonts w:ascii="Times New Roman" w:hAnsi="Times New Roman" w:cs="Times New Roman"/>
          <w:b/>
          <w:caps/>
          <w:sz w:val="24"/>
          <w:szCs w:val="24"/>
          <w:lang w:val="id-ID"/>
        </w:rPr>
      </w:pPr>
      <w:r w:rsidRPr="00C95BC0">
        <w:rPr>
          <w:rFonts w:ascii="Times New Roman" w:hAnsi="Times New Roman" w:cs="Times New Roman"/>
          <w:b/>
          <w:caps/>
          <w:sz w:val="24"/>
          <w:szCs w:val="24"/>
          <w:lang w:val="id-ID"/>
        </w:rPr>
        <w:t>Landasan teori</w:t>
      </w:r>
    </w:p>
    <w:p w14:paraId="6FA39358" w14:textId="77777777" w:rsidR="00224F7F" w:rsidRPr="00C95BC0" w:rsidRDefault="00224F7F" w:rsidP="00224F7F">
      <w:pPr>
        <w:spacing w:after="0" w:line="480" w:lineRule="auto"/>
        <w:jc w:val="center"/>
        <w:rPr>
          <w:rFonts w:ascii="Times New Roman" w:hAnsi="Times New Roman" w:cs="Times New Roman"/>
          <w:caps/>
          <w:sz w:val="24"/>
          <w:szCs w:val="24"/>
          <w:lang w:val="id-ID"/>
        </w:rPr>
      </w:pPr>
    </w:p>
    <w:p w14:paraId="715898E4" w14:textId="77777777" w:rsidR="00224F7F" w:rsidRPr="00C95BC0" w:rsidRDefault="00224F7F" w:rsidP="00224F7F">
      <w:pPr>
        <w:pStyle w:val="Heading2"/>
        <w:numPr>
          <w:ilvl w:val="0"/>
          <w:numId w:val="10"/>
        </w:numPr>
        <w:spacing w:before="0" w:line="480" w:lineRule="auto"/>
        <w:ind w:left="426"/>
        <w:rPr>
          <w:rFonts w:cs="Times New Roman"/>
          <w:color w:val="auto"/>
          <w:szCs w:val="24"/>
          <w:lang w:val="id-ID"/>
        </w:rPr>
      </w:pPr>
      <w:bookmarkStart w:id="42" w:name="_Toc153880593"/>
      <w:bookmarkStart w:id="43" w:name="_Toc153880946"/>
      <w:bookmarkStart w:id="44" w:name="_Toc157581494"/>
      <w:r w:rsidRPr="00C95BC0">
        <w:rPr>
          <w:rFonts w:cs="Times New Roman"/>
          <w:i/>
          <w:color w:val="auto"/>
          <w:szCs w:val="24"/>
          <w:lang w:val="id-ID"/>
        </w:rPr>
        <w:t>Higher Order Thinking Skills</w:t>
      </w:r>
      <w:r w:rsidRPr="00C95BC0">
        <w:rPr>
          <w:rFonts w:cs="Times New Roman"/>
          <w:color w:val="auto"/>
          <w:szCs w:val="24"/>
          <w:lang w:val="id-ID"/>
        </w:rPr>
        <w:t xml:space="preserve"> (HOTS)</w:t>
      </w:r>
      <w:bookmarkEnd w:id="42"/>
      <w:bookmarkEnd w:id="43"/>
      <w:bookmarkEnd w:id="44"/>
    </w:p>
    <w:p w14:paraId="6EEE61D4"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Pengembangan instrument penilaian dapat membantu peserta didik dalam meningkatkan kemampuan berpikir tingkat tinggi (</w:t>
      </w:r>
      <w:r w:rsidRPr="00C95BC0">
        <w:rPr>
          <w:rFonts w:ascii="Times New Roman" w:hAnsi="Times New Roman" w:cs="Times New Roman"/>
          <w:i/>
          <w:sz w:val="24"/>
          <w:szCs w:val="24"/>
          <w:lang w:val="id-ID"/>
        </w:rPr>
        <w:t>HOTS</w:t>
      </w:r>
      <w:r w:rsidRPr="00C95BC0">
        <w:rPr>
          <w:rFonts w:ascii="Times New Roman" w:hAnsi="Times New Roman" w:cs="Times New Roman"/>
          <w:sz w:val="24"/>
          <w:szCs w:val="24"/>
          <w:lang w:val="id-ID"/>
        </w:rPr>
        <w:t xml:space="preserve">). Instrumen tersebut mampu mendorong peserta didik untuk dapat berpikir lebih luas dan mendalam mengenai materi pelajaran. Di dalam instrumen penilaian </w:t>
      </w:r>
      <w:r w:rsidRPr="006B33BC">
        <w:rPr>
          <w:rFonts w:ascii="Times New Roman" w:hAnsi="Times New Roman" w:cs="Times New Roman"/>
          <w:sz w:val="24"/>
          <w:szCs w:val="24"/>
          <w:lang w:val="id-ID"/>
        </w:rPr>
        <w:t>HOTS</w:t>
      </w:r>
      <w:r w:rsidRPr="00C95BC0">
        <w:rPr>
          <w:rFonts w:ascii="Times New Roman" w:hAnsi="Times New Roman" w:cs="Times New Roman"/>
          <w:sz w:val="24"/>
          <w:szCs w:val="24"/>
          <w:lang w:val="id-ID"/>
        </w:rPr>
        <w:t xml:space="preserve"> terdapat upaya untuk mengembangkan cara berpikir kritis, kreatif, reflektif, matakognitif, serta logis. </w:t>
      </w:r>
      <w:r w:rsidRPr="006B33BC">
        <w:rPr>
          <w:rFonts w:ascii="Times New Roman" w:hAnsi="Times New Roman" w:cs="Times New Roman"/>
          <w:sz w:val="24"/>
          <w:szCs w:val="24"/>
          <w:lang w:val="id-ID"/>
        </w:rPr>
        <w:t xml:space="preserve">Ranah HOTS </w:t>
      </w:r>
      <w:r w:rsidRPr="00C95BC0">
        <w:rPr>
          <w:rFonts w:ascii="Times New Roman" w:hAnsi="Times New Roman" w:cs="Times New Roman"/>
          <w:sz w:val="24"/>
          <w:szCs w:val="24"/>
          <w:lang w:val="id-ID"/>
        </w:rPr>
        <w:t xml:space="preserve">meliputi keterampilan berpikir secara analitik yang di dalamnya secara spesifik menonjolkan aspek-aspek kontekstual. </w:t>
      </w:r>
      <w:r w:rsidRPr="006B33BC">
        <w:rPr>
          <w:rFonts w:ascii="Times New Roman" w:hAnsi="Times New Roman" w:cs="Times New Roman"/>
          <w:sz w:val="24"/>
          <w:szCs w:val="24"/>
          <w:lang w:val="id-ID"/>
        </w:rPr>
        <w:t>Evaluasi</w:t>
      </w:r>
      <w:r w:rsidRPr="00C95BC0">
        <w:rPr>
          <w:rFonts w:ascii="Times New Roman" w:hAnsi="Times New Roman" w:cs="Times New Roman"/>
          <w:sz w:val="24"/>
          <w:szCs w:val="24"/>
          <w:lang w:val="id-ID"/>
        </w:rPr>
        <w:t xml:space="preserve"> yang menonjolkan aspek-aspek tersebut mendorong peserta didik mengembangkan keterampilan </w:t>
      </w:r>
      <w:r w:rsidRPr="006B33BC">
        <w:rPr>
          <w:rFonts w:ascii="Times New Roman" w:hAnsi="Times New Roman" w:cs="Times New Roman"/>
          <w:sz w:val="24"/>
          <w:szCs w:val="24"/>
          <w:lang w:val="id-ID"/>
        </w:rPr>
        <w:t>berpikir</w:t>
      </w:r>
      <w:r w:rsidRPr="00C95BC0">
        <w:rPr>
          <w:rFonts w:ascii="Times New Roman" w:hAnsi="Times New Roman" w:cs="Times New Roman"/>
          <w:sz w:val="24"/>
          <w:szCs w:val="24"/>
          <w:lang w:val="id-ID"/>
        </w:rPr>
        <w:t>nya</w:t>
      </w:r>
      <w:r w:rsidRPr="006B33BC">
        <w:rPr>
          <w:rFonts w:ascii="Times New Roman" w:hAnsi="Times New Roman" w:cs="Times New Roman"/>
          <w:sz w:val="24"/>
          <w:szCs w:val="24"/>
          <w:lang w:val="id-ID"/>
        </w:rPr>
        <w:t xml:space="preserve"> dalam mengambil keputusan </w:t>
      </w:r>
      <w:r w:rsidRPr="00C95BC0">
        <w:rPr>
          <w:rFonts w:ascii="Times New Roman" w:hAnsi="Times New Roman" w:cs="Times New Roman"/>
          <w:sz w:val="24"/>
          <w:szCs w:val="24"/>
          <w:lang w:val="id-ID"/>
        </w:rPr>
        <w:t xml:space="preserve">yang didasarkan pada </w:t>
      </w:r>
      <w:r w:rsidRPr="006B33BC">
        <w:rPr>
          <w:rFonts w:ascii="Times New Roman" w:hAnsi="Times New Roman" w:cs="Times New Roman"/>
          <w:sz w:val="24"/>
          <w:szCs w:val="24"/>
          <w:lang w:val="id-ID"/>
        </w:rPr>
        <w:t>informasi, mengkreasi</w:t>
      </w:r>
      <w:r w:rsidRPr="00C95BC0">
        <w:rPr>
          <w:rFonts w:ascii="Times New Roman" w:hAnsi="Times New Roman" w:cs="Times New Roman"/>
          <w:sz w:val="24"/>
          <w:szCs w:val="24"/>
          <w:lang w:val="id-ID"/>
        </w:rPr>
        <w:t xml:space="preserve">kan jawaban, serta </w:t>
      </w:r>
      <w:r w:rsidRPr="006B33BC">
        <w:rPr>
          <w:rFonts w:ascii="Times New Roman" w:hAnsi="Times New Roman" w:cs="Times New Roman"/>
          <w:sz w:val="24"/>
          <w:szCs w:val="24"/>
          <w:lang w:val="id-ID"/>
        </w:rPr>
        <w:t xml:space="preserve">membangun </w:t>
      </w:r>
      <w:r w:rsidRPr="00C95BC0">
        <w:rPr>
          <w:rFonts w:ascii="Times New Roman" w:hAnsi="Times New Roman" w:cs="Times New Roman"/>
          <w:sz w:val="24"/>
          <w:szCs w:val="24"/>
          <w:lang w:val="id-ID"/>
        </w:rPr>
        <w:t xml:space="preserve">ide atau </w:t>
      </w:r>
      <w:r w:rsidRPr="006B33BC">
        <w:rPr>
          <w:rFonts w:ascii="Times New Roman" w:hAnsi="Times New Roman" w:cs="Times New Roman"/>
          <w:sz w:val="24"/>
          <w:szCs w:val="24"/>
          <w:lang w:val="id-ID"/>
        </w:rPr>
        <w:t>gagasan</w:t>
      </w:r>
      <w:sdt>
        <w:sdtPr>
          <w:rPr>
            <w:rFonts w:ascii="Times New Roman" w:hAnsi="Times New Roman" w:cs="Times New Roman"/>
            <w:sz w:val="24"/>
            <w:szCs w:val="24"/>
          </w:rPr>
          <w:id w:val="-1460956630"/>
          <w:citation/>
        </w:sdtPr>
        <w:sdtContent>
          <w:r w:rsidRPr="00C95BC0">
            <w:rPr>
              <w:rFonts w:ascii="Times New Roman" w:hAnsi="Times New Roman" w:cs="Times New Roman"/>
              <w:sz w:val="24"/>
              <w:szCs w:val="24"/>
            </w:rPr>
            <w:fldChar w:fldCharType="begin"/>
          </w:r>
          <w:r w:rsidRPr="00C95BC0">
            <w:rPr>
              <w:rFonts w:ascii="Times New Roman" w:hAnsi="Times New Roman" w:cs="Times New Roman"/>
              <w:sz w:val="24"/>
              <w:szCs w:val="24"/>
              <w:lang w:val="id-ID"/>
            </w:rPr>
            <w:instrText xml:space="preserve"> CITATION Sug16 \l 1057 </w:instrText>
          </w:r>
          <w:r w:rsidRPr="00C95BC0">
            <w:rPr>
              <w:rFonts w:ascii="Times New Roman" w:hAnsi="Times New Roman" w:cs="Times New Roman"/>
              <w:sz w:val="24"/>
              <w:szCs w:val="24"/>
            </w:rPr>
            <w:fldChar w:fldCharType="separate"/>
          </w:r>
          <w:r w:rsidRPr="00C95BC0">
            <w:rPr>
              <w:rFonts w:ascii="Times New Roman" w:hAnsi="Times New Roman" w:cs="Times New Roman"/>
              <w:noProof/>
              <w:sz w:val="24"/>
              <w:szCs w:val="24"/>
              <w:lang w:val="id-ID"/>
            </w:rPr>
            <w:t xml:space="preserve"> (Sugiharto, 2016)</w:t>
          </w:r>
          <w:r w:rsidRPr="00C95BC0">
            <w:rPr>
              <w:rFonts w:ascii="Times New Roman" w:hAnsi="Times New Roman" w:cs="Times New Roman"/>
              <w:sz w:val="24"/>
              <w:szCs w:val="24"/>
            </w:rPr>
            <w:fldChar w:fldCharType="end"/>
          </w:r>
        </w:sdtContent>
      </w:sdt>
      <w:r w:rsidRPr="00C95BC0">
        <w:rPr>
          <w:rFonts w:ascii="Times New Roman" w:hAnsi="Times New Roman" w:cs="Times New Roman"/>
          <w:sz w:val="24"/>
          <w:szCs w:val="24"/>
          <w:lang w:val="id-ID"/>
        </w:rPr>
        <w:t>.</w:t>
      </w:r>
    </w:p>
    <w:p w14:paraId="4A2BFDB9"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Evaluasi pembelajaran biasanya disertai dengan proses pemberian nilai kepada peserta didik. </w:t>
      </w:r>
      <w:r w:rsidRPr="006B33BC">
        <w:rPr>
          <w:rFonts w:ascii="Times New Roman" w:hAnsi="Times New Roman" w:cs="Times New Roman"/>
          <w:sz w:val="24"/>
          <w:szCs w:val="24"/>
          <w:lang w:val="id-ID"/>
        </w:rPr>
        <w:t>Pe</w:t>
      </w:r>
      <w:r w:rsidRPr="00C95BC0">
        <w:rPr>
          <w:rFonts w:ascii="Times New Roman" w:hAnsi="Times New Roman" w:cs="Times New Roman"/>
          <w:sz w:val="24"/>
          <w:szCs w:val="24"/>
          <w:lang w:val="id-ID"/>
        </w:rPr>
        <w:t xml:space="preserve">mberian </w:t>
      </w:r>
      <w:r w:rsidRPr="006B33BC">
        <w:rPr>
          <w:rFonts w:ascii="Times New Roman" w:hAnsi="Times New Roman" w:cs="Times New Roman"/>
          <w:sz w:val="24"/>
          <w:szCs w:val="24"/>
          <w:lang w:val="id-ID"/>
        </w:rPr>
        <w:t>nilai</w:t>
      </w:r>
      <w:r w:rsidRPr="00C95BC0">
        <w:rPr>
          <w:rFonts w:ascii="Times New Roman" w:hAnsi="Times New Roman" w:cs="Times New Roman"/>
          <w:sz w:val="24"/>
          <w:szCs w:val="24"/>
          <w:lang w:val="id-ID"/>
        </w:rPr>
        <w:t xml:space="preserve"> tersebut dilakukan </w:t>
      </w:r>
      <w:r w:rsidRPr="006B33BC">
        <w:rPr>
          <w:rFonts w:ascii="Times New Roman" w:hAnsi="Times New Roman" w:cs="Times New Roman"/>
          <w:sz w:val="24"/>
          <w:szCs w:val="24"/>
          <w:lang w:val="id-ID"/>
        </w:rPr>
        <w:t xml:space="preserve">untuk mengukur </w:t>
      </w:r>
      <w:r w:rsidRPr="00C95BC0">
        <w:rPr>
          <w:rFonts w:ascii="Times New Roman" w:hAnsi="Times New Roman" w:cs="Times New Roman"/>
          <w:sz w:val="24"/>
          <w:szCs w:val="24"/>
          <w:lang w:val="id-ID"/>
        </w:rPr>
        <w:t xml:space="preserve">peningkatan </w:t>
      </w:r>
      <w:r w:rsidRPr="006B33BC">
        <w:rPr>
          <w:rFonts w:ascii="Times New Roman" w:hAnsi="Times New Roman" w:cs="Times New Roman"/>
          <w:sz w:val="24"/>
          <w:szCs w:val="24"/>
          <w:lang w:val="id-ID"/>
        </w:rPr>
        <w:t xml:space="preserve">hasil belajar </w:t>
      </w:r>
      <w:r w:rsidRPr="00C95BC0">
        <w:rPr>
          <w:rFonts w:ascii="Times New Roman" w:hAnsi="Times New Roman" w:cs="Times New Roman"/>
          <w:sz w:val="24"/>
          <w:szCs w:val="24"/>
          <w:lang w:val="id-ID"/>
        </w:rPr>
        <w:t xml:space="preserve">yang telah dilakukan oleh </w:t>
      </w:r>
      <w:r w:rsidRPr="006B33BC">
        <w:rPr>
          <w:rFonts w:ascii="Times New Roman" w:hAnsi="Times New Roman" w:cs="Times New Roman"/>
          <w:sz w:val="24"/>
          <w:szCs w:val="24"/>
          <w:lang w:val="id-ID"/>
        </w:rPr>
        <w:t>peserta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didik.</w:t>
      </w:r>
      <w:r w:rsidRPr="00C95BC0">
        <w:rPr>
          <w:rFonts w:ascii="Times New Roman" w:hAnsi="Times New Roman" w:cs="Times New Roman"/>
          <w:sz w:val="24"/>
          <w:szCs w:val="24"/>
          <w:lang w:val="id-ID"/>
        </w:rPr>
        <w:t xml:space="preserve"> pentingnya pelaksanaan evaluasi menjadikan </w:t>
      </w:r>
      <w:r w:rsidRPr="006B33BC">
        <w:rPr>
          <w:rFonts w:ascii="Times New Roman" w:hAnsi="Times New Roman" w:cs="Times New Roman"/>
          <w:sz w:val="24"/>
          <w:szCs w:val="24"/>
          <w:lang w:val="id-ID"/>
        </w:rPr>
        <w:t xml:space="preserve">asesmen </w:t>
      </w:r>
      <w:r w:rsidRPr="00C95BC0">
        <w:rPr>
          <w:rFonts w:ascii="Times New Roman" w:hAnsi="Times New Roman" w:cs="Times New Roman"/>
          <w:sz w:val="24"/>
          <w:szCs w:val="24"/>
          <w:lang w:val="id-ID"/>
        </w:rPr>
        <w:t xml:space="preserve">atau proses penilailain sebagai salah satu </w:t>
      </w:r>
      <w:r w:rsidRPr="006B33BC">
        <w:rPr>
          <w:rFonts w:ascii="Times New Roman" w:hAnsi="Times New Roman" w:cs="Times New Roman"/>
          <w:sz w:val="24"/>
          <w:szCs w:val="24"/>
          <w:lang w:val="id-ID"/>
        </w:rPr>
        <w:t>komponen penting</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dalam </w:t>
      </w:r>
      <w:r w:rsidRPr="00C95BC0">
        <w:rPr>
          <w:rFonts w:ascii="Times New Roman" w:hAnsi="Times New Roman" w:cs="Times New Roman"/>
          <w:sz w:val="24"/>
          <w:szCs w:val="24"/>
          <w:lang w:val="id-ID"/>
        </w:rPr>
        <w:t>p</w:t>
      </w:r>
      <w:r w:rsidRPr="006B33BC">
        <w:rPr>
          <w:rFonts w:ascii="Times New Roman" w:hAnsi="Times New Roman" w:cs="Times New Roman"/>
          <w:sz w:val="24"/>
          <w:szCs w:val="24"/>
          <w:lang w:val="id-ID"/>
        </w:rPr>
        <w:t xml:space="preserve">endidikan. </w:t>
      </w:r>
      <w:r w:rsidRPr="00C95BC0">
        <w:rPr>
          <w:rFonts w:ascii="Times New Roman" w:hAnsi="Times New Roman" w:cs="Times New Roman"/>
          <w:sz w:val="24"/>
          <w:szCs w:val="24"/>
          <w:lang w:val="id-ID"/>
        </w:rPr>
        <w:t xml:space="preserve">Oleh sebab itu untuk </w:t>
      </w:r>
      <w:r w:rsidRPr="006B33BC">
        <w:rPr>
          <w:rFonts w:ascii="Times New Roman" w:hAnsi="Times New Roman" w:cs="Times New Roman"/>
          <w:sz w:val="24"/>
          <w:szCs w:val="24"/>
          <w:lang w:val="id-ID"/>
        </w:rPr>
        <w:t>meningkatkan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kualitas </w:t>
      </w:r>
      <w:r w:rsidRPr="00C95BC0">
        <w:rPr>
          <w:rFonts w:ascii="Times New Roman" w:hAnsi="Times New Roman" w:cs="Times New Roman"/>
          <w:sz w:val="24"/>
          <w:szCs w:val="24"/>
          <w:lang w:val="id-ID"/>
        </w:rPr>
        <w:t xml:space="preserve">pendidikan dilakukan melalui </w:t>
      </w:r>
      <w:r w:rsidRPr="006B33BC">
        <w:rPr>
          <w:rFonts w:ascii="Times New Roman" w:hAnsi="Times New Roman" w:cs="Times New Roman"/>
          <w:sz w:val="24"/>
          <w:szCs w:val="24"/>
          <w:lang w:val="id-ID"/>
        </w:rPr>
        <w:t xml:space="preserve">peningkatan pembelajaran </w:t>
      </w:r>
      <w:r w:rsidRPr="00C95BC0">
        <w:rPr>
          <w:rFonts w:ascii="Times New Roman" w:hAnsi="Times New Roman" w:cs="Times New Roman"/>
          <w:sz w:val="24"/>
          <w:szCs w:val="24"/>
          <w:lang w:val="id-ID"/>
        </w:rPr>
        <w:t xml:space="preserve">serta peningkatan </w:t>
      </w:r>
      <w:r w:rsidRPr="006B33BC">
        <w:rPr>
          <w:rFonts w:ascii="Times New Roman" w:hAnsi="Times New Roman" w:cs="Times New Roman"/>
          <w:sz w:val="24"/>
          <w:szCs w:val="24"/>
          <w:lang w:val="id-ID"/>
        </w:rPr>
        <w:t xml:space="preserve">sistem penilaian. </w:t>
      </w:r>
      <w:r w:rsidRPr="00C95BC0">
        <w:rPr>
          <w:rFonts w:ascii="Times New Roman" w:hAnsi="Times New Roman" w:cs="Times New Roman"/>
          <w:sz w:val="24"/>
          <w:szCs w:val="24"/>
          <w:lang w:val="id-ID"/>
        </w:rPr>
        <w:t xml:space="preserve">Dua hal tersebut memiliki hubungan yang sangat erat karena peningkatan </w:t>
      </w:r>
      <w:r w:rsidRPr="006B33BC">
        <w:rPr>
          <w:rFonts w:ascii="Times New Roman" w:hAnsi="Times New Roman" w:cs="Times New Roman"/>
          <w:sz w:val="24"/>
          <w:szCs w:val="24"/>
          <w:lang w:val="id-ID"/>
        </w:rPr>
        <w:t xml:space="preserve">pembelajaran </w:t>
      </w:r>
      <w:r w:rsidRPr="00C95BC0">
        <w:rPr>
          <w:rFonts w:ascii="Times New Roman" w:hAnsi="Times New Roman" w:cs="Times New Roman"/>
          <w:sz w:val="24"/>
          <w:szCs w:val="24"/>
          <w:lang w:val="id-ID"/>
        </w:rPr>
        <w:t xml:space="preserve">akan dapat dilakukan jika dilandasi oleh </w:t>
      </w:r>
      <w:r w:rsidRPr="00C95BC0">
        <w:rPr>
          <w:rFonts w:ascii="Times New Roman" w:hAnsi="Times New Roman" w:cs="Times New Roman"/>
          <w:sz w:val="24"/>
          <w:szCs w:val="24"/>
          <w:lang w:val="id-ID"/>
        </w:rPr>
        <w:lastRenderedPageBreak/>
        <w:t>proses dan hasil penilaian yang tepat sesuai tujuan dilaksanakannya pembelajaran tersebut.</w:t>
      </w:r>
    </w:p>
    <w:p w14:paraId="14B177DA"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Hasil dari proses evaluasi atau </w:t>
      </w:r>
      <w:r w:rsidRPr="006B33BC">
        <w:rPr>
          <w:rFonts w:ascii="Times New Roman" w:hAnsi="Times New Roman" w:cs="Times New Roman"/>
          <w:sz w:val="24"/>
          <w:szCs w:val="24"/>
          <w:lang w:val="id-ID"/>
        </w:rPr>
        <w:t xml:space="preserve">penilaian </w:t>
      </w:r>
      <w:r w:rsidRPr="00C95BC0">
        <w:rPr>
          <w:rFonts w:ascii="Times New Roman" w:hAnsi="Times New Roman" w:cs="Times New Roman"/>
          <w:sz w:val="24"/>
          <w:szCs w:val="24"/>
          <w:lang w:val="id-ID"/>
        </w:rPr>
        <w:t>dapat menjadi bahan refleksi peserta didik dalam mengetahui hasil belajar</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cara </w:t>
      </w:r>
      <w:r w:rsidRPr="006B33BC">
        <w:rPr>
          <w:rFonts w:ascii="Times New Roman" w:hAnsi="Times New Roman" w:cs="Times New Roman"/>
          <w:sz w:val="24"/>
          <w:szCs w:val="24"/>
          <w:lang w:val="id-ID"/>
        </w:rPr>
        <w:t xml:space="preserve">belajar, </w:t>
      </w:r>
      <w:r w:rsidRPr="00C95BC0">
        <w:rPr>
          <w:rFonts w:ascii="Times New Roman" w:hAnsi="Times New Roman" w:cs="Times New Roman"/>
          <w:sz w:val="24"/>
          <w:szCs w:val="24"/>
          <w:lang w:val="id-ID"/>
        </w:rPr>
        <w:t xml:space="preserve">serta meningkatkan </w:t>
      </w:r>
      <w:r w:rsidRPr="006B33BC">
        <w:rPr>
          <w:rFonts w:ascii="Times New Roman" w:hAnsi="Times New Roman" w:cs="Times New Roman"/>
          <w:sz w:val="24"/>
          <w:szCs w:val="24"/>
          <w:lang w:val="id-ID"/>
        </w:rPr>
        <w:t>tanggung jawab</w:t>
      </w:r>
      <w:r w:rsidRPr="00C95BC0">
        <w:rPr>
          <w:rFonts w:ascii="Times New Roman" w:hAnsi="Times New Roman" w:cs="Times New Roman"/>
          <w:sz w:val="24"/>
          <w:szCs w:val="24"/>
          <w:lang w:val="id-ID"/>
        </w:rPr>
        <w:t>nya dalam menempuh program pem</w:t>
      </w:r>
      <w:r w:rsidRPr="006B33BC">
        <w:rPr>
          <w:rFonts w:ascii="Times New Roman" w:hAnsi="Times New Roman" w:cs="Times New Roman"/>
          <w:sz w:val="24"/>
          <w:szCs w:val="24"/>
          <w:lang w:val="id-ID"/>
        </w:rPr>
        <w:t>belajar</w:t>
      </w:r>
      <w:r w:rsidRPr="00C95BC0">
        <w:rPr>
          <w:rFonts w:ascii="Times New Roman" w:hAnsi="Times New Roman" w:cs="Times New Roman"/>
          <w:sz w:val="24"/>
          <w:szCs w:val="24"/>
          <w:lang w:val="id-ID"/>
        </w:rPr>
        <w:t>an</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Proses evaluasi dapat dilakukan melalui </w:t>
      </w:r>
      <w:r w:rsidRPr="00C95BC0">
        <w:rPr>
          <w:rFonts w:ascii="Times New Roman" w:hAnsi="Times New Roman" w:cs="Times New Roman"/>
          <w:sz w:val="24"/>
          <w:szCs w:val="24"/>
        </w:rPr>
        <w:t xml:space="preserve">tiga pendekatan penilaian, yaitu penilaian </w:t>
      </w:r>
      <w:r w:rsidRPr="00C95BC0">
        <w:rPr>
          <w:rFonts w:ascii="Times New Roman" w:hAnsi="Times New Roman" w:cs="Times New Roman"/>
          <w:sz w:val="24"/>
          <w:szCs w:val="24"/>
          <w:lang w:val="id-ID"/>
        </w:rPr>
        <w:t xml:space="preserve">untuk mengetahui hasil </w:t>
      </w:r>
      <w:r w:rsidRPr="00C95BC0">
        <w:rPr>
          <w:rFonts w:ascii="Times New Roman" w:hAnsi="Times New Roman" w:cs="Times New Roman"/>
          <w:sz w:val="24"/>
          <w:szCs w:val="24"/>
        </w:rPr>
        <w:t>belajar</w:t>
      </w:r>
      <w:r w:rsidRPr="00C95BC0">
        <w:rPr>
          <w:rFonts w:ascii="Times New Roman" w:hAnsi="Times New Roman" w:cs="Times New Roman"/>
          <w:sz w:val="24"/>
          <w:szCs w:val="24"/>
          <w:lang w:val="id-ID"/>
        </w:rPr>
        <w:t xml:space="preserve"> </w:t>
      </w:r>
      <w:r w:rsidRPr="00C95BC0">
        <w:rPr>
          <w:rFonts w:ascii="Times New Roman" w:hAnsi="Times New Roman" w:cs="Times New Roman"/>
          <w:i/>
          <w:iCs/>
          <w:sz w:val="24"/>
          <w:szCs w:val="24"/>
        </w:rPr>
        <w:t xml:space="preserve">(assessement of learning), </w:t>
      </w:r>
      <w:r w:rsidRPr="00C95BC0">
        <w:rPr>
          <w:rFonts w:ascii="Times New Roman" w:hAnsi="Times New Roman" w:cs="Times New Roman"/>
          <w:sz w:val="24"/>
          <w:szCs w:val="24"/>
        </w:rPr>
        <w:t>penilaian untuk</w:t>
      </w:r>
      <w:r w:rsidRPr="00C95BC0">
        <w:rPr>
          <w:rFonts w:ascii="Times New Roman" w:hAnsi="Times New Roman" w:cs="Times New Roman"/>
          <w:sz w:val="24"/>
          <w:szCs w:val="24"/>
          <w:lang w:val="id-ID"/>
        </w:rPr>
        <w:t xml:space="preserve"> mengukur proses atau aktivitas </w:t>
      </w:r>
      <w:r w:rsidRPr="00C95BC0">
        <w:rPr>
          <w:rFonts w:ascii="Times New Roman" w:hAnsi="Times New Roman" w:cs="Times New Roman"/>
          <w:sz w:val="24"/>
          <w:szCs w:val="24"/>
        </w:rPr>
        <w:t xml:space="preserve">pembelajaran </w:t>
      </w:r>
      <w:r w:rsidRPr="00C95BC0">
        <w:rPr>
          <w:rFonts w:ascii="Times New Roman" w:hAnsi="Times New Roman" w:cs="Times New Roman"/>
          <w:i/>
          <w:iCs/>
          <w:sz w:val="24"/>
          <w:szCs w:val="24"/>
        </w:rPr>
        <w:t xml:space="preserve">(assessement for learning), </w:t>
      </w:r>
      <w:r w:rsidRPr="00C95BC0">
        <w:rPr>
          <w:rFonts w:ascii="Times New Roman" w:hAnsi="Times New Roman" w:cs="Times New Roman"/>
          <w:iCs/>
          <w:sz w:val="24"/>
          <w:szCs w:val="24"/>
          <w:lang w:val="id-ID"/>
        </w:rPr>
        <w:t>s</w:t>
      </w:r>
      <w:r w:rsidRPr="00C95BC0">
        <w:rPr>
          <w:rFonts w:ascii="Times New Roman" w:hAnsi="Times New Roman" w:cs="Times New Roman"/>
          <w:sz w:val="24"/>
          <w:szCs w:val="24"/>
          <w:lang w:val="id-ID"/>
        </w:rPr>
        <w:t xml:space="preserve">erta </w:t>
      </w:r>
      <w:r w:rsidRPr="00C95BC0">
        <w:rPr>
          <w:rFonts w:ascii="Times New Roman" w:hAnsi="Times New Roman" w:cs="Times New Roman"/>
          <w:sz w:val="24"/>
          <w:szCs w:val="24"/>
        </w:rPr>
        <w:t>penilaian sebagai</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p</w:t>
      </w:r>
      <w:r w:rsidRPr="00C95BC0">
        <w:rPr>
          <w:rFonts w:ascii="Times New Roman" w:hAnsi="Times New Roman" w:cs="Times New Roman"/>
          <w:sz w:val="24"/>
          <w:szCs w:val="24"/>
          <w:lang w:val="id-ID"/>
        </w:rPr>
        <w:t xml:space="preserve">roses </w:t>
      </w:r>
      <w:r w:rsidRPr="00C95BC0">
        <w:rPr>
          <w:rFonts w:ascii="Times New Roman" w:hAnsi="Times New Roman" w:cs="Times New Roman"/>
          <w:sz w:val="24"/>
          <w:szCs w:val="24"/>
        </w:rPr>
        <w:t>belajar</w:t>
      </w:r>
      <w:r w:rsidRPr="00C95BC0">
        <w:rPr>
          <w:rFonts w:ascii="Times New Roman" w:hAnsi="Times New Roman" w:cs="Times New Roman"/>
          <w:sz w:val="24"/>
          <w:szCs w:val="24"/>
          <w:lang w:val="id-ID"/>
        </w:rPr>
        <w:t xml:space="preserve"> </w:t>
      </w:r>
      <w:r w:rsidRPr="00C95BC0">
        <w:rPr>
          <w:rFonts w:ascii="Times New Roman" w:hAnsi="Times New Roman" w:cs="Times New Roman"/>
          <w:i/>
          <w:iCs/>
          <w:sz w:val="24"/>
          <w:szCs w:val="24"/>
        </w:rPr>
        <w:t>(assessement as learning)</w:t>
      </w:r>
      <w:r w:rsidRPr="00C95BC0">
        <w:rPr>
          <w:rFonts w:ascii="Times New Roman" w:hAnsi="Times New Roman" w:cs="Times New Roman"/>
          <w:i/>
          <w:iCs/>
          <w:sz w:val="24"/>
          <w:szCs w:val="24"/>
          <w:lang w:val="id-ID"/>
        </w:rPr>
        <w:t xml:space="preserve"> </w:t>
      </w:r>
      <w:sdt>
        <w:sdtPr>
          <w:rPr>
            <w:rFonts w:ascii="Times New Roman" w:hAnsi="Times New Roman" w:cs="Times New Roman"/>
            <w:i/>
            <w:iCs/>
            <w:sz w:val="24"/>
            <w:szCs w:val="24"/>
          </w:rPr>
          <w:id w:val="338125606"/>
          <w:citation/>
        </w:sdtPr>
        <w:sdtContent>
          <w:r w:rsidRPr="00C95BC0">
            <w:rPr>
              <w:rFonts w:ascii="Times New Roman" w:hAnsi="Times New Roman" w:cs="Times New Roman"/>
              <w:i/>
              <w:iCs/>
              <w:sz w:val="24"/>
              <w:szCs w:val="24"/>
            </w:rPr>
            <w:fldChar w:fldCharType="begin"/>
          </w:r>
          <w:r w:rsidRPr="00C95BC0">
            <w:rPr>
              <w:rFonts w:ascii="Times New Roman" w:hAnsi="Times New Roman" w:cs="Times New Roman"/>
              <w:i/>
              <w:iCs/>
              <w:sz w:val="24"/>
              <w:szCs w:val="24"/>
              <w:lang w:val="id-ID"/>
            </w:rPr>
            <w:instrText xml:space="preserve"> CITATION Sup201 \l 1057 </w:instrText>
          </w:r>
          <w:r w:rsidRPr="00C95BC0">
            <w:rPr>
              <w:rFonts w:ascii="Times New Roman" w:hAnsi="Times New Roman" w:cs="Times New Roman"/>
              <w:i/>
              <w:iCs/>
              <w:sz w:val="24"/>
              <w:szCs w:val="24"/>
            </w:rPr>
            <w:fldChar w:fldCharType="separate"/>
          </w:r>
          <w:r w:rsidRPr="00C95BC0">
            <w:rPr>
              <w:rFonts w:ascii="Times New Roman" w:hAnsi="Times New Roman" w:cs="Times New Roman"/>
              <w:i/>
              <w:iCs/>
              <w:noProof/>
              <w:sz w:val="24"/>
              <w:szCs w:val="24"/>
              <w:lang w:val="id-ID"/>
            </w:rPr>
            <w:t xml:space="preserve"> </w:t>
          </w:r>
          <w:r w:rsidRPr="00C95BC0">
            <w:rPr>
              <w:rFonts w:ascii="Times New Roman" w:hAnsi="Times New Roman" w:cs="Times New Roman"/>
              <w:noProof/>
              <w:sz w:val="24"/>
              <w:szCs w:val="24"/>
              <w:lang w:val="id-ID"/>
            </w:rPr>
            <w:t>(Supriadi, 2020)</w:t>
          </w:r>
          <w:r w:rsidRPr="00C95BC0">
            <w:rPr>
              <w:rFonts w:ascii="Times New Roman" w:hAnsi="Times New Roman" w:cs="Times New Roman"/>
              <w:i/>
              <w:iCs/>
              <w:sz w:val="24"/>
              <w:szCs w:val="24"/>
            </w:rPr>
            <w:fldChar w:fldCharType="end"/>
          </w:r>
        </w:sdtContent>
      </w:sdt>
      <w:r w:rsidRPr="00C95BC0">
        <w:rPr>
          <w:rFonts w:ascii="Times New Roman" w:hAnsi="Times New Roman" w:cs="Times New Roman"/>
          <w:i/>
          <w:iCs/>
          <w:sz w:val="24"/>
          <w:szCs w:val="24"/>
          <w:lang w:val="id-ID"/>
        </w:rPr>
        <w:t>.</w:t>
      </w:r>
    </w:p>
    <w:p w14:paraId="774FB145"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Tujuan proses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bagi </w:t>
      </w:r>
      <w:r w:rsidRPr="006B33BC">
        <w:rPr>
          <w:rFonts w:ascii="Times New Roman" w:hAnsi="Times New Roman" w:cs="Times New Roman"/>
          <w:sz w:val="24"/>
          <w:szCs w:val="24"/>
          <w:lang w:val="id-ID"/>
        </w:rPr>
        <w:t xml:space="preserve">pendidik </w:t>
      </w:r>
      <w:r w:rsidRPr="00C95BC0">
        <w:rPr>
          <w:rFonts w:ascii="Times New Roman" w:hAnsi="Times New Roman" w:cs="Times New Roman"/>
          <w:sz w:val="24"/>
          <w:szCs w:val="24"/>
          <w:lang w:val="id-ID"/>
        </w:rPr>
        <w:t xml:space="preserve">di antaranya adalah </w:t>
      </w:r>
      <w:r w:rsidRPr="006B33BC">
        <w:rPr>
          <w:rFonts w:ascii="Times New Roman" w:hAnsi="Times New Roman" w:cs="Times New Roman"/>
          <w:sz w:val="24"/>
          <w:szCs w:val="24"/>
          <w:lang w:val="id-ID"/>
        </w:rPr>
        <w:t>untuk</w:t>
      </w:r>
      <w:r w:rsidRPr="00C95BC0">
        <w:rPr>
          <w:rFonts w:ascii="Times New Roman" w:hAnsi="Times New Roman" w:cs="Times New Roman"/>
          <w:sz w:val="24"/>
          <w:szCs w:val="24"/>
          <w:lang w:val="id-ID"/>
        </w:rPr>
        <w:t xml:space="preserve"> m</w:t>
      </w:r>
      <w:r w:rsidRPr="006B33BC">
        <w:rPr>
          <w:rFonts w:ascii="Times New Roman" w:hAnsi="Times New Roman" w:cs="Times New Roman"/>
          <w:sz w:val="24"/>
          <w:szCs w:val="24"/>
          <w:lang w:val="id-ID"/>
        </w:rPr>
        <w:t xml:space="preserve">engevaluasi proses, </w:t>
      </w:r>
      <w:r w:rsidRPr="00C95BC0">
        <w:rPr>
          <w:rFonts w:ascii="Times New Roman" w:hAnsi="Times New Roman" w:cs="Times New Roman"/>
          <w:sz w:val="24"/>
          <w:szCs w:val="24"/>
          <w:lang w:val="id-ID"/>
        </w:rPr>
        <w:t xml:space="preserve">meninjau </w:t>
      </w:r>
      <w:r w:rsidRPr="006B33BC">
        <w:rPr>
          <w:rFonts w:ascii="Times New Roman" w:hAnsi="Times New Roman" w:cs="Times New Roman"/>
          <w:sz w:val="24"/>
          <w:szCs w:val="24"/>
          <w:lang w:val="id-ID"/>
        </w:rPr>
        <w:t>kemajuan belajar, dan</w:t>
      </w:r>
      <w:r w:rsidRPr="00C95BC0">
        <w:rPr>
          <w:rFonts w:ascii="Times New Roman" w:hAnsi="Times New Roman" w:cs="Times New Roman"/>
          <w:sz w:val="24"/>
          <w:szCs w:val="24"/>
          <w:lang w:val="id-ID"/>
        </w:rPr>
        <w:t xml:space="preserve"> mem</w:t>
      </w:r>
      <w:r w:rsidRPr="006B33BC">
        <w:rPr>
          <w:rFonts w:ascii="Times New Roman" w:hAnsi="Times New Roman" w:cs="Times New Roman"/>
          <w:sz w:val="24"/>
          <w:szCs w:val="24"/>
          <w:lang w:val="id-ID"/>
        </w:rPr>
        <w:t>perbaik</w:t>
      </w:r>
      <w:r w:rsidRPr="00C95BC0">
        <w:rPr>
          <w:rFonts w:ascii="Times New Roman" w:hAnsi="Times New Roman" w:cs="Times New Roman"/>
          <w:sz w:val="24"/>
          <w:szCs w:val="24"/>
          <w:lang w:val="id-ID"/>
        </w:rPr>
        <w:t xml:space="preserve">i </w:t>
      </w:r>
      <w:r w:rsidRPr="006B33BC">
        <w:rPr>
          <w:rFonts w:ascii="Times New Roman" w:hAnsi="Times New Roman" w:cs="Times New Roman"/>
          <w:sz w:val="24"/>
          <w:szCs w:val="24"/>
          <w:lang w:val="id-ID"/>
        </w:rPr>
        <w:t>hasil belajar peserta didik.</w:t>
      </w:r>
      <w:r w:rsidRPr="00C95BC0">
        <w:rPr>
          <w:rFonts w:ascii="Times New Roman" w:hAnsi="Times New Roman" w:cs="Times New Roman"/>
          <w:sz w:val="24"/>
          <w:szCs w:val="24"/>
          <w:lang w:val="id-ID"/>
        </w:rPr>
        <w:t xml:space="preserve"> Hasil dan proses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harus </w:t>
      </w:r>
      <w:r w:rsidRPr="006B33BC">
        <w:rPr>
          <w:rFonts w:ascii="Times New Roman" w:hAnsi="Times New Roman" w:cs="Times New Roman"/>
          <w:sz w:val="24"/>
          <w:szCs w:val="24"/>
          <w:lang w:val="id-ID"/>
        </w:rPr>
        <w:t xml:space="preserve">dapat diterima oleh semua pihak </w:t>
      </w:r>
      <w:r w:rsidRPr="00C95BC0">
        <w:rPr>
          <w:rFonts w:ascii="Times New Roman" w:hAnsi="Times New Roman" w:cs="Times New Roman"/>
          <w:sz w:val="24"/>
          <w:szCs w:val="24"/>
          <w:lang w:val="id-ID"/>
        </w:rPr>
        <w:t>dan dilakukan berdasarkan prinsip-</w:t>
      </w:r>
      <w:r w:rsidRPr="006B33BC">
        <w:rPr>
          <w:rFonts w:ascii="Times New Roman" w:hAnsi="Times New Roman" w:cs="Times New Roman"/>
          <w:sz w:val="24"/>
          <w:szCs w:val="24"/>
          <w:lang w:val="id-ID"/>
        </w:rPr>
        <w:t>prinsip</w:t>
      </w:r>
      <w:r w:rsidRPr="00C95BC0">
        <w:rPr>
          <w:rFonts w:ascii="Times New Roman" w:hAnsi="Times New Roman" w:cs="Times New Roman"/>
          <w:sz w:val="24"/>
          <w:szCs w:val="24"/>
          <w:lang w:val="id-ID"/>
        </w:rPr>
        <w:t xml:space="preserve"> tertentu</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Berdasarkan </w:t>
      </w:r>
      <w:r w:rsidRPr="006B33BC">
        <w:rPr>
          <w:rFonts w:ascii="Times New Roman" w:hAnsi="Times New Roman" w:cs="Times New Roman"/>
          <w:sz w:val="24"/>
          <w:szCs w:val="24"/>
          <w:lang w:val="id-ID"/>
        </w:rPr>
        <w:t>Permendikbud No</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23 Tahun 2016 Tentang Standar Penilaian Pendidikan</w:t>
      </w:r>
      <w:r w:rsidRPr="00C95BC0">
        <w:rPr>
          <w:rFonts w:ascii="Times New Roman" w:hAnsi="Times New Roman" w:cs="Times New Roman"/>
          <w:sz w:val="24"/>
          <w:szCs w:val="24"/>
          <w:lang w:val="id-ID"/>
        </w:rPr>
        <w:t xml:space="preserve">, prinsip-prinsip tersebut meliputi prinsip kesahihan, objektivitas, keadilan, terpadu, transparan, komprehensif dan kontinyu, dilaksanakan secara sistematis dan mengacu pada kriteria tertentu, serta dapat dipertanggungjawabkan. </w:t>
      </w:r>
    </w:p>
    <w:p w14:paraId="4750A46B"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Data yang digunakan dalam proses p</w:t>
      </w:r>
      <w:r w:rsidRPr="006B33BC">
        <w:rPr>
          <w:rFonts w:ascii="Times New Roman" w:hAnsi="Times New Roman" w:cs="Times New Roman"/>
          <w:sz w:val="24"/>
          <w:szCs w:val="24"/>
          <w:lang w:val="id-ID"/>
        </w:rPr>
        <w:t xml:space="preserve">enilaian harus </w:t>
      </w:r>
      <w:r w:rsidRPr="00C95BC0">
        <w:rPr>
          <w:rFonts w:ascii="Times New Roman" w:hAnsi="Times New Roman" w:cs="Times New Roman"/>
          <w:sz w:val="24"/>
          <w:szCs w:val="24"/>
          <w:lang w:val="id-ID"/>
        </w:rPr>
        <w:t xml:space="preserve">mampu memberi gambaran mengenai </w:t>
      </w:r>
      <w:r w:rsidRPr="006B33BC">
        <w:rPr>
          <w:rFonts w:ascii="Times New Roman" w:hAnsi="Times New Roman" w:cs="Times New Roman"/>
          <w:sz w:val="24"/>
          <w:szCs w:val="24"/>
          <w:lang w:val="id-ID"/>
        </w:rPr>
        <w:t xml:space="preserve">kemampuan </w:t>
      </w:r>
      <w:r w:rsidRPr="00C95BC0">
        <w:rPr>
          <w:rFonts w:ascii="Times New Roman" w:hAnsi="Times New Roman" w:cs="Times New Roman"/>
          <w:sz w:val="24"/>
          <w:szCs w:val="24"/>
          <w:lang w:val="id-ID"/>
        </w:rPr>
        <w:t xml:space="preserve">atau kondisi obyek </w:t>
      </w:r>
      <w:r w:rsidRPr="006B33BC">
        <w:rPr>
          <w:rFonts w:ascii="Times New Roman" w:hAnsi="Times New Roman" w:cs="Times New Roman"/>
          <w:sz w:val="24"/>
          <w:szCs w:val="24"/>
          <w:lang w:val="id-ID"/>
        </w:rPr>
        <w:t xml:space="preserve">yang diukur. </w:t>
      </w:r>
      <w:r w:rsidRPr="00C95BC0">
        <w:rPr>
          <w:rFonts w:ascii="Times New Roman" w:hAnsi="Times New Roman" w:cs="Times New Roman"/>
          <w:sz w:val="24"/>
          <w:szCs w:val="24"/>
          <w:lang w:val="id-ID"/>
        </w:rPr>
        <w:t xml:space="preserve">Oleh sebab itu di dalamnya terdapat syarat kesahihan dalam proses pengumpulan </w:t>
      </w:r>
      <w:r w:rsidRPr="006B33BC">
        <w:rPr>
          <w:rFonts w:ascii="Times New Roman" w:hAnsi="Times New Roman" w:cs="Times New Roman"/>
          <w:sz w:val="24"/>
          <w:szCs w:val="24"/>
          <w:lang w:val="id-ID"/>
        </w:rPr>
        <w:t xml:space="preserve">data </w:t>
      </w:r>
      <w:r w:rsidRPr="00C95BC0">
        <w:rPr>
          <w:rFonts w:ascii="Times New Roman" w:hAnsi="Times New Roman" w:cs="Times New Roman"/>
          <w:sz w:val="24"/>
          <w:szCs w:val="24"/>
          <w:lang w:val="id-ID"/>
        </w:rPr>
        <w:t>yang dijadikan sebagai bahan penentuan pengukuran</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Dalam proses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harus diminimalisir </w:t>
      </w:r>
      <w:r w:rsidRPr="006B33BC">
        <w:rPr>
          <w:rFonts w:ascii="Times New Roman" w:hAnsi="Times New Roman" w:cs="Times New Roman"/>
          <w:sz w:val="24"/>
          <w:szCs w:val="24"/>
          <w:lang w:val="id-ID"/>
        </w:rPr>
        <w:t>subjektivitas penilai</w:t>
      </w:r>
      <w:r w:rsidRPr="00C95BC0">
        <w:rPr>
          <w:rFonts w:ascii="Times New Roman" w:hAnsi="Times New Roman" w:cs="Times New Roman"/>
          <w:sz w:val="24"/>
          <w:szCs w:val="24"/>
          <w:lang w:val="id-ID"/>
        </w:rPr>
        <w:t>. Upaya untuk mencapai syarat tersebut dapat dilakukan melalui pemanfaatan</w:t>
      </w:r>
      <w:r w:rsidRPr="006B33BC">
        <w:rPr>
          <w:rFonts w:ascii="Times New Roman" w:hAnsi="Times New Roman" w:cs="Times New Roman"/>
          <w:sz w:val="24"/>
          <w:szCs w:val="24"/>
          <w:lang w:val="id-ID"/>
        </w:rPr>
        <w:t xml:space="preserve"> pedoman penilaian</w:t>
      </w:r>
      <w:r w:rsidRPr="00C95BC0">
        <w:rPr>
          <w:rFonts w:ascii="Times New Roman" w:hAnsi="Times New Roman" w:cs="Times New Roman"/>
          <w:sz w:val="24"/>
          <w:szCs w:val="24"/>
          <w:lang w:val="id-ID"/>
        </w:rPr>
        <w:t>, sehingga ter</w:t>
      </w:r>
      <w:r w:rsidRPr="006B33BC">
        <w:rPr>
          <w:rFonts w:ascii="Times New Roman" w:hAnsi="Times New Roman" w:cs="Times New Roman"/>
          <w:sz w:val="24"/>
          <w:szCs w:val="24"/>
          <w:lang w:val="id-ID"/>
        </w:rPr>
        <w:t xml:space="preserve">dapat </w:t>
      </w:r>
      <w:r w:rsidRPr="00C95BC0">
        <w:rPr>
          <w:rFonts w:ascii="Times New Roman" w:hAnsi="Times New Roman" w:cs="Times New Roman"/>
          <w:sz w:val="24"/>
          <w:szCs w:val="24"/>
          <w:lang w:val="id-ID"/>
        </w:rPr>
        <w:lastRenderedPageBreak/>
        <w:t xml:space="preserve">kesamaan </w:t>
      </w:r>
      <w:r w:rsidRPr="006B33BC">
        <w:rPr>
          <w:rFonts w:ascii="Times New Roman" w:hAnsi="Times New Roman" w:cs="Times New Roman"/>
          <w:sz w:val="24"/>
          <w:szCs w:val="24"/>
          <w:lang w:val="id-ID"/>
        </w:rPr>
        <w:t>persepsi penilai</w:t>
      </w:r>
      <w:r w:rsidRPr="00C95BC0">
        <w:rPr>
          <w:rFonts w:ascii="Times New Roman" w:hAnsi="Times New Roman" w:cs="Times New Roman"/>
          <w:sz w:val="24"/>
          <w:szCs w:val="24"/>
          <w:lang w:val="id-ID"/>
        </w:rPr>
        <w:t xml:space="preserve">, serta tercapai upaya untuk </w:t>
      </w:r>
      <w:r w:rsidRPr="006B33BC">
        <w:rPr>
          <w:rFonts w:ascii="Times New Roman" w:hAnsi="Times New Roman" w:cs="Times New Roman"/>
          <w:sz w:val="24"/>
          <w:szCs w:val="24"/>
          <w:lang w:val="id-ID"/>
        </w:rPr>
        <w:t xml:space="preserve">meminimalisir </w:t>
      </w:r>
      <w:r w:rsidRPr="00C95BC0">
        <w:rPr>
          <w:rFonts w:ascii="Times New Roman" w:hAnsi="Times New Roman" w:cs="Times New Roman"/>
          <w:sz w:val="24"/>
          <w:szCs w:val="24"/>
          <w:lang w:val="id-ID"/>
        </w:rPr>
        <w:t xml:space="preserve">unsur </w:t>
      </w:r>
      <w:r w:rsidRPr="006B33BC">
        <w:rPr>
          <w:rFonts w:ascii="Times New Roman" w:hAnsi="Times New Roman" w:cs="Times New Roman"/>
          <w:sz w:val="24"/>
          <w:szCs w:val="24"/>
          <w:lang w:val="id-ID"/>
        </w:rPr>
        <w:t>subjektivitas</w:t>
      </w:r>
      <w:r w:rsidRPr="00C95BC0">
        <w:rPr>
          <w:rFonts w:ascii="Times New Roman" w:hAnsi="Times New Roman" w:cs="Times New Roman"/>
          <w:sz w:val="24"/>
          <w:szCs w:val="24"/>
          <w:lang w:val="id-ID"/>
        </w:rPr>
        <w:t xml:space="preserve"> penilai dalam melaksanakan tugas</w:t>
      </w:r>
      <w:r w:rsidRPr="006B33BC">
        <w:rPr>
          <w:rFonts w:ascii="Times New Roman" w:hAnsi="Times New Roman" w:cs="Times New Roman"/>
          <w:sz w:val="24"/>
          <w:szCs w:val="24"/>
          <w:lang w:val="id-ID"/>
        </w:rPr>
        <w:t>. Untuk penilaian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yang </w:t>
      </w:r>
      <w:r w:rsidRPr="00C95BC0">
        <w:rPr>
          <w:rFonts w:ascii="Times New Roman" w:hAnsi="Times New Roman" w:cs="Times New Roman"/>
          <w:sz w:val="24"/>
          <w:szCs w:val="24"/>
          <w:lang w:val="id-ID"/>
        </w:rPr>
        <w:t xml:space="preserve">dilakukan oleh </w:t>
      </w:r>
      <w:r w:rsidRPr="006B33BC">
        <w:rPr>
          <w:rFonts w:ascii="Times New Roman" w:hAnsi="Times New Roman" w:cs="Times New Roman"/>
          <w:sz w:val="24"/>
          <w:szCs w:val="24"/>
          <w:lang w:val="id-ID"/>
        </w:rPr>
        <w:t xml:space="preserve">lebih dari satu penilai </w:t>
      </w:r>
      <w:r w:rsidRPr="00C95BC0">
        <w:rPr>
          <w:rFonts w:ascii="Times New Roman" w:hAnsi="Times New Roman" w:cs="Times New Roman"/>
          <w:sz w:val="24"/>
          <w:szCs w:val="24"/>
          <w:lang w:val="id-ID"/>
        </w:rPr>
        <w:t xml:space="preserve">dibutuhkan </w:t>
      </w:r>
      <w:r w:rsidRPr="006B33BC">
        <w:rPr>
          <w:rFonts w:ascii="Times New Roman" w:hAnsi="Times New Roman" w:cs="Times New Roman"/>
          <w:sz w:val="24"/>
          <w:szCs w:val="24"/>
          <w:lang w:val="id-ID"/>
        </w:rPr>
        <w:t>reliabilitas</w:t>
      </w:r>
      <w:r w:rsidRPr="00C95BC0">
        <w:rPr>
          <w:rFonts w:ascii="Times New Roman" w:hAnsi="Times New Roman" w:cs="Times New Roman"/>
          <w:sz w:val="24"/>
          <w:szCs w:val="24"/>
          <w:lang w:val="id-ID"/>
        </w:rPr>
        <w:t xml:space="preserve">. Hal tersebut untuk menjamin adanya objektivitas penilai yang mencerminkan </w:t>
      </w:r>
      <w:r w:rsidRPr="00C95BC0">
        <w:rPr>
          <w:rFonts w:ascii="Times New Roman" w:hAnsi="Times New Roman" w:cs="Times New Roman"/>
          <w:sz w:val="24"/>
          <w:szCs w:val="24"/>
        </w:rPr>
        <w:t>konsistensi</w:t>
      </w:r>
      <w:r w:rsidRPr="00C95BC0">
        <w:rPr>
          <w:rFonts w:ascii="Times New Roman" w:hAnsi="Times New Roman" w:cs="Times New Roman"/>
          <w:sz w:val="24"/>
          <w:szCs w:val="24"/>
          <w:lang w:val="id-ID"/>
        </w:rPr>
        <w:t xml:space="preserve">nya dalam melaksaakan program </w:t>
      </w:r>
      <w:r w:rsidRPr="00C95BC0">
        <w:rPr>
          <w:rFonts w:ascii="Times New Roman" w:hAnsi="Times New Roman" w:cs="Times New Roman"/>
          <w:sz w:val="24"/>
          <w:szCs w:val="24"/>
        </w:rPr>
        <w:t>penilai</w:t>
      </w:r>
      <w:r w:rsidRPr="00C95BC0">
        <w:rPr>
          <w:rFonts w:ascii="Times New Roman" w:hAnsi="Times New Roman" w:cs="Times New Roman"/>
          <w:sz w:val="24"/>
          <w:szCs w:val="24"/>
          <w:lang w:val="id-ID"/>
        </w:rPr>
        <w:t>an</w:t>
      </w:r>
      <w:r w:rsidRPr="00C95BC0">
        <w:rPr>
          <w:rFonts w:ascii="Times New Roman" w:hAnsi="Times New Roman" w:cs="Times New Roman"/>
          <w:sz w:val="24"/>
          <w:szCs w:val="24"/>
        </w:rPr>
        <w:t>.</w:t>
      </w:r>
    </w:p>
    <w:p w14:paraId="7BC07C8D"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P</w:t>
      </w:r>
      <w:r w:rsidRPr="00C95BC0">
        <w:rPr>
          <w:rFonts w:ascii="Times New Roman" w:hAnsi="Times New Roman" w:cs="Times New Roman"/>
          <w:sz w:val="24"/>
          <w:szCs w:val="24"/>
          <w:lang w:val="id-ID"/>
        </w:rPr>
        <w:t>elaksanaan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harus bersifat netral, adil, berlaku secara merata, serta tidak terdapat perbedaan perlakuan terhadap peserta didik. </w:t>
      </w:r>
      <w:r w:rsidRPr="006B33BC">
        <w:rPr>
          <w:rFonts w:ascii="Times New Roman" w:hAnsi="Times New Roman" w:cs="Times New Roman"/>
          <w:sz w:val="24"/>
          <w:szCs w:val="24"/>
          <w:lang w:val="id-ID"/>
        </w:rPr>
        <w:t xml:space="preserve">Perbedaan hasil </w:t>
      </w:r>
      <w:r w:rsidRPr="00C95BC0">
        <w:rPr>
          <w:rFonts w:ascii="Times New Roman" w:hAnsi="Times New Roman" w:cs="Times New Roman"/>
          <w:sz w:val="24"/>
          <w:szCs w:val="24"/>
          <w:lang w:val="id-ID"/>
        </w:rPr>
        <w:t>yang diperoleh peserta didik berfungsi untuk memberi gambaran mengenai pen</w:t>
      </w:r>
      <w:r w:rsidRPr="006B33BC">
        <w:rPr>
          <w:rFonts w:ascii="Times New Roman" w:hAnsi="Times New Roman" w:cs="Times New Roman"/>
          <w:sz w:val="24"/>
          <w:szCs w:val="24"/>
          <w:lang w:val="id-ID"/>
        </w:rPr>
        <w:t xml:space="preserve">capaian </w:t>
      </w:r>
      <w:r w:rsidRPr="00C95BC0">
        <w:rPr>
          <w:rFonts w:ascii="Times New Roman" w:hAnsi="Times New Roman" w:cs="Times New Roman"/>
          <w:sz w:val="24"/>
          <w:szCs w:val="24"/>
          <w:lang w:val="id-ID"/>
        </w:rPr>
        <w:t xml:space="preserve">yang diperoleh </w:t>
      </w:r>
      <w:r w:rsidRPr="006B33BC">
        <w:rPr>
          <w:rFonts w:ascii="Times New Roman" w:hAnsi="Times New Roman" w:cs="Times New Roman"/>
          <w:sz w:val="24"/>
          <w:szCs w:val="24"/>
          <w:lang w:val="id-ID"/>
        </w:rPr>
        <w:t>peserta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didik</w:t>
      </w:r>
      <w:r w:rsidRPr="00C95BC0">
        <w:rPr>
          <w:rFonts w:ascii="Times New Roman" w:hAnsi="Times New Roman" w:cs="Times New Roman"/>
          <w:sz w:val="24"/>
          <w:szCs w:val="24"/>
          <w:lang w:val="id-ID"/>
        </w:rPr>
        <w:t xml:space="preserve"> setelah melaksanakan program pembelajaran</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Oleh sebab itu pada dasarnya antara program pembelajaran dan sistem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yang diterapkan </w:t>
      </w:r>
      <w:r w:rsidRPr="006B33BC">
        <w:rPr>
          <w:rFonts w:ascii="Times New Roman" w:hAnsi="Times New Roman" w:cs="Times New Roman"/>
          <w:sz w:val="24"/>
          <w:szCs w:val="24"/>
          <w:lang w:val="id-ID"/>
        </w:rPr>
        <w:t xml:space="preserve">oleh pendidik </w:t>
      </w:r>
      <w:r w:rsidRPr="00C95BC0">
        <w:rPr>
          <w:rFonts w:ascii="Times New Roman" w:hAnsi="Times New Roman" w:cs="Times New Roman"/>
          <w:sz w:val="24"/>
          <w:szCs w:val="24"/>
          <w:lang w:val="id-ID"/>
        </w:rPr>
        <w:t xml:space="preserve">memiliki hubungan </w:t>
      </w:r>
      <w:r w:rsidRPr="006B33BC">
        <w:rPr>
          <w:rFonts w:ascii="Times New Roman" w:hAnsi="Times New Roman" w:cs="Times New Roman"/>
          <w:sz w:val="24"/>
          <w:szCs w:val="24"/>
          <w:lang w:val="id-ID"/>
        </w:rPr>
        <w:t>yang t</w:t>
      </w:r>
      <w:r w:rsidRPr="00C95BC0">
        <w:rPr>
          <w:rFonts w:ascii="Times New Roman" w:hAnsi="Times New Roman" w:cs="Times New Roman"/>
          <w:sz w:val="24"/>
          <w:szCs w:val="24"/>
          <w:lang w:val="id-ID"/>
        </w:rPr>
        <w:t>id</w:t>
      </w:r>
      <w:r w:rsidRPr="006B33BC">
        <w:rPr>
          <w:rFonts w:ascii="Times New Roman" w:hAnsi="Times New Roman" w:cs="Times New Roman"/>
          <w:sz w:val="24"/>
          <w:szCs w:val="24"/>
          <w:lang w:val="id-ID"/>
        </w:rPr>
        <w:t xml:space="preserve">ak </w:t>
      </w:r>
      <w:r w:rsidRPr="00C95BC0">
        <w:rPr>
          <w:rFonts w:ascii="Times New Roman" w:hAnsi="Times New Roman" w:cs="Times New Roman"/>
          <w:sz w:val="24"/>
          <w:szCs w:val="24"/>
          <w:lang w:val="id-ID"/>
        </w:rPr>
        <w:t>dapat di</w:t>
      </w:r>
      <w:r w:rsidRPr="006B33BC">
        <w:rPr>
          <w:rFonts w:ascii="Times New Roman" w:hAnsi="Times New Roman" w:cs="Times New Roman"/>
          <w:sz w:val="24"/>
          <w:szCs w:val="24"/>
          <w:lang w:val="id-ID"/>
        </w:rPr>
        <w:t>pisahkan.</w:t>
      </w:r>
      <w:r w:rsidRPr="00C95BC0">
        <w:rPr>
          <w:rFonts w:ascii="Times New Roman" w:hAnsi="Times New Roman" w:cs="Times New Roman"/>
          <w:sz w:val="24"/>
          <w:szCs w:val="24"/>
          <w:lang w:val="id-ID"/>
        </w:rPr>
        <w:t xml:space="preserve"> Setelah melaksanakan program pembelajaran, peserta didik akan memiliki k</w:t>
      </w:r>
      <w:r w:rsidRPr="006B33BC">
        <w:rPr>
          <w:rFonts w:ascii="Times New Roman" w:hAnsi="Times New Roman" w:cs="Times New Roman"/>
          <w:sz w:val="24"/>
          <w:szCs w:val="24"/>
          <w:lang w:val="id-ID"/>
        </w:rPr>
        <w:t xml:space="preserve">ompetensi </w:t>
      </w:r>
      <w:r w:rsidRPr="00C95BC0">
        <w:rPr>
          <w:rFonts w:ascii="Times New Roman" w:hAnsi="Times New Roman" w:cs="Times New Roman"/>
          <w:sz w:val="24"/>
          <w:szCs w:val="24"/>
          <w:lang w:val="id-ID"/>
        </w:rPr>
        <w:t>tertentu yang diukur melalui evaluasi atau penilaian</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Berdasarkan hal tersebut maka kegiatan </w:t>
      </w:r>
      <w:r w:rsidRPr="006B33BC">
        <w:rPr>
          <w:rFonts w:ascii="Times New Roman" w:hAnsi="Times New Roman" w:cs="Times New Roman"/>
          <w:sz w:val="24"/>
          <w:szCs w:val="24"/>
          <w:lang w:val="id-ID"/>
        </w:rPr>
        <w:t>pembelajaran</w:t>
      </w:r>
      <w:r w:rsidRPr="00C95BC0">
        <w:rPr>
          <w:rFonts w:ascii="Times New Roman" w:hAnsi="Times New Roman" w:cs="Times New Roman"/>
          <w:sz w:val="24"/>
          <w:szCs w:val="24"/>
          <w:lang w:val="id-ID"/>
        </w:rPr>
        <w:t xml:space="preserve"> harus dijadikan sebagai acuan dalam menyusun instrumen penilaian</w:t>
      </w:r>
      <w:r w:rsidRPr="006B33BC">
        <w:rPr>
          <w:rFonts w:ascii="Times New Roman" w:hAnsi="Times New Roman" w:cs="Times New Roman"/>
          <w:sz w:val="24"/>
          <w:szCs w:val="24"/>
          <w:lang w:val="id-ID"/>
        </w:rPr>
        <w:t>.</w:t>
      </w:r>
    </w:p>
    <w:p w14:paraId="22772BB4"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Hasil memiliki manfaat yang berbeda bagi setiap pihak. Oleh sebab itu pelaksanaan penilaian harus didasarkan pada p</w:t>
      </w:r>
      <w:r w:rsidRPr="006B33BC">
        <w:rPr>
          <w:rFonts w:ascii="Times New Roman" w:hAnsi="Times New Roman" w:cs="Times New Roman"/>
          <w:sz w:val="24"/>
          <w:szCs w:val="24"/>
          <w:lang w:val="id-ID"/>
        </w:rPr>
        <w:t xml:space="preserve">rosedur penilaian dan kriteria </w:t>
      </w:r>
      <w:r w:rsidRPr="00C95BC0">
        <w:rPr>
          <w:rFonts w:ascii="Times New Roman" w:hAnsi="Times New Roman" w:cs="Times New Roman"/>
          <w:sz w:val="24"/>
          <w:szCs w:val="24"/>
          <w:lang w:val="id-ID"/>
        </w:rPr>
        <w:t xml:space="preserve">tertentu yang dapat </w:t>
      </w:r>
      <w:r w:rsidRPr="006B33BC">
        <w:rPr>
          <w:rFonts w:ascii="Times New Roman" w:hAnsi="Times New Roman" w:cs="Times New Roman"/>
          <w:sz w:val="24"/>
          <w:szCs w:val="24"/>
          <w:lang w:val="id-ID"/>
        </w:rPr>
        <w:t xml:space="preserve">diketahui oleh </w:t>
      </w:r>
      <w:r w:rsidRPr="00C95BC0">
        <w:rPr>
          <w:rFonts w:ascii="Times New Roman" w:hAnsi="Times New Roman" w:cs="Times New Roman"/>
          <w:sz w:val="24"/>
          <w:szCs w:val="24"/>
          <w:lang w:val="id-ID"/>
        </w:rPr>
        <w:t xml:space="preserve">semua pihak </w:t>
      </w:r>
      <w:r w:rsidRPr="006B33BC">
        <w:rPr>
          <w:rFonts w:ascii="Times New Roman" w:hAnsi="Times New Roman" w:cs="Times New Roman"/>
          <w:sz w:val="24"/>
          <w:szCs w:val="24"/>
          <w:lang w:val="id-ID"/>
        </w:rPr>
        <w:t xml:space="preserve">yang berkepentingan. </w:t>
      </w:r>
      <w:r w:rsidRPr="00C95BC0">
        <w:rPr>
          <w:rFonts w:ascii="Times New Roman" w:hAnsi="Times New Roman" w:cs="Times New Roman"/>
          <w:sz w:val="24"/>
          <w:szCs w:val="24"/>
          <w:lang w:val="id-ID"/>
        </w:rPr>
        <w:t xml:space="preserve">Keterbukaan tersebut bermanfaat berfungsi sebagai acuan bagi masing-masing pihak dalam menentukan rencana, melaksanakan program, serta menyusun strategi yang tepat agar dapat memperoleh manfaat dari penilaian tersebut secara maksimal. Karakteristik penilaian yang diterapkan secara terbuka juga menjadikan </w:t>
      </w:r>
      <w:r w:rsidRPr="006B33BC">
        <w:rPr>
          <w:rFonts w:ascii="Times New Roman" w:hAnsi="Times New Roman" w:cs="Times New Roman"/>
          <w:sz w:val="24"/>
          <w:szCs w:val="24"/>
          <w:lang w:val="id-ID"/>
        </w:rPr>
        <w:t>hasil</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penilaian dapat diterima oleh semua pihak.</w:t>
      </w:r>
    </w:p>
    <w:p w14:paraId="50D4633E"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Terdapat banyak </w:t>
      </w:r>
      <w:r w:rsidRPr="006B33BC">
        <w:rPr>
          <w:rFonts w:ascii="Times New Roman" w:hAnsi="Times New Roman" w:cs="Times New Roman"/>
          <w:sz w:val="24"/>
          <w:szCs w:val="24"/>
          <w:lang w:val="id-ID"/>
        </w:rPr>
        <w:t>aspek</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kompetensi </w:t>
      </w:r>
      <w:r w:rsidRPr="00C95BC0">
        <w:rPr>
          <w:rFonts w:ascii="Times New Roman" w:hAnsi="Times New Roman" w:cs="Times New Roman"/>
          <w:sz w:val="24"/>
          <w:szCs w:val="24"/>
          <w:lang w:val="id-ID"/>
        </w:rPr>
        <w:t xml:space="preserve">yang dinilai oleh pendidik. Penelitian tersebut berfungsi untuk </w:t>
      </w:r>
      <w:r w:rsidRPr="006B33BC">
        <w:rPr>
          <w:rFonts w:ascii="Times New Roman" w:hAnsi="Times New Roman" w:cs="Times New Roman"/>
          <w:sz w:val="24"/>
          <w:szCs w:val="24"/>
          <w:lang w:val="id-ID"/>
        </w:rPr>
        <w:t>memantau perkembangan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peserta didik</w:t>
      </w:r>
      <w:r w:rsidRPr="00C95BC0">
        <w:rPr>
          <w:rFonts w:ascii="Times New Roman" w:hAnsi="Times New Roman" w:cs="Times New Roman"/>
          <w:sz w:val="24"/>
          <w:szCs w:val="24"/>
          <w:lang w:val="id-ID"/>
        </w:rPr>
        <w:t xml:space="preserve"> setelah melaksanakan program pembelajaran</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Konstruk i</w:t>
      </w:r>
      <w:r w:rsidRPr="006B33BC">
        <w:rPr>
          <w:rFonts w:ascii="Times New Roman" w:hAnsi="Times New Roman" w:cs="Times New Roman"/>
          <w:sz w:val="24"/>
          <w:szCs w:val="24"/>
          <w:lang w:val="id-ID"/>
        </w:rPr>
        <w:t xml:space="preserve">nstrumen penilaian harus </w:t>
      </w:r>
      <w:r w:rsidRPr="00C95BC0">
        <w:rPr>
          <w:rFonts w:ascii="Times New Roman" w:hAnsi="Times New Roman" w:cs="Times New Roman"/>
          <w:sz w:val="24"/>
          <w:szCs w:val="24"/>
          <w:lang w:val="id-ID"/>
        </w:rPr>
        <w:t xml:space="preserve">dapat </w:t>
      </w:r>
      <w:r w:rsidRPr="006B33BC">
        <w:rPr>
          <w:rFonts w:ascii="Times New Roman" w:hAnsi="Times New Roman" w:cs="Times New Roman"/>
          <w:sz w:val="24"/>
          <w:szCs w:val="24"/>
          <w:lang w:val="id-ID"/>
        </w:rPr>
        <w:t>merepresentasikan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aspek yang dinilai secara utuh. </w:t>
      </w:r>
      <w:r w:rsidRPr="00C95BC0">
        <w:rPr>
          <w:rFonts w:ascii="Times New Roman" w:hAnsi="Times New Roman" w:cs="Times New Roman"/>
          <w:sz w:val="24"/>
          <w:szCs w:val="24"/>
          <w:lang w:val="id-ID"/>
        </w:rPr>
        <w:t xml:space="preserve">Terdapat banyak teknik dan instrumen yang dapat dimanfaatkan dalam proses penilaian. Proses penilaian juga dapat dilaksanakan bersamaan dengan pelaksanaan </w:t>
      </w:r>
      <w:r w:rsidRPr="006B33BC">
        <w:rPr>
          <w:rFonts w:ascii="Times New Roman" w:hAnsi="Times New Roman" w:cs="Times New Roman"/>
          <w:sz w:val="24"/>
          <w:szCs w:val="24"/>
          <w:lang w:val="id-ID"/>
        </w:rPr>
        <w:t>proses pembelajaran</w:t>
      </w:r>
      <w:r w:rsidRPr="00C95BC0">
        <w:rPr>
          <w:rFonts w:ascii="Times New Roman" w:hAnsi="Times New Roman" w:cs="Times New Roman"/>
          <w:sz w:val="24"/>
          <w:szCs w:val="24"/>
          <w:lang w:val="id-ID"/>
        </w:rPr>
        <w:t xml:space="preserve"> karena penilaian dapat dimanfaatkan untuk mengukur hasil belajar, menilai proses belajar, sekaligus mengevaluasi sistem penilaian yang diterapkan. Tiga manfaat tersebut dalam penerapannya dapat dilaksanakan</w:t>
      </w:r>
      <w:r w:rsidRPr="006B33BC">
        <w:rPr>
          <w:rFonts w:ascii="Times New Roman" w:hAnsi="Times New Roman" w:cs="Times New Roman"/>
          <w:i/>
          <w:iCs/>
          <w:sz w:val="24"/>
          <w:szCs w:val="24"/>
          <w:lang w:val="id-ID"/>
        </w:rPr>
        <w:t xml:space="preserve"> </w:t>
      </w:r>
      <w:r w:rsidRPr="006B33BC">
        <w:rPr>
          <w:rFonts w:ascii="Times New Roman" w:hAnsi="Times New Roman" w:cs="Times New Roman"/>
          <w:sz w:val="24"/>
          <w:szCs w:val="24"/>
          <w:lang w:val="id-ID"/>
        </w:rPr>
        <w:t>secara proporsional</w:t>
      </w:r>
      <w:r w:rsidRPr="00C95BC0">
        <w:rPr>
          <w:rFonts w:ascii="Times New Roman" w:hAnsi="Times New Roman" w:cs="Times New Roman"/>
          <w:sz w:val="24"/>
          <w:szCs w:val="24"/>
          <w:lang w:val="id-ID"/>
        </w:rPr>
        <w:t xml:space="preserve"> sesuai kebutuhan, kepentingan, dan tujuan dilaksanakannya program penilaian</w:t>
      </w:r>
      <w:r w:rsidRPr="006B33BC">
        <w:rPr>
          <w:rFonts w:ascii="Times New Roman" w:hAnsi="Times New Roman" w:cs="Times New Roman"/>
          <w:sz w:val="24"/>
          <w:szCs w:val="24"/>
          <w:lang w:val="id-ID"/>
        </w:rPr>
        <w:t>.</w:t>
      </w:r>
    </w:p>
    <w:p w14:paraId="7EF02CF8"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Implementasi program p</w:t>
      </w:r>
      <w:r w:rsidRPr="00C95BC0">
        <w:rPr>
          <w:rFonts w:ascii="Times New Roman" w:hAnsi="Times New Roman" w:cs="Times New Roman"/>
          <w:sz w:val="24"/>
          <w:szCs w:val="24"/>
        </w:rPr>
        <w:t xml:space="preserve">enilaian </w:t>
      </w:r>
      <w:r w:rsidRPr="00C95BC0">
        <w:rPr>
          <w:rFonts w:ascii="Times New Roman" w:hAnsi="Times New Roman" w:cs="Times New Roman"/>
          <w:sz w:val="24"/>
          <w:szCs w:val="24"/>
          <w:lang w:val="id-ID"/>
        </w:rPr>
        <w:t>dilaksanakan secara bertahap sesuai rencana dan pedoman penilaian yang telah di</w:t>
      </w:r>
      <w:r w:rsidRPr="00C95BC0">
        <w:rPr>
          <w:rFonts w:ascii="Times New Roman" w:hAnsi="Times New Roman" w:cs="Times New Roman"/>
          <w:sz w:val="24"/>
          <w:szCs w:val="24"/>
        </w:rPr>
        <w:t>baku</w:t>
      </w:r>
      <w:r w:rsidRPr="00C95BC0">
        <w:rPr>
          <w:rFonts w:ascii="Times New Roman" w:hAnsi="Times New Roman" w:cs="Times New Roman"/>
          <w:sz w:val="24"/>
          <w:szCs w:val="24"/>
          <w:lang w:val="id-ID"/>
        </w:rPr>
        <w:t>kan</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Tahap p</w:t>
      </w:r>
      <w:r w:rsidRPr="00C95BC0">
        <w:rPr>
          <w:rFonts w:ascii="Times New Roman" w:hAnsi="Times New Roman" w:cs="Times New Roman"/>
          <w:sz w:val="24"/>
          <w:szCs w:val="24"/>
        </w:rPr>
        <w:t>enilaian</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diawali </w:t>
      </w:r>
      <w:r w:rsidRPr="00C95BC0">
        <w:rPr>
          <w:rFonts w:ascii="Times New Roman" w:hAnsi="Times New Roman" w:cs="Times New Roman"/>
          <w:sz w:val="24"/>
          <w:szCs w:val="24"/>
          <w:lang w:val="id-ID"/>
        </w:rPr>
        <w:t xml:space="preserve">oleh penyusunan </w:t>
      </w:r>
      <w:r w:rsidRPr="00C95BC0">
        <w:rPr>
          <w:rFonts w:ascii="Times New Roman" w:hAnsi="Times New Roman" w:cs="Times New Roman"/>
          <w:sz w:val="24"/>
          <w:szCs w:val="24"/>
        </w:rPr>
        <w:t>rencana</w:t>
      </w:r>
      <w:r w:rsidRPr="00C95BC0">
        <w:rPr>
          <w:rFonts w:ascii="Times New Roman" w:hAnsi="Times New Roman" w:cs="Times New Roman"/>
          <w:sz w:val="24"/>
          <w:szCs w:val="24"/>
          <w:lang w:val="id-ID"/>
        </w:rPr>
        <w:t xml:space="preserve"> dan </w:t>
      </w:r>
      <w:r w:rsidRPr="00C95BC0">
        <w:rPr>
          <w:rFonts w:ascii="Times New Roman" w:hAnsi="Times New Roman" w:cs="Times New Roman"/>
          <w:sz w:val="24"/>
          <w:szCs w:val="24"/>
        </w:rPr>
        <w:t>pemetaan</w:t>
      </w:r>
      <w:r w:rsidRPr="00C95BC0">
        <w:rPr>
          <w:rFonts w:ascii="Times New Roman" w:hAnsi="Times New Roman" w:cs="Times New Roman"/>
          <w:sz w:val="24"/>
          <w:szCs w:val="24"/>
          <w:lang w:val="id-ID"/>
        </w:rPr>
        <w:t xml:space="preserve"> aspek </w:t>
      </w:r>
      <w:r w:rsidRPr="00C95BC0">
        <w:rPr>
          <w:rFonts w:ascii="Times New Roman" w:hAnsi="Times New Roman" w:cs="Times New Roman"/>
          <w:sz w:val="24"/>
          <w:szCs w:val="24"/>
        </w:rPr>
        <w:t>yang diukur</w:t>
      </w:r>
      <w:r w:rsidRPr="00C95BC0">
        <w:rPr>
          <w:rFonts w:ascii="Times New Roman" w:hAnsi="Times New Roman" w:cs="Times New Roman"/>
          <w:sz w:val="24"/>
          <w:szCs w:val="24"/>
          <w:lang w:val="id-ID"/>
        </w:rPr>
        <w:t xml:space="preserve">. Pada tahap selanjutnya disusun </w:t>
      </w:r>
      <w:r w:rsidRPr="006B33BC">
        <w:rPr>
          <w:rFonts w:ascii="Times New Roman" w:hAnsi="Times New Roman" w:cs="Times New Roman"/>
          <w:sz w:val="24"/>
          <w:szCs w:val="24"/>
          <w:lang w:val="id-ID"/>
        </w:rPr>
        <w:t xml:space="preserve">instrumen </w:t>
      </w:r>
      <w:r w:rsidRPr="00C95BC0">
        <w:rPr>
          <w:rFonts w:ascii="Times New Roman" w:hAnsi="Times New Roman" w:cs="Times New Roman"/>
          <w:sz w:val="24"/>
          <w:szCs w:val="24"/>
          <w:lang w:val="id-ID"/>
        </w:rPr>
        <w:t xml:space="preserve">penilaian dengan mempertimbangkan </w:t>
      </w:r>
      <w:r w:rsidRPr="006B33BC">
        <w:rPr>
          <w:rFonts w:ascii="Times New Roman" w:hAnsi="Times New Roman" w:cs="Times New Roman"/>
          <w:sz w:val="24"/>
          <w:szCs w:val="24"/>
          <w:lang w:val="id-ID"/>
        </w:rPr>
        <w:t>tingkat kesukaran instrumen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dan makna </w:t>
      </w:r>
      <w:r w:rsidRPr="00C95BC0">
        <w:rPr>
          <w:rFonts w:ascii="Times New Roman" w:hAnsi="Times New Roman" w:cs="Times New Roman"/>
          <w:sz w:val="24"/>
          <w:szCs w:val="24"/>
          <w:lang w:val="id-ID"/>
        </w:rPr>
        <w:t xml:space="preserve">penilaian yang dilaksanakan untuk memperoleh </w:t>
      </w:r>
      <w:r w:rsidRPr="006B33BC">
        <w:rPr>
          <w:rFonts w:ascii="Times New Roman" w:hAnsi="Times New Roman" w:cs="Times New Roman"/>
          <w:i/>
          <w:iCs/>
          <w:sz w:val="24"/>
          <w:szCs w:val="24"/>
          <w:lang w:val="id-ID"/>
        </w:rPr>
        <w:t>meaningful</w:t>
      </w:r>
      <w:r w:rsidRPr="00C95BC0">
        <w:rPr>
          <w:rFonts w:ascii="Times New Roman" w:hAnsi="Times New Roman" w:cs="Times New Roman"/>
          <w:i/>
          <w:iCs/>
          <w:sz w:val="24"/>
          <w:szCs w:val="24"/>
          <w:lang w:val="id-ID"/>
        </w:rPr>
        <w:t xml:space="preserve"> </w:t>
      </w:r>
      <w:r w:rsidRPr="006B33BC">
        <w:rPr>
          <w:rFonts w:ascii="Times New Roman" w:hAnsi="Times New Roman" w:cs="Times New Roman"/>
          <w:i/>
          <w:iCs/>
          <w:sz w:val="24"/>
          <w:szCs w:val="24"/>
          <w:lang w:val="id-ID"/>
        </w:rPr>
        <w:t>Assessment</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Pada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kurikulum berbasis kompetensi</w:t>
      </w:r>
      <w:r w:rsidRPr="00C95BC0">
        <w:rPr>
          <w:rFonts w:ascii="Times New Roman" w:hAnsi="Times New Roman" w:cs="Times New Roman"/>
          <w:sz w:val="24"/>
          <w:szCs w:val="24"/>
          <w:lang w:val="id-ID"/>
        </w:rPr>
        <w:t xml:space="preserve"> terdapat </w:t>
      </w:r>
      <w:r w:rsidRPr="006B33BC">
        <w:rPr>
          <w:rFonts w:ascii="Times New Roman" w:hAnsi="Times New Roman" w:cs="Times New Roman"/>
          <w:sz w:val="24"/>
          <w:szCs w:val="24"/>
          <w:lang w:val="de-DE"/>
        </w:rPr>
        <w:t>acuan kriteria</w:t>
      </w:r>
      <w:r w:rsidRPr="00C95BC0">
        <w:rPr>
          <w:rFonts w:ascii="Times New Roman" w:hAnsi="Times New Roman" w:cs="Times New Roman"/>
          <w:sz w:val="24"/>
          <w:szCs w:val="24"/>
          <w:lang w:val="id-ID"/>
        </w:rPr>
        <w:t xml:space="preserve"> dalam melaksankan penilaian</w:t>
      </w:r>
      <w:r w:rsidRPr="006B33BC">
        <w:rPr>
          <w:rFonts w:ascii="Times New Roman" w:hAnsi="Times New Roman" w:cs="Times New Roman"/>
          <w:sz w:val="24"/>
          <w:szCs w:val="24"/>
          <w:lang w:val="de-DE"/>
        </w:rPr>
        <w:t xml:space="preserve">. </w:t>
      </w:r>
      <w:r w:rsidRPr="00C95BC0">
        <w:rPr>
          <w:rFonts w:ascii="Times New Roman" w:hAnsi="Times New Roman" w:cs="Times New Roman"/>
          <w:sz w:val="24"/>
          <w:szCs w:val="24"/>
          <w:lang w:val="id-ID"/>
        </w:rPr>
        <w:t xml:space="preserve">Oleh sebab itu penilaian tidak dilakukan dengan membandingkan nilai antar </w:t>
      </w:r>
      <w:r w:rsidRPr="006B33BC">
        <w:rPr>
          <w:rFonts w:ascii="Times New Roman" w:hAnsi="Times New Roman" w:cs="Times New Roman"/>
          <w:sz w:val="24"/>
          <w:szCs w:val="24"/>
          <w:lang w:val="de-DE"/>
        </w:rPr>
        <w:t xml:space="preserve">peserta didik , </w:t>
      </w:r>
      <w:r w:rsidRPr="00C95BC0">
        <w:rPr>
          <w:rFonts w:ascii="Times New Roman" w:hAnsi="Times New Roman" w:cs="Times New Roman"/>
          <w:sz w:val="24"/>
          <w:szCs w:val="24"/>
          <w:lang w:val="id-ID"/>
        </w:rPr>
        <w:t xml:space="preserve">tetapi didasarkan pada </w:t>
      </w:r>
      <w:r w:rsidRPr="006B33BC">
        <w:rPr>
          <w:rFonts w:ascii="Times New Roman" w:hAnsi="Times New Roman" w:cs="Times New Roman"/>
          <w:sz w:val="24"/>
          <w:szCs w:val="24"/>
          <w:lang w:val="de-DE"/>
        </w:rPr>
        <w:t xml:space="preserve">kriteria minimal yang </w:t>
      </w:r>
      <w:r w:rsidRPr="00C95BC0">
        <w:rPr>
          <w:rFonts w:ascii="Times New Roman" w:hAnsi="Times New Roman" w:cs="Times New Roman"/>
          <w:sz w:val="24"/>
          <w:szCs w:val="24"/>
          <w:lang w:val="id-ID"/>
        </w:rPr>
        <w:t xml:space="preserve">telah </w:t>
      </w:r>
      <w:r w:rsidRPr="006B33BC">
        <w:rPr>
          <w:rFonts w:ascii="Times New Roman" w:hAnsi="Times New Roman" w:cs="Times New Roman"/>
          <w:sz w:val="24"/>
          <w:szCs w:val="24"/>
          <w:lang w:val="de-DE"/>
        </w:rPr>
        <w:t>ditetapkan</w:t>
      </w:r>
      <w:r w:rsidRPr="00C95BC0">
        <w:rPr>
          <w:rFonts w:ascii="Times New Roman" w:hAnsi="Times New Roman" w:cs="Times New Roman"/>
          <w:sz w:val="24"/>
          <w:szCs w:val="24"/>
          <w:lang w:val="id-ID"/>
        </w:rPr>
        <w:t xml:space="preserve"> sebelumnya</w:t>
      </w:r>
      <w:r w:rsidRPr="006B33BC">
        <w:rPr>
          <w:rFonts w:ascii="Times New Roman" w:hAnsi="Times New Roman" w:cs="Times New Roman"/>
          <w:sz w:val="24"/>
          <w:szCs w:val="24"/>
          <w:lang w:val="de-DE"/>
        </w:rPr>
        <w:t xml:space="preserve">. </w:t>
      </w:r>
      <w:r w:rsidRPr="00C95BC0">
        <w:rPr>
          <w:rFonts w:ascii="Times New Roman" w:hAnsi="Times New Roman" w:cs="Times New Roman"/>
          <w:sz w:val="24"/>
          <w:szCs w:val="24"/>
          <w:lang w:val="id-ID"/>
        </w:rPr>
        <w:t>Untuk mencapai ketuntasan belajar, p</w:t>
      </w:r>
      <w:r w:rsidRPr="006B33BC">
        <w:rPr>
          <w:rFonts w:ascii="Times New Roman" w:hAnsi="Times New Roman" w:cs="Times New Roman"/>
          <w:sz w:val="24"/>
          <w:szCs w:val="24"/>
          <w:lang w:val="de-DE"/>
        </w:rPr>
        <w:t xml:space="preserve">eserta didik </w:t>
      </w:r>
      <w:r w:rsidRPr="00C95BC0">
        <w:rPr>
          <w:rFonts w:ascii="Times New Roman" w:hAnsi="Times New Roman" w:cs="Times New Roman"/>
          <w:sz w:val="24"/>
          <w:szCs w:val="24"/>
          <w:lang w:val="id-ID"/>
        </w:rPr>
        <w:t xml:space="preserve">harus memenuhi syarat </w:t>
      </w:r>
      <w:r w:rsidRPr="006B33BC">
        <w:rPr>
          <w:rFonts w:ascii="Times New Roman" w:hAnsi="Times New Roman" w:cs="Times New Roman"/>
          <w:sz w:val="24"/>
          <w:szCs w:val="24"/>
          <w:lang w:val="de-DE"/>
        </w:rPr>
        <w:t>kriteria minimal</w:t>
      </w:r>
      <w:r w:rsidRPr="00C95BC0">
        <w:rPr>
          <w:rFonts w:ascii="Times New Roman" w:hAnsi="Times New Roman" w:cs="Times New Roman"/>
          <w:sz w:val="24"/>
          <w:szCs w:val="24"/>
          <w:lang w:val="id-ID"/>
        </w:rPr>
        <w:t xml:space="preserve">. Pencapaian tersebut menjadikan peserta didik memperoleh predikat tuntas sebagai syarat untuk dapat </w:t>
      </w:r>
      <w:r w:rsidRPr="006B33BC">
        <w:rPr>
          <w:rFonts w:ascii="Times New Roman" w:hAnsi="Times New Roman" w:cs="Times New Roman"/>
          <w:sz w:val="24"/>
          <w:szCs w:val="24"/>
          <w:lang w:val="id-ID"/>
        </w:rPr>
        <w:t xml:space="preserve">melanjutkan pembelajaran </w:t>
      </w:r>
      <w:r w:rsidRPr="00C95BC0">
        <w:rPr>
          <w:rFonts w:ascii="Times New Roman" w:hAnsi="Times New Roman" w:cs="Times New Roman"/>
          <w:sz w:val="24"/>
          <w:szCs w:val="24"/>
          <w:lang w:val="id-ID"/>
        </w:rPr>
        <w:t xml:space="preserve">pada </w:t>
      </w:r>
      <w:r w:rsidRPr="006B33BC">
        <w:rPr>
          <w:rFonts w:ascii="Times New Roman" w:hAnsi="Times New Roman" w:cs="Times New Roman"/>
          <w:sz w:val="24"/>
          <w:szCs w:val="24"/>
          <w:lang w:val="id-ID"/>
        </w:rPr>
        <w:t>kompetensi</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lastRenderedPageBreak/>
        <w:t xml:space="preserve">selanjutnya. Jika terdapat </w:t>
      </w:r>
      <w:r w:rsidRPr="006B33BC">
        <w:rPr>
          <w:rFonts w:ascii="Times New Roman" w:hAnsi="Times New Roman" w:cs="Times New Roman"/>
          <w:sz w:val="24"/>
          <w:szCs w:val="24"/>
          <w:lang w:val="id-ID"/>
        </w:rPr>
        <w:t>peserta didik yang belum</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mencapai kriteria minimal</w:t>
      </w:r>
      <w:r w:rsidRPr="00C95BC0">
        <w:rPr>
          <w:rFonts w:ascii="Times New Roman" w:hAnsi="Times New Roman" w:cs="Times New Roman"/>
          <w:sz w:val="24"/>
          <w:szCs w:val="24"/>
          <w:lang w:val="id-ID"/>
        </w:rPr>
        <w:t>, maka peserta didik yang bersangkutan diharuskan untuk melaksanakan</w:t>
      </w:r>
      <w:r w:rsidRPr="006B33BC">
        <w:rPr>
          <w:rFonts w:ascii="Times New Roman" w:hAnsi="Times New Roman" w:cs="Times New Roman"/>
          <w:sz w:val="24"/>
          <w:szCs w:val="24"/>
          <w:lang w:val="id-ID"/>
        </w:rPr>
        <w:t xml:space="preserve"> remedial.</w:t>
      </w:r>
    </w:p>
    <w:p w14:paraId="5EFA1210"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Untuk memperoleh hasil p</w:t>
      </w:r>
      <w:r w:rsidRPr="006B33BC">
        <w:rPr>
          <w:rFonts w:ascii="Times New Roman" w:hAnsi="Times New Roman" w:cs="Times New Roman"/>
          <w:sz w:val="24"/>
          <w:szCs w:val="24"/>
          <w:lang w:val="id-ID"/>
        </w:rPr>
        <w:t xml:space="preserve">enilaian </w:t>
      </w:r>
      <w:r w:rsidRPr="00C95BC0">
        <w:rPr>
          <w:rFonts w:ascii="Times New Roman" w:hAnsi="Times New Roman" w:cs="Times New Roman"/>
          <w:sz w:val="24"/>
          <w:szCs w:val="24"/>
          <w:lang w:val="id-ID"/>
        </w:rPr>
        <w:t xml:space="preserve">yang </w:t>
      </w:r>
      <w:r w:rsidRPr="006B33BC">
        <w:rPr>
          <w:rFonts w:ascii="Times New Roman" w:hAnsi="Times New Roman" w:cs="Times New Roman"/>
          <w:sz w:val="24"/>
          <w:szCs w:val="24"/>
          <w:lang w:val="id-ID"/>
        </w:rPr>
        <w:t>dapat dipertanggungjawabkan</w:t>
      </w:r>
      <w:r w:rsidRPr="00C95BC0">
        <w:rPr>
          <w:rFonts w:ascii="Times New Roman" w:hAnsi="Times New Roman" w:cs="Times New Roman"/>
          <w:sz w:val="24"/>
          <w:szCs w:val="24"/>
          <w:lang w:val="id-ID"/>
        </w:rPr>
        <w:t xml:space="preserve"> dan memiliki makna, maka penilaian harus memperhatikan memiliki prosedur sebagai acuan </w:t>
      </w:r>
      <w:r w:rsidRPr="006B33BC">
        <w:rPr>
          <w:rFonts w:ascii="Times New Roman" w:hAnsi="Times New Roman" w:cs="Times New Roman"/>
          <w:sz w:val="24"/>
          <w:szCs w:val="24"/>
          <w:lang w:val="id-ID"/>
        </w:rPr>
        <w:t>teknik</w:t>
      </w:r>
      <w:r w:rsidRPr="00C95BC0">
        <w:rPr>
          <w:rFonts w:ascii="Times New Roman" w:hAnsi="Times New Roman" w:cs="Times New Roman"/>
          <w:sz w:val="24"/>
          <w:szCs w:val="24"/>
          <w:lang w:val="id-ID"/>
        </w:rPr>
        <w:t xml:space="preserve"> atau cara yang akan diterapkan</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bersifat terbuka, objektif, </w:t>
      </w:r>
      <w:r w:rsidRPr="006B33BC">
        <w:rPr>
          <w:rFonts w:ascii="Times New Roman" w:hAnsi="Times New Roman" w:cs="Times New Roman"/>
          <w:sz w:val="24"/>
          <w:szCs w:val="24"/>
          <w:lang w:val="id-ID"/>
        </w:rPr>
        <w:t xml:space="preserve">adil, dan terbuka. </w:t>
      </w:r>
      <w:r w:rsidRPr="00C95BC0">
        <w:rPr>
          <w:rFonts w:ascii="Times New Roman" w:hAnsi="Times New Roman" w:cs="Times New Roman"/>
          <w:sz w:val="24"/>
          <w:szCs w:val="24"/>
          <w:lang w:val="id-ID"/>
        </w:rPr>
        <w:t xml:space="preserve">Terpenuhinya unsur-unsur tersebut akan mendukung </w:t>
      </w:r>
      <w:r w:rsidRPr="006B33BC">
        <w:rPr>
          <w:rFonts w:ascii="Times New Roman" w:hAnsi="Times New Roman" w:cs="Times New Roman"/>
          <w:i/>
          <w:sz w:val="24"/>
          <w:szCs w:val="24"/>
          <w:lang w:val="id-ID"/>
        </w:rPr>
        <w:t>meaningful assessment</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sebagai syarat sekaligus tujuan dari pelaksanaan penilaian</w:t>
      </w:r>
      <w:r w:rsidRPr="006B33BC">
        <w:rPr>
          <w:rFonts w:ascii="Times New Roman" w:hAnsi="Times New Roman" w:cs="Times New Roman"/>
          <w:sz w:val="24"/>
          <w:szCs w:val="24"/>
          <w:lang w:val="id-ID"/>
        </w:rPr>
        <w:t>.</w:t>
      </w:r>
    </w:p>
    <w:p w14:paraId="3A93E646" w14:textId="77777777" w:rsidR="00224F7F" w:rsidRPr="00C95BC0" w:rsidRDefault="00224F7F" w:rsidP="00224F7F">
      <w:pPr>
        <w:pStyle w:val="ListParagraph"/>
        <w:numPr>
          <w:ilvl w:val="0"/>
          <w:numId w:val="1"/>
        </w:numPr>
        <w:spacing w:after="0" w:line="480" w:lineRule="auto"/>
        <w:rPr>
          <w:rFonts w:ascii="Times New Roman" w:hAnsi="Times New Roman" w:cs="Times New Roman"/>
          <w:sz w:val="24"/>
          <w:szCs w:val="24"/>
          <w:lang w:val="id-ID"/>
        </w:rPr>
      </w:pPr>
      <w:r w:rsidRPr="00C95BC0">
        <w:rPr>
          <w:rFonts w:ascii="Times New Roman" w:hAnsi="Times New Roman" w:cs="Times New Roman"/>
          <w:sz w:val="24"/>
          <w:szCs w:val="24"/>
          <w:lang w:val="id-ID"/>
        </w:rPr>
        <w:t>Prosedur Penilaian</w:t>
      </w:r>
    </w:p>
    <w:p w14:paraId="56F5EBF0" w14:textId="77777777" w:rsidR="00224F7F" w:rsidRPr="00C95BC0" w:rsidRDefault="00224F7F" w:rsidP="00224F7F">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Terdapat tiga aspek pembelajaran yang akan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dinilai. </w:t>
      </w:r>
      <w:r w:rsidRPr="00C95BC0">
        <w:rPr>
          <w:rFonts w:ascii="Times New Roman" w:hAnsi="Times New Roman" w:cs="Times New Roman"/>
          <w:sz w:val="24"/>
          <w:szCs w:val="24"/>
          <w:lang w:val="id-ID"/>
        </w:rPr>
        <w:t xml:space="preserve">Menurut </w:t>
      </w:r>
      <w:r w:rsidRPr="00C95BC0">
        <w:rPr>
          <w:rFonts w:ascii="Times New Roman" w:hAnsi="Times New Roman" w:cs="Times New Roman"/>
          <w:noProof/>
          <w:sz w:val="24"/>
          <w:szCs w:val="24"/>
          <w:lang w:val="id-ID"/>
        </w:rPr>
        <w:t>Sugiharto (2016),</w:t>
      </w:r>
      <w:r w:rsidRPr="00C95BC0">
        <w:rPr>
          <w:rFonts w:ascii="Times New Roman" w:hAnsi="Times New Roman" w:cs="Times New Roman"/>
          <w:sz w:val="24"/>
          <w:szCs w:val="24"/>
          <w:lang w:val="id-ID"/>
        </w:rPr>
        <w:t xml:space="preserve"> a</w:t>
      </w:r>
      <w:r w:rsidRPr="006B33BC">
        <w:rPr>
          <w:rFonts w:ascii="Times New Roman" w:hAnsi="Times New Roman" w:cs="Times New Roman"/>
          <w:sz w:val="24"/>
          <w:szCs w:val="24"/>
          <w:lang w:val="id-ID"/>
        </w:rPr>
        <w:t xml:space="preserve">spek tersebut </w:t>
      </w:r>
      <w:r w:rsidRPr="00C95BC0">
        <w:rPr>
          <w:rFonts w:ascii="Times New Roman" w:hAnsi="Times New Roman" w:cs="Times New Roman"/>
          <w:sz w:val="24"/>
          <w:szCs w:val="24"/>
          <w:lang w:val="id-ID"/>
        </w:rPr>
        <w:t xml:space="preserve">meliputi beberapa hal sebagai berikut: </w:t>
      </w:r>
    </w:p>
    <w:p w14:paraId="33692E3B" w14:textId="77777777" w:rsidR="00224F7F" w:rsidRPr="00C95BC0" w:rsidRDefault="00224F7F" w:rsidP="00224F7F">
      <w:pPr>
        <w:pStyle w:val="ListParagraph"/>
        <w:numPr>
          <w:ilvl w:val="0"/>
          <w:numId w:val="2"/>
        </w:numPr>
        <w:spacing w:after="0" w:line="480" w:lineRule="auto"/>
        <w:rPr>
          <w:rFonts w:ascii="Times New Roman" w:hAnsi="Times New Roman" w:cs="Times New Roman"/>
          <w:sz w:val="24"/>
          <w:szCs w:val="24"/>
        </w:rPr>
      </w:pPr>
      <w:r w:rsidRPr="00C95BC0">
        <w:rPr>
          <w:rFonts w:ascii="Times New Roman" w:hAnsi="Times New Roman" w:cs="Times New Roman"/>
          <w:sz w:val="24"/>
          <w:szCs w:val="24"/>
        </w:rPr>
        <w:t>Penilaian aspek sikap.</w:t>
      </w:r>
    </w:p>
    <w:p w14:paraId="651F5151" w14:textId="77777777" w:rsidR="00224F7F" w:rsidRPr="006B33BC" w:rsidRDefault="00224F7F" w:rsidP="00224F7F">
      <w:pPr>
        <w:autoSpaceDE w:val="0"/>
        <w:autoSpaceDN w:val="0"/>
        <w:adjustRightInd w:val="0"/>
        <w:spacing w:after="0" w:line="480" w:lineRule="auto"/>
        <w:ind w:left="108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Penilaian sikap dilaksanakan dengan cara mengamati secara langsung </w:t>
      </w:r>
      <w:r w:rsidRPr="00C95BC0">
        <w:rPr>
          <w:rFonts w:ascii="Times New Roman" w:hAnsi="Times New Roman" w:cs="Times New Roman"/>
          <w:sz w:val="24"/>
          <w:szCs w:val="24"/>
        </w:rPr>
        <w:t xml:space="preserve">perilaku peserta didik selama </w:t>
      </w:r>
      <w:r w:rsidRPr="00C95BC0">
        <w:rPr>
          <w:rFonts w:ascii="Times New Roman" w:hAnsi="Times New Roman" w:cs="Times New Roman"/>
          <w:sz w:val="24"/>
          <w:szCs w:val="24"/>
          <w:lang w:val="id-ID"/>
        </w:rPr>
        <w:t xml:space="preserve">mengikuti proses </w:t>
      </w:r>
      <w:r w:rsidRPr="00C95BC0">
        <w:rPr>
          <w:rFonts w:ascii="Times New Roman" w:hAnsi="Times New Roman" w:cs="Times New Roman"/>
          <w:sz w:val="24"/>
          <w:szCs w:val="24"/>
        </w:rPr>
        <w:t>pembelajaran</w:t>
      </w:r>
      <w:r w:rsidRPr="00C95BC0">
        <w:rPr>
          <w:rFonts w:ascii="Times New Roman" w:hAnsi="Times New Roman" w:cs="Times New Roman"/>
          <w:sz w:val="24"/>
          <w:szCs w:val="24"/>
          <w:lang w:val="id-ID"/>
        </w:rPr>
        <w:t xml:space="preserve">.  Hal tersebut dilakukan dengan memanfaatkan </w:t>
      </w:r>
      <w:r w:rsidRPr="006B33BC">
        <w:rPr>
          <w:rFonts w:ascii="Times New Roman" w:hAnsi="Times New Roman" w:cs="Times New Roman"/>
          <w:sz w:val="24"/>
          <w:szCs w:val="24"/>
          <w:lang w:val="id-ID"/>
        </w:rPr>
        <w:t>lembar observasi/pengamatan</w:t>
      </w:r>
      <w:r w:rsidRPr="00C95BC0">
        <w:rPr>
          <w:rFonts w:ascii="Times New Roman" w:hAnsi="Times New Roman" w:cs="Times New Roman"/>
          <w:sz w:val="24"/>
          <w:szCs w:val="24"/>
          <w:lang w:val="id-ID"/>
        </w:rPr>
        <w:t xml:space="preserve"> agar hasilnya dapat ditindaklanjuti dan di</w:t>
      </w:r>
      <w:r w:rsidRPr="006B33BC">
        <w:rPr>
          <w:rFonts w:ascii="Times New Roman" w:hAnsi="Times New Roman" w:cs="Times New Roman"/>
          <w:sz w:val="24"/>
          <w:szCs w:val="24"/>
          <w:lang w:val="id-ID"/>
        </w:rPr>
        <w:t xml:space="preserve">deskripsikan </w:t>
      </w:r>
      <w:r w:rsidRPr="00C95BC0">
        <w:rPr>
          <w:rFonts w:ascii="Times New Roman" w:hAnsi="Times New Roman" w:cs="Times New Roman"/>
          <w:sz w:val="24"/>
          <w:szCs w:val="24"/>
          <w:lang w:val="id-ID"/>
        </w:rPr>
        <w:t xml:space="preserve">sebagai gambaran </w:t>
      </w:r>
      <w:r w:rsidRPr="006B33BC">
        <w:rPr>
          <w:rFonts w:ascii="Times New Roman" w:hAnsi="Times New Roman" w:cs="Times New Roman"/>
          <w:sz w:val="24"/>
          <w:szCs w:val="24"/>
          <w:lang w:val="id-ID"/>
        </w:rPr>
        <w:t>perilaku peserta didik.</w:t>
      </w:r>
    </w:p>
    <w:p w14:paraId="7D7F7FFE" w14:textId="77777777" w:rsidR="00224F7F" w:rsidRPr="00C95BC0" w:rsidRDefault="00224F7F" w:rsidP="00224F7F">
      <w:pPr>
        <w:pStyle w:val="ListParagraph"/>
        <w:numPr>
          <w:ilvl w:val="0"/>
          <w:numId w:val="2"/>
        </w:numPr>
        <w:autoSpaceDE w:val="0"/>
        <w:autoSpaceDN w:val="0"/>
        <w:adjustRightInd w:val="0"/>
        <w:spacing w:after="0" w:line="480" w:lineRule="auto"/>
        <w:rPr>
          <w:rFonts w:ascii="Times New Roman" w:hAnsi="Times New Roman" w:cs="Times New Roman"/>
          <w:sz w:val="24"/>
          <w:szCs w:val="24"/>
        </w:rPr>
      </w:pPr>
      <w:r w:rsidRPr="00C95BC0">
        <w:rPr>
          <w:rFonts w:ascii="Times New Roman" w:hAnsi="Times New Roman" w:cs="Times New Roman"/>
          <w:sz w:val="24"/>
          <w:szCs w:val="24"/>
        </w:rPr>
        <w:t>Penilaian aspek pengetahuan.</w:t>
      </w:r>
    </w:p>
    <w:p w14:paraId="1F5E1EDF" w14:textId="77777777" w:rsidR="00224F7F" w:rsidRPr="00C95BC0" w:rsidRDefault="00224F7F" w:rsidP="00224F7F">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Dalam melakukan penilaian terhadap pengetahuan peserta didik dibutuhkan penyusunan </w:t>
      </w:r>
      <w:r w:rsidRPr="00C95BC0">
        <w:rPr>
          <w:rFonts w:ascii="Times New Roman" w:hAnsi="Times New Roman" w:cs="Times New Roman"/>
          <w:sz w:val="24"/>
          <w:szCs w:val="24"/>
        </w:rPr>
        <w:t>rencanaan penilaian</w:t>
      </w:r>
      <w:r w:rsidRPr="00C95BC0">
        <w:rPr>
          <w:rFonts w:ascii="Times New Roman" w:hAnsi="Times New Roman" w:cs="Times New Roman"/>
          <w:sz w:val="24"/>
          <w:szCs w:val="24"/>
          <w:lang w:val="id-ID"/>
        </w:rPr>
        <w:t xml:space="preserve"> dan pe</w:t>
      </w:r>
      <w:r w:rsidRPr="00C95BC0">
        <w:rPr>
          <w:rFonts w:ascii="Times New Roman" w:hAnsi="Times New Roman" w:cs="Times New Roman"/>
          <w:sz w:val="24"/>
          <w:szCs w:val="24"/>
        </w:rPr>
        <w:t>ngembangan instrumen penilaian</w:t>
      </w:r>
      <w:r w:rsidRPr="00C95BC0">
        <w:rPr>
          <w:rFonts w:ascii="Times New Roman" w:hAnsi="Times New Roman" w:cs="Times New Roman"/>
          <w:sz w:val="24"/>
          <w:szCs w:val="24"/>
          <w:lang w:val="id-ID"/>
        </w:rPr>
        <w:t xml:space="preserve">. Penilaian pengetahuan secara kuantitatif bermanfaat untuk memberi kemudahan dalam penyusunan laporan, </w:t>
      </w:r>
      <w:r w:rsidRPr="00C95BC0">
        <w:rPr>
          <w:rFonts w:ascii="Times New Roman" w:hAnsi="Times New Roman" w:cs="Times New Roman"/>
          <w:sz w:val="24"/>
          <w:szCs w:val="24"/>
          <w:lang w:val="id-ID"/>
        </w:rPr>
        <w:lastRenderedPageBreak/>
        <w:t xml:space="preserve">sehingga </w:t>
      </w:r>
      <w:r w:rsidRPr="006B33BC">
        <w:rPr>
          <w:rFonts w:ascii="Times New Roman" w:hAnsi="Times New Roman" w:cs="Times New Roman"/>
          <w:sz w:val="24"/>
          <w:szCs w:val="24"/>
          <w:lang w:val="id-ID"/>
        </w:rPr>
        <w:t xml:space="preserve">hasil penilaian </w:t>
      </w:r>
      <w:r w:rsidRPr="00C95BC0">
        <w:rPr>
          <w:rFonts w:ascii="Times New Roman" w:hAnsi="Times New Roman" w:cs="Times New Roman"/>
          <w:sz w:val="24"/>
          <w:szCs w:val="24"/>
          <w:lang w:val="id-ID"/>
        </w:rPr>
        <w:t xml:space="preserve">dapat diwujudkan </w:t>
      </w:r>
      <w:r w:rsidRPr="006B33BC">
        <w:rPr>
          <w:rFonts w:ascii="Times New Roman" w:hAnsi="Times New Roman" w:cs="Times New Roman"/>
          <w:sz w:val="24"/>
          <w:szCs w:val="24"/>
          <w:lang w:val="id-ID"/>
        </w:rPr>
        <w:t xml:space="preserve">dalam bentuk angka </w:t>
      </w:r>
      <w:r w:rsidRPr="00C95BC0">
        <w:rPr>
          <w:rFonts w:ascii="Times New Roman" w:hAnsi="Times New Roman" w:cs="Times New Roman"/>
          <w:sz w:val="24"/>
          <w:szCs w:val="24"/>
          <w:lang w:val="id-ID"/>
        </w:rPr>
        <w:t>ber</w:t>
      </w:r>
      <w:r w:rsidRPr="006B33BC">
        <w:rPr>
          <w:rFonts w:ascii="Times New Roman" w:hAnsi="Times New Roman" w:cs="Times New Roman"/>
          <w:sz w:val="24"/>
          <w:szCs w:val="24"/>
          <w:lang w:val="id-ID"/>
        </w:rPr>
        <w:t xml:space="preserve">skala </w:t>
      </w:r>
      <w:r w:rsidRPr="00C95BC0">
        <w:rPr>
          <w:rFonts w:ascii="Times New Roman" w:hAnsi="Times New Roman" w:cs="Times New Roman"/>
          <w:sz w:val="24"/>
          <w:szCs w:val="24"/>
          <w:lang w:val="id-ID"/>
        </w:rPr>
        <w:t xml:space="preserve">antara </w:t>
      </w:r>
      <w:r w:rsidRPr="006B33BC">
        <w:rPr>
          <w:rFonts w:ascii="Times New Roman" w:hAnsi="Times New Roman" w:cs="Times New Roman"/>
          <w:sz w:val="24"/>
          <w:szCs w:val="24"/>
          <w:lang w:val="id-ID"/>
        </w:rPr>
        <w:t xml:space="preserve">0-100 </w:t>
      </w:r>
      <w:r w:rsidRPr="00C95BC0">
        <w:rPr>
          <w:rFonts w:ascii="Times New Roman" w:hAnsi="Times New Roman" w:cs="Times New Roman"/>
          <w:sz w:val="24"/>
          <w:szCs w:val="24"/>
          <w:lang w:val="id-ID"/>
        </w:rPr>
        <w:t xml:space="preserve">yang disertai dengan </w:t>
      </w:r>
      <w:r w:rsidRPr="006B33BC">
        <w:rPr>
          <w:rFonts w:ascii="Times New Roman" w:hAnsi="Times New Roman" w:cs="Times New Roman"/>
          <w:sz w:val="24"/>
          <w:szCs w:val="24"/>
          <w:lang w:val="id-ID"/>
        </w:rPr>
        <w:t>deskripsi</w:t>
      </w:r>
      <w:r w:rsidRPr="00C95BC0">
        <w:rPr>
          <w:rFonts w:ascii="Times New Roman" w:hAnsi="Times New Roman" w:cs="Times New Roman"/>
          <w:sz w:val="24"/>
          <w:szCs w:val="24"/>
          <w:lang w:val="id-ID"/>
        </w:rPr>
        <w:t xml:space="preserve"> dalam bentuk narasi</w:t>
      </w:r>
      <w:r w:rsidRPr="006B33BC">
        <w:rPr>
          <w:rFonts w:ascii="Times New Roman" w:hAnsi="Times New Roman" w:cs="Times New Roman"/>
          <w:sz w:val="24"/>
          <w:szCs w:val="24"/>
          <w:lang w:val="id-ID"/>
        </w:rPr>
        <w:t>.</w:t>
      </w:r>
    </w:p>
    <w:p w14:paraId="78D3248E" w14:textId="77777777" w:rsidR="00224F7F" w:rsidRPr="00C95BC0" w:rsidRDefault="00224F7F" w:rsidP="00224F7F">
      <w:pPr>
        <w:pStyle w:val="ListParagraph"/>
        <w:numPr>
          <w:ilvl w:val="0"/>
          <w:numId w:val="2"/>
        </w:numPr>
        <w:autoSpaceDE w:val="0"/>
        <w:autoSpaceDN w:val="0"/>
        <w:adjustRightInd w:val="0"/>
        <w:spacing w:after="0" w:line="480" w:lineRule="auto"/>
        <w:rPr>
          <w:rFonts w:ascii="Times New Roman" w:hAnsi="Times New Roman" w:cs="Times New Roman"/>
          <w:sz w:val="24"/>
          <w:szCs w:val="24"/>
        </w:rPr>
      </w:pPr>
      <w:r w:rsidRPr="00C95BC0">
        <w:rPr>
          <w:rFonts w:ascii="Times New Roman" w:hAnsi="Times New Roman" w:cs="Times New Roman"/>
          <w:sz w:val="24"/>
          <w:szCs w:val="24"/>
        </w:rPr>
        <w:t>Penilaian aspek keterampilan.</w:t>
      </w:r>
    </w:p>
    <w:p w14:paraId="572E49BB" w14:textId="77777777" w:rsidR="00224F7F" w:rsidRPr="006B33BC" w:rsidRDefault="00224F7F" w:rsidP="00224F7F">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Hampir sama dengan penilaian pengetahuan, dalam penilaian keterampilan harus dilakukan berdasarkan rencana yang telah disusun dan didukung </w:t>
      </w:r>
      <w:r w:rsidRPr="00C95BC0">
        <w:rPr>
          <w:rFonts w:ascii="Times New Roman" w:hAnsi="Times New Roman" w:cs="Times New Roman"/>
          <w:sz w:val="24"/>
          <w:szCs w:val="24"/>
        </w:rPr>
        <w:t>instrumen penilaian</w:t>
      </w:r>
      <w:r w:rsidRPr="00C95BC0">
        <w:rPr>
          <w:rFonts w:ascii="Times New Roman" w:hAnsi="Times New Roman" w:cs="Times New Roman"/>
          <w:sz w:val="24"/>
          <w:szCs w:val="24"/>
          <w:lang w:val="id-ID"/>
        </w:rPr>
        <w:t xml:space="preserve"> yang tepat. Selain itu penilaian keterampilan juga harus dilaporkan dalam wujud </w:t>
      </w:r>
      <w:r w:rsidRPr="006B33BC">
        <w:rPr>
          <w:rFonts w:ascii="Times New Roman" w:hAnsi="Times New Roman" w:cs="Times New Roman"/>
          <w:sz w:val="24"/>
          <w:szCs w:val="24"/>
          <w:lang w:val="id-ID"/>
        </w:rPr>
        <w:t>angka dengan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skala </w:t>
      </w:r>
      <w:r w:rsidRPr="00C95BC0">
        <w:rPr>
          <w:rFonts w:ascii="Times New Roman" w:hAnsi="Times New Roman" w:cs="Times New Roman"/>
          <w:sz w:val="24"/>
          <w:szCs w:val="24"/>
          <w:lang w:val="id-ID"/>
        </w:rPr>
        <w:t xml:space="preserve">antara </w:t>
      </w:r>
      <w:r w:rsidRPr="006B33BC">
        <w:rPr>
          <w:rFonts w:ascii="Times New Roman" w:hAnsi="Times New Roman" w:cs="Times New Roman"/>
          <w:sz w:val="24"/>
          <w:szCs w:val="24"/>
          <w:lang w:val="id-ID"/>
        </w:rPr>
        <w:t xml:space="preserve">0-100 </w:t>
      </w:r>
      <w:r w:rsidRPr="00C95BC0">
        <w:rPr>
          <w:rFonts w:ascii="Times New Roman" w:hAnsi="Times New Roman" w:cs="Times New Roman"/>
          <w:sz w:val="24"/>
          <w:szCs w:val="24"/>
          <w:lang w:val="id-ID"/>
        </w:rPr>
        <w:t>serta di</w:t>
      </w:r>
      <w:r w:rsidRPr="006B33BC">
        <w:rPr>
          <w:rFonts w:ascii="Times New Roman" w:hAnsi="Times New Roman" w:cs="Times New Roman"/>
          <w:sz w:val="24"/>
          <w:szCs w:val="24"/>
          <w:lang w:val="id-ID"/>
        </w:rPr>
        <w:t>deskripsi</w:t>
      </w:r>
      <w:r w:rsidRPr="00C95BC0">
        <w:rPr>
          <w:rFonts w:ascii="Times New Roman" w:hAnsi="Times New Roman" w:cs="Times New Roman"/>
          <w:sz w:val="24"/>
          <w:szCs w:val="24"/>
          <w:lang w:val="id-ID"/>
        </w:rPr>
        <w:t>kan agar diperoleh makna dari angka-angka yang diterakan</w:t>
      </w:r>
      <w:r w:rsidRPr="006B33BC">
        <w:rPr>
          <w:rFonts w:ascii="Times New Roman" w:hAnsi="Times New Roman" w:cs="Times New Roman"/>
          <w:sz w:val="24"/>
          <w:szCs w:val="24"/>
          <w:lang w:val="id-ID"/>
        </w:rPr>
        <w:t>.</w:t>
      </w:r>
    </w:p>
    <w:p w14:paraId="25CF6560" w14:textId="77777777" w:rsidR="00224F7F" w:rsidRPr="006B33BC"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Menurut </w:t>
      </w:r>
      <w:r w:rsidRPr="006B33BC">
        <w:rPr>
          <w:rFonts w:ascii="Times New Roman" w:hAnsi="Times New Roman" w:cs="Times New Roman"/>
          <w:sz w:val="24"/>
          <w:szCs w:val="24"/>
          <w:lang w:val="id-ID"/>
        </w:rPr>
        <w:t>I Wayan Didana</w:t>
      </w:r>
      <w:r w:rsidRPr="00C95BC0">
        <w:rPr>
          <w:rFonts w:ascii="Times New Roman" w:hAnsi="Times New Roman" w:cs="Times New Roman"/>
          <w:sz w:val="24"/>
          <w:szCs w:val="24"/>
          <w:lang w:val="id-ID"/>
        </w:rPr>
        <w:t xml:space="preserve"> (2017)</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penilaian berorieantasi HOTS</w:t>
      </w:r>
      <w:r w:rsidRPr="00C95BC0">
        <w:rPr>
          <w:rFonts w:ascii="Times New Roman" w:hAnsi="Times New Roman" w:cs="Times New Roman"/>
          <w:sz w:val="24"/>
          <w:szCs w:val="24"/>
          <w:lang w:val="id-ID"/>
        </w:rPr>
        <w:t xml:space="preserve"> harus memenuhi </w:t>
      </w:r>
      <w:r w:rsidRPr="006B33BC">
        <w:rPr>
          <w:rFonts w:ascii="Times New Roman" w:hAnsi="Times New Roman" w:cs="Times New Roman"/>
          <w:sz w:val="24"/>
          <w:szCs w:val="24"/>
          <w:lang w:val="id-ID"/>
        </w:rPr>
        <w:t xml:space="preserve">karakter soal </w:t>
      </w:r>
      <w:r w:rsidRPr="00C95BC0">
        <w:rPr>
          <w:rFonts w:ascii="Times New Roman" w:hAnsi="Times New Roman" w:cs="Times New Roman"/>
          <w:sz w:val="24"/>
          <w:szCs w:val="24"/>
          <w:lang w:val="id-ID"/>
        </w:rPr>
        <w:t>yang di dalamnya m</w:t>
      </w:r>
      <w:r w:rsidRPr="006B33BC">
        <w:rPr>
          <w:rFonts w:ascii="Times New Roman" w:hAnsi="Times New Roman" w:cs="Times New Roman"/>
          <w:bCs/>
          <w:sz w:val="24"/>
          <w:szCs w:val="24"/>
          <w:lang w:val="id-ID"/>
        </w:rPr>
        <w:t xml:space="preserve">engukur </w:t>
      </w:r>
      <w:r w:rsidRPr="00C95BC0">
        <w:rPr>
          <w:rFonts w:ascii="Times New Roman" w:hAnsi="Times New Roman" w:cs="Times New Roman"/>
          <w:bCs/>
          <w:sz w:val="24"/>
          <w:szCs w:val="24"/>
          <w:lang w:val="id-ID"/>
        </w:rPr>
        <w:t xml:space="preserve">keterampilan </w:t>
      </w:r>
      <w:r w:rsidRPr="006B33BC">
        <w:rPr>
          <w:rFonts w:ascii="Times New Roman" w:hAnsi="Times New Roman" w:cs="Times New Roman"/>
          <w:bCs/>
          <w:sz w:val="24"/>
          <w:szCs w:val="24"/>
          <w:lang w:val="id-ID"/>
        </w:rPr>
        <w:t>berpikir tingkat tinggi</w:t>
      </w:r>
      <w:r w:rsidRPr="00C95BC0">
        <w:rPr>
          <w:rFonts w:ascii="Times New Roman" w:hAnsi="Times New Roman" w:cs="Times New Roman"/>
          <w:bCs/>
          <w:sz w:val="24"/>
          <w:szCs w:val="24"/>
          <w:lang w:val="id-ID"/>
        </w:rPr>
        <w:t xml:space="preserve"> didasarkan pada masalah-masalah bersifat kontekstual. Peserta didik membutuhkan k</w:t>
      </w:r>
      <w:r w:rsidRPr="006B33BC">
        <w:rPr>
          <w:rFonts w:ascii="Times New Roman" w:hAnsi="Times New Roman" w:cs="Times New Roman"/>
          <w:sz w:val="24"/>
          <w:szCs w:val="24"/>
          <w:lang w:val="id-ID"/>
        </w:rPr>
        <w:t xml:space="preserve">emampuan berpikir tingkat tinggi </w:t>
      </w:r>
      <w:r w:rsidRPr="00C95BC0">
        <w:rPr>
          <w:rFonts w:ascii="Times New Roman" w:hAnsi="Times New Roman" w:cs="Times New Roman"/>
          <w:sz w:val="24"/>
          <w:szCs w:val="24"/>
          <w:lang w:val="id-ID"/>
        </w:rPr>
        <w:t xml:space="preserve">agar dapat bersaing seiring dengan </w:t>
      </w:r>
      <w:r w:rsidRPr="006B33BC">
        <w:rPr>
          <w:rFonts w:ascii="Times New Roman" w:hAnsi="Times New Roman" w:cs="Times New Roman"/>
          <w:sz w:val="24"/>
          <w:szCs w:val="24"/>
          <w:lang w:val="id-ID"/>
        </w:rPr>
        <w:t>modern</w:t>
      </w:r>
      <w:r w:rsidRPr="00C95BC0">
        <w:rPr>
          <w:rFonts w:ascii="Times New Roman" w:hAnsi="Times New Roman" w:cs="Times New Roman"/>
          <w:sz w:val="24"/>
          <w:szCs w:val="24"/>
          <w:lang w:val="id-ID"/>
        </w:rPr>
        <w:t>itas dan perkembangan jaman</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Dinamika kehidupan sering menghadirkan masalah yang tidak familiar bagi peserta didik, sehingga dibutuhkan k</w:t>
      </w:r>
      <w:r w:rsidRPr="006B33BC">
        <w:rPr>
          <w:rFonts w:ascii="Times New Roman" w:hAnsi="Times New Roman" w:cs="Times New Roman"/>
          <w:sz w:val="24"/>
          <w:szCs w:val="24"/>
          <w:lang w:val="id-ID"/>
        </w:rPr>
        <w:t>reativitas</w:t>
      </w:r>
      <w:r w:rsidRPr="00C95BC0">
        <w:rPr>
          <w:rFonts w:ascii="Times New Roman" w:hAnsi="Times New Roman" w:cs="Times New Roman"/>
          <w:sz w:val="24"/>
          <w:szCs w:val="24"/>
          <w:lang w:val="id-ID"/>
        </w:rPr>
        <w:t xml:space="preserve"> dalam </w:t>
      </w:r>
      <w:r w:rsidRPr="006B33BC">
        <w:rPr>
          <w:rFonts w:ascii="Times New Roman" w:hAnsi="Times New Roman" w:cs="Times New Roman"/>
          <w:sz w:val="24"/>
          <w:szCs w:val="24"/>
          <w:lang w:val="id-ID"/>
        </w:rPr>
        <w:t xml:space="preserve">menyelesaikan masalah, mengevaluasi strategi, </w:t>
      </w:r>
      <w:r w:rsidRPr="00C95BC0">
        <w:rPr>
          <w:rFonts w:ascii="Times New Roman" w:hAnsi="Times New Roman" w:cs="Times New Roman"/>
          <w:sz w:val="24"/>
          <w:szCs w:val="24"/>
          <w:lang w:val="id-ID"/>
        </w:rPr>
        <w:t xml:space="preserve">serta menemukan </w:t>
      </w:r>
      <w:r w:rsidRPr="006B33BC">
        <w:rPr>
          <w:rFonts w:ascii="Times New Roman" w:hAnsi="Times New Roman" w:cs="Times New Roman"/>
          <w:sz w:val="24"/>
          <w:szCs w:val="24"/>
          <w:lang w:val="id-ID"/>
        </w:rPr>
        <w:t>model</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penyelesaian </w:t>
      </w:r>
      <w:r w:rsidRPr="00C95BC0">
        <w:rPr>
          <w:rFonts w:ascii="Times New Roman" w:hAnsi="Times New Roman" w:cs="Times New Roman"/>
          <w:sz w:val="24"/>
          <w:szCs w:val="24"/>
          <w:lang w:val="id-ID"/>
        </w:rPr>
        <w:t xml:space="preserve">masalah yang inovatif dan </w:t>
      </w:r>
      <w:r w:rsidRPr="006B33BC">
        <w:rPr>
          <w:rFonts w:ascii="Times New Roman" w:hAnsi="Times New Roman" w:cs="Times New Roman"/>
          <w:sz w:val="24"/>
          <w:szCs w:val="24"/>
          <w:lang w:val="id-ID"/>
        </w:rPr>
        <w:t xml:space="preserve">berbeda dengan cara-cara </w:t>
      </w:r>
      <w:r w:rsidRPr="00C95BC0">
        <w:rPr>
          <w:rFonts w:ascii="Times New Roman" w:hAnsi="Times New Roman" w:cs="Times New Roman"/>
          <w:sz w:val="24"/>
          <w:szCs w:val="24"/>
          <w:lang w:val="id-ID"/>
        </w:rPr>
        <w:t>konvensional</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Instrumen </w:t>
      </w:r>
      <w:r w:rsidRPr="006B33BC">
        <w:rPr>
          <w:rFonts w:ascii="Times New Roman" w:hAnsi="Times New Roman" w:cs="Times New Roman"/>
          <w:sz w:val="24"/>
          <w:szCs w:val="24"/>
          <w:lang w:val="id-ID"/>
        </w:rPr>
        <w:t xml:space="preserve">soal </w:t>
      </w:r>
      <w:r w:rsidRPr="006B33BC">
        <w:rPr>
          <w:rFonts w:ascii="Times New Roman" w:hAnsi="Times New Roman" w:cs="Times New Roman"/>
          <w:i/>
          <w:iCs/>
          <w:sz w:val="24"/>
          <w:szCs w:val="24"/>
          <w:lang w:val="id-ID"/>
        </w:rPr>
        <w:t xml:space="preserve">HOTS </w:t>
      </w:r>
      <w:r w:rsidRPr="00C95BC0">
        <w:rPr>
          <w:rFonts w:ascii="Times New Roman" w:hAnsi="Times New Roman" w:cs="Times New Roman"/>
          <w:sz w:val="24"/>
          <w:szCs w:val="24"/>
          <w:lang w:val="id-ID"/>
        </w:rPr>
        <w:t xml:space="preserve">merupakan instrumen penilaian yang didasarkan pada </w:t>
      </w:r>
      <w:r w:rsidRPr="006B33BC">
        <w:rPr>
          <w:rFonts w:ascii="Times New Roman" w:hAnsi="Times New Roman" w:cs="Times New Roman"/>
          <w:sz w:val="24"/>
          <w:szCs w:val="24"/>
          <w:lang w:val="id-ID"/>
        </w:rPr>
        <w:t xml:space="preserve">situasi nyata </w:t>
      </w:r>
      <w:r w:rsidRPr="00C95BC0">
        <w:rPr>
          <w:rFonts w:ascii="Times New Roman" w:hAnsi="Times New Roman" w:cs="Times New Roman"/>
          <w:sz w:val="24"/>
          <w:szCs w:val="24"/>
          <w:lang w:val="id-ID"/>
        </w:rPr>
        <w:t xml:space="preserve">(riil) peserta didik </w:t>
      </w:r>
      <w:r w:rsidRPr="006B33BC">
        <w:rPr>
          <w:rFonts w:ascii="Times New Roman" w:hAnsi="Times New Roman" w:cs="Times New Roman"/>
          <w:sz w:val="24"/>
          <w:szCs w:val="24"/>
          <w:lang w:val="id-ID"/>
        </w:rPr>
        <w:t>dalam kehidupan sehari-hari</w:t>
      </w:r>
      <w:r w:rsidRPr="00C95BC0">
        <w:rPr>
          <w:rFonts w:ascii="Times New Roman" w:hAnsi="Times New Roman" w:cs="Times New Roman"/>
          <w:sz w:val="24"/>
          <w:szCs w:val="24"/>
          <w:lang w:val="id-ID"/>
        </w:rPr>
        <w:t xml:space="preserve">. Pemanfaatan instrumen soal HOTS </w:t>
      </w:r>
      <w:r w:rsidRPr="006B33BC">
        <w:rPr>
          <w:rFonts w:ascii="Times New Roman" w:hAnsi="Times New Roman" w:cs="Times New Roman"/>
          <w:sz w:val="24"/>
          <w:szCs w:val="24"/>
          <w:lang w:val="id-ID"/>
        </w:rPr>
        <w:t xml:space="preserve">diharapkan dapat </w:t>
      </w:r>
      <w:r w:rsidRPr="00C95BC0">
        <w:rPr>
          <w:rFonts w:ascii="Times New Roman" w:hAnsi="Times New Roman" w:cs="Times New Roman"/>
          <w:sz w:val="24"/>
          <w:szCs w:val="24"/>
          <w:lang w:val="id-ID"/>
        </w:rPr>
        <w:t xml:space="preserve">mendorong peserta didik untuk memahami </w:t>
      </w:r>
      <w:r w:rsidRPr="006B33BC">
        <w:rPr>
          <w:rFonts w:ascii="Times New Roman" w:hAnsi="Times New Roman" w:cs="Times New Roman"/>
          <w:sz w:val="24"/>
          <w:szCs w:val="24"/>
          <w:lang w:val="id-ID"/>
        </w:rPr>
        <w:t>konsep</w:t>
      </w:r>
      <w:r w:rsidRPr="00C95BC0">
        <w:rPr>
          <w:rFonts w:ascii="Times New Roman" w:hAnsi="Times New Roman" w:cs="Times New Roman"/>
          <w:sz w:val="24"/>
          <w:szCs w:val="24"/>
          <w:lang w:val="id-ID"/>
        </w:rPr>
        <w:t xml:space="preserve"> yang telah dipelajari, sehingga peserta didik diharapkan dapat </w:t>
      </w:r>
      <w:r w:rsidRPr="006B33BC">
        <w:rPr>
          <w:rFonts w:ascii="Times New Roman" w:hAnsi="Times New Roman" w:cs="Times New Roman"/>
          <w:sz w:val="24"/>
          <w:szCs w:val="24"/>
          <w:lang w:val="id-ID"/>
        </w:rPr>
        <w:t>menyelesaikan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masalah</w:t>
      </w:r>
      <w:r w:rsidRPr="00C95BC0">
        <w:rPr>
          <w:rFonts w:ascii="Times New Roman" w:hAnsi="Times New Roman" w:cs="Times New Roman"/>
          <w:sz w:val="24"/>
          <w:szCs w:val="24"/>
          <w:lang w:val="id-ID"/>
        </w:rPr>
        <w:t xml:space="preserve"> berdasarkan hasil belajar yang telah dilakukan</w:t>
      </w:r>
      <w:r w:rsidRPr="006B33BC">
        <w:rPr>
          <w:rFonts w:ascii="Times New Roman" w:hAnsi="Times New Roman" w:cs="Times New Roman"/>
          <w:sz w:val="24"/>
          <w:szCs w:val="24"/>
          <w:lang w:val="id-ID"/>
        </w:rPr>
        <w:t>.</w:t>
      </w:r>
    </w:p>
    <w:p w14:paraId="2070D092" w14:textId="77777777" w:rsidR="00224F7F" w:rsidRPr="00224F7F"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Dalam konsep </w:t>
      </w:r>
      <w:r w:rsidRPr="006B33BC">
        <w:rPr>
          <w:rFonts w:ascii="Times New Roman" w:hAnsi="Times New Roman" w:cs="Times New Roman"/>
          <w:i/>
          <w:sz w:val="24"/>
          <w:szCs w:val="24"/>
          <w:lang w:val="id-ID"/>
        </w:rPr>
        <w:t>Higher-Order Thinking</w:t>
      </w:r>
      <w:r w:rsidRPr="00C95BC0">
        <w:rPr>
          <w:rFonts w:ascii="Times New Roman" w:hAnsi="Times New Roman" w:cs="Times New Roman"/>
          <w:i/>
          <w:sz w:val="24"/>
          <w:szCs w:val="24"/>
          <w:lang w:val="id-ID"/>
        </w:rPr>
        <w:t xml:space="preserve"> Skills, </w:t>
      </w:r>
      <w:r w:rsidRPr="00C95BC0">
        <w:rPr>
          <w:rFonts w:ascii="Times New Roman" w:hAnsi="Times New Roman" w:cs="Times New Roman"/>
          <w:sz w:val="24"/>
          <w:szCs w:val="24"/>
          <w:lang w:val="id-ID"/>
        </w:rPr>
        <w:t>di</w:t>
      </w:r>
      <w:r w:rsidRPr="006B33BC">
        <w:rPr>
          <w:rFonts w:ascii="Times New Roman" w:hAnsi="Times New Roman" w:cs="Times New Roman"/>
          <w:sz w:val="24"/>
          <w:szCs w:val="24"/>
          <w:lang w:val="id-ID"/>
        </w:rPr>
        <w:t xml:space="preserve">minimalisasi </w:t>
      </w:r>
      <w:r w:rsidRPr="00C95BC0">
        <w:rPr>
          <w:rFonts w:ascii="Times New Roman" w:hAnsi="Times New Roman" w:cs="Times New Roman"/>
          <w:sz w:val="24"/>
          <w:szCs w:val="24"/>
          <w:lang w:val="id-ID"/>
        </w:rPr>
        <w:t xml:space="preserve">penilaian </w:t>
      </w:r>
      <w:r w:rsidRPr="006B33BC">
        <w:rPr>
          <w:rFonts w:ascii="Times New Roman" w:hAnsi="Times New Roman" w:cs="Times New Roman"/>
          <w:sz w:val="24"/>
          <w:szCs w:val="24"/>
          <w:lang w:val="id-ID"/>
        </w:rPr>
        <w:t>mengingat</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w:t>
      </w:r>
      <w:r w:rsidRPr="006B33BC">
        <w:rPr>
          <w:rFonts w:ascii="Times New Roman" w:hAnsi="Times New Roman" w:cs="Times New Roman"/>
          <w:i/>
          <w:sz w:val="24"/>
          <w:szCs w:val="24"/>
          <w:lang w:val="id-ID"/>
        </w:rPr>
        <w:t>recall</w:t>
      </w:r>
      <w:r w:rsidRPr="006B33BC">
        <w:rPr>
          <w:rFonts w:ascii="Times New Roman" w:hAnsi="Times New Roman" w:cs="Times New Roman"/>
          <w:sz w:val="24"/>
          <w:szCs w:val="24"/>
          <w:lang w:val="id-ID"/>
        </w:rPr>
        <w:t>)</w:t>
      </w:r>
      <w:r w:rsidRPr="00C95BC0">
        <w:rPr>
          <w:rFonts w:ascii="Times New Roman" w:hAnsi="Times New Roman" w:cs="Times New Roman"/>
          <w:sz w:val="24"/>
          <w:szCs w:val="24"/>
          <w:lang w:val="id-ID"/>
        </w:rPr>
        <w:t xml:space="preserve">, dan </w:t>
      </w:r>
      <w:r w:rsidRPr="006B33BC">
        <w:rPr>
          <w:rFonts w:ascii="Times New Roman" w:hAnsi="Times New Roman" w:cs="Times New Roman"/>
          <w:sz w:val="24"/>
          <w:szCs w:val="24"/>
          <w:lang w:val="id-ID"/>
        </w:rPr>
        <w:t xml:space="preserve">lebih </w:t>
      </w:r>
      <w:r w:rsidRPr="00C95BC0">
        <w:rPr>
          <w:rFonts w:ascii="Times New Roman" w:hAnsi="Times New Roman" w:cs="Times New Roman"/>
          <w:sz w:val="24"/>
          <w:szCs w:val="24"/>
          <w:lang w:val="id-ID"/>
        </w:rPr>
        <w:t xml:space="preserve">diarahkan pada upaya untuk </w:t>
      </w:r>
      <w:r w:rsidRPr="006B33BC">
        <w:rPr>
          <w:rFonts w:ascii="Times New Roman" w:hAnsi="Times New Roman" w:cs="Times New Roman"/>
          <w:sz w:val="24"/>
          <w:szCs w:val="24"/>
          <w:lang w:val="id-ID"/>
        </w:rPr>
        <w:t>mengukur kemampuan</w:t>
      </w:r>
      <w:r w:rsidRPr="00C95BC0">
        <w:rPr>
          <w:rFonts w:ascii="Times New Roman" w:hAnsi="Times New Roman" w:cs="Times New Roman"/>
          <w:sz w:val="24"/>
          <w:szCs w:val="24"/>
          <w:lang w:val="id-ID"/>
        </w:rPr>
        <w:t xml:space="preserve"> menganalisis konsep, m</w:t>
      </w:r>
      <w:r w:rsidRPr="006B33BC">
        <w:rPr>
          <w:rFonts w:ascii="Times New Roman" w:hAnsi="Times New Roman" w:cs="Times New Roman"/>
          <w:sz w:val="24"/>
          <w:szCs w:val="24"/>
          <w:lang w:val="id-ID"/>
        </w:rPr>
        <w:t>emproses</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informasi</w:t>
      </w:r>
      <w:r w:rsidRPr="00C95BC0">
        <w:rPr>
          <w:rFonts w:ascii="Times New Roman" w:hAnsi="Times New Roman" w:cs="Times New Roman"/>
          <w:sz w:val="24"/>
          <w:szCs w:val="24"/>
          <w:lang w:val="id-ID"/>
        </w:rPr>
        <w:t xml:space="preserve">, serta menghubungkan </w:t>
      </w:r>
      <w:r w:rsidRPr="006B33BC">
        <w:rPr>
          <w:rFonts w:ascii="Times New Roman" w:hAnsi="Times New Roman" w:cs="Times New Roman"/>
          <w:sz w:val="24"/>
          <w:szCs w:val="24"/>
          <w:lang w:val="id-ID"/>
        </w:rPr>
        <w:t>berbagai informasi</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yang </w:t>
      </w:r>
      <w:r w:rsidRPr="00C95BC0">
        <w:rPr>
          <w:rFonts w:ascii="Times New Roman" w:hAnsi="Times New Roman" w:cs="Times New Roman"/>
          <w:sz w:val="24"/>
          <w:szCs w:val="24"/>
          <w:lang w:val="id-ID"/>
        </w:rPr>
        <w:t>beragam. Selain itu penilaian juga dapat memberi gambaran keterampilan peserta didik dalam memanfaatkan dan m</w:t>
      </w:r>
      <w:r w:rsidRPr="006B33BC">
        <w:rPr>
          <w:rFonts w:ascii="Times New Roman" w:hAnsi="Times New Roman" w:cs="Times New Roman"/>
          <w:sz w:val="24"/>
          <w:szCs w:val="24"/>
          <w:lang w:val="id-ID"/>
        </w:rPr>
        <w:t>enelaah informasi</w:t>
      </w:r>
      <w:r w:rsidRPr="00C95BC0">
        <w:rPr>
          <w:rFonts w:ascii="Times New Roman" w:hAnsi="Times New Roman" w:cs="Times New Roman"/>
          <w:sz w:val="24"/>
          <w:szCs w:val="24"/>
          <w:lang w:val="id-ID"/>
        </w:rPr>
        <w:t xml:space="preserve"> secara kritis, serta mengembangkan </w:t>
      </w:r>
      <w:r w:rsidRPr="006B33BC">
        <w:rPr>
          <w:rFonts w:ascii="Times New Roman" w:hAnsi="Times New Roman" w:cs="Times New Roman"/>
          <w:sz w:val="24"/>
          <w:szCs w:val="24"/>
          <w:lang w:val="id-ID"/>
        </w:rPr>
        <w:t>ide</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secara </w:t>
      </w:r>
      <w:r w:rsidRPr="00C95BC0">
        <w:rPr>
          <w:rFonts w:ascii="Times New Roman" w:hAnsi="Times New Roman" w:cs="Times New Roman"/>
          <w:sz w:val="24"/>
          <w:szCs w:val="24"/>
          <w:lang w:val="id-ID"/>
        </w:rPr>
        <w:t>kreatif.</w:t>
      </w:r>
      <w:sdt>
        <w:sdtPr>
          <w:rPr>
            <w:rFonts w:ascii="Times New Roman" w:hAnsi="Times New Roman" w:cs="Times New Roman"/>
            <w:sz w:val="24"/>
            <w:szCs w:val="24"/>
            <w:lang w:val="id-ID"/>
          </w:rPr>
          <w:id w:val="-74048883"/>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CITATION Kem17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(Kemendikbud Dirjen Diksar dan Menengah , 2017)</w:t>
          </w:r>
          <w:r w:rsidRPr="00C95BC0">
            <w:rPr>
              <w:rFonts w:ascii="Times New Roman" w:hAnsi="Times New Roman" w:cs="Times New Roman"/>
              <w:sz w:val="24"/>
              <w:szCs w:val="24"/>
              <w:lang w:val="id-ID"/>
            </w:rPr>
            <w:fldChar w:fldCharType="end"/>
          </w:r>
        </w:sdtContent>
      </w:sdt>
    </w:p>
    <w:p w14:paraId="22FE2976"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Agar butir soal memenuhi syarat HOTS dibutuhkan pertanyaan-pertanyaan stimulus yang bersumber dari bacaan. Sumber tersebut dapat berupa teks bacaan yang di dalamnya terdapat penggalan cerita, kasus, gambar, grafik, foto, rumus, tabel, simbol, daftar istilah, maupun stimulan lain yang berkaitan dengan materi yang dinilai. Oleh sebab itu sebelum dimanfaatkan sebagai instrumen penelitian, proses kreasi atau penyusunan setiap butir soal harus melalui tahap analisis dan evaluasi. Instrumen butir soal harus mempertimbangkan karakteristik kontekstual (REACT) yang terdiri dari 5 hal yaitu </w:t>
      </w:r>
      <w:r w:rsidRPr="00C95BC0">
        <w:rPr>
          <w:rFonts w:ascii="Times New Roman" w:hAnsi="Times New Roman" w:cs="Times New Roman"/>
          <w:i/>
          <w:sz w:val="24"/>
          <w:szCs w:val="24"/>
          <w:lang w:val="id-ID"/>
        </w:rPr>
        <w:t xml:space="preserve">Relating, Experiencing, Applying, Communication, </w:t>
      </w:r>
      <w:r w:rsidRPr="00C95BC0">
        <w:rPr>
          <w:rFonts w:ascii="Times New Roman" w:hAnsi="Times New Roman" w:cs="Times New Roman"/>
          <w:sz w:val="24"/>
          <w:szCs w:val="24"/>
          <w:lang w:val="id-ID"/>
        </w:rPr>
        <w:t>dan</w:t>
      </w:r>
      <w:r w:rsidRPr="00C95BC0">
        <w:rPr>
          <w:rFonts w:ascii="Times New Roman" w:hAnsi="Times New Roman" w:cs="Times New Roman"/>
          <w:i/>
          <w:sz w:val="24"/>
          <w:szCs w:val="24"/>
          <w:lang w:val="id-ID"/>
        </w:rPr>
        <w:t xml:space="preserve"> Transfering</w:t>
      </w:r>
      <w:r w:rsidRPr="00C95BC0">
        <w:rPr>
          <w:rFonts w:ascii="Times New Roman" w:hAnsi="Times New Roman" w:cs="Times New Roman"/>
          <w:sz w:val="24"/>
          <w:szCs w:val="24"/>
          <w:lang w:val="id-ID"/>
        </w:rPr>
        <w:t xml:space="preserve">. Instrumen penilaian harus </w:t>
      </w:r>
      <w:r w:rsidRPr="00C95BC0">
        <w:rPr>
          <w:rFonts w:ascii="Times New Roman" w:hAnsi="Times New Roman" w:cs="Times New Roman"/>
          <w:i/>
          <w:sz w:val="24"/>
          <w:szCs w:val="24"/>
          <w:lang w:val="id-ID"/>
        </w:rPr>
        <w:t>relate</w:t>
      </w:r>
      <w:r w:rsidRPr="00C95BC0">
        <w:rPr>
          <w:rFonts w:ascii="Times New Roman" w:hAnsi="Times New Roman" w:cs="Times New Roman"/>
          <w:sz w:val="24"/>
          <w:szCs w:val="24"/>
          <w:lang w:val="id-ID"/>
        </w:rPr>
        <w:t xml:space="preserve"> atau berhubungan dengan kehidupan nyata, mampu menggali pengetahuan peserta didik, disampaikan secara jelas dan tidak bersifat bias, serta mendorong terjadinya proses penciptaan hal baru. Pemenuhuan syarat-syarat tersebut bertujuan agar peserta didik mampu menerapkan ilmu pengetahuan, mengkomunikasikannya, serta mentransformasi konsep pengetahuan yang dimiliki ke situasi atau konteks baru pada penyelesaian masalah nyata..</w:t>
      </w:r>
      <w:sdt>
        <w:sdtPr>
          <w:rPr>
            <w:rFonts w:ascii="Times New Roman" w:hAnsi="Times New Roman" w:cs="Times New Roman"/>
            <w:sz w:val="24"/>
            <w:szCs w:val="24"/>
            <w:lang w:val="id-ID"/>
          </w:rPr>
          <w:id w:val="-776483793"/>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CITATION Kem17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(Kemendikbud Dirjen Diksar dan Menengah , 2017)</w:t>
          </w:r>
          <w:r w:rsidRPr="00C95BC0">
            <w:rPr>
              <w:rFonts w:ascii="Times New Roman" w:hAnsi="Times New Roman" w:cs="Times New Roman"/>
              <w:sz w:val="24"/>
              <w:szCs w:val="24"/>
              <w:lang w:val="id-ID"/>
            </w:rPr>
            <w:fldChar w:fldCharType="end"/>
          </w:r>
        </w:sdtContent>
      </w:sdt>
    </w:p>
    <w:p w14:paraId="0B896518"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Langkah-langkah yang harus dilakukan dalam penulisan soal HOTS  berdasarkan panduan penulisan soal HOTS oleh </w:t>
      </w:r>
      <w:r w:rsidRPr="006B33BC">
        <w:rPr>
          <w:rFonts w:ascii="Times New Roman" w:hAnsi="Times New Roman" w:cs="Times New Roman"/>
          <w:sz w:val="24"/>
          <w:szCs w:val="24"/>
          <w:lang w:val="id-ID"/>
        </w:rPr>
        <w:t xml:space="preserve">Tim Pusat Penilaian Pendidikan </w:t>
      </w:r>
      <w:r w:rsidRPr="00C95BC0">
        <w:rPr>
          <w:rFonts w:ascii="Times New Roman" w:hAnsi="Times New Roman" w:cs="Times New Roman"/>
          <w:sz w:val="24"/>
          <w:szCs w:val="24"/>
          <w:lang w:val="id-ID"/>
        </w:rPr>
        <w:t>Kemendikbud (2019) adalah sebagai berikut:</w:t>
      </w:r>
    </w:p>
    <w:p w14:paraId="30F7F94D" w14:textId="77777777" w:rsidR="00224F7F" w:rsidRPr="006B33BC" w:rsidRDefault="00224F7F" w:rsidP="00224F7F">
      <w:pPr>
        <w:pStyle w:val="Default"/>
        <w:numPr>
          <w:ilvl w:val="0"/>
          <w:numId w:val="3"/>
        </w:numPr>
        <w:spacing w:line="480" w:lineRule="auto"/>
        <w:ind w:left="360"/>
        <w:jc w:val="both"/>
        <w:rPr>
          <w:color w:val="auto"/>
          <w:lang w:val="de-DE"/>
        </w:rPr>
      </w:pPr>
      <w:r w:rsidRPr="006B33BC">
        <w:rPr>
          <w:color w:val="auto"/>
          <w:lang w:val="de-DE"/>
        </w:rPr>
        <w:t xml:space="preserve">Menentukan kompetensi dasar dan materi yang akan dinilai </w:t>
      </w:r>
    </w:p>
    <w:p w14:paraId="3423BF90" w14:textId="77777777" w:rsidR="00224F7F" w:rsidRPr="006B33BC" w:rsidRDefault="00224F7F" w:rsidP="00224F7F">
      <w:pPr>
        <w:pStyle w:val="Default"/>
        <w:spacing w:line="480" w:lineRule="auto"/>
        <w:ind w:left="360" w:firstLine="720"/>
        <w:jc w:val="both"/>
        <w:rPr>
          <w:color w:val="auto"/>
          <w:lang w:val="de-DE"/>
        </w:rPr>
      </w:pPr>
      <w:r w:rsidRPr="00C95BC0">
        <w:rPr>
          <w:color w:val="auto"/>
          <w:lang w:val="id-ID"/>
        </w:rPr>
        <w:t xml:space="preserve">Penentuan kompetensi dasar dan materi dalam penilaian memberi arahan kepada pendidik sebagai penyusun instrumen penilaian, sekaligus menjadi acuan bagi peserta </w:t>
      </w:r>
      <w:r w:rsidRPr="006B33BC">
        <w:rPr>
          <w:color w:val="auto"/>
          <w:lang w:val="de-DE"/>
        </w:rPr>
        <w:t xml:space="preserve">didik </w:t>
      </w:r>
      <w:r w:rsidRPr="00C95BC0">
        <w:rPr>
          <w:color w:val="auto"/>
          <w:lang w:val="id-ID"/>
        </w:rPr>
        <w:t>sebagai subyek yang akan diniliai.</w:t>
      </w:r>
      <w:r w:rsidRPr="006B33BC">
        <w:rPr>
          <w:color w:val="auto"/>
          <w:lang w:val="de-DE"/>
        </w:rPr>
        <w:t xml:space="preserve"> </w:t>
      </w:r>
    </w:p>
    <w:p w14:paraId="5A78C0D1" w14:textId="77777777" w:rsidR="00224F7F" w:rsidRPr="00C95BC0" w:rsidRDefault="00224F7F" w:rsidP="00224F7F">
      <w:pPr>
        <w:pStyle w:val="Default"/>
        <w:numPr>
          <w:ilvl w:val="0"/>
          <w:numId w:val="3"/>
        </w:numPr>
        <w:spacing w:line="480" w:lineRule="auto"/>
        <w:ind w:left="360"/>
        <w:jc w:val="both"/>
        <w:rPr>
          <w:color w:val="auto"/>
        </w:rPr>
      </w:pPr>
      <w:r w:rsidRPr="00C95BC0">
        <w:rPr>
          <w:color w:val="auto"/>
        </w:rPr>
        <w:t xml:space="preserve">Menyusun kisi-kisi </w:t>
      </w:r>
    </w:p>
    <w:p w14:paraId="6589F308" w14:textId="77777777" w:rsidR="00224F7F" w:rsidRPr="00C95BC0" w:rsidRDefault="00224F7F" w:rsidP="00224F7F">
      <w:pPr>
        <w:pStyle w:val="Default"/>
        <w:spacing w:line="480" w:lineRule="auto"/>
        <w:ind w:left="360" w:firstLine="720"/>
        <w:jc w:val="both"/>
        <w:rPr>
          <w:color w:val="auto"/>
        </w:rPr>
      </w:pPr>
      <w:r w:rsidRPr="00C95BC0">
        <w:rPr>
          <w:color w:val="auto"/>
          <w:lang w:val="id-ID"/>
        </w:rPr>
        <w:t>Kisi-kisi merupakan acuan yang digunakan dalam penyusunan butir soal yang akan mempermudah pendidik dalam membuat butir soal, serta memberi batasan agar butir soal sesuai dengan kompetensi yang dinilai</w:t>
      </w:r>
      <w:r w:rsidRPr="00C95BC0">
        <w:rPr>
          <w:color w:val="auto"/>
        </w:rPr>
        <w:t xml:space="preserve">. </w:t>
      </w:r>
    </w:p>
    <w:p w14:paraId="783D6354" w14:textId="77777777" w:rsidR="00224F7F" w:rsidRPr="00C95BC0" w:rsidRDefault="00224F7F" w:rsidP="00224F7F">
      <w:pPr>
        <w:pStyle w:val="Default"/>
        <w:numPr>
          <w:ilvl w:val="0"/>
          <w:numId w:val="3"/>
        </w:numPr>
        <w:spacing w:line="480" w:lineRule="auto"/>
        <w:ind w:left="360"/>
        <w:jc w:val="both"/>
        <w:rPr>
          <w:color w:val="auto"/>
        </w:rPr>
      </w:pPr>
      <w:r w:rsidRPr="00C95BC0">
        <w:rPr>
          <w:color w:val="auto"/>
        </w:rPr>
        <w:t xml:space="preserve">Merumuskan indikator soal </w:t>
      </w:r>
    </w:p>
    <w:p w14:paraId="66187D28" w14:textId="77777777" w:rsidR="00224F7F" w:rsidRPr="006B33BC" w:rsidRDefault="00224F7F" w:rsidP="00224F7F">
      <w:pPr>
        <w:pStyle w:val="Default"/>
        <w:spacing w:line="480" w:lineRule="auto"/>
        <w:ind w:left="360" w:firstLine="720"/>
        <w:jc w:val="both"/>
        <w:rPr>
          <w:color w:val="auto"/>
          <w:lang w:val="id-ID"/>
        </w:rPr>
      </w:pPr>
      <w:r w:rsidRPr="00C95BC0">
        <w:rPr>
          <w:color w:val="auto"/>
          <w:lang w:val="id-ID"/>
        </w:rPr>
        <w:t xml:space="preserve">Indikator penilaian merupakan hal-hal yang dijadikan sebagai tolok ukur tercapainya kompetensi pada peserta didik. Indikator penilaian HOTS harus mengandung </w:t>
      </w:r>
      <w:r w:rsidRPr="006B33BC">
        <w:rPr>
          <w:color w:val="auto"/>
          <w:lang w:val="id-ID"/>
        </w:rPr>
        <w:t>stimul</w:t>
      </w:r>
      <w:r w:rsidRPr="00C95BC0">
        <w:rPr>
          <w:color w:val="auto"/>
          <w:lang w:val="id-ID"/>
        </w:rPr>
        <w:t>us</w:t>
      </w:r>
      <w:r w:rsidRPr="006B33BC">
        <w:rPr>
          <w:color w:val="auto"/>
          <w:lang w:val="id-ID"/>
        </w:rPr>
        <w:t xml:space="preserve">, </w:t>
      </w:r>
      <w:r w:rsidRPr="00C95BC0">
        <w:rPr>
          <w:color w:val="auto"/>
          <w:lang w:val="id-ID"/>
        </w:rPr>
        <w:t xml:space="preserve">memiliki </w:t>
      </w:r>
      <w:r w:rsidRPr="006B33BC">
        <w:rPr>
          <w:color w:val="auto"/>
          <w:lang w:val="id-ID"/>
        </w:rPr>
        <w:t xml:space="preserve">konteks </w:t>
      </w:r>
      <w:r w:rsidRPr="00C95BC0">
        <w:rPr>
          <w:color w:val="auto"/>
          <w:lang w:val="id-ID"/>
        </w:rPr>
        <w:t xml:space="preserve">yang bersifat </w:t>
      </w:r>
      <w:r w:rsidRPr="006B33BC">
        <w:rPr>
          <w:color w:val="auto"/>
          <w:lang w:val="id-ID"/>
        </w:rPr>
        <w:t xml:space="preserve">baru, </w:t>
      </w:r>
      <w:r w:rsidRPr="00C95BC0">
        <w:rPr>
          <w:color w:val="auto"/>
          <w:lang w:val="id-ID"/>
        </w:rPr>
        <w:t xml:space="preserve">serta menggambarkan </w:t>
      </w:r>
      <w:r w:rsidRPr="006B33BC">
        <w:rPr>
          <w:color w:val="auto"/>
          <w:lang w:val="id-ID"/>
        </w:rPr>
        <w:t>proses berpikir tingkat tinggi. Stimulus</w:t>
      </w:r>
      <w:r w:rsidRPr="00C95BC0">
        <w:rPr>
          <w:color w:val="auto"/>
          <w:lang w:val="id-ID"/>
        </w:rPr>
        <w:t xml:space="preserve"> yang ada dalam butir soal berhubungan </w:t>
      </w:r>
      <w:r w:rsidRPr="006B33BC">
        <w:rPr>
          <w:color w:val="auto"/>
          <w:lang w:val="id-ID"/>
        </w:rPr>
        <w:t xml:space="preserve">dengan </w:t>
      </w:r>
      <w:r w:rsidRPr="00C95BC0">
        <w:rPr>
          <w:color w:val="auto"/>
          <w:lang w:val="id-ID"/>
        </w:rPr>
        <w:t xml:space="preserve">peristiwa atau kondisi yang sesuai </w:t>
      </w:r>
      <w:r w:rsidRPr="006B33BC">
        <w:rPr>
          <w:color w:val="auto"/>
          <w:lang w:val="id-ID"/>
        </w:rPr>
        <w:t>kehidupan nyata</w:t>
      </w:r>
      <w:r w:rsidRPr="00C95BC0">
        <w:rPr>
          <w:color w:val="auto"/>
          <w:lang w:val="id-ID"/>
        </w:rPr>
        <w:t xml:space="preserve"> </w:t>
      </w:r>
      <w:r w:rsidRPr="006B33BC">
        <w:rPr>
          <w:color w:val="auto"/>
          <w:lang w:val="id-ID"/>
        </w:rPr>
        <w:t>peserta didik</w:t>
      </w:r>
      <w:r w:rsidRPr="00C95BC0">
        <w:rPr>
          <w:color w:val="auto"/>
          <w:lang w:val="id-ID"/>
        </w:rPr>
        <w:t xml:space="preserve"> dan </w:t>
      </w:r>
      <w:r w:rsidRPr="006B33BC">
        <w:rPr>
          <w:color w:val="auto"/>
          <w:lang w:val="id-ID"/>
        </w:rPr>
        <w:t>perkembangan kognitif</w:t>
      </w:r>
      <w:r w:rsidRPr="00C95BC0">
        <w:rPr>
          <w:color w:val="auto"/>
          <w:lang w:val="id-ID"/>
        </w:rPr>
        <w:t>nya</w:t>
      </w:r>
      <w:r w:rsidRPr="006B33BC">
        <w:rPr>
          <w:color w:val="auto"/>
          <w:lang w:val="id-ID"/>
        </w:rPr>
        <w:t>. Kontekstual</w:t>
      </w:r>
      <w:r w:rsidRPr="00C95BC0">
        <w:rPr>
          <w:color w:val="auto"/>
          <w:lang w:val="id-ID"/>
        </w:rPr>
        <w:t xml:space="preserve">itas situmulus memberi kemudahan bagi </w:t>
      </w:r>
      <w:r w:rsidRPr="006B33BC">
        <w:rPr>
          <w:color w:val="auto"/>
          <w:lang w:val="id-ID"/>
        </w:rPr>
        <w:t xml:space="preserve">peserta didik untuk </w:t>
      </w:r>
      <w:r w:rsidRPr="00C95BC0">
        <w:rPr>
          <w:color w:val="auto"/>
          <w:lang w:val="id-ID"/>
        </w:rPr>
        <w:t xml:space="preserve">melakukan proses </w:t>
      </w:r>
      <w:r w:rsidRPr="006B33BC">
        <w:rPr>
          <w:i/>
          <w:color w:val="auto"/>
          <w:lang w:val="id-ID"/>
        </w:rPr>
        <w:t>transfer</w:t>
      </w:r>
      <w:r w:rsidRPr="00C95BC0">
        <w:rPr>
          <w:i/>
          <w:color w:val="auto"/>
          <w:lang w:val="id-ID"/>
        </w:rPr>
        <w:t xml:space="preserve">ing </w:t>
      </w:r>
      <w:r w:rsidRPr="006B33BC">
        <w:rPr>
          <w:color w:val="auto"/>
          <w:lang w:val="id-ID"/>
        </w:rPr>
        <w:t xml:space="preserve">sehingga </w:t>
      </w:r>
      <w:r w:rsidRPr="00C95BC0">
        <w:rPr>
          <w:color w:val="auto"/>
          <w:lang w:val="id-ID"/>
        </w:rPr>
        <w:t xml:space="preserve">menumbuhkan </w:t>
      </w:r>
      <w:r w:rsidRPr="006B33BC">
        <w:rPr>
          <w:color w:val="auto"/>
          <w:lang w:val="id-ID"/>
        </w:rPr>
        <w:t xml:space="preserve">sikap positif </w:t>
      </w:r>
      <w:r w:rsidRPr="00C95BC0">
        <w:rPr>
          <w:color w:val="auto"/>
          <w:lang w:val="id-ID"/>
        </w:rPr>
        <w:t xml:space="preserve">dalam </w:t>
      </w:r>
      <w:r w:rsidRPr="006B33BC">
        <w:rPr>
          <w:color w:val="auto"/>
          <w:lang w:val="id-ID"/>
        </w:rPr>
        <w:t xml:space="preserve">mengapreasiasi </w:t>
      </w:r>
      <w:r w:rsidRPr="00C95BC0">
        <w:rPr>
          <w:color w:val="auto"/>
          <w:lang w:val="id-ID"/>
        </w:rPr>
        <w:t xml:space="preserve">materi </w:t>
      </w:r>
      <w:r w:rsidRPr="006B33BC">
        <w:rPr>
          <w:color w:val="auto"/>
          <w:lang w:val="id-ID"/>
        </w:rPr>
        <w:t xml:space="preserve">yang dipelajari. Stimulus </w:t>
      </w:r>
      <w:r w:rsidRPr="00C95BC0">
        <w:rPr>
          <w:color w:val="auto"/>
          <w:lang w:val="id-ID"/>
        </w:rPr>
        <w:t xml:space="preserve">yang tidak sesuai dan terpisah </w:t>
      </w:r>
      <w:r w:rsidRPr="006B33BC">
        <w:rPr>
          <w:color w:val="auto"/>
          <w:lang w:val="id-ID"/>
        </w:rPr>
        <w:t xml:space="preserve">dengan </w:t>
      </w:r>
      <w:r w:rsidRPr="00C95BC0">
        <w:rPr>
          <w:color w:val="auto"/>
          <w:lang w:val="id-ID"/>
        </w:rPr>
        <w:t xml:space="preserve">kehidupan atau realitas </w:t>
      </w:r>
      <w:r w:rsidRPr="006B33BC">
        <w:rPr>
          <w:color w:val="auto"/>
          <w:lang w:val="id-ID"/>
        </w:rPr>
        <w:t xml:space="preserve">peserta didik akan </w:t>
      </w:r>
      <w:r w:rsidRPr="00C95BC0">
        <w:rPr>
          <w:color w:val="auto"/>
          <w:lang w:val="id-ID"/>
        </w:rPr>
        <w:t>menimbulkan ke</w:t>
      </w:r>
      <w:r w:rsidRPr="006B33BC">
        <w:rPr>
          <w:color w:val="auto"/>
          <w:lang w:val="id-ID"/>
        </w:rPr>
        <w:t>sulit</w:t>
      </w:r>
      <w:r w:rsidRPr="00C95BC0">
        <w:rPr>
          <w:color w:val="auto"/>
          <w:lang w:val="id-ID"/>
        </w:rPr>
        <w:t xml:space="preserve">an, </w:t>
      </w:r>
      <w:r w:rsidRPr="006B33BC">
        <w:rPr>
          <w:color w:val="auto"/>
          <w:lang w:val="id-ID"/>
        </w:rPr>
        <w:t xml:space="preserve">sehingga tidak mendukung berkembangnya </w:t>
      </w:r>
      <w:r w:rsidRPr="00C95BC0">
        <w:rPr>
          <w:color w:val="auto"/>
          <w:lang w:val="id-ID"/>
        </w:rPr>
        <w:t>HOTS</w:t>
      </w:r>
      <w:r w:rsidRPr="006B33BC">
        <w:rPr>
          <w:color w:val="auto"/>
          <w:lang w:val="id-ID"/>
        </w:rPr>
        <w:t xml:space="preserve">. </w:t>
      </w:r>
    </w:p>
    <w:p w14:paraId="54865A3F" w14:textId="77777777" w:rsidR="00224F7F" w:rsidRPr="00C95BC0" w:rsidRDefault="00224F7F" w:rsidP="00224F7F">
      <w:pPr>
        <w:pStyle w:val="Default"/>
        <w:numPr>
          <w:ilvl w:val="0"/>
          <w:numId w:val="3"/>
        </w:numPr>
        <w:spacing w:line="480" w:lineRule="auto"/>
        <w:ind w:left="360"/>
        <w:jc w:val="both"/>
        <w:rPr>
          <w:color w:val="auto"/>
        </w:rPr>
      </w:pPr>
      <w:r w:rsidRPr="00C95BC0">
        <w:rPr>
          <w:color w:val="auto"/>
        </w:rPr>
        <w:lastRenderedPageBreak/>
        <w:t xml:space="preserve">Menulis soal sesuai dengan kaidah penulisan soal </w:t>
      </w:r>
    </w:p>
    <w:p w14:paraId="4141003F"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Terdapat kaidah-kaidah tertentu yang harus dipenuhi agar  butir </w:t>
      </w:r>
      <w:r w:rsidRPr="00C95BC0">
        <w:rPr>
          <w:rFonts w:ascii="Times New Roman" w:hAnsi="Times New Roman" w:cs="Times New Roman"/>
          <w:sz w:val="24"/>
          <w:szCs w:val="24"/>
        </w:rPr>
        <w:t xml:space="preserve">soal </w:t>
      </w:r>
      <w:r w:rsidRPr="00C95BC0">
        <w:rPr>
          <w:rFonts w:ascii="Times New Roman" w:hAnsi="Times New Roman" w:cs="Times New Roman"/>
          <w:sz w:val="24"/>
          <w:szCs w:val="24"/>
          <w:lang w:val="id-ID"/>
        </w:rPr>
        <w:t xml:space="preserve">dalam proses penilaian dapat memberi </w:t>
      </w:r>
      <w:r w:rsidRPr="00C95BC0">
        <w:rPr>
          <w:rFonts w:ascii="Times New Roman" w:hAnsi="Times New Roman" w:cs="Times New Roman"/>
          <w:sz w:val="24"/>
          <w:szCs w:val="24"/>
        </w:rPr>
        <w:t xml:space="preserve">informasi yang </w:t>
      </w:r>
      <w:r w:rsidRPr="00C95BC0">
        <w:rPr>
          <w:rFonts w:ascii="Times New Roman" w:hAnsi="Times New Roman" w:cs="Times New Roman"/>
          <w:sz w:val="24"/>
          <w:szCs w:val="24"/>
          <w:lang w:val="id-ID"/>
        </w:rPr>
        <w:t xml:space="preserve">sahih. </w:t>
      </w:r>
      <w:r w:rsidRPr="00C95BC0">
        <w:rPr>
          <w:rFonts w:ascii="Times New Roman" w:hAnsi="Times New Roman" w:cs="Times New Roman"/>
          <w:sz w:val="24"/>
          <w:szCs w:val="24"/>
        </w:rPr>
        <w:t xml:space="preserve">Kaidah </w:t>
      </w:r>
      <w:r w:rsidRPr="00C95BC0">
        <w:rPr>
          <w:rFonts w:ascii="Times New Roman" w:hAnsi="Times New Roman" w:cs="Times New Roman"/>
          <w:sz w:val="24"/>
          <w:szCs w:val="24"/>
          <w:lang w:val="id-ID"/>
        </w:rPr>
        <w:t xml:space="preserve">tersebut berhubungan dengan </w:t>
      </w:r>
      <w:r w:rsidRPr="00C95BC0">
        <w:rPr>
          <w:rFonts w:ascii="Times New Roman" w:hAnsi="Times New Roman" w:cs="Times New Roman"/>
          <w:sz w:val="24"/>
          <w:szCs w:val="24"/>
        </w:rPr>
        <w:t xml:space="preserve">aspek konstruksi, substansi, dan bahasa. Aspek lain yang perlu dipertimbangkan </w:t>
      </w:r>
      <w:r w:rsidRPr="00C95BC0">
        <w:rPr>
          <w:rFonts w:ascii="Times New Roman" w:hAnsi="Times New Roman" w:cs="Times New Roman"/>
          <w:sz w:val="24"/>
          <w:szCs w:val="24"/>
          <w:lang w:val="id-ID"/>
        </w:rPr>
        <w:t xml:space="preserve">dalam penyusunan butir soal penliaian </w:t>
      </w:r>
      <w:r w:rsidRPr="00C95BC0">
        <w:rPr>
          <w:rFonts w:ascii="Times New Roman" w:hAnsi="Times New Roman" w:cs="Times New Roman"/>
          <w:sz w:val="24"/>
          <w:szCs w:val="24"/>
        </w:rPr>
        <w:t xml:space="preserve">adalah sensitivitas isu. </w:t>
      </w:r>
      <w:r w:rsidRPr="00C95BC0">
        <w:rPr>
          <w:rFonts w:ascii="Times New Roman" w:hAnsi="Times New Roman" w:cs="Times New Roman"/>
          <w:sz w:val="24"/>
          <w:szCs w:val="24"/>
          <w:lang w:val="id-ID"/>
        </w:rPr>
        <w:t>Butir s</w:t>
      </w:r>
      <w:r w:rsidRPr="00C95BC0">
        <w:rPr>
          <w:rFonts w:ascii="Times New Roman" w:hAnsi="Times New Roman" w:cs="Times New Roman"/>
          <w:sz w:val="24"/>
          <w:szCs w:val="24"/>
        </w:rPr>
        <w:t xml:space="preserve">oal </w:t>
      </w:r>
      <w:r w:rsidRPr="00C95BC0">
        <w:rPr>
          <w:rFonts w:ascii="Times New Roman" w:hAnsi="Times New Roman" w:cs="Times New Roman"/>
          <w:sz w:val="24"/>
          <w:szCs w:val="24"/>
          <w:lang w:val="id-ID"/>
        </w:rPr>
        <w:t xml:space="preserve">penilaian </w:t>
      </w:r>
      <w:r w:rsidRPr="00C95BC0">
        <w:rPr>
          <w:rFonts w:ascii="Times New Roman" w:hAnsi="Times New Roman" w:cs="Times New Roman"/>
          <w:sz w:val="24"/>
          <w:szCs w:val="24"/>
        </w:rPr>
        <w:t xml:space="preserve">tidak </w:t>
      </w:r>
      <w:r w:rsidRPr="00C95BC0">
        <w:rPr>
          <w:rFonts w:ascii="Times New Roman" w:hAnsi="Times New Roman" w:cs="Times New Roman"/>
          <w:sz w:val="24"/>
          <w:szCs w:val="24"/>
          <w:lang w:val="id-ID"/>
        </w:rPr>
        <w:t xml:space="preserve">boleh </w:t>
      </w:r>
      <w:r w:rsidRPr="00C95BC0">
        <w:rPr>
          <w:rFonts w:ascii="Times New Roman" w:hAnsi="Times New Roman" w:cs="Times New Roman"/>
          <w:sz w:val="24"/>
          <w:szCs w:val="24"/>
        </w:rPr>
        <w:t xml:space="preserve">menyinggung </w:t>
      </w:r>
      <w:r w:rsidRPr="00C95BC0">
        <w:rPr>
          <w:rFonts w:ascii="Times New Roman" w:hAnsi="Times New Roman" w:cs="Times New Roman"/>
          <w:sz w:val="24"/>
          <w:szCs w:val="24"/>
          <w:lang w:val="id-ID"/>
        </w:rPr>
        <w:t xml:space="preserve">SARA, di dalamnya </w:t>
      </w:r>
      <w:r w:rsidRPr="00C95BC0">
        <w:rPr>
          <w:rFonts w:ascii="Times New Roman" w:hAnsi="Times New Roman" w:cs="Times New Roman"/>
          <w:sz w:val="24"/>
          <w:szCs w:val="24"/>
        </w:rPr>
        <w:t xml:space="preserve">tidak mengandung unsur pornografi, </w:t>
      </w:r>
      <w:r w:rsidRPr="00C95BC0">
        <w:rPr>
          <w:rFonts w:ascii="Times New Roman" w:hAnsi="Times New Roman" w:cs="Times New Roman"/>
          <w:sz w:val="24"/>
          <w:szCs w:val="24"/>
          <w:lang w:val="id-ID"/>
        </w:rPr>
        <w:t xml:space="preserve">tidak bersinggungan dengan </w:t>
      </w:r>
      <w:r w:rsidRPr="00C95BC0">
        <w:rPr>
          <w:rFonts w:ascii="Times New Roman" w:hAnsi="Times New Roman" w:cs="Times New Roman"/>
          <w:sz w:val="24"/>
          <w:szCs w:val="24"/>
        </w:rPr>
        <w:t xml:space="preserve">politik praktis, </w:t>
      </w:r>
      <w:r w:rsidRPr="00C95BC0">
        <w:rPr>
          <w:rFonts w:ascii="Times New Roman" w:hAnsi="Times New Roman" w:cs="Times New Roman"/>
          <w:sz w:val="24"/>
          <w:szCs w:val="24"/>
          <w:lang w:val="id-ID"/>
        </w:rPr>
        <w:t xml:space="preserve">tidak mengandung unsur </w:t>
      </w:r>
      <w:r w:rsidRPr="00C95BC0">
        <w:rPr>
          <w:rFonts w:ascii="Times New Roman" w:hAnsi="Times New Roman" w:cs="Times New Roman"/>
          <w:sz w:val="24"/>
          <w:szCs w:val="24"/>
        </w:rPr>
        <w:t xml:space="preserve">kekerasan, </w:t>
      </w:r>
      <w:r w:rsidRPr="00C95BC0">
        <w:rPr>
          <w:rFonts w:ascii="Times New Roman" w:hAnsi="Times New Roman" w:cs="Times New Roman"/>
          <w:sz w:val="24"/>
          <w:szCs w:val="24"/>
          <w:lang w:val="id-ID"/>
        </w:rPr>
        <w:t xml:space="preserve">serta tidak mengandung unsur </w:t>
      </w:r>
      <w:r w:rsidRPr="00C95BC0">
        <w:rPr>
          <w:rFonts w:ascii="Times New Roman" w:hAnsi="Times New Roman" w:cs="Times New Roman"/>
          <w:sz w:val="24"/>
          <w:szCs w:val="24"/>
        </w:rPr>
        <w:t>komersialisasi produk</w:t>
      </w:r>
      <w:r w:rsidRPr="00C95BC0">
        <w:rPr>
          <w:rFonts w:ascii="Times New Roman" w:hAnsi="Times New Roman" w:cs="Times New Roman"/>
          <w:sz w:val="24"/>
          <w:szCs w:val="24"/>
          <w:lang w:val="id-ID"/>
        </w:rPr>
        <w:t xml:space="preserve"> tertentu</w:t>
      </w:r>
      <w:r w:rsidRPr="00C95BC0">
        <w:rPr>
          <w:rFonts w:ascii="Times New Roman" w:hAnsi="Times New Roman" w:cs="Times New Roman"/>
          <w:sz w:val="24"/>
          <w:szCs w:val="24"/>
        </w:rPr>
        <w:t>.</w:t>
      </w:r>
    </w:p>
    <w:p w14:paraId="75B35729"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rPr>
        <w:t>Penilaian meliputi aspek</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sikap, pengetahuan, dan keterampilan. Penilaian sikap </w:t>
      </w:r>
      <w:r w:rsidRPr="00C95BC0">
        <w:rPr>
          <w:rFonts w:ascii="Times New Roman" w:hAnsi="Times New Roman" w:cs="Times New Roman"/>
          <w:sz w:val="24"/>
          <w:szCs w:val="24"/>
          <w:lang w:val="id-ID"/>
        </w:rPr>
        <w:t>bermanfaat</w:t>
      </w:r>
      <w:r w:rsidRPr="00C95BC0">
        <w:rPr>
          <w:rFonts w:ascii="Times New Roman" w:hAnsi="Times New Roman" w:cs="Times New Roman"/>
          <w:sz w:val="24"/>
          <w:szCs w:val="24"/>
        </w:rPr>
        <w:t xml:space="preserve"> untuk </w:t>
      </w:r>
      <w:r w:rsidRPr="00C95BC0">
        <w:rPr>
          <w:rFonts w:ascii="Times New Roman" w:hAnsi="Times New Roman" w:cs="Times New Roman"/>
          <w:sz w:val="24"/>
          <w:szCs w:val="24"/>
          <w:lang w:val="id-ID"/>
        </w:rPr>
        <w:t xml:space="preserve">menggali </w:t>
      </w:r>
      <w:r w:rsidRPr="00C95BC0">
        <w:rPr>
          <w:rFonts w:ascii="Times New Roman" w:hAnsi="Times New Roman" w:cs="Times New Roman"/>
          <w:sz w:val="24"/>
          <w:szCs w:val="24"/>
        </w:rPr>
        <w:t xml:space="preserve">informasi </w:t>
      </w:r>
      <w:r w:rsidRPr="00C95BC0">
        <w:rPr>
          <w:rFonts w:ascii="Times New Roman" w:hAnsi="Times New Roman" w:cs="Times New Roman"/>
          <w:sz w:val="24"/>
          <w:szCs w:val="24"/>
          <w:lang w:val="id-ID"/>
        </w:rPr>
        <w:t xml:space="preserve">mengenai </w:t>
      </w:r>
      <w:r w:rsidRPr="00C95BC0">
        <w:rPr>
          <w:rFonts w:ascii="Times New Roman" w:hAnsi="Times New Roman" w:cs="Times New Roman"/>
          <w:sz w:val="24"/>
          <w:szCs w:val="24"/>
        </w:rPr>
        <w:t xml:space="preserve">perilaku peserta didik. Penilaian pengetahuan </w:t>
      </w:r>
      <w:r w:rsidRPr="00C95BC0">
        <w:rPr>
          <w:rFonts w:ascii="Times New Roman" w:hAnsi="Times New Roman" w:cs="Times New Roman"/>
          <w:sz w:val="24"/>
          <w:szCs w:val="24"/>
          <w:lang w:val="id-ID"/>
        </w:rPr>
        <w:t xml:space="preserve">berfungsi </w:t>
      </w:r>
      <w:r w:rsidRPr="00C95BC0">
        <w:rPr>
          <w:rFonts w:ascii="Times New Roman" w:hAnsi="Times New Roman" w:cs="Times New Roman"/>
          <w:sz w:val="24"/>
          <w:szCs w:val="24"/>
        </w:rPr>
        <w:t xml:space="preserve">untuk </w:t>
      </w:r>
      <w:r w:rsidRPr="00C95BC0">
        <w:rPr>
          <w:rFonts w:ascii="Times New Roman" w:hAnsi="Times New Roman" w:cs="Times New Roman"/>
          <w:sz w:val="24"/>
          <w:szCs w:val="24"/>
          <w:lang w:val="id-ID"/>
        </w:rPr>
        <w:t>mengidentifikasi kemampuan peserta didik dalam menyerap informasi yang selama mengikuti proses pembelajaran</w:t>
      </w:r>
      <w:r w:rsidRPr="00C95BC0">
        <w:rPr>
          <w:rFonts w:ascii="Times New Roman" w:hAnsi="Times New Roman" w:cs="Times New Roman"/>
          <w:sz w:val="24"/>
          <w:szCs w:val="24"/>
        </w:rPr>
        <w:t xml:space="preserve">, sedangkan penilaian keterampilan </w:t>
      </w:r>
      <w:r w:rsidRPr="00C95BC0">
        <w:rPr>
          <w:rFonts w:ascii="Times New Roman" w:hAnsi="Times New Roman" w:cs="Times New Roman"/>
          <w:sz w:val="24"/>
          <w:szCs w:val="24"/>
          <w:lang w:val="id-ID"/>
        </w:rPr>
        <w:t xml:space="preserve">berfungsi </w:t>
      </w:r>
      <w:r w:rsidRPr="00C95BC0">
        <w:rPr>
          <w:rFonts w:ascii="Times New Roman" w:hAnsi="Times New Roman" w:cs="Times New Roman"/>
          <w:sz w:val="24"/>
          <w:szCs w:val="24"/>
        </w:rPr>
        <w:t xml:space="preserve">untuk mengukur </w:t>
      </w:r>
      <w:r w:rsidRPr="00C95BC0">
        <w:rPr>
          <w:rFonts w:ascii="Times New Roman" w:hAnsi="Times New Roman" w:cs="Times New Roman"/>
          <w:sz w:val="24"/>
          <w:szCs w:val="24"/>
          <w:lang w:val="id-ID"/>
        </w:rPr>
        <w:t xml:space="preserve">kecakapan </w:t>
      </w:r>
      <w:r w:rsidRPr="00C95BC0">
        <w:rPr>
          <w:rFonts w:ascii="Times New Roman" w:hAnsi="Times New Roman" w:cs="Times New Roman"/>
          <w:sz w:val="24"/>
          <w:szCs w:val="24"/>
        </w:rPr>
        <w:t xml:space="preserve">peserta didik </w:t>
      </w:r>
      <w:r w:rsidRPr="00C95BC0">
        <w:rPr>
          <w:rFonts w:ascii="Times New Roman" w:hAnsi="Times New Roman" w:cs="Times New Roman"/>
          <w:sz w:val="24"/>
          <w:szCs w:val="24"/>
          <w:lang w:val="id-ID"/>
        </w:rPr>
        <w:t xml:space="preserve">dalam </w:t>
      </w:r>
      <w:r w:rsidRPr="00C95BC0">
        <w:rPr>
          <w:rFonts w:ascii="Times New Roman" w:hAnsi="Times New Roman" w:cs="Times New Roman"/>
          <w:sz w:val="24"/>
          <w:szCs w:val="24"/>
        </w:rPr>
        <w:t>menerapkan pengetahuan</w:t>
      </w:r>
      <w:r w:rsidRPr="00C95BC0">
        <w:rPr>
          <w:rFonts w:ascii="Times New Roman" w:hAnsi="Times New Roman" w:cs="Times New Roman"/>
          <w:sz w:val="24"/>
          <w:szCs w:val="24"/>
          <w:lang w:val="id-ID"/>
        </w:rPr>
        <w:t xml:space="preserve"> untuk menyelesaikan </w:t>
      </w:r>
      <w:r w:rsidRPr="00C95BC0">
        <w:rPr>
          <w:rFonts w:ascii="Times New Roman" w:hAnsi="Times New Roman" w:cs="Times New Roman"/>
          <w:sz w:val="24"/>
          <w:szCs w:val="24"/>
        </w:rPr>
        <w:t xml:space="preserve">tugas tertentu. </w:t>
      </w:r>
      <w:r w:rsidRPr="00C95BC0">
        <w:rPr>
          <w:rFonts w:ascii="Times New Roman" w:hAnsi="Times New Roman" w:cs="Times New Roman"/>
          <w:sz w:val="24"/>
          <w:szCs w:val="24"/>
          <w:lang w:val="id-ID"/>
        </w:rPr>
        <w:t>Secara umum tujuan p</w:t>
      </w:r>
      <w:r w:rsidRPr="00C95BC0">
        <w:rPr>
          <w:rFonts w:ascii="Times New Roman" w:hAnsi="Times New Roman" w:cs="Times New Roman"/>
          <w:sz w:val="24"/>
          <w:szCs w:val="24"/>
        </w:rPr>
        <w:t xml:space="preserve">enilaian hasil belajar </w:t>
      </w:r>
      <w:r w:rsidRPr="00C95BC0">
        <w:rPr>
          <w:rFonts w:ascii="Times New Roman" w:hAnsi="Times New Roman" w:cs="Times New Roman"/>
          <w:sz w:val="24"/>
          <w:szCs w:val="24"/>
          <w:lang w:val="id-ID"/>
        </w:rPr>
        <w:t xml:space="preserve">adalah untuk </w:t>
      </w:r>
      <w:r w:rsidRPr="00C95BC0">
        <w:rPr>
          <w:rFonts w:ascii="Times New Roman" w:hAnsi="Times New Roman" w:cs="Times New Roman"/>
          <w:sz w:val="24"/>
          <w:szCs w:val="24"/>
        </w:rPr>
        <w:t xml:space="preserve">mengevaluasi proses, </w:t>
      </w:r>
      <w:r w:rsidRPr="00C95BC0">
        <w:rPr>
          <w:rFonts w:ascii="Times New Roman" w:hAnsi="Times New Roman" w:cs="Times New Roman"/>
          <w:sz w:val="24"/>
          <w:szCs w:val="24"/>
          <w:lang w:val="id-ID"/>
        </w:rPr>
        <w:t xml:space="preserve">melihat </w:t>
      </w:r>
      <w:r w:rsidRPr="00C95BC0">
        <w:rPr>
          <w:rFonts w:ascii="Times New Roman" w:hAnsi="Times New Roman" w:cs="Times New Roman"/>
          <w:sz w:val="24"/>
          <w:szCs w:val="24"/>
        </w:rPr>
        <w:t xml:space="preserve">kemajuan, </w:t>
      </w:r>
      <w:r w:rsidRPr="00C95BC0">
        <w:rPr>
          <w:rFonts w:ascii="Times New Roman" w:hAnsi="Times New Roman" w:cs="Times New Roman"/>
          <w:sz w:val="24"/>
          <w:szCs w:val="24"/>
          <w:lang w:val="id-ID"/>
        </w:rPr>
        <w:t>serta mem</w:t>
      </w:r>
      <w:r w:rsidRPr="00C95BC0">
        <w:rPr>
          <w:rFonts w:ascii="Times New Roman" w:hAnsi="Times New Roman" w:cs="Times New Roman"/>
          <w:sz w:val="24"/>
          <w:szCs w:val="24"/>
        </w:rPr>
        <w:t>perbaik</w:t>
      </w:r>
      <w:r w:rsidRPr="00C95BC0">
        <w:rPr>
          <w:rFonts w:ascii="Times New Roman" w:hAnsi="Times New Roman" w:cs="Times New Roman"/>
          <w:sz w:val="24"/>
          <w:szCs w:val="24"/>
          <w:lang w:val="id-ID"/>
        </w:rPr>
        <w:t xml:space="preserve">i </w:t>
      </w:r>
      <w:r w:rsidRPr="00C95BC0">
        <w:rPr>
          <w:rFonts w:ascii="Times New Roman" w:hAnsi="Times New Roman" w:cs="Times New Roman"/>
          <w:sz w:val="24"/>
          <w:szCs w:val="24"/>
        </w:rPr>
        <w:t xml:space="preserve">hasil belajar peserta didik secara </w:t>
      </w:r>
      <w:r w:rsidRPr="00C95BC0">
        <w:rPr>
          <w:rFonts w:ascii="Times New Roman" w:hAnsi="Times New Roman" w:cs="Times New Roman"/>
          <w:sz w:val="24"/>
          <w:szCs w:val="24"/>
          <w:lang w:val="id-ID"/>
        </w:rPr>
        <w:t>berkelanjutan</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Dalam p</w:t>
      </w:r>
      <w:r w:rsidRPr="00C95BC0">
        <w:rPr>
          <w:rFonts w:ascii="Times New Roman" w:hAnsi="Times New Roman" w:cs="Times New Roman"/>
          <w:sz w:val="24"/>
          <w:szCs w:val="24"/>
        </w:rPr>
        <w:t xml:space="preserve">enilaian HOTS </w:t>
      </w:r>
      <w:r w:rsidRPr="00C95BC0">
        <w:rPr>
          <w:rFonts w:ascii="Times New Roman" w:hAnsi="Times New Roman" w:cs="Times New Roman"/>
          <w:sz w:val="24"/>
          <w:szCs w:val="24"/>
          <w:lang w:val="id-ID"/>
        </w:rPr>
        <w:t>terdapat p</w:t>
      </w:r>
      <w:r w:rsidRPr="00C95BC0">
        <w:rPr>
          <w:rFonts w:ascii="Times New Roman" w:hAnsi="Times New Roman" w:cs="Times New Roman"/>
          <w:sz w:val="24"/>
          <w:szCs w:val="24"/>
        </w:rPr>
        <w:t xml:space="preserve">enekanan penilaian </w:t>
      </w:r>
      <w:r w:rsidRPr="00C95BC0">
        <w:rPr>
          <w:rFonts w:ascii="Times New Roman" w:hAnsi="Times New Roman" w:cs="Times New Roman"/>
          <w:sz w:val="24"/>
          <w:szCs w:val="24"/>
          <w:lang w:val="id-ID"/>
        </w:rPr>
        <w:t xml:space="preserve">terhadap </w:t>
      </w:r>
      <w:r w:rsidRPr="00C95BC0">
        <w:rPr>
          <w:rFonts w:ascii="Times New Roman" w:hAnsi="Times New Roman" w:cs="Times New Roman"/>
          <w:sz w:val="24"/>
          <w:szCs w:val="24"/>
        </w:rPr>
        <w:t xml:space="preserve">sikap, pengetahuan dan keterampilan </w:t>
      </w:r>
      <w:r w:rsidRPr="00C95BC0">
        <w:rPr>
          <w:rFonts w:ascii="Times New Roman" w:hAnsi="Times New Roman" w:cs="Times New Roman"/>
          <w:sz w:val="24"/>
          <w:szCs w:val="24"/>
          <w:lang w:val="id-ID"/>
        </w:rPr>
        <w:t>untuk mendorong terjadinya p</w:t>
      </w:r>
      <w:r w:rsidRPr="00C95BC0">
        <w:rPr>
          <w:rFonts w:ascii="Times New Roman" w:hAnsi="Times New Roman" w:cs="Times New Roman"/>
          <w:sz w:val="24"/>
          <w:szCs w:val="24"/>
        </w:rPr>
        <w:t xml:space="preserve">eningkatan keterampilan </w:t>
      </w:r>
      <w:r w:rsidRPr="00C95BC0">
        <w:rPr>
          <w:rFonts w:ascii="Times New Roman" w:hAnsi="Times New Roman" w:cs="Times New Roman"/>
          <w:sz w:val="24"/>
          <w:szCs w:val="24"/>
          <w:lang w:val="id-ID"/>
        </w:rPr>
        <w:t xml:space="preserve">berpikir tingkat tinggi yang dimiliki oleh </w:t>
      </w:r>
      <w:r w:rsidRPr="00C95BC0">
        <w:rPr>
          <w:rFonts w:ascii="Times New Roman" w:hAnsi="Times New Roman" w:cs="Times New Roman"/>
          <w:sz w:val="24"/>
          <w:szCs w:val="24"/>
        </w:rPr>
        <w:t>peserta didik.</w:t>
      </w:r>
      <w:r w:rsidRPr="00C95BC0">
        <w:rPr>
          <w:rFonts w:ascii="Times New Roman" w:hAnsi="Times New Roman" w:cs="Times New Roman"/>
          <w:sz w:val="24"/>
          <w:szCs w:val="24"/>
          <w:lang w:val="id-ID"/>
        </w:rPr>
        <w:t xml:space="preserve"> </w:t>
      </w:r>
    </w:p>
    <w:p w14:paraId="7C23BDC5"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lang w:val="id-ID"/>
        </w:rPr>
        <w:t>Dalam hal ini setiap penilaian harus bersifat autentik, sehingga p</w:t>
      </w:r>
      <w:r w:rsidRPr="006B33BC">
        <w:rPr>
          <w:rFonts w:ascii="Times New Roman" w:hAnsi="Times New Roman" w:cs="Times New Roman"/>
          <w:sz w:val="24"/>
          <w:szCs w:val="24"/>
          <w:lang w:val="id-ID"/>
        </w:rPr>
        <w:t xml:space="preserve">eserta didik </w:t>
      </w:r>
      <w:r w:rsidRPr="00C95BC0">
        <w:rPr>
          <w:rFonts w:ascii="Times New Roman" w:hAnsi="Times New Roman" w:cs="Times New Roman"/>
          <w:sz w:val="24"/>
          <w:szCs w:val="24"/>
          <w:lang w:val="id-ID"/>
        </w:rPr>
        <w:t xml:space="preserve">harus mampu </w:t>
      </w:r>
      <w:r w:rsidRPr="006B33BC">
        <w:rPr>
          <w:rFonts w:ascii="Times New Roman" w:hAnsi="Times New Roman" w:cs="Times New Roman"/>
          <w:sz w:val="24"/>
          <w:szCs w:val="24"/>
          <w:lang w:val="id-ID"/>
        </w:rPr>
        <w:t>mengonstruksi respon</w:t>
      </w:r>
      <w:r w:rsidRPr="00C95BC0">
        <w:rPr>
          <w:rFonts w:ascii="Times New Roman" w:hAnsi="Times New Roman" w:cs="Times New Roman"/>
          <w:sz w:val="24"/>
          <w:szCs w:val="24"/>
          <w:lang w:val="id-ID"/>
        </w:rPr>
        <w:t xml:space="preserve">, serta tidak menggantungkan diri </w:t>
      </w:r>
      <w:r w:rsidRPr="00C95BC0">
        <w:rPr>
          <w:rFonts w:ascii="Times New Roman" w:hAnsi="Times New Roman" w:cs="Times New Roman"/>
          <w:sz w:val="24"/>
          <w:szCs w:val="24"/>
          <w:lang w:val="id-ID"/>
        </w:rPr>
        <w:lastRenderedPageBreak/>
        <w:t xml:space="preserve">terhadap pilihan </w:t>
      </w:r>
      <w:r w:rsidRPr="006B33BC">
        <w:rPr>
          <w:rFonts w:ascii="Times New Roman" w:hAnsi="Times New Roman" w:cs="Times New Roman"/>
          <w:sz w:val="24"/>
          <w:szCs w:val="24"/>
          <w:lang w:val="id-ID"/>
        </w:rPr>
        <w:t xml:space="preserve">jawaban yang </w:t>
      </w:r>
      <w:r w:rsidRPr="00C95BC0">
        <w:rPr>
          <w:rFonts w:ascii="Times New Roman" w:hAnsi="Times New Roman" w:cs="Times New Roman"/>
          <w:sz w:val="24"/>
          <w:szCs w:val="24"/>
          <w:lang w:val="id-ID"/>
        </w:rPr>
        <w:t>telah di</w:t>
      </w:r>
      <w:r w:rsidRPr="006B33BC">
        <w:rPr>
          <w:rFonts w:ascii="Times New Roman" w:hAnsi="Times New Roman" w:cs="Times New Roman"/>
          <w:sz w:val="24"/>
          <w:szCs w:val="24"/>
          <w:lang w:val="id-ID"/>
        </w:rPr>
        <w:t>sedia</w:t>
      </w:r>
      <w:r w:rsidRPr="00C95BC0">
        <w:rPr>
          <w:rFonts w:ascii="Times New Roman" w:hAnsi="Times New Roman" w:cs="Times New Roman"/>
          <w:sz w:val="24"/>
          <w:szCs w:val="24"/>
          <w:lang w:val="id-ID"/>
        </w:rPr>
        <w:t xml:space="preserve">kan. Dalam menyelesaikan tugas peserta didik </w:t>
      </w:r>
      <w:r w:rsidRPr="006B33BC">
        <w:rPr>
          <w:rFonts w:ascii="Times New Roman" w:hAnsi="Times New Roman" w:cs="Times New Roman"/>
          <w:sz w:val="24"/>
          <w:szCs w:val="24"/>
          <w:lang w:val="id-ID"/>
        </w:rPr>
        <w:t xml:space="preserve">dihadapkan </w:t>
      </w:r>
      <w:r w:rsidRPr="00C95BC0">
        <w:rPr>
          <w:rFonts w:ascii="Times New Roman" w:hAnsi="Times New Roman" w:cs="Times New Roman"/>
          <w:sz w:val="24"/>
          <w:szCs w:val="24"/>
          <w:lang w:val="id-ID"/>
        </w:rPr>
        <w:t xml:space="preserve">pada masalah-masalah di </w:t>
      </w:r>
      <w:r w:rsidRPr="006B33BC">
        <w:rPr>
          <w:rFonts w:ascii="Times New Roman" w:hAnsi="Times New Roman" w:cs="Times New Roman"/>
          <w:sz w:val="24"/>
          <w:szCs w:val="24"/>
          <w:lang w:val="id-ID"/>
        </w:rPr>
        <w:t>dunia nyata</w:t>
      </w:r>
      <w:r w:rsidRPr="00C95BC0">
        <w:rPr>
          <w:rFonts w:ascii="Times New Roman" w:hAnsi="Times New Roman" w:cs="Times New Roman"/>
          <w:sz w:val="24"/>
          <w:szCs w:val="24"/>
          <w:lang w:val="id-ID"/>
        </w:rPr>
        <w:t xml:space="preserve">, sehingga jawaban yang  disampaikan tidak bersifat tunggal tetapi dapat di konstruksi dengan banyak kemungkinan jawaban yang dapat dianggap benar. </w:t>
      </w:r>
      <w:sdt>
        <w:sdtPr>
          <w:rPr>
            <w:rFonts w:ascii="Times New Roman" w:hAnsi="Times New Roman" w:cs="Times New Roman"/>
            <w:sz w:val="24"/>
            <w:szCs w:val="24"/>
          </w:rPr>
          <w:id w:val="-662466120"/>
          <w:citation/>
        </w:sdtPr>
        <w:sdtContent>
          <w:r w:rsidRPr="00C95BC0">
            <w:rPr>
              <w:rFonts w:ascii="Times New Roman" w:hAnsi="Times New Roman" w:cs="Times New Roman"/>
              <w:sz w:val="24"/>
              <w:szCs w:val="24"/>
            </w:rPr>
            <w:fldChar w:fldCharType="begin"/>
          </w:r>
          <w:r w:rsidRPr="00C95BC0">
            <w:rPr>
              <w:rFonts w:ascii="Times New Roman" w:hAnsi="Times New Roman" w:cs="Times New Roman"/>
              <w:sz w:val="24"/>
              <w:szCs w:val="24"/>
              <w:lang w:val="id-ID"/>
            </w:rPr>
            <w:instrText xml:space="preserve">CITATION dkk18 \l 1057 </w:instrText>
          </w:r>
          <w:r w:rsidRPr="00C95BC0">
            <w:rPr>
              <w:rFonts w:ascii="Times New Roman" w:hAnsi="Times New Roman" w:cs="Times New Roman"/>
              <w:sz w:val="24"/>
              <w:szCs w:val="24"/>
            </w:rPr>
            <w:fldChar w:fldCharType="separate"/>
          </w:r>
          <w:r w:rsidRPr="00C95BC0">
            <w:rPr>
              <w:rFonts w:ascii="Times New Roman" w:hAnsi="Times New Roman" w:cs="Times New Roman"/>
              <w:noProof/>
              <w:sz w:val="24"/>
              <w:szCs w:val="24"/>
              <w:lang w:val="id-ID"/>
            </w:rPr>
            <w:t>(Wiwik Setiawati, 2018)</w:t>
          </w:r>
          <w:r w:rsidRPr="00C95BC0">
            <w:rPr>
              <w:rFonts w:ascii="Times New Roman" w:hAnsi="Times New Roman" w:cs="Times New Roman"/>
              <w:sz w:val="24"/>
              <w:szCs w:val="24"/>
            </w:rPr>
            <w:fldChar w:fldCharType="end"/>
          </w:r>
        </w:sdtContent>
      </w:sdt>
    </w:p>
    <w:p w14:paraId="023434C4" w14:textId="77777777" w:rsidR="00224F7F" w:rsidRPr="00C95BC0" w:rsidRDefault="00224F7F" w:rsidP="00224F7F">
      <w:pPr>
        <w:pStyle w:val="Heading2"/>
        <w:numPr>
          <w:ilvl w:val="0"/>
          <w:numId w:val="10"/>
        </w:numPr>
        <w:spacing w:before="0" w:line="480" w:lineRule="auto"/>
        <w:ind w:left="426"/>
        <w:rPr>
          <w:rFonts w:cs="Times New Roman"/>
          <w:color w:val="auto"/>
          <w:szCs w:val="24"/>
          <w:lang w:val="id-ID"/>
        </w:rPr>
      </w:pPr>
      <w:bookmarkStart w:id="45" w:name="_Toc153880594"/>
      <w:bookmarkStart w:id="46" w:name="_Toc153880947"/>
      <w:bookmarkStart w:id="47" w:name="_Toc157581495"/>
      <w:r w:rsidRPr="00C95BC0">
        <w:rPr>
          <w:rFonts w:cs="Times New Roman"/>
          <w:i/>
          <w:color w:val="auto"/>
          <w:szCs w:val="24"/>
          <w:lang w:val="id-ID"/>
        </w:rPr>
        <w:t>Rasch Model</w:t>
      </w:r>
      <w:bookmarkEnd w:id="45"/>
      <w:bookmarkEnd w:id="46"/>
      <w:bookmarkEnd w:id="47"/>
      <w:r w:rsidRPr="00C95BC0">
        <w:rPr>
          <w:rFonts w:cs="Times New Roman"/>
          <w:color w:val="auto"/>
          <w:szCs w:val="24"/>
          <w:lang w:val="id-ID"/>
        </w:rPr>
        <w:t xml:space="preserve"> </w:t>
      </w:r>
    </w:p>
    <w:p w14:paraId="27D902F8" w14:textId="77777777" w:rsidR="00224F7F" w:rsidRPr="006B33BC"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6B33BC">
        <w:rPr>
          <w:rFonts w:ascii="Times New Roman" w:hAnsi="Times New Roman" w:cs="Times New Roman"/>
          <w:sz w:val="24"/>
          <w:szCs w:val="24"/>
          <w:lang w:val="de-DE"/>
        </w:rPr>
        <w:t xml:space="preserve">Rasch Model dikembangkan oleh Dr. Georg Rasch. </w:t>
      </w:r>
      <w:r w:rsidRPr="00C95BC0">
        <w:rPr>
          <w:rFonts w:ascii="Times New Roman" w:hAnsi="Times New Roman" w:cs="Times New Roman"/>
          <w:sz w:val="24"/>
          <w:szCs w:val="24"/>
          <w:lang w:val="id-ID"/>
        </w:rPr>
        <w:t>Rasch Model dapat di</w:t>
      </w:r>
      <w:r w:rsidRPr="006B33BC">
        <w:rPr>
          <w:rFonts w:ascii="Times New Roman" w:hAnsi="Times New Roman" w:cs="Times New Roman"/>
          <w:sz w:val="24"/>
          <w:szCs w:val="24"/>
          <w:lang w:val="de-DE"/>
        </w:rPr>
        <w:t>manfaat</w:t>
      </w:r>
      <w:r w:rsidRPr="00C95BC0">
        <w:rPr>
          <w:rFonts w:ascii="Times New Roman" w:hAnsi="Times New Roman" w:cs="Times New Roman"/>
          <w:sz w:val="24"/>
          <w:szCs w:val="24"/>
          <w:lang w:val="id-ID"/>
        </w:rPr>
        <w:t>kan</w:t>
      </w:r>
      <w:r w:rsidRPr="006B33BC">
        <w:rPr>
          <w:rFonts w:ascii="Times New Roman" w:hAnsi="Times New Roman" w:cs="Times New Roman"/>
          <w:sz w:val="24"/>
          <w:szCs w:val="24"/>
          <w:lang w:val="de-DE"/>
        </w:rPr>
        <w:t xml:space="preserve"> untuk membuat model data uji pendidikan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dan psikologis</w:t>
      </w:r>
      <w:r w:rsidRPr="00C95BC0">
        <w:rPr>
          <w:rFonts w:ascii="Times New Roman" w:hAnsi="Times New Roman" w:cs="Times New Roman"/>
          <w:sz w:val="24"/>
          <w:szCs w:val="24"/>
          <w:lang w:val="id-ID"/>
        </w:rPr>
        <w:t xml:space="preserve">. Hal itu didasari oleh karakteristik Rasch Model yang di dalamnya terdapat </w:t>
      </w:r>
      <w:r w:rsidRPr="006B33BC">
        <w:rPr>
          <w:rFonts w:ascii="Times New Roman" w:hAnsi="Times New Roman" w:cs="Times New Roman"/>
          <w:i/>
          <w:sz w:val="24"/>
          <w:szCs w:val="24"/>
          <w:lang w:val="id-ID"/>
        </w:rPr>
        <w:t>invariance item</w:t>
      </w:r>
      <w:r w:rsidRPr="00C95BC0">
        <w:rPr>
          <w:rFonts w:ascii="Times New Roman" w:hAnsi="Times New Roman" w:cs="Times New Roman"/>
          <w:sz w:val="24"/>
          <w:szCs w:val="24"/>
          <w:lang w:val="id-ID"/>
        </w:rPr>
        <w:t xml:space="preserve">, mampu </w:t>
      </w:r>
      <w:r w:rsidRPr="006B33BC">
        <w:rPr>
          <w:rFonts w:ascii="Times New Roman" w:hAnsi="Times New Roman" w:cs="Times New Roman"/>
          <w:sz w:val="24"/>
          <w:szCs w:val="24"/>
          <w:lang w:val="id-ID"/>
        </w:rPr>
        <w:t xml:space="preserve">menguji </w:t>
      </w:r>
      <w:r w:rsidRPr="00C95BC0">
        <w:rPr>
          <w:rFonts w:ascii="Times New Roman" w:hAnsi="Times New Roman" w:cs="Times New Roman"/>
          <w:sz w:val="24"/>
          <w:szCs w:val="24"/>
          <w:lang w:val="id-ID"/>
        </w:rPr>
        <w:t xml:space="preserve">sekaligus </w:t>
      </w:r>
      <w:r w:rsidRPr="006B33BC">
        <w:rPr>
          <w:rFonts w:ascii="Times New Roman" w:hAnsi="Times New Roman" w:cs="Times New Roman"/>
          <w:sz w:val="24"/>
          <w:szCs w:val="24"/>
          <w:lang w:val="id-ID"/>
        </w:rPr>
        <w:t>memeriksa parameter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yang dilaporkan pada skala umum. </w:t>
      </w:r>
      <w:r w:rsidRPr="006B33BC">
        <w:rPr>
          <w:rFonts w:ascii="Times New Roman" w:hAnsi="Times New Roman" w:cs="Times New Roman"/>
          <w:sz w:val="24"/>
          <w:szCs w:val="24"/>
          <w:lang w:val="de-DE"/>
        </w:rPr>
        <w:t xml:space="preserve">Model </w:t>
      </w:r>
      <w:r w:rsidRPr="00C95BC0">
        <w:rPr>
          <w:rFonts w:ascii="Times New Roman" w:hAnsi="Times New Roman" w:cs="Times New Roman"/>
          <w:sz w:val="24"/>
          <w:szCs w:val="24"/>
          <w:lang w:val="id-ID"/>
        </w:rPr>
        <w:t xml:space="preserve">Rasch Model </w:t>
      </w:r>
      <w:r w:rsidRPr="006B33BC">
        <w:rPr>
          <w:rFonts w:ascii="Times New Roman" w:hAnsi="Times New Roman" w:cs="Times New Roman"/>
          <w:sz w:val="24"/>
          <w:szCs w:val="24"/>
          <w:lang w:val="de-DE"/>
        </w:rPr>
        <w:t xml:space="preserve">didasarkan pada asumsi </w:t>
      </w:r>
      <w:r w:rsidRPr="006B33BC">
        <w:rPr>
          <w:rFonts w:ascii="Times New Roman" w:hAnsi="Times New Roman" w:cs="Times New Roman"/>
          <w:i/>
          <w:sz w:val="24"/>
          <w:szCs w:val="24"/>
          <w:lang w:val="de-DE"/>
        </w:rPr>
        <w:t>unidimensionality</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dan bentuk matematis fungsi karakteristik item. Cara untuk mengevaluasi pengaruh dari</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tidak mematuhinya dua asumsi penting tersebut, serta mempelajari</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faktor-faktor seperti dampak pemilihan model, ukuran sampel, bentuk</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distribusi kemampuan, dan panjang pengujian, dan banyak faktor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 xml:space="preserve">lainnya </w:t>
      </w:r>
      <w:r w:rsidRPr="00C95BC0">
        <w:rPr>
          <w:rFonts w:ascii="Times New Roman" w:hAnsi="Times New Roman" w:cs="Times New Roman"/>
          <w:sz w:val="24"/>
          <w:szCs w:val="24"/>
          <w:lang w:val="id-ID"/>
        </w:rPr>
        <w:t xml:space="preserve">dilakukan </w:t>
      </w:r>
      <w:r w:rsidRPr="006B33BC">
        <w:rPr>
          <w:rFonts w:ascii="Times New Roman" w:hAnsi="Times New Roman" w:cs="Times New Roman"/>
          <w:sz w:val="24"/>
          <w:szCs w:val="24"/>
          <w:lang w:val="de-DE"/>
        </w:rPr>
        <w:t>melalui simulasi Monte Carlo.</w:t>
      </w:r>
      <w:r w:rsidRPr="00C95BC0">
        <w:rPr>
          <w:rFonts w:ascii="Times New Roman" w:hAnsi="Times New Roman" w:cs="Times New Roman"/>
          <w:sz w:val="24"/>
          <w:szCs w:val="24"/>
          <w:lang w:val="id-ID"/>
        </w:rPr>
        <w:t xml:space="preserve"> (</w:t>
      </w:r>
      <w:r w:rsidRPr="00C95BC0">
        <w:rPr>
          <w:rFonts w:ascii="Times New Roman" w:hAnsi="Times New Roman" w:cs="Times New Roman"/>
          <w:noProof/>
          <w:sz w:val="24"/>
          <w:szCs w:val="24"/>
          <w:lang w:val="id-ID"/>
        </w:rPr>
        <w:t>Artha Mahindra Diputera</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2018)</w:t>
      </w:r>
    </w:p>
    <w:p w14:paraId="4B53ADAD"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Dalam </w:t>
      </w:r>
      <w:r w:rsidRPr="00C95BC0">
        <w:rPr>
          <w:rFonts w:ascii="Times New Roman" w:hAnsi="Times New Roman" w:cs="Times New Roman"/>
          <w:i/>
          <w:sz w:val="24"/>
          <w:szCs w:val="24"/>
          <w:lang w:val="id-ID"/>
        </w:rPr>
        <w:t>Rassch Model</w:t>
      </w:r>
      <w:r w:rsidRPr="00C95BC0">
        <w:rPr>
          <w:rFonts w:ascii="Times New Roman" w:hAnsi="Times New Roman" w:cs="Times New Roman"/>
          <w:sz w:val="24"/>
          <w:szCs w:val="24"/>
          <w:lang w:val="id-ID"/>
        </w:rPr>
        <w:t xml:space="preserve">, probabilitas peserta didik dalam </w:t>
      </w:r>
      <w:r w:rsidRPr="006B33BC">
        <w:rPr>
          <w:rFonts w:ascii="Times New Roman" w:hAnsi="Times New Roman" w:cs="Times New Roman"/>
          <w:sz w:val="24"/>
          <w:szCs w:val="24"/>
          <w:lang w:val="id-ID"/>
        </w:rPr>
        <w:t xml:space="preserve">menjawab </w:t>
      </w:r>
      <w:r w:rsidRPr="00C95BC0">
        <w:rPr>
          <w:rFonts w:ascii="Times New Roman" w:hAnsi="Times New Roman" w:cs="Times New Roman"/>
          <w:sz w:val="24"/>
          <w:szCs w:val="24"/>
          <w:lang w:val="id-ID"/>
        </w:rPr>
        <w:t xml:space="preserve">setiap </w:t>
      </w:r>
      <w:r w:rsidRPr="006B33BC">
        <w:rPr>
          <w:rFonts w:ascii="Times New Roman" w:hAnsi="Times New Roman" w:cs="Times New Roman"/>
          <w:sz w:val="24"/>
          <w:szCs w:val="24"/>
          <w:lang w:val="id-ID"/>
        </w:rPr>
        <w:t xml:space="preserve">butir </w:t>
      </w:r>
      <w:r w:rsidRPr="00C95BC0">
        <w:rPr>
          <w:rFonts w:ascii="Times New Roman" w:hAnsi="Times New Roman" w:cs="Times New Roman"/>
          <w:sz w:val="24"/>
          <w:szCs w:val="24"/>
          <w:lang w:val="id-ID"/>
        </w:rPr>
        <w:t xml:space="preserve">soal berdasarkan </w:t>
      </w:r>
      <w:r w:rsidRPr="006B33BC">
        <w:rPr>
          <w:rFonts w:ascii="Times New Roman" w:hAnsi="Times New Roman" w:cs="Times New Roman"/>
          <w:sz w:val="24"/>
          <w:szCs w:val="24"/>
          <w:lang w:val="id-ID"/>
        </w:rPr>
        <w:t>pada kemampuan</w:t>
      </w:r>
      <w:r w:rsidRPr="00C95BC0">
        <w:rPr>
          <w:rFonts w:ascii="Times New Roman" w:hAnsi="Times New Roman" w:cs="Times New Roman"/>
          <w:sz w:val="24"/>
          <w:szCs w:val="24"/>
          <w:lang w:val="id-ID"/>
        </w:rPr>
        <w:t xml:space="preserve">nya </w:t>
      </w:r>
      <w:r w:rsidRPr="006B33BC">
        <w:rPr>
          <w:rFonts w:ascii="Times New Roman" w:hAnsi="Times New Roman" w:cs="Times New Roman"/>
          <w:sz w:val="24"/>
          <w:szCs w:val="24"/>
          <w:lang w:val="id-ID"/>
        </w:rPr>
        <w:t>dan karakteristik butir</w:t>
      </w:r>
      <w:r w:rsidRPr="00C95BC0">
        <w:rPr>
          <w:rFonts w:ascii="Times New Roman" w:hAnsi="Times New Roman" w:cs="Times New Roman"/>
          <w:sz w:val="24"/>
          <w:szCs w:val="24"/>
          <w:lang w:val="id-ID"/>
        </w:rPr>
        <w:t xml:space="preserve"> soal</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Hal tersebut memberi gambaran bahwa melalui pengembangan instrumen penilaian menggunakan Rasch Model akan dapat diketahui gambaran kemampuan peserta didik secara utuh. </w:t>
      </w:r>
      <w:r w:rsidRPr="006B33BC">
        <w:rPr>
          <w:rFonts w:ascii="Times New Roman" w:hAnsi="Times New Roman" w:cs="Times New Roman"/>
          <w:sz w:val="24"/>
          <w:szCs w:val="24"/>
          <w:lang w:val="id-ID"/>
        </w:rPr>
        <w:t xml:space="preserve">Peserta </w:t>
      </w:r>
      <w:r w:rsidRPr="00C95BC0">
        <w:rPr>
          <w:rFonts w:ascii="Times New Roman" w:hAnsi="Times New Roman" w:cs="Times New Roman"/>
          <w:sz w:val="24"/>
          <w:szCs w:val="24"/>
          <w:lang w:val="id-ID"/>
        </w:rPr>
        <w:t>didik ber</w:t>
      </w:r>
      <w:r w:rsidRPr="006B33BC">
        <w:rPr>
          <w:rFonts w:ascii="Times New Roman" w:hAnsi="Times New Roman" w:cs="Times New Roman"/>
          <w:sz w:val="24"/>
          <w:szCs w:val="24"/>
          <w:lang w:val="id-ID"/>
        </w:rPr>
        <w:t>kemampuan tinggi</w:t>
      </w:r>
      <w:r w:rsidRPr="00C95BC0">
        <w:rPr>
          <w:rFonts w:ascii="Times New Roman" w:hAnsi="Times New Roman" w:cs="Times New Roman"/>
          <w:sz w:val="24"/>
          <w:szCs w:val="24"/>
          <w:lang w:val="id-ID"/>
        </w:rPr>
        <w:t xml:space="preserve"> memiliki kemungkinan dapat menyampaikan </w:t>
      </w:r>
      <w:r w:rsidRPr="006B33BC">
        <w:rPr>
          <w:rFonts w:ascii="Times New Roman" w:hAnsi="Times New Roman" w:cs="Times New Roman"/>
          <w:sz w:val="24"/>
          <w:szCs w:val="24"/>
          <w:lang w:val="id-ID"/>
        </w:rPr>
        <w:t>jawab</w:t>
      </w:r>
      <w:r w:rsidRPr="00C95BC0">
        <w:rPr>
          <w:rFonts w:ascii="Times New Roman" w:hAnsi="Times New Roman" w:cs="Times New Roman"/>
          <w:sz w:val="24"/>
          <w:szCs w:val="24"/>
          <w:lang w:val="id-ID"/>
        </w:rPr>
        <w:t>an</w:t>
      </w:r>
      <w:r w:rsidRPr="006B33BC">
        <w:rPr>
          <w:rFonts w:ascii="Times New Roman" w:hAnsi="Times New Roman" w:cs="Times New Roman"/>
          <w:sz w:val="24"/>
          <w:szCs w:val="24"/>
          <w:lang w:val="id-ID"/>
        </w:rPr>
        <w:t xml:space="preserve"> benar </w:t>
      </w:r>
      <w:r w:rsidRPr="00C95BC0">
        <w:rPr>
          <w:rFonts w:ascii="Times New Roman" w:hAnsi="Times New Roman" w:cs="Times New Roman"/>
          <w:sz w:val="24"/>
          <w:szCs w:val="24"/>
          <w:lang w:val="id-ID"/>
        </w:rPr>
        <w:t xml:space="preserve">yang </w:t>
      </w:r>
      <w:r w:rsidRPr="006B33BC">
        <w:rPr>
          <w:rFonts w:ascii="Times New Roman" w:hAnsi="Times New Roman" w:cs="Times New Roman"/>
          <w:sz w:val="24"/>
          <w:szCs w:val="24"/>
          <w:lang w:val="id-ID"/>
        </w:rPr>
        <w:t xml:space="preserve">lebih besar </w:t>
      </w:r>
      <w:r w:rsidRPr="006B33BC">
        <w:rPr>
          <w:rFonts w:ascii="Times New Roman" w:hAnsi="Times New Roman" w:cs="Times New Roman"/>
          <w:sz w:val="24"/>
          <w:szCs w:val="24"/>
          <w:lang w:val="id-ID"/>
        </w:rPr>
        <w:lastRenderedPageBreak/>
        <w:t xml:space="preserve">dibandingkan dengan peserta </w:t>
      </w:r>
      <w:r w:rsidRPr="00C95BC0">
        <w:rPr>
          <w:rFonts w:ascii="Times New Roman" w:hAnsi="Times New Roman" w:cs="Times New Roman"/>
          <w:sz w:val="24"/>
          <w:szCs w:val="24"/>
          <w:lang w:val="id-ID"/>
        </w:rPr>
        <w:t xml:space="preserve">didik </w:t>
      </w:r>
      <w:r w:rsidRPr="006B33BC">
        <w:rPr>
          <w:rFonts w:ascii="Times New Roman" w:hAnsi="Times New Roman" w:cs="Times New Roman"/>
          <w:sz w:val="24"/>
          <w:szCs w:val="24"/>
          <w:lang w:val="id-ID"/>
        </w:rPr>
        <w:t xml:space="preserve">yang </w:t>
      </w:r>
      <w:r w:rsidRPr="00C95BC0">
        <w:rPr>
          <w:rFonts w:ascii="Times New Roman" w:hAnsi="Times New Roman" w:cs="Times New Roman"/>
          <w:sz w:val="24"/>
          <w:szCs w:val="24"/>
          <w:lang w:val="id-ID"/>
        </w:rPr>
        <w:t xml:space="preserve">memiliki </w:t>
      </w:r>
      <w:r w:rsidRPr="006B33BC">
        <w:rPr>
          <w:rFonts w:ascii="Times New Roman" w:hAnsi="Times New Roman" w:cs="Times New Roman"/>
          <w:sz w:val="24"/>
          <w:szCs w:val="24"/>
          <w:lang w:val="id-ID"/>
        </w:rPr>
        <w:t xml:space="preserve">kemampuan </w:t>
      </w:r>
      <w:r w:rsidRPr="00C95BC0">
        <w:rPr>
          <w:rFonts w:ascii="Times New Roman" w:hAnsi="Times New Roman" w:cs="Times New Roman"/>
          <w:sz w:val="24"/>
          <w:szCs w:val="24"/>
          <w:lang w:val="id-ID"/>
        </w:rPr>
        <w:t xml:space="preserve">relatif lebih </w:t>
      </w:r>
      <w:r w:rsidRPr="006B33BC">
        <w:rPr>
          <w:rFonts w:ascii="Times New Roman" w:hAnsi="Times New Roman" w:cs="Times New Roman"/>
          <w:sz w:val="24"/>
          <w:szCs w:val="24"/>
          <w:lang w:val="id-ID"/>
        </w:rPr>
        <w:t>rendah.</w:t>
      </w:r>
      <w:r w:rsidRPr="00C95BC0">
        <w:rPr>
          <w:rFonts w:ascii="Times New Roman" w:hAnsi="Times New Roman" w:cs="Times New Roman"/>
          <w:sz w:val="24"/>
          <w:szCs w:val="24"/>
          <w:lang w:val="id-ID"/>
        </w:rPr>
        <w:t xml:space="preserve"> Dalam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terdapat </w:t>
      </w:r>
      <w:r w:rsidRPr="006B33BC">
        <w:rPr>
          <w:rFonts w:ascii="Times New Roman" w:hAnsi="Times New Roman" w:cs="Times New Roman"/>
          <w:sz w:val="24"/>
          <w:szCs w:val="24"/>
          <w:lang w:val="id-ID"/>
        </w:rPr>
        <w:t>asumsi dasar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unidimensi, independensi lakal</w:t>
      </w:r>
      <w:r w:rsidRPr="00C95BC0">
        <w:rPr>
          <w:rFonts w:ascii="Times New Roman" w:hAnsi="Times New Roman" w:cs="Times New Roman"/>
          <w:sz w:val="24"/>
          <w:szCs w:val="24"/>
          <w:lang w:val="id-ID"/>
        </w:rPr>
        <w:t>,</w:t>
      </w:r>
      <w:r w:rsidRPr="006B33BC">
        <w:rPr>
          <w:rFonts w:ascii="Times New Roman" w:hAnsi="Times New Roman" w:cs="Times New Roman"/>
          <w:sz w:val="24"/>
          <w:szCs w:val="24"/>
          <w:lang w:val="id-ID"/>
        </w:rPr>
        <w:t xml:space="preserve"> dan invariansi .parameter. </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Pendekatan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merupakan pendekatan alternatjf yang dapat</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digunakan </w:t>
      </w:r>
      <w:r w:rsidRPr="00C95BC0">
        <w:rPr>
          <w:rFonts w:ascii="Times New Roman" w:hAnsi="Times New Roman" w:cs="Times New Roman"/>
          <w:sz w:val="24"/>
          <w:szCs w:val="24"/>
          <w:lang w:val="id-ID"/>
        </w:rPr>
        <w:t xml:space="preserve">untuk </w:t>
      </w:r>
      <w:r w:rsidRPr="006B33BC">
        <w:rPr>
          <w:rFonts w:ascii="Times New Roman" w:hAnsi="Times New Roman" w:cs="Times New Roman"/>
          <w:sz w:val="24"/>
          <w:szCs w:val="24"/>
          <w:lang w:val="id-ID"/>
        </w:rPr>
        <w:t>menganalisis tes</w:t>
      </w:r>
      <w:r w:rsidRPr="00C95BC0">
        <w:rPr>
          <w:rFonts w:ascii="Times New Roman" w:hAnsi="Times New Roman" w:cs="Times New Roman"/>
          <w:sz w:val="24"/>
          <w:szCs w:val="24"/>
          <w:lang w:val="id-ID"/>
        </w:rPr>
        <w:t xml:space="preserve">. Implementasi Rasch Model mengandung 2 prinsip pokok yaitu </w:t>
      </w:r>
      <w:r w:rsidRPr="006B33BC">
        <w:rPr>
          <w:rFonts w:ascii="Times New Roman" w:hAnsi="Times New Roman" w:cs="Times New Roman"/>
          <w:sz w:val="24"/>
          <w:szCs w:val="24"/>
          <w:lang w:val="id-ID"/>
        </w:rPr>
        <w:t>prinsip relativitas dan probabilitas. Pada prinsip relativitas,</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pengukuran </w:t>
      </w:r>
      <w:r w:rsidRPr="00C95BC0">
        <w:rPr>
          <w:rFonts w:ascii="Times New Roman" w:hAnsi="Times New Roman" w:cs="Times New Roman"/>
          <w:sz w:val="24"/>
          <w:szCs w:val="24"/>
          <w:lang w:val="id-ID"/>
        </w:rPr>
        <w:t xml:space="preserve">didasarkan pada performa relatif yang dimiliki peserta didik </w:t>
      </w:r>
      <w:r w:rsidRPr="006B33BC">
        <w:rPr>
          <w:rFonts w:ascii="Times New Roman" w:hAnsi="Times New Roman" w:cs="Times New Roman"/>
          <w:sz w:val="24"/>
          <w:szCs w:val="24"/>
          <w:lang w:val="id-ID"/>
        </w:rPr>
        <w:t xml:space="preserve">terhadap butir. </w:t>
      </w:r>
      <w:r w:rsidRPr="00C95BC0">
        <w:rPr>
          <w:rFonts w:ascii="Times New Roman" w:hAnsi="Times New Roman" w:cs="Times New Roman"/>
          <w:sz w:val="24"/>
          <w:szCs w:val="24"/>
          <w:lang w:val="id-ID"/>
        </w:rPr>
        <w:t xml:space="preserve">Sedangkan pada prinsip probabilitas, peserta didik yang memiliki kemampuan lebih tinggi memiliki peluang menyampaikan jawaban secara benar lebih besar dibandingkan peserta didik yang memiliki kemampuan lebih rendah. </w:t>
      </w:r>
    </w:p>
    <w:p w14:paraId="643A9E90"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6B33BC">
        <w:rPr>
          <w:rFonts w:ascii="Times New Roman" w:hAnsi="Times New Roman" w:cs="Times New Roman"/>
          <w:sz w:val="24"/>
          <w:szCs w:val="24"/>
          <w:lang w:val="de-DE"/>
        </w:rPr>
        <w:t xml:space="preserve">Multidimensi data pada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 xml:space="preserve">dapat berupa butir skor dikotomi </w:t>
      </w:r>
      <w:r w:rsidRPr="00C95BC0">
        <w:rPr>
          <w:rFonts w:ascii="Times New Roman" w:hAnsi="Times New Roman" w:cs="Times New Roman"/>
          <w:sz w:val="24"/>
          <w:szCs w:val="24"/>
          <w:lang w:val="id-ID"/>
        </w:rPr>
        <w:t xml:space="preserve">dan </w:t>
      </w:r>
      <w:r w:rsidRPr="006B33BC">
        <w:rPr>
          <w:rFonts w:ascii="Times New Roman" w:hAnsi="Times New Roman" w:cs="Times New Roman"/>
          <w:sz w:val="24"/>
          <w:szCs w:val="24"/>
          <w:lang w:val="de-DE"/>
        </w:rPr>
        <w:t xml:space="preserve">politomi. </w:t>
      </w:r>
      <w:r w:rsidRPr="00C95BC0">
        <w:rPr>
          <w:rFonts w:ascii="Times New Roman" w:hAnsi="Times New Roman" w:cs="Times New Roman"/>
          <w:sz w:val="24"/>
          <w:szCs w:val="24"/>
          <w:lang w:val="id-ID"/>
        </w:rPr>
        <w:t xml:space="preserve">Terdapat beberapa asumsi yang harus diperhatikan dalam menyusun </w:t>
      </w:r>
      <w:r w:rsidRPr="006B33BC">
        <w:rPr>
          <w:rFonts w:ascii="Times New Roman" w:hAnsi="Times New Roman" w:cs="Times New Roman"/>
          <w:sz w:val="24"/>
          <w:szCs w:val="24"/>
          <w:lang w:val="de-DE"/>
        </w:rPr>
        <w:t>matriks data</w:t>
      </w:r>
      <w:r w:rsidRPr="00C95BC0">
        <w:rPr>
          <w:rFonts w:ascii="Times New Roman" w:hAnsi="Times New Roman" w:cs="Times New Roman"/>
          <w:sz w:val="24"/>
          <w:szCs w:val="24"/>
          <w:lang w:val="id-ID"/>
        </w:rPr>
        <w:t>. Asumsi tersebut meliputi tiga hal sebagai berikut</w:t>
      </w:r>
      <w:r w:rsidRPr="00C95BC0">
        <w:rPr>
          <w:rFonts w:ascii="Times New Roman" w:hAnsi="Times New Roman" w:cs="Times New Roman"/>
          <w:sz w:val="24"/>
          <w:szCs w:val="24"/>
        </w:rPr>
        <w:t>.</w:t>
      </w:r>
    </w:p>
    <w:p w14:paraId="37E1D68D" w14:textId="77777777" w:rsidR="00224F7F" w:rsidRPr="00C95BC0" w:rsidRDefault="00224F7F" w:rsidP="00224F7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C95BC0">
        <w:rPr>
          <w:rFonts w:ascii="Times New Roman" w:hAnsi="Times New Roman" w:cs="Times New Roman"/>
          <w:sz w:val="24"/>
          <w:szCs w:val="24"/>
        </w:rPr>
        <w:t>Kemampuan peserta tes</w:t>
      </w:r>
      <w:r w:rsidRPr="00C95BC0">
        <w:rPr>
          <w:rFonts w:ascii="Times New Roman" w:hAnsi="Times New Roman" w:cs="Times New Roman"/>
          <w:sz w:val="24"/>
          <w:szCs w:val="24"/>
          <w:lang w:val="id-ID"/>
        </w:rPr>
        <w:t xml:space="preserve"> yang semakin tinggi akan diikuti oleh </w:t>
      </w:r>
      <w:r w:rsidRPr="00C95BC0">
        <w:rPr>
          <w:rFonts w:ascii="Times New Roman" w:hAnsi="Times New Roman" w:cs="Times New Roman"/>
          <w:sz w:val="24"/>
          <w:szCs w:val="24"/>
        </w:rPr>
        <w:t>probabilitas menjawab</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benar </w:t>
      </w:r>
      <w:r w:rsidRPr="00C95BC0">
        <w:rPr>
          <w:rFonts w:ascii="Times New Roman" w:hAnsi="Times New Roman" w:cs="Times New Roman"/>
          <w:sz w:val="24"/>
          <w:szCs w:val="24"/>
          <w:lang w:val="id-ID"/>
        </w:rPr>
        <w:t>yang tinggi pula.</w:t>
      </w:r>
    </w:p>
    <w:p w14:paraId="6DF0A9B3" w14:textId="77777777" w:rsidR="00224F7F" w:rsidRPr="00C95BC0" w:rsidRDefault="00224F7F" w:rsidP="00224F7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C95BC0">
        <w:rPr>
          <w:rFonts w:ascii="Times New Roman" w:hAnsi="Times New Roman" w:cs="Times New Roman"/>
          <w:sz w:val="24"/>
          <w:szCs w:val="24"/>
        </w:rPr>
        <w:t xml:space="preserve">Fungsi probabilitas menjawab benar bersifat </w:t>
      </w:r>
      <w:r w:rsidRPr="00C95BC0">
        <w:rPr>
          <w:rFonts w:ascii="Times New Roman" w:hAnsi="Times New Roman" w:cs="Times New Roman"/>
          <w:i/>
          <w:sz w:val="24"/>
          <w:szCs w:val="24"/>
        </w:rPr>
        <w:t>smooth</w:t>
      </w:r>
      <w:r w:rsidRPr="00C95BC0">
        <w:rPr>
          <w:rFonts w:ascii="Times New Roman" w:hAnsi="Times New Roman" w:cs="Times New Roman"/>
          <w:sz w:val="24"/>
          <w:szCs w:val="24"/>
        </w:rPr>
        <w:t>.</w:t>
      </w:r>
    </w:p>
    <w:p w14:paraId="44AB26FF" w14:textId="77777777" w:rsidR="00224F7F" w:rsidRPr="00C95BC0" w:rsidRDefault="00224F7F" w:rsidP="00224F7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Terdapat </w:t>
      </w:r>
      <w:r w:rsidRPr="00C95BC0">
        <w:rPr>
          <w:rFonts w:ascii="Times New Roman" w:hAnsi="Times New Roman" w:cs="Times New Roman"/>
          <w:sz w:val="24"/>
          <w:szCs w:val="24"/>
        </w:rPr>
        <w:t>asumsi independensi takal</w:t>
      </w:r>
      <w:r w:rsidRPr="00C95BC0">
        <w:rPr>
          <w:rFonts w:ascii="Times New Roman" w:hAnsi="Times New Roman" w:cs="Times New Roman"/>
          <w:sz w:val="24"/>
          <w:szCs w:val="24"/>
          <w:lang w:val="id-ID"/>
        </w:rPr>
        <w:t xml:space="preserve">, yaitu adanya </w:t>
      </w:r>
      <w:r w:rsidRPr="00C95BC0">
        <w:rPr>
          <w:rFonts w:ascii="Times New Roman" w:hAnsi="Times New Roman" w:cs="Times New Roman"/>
          <w:sz w:val="24"/>
          <w:szCs w:val="24"/>
        </w:rPr>
        <w:t xml:space="preserve">kombinasi respons </w:t>
      </w:r>
      <w:r w:rsidRPr="00C95BC0">
        <w:rPr>
          <w:rFonts w:ascii="Times New Roman" w:hAnsi="Times New Roman" w:cs="Times New Roman"/>
          <w:sz w:val="24"/>
          <w:szCs w:val="24"/>
          <w:lang w:val="id-ID"/>
        </w:rPr>
        <w:t xml:space="preserve">yang </w:t>
      </w:r>
      <w:r w:rsidRPr="00C95BC0">
        <w:rPr>
          <w:rFonts w:ascii="Times New Roman" w:hAnsi="Times New Roman" w:cs="Times New Roman"/>
          <w:sz w:val="24"/>
          <w:szCs w:val="24"/>
        </w:rPr>
        <w:t xml:space="preserve">ditentukan </w:t>
      </w:r>
      <w:r w:rsidRPr="00C95BC0">
        <w:rPr>
          <w:rFonts w:ascii="Times New Roman" w:hAnsi="Times New Roman" w:cs="Times New Roman"/>
          <w:sz w:val="24"/>
          <w:szCs w:val="24"/>
          <w:lang w:val="id-ID"/>
        </w:rPr>
        <w:t xml:space="preserve">berdasarkan </w:t>
      </w:r>
      <w:r w:rsidRPr="00C95BC0">
        <w:rPr>
          <w:rFonts w:ascii="Times New Roman" w:hAnsi="Times New Roman" w:cs="Times New Roman"/>
          <w:sz w:val="24"/>
          <w:szCs w:val="24"/>
        </w:rPr>
        <w:t>probabilitas</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respons individual</w:t>
      </w:r>
      <w:r w:rsidRPr="00C95BC0">
        <w:rPr>
          <w:rFonts w:ascii="Times New Roman" w:hAnsi="Times New Roman" w:cs="Times New Roman"/>
          <w:sz w:val="24"/>
          <w:szCs w:val="24"/>
          <w:lang w:val="id-ID"/>
        </w:rPr>
        <w:t>.</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 xml:space="preserve">Hal tersebut terjadi ketika </w:t>
      </w:r>
      <w:r w:rsidRPr="00C95BC0">
        <w:rPr>
          <w:rFonts w:ascii="Times New Roman" w:hAnsi="Times New Roman" w:cs="Times New Roman"/>
          <w:sz w:val="24"/>
          <w:szCs w:val="24"/>
        </w:rPr>
        <w:t xml:space="preserve">probabilitas dihitung </w:t>
      </w:r>
      <w:r w:rsidRPr="00C95BC0">
        <w:rPr>
          <w:rFonts w:ascii="Times New Roman" w:hAnsi="Times New Roman" w:cs="Times New Roman"/>
          <w:sz w:val="24"/>
          <w:szCs w:val="24"/>
          <w:lang w:val="id-ID"/>
        </w:rPr>
        <w:t xml:space="preserve">secara </w:t>
      </w:r>
      <w:r w:rsidRPr="00C95BC0">
        <w:rPr>
          <w:rFonts w:ascii="Times New Roman" w:hAnsi="Times New Roman" w:cs="Times New Roman"/>
          <w:sz w:val="24"/>
          <w:szCs w:val="24"/>
        </w:rPr>
        <w:t>kondisional pada titik ruang</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yang didefinisikan oleh .konstruk hipotetik.</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Asumsi </w:t>
      </w:r>
      <w:r w:rsidRPr="00C95BC0">
        <w:rPr>
          <w:rFonts w:ascii="Times New Roman" w:hAnsi="Times New Roman" w:cs="Times New Roman"/>
          <w:sz w:val="24"/>
          <w:szCs w:val="24"/>
          <w:lang w:val="id-ID"/>
        </w:rPr>
        <w:t xml:space="preserve">dalam </w:t>
      </w:r>
      <w:r w:rsidRPr="006B33BC">
        <w:rPr>
          <w:rFonts w:ascii="Times New Roman" w:hAnsi="Times New Roman" w:cs="Times New Roman"/>
          <w:sz w:val="24"/>
          <w:szCs w:val="24"/>
          <w:lang w:val="id-ID"/>
        </w:rPr>
        <w:t xml:space="preserve">menyusun matriks data </w:t>
      </w:r>
      <w:r w:rsidRPr="00C95BC0">
        <w:rPr>
          <w:rFonts w:ascii="Times New Roman" w:hAnsi="Times New Roman" w:cs="Times New Roman"/>
          <w:sz w:val="24"/>
          <w:szCs w:val="24"/>
          <w:lang w:val="id-ID"/>
        </w:rPr>
        <w:t xml:space="preserve">meliputi </w:t>
      </w:r>
      <w:r w:rsidRPr="006B33BC">
        <w:rPr>
          <w:rFonts w:ascii="Times New Roman" w:hAnsi="Times New Roman" w:cs="Times New Roman"/>
          <w:sz w:val="24"/>
          <w:szCs w:val="24"/>
          <w:lang w:val="id-ID"/>
        </w:rPr>
        <w:t>asumsi kemonotonan, turunan fungsi, dan independensi lokal.</w:t>
      </w:r>
      <w:sdt>
        <w:sdtPr>
          <w:rPr>
            <w:rFonts w:ascii="Times New Roman" w:hAnsi="Times New Roman" w:cs="Times New Roman"/>
            <w:sz w:val="24"/>
            <w:szCs w:val="24"/>
          </w:rPr>
          <w:id w:val="1412427117"/>
          <w:citation/>
        </w:sdtPr>
        <w:sdtContent>
          <w:r w:rsidRPr="00C95BC0">
            <w:rPr>
              <w:rFonts w:ascii="Times New Roman" w:hAnsi="Times New Roman" w:cs="Times New Roman"/>
              <w:sz w:val="24"/>
              <w:szCs w:val="24"/>
            </w:rPr>
            <w:fldChar w:fldCharType="begin"/>
          </w:r>
          <w:r w:rsidRPr="00C95BC0">
            <w:rPr>
              <w:rFonts w:ascii="Times New Roman" w:hAnsi="Times New Roman" w:cs="Times New Roman"/>
              <w:sz w:val="24"/>
              <w:szCs w:val="24"/>
              <w:lang w:val="id-ID"/>
            </w:rPr>
            <w:instrText xml:space="preserve"> CITATION Ret14 \l 1057 </w:instrText>
          </w:r>
          <w:r w:rsidRPr="00C95BC0">
            <w:rPr>
              <w:rFonts w:ascii="Times New Roman" w:hAnsi="Times New Roman" w:cs="Times New Roman"/>
              <w:sz w:val="24"/>
              <w:szCs w:val="24"/>
            </w:rPr>
            <w:fldChar w:fldCharType="separate"/>
          </w:r>
          <w:r w:rsidRPr="00C95BC0">
            <w:rPr>
              <w:rFonts w:ascii="Times New Roman" w:hAnsi="Times New Roman" w:cs="Times New Roman"/>
              <w:noProof/>
              <w:sz w:val="24"/>
              <w:szCs w:val="24"/>
              <w:lang w:val="id-ID"/>
            </w:rPr>
            <w:t xml:space="preserve"> (Retnawati, 2014)</w:t>
          </w:r>
          <w:r w:rsidRPr="00C95BC0">
            <w:rPr>
              <w:rFonts w:ascii="Times New Roman" w:hAnsi="Times New Roman" w:cs="Times New Roman"/>
              <w:sz w:val="24"/>
              <w:szCs w:val="24"/>
            </w:rPr>
            <w:fldChar w:fldCharType="end"/>
          </w:r>
        </w:sdtContent>
      </w:sdt>
    </w:p>
    <w:p w14:paraId="7503DEEC" w14:textId="77777777" w:rsidR="00224F7F" w:rsidRPr="00224F7F"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rPr>
        <w:lastRenderedPageBreak/>
        <w:t xml:space="preserve">Asumsi dasar </w:t>
      </w:r>
      <w:r w:rsidRPr="00C95BC0">
        <w:rPr>
          <w:rFonts w:ascii="Times New Roman" w:hAnsi="Times New Roman" w:cs="Times New Roman"/>
          <w:sz w:val="24"/>
          <w:szCs w:val="24"/>
          <w:lang w:val="id-ID"/>
        </w:rPr>
        <w:t xml:space="preserve">dalam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adalah </w:t>
      </w:r>
      <w:r w:rsidRPr="00C95BC0">
        <w:rPr>
          <w:rFonts w:ascii="Times New Roman" w:hAnsi="Times New Roman" w:cs="Times New Roman"/>
          <w:i/>
          <w:sz w:val="24"/>
          <w:szCs w:val="24"/>
        </w:rPr>
        <w:t>unidimensional</w:t>
      </w:r>
      <w:r w:rsidRPr="00C95BC0">
        <w:rPr>
          <w:rFonts w:ascii="Times New Roman" w:hAnsi="Times New Roman" w:cs="Times New Roman"/>
          <w:sz w:val="24"/>
          <w:szCs w:val="24"/>
        </w:rPr>
        <w:t xml:space="preserve"> dan </w:t>
      </w:r>
      <w:r w:rsidRPr="00C95BC0">
        <w:rPr>
          <w:rFonts w:ascii="Times New Roman" w:hAnsi="Times New Roman" w:cs="Times New Roman"/>
          <w:i/>
          <w:sz w:val="24"/>
          <w:szCs w:val="24"/>
        </w:rPr>
        <w:t>local independen</w:t>
      </w:r>
      <w:r w:rsidRPr="00C95BC0">
        <w:rPr>
          <w:rFonts w:ascii="Times New Roman" w:hAnsi="Times New Roman" w:cs="Times New Roman"/>
          <w:sz w:val="24"/>
          <w:szCs w:val="24"/>
        </w:rPr>
        <w:t>. Asumsi unidimensional</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merujuk pada abilitas yang diukur dalam suatu set soal </w:t>
      </w:r>
      <w:r w:rsidRPr="00C95BC0">
        <w:rPr>
          <w:rFonts w:ascii="Times New Roman" w:hAnsi="Times New Roman" w:cs="Times New Roman"/>
          <w:sz w:val="24"/>
          <w:szCs w:val="24"/>
          <w:lang w:val="id-ID"/>
        </w:rPr>
        <w:t xml:space="preserve">bersifat integral, sehingga dalam </w:t>
      </w:r>
      <w:r w:rsidRPr="00C95BC0">
        <w:rPr>
          <w:rFonts w:ascii="Times New Roman" w:hAnsi="Times New Roman" w:cs="Times New Roman"/>
          <w:sz w:val="24"/>
          <w:szCs w:val="24"/>
        </w:rPr>
        <w:t xml:space="preserve">set soal </w:t>
      </w:r>
      <w:r w:rsidRPr="00C95BC0">
        <w:rPr>
          <w:rFonts w:ascii="Times New Roman" w:hAnsi="Times New Roman" w:cs="Times New Roman"/>
          <w:sz w:val="24"/>
          <w:szCs w:val="24"/>
          <w:lang w:val="id-ID"/>
        </w:rPr>
        <w:t xml:space="preserve">tersebut </w:t>
      </w:r>
      <w:r w:rsidRPr="00C95BC0">
        <w:rPr>
          <w:rFonts w:ascii="Times New Roman" w:hAnsi="Times New Roman" w:cs="Times New Roman"/>
          <w:sz w:val="24"/>
          <w:szCs w:val="24"/>
        </w:rPr>
        <w:t xml:space="preserve">hanya </w:t>
      </w:r>
      <w:r w:rsidRPr="00C95BC0">
        <w:rPr>
          <w:rFonts w:ascii="Times New Roman" w:hAnsi="Times New Roman" w:cs="Times New Roman"/>
          <w:sz w:val="24"/>
          <w:szCs w:val="24"/>
          <w:lang w:val="id-ID"/>
        </w:rPr>
        <w:t xml:space="preserve">mengandung </w:t>
      </w:r>
      <w:r w:rsidRPr="00C95BC0">
        <w:rPr>
          <w:rFonts w:ascii="Times New Roman" w:hAnsi="Times New Roman" w:cs="Times New Roman"/>
          <w:sz w:val="24"/>
          <w:szCs w:val="24"/>
        </w:rPr>
        <w:t xml:space="preserve">satu sifat laten. Item soal yang disusun mengukur satu kemampuan peserta tes. Asumsi unidimensi </w:t>
      </w:r>
      <w:r w:rsidRPr="00C95BC0">
        <w:rPr>
          <w:rFonts w:ascii="Times New Roman" w:hAnsi="Times New Roman" w:cs="Times New Roman"/>
          <w:sz w:val="24"/>
          <w:szCs w:val="24"/>
          <w:lang w:val="id-ID"/>
        </w:rPr>
        <w:t xml:space="preserve">tersebut dalam praktik </w:t>
      </w:r>
      <w:r w:rsidRPr="00C95BC0">
        <w:rPr>
          <w:rFonts w:ascii="Times New Roman" w:hAnsi="Times New Roman" w:cs="Times New Roman"/>
          <w:sz w:val="24"/>
          <w:szCs w:val="24"/>
        </w:rPr>
        <w:t>tidak dapat dipatuhi secara ketat</w:t>
      </w:r>
      <w:r w:rsidRPr="00C95BC0">
        <w:rPr>
          <w:rFonts w:ascii="Times New Roman" w:hAnsi="Times New Roman" w:cs="Times New Roman"/>
          <w:sz w:val="24"/>
          <w:szCs w:val="24"/>
          <w:lang w:val="id-ID"/>
        </w:rPr>
        <w:t xml:space="preserve">. Hal tersebut disebabkan oleh </w:t>
      </w:r>
      <w:r w:rsidRPr="006B33BC">
        <w:rPr>
          <w:rFonts w:ascii="Times New Roman" w:hAnsi="Times New Roman" w:cs="Times New Roman"/>
          <w:sz w:val="24"/>
          <w:szCs w:val="24"/>
          <w:lang w:val="id-ID"/>
        </w:rPr>
        <w:t>ada</w:t>
      </w:r>
      <w:r w:rsidRPr="00C95BC0">
        <w:rPr>
          <w:rFonts w:ascii="Times New Roman" w:hAnsi="Times New Roman" w:cs="Times New Roman"/>
          <w:sz w:val="24"/>
          <w:szCs w:val="24"/>
          <w:lang w:val="id-ID"/>
        </w:rPr>
        <w:t>nya faktor-</w:t>
      </w:r>
      <w:r w:rsidRPr="006B33BC">
        <w:rPr>
          <w:rFonts w:ascii="Times New Roman" w:hAnsi="Times New Roman" w:cs="Times New Roman"/>
          <w:sz w:val="24"/>
          <w:szCs w:val="24"/>
          <w:lang w:val="id-ID"/>
        </w:rPr>
        <w:t xml:space="preserve">faktor yang </w:t>
      </w:r>
      <w:r w:rsidRPr="00C95BC0">
        <w:rPr>
          <w:rFonts w:ascii="Times New Roman" w:hAnsi="Times New Roman" w:cs="Times New Roman"/>
          <w:sz w:val="24"/>
          <w:szCs w:val="24"/>
          <w:lang w:val="id-ID"/>
        </w:rPr>
        <w:t>berpengaruh terkait dengan item tes dan person tes (peserta tes)</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Faktor ter</w:t>
      </w:r>
      <w:r w:rsidRPr="006B33BC">
        <w:rPr>
          <w:rFonts w:ascii="Times New Roman" w:hAnsi="Times New Roman" w:cs="Times New Roman"/>
          <w:sz w:val="24"/>
          <w:szCs w:val="24"/>
          <w:lang w:val="id-ID"/>
        </w:rPr>
        <w:t xml:space="preserve">penting dalam asumsi unidimensional adalah adanya komponen </w:t>
      </w:r>
      <w:r w:rsidRPr="00C95BC0">
        <w:rPr>
          <w:rFonts w:ascii="Times New Roman" w:hAnsi="Times New Roman" w:cs="Times New Roman"/>
          <w:sz w:val="24"/>
          <w:szCs w:val="24"/>
          <w:lang w:val="id-ID"/>
        </w:rPr>
        <w:t xml:space="preserve">tunggal yang bersifat </w:t>
      </w:r>
      <w:r w:rsidRPr="006B33BC">
        <w:rPr>
          <w:rFonts w:ascii="Times New Roman" w:hAnsi="Times New Roman" w:cs="Times New Roman"/>
          <w:sz w:val="24"/>
          <w:szCs w:val="24"/>
          <w:lang w:val="id-ID"/>
        </w:rPr>
        <w:t xml:space="preserve">dominan </w:t>
      </w:r>
      <w:r w:rsidRPr="00C95BC0">
        <w:rPr>
          <w:rFonts w:ascii="Times New Roman" w:hAnsi="Times New Roman" w:cs="Times New Roman"/>
          <w:sz w:val="24"/>
          <w:szCs w:val="24"/>
          <w:lang w:val="id-ID"/>
        </w:rPr>
        <w:t xml:space="preserve">dan berpengaruh terhadap </w:t>
      </w:r>
      <w:r w:rsidRPr="006B33BC">
        <w:rPr>
          <w:rFonts w:ascii="Times New Roman" w:hAnsi="Times New Roman" w:cs="Times New Roman"/>
          <w:sz w:val="24"/>
          <w:szCs w:val="24"/>
          <w:lang w:val="id-ID"/>
        </w:rPr>
        <w:t>performa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subjek. Asumsi Independensi Lokal </w:t>
      </w:r>
      <w:r w:rsidRPr="00C95BC0">
        <w:rPr>
          <w:rFonts w:ascii="Times New Roman" w:hAnsi="Times New Roman" w:cs="Times New Roman"/>
          <w:sz w:val="24"/>
          <w:szCs w:val="24"/>
          <w:lang w:val="id-ID"/>
        </w:rPr>
        <w:t xml:space="preserve">mengarah </w:t>
      </w:r>
      <w:r w:rsidRPr="006B33BC">
        <w:rPr>
          <w:rFonts w:ascii="Times New Roman" w:hAnsi="Times New Roman" w:cs="Times New Roman"/>
          <w:sz w:val="24"/>
          <w:szCs w:val="24"/>
          <w:lang w:val="id-ID"/>
        </w:rPr>
        <w:t>pada asumsi tidak ada</w:t>
      </w:r>
      <w:r w:rsidRPr="00C95BC0">
        <w:rPr>
          <w:rFonts w:ascii="Times New Roman" w:hAnsi="Times New Roman" w:cs="Times New Roman"/>
          <w:sz w:val="24"/>
          <w:szCs w:val="24"/>
          <w:lang w:val="id-ID"/>
        </w:rPr>
        <w:t>nya</w:t>
      </w:r>
      <w:r w:rsidRPr="006B33BC">
        <w:rPr>
          <w:rFonts w:ascii="Times New Roman" w:hAnsi="Times New Roman" w:cs="Times New Roman"/>
          <w:sz w:val="24"/>
          <w:szCs w:val="24"/>
          <w:lang w:val="id-ID"/>
        </w:rPr>
        <w:t xml:space="preserve"> hubungan statistik </w:t>
      </w:r>
      <w:r w:rsidRPr="00C95BC0">
        <w:rPr>
          <w:rFonts w:ascii="Times New Roman" w:hAnsi="Times New Roman" w:cs="Times New Roman"/>
          <w:sz w:val="24"/>
          <w:szCs w:val="24"/>
          <w:lang w:val="id-ID"/>
        </w:rPr>
        <w:t xml:space="preserve">yang terjadi </w:t>
      </w:r>
      <w:r w:rsidRPr="006B33BC">
        <w:rPr>
          <w:rFonts w:ascii="Times New Roman" w:hAnsi="Times New Roman" w:cs="Times New Roman"/>
          <w:sz w:val="24"/>
          <w:szCs w:val="24"/>
          <w:lang w:val="id-ID"/>
        </w:rPr>
        <w:t>antara respon peserta tes terhadap pasangan item tes</w:t>
      </w:r>
      <w:r w:rsidRPr="00C95BC0">
        <w:rPr>
          <w:rFonts w:ascii="Times New Roman" w:hAnsi="Times New Roman" w:cs="Times New Roman"/>
          <w:sz w:val="24"/>
          <w:szCs w:val="24"/>
          <w:lang w:val="id-ID"/>
        </w:rPr>
        <w:t>.  Hal tersebut terlihat dari perbedaan r</w:t>
      </w:r>
      <w:r w:rsidRPr="00C95BC0">
        <w:rPr>
          <w:rFonts w:ascii="Times New Roman" w:hAnsi="Times New Roman" w:cs="Times New Roman"/>
          <w:sz w:val="24"/>
          <w:szCs w:val="24"/>
        </w:rPr>
        <w:t xml:space="preserve">espon subjek terhadap item </w:t>
      </w:r>
      <w:r w:rsidRPr="00C95BC0">
        <w:rPr>
          <w:rFonts w:ascii="Times New Roman" w:hAnsi="Times New Roman" w:cs="Times New Roman"/>
          <w:sz w:val="24"/>
          <w:szCs w:val="24"/>
          <w:lang w:val="id-ID"/>
        </w:rPr>
        <w:t xml:space="preserve">tes tertentu dengan </w:t>
      </w:r>
      <w:r w:rsidRPr="00C95BC0">
        <w:rPr>
          <w:rFonts w:ascii="Times New Roman" w:hAnsi="Times New Roman" w:cs="Times New Roman"/>
          <w:sz w:val="24"/>
          <w:szCs w:val="24"/>
        </w:rPr>
        <w:t xml:space="preserve">respon subjek pada </w:t>
      </w:r>
      <w:r w:rsidRPr="00C95BC0">
        <w:rPr>
          <w:rFonts w:ascii="Times New Roman" w:hAnsi="Times New Roman" w:cs="Times New Roman"/>
          <w:sz w:val="24"/>
          <w:szCs w:val="24"/>
          <w:lang w:val="id-ID"/>
        </w:rPr>
        <w:t xml:space="preserve">item tes </w:t>
      </w:r>
      <w:r w:rsidRPr="00C95BC0">
        <w:rPr>
          <w:rFonts w:ascii="Times New Roman" w:hAnsi="Times New Roman" w:cs="Times New Roman"/>
          <w:sz w:val="24"/>
          <w:szCs w:val="24"/>
        </w:rPr>
        <w:t>lain</w:t>
      </w:r>
      <w:r w:rsidRPr="00C95BC0">
        <w:rPr>
          <w:rFonts w:ascii="Times New Roman" w:hAnsi="Times New Roman" w:cs="Times New Roman"/>
          <w:sz w:val="24"/>
          <w:szCs w:val="24"/>
          <w:lang w:val="id-ID"/>
        </w:rPr>
        <w:t xml:space="preserve"> yang tidak saling berkaitan</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 xml:space="preserve">Berdasarkan hal tersebut maka </w:t>
      </w:r>
      <w:r w:rsidRPr="00C95BC0">
        <w:rPr>
          <w:rFonts w:ascii="Times New Roman" w:hAnsi="Times New Roman" w:cs="Times New Roman"/>
          <w:sz w:val="24"/>
          <w:szCs w:val="24"/>
        </w:rPr>
        <w:t xml:space="preserve">independensi lokal </w:t>
      </w:r>
      <w:r w:rsidRPr="00C95BC0">
        <w:rPr>
          <w:rFonts w:ascii="Times New Roman" w:hAnsi="Times New Roman" w:cs="Times New Roman"/>
          <w:sz w:val="24"/>
          <w:szCs w:val="24"/>
          <w:lang w:val="id-ID"/>
        </w:rPr>
        <w:t>akan dapat di</w:t>
      </w:r>
      <w:r w:rsidRPr="00C95BC0">
        <w:rPr>
          <w:rFonts w:ascii="Times New Roman" w:hAnsi="Times New Roman" w:cs="Times New Roman"/>
          <w:sz w:val="24"/>
          <w:szCs w:val="24"/>
        </w:rPr>
        <w:t xml:space="preserve">penuhi </w:t>
      </w:r>
      <w:r w:rsidRPr="00C95BC0">
        <w:rPr>
          <w:rFonts w:ascii="Times New Roman" w:hAnsi="Times New Roman" w:cs="Times New Roman"/>
          <w:sz w:val="24"/>
          <w:szCs w:val="24"/>
          <w:lang w:val="id-ID"/>
        </w:rPr>
        <w:t xml:space="preserve">apabila </w:t>
      </w:r>
      <w:r w:rsidRPr="00C95BC0">
        <w:rPr>
          <w:rFonts w:ascii="Times New Roman" w:hAnsi="Times New Roman" w:cs="Times New Roman"/>
          <w:sz w:val="24"/>
          <w:szCs w:val="24"/>
        </w:rPr>
        <w:t>respon peserta tes terhadap item</w:t>
      </w:r>
      <w:r w:rsidRPr="00C95BC0">
        <w:rPr>
          <w:rFonts w:ascii="Times New Roman" w:hAnsi="Times New Roman" w:cs="Times New Roman"/>
          <w:sz w:val="24"/>
          <w:szCs w:val="24"/>
          <w:lang w:val="id-ID"/>
        </w:rPr>
        <w:t>-tem</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tes tidak memiliki ketergantungan antar item</w:t>
      </w:r>
      <w:r w:rsidRPr="00C95BC0">
        <w:rPr>
          <w:rFonts w:ascii="Times New Roman" w:hAnsi="Times New Roman" w:cs="Times New Roman"/>
          <w:sz w:val="24"/>
          <w:szCs w:val="24"/>
        </w:rPr>
        <w:t>.</w:t>
      </w:r>
      <w:sdt>
        <w:sdtPr>
          <w:rPr>
            <w:rFonts w:ascii="Times New Roman" w:hAnsi="Times New Roman" w:cs="Times New Roman"/>
            <w:sz w:val="24"/>
            <w:szCs w:val="24"/>
          </w:rPr>
          <w:id w:val="1120260728"/>
          <w:citation/>
        </w:sdtPr>
        <w:sdtContent>
          <w:r w:rsidRPr="00C95BC0">
            <w:rPr>
              <w:rFonts w:ascii="Times New Roman" w:hAnsi="Times New Roman" w:cs="Times New Roman"/>
              <w:sz w:val="24"/>
              <w:szCs w:val="24"/>
            </w:rPr>
            <w:fldChar w:fldCharType="begin"/>
          </w:r>
          <w:r w:rsidRPr="00C95BC0">
            <w:rPr>
              <w:rFonts w:ascii="Times New Roman" w:hAnsi="Times New Roman" w:cs="Times New Roman"/>
              <w:sz w:val="24"/>
              <w:szCs w:val="24"/>
              <w:lang w:val="id-ID"/>
            </w:rPr>
            <w:instrText xml:space="preserve">CITATION Art181 \l 1057 </w:instrText>
          </w:r>
          <w:r w:rsidRPr="00C95BC0">
            <w:rPr>
              <w:rFonts w:ascii="Times New Roman" w:hAnsi="Times New Roman" w:cs="Times New Roman"/>
              <w:sz w:val="24"/>
              <w:szCs w:val="24"/>
            </w:rPr>
            <w:fldChar w:fldCharType="separate"/>
          </w:r>
          <w:r w:rsidRPr="00C95BC0">
            <w:rPr>
              <w:rFonts w:ascii="Times New Roman" w:hAnsi="Times New Roman" w:cs="Times New Roman"/>
              <w:noProof/>
              <w:sz w:val="24"/>
              <w:szCs w:val="24"/>
              <w:lang w:val="id-ID"/>
            </w:rPr>
            <w:t xml:space="preserve"> (Artha Mahindra Diputera, 2018)</w:t>
          </w:r>
          <w:r w:rsidRPr="00C95BC0">
            <w:rPr>
              <w:rFonts w:ascii="Times New Roman" w:hAnsi="Times New Roman" w:cs="Times New Roman"/>
              <w:sz w:val="24"/>
              <w:szCs w:val="24"/>
            </w:rPr>
            <w:fldChar w:fldCharType="end"/>
          </w:r>
        </w:sdtContent>
      </w:sdt>
    </w:p>
    <w:p w14:paraId="308BFF38"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proses pembuatan instrumen penilaian perlu mempertimbangkan beberapa hal. Item penilaian harus mampu mengungkap karakteristik mata pelajaran dan materi sebagai indikator dalam penilaian, sehingga konstruksi pertanyaan perlu mempertimbangkan kalimat yang digunakan agar bersifat pasti dan tidak ambigu (bermakna ganda). Instrumen penilaian yang digunakan dapat berupa pilihan ganda dan essai. Dua jenis tes tersebut memiliki karakteristik yang berbeda. Pada tes pilihan ganda menuntut peserta didik untuk </w:t>
      </w:r>
      <w:r w:rsidRPr="00C95BC0">
        <w:rPr>
          <w:rFonts w:ascii="Times New Roman" w:hAnsi="Times New Roman" w:cs="Times New Roman"/>
          <w:sz w:val="24"/>
          <w:szCs w:val="24"/>
          <w:lang w:val="id-ID"/>
        </w:rPr>
        <w:lastRenderedPageBreak/>
        <w:t>menentukan pilihan berdasarkan jawaban yang telah disediakan. Pada tes berbentuk essai mengharuskan peserta didik diminta menyampaikan jawaban melalui uraian yang bersifat memberi penjelasan, pembandingan, argumentasi, serta jawaban lain sesuai kata kerja operasional yang digunakan dalam instrumen tes essai tersebut.</w:t>
      </w:r>
    </w:p>
    <w:p w14:paraId="05CAC803"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Untuk mendukung penyusunan instrumen penilaian, guru harus memiliki kompetensi pedagogik yang dapat memberi gambaran mengenai keterampilannya dalam melakukan pengelolaan pada proses pembelajaran. menurut Hatta (2018: 79), kompetensi pedagogik yang harus dimiliki oleh guru terdiri dari:</w:t>
      </w:r>
    </w:p>
    <w:p w14:paraId="4F67C533"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Kemampuan dalam menguasai bahan ajar atau materi pembelajaran. </w:t>
      </w:r>
    </w:p>
    <w:p w14:paraId="5B051283"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Setiap guru harus memiliki kemampuan dalam menguasai bahan ajar sesuai bidang ilmu yang akan disampaikan kepada peserta didik.</w:t>
      </w:r>
    </w:p>
    <w:p w14:paraId="6CA41563"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Kemampuan mengelola program pembelajaran.</w:t>
      </w:r>
    </w:p>
    <w:p w14:paraId="6DD56315"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Untuk mendukung pengelolaan program pembelajaran, guru dituntut untuk memiliki kemampuan dalam beberapa hal sebagai berikut:</w:t>
      </w:r>
    </w:p>
    <w:p w14:paraId="2E472107" w14:textId="77777777" w:rsidR="00224F7F" w:rsidRPr="00C95BC0" w:rsidRDefault="00224F7F" w:rsidP="00224F7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Merumuskan tujuan instruksional.</w:t>
      </w:r>
    </w:p>
    <w:p w14:paraId="79CAE1E1" w14:textId="77777777" w:rsidR="00224F7F" w:rsidRPr="00C95BC0" w:rsidRDefault="00224F7F" w:rsidP="00224F7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Menerapkan proses instruksional secara tepat.</w:t>
      </w:r>
    </w:p>
    <w:p w14:paraId="77487ADB" w14:textId="77777777" w:rsidR="00224F7F" w:rsidRPr="00C95BC0" w:rsidRDefault="00224F7F" w:rsidP="00224F7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Melaksanakan pembelajaran sesuai program yang telah direncanakan.</w:t>
      </w:r>
    </w:p>
    <w:p w14:paraId="329E2928" w14:textId="77777777" w:rsidR="00224F7F" w:rsidRPr="00C95BC0" w:rsidRDefault="00224F7F" w:rsidP="00224F7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Mengidentifikasi kemampuan peserta didik.</w:t>
      </w:r>
    </w:p>
    <w:p w14:paraId="789DB846" w14:textId="77777777" w:rsidR="00224F7F" w:rsidRPr="00C95BC0" w:rsidRDefault="00224F7F" w:rsidP="00224F7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Menyusun rencana dan mengimplementasikan program remidial.</w:t>
      </w:r>
    </w:p>
    <w:p w14:paraId="55B33FFA" w14:textId="77777777" w:rsidR="00224F7F" w:rsidRPr="00C95BC0" w:rsidRDefault="00224F7F" w:rsidP="00224F7F">
      <w:pPr>
        <w:rPr>
          <w:rFonts w:ascii="Times New Roman" w:hAnsi="Times New Roman" w:cs="Times New Roman"/>
          <w:sz w:val="24"/>
          <w:szCs w:val="24"/>
          <w:lang w:val="id-ID"/>
        </w:rPr>
      </w:pPr>
      <w:r w:rsidRPr="00C95BC0">
        <w:rPr>
          <w:rFonts w:ascii="Times New Roman" w:hAnsi="Times New Roman" w:cs="Times New Roman"/>
          <w:sz w:val="24"/>
          <w:szCs w:val="24"/>
          <w:lang w:val="id-ID"/>
        </w:rPr>
        <w:br w:type="page"/>
      </w:r>
    </w:p>
    <w:p w14:paraId="58AA3F0C"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Kemampuan mengelola kelas dengan baik</w:t>
      </w:r>
    </w:p>
    <w:p w14:paraId="16419869"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Pembelajaran ideal akan dicapai jika suasana kelas kondusif. Guru harus memiliki kemampuan untuk menghadirkan suasana nyaman, menyenangkan, dan mendukung terlaksananya program pembelajaran. Hal tersebut dapat dilakukan sesuai dengan situasi dan kondisi kelas yang dikelola, sehingga dalam implementasinya bersifat situasional atau disesuaikan dengan kondisi yang ada.</w:t>
      </w:r>
    </w:p>
    <w:p w14:paraId="6D80C0F2"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Kemampuan untuk memanfaatkan media pembelajaran.</w:t>
      </w:r>
    </w:p>
    <w:p w14:paraId="7F76E4B8"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Untuk memaksimalkan fungsi media pembelajaran dibutuhkan kecakapan dalam memanfaatkan media tersebut. Hal yang perlu diperhatikan Guru sebelum memanfaatan media pembelajaran adalah sebagai berikut:</w:t>
      </w:r>
    </w:p>
    <w:p w14:paraId="0F315AC3" w14:textId="77777777" w:rsidR="00224F7F" w:rsidRPr="00C95BC0" w:rsidRDefault="00224F7F" w:rsidP="00224F7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Memahami fungsi dan cara kerja media pembelajaran yang digunakan.</w:t>
      </w:r>
    </w:p>
    <w:p w14:paraId="73739E50" w14:textId="77777777" w:rsidR="00224F7F" w:rsidRPr="00C95BC0" w:rsidRDefault="00224F7F" w:rsidP="00224F7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Menyesuaikan media yang digunakan dengan perkembangan jaman.</w:t>
      </w:r>
    </w:p>
    <w:p w14:paraId="358D5B19" w14:textId="77777777" w:rsidR="00224F7F" w:rsidRPr="00C95BC0" w:rsidRDefault="00224F7F" w:rsidP="00224F7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Menyesuaikan media pembelajaran dengan ruang belajar yang digunakan.</w:t>
      </w:r>
    </w:p>
    <w:p w14:paraId="0AECA7A0" w14:textId="77777777" w:rsidR="00224F7F" w:rsidRPr="00C95BC0" w:rsidRDefault="00224F7F" w:rsidP="00224F7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Menghubungkan media pembelajaran dengan kebutuhan literasi dalam pembelajaran.</w:t>
      </w:r>
    </w:p>
    <w:p w14:paraId="33E75AED"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Memahami Landasan Kependidikan.</w:t>
      </w:r>
    </w:p>
    <w:p w14:paraId="4D97F99C"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Pentingnya pemahaman terhadap landasan pendidikan adalah agar guru dapat menjadikan setiap landasan tersebut sebagai pijakan dalam merancang, mengimplementasikan, serta mengevaluasi proses yang dilaksanakan agar sesuai dengan tujuan pembelajaran.</w:t>
      </w:r>
    </w:p>
    <w:p w14:paraId="5A4FA266"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Kemampuan untuk mengelola interaksi pada saat kegiatan belajar mengajar dilaksanakan.</w:t>
      </w:r>
    </w:p>
    <w:p w14:paraId="3C15FCE5"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Salah satu syarat agar pembelajaran dapat berjalan efektif adalah adanya interaksi dua arah antara guru dengan peserta didik. Hal tersebut akan terjadi jika guru mampu menentukan pendekatan, metode, dan strategi pembelajaran yang sesuai dengan kondisi kelas, peserta didik, media belajar, dan semua komponen pendukung pembelajaran. </w:t>
      </w:r>
    </w:p>
    <w:p w14:paraId="3293AEDD"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Kemampuan dalam melaksanakan fungsi bimbingan penyuluhan. </w:t>
      </w:r>
    </w:p>
    <w:p w14:paraId="66A82DAC"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Peserta didik merupakan individu yang memiliki latarbelakang, masalah, serta kemampuan yang beragam. Oleh sebab itu selain mampu menyampaikan materi dan memfasilitasi kegiatan belajar peserta didik dengan baik, guru juga harus mampu membantu peserta didik dalam mengatasi kesulitan belajar yang dialami. Hal tersebut dapat dilakukan oleh guru selama proses pembelajaran melalui fungsi bimbingan dan penyuluhan.</w:t>
      </w:r>
    </w:p>
    <w:p w14:paraId="5CED1412"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Kemampuan dalam memberi penilaian kepada peserta didik sesuai kepentingan pengajaran.</w:t>
      </w:r>
    </w:p>
    <w:p w14:paraId="0E27E8A9"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Penilaian terhadap hasil belajar menjadi salah satu indikator pengukuran keberhasilan kegiatan pembelajaran. Oleh sebab itu guru harus mampu menentukan proses, jenis alat ukur, serta pemanfaatan hasil penilaian sebagai pencapaian peserta didik sekaligus evaluasi pelaksanaan program pembelajaran.</w:t>
      </w:r>
    </w:p>
    <w:p w14:paraId="2C154103" w14:textId="77777777" w:rsidR="00224F7F" w:rsidRPr="00C95BC0" w:rsidRDefault="00224F7F" w:rsidP="00224F7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Kemampuan dalam melaksanakan penyelenggaraan administrasi sekolah.</w:t>
      </w:r>
    </w:p>
    <w:p w14:paraId="466BCA9C"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Terdapat 2 hal yang harus diperhatikan guru dalam melaksanakan administrasi sekolah, yaitu </w:t>
      </w:r>
      <w:r w:rsidRPr="00C95BC0">
        <w:rPr>
          <w:rFonts w:ascii="Times New Roman" w:hAnsi="Times New Roman" w:cs="Times New Roman"/>
          <w:i/>
          <w:sz w:val="24"/>
          <w:szCs w:val="24"/>
          <w:lang w:val="id-ID"/>
        </w:rPr>
        <w:t>recording</w:t>
      </w:r>
      <w:r w:rsidRPr="00C95BC0">
        <w:rPr>
          <w:rFonts w:ascii="Times New Roman" w:hAnsi="Times New Roman" w:cs="Times New Roman"/>
          <w:sz w:val="24"/>
          <w:szCs w:val="24"/>
          <w:lang w:val="id-ID"/>
        </w:rPr>
        <w:t xml:space="preserve"> dan </w:t>
      </w:r>
      <w:r w:rsidRPr="00C95BC0">
        <w:rPr>
          <w:rFonts w:ascii="Times New Roman" w:hAnsi="Times New Roman" w:cs="Times New Roman"/>
          <w:i/>
          <w:sz w:val="24"/>
          <w:szCs w:val="24"/>
          <w:lang w:val="id-ID"/>
        </w:rPr>
        <w:t>reporting</w:t>
      </w:r>
      <w:r w:rsidRPr="00C95BC0">
        <w:rPr>
          <w:rFonts w:ascii="Times New Roman" w:hAnsi="Times New Roman" w:cs="Times New Roman"/>
          <w:sz w:val="24"/>
          <w:szCs w:val="24"/>
          <w:lang w:val="id-ID"/>
        </w:rPr>
        <w:t xml:space="preserve">. </w:t>
      </w:r>
      <w:r w:rsidRPr="00C95BC0">
        <w:rPr>
          <w:rFonts w:ascii="Times New Roman" w:hAnsi="Times New Roman" w:cs="Times New Roman"/>
          <w:i/>
          <w:sz w:val="24"/>
          <w:szCs w:val="24"/>
          <w:lang w:val="id-ID"/>
        </w:rPr>
        <w:t>Recording</w:t>
      </w:r>
      <w:r w:rsidRPr="00C95BC0">
        <w:rPr>
          <w:rFonts w:ascii="Times New Roman" w:hAnsi="Times New Roman" w:cs="Times New Roman"/>
          <w:sz w:val="24"/>
          <w:szCs w:val="24"/>
          <w:lang w:val="id-ID"/>
        </w:rPr>
        <w:t xml:space="preserve"> merupakan kegiatan pencatatan semua elemen, proses, dan hasil dari pembelajaran yang diselenggarakan, sehingga dapat disampaikan kepada orangtua, Kepala Sekolah, dan pihak terkait lainnya dalam wujud laporan (</w:t>
      </w:r>
      <w:r w:rsidRPr="00C95BC0">
        <w:rPr>
          <w:rFonts w:ascii="Times New Roman" w:hAnsi="Times New Roman" w:cs="Times New Roman"/>
          <w:i/>
          <w:sz w:val="24"/>
          <w:szCs w:val="24"/>
          <w:lang w:val="id-ID"/>
        </w:rPr>
        <w:t>reporting</w:t>
      </w:r>
      <w:r w:rsidRPr="00C95BC0">
        <w:rPr>
          <w:rFonts w:ascii="Times New Roman" w:hAnsi="Times New Roman" w:cs="Times New Roman"/>
          <w:sz w:val="24"/>
          <w:szCs w:val="24"/>
          <w:lang w:val="id-ID"/>
        </w:rPr>
        <w:t>) kegiatan pembelajaran.</w:t>
      </w:r>
    </w:p>
    <w:p w14:paraId="30489731"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Proses pembelajaran dan pelaporan hasil belajar merupakan hal yang tidak dapat dipisahkan. Salah satu upaya untuk mengidentifikasi kemampuan peserta didik secara mendalam dapat dilakukan melalui tes essai. Secara umum tes essai dapat dibedakan sebagai berikut:</w:t>
      </w:r>
    </w:p>
    <w:p w14:paraId="6BDD0871" w14:textId="77777777" w:rsidR="00224F7F" w:rsidRPr="00C95BC0" w:rsidRDefault="00224F7F" w:rsidP="00224F7F">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sidRPr="00C95BC0">
        <w:rPr>
          <w:rFonts w:ascii="Times New Roman" w:hAnsi="Times New Roman" w:cs="Times New Roman"/>
          <w:sz w:val="24"/>
          <w:szCs w:val="24"/>
        </w:rPr>
        <w:t xml:space="preserve">Tes Uraian Bebas </w:t>
      </w:r>
      <w:r w:rsidRPr="00C95BC0">
        <w:rPr>
          <w:rFonts w:ascii="Times New Roman" w:hAnsi="Times New Roman" w:cs="Times New Roman"/>
          <w:sz w:val="24"/>
          <w:szCs w:val="24"/>
          <w:lang w:val="id-ID"/>
        </w:rPr>
        <w:t xml:space="preserve"> </w:t>
      </w:r>
    </w:p>
    <w:p w14:paraId="1999C87F"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de-DE"/>
        </w:rPr>
        <w:t>Tes Uraian Bebas</w:t>
      </w:r>
      <w:r w:rsidRPr="00C95BC0">
        <w:rPr>
          <w:rFonts w:ascii="Times New Roman" w:hAnsi="Times New Roman" w:cs="Times New Roman"/>
          <w:sz w:val="24"/>
          <w:szCs w:val="24"/>
          <w:lang w:val="id-ID"/>
        </w:rPr>
        <w:t xml:space="preserve"> memberi kesempatan peserta didik mengorganisasi gagasan serta dan mengekspresikannya secara bebas. Karakteristik </w:t>
      </w:r>
      <w:r w:rsidRPr="006B33BC">
        <w:rPr>
          <w:rFonts w:ascii="Times New Roman" w:hAnsi="Times New Roman" w:cs="Times New Roman"/>
          <w:sz w:val="24"/>
          <w:szCs w:val="24"/>
          <w:lang w:val="de-DE"/>
        </w:rPr>
        <w:t>Tes Uraian Bebas</w:t>
      </w:r>
      <w:r w:rsidRPr="00C95BC0">
        <w:rPr>
          <w:rFonts w:ascii="Times New Roman" w:hAnsi="Times New Roman" w:cs="Times New Roman"/>
          <w:sz w:val="24"/>
          <w:szCs w:val="24"/>
          <w:lang w:val="id-ID"/>
        </w:rPr>
        <w:t xml:space="preserve"> adalah terbuka, fleksibel, dan tidak terstruktur.</w:t>
      </w:r>
    </w:p>
    <w:p w14:paraId="3BAD63EA" w14:textId="77777777" w:rsidR="00224F7F" w:rsidRPr="00C95BC0" w:rsidRDefault="00224F7F" w:rsidP="00224F7F">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sidRPr="00C95BC0">
        <w:rPr>
          <w:rFonts w:ascii="Times New Roman" w:hAnsi="Times New Roman" w:cs="Times New Roman"/>
          <w:sz w:val="24"/>
          <w:szCs w:val="24"/>
        </w:rPr>
        <w:t xml:space="preserve">Tes Uraian Terbatas </w:t>
      </w:r>
      <w:r w:rsidRPr="00C95BC0">
        <w:rPr>
          <w:rFonts w:ascii="Times New Roman" w:hAnsi="Times New Roman" w:cs="Times New Roman"/>
          <w:sz w:val="24"/>
          <w:szCs w:val="24"/>
          <w:lang w:val="id-ID"/>
        </w:rPr>
        <w:t xml:space="preserve"> </w:t>
      </w:r>
    </w:p>
    <w:p w14:paraId="05DECF32" w14:textId="77777777" w:rsidR="00224F7F" w:rsidRPr="00C95BC0" w:rsidRDefault="00224F7F" w:rsidP="00224F7F">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Terdapat batasan jawaban yang dapat disampaikan oleh peserta didik dalam </w:t>
      </w:r>
      <w:r w:rsidRPr="00C95BC0">
        <w:rPr>
          <w:rFonts w:ascii="Times New Roman" w:hAnsi="Times New Roman" w:cs="Times New Roman"/>
          <w:sz w:val="24"/>
          <w:szCs w:val="24"/>
        </w:rPr>
        <w:t>Tes Uraian Terbatas</w:t>
      </w:r>
      <w:r w:rsidRPr="00C95BC0">
        <w:rPr>
          <w:rFonts w:ascii="Times New Roman" w:hAnsi="Times New Roman" w:cs="Times New Roman"/>
          <w:sz w:val="24"/>
          <w:szCs w:val="24"/>
          <w:lang w:val="id-ID"/>
        </w:rPr>
        <w:t>. Batasan tersebut didasarkan pada ketentuan yang ditetapkan.</w:t>
      </w:r>
    </w:p>
    <w:p w14:paraId="4FBF53B5"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Terdapat beberapa hasil penelitian terpublikasi yang berhubungan dengan pemanfaatan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dan dijadikan sebagai rujukan penelitian. Penelitian Adegoke (2013) menyebutkan bahwa statistik butir melalui analisis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2 PL cenderung lebih stabil jika dibandingkan dengan analisis teori tes klasik. Begitu pula butir soal yang dieleminasi melalui Rasch Model </w:t>
      </w:r>
      <w:r w:rsidRPr="00C95BC0">
        <w:rPr>
          <w:rFonts w:ascii="Times New Roman" w:hAnsi="Times New Roman" w:cs="Times New Roman"/>
          <w:sz w:val="24"/>
          <w:szCs w:val="24"/>
          <w:lang w:val="id-ID"/>
        </w:rPr>
        <w:lastRenderedPageBreak/>
        <w:t xml:space="preserve">juga menunjukkan jumlah yang lebih sedikit. Al-Khader dan Albursan (2017) melaporkan bahwa Rasch Model dengan 2 PL lebih akurat dalam mengakses kemampuan partisipan. Dari hasil penelitian Eleje, Onah, dan Abanobi (2018) diketahui adanya perbedaan hasil analisis statistik antara Rasch Model 3 PL dengan pendekatan teori tes klasik pada parameter pengukuran butir dan tes. Hasil analisis data </w:t>
      </w:r>
      <w:r w:rsidRPr="00C95BC0">
        <w:rPr>
          <w:rFonts w:ascii="Times New Roman" w:hAnsi="Times New Roman" w:cs="Times New Roman"/>
          <w:i/>
          <w:sz w:val="24"/>
          <w:szCs w:val="24"/>
          <w:lang w:val="id-ID"/>
        </w:rPr>
        <w:t>Diagnostik Quantitative Economics Skill Test</w:t>
      </w:r>
      <w:r w:rsidRPr="00C95BC0">
        <w:rPr>
          <w:rFonts w:ascii="Times New Roman" w:hAnsi="Times New Roman" w:cs="Times New Roman"/>
          <w:sz w:val="24"/>
          <w:szCs w:val="24"/>
          <w:lang w:val="id-ID"/>
        </w:rPr>
        <w:t xml:space="preserve">  yang memanfaatkan Rasch Model dinilai lebih valid dan reliabel jika dibandingkan dengan pendekatan teori tes klasik. </w:t>
      </w:r>
    </w:p>
    <w:p w14:paraId="79FB1679"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Selaras dengan penelitian sebelumnya, laporan Ayanwale, Adeleke, dan Mamadelo (2018) menyebutkan penerapan Rasch Model lebih efektif dalam menganalisis butir </w:t>
      </w:r>
      <w:r w:rsidRPr="00C95BC0">
        <w:rPr>
          <w:rFonts w:ascii="Times New Roman" w:hAnsi="Times New Roman" w:cs="Times New Roman"/>
          <w:i/>
          <w:sz w:val="24"/>
          <w:szCs w:val="24"/>
          <w:lang w:val="id-ID"/>
        </w:rPr>
        <w:t xml:space="preserve">Basic Education Certificate Examination </w:t>
      </w:r>
      <w:r w:rsidRPr="00C95BC0">
        <w:rPr>
          <w:rFonts w:ascii="Times New Roman" w:hAnsi="Times New Roman" w:cs="Times New Roman"/>
          <w:sz w:val="24"/>
          <w:szCs w:val="24"/>
          <w:lang w:val="id-ID"/>
        </w:rPr>
        <w:t>jika dibandingkan penerapan teori tes klasik. Pendekatan Rasch Model menghasilkan reliabilitas instrumen yang lebih tinggi, sehingga butir soal yang dieliminasi menjadi lebih sedikit jika dibandingkan dengan penerapan analisis menggunakan teori tes klasik.</w:t>
      </w:r>
      <w:sdt>
        <w:sdtPr>
          <w:rPr>
            <w:rFonts w:ascii="Times New Roman" w:hAnsi="Times New Roman" w:cs="Times New Roman"/>
            <w:sz w:val="24"/>
            <w:szCs w:val="24"/>
            <w:lang w:val="id-ID"/>
          </w:rPr>
          <w:id w:val="390164026"/>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Agu18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(Santoso, 2018)</w:t>
          </w:r>
          <w:r w:rsidRPr="00C95BC0">
            <w:rPr>
              <w:rFonts w:ascii="Times New Roman" w:hAnsi="Times New Roman" w:cs="Times New Roman"/>
              <w:sz w:val="24"/>
              <w:szCs w:val="24"/>
              <w:lang w:val="id-ID"/>
            </w:rPr>
            <w:fldChar w:fldCharType="end"/>
          </w:r>
        </w:sdtContent>
      </w:sdt>
    </w:p>
    <w:p w14:paraId="309A2A5A"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Pemanfaatan Rasch Model dalam penyusunan tes yang dilandaskan pada prinsip Keterampilan Berpikir Tingkat Tinggi (HOTS) harus dilakukan dan </w:t>
      </w:r>
      <w:r w:rsidRPr="006B33BC">
        <w:rPr>
          <w:rFonts w:ascii="Times New Roman" w:hAnsi="Times New Roman" w:cs="Times New Roman"/>
          <w:sz w:val="24"/>
          <w:szCs w:val="24"/>
          <w:lang w:val="id-ID"/>
        </w:rPr>
        <w:t xml:space="preserve">disesuaikan dengan kata kerja operasional. Kata kerja </w:t>
      </w:r>
      <w:r w:rsidRPr="00C95BC0">
        <w:rPr>
          <w:rFonts w:ascii="Times New Roman" w:hAnsi="Times New Roman" w:cs="Times New Roman"/>
          <w:sz w:val="24"/>
          <w:szCs w:val="24"/>
          <w:lang w:val="id-ID"/>
        </w:rPr>
        <w:t xml:space="preserve">tersebut </w:t>
      </w:r>
      <w:r w:rsidRPr="006B33BC">
        <w:rPr>
          <w:rFonts w:ascii="Times New Roman" w:hAnsi="Times New Roman" w:cs="Times New Roman"/>
          <w:sz w:val="24"/>
          <w:szCs w:val="24"/>
          <w:lang w:val="id-ID"/>
        </w:rPr>
        <w:t>disesuaikan dengan kedalaman soal yang diinginkan</w:t>
      </w:r>
      <w:r w:rsidRPr="00C95BC0">
        <w:rPr>
          <w:rFonts w:ascii="Times New Roman" w:hAnsi="Times New Roman" w:cs="Times New Roman"/>
          <w:sz w:val="24"/>
          <w:szCs w:val="24"/>
          <w:lang w:val="id-ID"/>
        </w:rPr>
        <w:t xml:space="preserve"> dan kemampuan yang akan diukur. (Artha Mahindra Diputra, 2018)</w:t>
      </w:r>
      <w:r w:rsidRPr="00C95BC0">
        <w:rPr>
          <w:rFonts w:ascii="Times New Roman" w:hAnsi="Times New Roman" w:cs="Times New Roman"/>
          <w:sz w:val="24"/>
          <w:szCs w:val="24"/>
        </w:rPr>
        <w:t xml:space="preserve"> </w:t>
      </w:r>
    </w:p>
    <w:p w14:paraId="2557850E" w14:textId="77777777" w:rsidR="00224F7F" w:rsidRPr="00C95BC0" w:rsidRDefault="00224F7F" w:rsidP="00224F7F">
      <w:pPr>
        <w:pStyle w:val="Heading2"/>
        <w:numPr>
          <w:ilvl w:val="0"/>
          <w:numId w:val="10"/>
        </w:numPr>
        <w:spacing w:before="0" w:line="480" w:lineRule="auto"/>
        <w:ind w:left="426"/>
        <w:rPr>
          <w:rFonts w:cs="Times New Roman"/>
          <w:color w:val="auto"/>
          <w:szCs w:val="24"/>
          <w:lang w:val="id-ID"/>
        </w:rPr>
      </w:pPr>
      <w:bookmarkStart w:id="48" w:name="_Toc153880595"/>
      <w:bookmarkStart w:id="49" w:name="_Toc153880948"/>
      <w:bookmarkStart w:id="50" w:name="_Toc157581496"/>
      <w:r w:rsidRPr="00C95BC0">
        <w:rPr>
          <w:rFonts w:cs="Times New Roman"/>
          <w:color w:val="auto"/>
          <w:szCs w:val="24"/>
          <w:lang w:val="id-ID"/>
        </w:rPr>
        <w:t>Penelitian Terdahulu</w:t>
      </w:r>
      <w:bookmarkEnd w:id="48"/>
      <w:bookmarkEnd w:id="49"/>
      <w:bookmarkEnd w:id="50"/>
    </w:p>
    <w:p w14:paraId="29983311"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Penelitian ilmiah senantiasa memiliki hubungan antara satu penelitian dengan penelitian yang lain. Hal tersebut memberi gambaran bahwa suatu </w:t>
      </w:r>
      <w:r w:rsidRPr="00C95BC0">
        <w:rPr>
          <w:rFonts w:ascii="Times New Roman" w:hAnsi="Times New Roman" w:cs="Times New Roman"/>
          <w:sz w:val="24"/>
          <w:szCs w:val="24"/>
          <w:lang w:val="id-ID"/>
        </w:rPr>
        <w:lastRenderedPageBreak/>
        <w:t xml:space="preserve">penelitian tidak berdiri sendiri dan memiliki pijakan ilmiah, sehingga keabsahannya dapat diakui secara ilmiah. Terdapat beberapa hasil penelitian yang dijadikan sebagai acuan pada penelitian yang berhubungan dengan </w:t>
      </w:r>
      <w:r w:rsidRPr="00C95BC0">
        <w:rPr>
          <w:rFonts w:ascii="Times New Roman" w:hAnsi="Times New Roman" w:cs="Times New Roman"/>
          <w:i/>
          <w:sz w:val="24"/>
          <w:szCs w:val="24"/>
          <w:lang w:val="id-ID"/>
        </w:rPr>
        <w:t>Higher Order Thinking Skills</w:t>
      </w:r>
      <w:r w:rsidRPr="00C95BC0">
        <w:rPr>
          <w:rFonts w:ascii="Times New Roman" w:hAnsi="Times New Roman" w:cs="Times New Roman"/>
          <w:sz w:val="24"/>
          <w:szCs w:val="24"/>
          <w:lang w:val="id-ID"/>
        </w:rPr>
        <w:t xml:space="preserve"> (HOTS) dan Rasch Model.</w:t>
      </w:r>
    </w:p>
    <w:p w14:paraId="4EEBE9DE"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Evaluasi tidak dapat dilepaskan dari strategi penyusunan soal untuk mengukur pencapaian hasil pembelajaran. Agus Budiman dan Jailani melakukan pengembangan instrumen penilaian HOTS melalui tujuh langkah pengembangan. Tujuh langkah tersebut meliputi: (1) penelitian dan pengumpulan informasi; (2) perencanaan; (3) pengembangan produk awal; (4) uji coba terbatas; (5) revisi produk awal; (6) uji coba lapangan; dan (7) revisi produk akhir. Validitas  instrumen dalam penelitian tersebut didasarkan pada analisis mengenai aspek materi, konstruksi, dan bahasa.  Berdasarkan hasil pengembangan diperoleh hasil bahwa instrumen yang dikembangkan reliabel, memiliki tingkat kesukaran sedang, mengandung daya pembeda yang baik, serta semua butir soal pengecoh berfungsi secara baik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{"citationItems":[{"id":"ITEM-1","itemData":{"author":[{"dropping-particle":"","family":"Budiman","given":"Agus","non-dropping-particle":"","parse-names":false,"suffix":""}],"container-title":"Jurnal Riset Pendidikan Matematika","id":"ITEM-1","issued":{"date-parts":[["2014"]]},"page":"139-151.","title":"PENGEMBANGAN INSTRUMEN ASESMEN HIGHER ORDER THINKING SKILL (HOTS) PADA MATA PELAJARAN MATEMATIKA SMP KELAS VIII SEMESTER 1.","type":"article-journal","volume":"1"},"uris":["http://www.mendeley.com/documents/?uuid=5472212d-81f0-4b27-9208-f1dec1cd2784"]}],"mendeley":{"formattedCitation":"(Budiman, 2014)","plainTextFormattedCitation":"(Budiman, 2014)"},"properties":{"noteIndex":0},"schema":"https://github.com/citation-style-language/schema/raw/master/csl-citation.json"}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(Budiman, 2014)</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w:t>
      </w:r>
    </w:p>
    <w:p w14:paraId="4B77C98E"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tahun 2019 Dhina Cahya Rohim juga melakukan penelitian terkait penyusunan soal HOTS. Penyusunan soal HOTS dalam penelitian tersebut dilakukan melalui 5 tahapan. Secara runtut tahapan tersebut diawali oleh analisis terhadap kompetensi dasar soal </w:t>
      </w:r>
      <w:r w:rsidRPr="00C95BC0">
        <w:rPr>
          <w:rFonts w:ascii="Times New Roman" w:hAnsi="Times New Roman" w:cs="Times New Roman"/>
          <w:caps/>
          <w:sz w:val="24"/>
          <w:szCs w:val="24"/>
          <w:lang w:val="id-ID"/>
        </w:rPr>
        <w:t>HOTs</w:t>
      </w:r>
      <w:r w:rsidRPr="00C95BC0">
        <w:rPr>
          <w:rFonts w:ascii="Times New Roman" w:hAnsi="Times New Roman" w:cs="Times New Roman"/>
          <w:sz w:val="24"/>
          <w:szCs w:val="24"/>
          <w:lang w:val="id-ID"/>
        </w:rPr>
        <w:t xml:space="preserve">, menyusun kisi–kisi soal,  pemanfaatan masalah dalam kehidupan keseharian yang menarik, penulisan butir soal, dan diakhiri dengan penyusunan pedoman penilaian dan pembuatan kunci jawaban. Dari hasil penelitian tersebut Dhina Cahya Rohim menyampaikan saran agar dalam melaksanakan penilaian guru menggunakan </w:t>
      </w:r>
      <w:r w:rsidRPr="00C95BC0">
        <w:rPr>
          <w:rFonts w:ascii="Times New Roman" w:hAnsi="Times New Roman" w:cs="Times New Roman"/>
          <w:sz w:val="24"/>
          <w:szCs w:val="24"/>
          <w:lang w:val="id-ID"/>
        </w:rPr>
        <w:lastRenderedPageBreak/>
        <w:t xml:space="preserve">soal HOTS karena dapat menumbuhkan motivasi belajar peserta didik. </w:t>
      </w:r>
      <w:sdt>
        <w:sdtPr>
          <w:rPr>
            <w:rFonts w:ascii="Times New Roman" w:hAnsi="Times New Roman" w:cs="Times New Roman"/>
            <w:sz w:val="24"/>
            <w:szCs w:val="24"/>
            <w:lang w:val="id-ID"/>
          </w:rPr>
          <w:id w:val="1677912154"/>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Dhi19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(Rohim, 2019)</w:t>
          </w:r>
          <w:r w:rsidRPr="00C95BC0">
            <w:rPr>
              <w:rFonts w:ascii="Times New Roman" w:hAnsi="Times New Roman" w:cs="Times New Roman"/>
              <w:sz w:val="24"/>
              <w:szCs w:val="24"/>
              <w:lang w:val="id-ID"/>
            </w:rPr>
            <w:fldChar w:fldCharType="end"/>
          </w:r>
        </w:sdtContent>
      </w:sdt>
    </w:p>
    <w:p w14:paraId="4D7C399B"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tahun 2020, Fradia Mayang Intan, Eko Kuntarto, Alirmansyah melakukan penelitian mengenai kemampuan peserta mengerjakan soal HOTS pada pembelajaran Matematika. Hasil penelitian menghasilkan kesimpulan bahwa peserta didik yang menjadi responden dalam penelitian tersebut memiliki kemampuan dalam mengerjakan soal HOTS pembelajaran matematika  pada kategori cukup baik. Secara rinci peroleh skor pada soal mengevaluasi yang lebih tinggi dibanding skor rata-rata soal mencipta dan menganalisis. Rentang peroleh skor relatif tinggi dengan rincian 72,95 untuk soal mengevaluasi, 64,9 untuk kategori soal mencipta, dan 56,35 untuk soal kategori menganalisis. </w:t>
      </w:r>
      <w:sdt>
        <w:sdtPr>
          <w:rPr>
            <w:rFonts w:ascii="Times New Roman" w:hAnsi="Times New Roman" w:cs="Times New Roman"/>
            <w:sz w:val="24"/>
            <w:szCs w:val="24"/>
            <w:lang w:val="id-ID"/>
          </w:rPr>
          <w:id w:val="2094198725"/>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Fra20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(Fradia Mayang Intan, 2020)</w:t>
          </w:r>
          <w:r w:rsidRPr="00C95BC0">
            <w:rPr>
              <w:rFonts w:ascii="Times New Roman" w:hAnsi="Times New Roman" w:cs="Times New Roman"/>
              <w:sz w:val="24"/>
              <w:szCs w:val="24"/>
              <w:lang w:val="id-ID"/>
            </w:rPr>
            <w:fldChar w:fldCharType="end"/>
          </w:r>
        </w:sdtContent>
      </w:sdt>
    </w:p>
    <w:p w14:paraId="31BAD42A"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Pada tahun 2013 Anisa melakukan penelitian untuk membandingkan penskoran dikotomi dan politomi dalam Teori Butir Soal untuk mengembangkan Bank Soal Matematika Dasar. Analisis dalam penelitian tersebut dilakukan melalui 3 langkah yaitu perhitungan indeks tingkat kesukaran butir soal, perhitungan indeks daya beda, dan perbandingan hasil penskoran dikotomi dan politomi. Berdasarkan hasil kajian, beberapa soal diseleksi untuk diperbaiki atau diganti dengan soal lain untuk diuji kembali sebelum dimasukan ke dalam Bank Soal.</w:t>
      </w:r>
      <w:sdt>
        <w:sdtPr>
          <w:rPr>
            <w:rFonts w:ascii="Times New Roman" w:hAnsi="Times New Roman" w:cs="Times New Roman"/>
            <w:sz w:val="24"/>
            <w:szCs w:val="24"/>
            <w:lang w:val="id-ID"/>
          </w:rPr>
          <w:id w:val="1564518712"/>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Ani13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(Anisa, 2013)</w:t>
          </w:r>
          <w:r w:rsidRPr="00C95BC0">
            <w:rPr>
              <w:rFonts w:ascii="Times New Roman" w:hAnsi="Times New Roman" w:cs="Times New Roman"/>
              <w:sz w:val="24"/>
              <w:szCs w:val="24"/>
              <w:lang w:val="id-ID"/>
            </w:rPr>
            <w:fldChar w:fldCharType="end"/>
          </w:r>
        </w:sdtContent>
      </w:sdt>
    </w:p>
    <w:p w14:paraId="676A1577"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saat akan dilakukan tes, pengembang dapat melakukan kalibrasi disertai penambahan butir soal yang baru. Masalah yang sering muncul berhubungan dengan penempatan parameter butir soal sehingga mendorong </w:t>
      </w:r>
      <w:r w:rsidRPr="00C95BC0">
        <w:rPr>
          <w:rFonts w:ascii="Times New Roman" w:hAnsi="Times New Roman" w:cs="Times New Roman"/>
          <w:sz w:val="24"/>
          <w:szCs w:val="24"/>
          <w:lang w:val="id-ID"/>
        </w:rPr>
        <w:lastRenderedPageBreak/>
        <w:t xml:space="preserve">Dina Huriaty melakukan penelitian mengenai metode kalibrasi dan desain tes berdasarkan Teori Butir Soal. Penelitian tersebut menghasilkan metode bahwa  untuk </w:t>
      </w:r>
      <w:r w:rsidRPr="006B33BC">
        <w:rPr>
          <w:rFonts w:ascii="Times New Roman" w:hAnsi="Times New Roman" w:cs="Times New Roman"/>
          <w:sz w:val="24"/>
          <w:szCs w:val="24"/>
          <w:lang w:val="id-ID"/>
        </w:rPr>
        <w:t>menempatkan parameter estimasi dari dua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kelompok yang terpisah kedalam skala yang sama</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dapat dilakukan dengan menghitung parameter</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estimasi untuk setiap kelompok </w:t>
      </w:r>
      <w:r w:rsidRPr="00C95BC0">
        <w:rPr>
          <w:rFonts w:ascii="Times New Roman" w:hAnsi="Times New Roman" w:cs="Times New Roman"/>
          <w:sz w:val="24"/>
          <w:szCs w:val="24"/>
          <w:lang w:val="id-ID"/>
        </w:rPr>
        <w:t xml:space="preserve">yang dilanjurkan dengan </w:t>
      </w:r>
      <w:r w:rsidRPr="006B33BC">
        <w:rPr>
          <w:rFonts w:ascii="Times New Roman" w:hAnsi="Times New Roman" w:cs="Times New Roman"/>
          <w:sz w:val="24"/>
          <w:szCs w:val="24"/>
          <w:lang w:val="id-ID"/>
        </w:rPr>
        <w:t>mengubah skala menggunakan commonitems.</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Butir</w:t>
      </w:r>
      <w:r w:rsidRPr="00C95BC0">
        <w:rPr>
          <w:rFonts w:ascii="Times New Roman" w:hAnsi="Times New Roman" w:cs="Times New Roman"/>
          <w:sz w:val="24"/>
          <w:szCs w:val="24"/>
          <w:lang w:val="id-ID"/>
        </w:rPr>
        <w:t xml:space="preserve"> soal </w:t>
      </w:r>
      <w:r w:rsidRPr="00C95BC0">
        <w:rPr>
          <w:rFonts w:ascii="Times New Roman" w:hAnsi="Times New Roman" w:cs="Times New Roman"/>
          <w:sz w:val="24"/>
          <w:szCs w:val="24"/>
        </w:rPr>
        <w:t>yang telah dikalibrasi</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ditempatkan sebagai </w:t>
      </w:r>
      <w:r w:rsidRPr="00C95BC0">
        <w:rPr>
          <w:rFonts w:ascii="Times New Roman" w:hAnsi="Times New Roman" w:cs="Times New Roman"/>
          <w:i/>
          <w:sz w:val="24"/>
          <w:szCs w:val="24"/>
        </w:rPr>
        <w:t>common-items</w:t>
      </w:r>
      <w:r w:rsidRPr="00C95BC0">
        <w:rPr>
          <w:rFonts w:ascii="Times New Roman" w:hAnsi="Times New Roman" w:cs="Times New Roman"/>
          <w:sz w:val="24"/>
          <w:szCs w:val="24"/>
        </w:rPr>
        <w:t xml:space="preserve"> pada perangkat soal baru. </w:t>
      </w:r>
      <w:r w:rsidRPr="00C95BC0">
        <w:rPr>
          <w:rFonts w:ascii="Times New Roman" w:hAnsi="Times New Roman" w:cs="Times New Roman"/>
          <w:sz w:val="24"/>
          <w:szCs w:val="24"/>
          <w:lang w:val="id-ID"/>
        </w:rPr>
        <w:t xml:space="preserve">Terrdapat </w:t>
      </w:r>
      <w:r w:rsidRPr="00C95BC0">
        <w:rPr>
          <w:rFonts w:ascii="Times New Roman" w:hAnsi="Times New Roman" w:cs="Times New Roman"/>
          <w:sz w:val="24"/>
          <w:szCs w:val="24"/>
        </w:rPr>
        <w:t>tiga</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cara kalibrasi </w:t>
      </w:r>
      <w:r w:rsidRPr="00C95BC0">
        <w:rPr>
          <w:rFonts w:ascii="Times New Roman" w:hAnsi="Times New Roman" w:cs="Times New Roman"/>
          <w:sz w:val="24"/>
          <w:szCs w:val="24"/>
          <w:lang w:val="id-ID"/>
        </w:rPr>
        <w:t xml:space="preserve">yang diterapkan </w:t>
      </w:r>
      <w:r w:rsidRPr="00C95BC0">
        <w:rPr>
          <w:rFonts w:ascii="Times New Roman" w:hAnsi="Times New Roman" w:cs="Times New Roman"/>
          <w:sz w:val="24"/>
          <w:szCs w:val="24"/>
        </w:rPr>
        <w:t xml:space="preserve">yaitu </w:t>
      </w:r>
      <w:r w:rsidRPr="00C95BC0">
        <w:rPr>
          <w:rFonts w:ascii="Times New Roman" w:hAnsi="Times New Roman" w:cs="Times New Roman"/>
          <w:i/>
          <w:iCs/>
          <w:sz w:val="24"/>
          <w:szCs w:val="24"/>
        </w:rPr>
        <w:t>separate calibration</w:t>
      </w:r>
      <w:r w:rsidRPr="00C95BC0">
        <w:rPr>
          <w:rFonts w:ascii="Times New Roman" w:hAnsi="Times New Roman" w:cs="Times New Roman"/>
          <w:sz w:val="24"/>
          <w:szCs w:val="24"/>
        </w:rPr>
        <w:t xml:space="preserve">, </w:t>
      </w:r>
      <w:r w:rsidRPr="00C95BC0">
        <w:rPr>
          <w:rFonts w:ascii="Times New Roman" w:hAnsi="Times New Roman" w:cs="Times New Roman"/>
          <w:i/>
          <w:iCs/>
          <w:sz w:val="24"/>
          <w:szCs w:val="24"/>
        </w:rPr>
        <w:t>concurrent</w:t>
      </w:r>
      <w:r w:rsidRPr="00C95BC0">
        <w:rPr>
          <w:rFonts w:ascii="Times New Roman" w:hAnsi="Times New Roman" w:cs="Times New Roman"/>
          <w:i/>
          <w:iCs/>
          <w:sz w:val="24"/>
          <w:szCs w:val="24"/>
          <w:lang w:val="id-ID"/>
        </w:rPr>
        <w:t xml:space="preserve"> </w:t>
      </w:r>
      <w:r w:rsidRPr="00C95BC0">
        <w:rPr>
          <w:rFonts w:ascii="Times New Roman" w:hAnsi="Times New Roman" w:cs="Times New Roman"/>
          <w:i/>
          <w:iCs/>
          <w:sz w:val="24"/>
          <w:szCs w:val="24"/>
        </w:rPr>
        <w:t>calibration</w:t>
      </w:r>
      <w:r w:rsidRPr="00C95BC0">
        <w:rPr>
          <w:rFonts w:ascii="Times New Roman" w:hAnsi="Times New Roman" w:cs="Times New Roman"/>
          <w:sz w:val="24"/>
          <w:szCs w:val="24"/>
        </w:rPr>
        <w:t xml:space="preserve">, dan </w:t>
      </w:r>
      <w:r w:rsidRPr="00C95BC0">
        <w:rPr>
          <w:rFonts w:ascii="Times New Roman" w:hAnsi="Times New Roman" w:cs="Times New Roman"/>
          <w:i/>
          <w:iCs/>
          <w:sz w:val="24"/>
          <w:szCs w:val="24"/>
        </w:rPr>
        <w:t>fixed calibration</w:t>
      </w:r>
      <w:r w:rsidRPr="00C95BC0">
        <w:rPr>
          <w:rFonts w:ascii="Times New Roman" w:hAnsi="Times New Roman" w:cs="Times New Roman"/>
          <w:sz w:val="24"/>
          <w:szCs w:val="24"/>
        </w:rPr>
        <w:t>.</w:t>
      </w:r>
      <w:r w:rsidRPr="00C95BC0">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306986440"/>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Din15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(Huriaty, 2015)</w:t>
          </w:r>
          <w:r w:rsidRPr="00C95BC0">
            <w:rPr>
              <w:rFonts w:ascii="Times New Roman" w:hAnsi="Times New Roman" w:cs="Times New Roman"/>
              <w:sz w:val="24"/>
              <w:szCs w:val="24"/>
              <w:lang w:val="id-ID"/>
            </w:rPr>
            <w:fldChar w:fldCharType="end"/>
          </w:r>
        </w:sdtContent>
      </w:sdt>
    </w:p>
    <w:p w14:paraId="6BC657A3"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Penelitian Melly Elvia dan Samsul Hadi tentang karakteristik butir soal ujian menggunakan program </w:t>
      </w:r>
      <w:r w:rsidRPr="00C95BC0">
        <w:rPr>
          <w:rFonts w:ascii="Times New Roman" w:hAnsi="Times New Roman" w:cs="Times New Roman"/>
          <w:caps/>
          <w:sz w:val="24"/>
          <w:szCs w:val="24"/>
          <w:lang w:val="id-ID"/>
        </w:rPr>
        <w:t>ITEMAn</w:t>
      </w:r>
      <w:r w:rsidRPr="00C95BC0">
        <w:rPr>
          <w:rFonts w:ascii="Times New Roman" w:hAnsi="Times New Roman" w:cs="Times New Roman"/>
          <w:sz w:val="24"/>
          <w:szCs w:val="24"/>
          <w:lang w:val="id-ID"/>
        </w:rPr>
        <w:t xml:space="preserve"> pada teori tes klasik dan program </w:t>
      </w:r>
      <w:r w:rsidRPr="00C95BC0">
        <w:rPr>
          <w:rFonts w:ascii="Times New Roman" w:hAnsi="Times New Roman" w:cs="Times New Roman"/>
          <w:caps/>
          <w:sz w:val="24"/>
          <w:szCs w:val="24"/>
          <w:lang w:val="id-ID"/>
        </w:rPr>
        <w:t>Bilog-mg</w:t>
      </w:r>
      <w:r w:rsidRPr="00C95BC0">
        <w:rPr>
          <w:rFonts w:ascii="Times New Roman" w:hAnsi="Times New Roman" w:cs="Times New Roman"/>
          <w:sz w:val="24"/>
          <w:szCs w:val="24"/>
          <w:lang w:val="id-ID"/>
        </w:rPr>
        <w:t xml:space="preserve"> pada Rasch Model . Dari hasil uji yang dilakukan, pemanfaatan 2 program tersebut memiliki kesamaan hasil analisis terhadap kelompok peserta didik di Kabupaten Muaro Jambi. Analisis keduanya menunjukan bahwa kelompok peserta didik yang termasuk dalam kategori berkemampuan tinggi dan peserta didik berkemampuan rendah merupakan berasal dari sekolah yang sama.</w:t>
      </w:r>
      <w:sdt>
        <w:sdtPr>
          <w:rPr>
            <w:rFonts w:ascii="Times New Roman" w:hAnsi="Times New Roman" w:cs="Times New Roman"/>
            <w:sz w:val="24"/>
            <w:szCs w:val="24"/>
            <w:lang w:val="id-ID"/>
          </w:rPr>
          <w:id w:val="2138140695"/>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CITATION Mel15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(Melly Elvia, 2015)</w:t>
          </w:r>
          <w:r w:rsidRPr="00C95BC0">
            <w:rPr>
              <w:rFonts w:ascii="Times New Roman" w:hAnsi="Times New Roman" w:cs="Times New Roman"/>
              <w:sz w:val="24"/>
              <w:szCs w:val="24"/>
              <w:lang w:val="id-ID"/>
            </w:rPr>
            <w:fldChar w:fldCharType="end"/>
          </w:r>
        </w:sdtContent>
      </w:sdt>
    </w:p>
    <w:p w14:paraId="331CE726"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Sugiharto (2016) melakukan penelitian mengenai perbedaan ketidakwajaran skor yang diperoleh peserta didik berdasarkan Rasch Model . Hasil penelitian menunjukkan bahwa pada peserta didik dengan model penskoran </w:t>
      </w:r>
      <w:r w:rsidRPr="00C95BC0">
        <w:rPr>
          <w:rFonts w:ascii="Times New Roman" w:hAnsi="Times New Roman" w:cs="Times New Roman"/>
          <w:i/>
          <w:sz w:val="24"/>
          <w:szCs w:val="24"/>
          <w:lang w:val="id-ID"/>
        </w:rPr>
        <w:t>punishment score</w:t>
      </w:r>
      <w:r w:rsidRPr="00C95BC0">
        <w:rPr>
          <w:rFonts w:ascii="Times New Roman" w:hAnsi="Times New Roman" w:cs="Times New Roman"/>
          <w:sz w:val="24"/>
          <w:szCs w:val="24"/>
          <w:lang w:val="id-ID"/>
        </w:rPr>
        <w:t xml:space="preserve"> menjaring skor lebih banyak dibanding dengan model penskoran </w:t>
      </w:r>
      <w:r w:rsidRPr="00C95BC0">
        <w:rPr>
          <w:rFonts w:ascii="Times New Roman" w:hAnsi="Times New Roman" w:cs="Times New Roman"/>
          <w:i/>
          <w:sz w:val="24"/>
          <w:szCs w:val="24"/>
          <w:lang w:val="id-ID"/>
        </w:rPr>
        <w:t>correct score</w:t>
      </w:r>
      <w:r w:rsidRPr="00C95BC0">
        <w:rPr>
          <w:rFonts w:ascii="Times New Roman" w:hAnsi="Times New Roman" w:cs="Times New Roman"/>
          <w:sz w:val="24"/>
          <w:szCs w:val="24"/>
          <w:lang w:val="id-ID"/>
        </w:rPr>
        <w:t>. Perbedaan yang menunjuk</w:t>
      </w:r>
      <w:r w:rsidRPr="006B33BC">
        <w:rPr>
          <w:rFonts w:ascii="Times New Roman" w:hAnsi="Times New Roman" w:cs="Times New Roman"/>
          <w:sz w:val="24"/>
          <w:szCs w:val="24"/>
          <w:lang w:val="id-ID"/>
        </w:rPr>
        <w:t>k</w:t>
      </w:r>
      <w:r w:rsidRPr="00C95BC0">
        <w:rPr>
          <w:rFonts w:ascii="Times New Roman" w:hAnsi="Times New Roman" w:cs="Times New Roman"/>
          <w:sz w:val="24"/>
          <w:szCs w:val="24"/>
          <w:lang w:val="id-ID"/>
        </w:rPr>
        <w:t xml:space="preserve">an proporsi yang signifikan sehingga disimpulkan bahwa siswa yang dikoreksi dengan model </w:t>
      </w:r>
      <w:r w:rsidRPr="00C95BC0">
        <w:rPr>
          <w:rFonts w:ascii="Times New Roman" w:hAnsi="Times New Roman" w:cs="Times New Roman"/>
          <w:sz w:val="24"/>
          <w:szCs w:val="24"/>
          <w:lang w:val="id-ID"/>
        </w:rPr>
        <w:lastRenderedPageBreak/>
        <w:t xml:space="preserve">penskoran </w:t>
      </w:r>
      <w:r w:rsidRPr="00C95BC0">
        <w:rPr>
          <w:rFonts w:ascii="Times New Roman" w:hAnsi="Times New Roman" w:cs="Times New Roman"/>
          <w:i/>
          <w:sz w:val="24"/>
          <w:szCs w:val="24"/>
          <w:lang w:val="id-ID"/>
        </w:rPr>
        <w:t>punishment score</w:t>
      </w:r>
      <w:r w:rsidRPr="00C95BC0">
        <w:rPr>
          <w:rFonts w:ascii="Times New Roman" w:hAnsi="Times New Roman" w:cs="Times New Roman"/>
          <w:sz w:val="24"/>
          <w:szCs w:val="24"/>
          <w:lang w:val="id-ID"/>
        </w:rPr>
        <w:t xml:space="preserve"> mempunyai indeks kewajaran yang lebih baik dibandingkan dengan model penskoran </w:t>
      </w:r>
      <w:r w:rsidRPr="00C95BC0">
        <w:rPr>
          <w:rFonts w:ascii="Times New Roman" w:hAnsi="Times New Roman" w:cs="Times New Roman"/>
          <w:i/>
          <w:sz w:val="24"/>
          <w:szCs w:val="24"/>
          <w:lang w:val="id-ID"/>
        </w:rPr>
        <w:t>correct score</w:t>
      </w:r>
      <w:r w:rsidRPr="00C95BC0">
        <w:rPr>
          <w:rFonts w:ascii="Times New Roman" w:hAnsi="Times New Roman" w:cs="Times New Roman"/>
          <w:sz w:val="24"/>
          <w:szCs w:val="24"/>
          <w:lang w:val="id-ID"/>
        </w:rPr>
        <w:t>. Ketidakwajaran skor yang diperoleh peserta didik dipengaruhi oleh kondisi psikologis peserta didik. Kondisi psikologis peserta didik berpengaruh positif terhadap skor perolehannya. Jika kondisi psikologisnya buruk maka skor perolehannya juga akan buruk dan tidak sesuai dengan kemampuan semestinya.</w:t>
      </w:r>
      <w:sdt>
        <w:sdtPr>
          <w:rPr>
            <w:rFonts w:ascii="Times New Roman" w:hAnsi="Times New Roman" w:cs="Times New Roman"/>
            <w:sz w:val="24"/>
            <w:szCs w:val="24"/>
            <w:lang w:val="id-ID"/>
          </w:rPr>
          <w:id w:val="1806434909"/>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Sug16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 xml:space="preserve"> (Sugiharto, 2016)</w:t>
          </w:r>
          <w:r w:rsidRPr="00C95BC0">
            <w:rPr>
              <w:rFonts w:ascii="Times New Roman" w:hAnsi="Times New Roman" w:cs="Times New Roman"/>
              <w:sz w:val="24"/>
              <w:szCs w:val="24"/>
              <w:lang w:val="id-ID"/>
            </w:rPr>
            <w:fldChar w:fldCharType="end"/>
          </w:r>
        </w:sdtContent>
      </w:sdt>
    </w:p>
    <w:p w14:paraId="76DC7C09"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Penelitian yang berhubungan dengan Rasch Model juga dilakukan oleh Syamsir Sainudding. Penelitian tersebut dilakukan untuk menganalisis karakteristik butir tes matematika menggunakan Rasch Model . Dari hasil  analisis diketahui bahwa rata-rata soal buatan MGMP Kota Makassar yang sesuai model 1 parameter sebesar 76%, sesuai model 2 parameter sebesar 67%, 3 parameter sebesar 73%, dan fungsi informasi rata-rata di bawah 50%. Sehingga disimpulkan bahwa secara keseluruhan keandalan paket soal kurang andal. Hal tersebut disebabkan oleh indeks kesukaran soal dan daya pembeda yang masih kurang baik meski jika dilihat dari indeks tebakan semua hasilnya sudah termasuk dalam kategori baik</w:t>
      </w:r>
      <w:sdt>
        <w:sdtPr>
          <w:rPr>
            <w:rFonts w:ascii="Times New Roman" w:hAnsi="Times New Roman" w:cs="Times New Roman"/>
            <w:sz w:val="24"/>
            <w:szCs w:val="24"/>
            <w:lang w:val="id-ID"/>
          </w:rPr>
          <w:id w:val="2137901132"/>
          <w:citation/>
        </w:sdtPr>
        <w:sdtContent>
          <w:r w:rsidRPr="00C95BC0">
            <w:rPr>
              <w:rFonts w:ascii="Times New Roman" w:hAnsi="Times New Roman" w:cs="Times New Roman"/>
              <w:sz w:val="24"/>
              <w:szCs w:val="24"/>
              <w:lang w:val="id-ID"/>
            </w:rPr>
            <w:fldChar w:fldCharType="begin"/>
          </w:r>
          <w:r w:rsidRPr="00C95BC0">
            <w:rPr>
              <w:rFonts w:ascii="Times New Roman" w:hAnsi="Times New Roman" w:cs="Times New Roman"/>
              <w:sz w:val="24"/>
              <w:szCs w:val="24"/>
              <w:lang w:val="id-ID"/>
            </w:rPr>
            <w:instrText xml:space="preserve"> CITATION Sya18 \l 1057 </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noProof/>
              <w:sz w:val="24"/>
              <w:szCs w:val="24"/>
              <w:lang w:val="id-ID"/>
            </w:rPr>
            <w:t xml:space="preserve"> (Sainuddin, 2018)</w:t>
          </w:r>
          <w:r w:rsidRPr="00C95BC0">
            <w:rPr>
              <w:rFonts w:ascii="Times New Roman" w:hAnsi="Times New Roman" w:cs="Times New Roman"/>
              <w:sz w:val="24"/>
              <w:szCs w:val="24"/>
              <w:lang w:val="id-ID"/>
            </w:rPr>
            <w:fldChar w:fldCharType="end"/>
          </w:r>
        </w:sdtContent>
      </w:sdt>
      <w:r w:rsidRPr="00C95BC0">
        <w:rPr>
          <w:rFonts w:ascii="Times New Roman" w:hAnsi="Times New Roman" w:cs="Times New Roman"/>
          <w:sz w:val="24"/>
          <w:szCs w:val="24"/>
          <w:lang w:val="id-ID"/>
        </w:rPr>
        <w:t>.</w:t>
      </w:r>
    </w:p>
    <w:p w14:paraId="038F604E"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Pada penelitian tes literasi lingkungan hidup yang dilakukan oleh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{"citationItems":[{"id":"ITEM-1","itemData":{"DOI":"10.24905/psej.v6i2.127","ISSN":"2528-6714","abstract":"Studi ini bertujuan untuk : (1) Menyusun tes literasi lingkungan hidup berbasis pada kemampuan berfikir tingkat tinggi, (2) Menganalisis validitas isi dan psikometri tes literasi lingkungan hidup berbasis pada kemampuan berfikir tingkat tinggi, (3) Menganalisis validitas konstrak  tes literasi lingkungan hidup berbasis pada kemampuan berfikir tingkat tinggi. Jenis penelitian ini adalah penelitian deskriptif eksploratif  , dengan menggunakan pendekatan kuantitatif. Penelitian dilaksanakan pada tanggal 25 Januari 2021 bertempat di SMP N 1 Balapulang . Dalam penelitian ini populasi yang digunakan adalah seluruh siswa  kelas VII di SMP N 1 Balapulang tahun ajaran 2020/2021 mata pelajaran IPA yang mengikuti tes literasi lingkungan hidup.   Sampel adalah sebanyak  210 peserta didik  yang diambil dengan teknik pengambilan sampel purposive  . Unit analisis penelitian ini adalah 210 lembar jawab yang diperoleh dari hasil tes literasi lingkungan hidup melalui aplikasi quizizz di SMP N 1 Balapulang. Tes  literasi lingkungan hidup dapat disusun berbasis pada kemampuan berfikir tingkat tinggi. Tes tersebut telah memenuhi validitas  isi dan validitas psikometrik setelah melalui penilaian para ahli materi tes dan ahli psikometri.  Tes literasi lingkungan hidup yang telah disusun memenuhi persyaratan validitas konstrak tipe isi, substantif dan struktural. Hal ini dapat dibuktikan dengan uji kecocokan respons  peserta tes dengan model, uji konsistensi peserta tes dalam menjawab dan uji analisis faktor. Dengan penerapan model Rasch,  sebanyak 29 item dari 30 item tes literasi lingkungan hidup yang cocok. dengan model yang digunaka  npada taraf signifikansi 0.01 % . Seluruh respons peserta tes konsisten dalam menjawab item pada taraf signifikansi 0.001 % sehingga dapat dinyatakan item-item tes telah memenuhi validitas substantif. Berdasarkan nilai eigen value dan pola gamabara Scree Plot dapata disimpulkan bahwa tes literasi lingkungan hidup memenuhi asumsi unidimensi. ","author":[{"dropping-particle":"","family":"Susongko","given":"Purwo","non-dropping-particle":"","parse-names":false,"suffix":""},{"dropping-particle":"","family":"Ratu","given":"Izul Mustika","non-dropping-particle":"","parse-names":false,"suffix":""},{"dropping-particle":"","family":"Hayati","given":"Muriani Nur","non-dropping-particle":"","parse-names":false,"suffix":""}],"container-title":"PSEJ (Pancasakti Science Education Journal)","id":"ITEM-1","issue":"2","issued":{"date-parts":[["2021"]]},"page":"93-101","title":"Tes Kemampuan Berfikir Tingkat Tinggi untuk Mengukur Literasi Lingkungan Hidup bagi Siswa Sekolah Menengah Pertama dengan Aplikasi Model Rasch","type":"article-journal","volume":"6"},"uris":["http://www.mendeley.com/documents/?uuid=a464a619-65b0-423a-a7dc-506397425774"]}],"mendeley":{"formattedCitation":"(Susongko et al., 2021)","manualFormatting":"Susongko et al(., 2021)","plainTextFormattedCitation":"(Susongko et al., 2021)","previouslyFormattedCitation":"(Susongko et al., 2021)"},"properties":{"noteIndex":0},"schema":"https://github.com/citation-style-language/schema/raw/master/csl-citation.json"}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Susongko et al(., 2021)</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disimpulkan bahwa tes telah memenuhi validitas isi dan validitas psikometrik. Capaian tersebut diperoleh melalui penilaian ahli yang berkompeten mengenai materi tes dan ahli psikometri. Tes yang disusun memenuhi persyaratan validitas konstrak tipe isi, substantif dan struktural. Pembuktian dilakukan melalui uji kecocokan respons peserta dengan model, reliabilitas jawaban responden, dan analisis faktor.terdapat 29  dari 30 item tes </w:t>
      </w:r>
      <w:r w:rsidRPr="00C95BC0">
        <w:rPr>
          <w:rFonts w:ascii="Times New Roman" w:hAnsi="Times New Roman" w:cs="Times New Roman"/>
          <w:sz w:val="24"/>
          <w:szCs w:val="24"/>
          <w:lang w:val="id-ID"/>
        </w:rPr>
        <w:lastRenderedPageBreak/>
        <w:t xml:space="preserve">yang cocok dengan model Rasch pada taraf signifikansi 0.01 %. Berdasarkan hasil analisis disimpulkan bahwa item tes telah memenuhi validitas substantif ditinjau dari nilai </w:t>
      </w:r>
      <w:r w:rsidRPr="00C95BC0">
        <w:rPr>
          <w:rFonts w:ascii="Times New Roman" w:hAnsi="Times New Roman" w:cs="Times New Roman"/>
          <w:i/>
          <w:sz w:val="24"/>
          <w:szCs w:val="24"/>
          <w:lang w:val="id-ID"/>
        </w:rPr>
        <w:t>eigen value</w:t>
      </w:r>
      <w:r w:rsidRPr="00C95BC0">
        <w:rPr>
          <w:rFonts w:ascii="Times New Roman" w:hAnsi="Times New Roman" w:cs="Times New Roman"/>
          <w:sz w:val="24"/>
          <w:szCs w:val="24"/>
          <w:lang w:val="id-ID"/>
        </w:rPr>
        <w:t xml:space="preserve"> dan pola </w:t>
      </w:r>
      <w:r w:rsidRPr="00C95BC0">
        <w:rPr>
          <w:rFonts w:ascii="Times New Roman" w:hAnsi="Times New Roman" w:cs="Times New Roman"/>
          <w:i/>
          <w:sz w:val="24"/>
          <w:szCs w:val="24"/>
          <w:lang w:val="id-ID"/>
        </w:rPr>
        <w:t>Scree Plot</w:t>
      </w:r>
      <w:r w:rsidRPr="00C95BC0">
        <w:rPr>
          <w:rFonts w:ascii="Times New Roman" w:hAnsi="Times New Roman" w:cs="Times New Roman"/>
          <w:sz w:val="24"/>
          <w:szCs w:val="24"/>
          <w:lang w:val="id-ID"/>
        </w:rPr>
        <w:t>yang telah memenuhi asumsi unidimensi.</w:t>
      </w:r>
    </w:p>
    <w:p w14:paraId="2E6E4DB4"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Pemanfaatan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dalam penelitian juga dilakukan oleh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{"citationItems":[{"id":"ITEM-1","itemData":{"DOI":"10.21512/commit.v11i1.2042","ISSN":"1979-2484","abstract":"Advances in science and technology, especially Information and Communication Technology (ICT), has great impacts on the present education management.It allows the development of the e-learning system to facilitate the teaching and learning processes. As a result, many modern universities have developed and utilized the system. For that reason, there is a great need to develop an instrument in which the elearning management system can be evaluated from various aspects such as the system performance, user acceptance, and utilization. The level of the user acceptance is the central focus of this study, known to be strongly related to the level of utilization, and is widely studied by using the famous framework of Davis’ Technology Acceptance Model (TAM). The framework is also adopted in the current study and the required data to analyze quantitatively the model are selectively obtained from a sample of 73 respondents. The validity and reliability of the data are evaluated by using the Rasch model. The results suggest that the all 16 items in the questionnaire are valid and reliable to measure the acceptance of thee-learning system.","author":[{"dropping-particle":"","family":"Rachman","given":"Taufiq","non-dropping-particle":"","parse-names":false,"suffix":""},{"dropping-particle":"","family":"Napitupulu","given":"Darmawan Baginda","non-dropping-particle":"","parse-names":false,"suffix":""}],"container-title":"CommIT (Communication and Information Technology) Journal","id":"ITEM-1","issue":"1","issued":{"date-parts":[["2017"]]},"page":"9","title":"Rasch Model for Validation a User Acceptance Instrument for Evaluating E-learning System","type":"article-journal","volume":"11"},"uris":["http://www.mendeley.com/documents/?uuid=ddb4d0d6-9db1-4aa5-b66c-a7334d73b786"]}],"mendeley":{"formattedCitation":"(Rachman &amp; Napitupulu, 2017)","manualFormatting":"Rachman &amp; Napitupulu (2017)","plainTextFormattedCitation":"(Rachman &amp; Napitupulu, 2017)","previouslyFormattedCitation":"(Rachman &amp; Napitupulu, 2017)"},"properties":{"noteIndex":0},"schema":"https://github.com/citation-style-language/schema/raw/master/csl-citation.json"}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Rachman &amp; Napitupulu (2017)</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Dalam penelitian tersebut disimpulkan bahwa riset menggunakan model Rasch menunjukkan instrumen tes yang dikembangkan dapat diandalkan untuk mengukur tingkat penerimaan pengguna terhadap sistem e-learning. </w:t>
      </w:r>
    </w:p>
    <w:p w14:paraId="58A7C32A"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Pengembangan instrumen tes dengan memanfaatkan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juga mampu mengidentivikasi kesalahpahaman mahasiswa pada materi Mekanika. Hasil analiais memperlihatkan bahwa terdapat kesesuaian antara mahasiswa yang mengikuti tes dengan instrumen butir soal  dengan nilai logit -2. Hal tersebut bermakna bahwa terdapat sebagian mahasiswa yang masih mengalami kesalahpaham tehadap konsep materi dalam butir soal yang dijadikan sebagai instrumen tes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{"citationItems":[{"id":"ITEM-1","itemData":{"abstract":"The purpose of this research is to find out the feasibility of misconception test instruments on mechanical material using the rasch model on Physics Education Study Program Students at Sultan Ageng Tirtayasa University Even Semester 2018-2019. This research uses the R &amp; D (Research and Development) method. The results showed that the misconception test instruments developed were feasible to use with regard to the criteria based on the Rasch model application. The validity of the construct of the item instrument was developed so that it obtained a level of conformity between the response of students and the test instrument, 10 items developed, entered into the good or accepted category so that it was concluded that there was no misconception from the students on the items, the results were 0, 57 in the weak category and reliability of the questions obtained enough results of 1.53, students with codes A0, A1, A2, A2, A2, A2 &amp; A3 with +2 logit values, indicate that some students already understand the concepts that have been tested , in the middle ability with +1 logit value and also there are three students with low ability with logit -2 value which means that there are still some students who still misconcept about the material concept being tested","author":[{"dropping-particle":"","family":"Ibnu","given":"Mohamad","non-dropping-particle":"","parse-names":false,"suffix":""},{"dropping-particle":"","family":"Indriyani","given":"Bening","non-dropping-particle":"","parse-names":false,"suffix":""},{"dropping-particle":"","family":"Inayatullah","given":"Husnaini","non-dropping-particle":"","parse-names":false,"suffix":""},{"dropping-particle":"","family":"Guntara","given":"Yudi","non-dropping-particle":"","parse-names":false,"suffix":""}],"container-title":"Prosiding Seminar Nasional Pendidikan FKIP","id":"ITEM-1","issue":"1","issued":{"date-parts":[["2019"]]},"page":"205-210","title":"Aplikasi Rasch Model: Pengembangan Instrumen Tes untuk Mengukur Miskonsepsi Mahasiswa","type":"paper-conference","volume":"2"},"uris":["http://www.mendeley.com/documents/?uuid=73b051a5-0047-44cb-ade9-d45a2f8db370"]}],"mendeley":{"formattedCitation":"(Ibnu et al., 2019)","plainTextFormattedCitation":"(Ibnu et al., 2019)","previouslyFormattedCitation":"(Ibnu et al., 2019)"},"properties":{"noteIndex":0},"schema":"https://github.com/citation-style-language/schema/raw/master/csl-citation.json"}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(Ibnu et al., 2019)</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w:t>
      </w:r>
    </w:p>
    <w:p w14:paraId="36F6F4C1"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Pemanfaatan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juga dilakukan oleh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{"citationItems":[{"id":"ITEM-1","itemData":{"DOI":"10.33292/petier.v3i1.51","abstract":"The instrument for measuring knowledge in the subject of Elementary School Curriculum Study and Development has been created to measure students' understanding of teacher candidates in applying concepts, implications and curriculum development at the elementary school level. In order to make reliable and feasible instrument for measuring students knowledge in the subject of Elementary School Curriculum Study and Development, this study aims to produce empirical evidence about the validity and reliability of test instruments using the Rasch model analysis. The study was conducted by testing 20 items on 142 elementary school teacher candidate at one of the State Universities in the City of Mataram, West Nusa Tenggara. The validity and reliability of the instrument were measured by the Rasch analysis model using the Winstep program. The one-dimensional testing of 20 items has a variance measured at 42.7% which exceeds the minimum points of 40.0% desired by the Rasch model. The reliability index of the respondents was 0.65 and the item reliability index was 0.98. All items show a positive value for Point Measure Correlation (PMC) in terms of item polarity which means there is no conflict between the item and the construct being measured. Outfit Mean Square value also shows that all items that almost all items have an MNSQ Outfit value smaller than 1.5 which means the measurement value can be said to be productive except for item 13 (3.77) and item 16 (3.77). Both of these items need to be re-examined because they have problems in measuring their validity. The results of this study have proven that the knowledge measurement test instrument in the Elementary School Curriculum Study and Development course has validity and reliability values that meet and are empirically feasible to be used in measuring Basic School Curriculum Study and Development knowledge for prospective teacher students.","author":[{"dropping-particle":"","family":"Erfan","given":"Muhammad","non-dropping-particle":"","parse-names":false,"suffix":""},{"dropping-particle":"","family":"Maulyda","given":"Mohammad Archi","non-dropping-particle":"","parse-names":false,"suffix":""},{"dropping-particle":"","family":"Ermiana","given":"Ida","non-dropping-particle":"","parse-names":false,"suffix":""},{"dropping-particle":"","family":"Hidayati","given":"Vivi Rachmatul","non-dropping-particle":"","parse-names":false,"suffix":""},{"dropping-particle":"","family":"Widodo","given":"Arif","non-dropping-particle":"","parse-names":false,"suffix":""}],"container-title":"Psychology, Evaluation, and Technology in Educational Research","id":"ITEM-1","issue":"1","issued":{"date-parts":[["2020"]]},"page":"26-33","title":"Validity and reliability of cognitive tests study and development of elementary curriculum using Rasch model","type":"article-journal","volume":"3"},"uris":["http://www.mendeley.com/documents/?uuid=f66de63b-6950-4ee7-93d7-ffbfbffcc485"]}],"mendeley":{"formattedCitation":"(Erfan et al., 2020)","manualFormatting":"Erfan et al., (2020)","plainTextFormattedCitation":"(Erfan et al., 2020)","previouslyFormattedCitation":"(Erfan et al., 2020)"},"properties":{"noteIndex":0},"schema":"https://github.com/citation-style-language/schema/raw/master/csl-citation.json"}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Erfan et al., (2020)</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yang hasil analisisnya menunjukan bahwa Instrumen tes valid dan reliabel  untuk mengukur pengetahuan dan pengembangan kurikulum. Berdasarkan hasil penelitian tersebut disarankan agar dosen yang mengembangkan tes  menggunakan </w:t>
      </w:r>
      <w:r w:rsidRPr="00C95BC0">
        <w:rPr>
          <w:rFonts w:ascii="Times New Roman" w:hAnsi="Times New Roman" w:cs="Times New Roman"/>
          <w:i/>
          <w:sz w:val="24"/>
          <w:szCs w:val="24"/>
          <w:lang w:val="id-ID"/>
        </w:rPr>
        <w:t>Model Rasch</w:t>
      </w:r>
      <w:r w:rsidRPr="00C95BC0">
        <w:rPr>
          <w:rFonts w:ascii="Times New Roman" w:hAnsi="Times New Roman" w:cs="Times New Roman"/>
          <w:sz w:val="24"/>
          <w:szCs w:val="24"/>
          <w:lang w:val="id-ID"/>
        </w:rPr>
        <w:t xml:space="preserve"> dapat menambah kriteria penilaian secara spesifik seperti yang ditunjukan adlam </w:t>
      </w:r>
      <w:r w:rsidRPr="00C95BC0">
        <w:rPr>
          <w:rFonts w:ascii="Times New Roman" w:hAnsi="Times New Roman" w:cs="Times New Roman"/>
          <w:i/>
          <w:sz w:val="24"/>
          <w:szCs w:val="24"/>
          <w:lang w:val="id-ID"/>
        </w:rPr>
        <w:t>Model Rasch</w:t>
      </w:r>
      <w:r w:rsidRPr="00C95BC0">
        <w:rPr>
          <w:rFonts w:ascii="Times New Roman" w:hAnsi="Times New Roman" w:cs="Times New Roman"/>
          <w:sz w:val="24"/>
          <w:szCs w:val="24"/>
          <w:lang w:val="id-ID"/>
        </w:rPr>
        <w:t>.</w:t>
      </w:r>
    </w:p>
    <w:p w14:paraId="3B18696E"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lastRenderedPageBreak/>
        <w:t xml:space="preserve">Pada penelitian yang berbeda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{"citationItems":[{"id":"ITEM-1","itemData":{"DOI":"10.29210/140000","ISSN":"2337-6740","abstract":"This research aims to get a research instrument, namely quality service lecturer at private university. The research method used mixed methods consists of literature reviews, interviews with students, expert validation, and a test use Rasch modeling. Literature review is carried out to obtain a description of the service quality according to the developing theory. Interviews with students aim to obtain items of review that fit the research context. Expert validation aims to obtain content validity. Collecting data through a questionnaire instrument containing 32 items. The number of respondents was 543 students at Pakuan University. The finding that 31 items of valid lecturer service quality instrument and one (1) item that is invalid must be discarded; This lecturer service quality instrument is very reliable because it has a reliability value above 0.9, both in terms of people reliability, alpha cronbach and item reliability. However, based on the item difficulty level test using item measure, item dimensionality and variable map, and Item: DIF test found several items that must be corrected.","author":[{"dropping-particle":"","family":"Patras","given":"Yuyun Elizabeth","non-dropping-particle":"","parse-names":false,"suffix":""},{"dropping-particle":"","family":"Hidayat","given":"Rais","non-dropping-particle":"","parse-names":false,"suffix":""}],"container-title":"Jurnal Konseling dan Pendidikan","id":"ITEM-1","issue":"1","issued":{"date-parts":[["2020"]]},"page":"9-22","title":"Pengembangan instrumen kualitas layanan dosen universitas swasta menggunakan pemodelan Rasch","type":"article-journal","volume":"8"},"uris":["http://www.mendeley.com/documents/?uuid=c9b88823-1b10-4f68-b2f8-71866edf6eab"]}],"mendeley":{"formattedCitation":"(Patras &amp; Hidayat, 2020)","manualFormatting":"Patras &amp; Hidayat (2020)","plainTextFormattedCitation":"(Patras &amp; Hidayat, 2020)","previouslyFormattedCitation":"(Patras &amp; Hidayat, 2020)"},"properties":{"noteIndex":0},"schema":"https://github.com/citation-style-language/schema/raw/master/csl-citation.json"}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Patras &amp; Hidayat (2020)</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dalam pengembangan instrumen tes dibutuhkan perbaikan dengan cara memanfaatkan instrumen tes yang valid dan reliabel. Tes yang tidak valid harus dibuang atau diperbaiki sebagai pengembangan instrumen tes. Hasil uji reliabilitas melalui Rasch Model juga menunjukan kualitas jawaban responden sangat dipercaya karena lebih dari 0.9 pada aspek person, </w:t>
      </w:r>
      <w:r w:rsidRPr="00C95BC0">
        <w:rPr>
          <w:rFonts w:ascii="Times New Roman" w:hAnsi="Times New Roman" w:cs="Times New Roman"/>
          <w:i/>
          <w:sz w:val="24"/>
          <w:szCs w:val="24"/>
          <w:lang w:val="id-ID"/>
        </w:rPr>
        <w:t>alpha cronbach</w:t>
      </w:r>
      <w:r w:rsidRPr="00C95BC0">
        <w:rPr>
          <w:rFonts w:ascii="Times New Roman" w:hAnsi="Times New Roman" w:cs="Times New Roman"/>
          <w:sz w:val="24"/>
          <w:szCs w:val="24"/>
          <w:lang w:val="id-ID"/>
        </w:rPr>
        <w:t>, serta reliabilitas item tes. Hasil analisis juga menunjukan perlunya perbaikan item tes karena masih mengandung bias dan belum mampu menjangkau tujuan</w:t>
      </w:r>
      <w:r w:rsidRPr="00C95BC0">
        <w:rPr>
          <w:rFonts w:ascii="Times New Roman" w:hAnsi="Times New Roman" w:cs="Times New Roman"/>
          <w:i/>
          <w:sz w:val="24"/>
          <w:szCs w:val="24"/>
          <w:lang w:val="id-ID"/>
        </w:rPr>
        <w:t xml:space="preserve"> </w:t>
      </w:r>
      <w:r w:rsidRPr="00C95BC0">
        <w:rPr>
          <w:rFonts w:ascii="Times New Roman" w:hAnsi="Times New Roman" w:cs="Times New Roman"/>
          <w:sz w:val="24"/>
          <w:szCs w:val="24"/>
          <w:lang w:val="id-ID"/>
        </w:rPr>
        <w:t xml:space="preserve">penelitian seperti yang diharapkan. </w:t>
      </w:r>
    </w:p>
    <w:p w14:paraId="32916838"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Dalam penelitian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{"citationItems":[{"id":"ITEM-1","itemData":{"DOI":"10.1177/0265532220927487","ISSN":"14770946","abstract":"Over the past decades, the application of Rasch measurement in language assessment has gradually increased. In the present study, we coded 215 papers using Rasch measurement published in 21 applied linguistics journals for multiple features. We found that seven Rasch models and 23 software packages were adopted in these papers, with many-facet Rasch measurement (n = 100) and Facets (n = 113) being the most frequently used Rasch model and software, respectively. Significant differences were detected between the number of papers that applied Rasch measurement to different language skills and components, with writing (n = 63) and grammar (n = 12) being the most and least frequently investigated, respectively. In addition, significant differences were found between the number of papers reporting person separation (n = 73, not reported: n = 142) and item separation (n = 59, not reported: n = 156) and those that did not. An alarming finding was how few papers reported unidimensionality check (n = 57 vs 158) and local independence (n = 19 vs 196). Finally, a multilayer network analysis revealed that research involving Rasch measurement has created two major discrete communities of practice (clusters), which can be characterized by features such as language skills, the Rasch models used, and the reporting of item reliability/separation vs person reliability/separation. Cluster 1 was accordingly labelled the production and performance cluster, whereas cluster 2 was labelled the perception and language elements cluster. Guidelines and recommendations for analyzing unidimensionality, local independence, data-to-model fit, and reliability in Rasch model analysis are proposed.","author":[{"dropping-particle":"","family":"Aryadoust","given":"Vahid","non-dropping-particle":"","parse-names":false,"suffix":""},{"dropping-particle":"","family":"Ng","given":"Li Ying","non-dropping-particle":"","parse-names":false,"suffix":""},{"dropping-particle":"","family":"Sayama","given":"Hiroki","non-dropping-particle":"","parse-names":false,"suffix":""}],"container-title":"Language Testing","id":"ITEM-1","issue":"1","issued":{"date-parts":[["2021"]]},"page":"6-40","title":"A comprehensive review of Rasch measurement in language assessment: Recommendations and guidelines for research","type":"article-journal","volume":"38"},"uris":["http://www.mendeley.com/documents/?uuid=e143b79e-9a71-486a-99c3-b097ffcf5851"]}],"mendeley":{"formattedCitation":"(Aryadoust et al., 2021)","manualFormatting":"Aryadoust et al., (2021)","plainTextFormattedCitation":"(Aryadoust et al., 2021)","previouslyFormattedCitation":"(Aryadoust et al., 2021)"},"properties":{"noteIndex":0},"schema":"https://github.com/citation-style-language/schema/raw/master/csl-citation.json"}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Aryadoust et al., (2021)</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ditemukan bahwa pemanfaatan Rasch Model secara bertahap meningkat dan sering dimanfaatkan untuk meningkatkan keterampilan menulis, berbicara, dan terpadu. Aplikasi yang sering digunakan dalam paket Rasch Model adalah </w:t>
      </w:r>
      <w:r w:rsidRPr="00C95BC0">
        <w:rPr>
          <w:rFonts w:ascii="Times New Roman" w:hAnsi="Times New Roman" w:cs="Times New Roman"/>
          <w:i/>
          <w:sz w:val="24"/>
          <w:szCs w:val="24"/>
          <w:lang w:val="id-ID"/>
        </w:rPr>
        <w:t>Facets</w:t>
      </w:r>
      <w:r w:rsidRPr="00C95BC0">
        <w:rPr>
          <w:rFonts w:ascii="Times New Roman" w:hAnsi="Times New Roman" w:cs="Times New Roman"/>
          <w:sz w:val="24"/>
          <w:szCs w:val="24"/>
          <w:lang w:val="id-ID"/>
        </w:rPr>
        <w:t xml:space="preserve"> dan </w:t>
      </w:r>
      <w:r w:rsidRPr="00C95BC0">
        <w:rPr>
          <w:rFonts w:ascii="Times New Roman" w:hAnsi="Times New Roman" w:cs="Times New Roman"/>
          <w:i/>
          <w:sz w:val="24"/>
          <w:szCs w:val="24"/>
          <w:lang w:val="id-ID"/>
        </w:rPr>
        <w:t>Winsteps</w:t>
      </w:r>
      <w:r w:rsidRPr="00C95BC0">
        <w:rPr>
          <w:rFonts w:ascii="Times New Roman" w:hAnsi="Times New Roman" w:cs="Times New Roman"/>
          <w:sz w:val="24"/>
          <w:szCs w:val="24"/>
          <w:lang w:val="id-ID"/>
        </w:rPr>
        <w:t xml:space="preserve">. Begitu pula analisis unidimensi sering diadopsi pada publikasi yang melibatkan pengukuran melalui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Berdasarkan penelitian tersebut juga diketahui bahwa penelitian menggunakan Rasch Model sering menunjukan adanya kelemahan linguistik secara terapan, sehingga penulis perlu menyajikan bukti keandalan yang ketat dan validitas psikometrik dalam naskah. </w:t>
      </w:r>
    </w:p>
    <w:p w14:paraId="0F57FC38"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penelitian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{"citationItems":[{"id":"ITEM-1","itemData":{"DOI":"10.1187/cbe.16-04-0148","ISSN":"19317913","PMID":"27856555","abstract":"This essay describes Rasch analysis psychometric techniques and how such techniques can be used by life sciences education researchers to guide the development and use of surveys and tests. Specifically,Rasch techniques can be used to document and evaluate the measurement functioning of such instruments. Rasch techniques also allow researchers to construct “Wright maps” to explain the meaning of a test score or survey score and develop alternative forms of tests and surveys. Rasch techniques provide a mechanism by which the quality of life sciences–related tests and surveys can be optimized and the techniques can be used to provide a context (e.g.,what topics a student has mastered) when explaining test and survey results.","author":[{"dropping-particle":"","family":"Boone","given":"William J.","non-dropping-particle":"","parse-names":false,"suffix":""}],"container-title":"CBE Life Sciences Education","id":"ITEM-1","issue":"4","issued":{"date-parts":[["2016"]]},"title":"Rasch analysis for instrument development: Why,when,and how?","type":"article-journal","volume":"15"},"uris":["http://www.mendeley.com/documents/?uuid=a1e39a4f-8f24-46a1-96f5-4e96f0329077"]}],"mendeley":{"formattedCitation":"(Boone, 2016)","manualFormatting":"Boone, (2016)","plainTextFormattedCitation":"(Boone, 2016)","previouslyFormattedCitation":"(Boone, 2016)"},"properties":{"noteIndex":0},"schema":"https://github.com/citation-style-language/schema/raw/master/csl-citation.json"}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Boone, (2016)</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disebutkan bahwa teknik rasch memungkinkan untuk dilakukan koreksi kritis. Teknik Rasch memungkinkan data mentah nonlinier diubah menjadi data skala linier, sehingga dapat dievaluasi melalui parametrik tes statistik.  Langkah yang dapat digunakan sebagai tindak lanjut dari masalah dalam penerapat Rasch berhubungan dengan </w:t>
      </w:r>
      <w:r w:rsidRPr="00C95BC0">
        <w:rPr>
          <w:rFonts w:ascii="Times New Roman" w:hAnsi="Times New Roman" w:cs="Times New Roman"/>
          <w:sz w:val="24"/>
          <w:szCs w:val="24"/>
          <w:lang w:val="id-ID"/>
        </w:rPr>
        <w:lastRenderedPageBreak/>
        <w:t xml:space="preserve">instrumentasi atau penyusunan instrumen tes. Salah satu aspek paling penting dalam Rasch Model adalah tindakan peserta didik dan kelompok peserta didik harus dapat dijelaskan melalui teks dan konteks yang terlihat pada setiap item instrumen tes. </w:t>
      </w:r>
    </w:p>
    <w:p w14:paraId="3D73BBF2"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{"citationItems":[{"id":"ITEM-1","itemData":{"DOI":"10.12973/iji.2018.11210a","ISSN":"13081470","abstract":"An increased enthusiasm on teacher accountability, in recent times, has led policy makers and teachers to a significant care over evaluating teachers' success. To this aim, a 40-item Teacher Success questionnaire was developed and validated by the application of the Rasch model. The Rasch model is used to decide whether the scores of an instrument are meaningful, significant, and purposive. The test was developed in Persian to be used for Iranian teachers. The Rasch rating scale model for polytomous data was used to examine the psychometric qualities of the scale in terms of dimensionality, use of response category, sample appropriateness, and reliability. The test was administrated to 828 Iranian EFL students. The results revealed that the Rasch model fits the test after deleting 8 items from the scale. Moreover, it is confirmed that the scale enjoyed suitable reliability. This proposes that the questionnaire is potentially valid and can be used as a measure of teachers' success in the Persian language settings.","author":[{"dropping-particle":"","family":"Tabatabaee-Yazdi","given":"Mona","non-dropping-particle":"","parse-names":false,"suffix":""},{"dropping-particle":"","family":"Motallebzadeh","given":"Khalil","non-dropping-particle":"","parse-names":false,"suffix":""},{"dropping-particle":"","family":"Ashraf","given":"Hamid","non-dropping-particle":"","parse-names":false,"suffix":""},{"dropping-particle":"","family":"Baghaei","given":"Purya","non-dropping-particle":"","parse-names":false,"suffix":""}],"container-title":"International Journal of Instruction","id":"ITEM-1","issue":"2","issued":{"date-parts":[["2018"]]},"page":"129-144","title":"Development and validation of a teacher success questionnaire using the rasch model","type":"article-journal","volume":"11"},"uris":["http://www.mendeley.com/documents/?uuid=a2317341-0a30-4b4c-8278-4156eedf8906"]}],"mendeley":{"formattedCitation":"(Tabatabaee-Yazdi et al., 2018)","manualFormatting":"Tabatabaee-Yazdi et al., (2018)","plainTextFormattedCitation":"(Tabatabaee-Yazdi et al., 2018)","previouslyFormattedCitation":"(Tabatabaee-Yazdi et al., 2018)"},"properties":{"noteIndex":0},"schema":"https://github.com/citation-style-language/schema/raw/master/csl-citation.json"}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Tabatabaee-Yazdi et al., (2018)</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dalam penelitiannya berusaha mengadopsi instrument tes berbahasa Persia untuk digunakan oleh pada Guru di Iran. Tes tersebut menggunakan Rasch Model untuk  untuk menguji kualitas psikometri ditinjau dari segi dimensi, pemanfaatan kategori respons, kesesuaian sampel, dan keandalan. Hasil analisis data menunjukan bahwa model Rasch sesuai dan dapat digunakan setelah 8 item tes dihapus agar sesuai dengan tujuannya.</w:t>
      </w:r>
    </w:p>
    <w:p w14:paraId="1BFE1752" w14:textId="77777777" w:rsidR="00224F7F" w:rsidRPr="00C95BC0" w:rsidRDefault="00224F7F" w:rsidP="00224F7F">
      <w:pPr>
        <w:spacing w:after="0" w:line="480" w:lineRule="auto"/>
        <w:ind w:left="360"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Dalam penelitian </w:t>
      </w:r>
      <w:r w:rsidRPr="00C95BC0">
        <w:rPr>
          <w:rFonts w:ascii="Times New Roman" w:hAnsi="Times New Roman" w:cs="Times New Roman"/>
          <w:sz w:val="24"/>
          <w:szCs w:val="24"/>
          <w:lang w:val="id-ID"/>
        </w:rPr>
        <w:fldChar w:fldCharType="begin" w:fldLock="1"/>
      </w:r>
      <w:r w:rsidRPr="00C95BC0">
        <w:rPr>
          <w:rFonts w:ascii="Times New Roman" w:hAnsi="Times New Roman" w:cs="Times New Roman"/>
          <w:sz w:val="24"/>
          <w:szCs w:val="24"/>
          <w:lang w:val="id-ID"/>
        </w:rPr>
        <w:instrText>ADDIN CSL_CITATION {"citationItems":[{"id":"ITEM-1","itemData":{"DOI":"10.22034/IJLT.2022.157127","ISSN":"24765880","abstract":"Cloze tests are gap-filling tests designed to measure overall language ability and reading comprehension in a second language. Due to their ease of construction and scoring, cloze tests are widely used in the context of second and foreign language testing. Previous research over the past decades has shown the reliability and validity of cloze tests in different contexts. However, due to the interdependent structure of cloze test items, item response theory models have not been applied to analyze cloze tests. In this research, we apply a method to circumvent the problem of local dependence for analyzing cloze tests with the Rasch model. Using this method, we applied the Rasch model to a cloze test composed of eight passages each containing 8-15 gaps. Findings showed that the Rasch model fits the data and thus it is possible to scale persons and cloze passages on an interval unidimensional scale. The test had high reliability and was well-targeted to the examinees. Implications of the study are discussed.","author":[{"dropping-particle":"","family":"Dhyaaldian","given":"Safa Mohammed Abdulridah","non-dropping-particle":"","parse-names":false,"suffix":""},{"dropping-particle":"","family":"Al-Zubaidi","given":"Sura Hasan","non-dropping-particle":"","parse-names":false,"suffix":""},{"dropping-particle":"","family":"Mutlak","given":"Dhameer A.","non-dropping-particle":"","parse-names":false,"suffix":""},{"dropping-particle":"","family":"Neamah","given":"Nour Raheem","non-dropping-particle":"","parse-names":false,"suffix":""},{"dropping-particle":"","family":"Mohammed Ali Albeer","given":"Ali A.","non-dropping-particle":"","parse-names":false,"suffix":""},{"dropping-particle":"","family":"Hamad","given":"Doaa A.","non-dropping-particle":"","parse-names":false,"suffix":""},{"dropping-particle":"","family":"Hasani","given":"Saad Fadhil","non-dropping-particle":"Al","parse-names":false,"suffix":""},{"dropping-particle":"","family":"Jaber","given":"Mustafa Musa","non-dropping-particle":"","parse-names":false,"suffix":""},{"dropping-particle":"","family":"Maabreh","given":"Hatem Ghaleb","non-dropping-particle":"","parse-names":false,"suffix":""}],"container-title":"International Journal of Language Testing","id":"ITEM-1","issue":"2","issued":{"date-parts":[["2022"]]},"page":"95-106","title":"Psychometric Evaluation of Cloze Tests with the Rasch Model","type":"article-journal","volume":"12"},"uris":["http://www.mendeley.com/documents/?uuid=a0588fa2-61db-4fcd-b72c-3ac0acd044cf"]}],"mendeley":{"formattedCitation":"(Dhyaaldian et al., 2022)","manualFormatting":"Dhyaaldian et al., (2022)","plainTextFormattedCitation":"(Dhyaaldian et al., 2022)"},"properties":{"noteIndex":0},"schema":"https://github.com/citation-style-language/schema/raw/master/csl-citation.json"}</w:instrText>
      </w:r>
      <w:r w:rsidRPr="00C95BC0">
        <w:rPr>
          <w:rFonts w:ascii="Times New Roman" w:hAnsi="Times New Roman" w:cs="Times New Roman"/>
          <w:sz w:val="24"/>
          <w:szCs w:val="24"/>
          <w:lang w:val="id-ID"/>
        </w:rPr>
        <w:fldChar w:fldCharType="separate"/>
      </w:r>
      <w:r w:rsidRPr="00C95BC0">
        <w:rPr>
          <w:rFonts w:ascii="Times New Roman" w:hAnsi="Times New Roman" w:cs="Times New Roman"/>
          <w:sz w:val="24"/>
          <w:szCs w:val="24"/>
          <w:lang w:val="id-ID"/>
        </w:rPr>
        <w:t>Dhyaaldian et al., (2022)</w:t>
      </w:r>
      <w:r w:rsidRPr="00C95BC0">
        <w:rPr>
          <w:rFonts w:ascii="Times New Roman" w:hAnsi="Times New Roman" w:cs="Times New Roman"/>
          <w:sz w:val="24"/>
          <w:szCs w:val="24"/>
          <w:lang w:val="id-ID"/>
        </w:rPr>
        <w:fldChar w:fldCharType="end"/>
      </w:r>
      <w:r w:rsidRPr="00C95BC0">
        <w:rPr>
          <w:rFonts w:ascii="Times New Roman" w:hAnsi="Times New Roman" w:cs="Times New Roman"/>
          <w:sz w:val="24"/>
          <w:szCs w:val="24"/>
          <w:lang w:val="id-ID"/>
        </w:rPr>
        <w:t xml:space="preserve"> diterapak metode untuk menghindari ketergantungan lokal dalam menganalisis </w:t>
      </w:r>
      <w:r w:rsidRPr="00C95BC0">
        <w:rPr>
          <w:rFonts w:ascii="Times New Roman" w:hAnsi="Times New Roman" w:cs="Times New Roman"/>
          <w:i/>
          <w:sz w:val="24"/>
          <w:szCs w:val="24"/>
          <w:lang w:val="id-ID"/>
        </w:rPr>
        <w:t>tes cloze</w:t>
      </w:r>
      <w:r w:rsidRPr="00C95BC0">
        <w:rPr>
          <w:rFonts w:ascii="Times New Roman" w:hAnsi="Times New Roman" w:cs="Times New Roman"/>
          <w:sz w:val="24"/>
          <w:szCs w:val="24"/>
          <w:lang w:val="id-ID"/>
        </w:rPr>
        <w:t xml:space="preserve"> melalui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Dari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pada </w:t>
      </w:r>
      <w:r w:rsidRPr="00C95BC0">
        <w:rPr>
          <w:rFonts w:ascii="Times New Roman" w:hAnsi="Times New Roman" w:cs="Times New Roman"/>
          <w:i/>
          <w:sz w:val="24"/>
          <w:szCs w:val="24"/>
          <w:lang w:val="id-ID"/>
        </w:rPr>
        <w:t>tes cloze</w:t>
      </w:r>
      <w:r w:rsidRPr="00C95BC0">
        <w:rPr>
          <w:rFonts w:ascii="Times New Roman" w:hAnsi="Times New Roman" w:cs="Times New Roman"/>
          <w:sz w:val="24"/>
          <w:szCs w:val="24"/>
          <w:lang w:val="id-ID"/>
        </w:rPr>
        <w:t xml:space="preserve"> ditemukan bahwa model Rasch cocok dengan data, sehingga memungkinkan untuk dilakukan penskalaan dan menutup bagian pada skala interval unidimensi. Tes tersebut memiliki keandalan tinggi yang tepat sasaran untuk setiap peserta ujian </w:t>
      </w:r>
    </w:p>
    <w:p w14:paraId="7DD1678C" w14:textId="77777777" w:rsidR="00224F7F" w:rsidRPr="00C95BC0" w:rsidRDefault="00224F7F" w:rsidP="00224F7F">
      <w:pPr>
        <w:pStyle w:val="Heading2"/>
        <w:numPr>
          <w:ilvl w:val="0"/>
          <w:numId w:val="10"/>
        </w:numPr>
        <w:spacing w:before="0" w:line="480" w:lineRule="auto"/>
        <w:ind w:left="426"/>
        <w:rPr>
          <w:rFonts w:cs="Times New Roman"/>
          <w:color w:val="auto"/>
          <w:szCs w:val="24"/>
          <w:lang w:val="id-ID"/>
        </w:rPr>
      </w:pPr>
      <w:bookmarkStart w:id="51" w:name="_Toc157581497"/>
      <w:bookmarkStart w:id="52" w:name="_Toc153880596"/>
      <w:bookmarkStart w:id="53" w:name="_Toc153880949"/>
      <w:r w:rsidRPr="00C95BC0">
        <w:rPr>
          <w:rFonts w:cs="Times New Roman"/>
          <w:color w:val="auto"/>
          <w:szCs w:val="24"/>
          <w:lang w:val="id-ID"/>
        </w:rPr>
        <w:t>Kerangka Penelitian</w:t>
      </w:r>
      <w:bookmarkEnd w:id="51"/>
      <w:r w:rsidRPr="00C95BC0">
        <w:rPr>
          <w:rFonts w:cs="Times New Roman"/>
          <w:color w:val="auto"/>
          <w:szCs w:val="24"/>
          <w:lang w:val="id-ID"/>
        </w:rPr>
        <w:t xml:space="preserve"> </w:t>
      </w:r>
      <w:bookmarkEnd w:id="52"/>
      <w:bookmarkEnd w:id="53"/>
    </w:p>
    <w:p w14:paraId="657E5FFE"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Pada setiap kegiatan pembelajaran dibutuhkan penilaian untuk mengukur pencapaian hasil belajar peserta didik. Oleh sebab itu dibutuhkan alat dan cara penilaian yang tepat agar sesuai dengan tujuan. Pembelajaran HOTS berorientasi pada pengembangan keterampilan berpikir tingkat tinggi yang tidak hanya berpusat pada pengembangan kemampuan mengingat peserta didik </w:t>
      </w:r>
      <w:r w:rsidRPr="00C95BC0">
        <w:rPr>
          <w:rFonts w:ascii="Times New Roman" w:hAnsi="Times New Roman" w:cs="Times New Roman"/>
          <w:sz w:val="24"/>
          <w:szCs w:val="24"/>
          <w:lang w:val="id-ID"/>
        </w:rPr>
        <w:lastRenderedPageBreak/>
        <w:t>tetapi juga berkaitan dengan kemampuan menganalisis, mengorganisir, dan memanfaatkan pengetahuan agar dapat diimplementasikan dalam kehidupan. Oleh sebab itu dibutuhkan alat ukur yang tepat dalam menilai keberhasilan proses pembelajaran yang dilaksanakan.</w:t>
      </w:r>
    </w:p>
    <w:p w14:paraId="3C35701C"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merupakan model pengembangan instrumen tes yang dapat memberi informasi secara rinci mengenai kekuatan dan kelemahan butir soal, spesifikasi soal, dan tingkat kesukarannya. Agar soal yang digunakan untuk mengukur kemampuan peserta didik sesuai dengan tujuan pembelajaran HOTS, maka diperlukan analisis mengenai soal-soal tersebut agar efektif untuk mencapai tujuan pembelajaran. Tujuan dilakukannya analisis butir soal melalui pendekatan </w:t>
      </w:r>
      <w:r w:rsidRPr="00C95BC0">
        <w:rPr>
          <w:rFonts w:ascii="Times New Roman" w:hAnsi="Times New Roman" w:cs="Times New Roman"/>
          <w:i/>
          <w:sz w:val="24"/>
          <w:szCs w:val="24"/>
          <w:lang w:val="id-ID"/>
        </w:rPr>
        <w:t>Rasch Model</w:t>
      </w:r>
      <w:r w:rsidRPr="00C95BC0">
        <w:rPr>
          <w:rFonts w:ascii="Times New Roman" w:hAnsi="Times New Roman" w:cs="Times New Roman"/>
          <w:sz w:val="24"/>
          <w:szCs w:val="24"/>
          <w:lang w:val="id-ID"/>
        </w:rPr>
        <w:t xml:space="preserve"> adalah agar kualitas tes dapat ditingkatkan sesuai tujuan yang ingin dicapai. </w:t>
      </w:r>
    </w:p>
    <w:p w14:paraId="691ABE08"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Identifikasi butir soal dilakukan dengan melihat validitas, reliabilitas, daya beda, dan</w:t>
      </w:r>
      <w:r w:rsidRPr="006B33BC">
        <w:rPr>
          <w:rFonts w:ascii="Times New Roman" w:hAnsi="Times New Roman" w:cs="Times New Roman"/>
          <w:sz w:val="24"/>
          <w:szCs w:val="24"/>
          <w:lang w:val="id-ID"/>
        </w:rPr>
        <w:t xml:space="preserve"> tingkat kesukaran</w:t>
      </w:r>
      <w:r w:rsidRPr="00C95BC0">
        <w:rPr>
          <w:rFonts w:ascii="Times New Roman" w:hAnsi="Times New Roman" w:cs="Times New Roman"/>
          <w:sz w:val="24"/>
          <w:szCs w:val="24"/>
          <w:lang w:val="id-ID"/>
        </w:rPr>
        <w:t>nya. Dalam telaah yang dilakukan tersebut dilakukan analisis jawaban peserta didik untuk mengidentivikasi kemampuan intrumen tes dalam mengungkap ketepatannya, tingkat kesukarannya, serta mengidentivikasi kemampuan peserta didik sebagai peserta tes. Tujaun dari setiap proses tersebut adalah agar setiap setiap item tes dapat dikembangkan untuk meningkatkan keterampilan berpikir tingkat tinggi peserta didik. Berdasarkan hal tersebut maka kerangka berpikir dalam penelitian ini dapat diilustrasikan seperti pada gambar 2.1.</w:t>
      </w:r>
    </w:p>
    <w:p w14:paraId="41F92D45" w14:textId="77777777" w:rsidR="00224F7F" w:rsidRPr="00C95BC0" w:rsidRDefault="00224F7F" w:rsidP="00224F7F">
      <w:pPr>
        <w:rPr>
          <w:rFonts w:ascii="Times New Roman" w:hAnsi="Times New Roman" w:cs="Times New Roman"/>
          <w:sz w:val="24"/>
          <w:szCs w:val="24"/>
          <w:lang w:val="id-ID"/>
        </w:rPr>
      </w:pPr>
      <w:r w:rsidRPr="00C95BC0">
        <w:rPr>
          <w:rFonts w:ascii="Times New Roman" w:hAnsi="Times New Roman" w:cs="Times New Roman"/>
          <w:sz w:val="24"/>
          <w:szCs w:val="24"/>
          <w:lang w:val="id-ID"/>
        </w:rPr>
        <w:br w:type="page"/>
      </w:r>
    </w:p>
    <w:p w14:paraId="0F4A8D48"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r w:rsidRPr="00C95BC0">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36B11DBE" wp14:editId="43CECC81">
                <wp:simplePos x="0" y="0"/>
                <wp:positionH relativeFrom="column">
                  <wp:posOffset>994575</wp:posOffset>
                </wp:positionH>
                <wp:positionV relativeFrom="paragraph">
                  <wp:posOffset>44202</wp:posOffset>
                </wp:positionV>
                <wp:extent cx="3256058" cy="1916595"/>
                <wp:effectExtent l="0" t="0" r="287655" b="26670"/>
                <wp:wrapNone/>
                <wp:docPr id="24" name="Group 24"/>
                <wp:cNvGraphicFramePr/>
                <a:graphic xmlns:a="http://schemas.openxmlformats.org/drawingml/2006/main">
                  <a:graphicData uri="http://schemas.microsoft.com/office/word/2010/wordprocessingGroup">
                    <wpg:wgp>
                      <wpg:cNvGrpSpPr/>
                      <wpg:grpSpPr>
                        <a:xfrm>
                          <a:off x="0" y="0"/>
                          <a:ext cx="3256058" cy="1916595"/>
                          <a:chOff x="0" y="0"/>
                          <a:chExt cx="3256058" cy="1916595"/>
                        </a:xfrm>
                      </wpg:grpSpPr>
                      <wps:wsp>
                        <wps:cNvPr id="1" name="Rectangle 1"/>
                        <wps:cNvSpPr/>
                        <wps:spPr>
                          <a:xfrm>
                            <a:off x="9939" y="0"/>
                            <a:ext cx="1238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4BBF99" w14:textId="77777777" w:rsidR="00224F7F" w:rsidRPr="006D5C2E" w:rsidRDefault="00224F7F" w:rsidP="00224F7F">
                              <w:pPr>
                                <w:spacing w:after="0" w:line="240" w:lineRule="auto"/>
                                <w:jc w:val="center"/>
                                <w:rPr>
                                  <w:rFonts w:ascii="Times New Roman" w:hAnsi="Times New Roman" w:cs="Times New Roman"/>
                                  <w:sz w:val="24"/>
                                  <w:szCs w:val="24"/>
                                  <w:lang w:val="id-ID"/>
                                </w:rPr>
                              </w:pPr>
                              <w:r w:rsidRPr="006D5C2E">
                                <w:rPr>
                                  <w:rFonts w:ascii="Times New Roman" w:hAnsi="Times New Roman" w:cs="Times New Roman"/>
                                  <w:sz w:val="24"/>
                                  <w:szCs w:val="24"/>
                                  <w:lang w:val="id-ID"/>
                                </w:rPr>
                                <w:t>Pemberian Materi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939" y="705678"/>
                            <a:ext cx="1238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3B9F36" w14:textId="77777777" w:rsidR="00224F7F" w:rsidRPr="006D5C2E"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Penyusunan Instrumen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997766" y="1421295"/>
                            <a:ext cx="1238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A6E7AD" w14:textId="77777777" w:rsidR="00224F7F"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Analisis </w:t>
                              </w:r>
                            </w:p>
                            <w:p w14:paraId="341296B7" w14:textId="77777777" w:rsidR="00224F7F" w:rsidRPr="005B6155" w:rsidRDefault="00224F7F" w:rsidP="00224F7F">
                              <w:pPr>
                                <w:spacing w:after="0" w:line="240" w:lineRule="auto"/>
                                <w:jc w:val="center"/>
                                <w:rPr>
                                  <w:rFonts w:ascii="Times New Roman" w:hAnsi="Times New Roman" w:cs="Times New Roman"/>
                                  <w:i/>
                                  <w:sz w:val="24"/>
                                  <w:szCs w:val="24"/>
                                  <w:lang w:val="id-ID"/>
                                </w:rPr>
                              </w:pPr>
                              <w:r w:rsidRPr="005B6155">
                                <w:rPr>
                                  <w:rFonts w:ascii="Times New Roman" w:hAnsi="Times New Roman" w:cs="Times New Roman"/>
                                  <w:i/>
                                  <w:sz w:val="24"/>
                                  <w:szCs w:val="24"/>
                                  <w:lang w:val="id-ID"/>
                                </w:rPr>
                                <w:t xml:space="preserve">Rasch Model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987826" y="715617"/>
                            <a:ext cx="1238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FC176B" w14:textId="77777777" w:rsidR="00224F7F" w:rsidRPr="006D5C2E"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Pelaksanaan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421295"/>
                            <a:ext cx="12382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E6528C" w14:textId="77777777" w:rsidR="00224F7F" w:rsidRPr="005B6155" w:rsidRDefault="00224F7F" w:rsidP="00224F7F">
                              <w:pPr>
                                <w:spacing w:after="0" w:line="240" w:lineRule="auto"/>
                                <w:jc w:val="center"/>
                                <w:rPr>
                                  <w:rFonts w:ascii="Times New Roman" w:hAnsi="Times New Roman" w:cs="Times New Roman"/>
                                  <w:i/>
                                  <w:sz w:val="24"/>
                                  <w:szCs w:val="24"/>
                                  <w:lang w:val="id-ID"/>
                                </w:rPr>
                              </w:pPr>
                              <w:r>
                                <w:rPr>
                                  <w:rFonts w:ascii="Times New Roman" w:hAnsi="Times New Roman" w:cs="Times New Roman"/>
                                  <w:sz w:val="24"/>
                                  <w:szCs w:val="24"/>
                                  <w:lang w:val="id-ID"/>
                                </w:rPr>
                                <w:t>Intrumen Tes HOTS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636105" y="487017"/>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1262270" y="954156"/>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Elbow Connector 8"/>
                        <wps:cNvCnPr/>
                        <wps:spPr>
                          <a:xfrm flipH="1">
                            <a:off x="3210339" y="1003852"/>
                            <a:ext cx="45719" cy="581025"/>
                          </a:xfrm>
                          <a:prstGeom prst="bentConnector3">
                            <a:avLst>
                              <a:gd name="adj1" fmla="val -530622"/>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a:off x="1242392" y="1679713"/>
                            <a:ext cx="752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B11DBE" id="Group 24" o:spid="_x0000_s1026" style="position:absolute;left:0;text-align:left;margin-left:78.3pt;margin-top:3.5pt;width:256.4pt;height:150.9pt;z-index:251660288" coordsize="32560,1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">
                <v:rect id="Rectangle 1" o:spid="_x0000_s1027" style="position:absolute;left:99;width:12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594BBF99" w14:textId="77777777" w:rsidR="00224F7F" w:rsidRPr="006D5C2E" w:rsidRDefault="00224F7F" w:rsidP="00224F7F">
                        <w:pPr>
                          <w:spacing w:after="0" w:line="240" w:lineRule="auto"/>
                          <w:jc w:val="center"/>
                          <w:rPr>
                            <w:rFonts w:ascii="Times New Roman" w:hAnsi="Times New Roman" w:cs="Times New Roman"/>
                            <w:sz w:val="24"/>
                            <w:szCs w:val="24"/>
                            <w:lang w:val="id-ID"/>
                          </w:rPr>
                        </w:pPr>
                        <w:r w:rsidRPr="006D5C2E">
                          <w:rPr>
                            <w:rFonts w:ascii="Times New Roman" w:hAnsi="Times New Roman" w:cs="Times New Roman"/>
                            <w:sz w:val="24"/>
                            <w:szCs w:val="24"/>
                            <w:lang w:val="id-ID"/>
                          </w:rPr>
                          <w:t>Pemberian Materi Belajar</w:t>
                        </w:r>
                      </w:p>
                    </w:txbxContent>
                  </v:textbox>
                </v:rect>
                <v:rect id="Rectangle 2" o:spid="_x0000_s1028" style="position:absolute;left:99;top:7056;width:12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533B9F36" w14:textId="77777777" w:rsidR="00224F7F" w:rsidRPr="006D5C2E"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Penyusunan Instrumen Tes</w:t>
                        </w:r>
                      </w:p>
                    </w:txbxContent>
                  </v:textbox>
                </v:rect>
                <v:rect id="Rectangle 3" o:spid="_x0000_s1029" style="position:absolute;left:19977;top:14212;width:1238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0EA6E7AD" w14:textId="77777777" w:rsidR="00224F7F"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Analisis </w:t>
                        </w:r>
                      </w:p>
                      <w:p w14:paraId="341296B7" w14:textId="77777777" w:rsidR="00224F7F" w:rsidRPr="005B6155" w:rsidRDefault="00224F7F" w:rsidP="00224F7F">
                        <w:pPr>
                          <w:spacing w:after="0" w:line="240" w:lineRule="auto"/>
                          <w:jc w:val="center"/>
                          <w:rPr>
                            <w:rFonts w:ascii="Times New Roman" w:hAnsi="Times New Roman" w:cs="Times New Roman"/>
                            <w:i/>
                            <w:sz w:val="24"/>
                            <w:szCs w:val="24"/>
                            <w:lang w:val="id-ID"/>
                          </w:rPr>
                        </w:pPr>
                        <w:r w:rsidRPr="005B6155">
                          <w:rPr>
                            <w:rFonts w:ascii="Times New Roman" w:hAnsi="Times New Roman" w:cs="Times New Roman"/>
                            <w:i/>
                            <w:sz w:val="24"/>
                            <w:szCs w:val="24"/>
                            <w:lang w:val="id-ID"/>
                          </w:rPr>
                          <w:t xml:space="preserve">Rasch Model </w:t>
                        </w:r>
                      </w:p>
                    </w:txbxContent>
                  </v:textbox>
                </v:rect>
                <v:rect id="Rectangle 4" o:spid="_x0000_s1030" style="position:absolute;left:19878;top:7156;width:12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74FC176B" w14:textId="77777777" w:rsidR="00224F7F" w:rsidRPr="006D5C2E" w:rsidRDefault="00224F7F" w:rsidP="00224F7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Pelaksanaan Tes</w:t>
                        </w:r>
                      </w:p>
                    </w:txbxContent>
                  </v:textbox>
                </v:rect>
                <v:rect id="Rectangle 5" o:spid="_x0000_s1031" style="position:absolute;top:14212;width:12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64E6528C" w14:textId="77777777" w:rsidR="00224F7F" w:rsidRPr="005B6155" w:rsidRDefault="00224F7F" w:rsidP="00224F7F">
                        <w:pPr>
                          <w:spacing w:after="0" w:line="240" w:lineRule="auto"/>
                          <w:jc w:val="center"/>
                          <w:rPr>
                            <w:rFonts w:ascii="Times New Roman" w:hAnsi="Times New Roman" w:cs="Times New Roman"/>
                            <w:i/>
                            <w:sz w:val="24"/>
                            <w:szCs w:val="24"/>
                            <w:lang w:val="id-ID"/>
                          </w:rPr>
                        </w:pPr>
                        <w:r>
                          <w:rPr>
                            <w:rFonts w:ascii="Times New Roman" w:hAnsi="Times New Roman" w:cs="Times New Roman"/>
                            <w:sz w:val="24"/>
                            <w:szCs w:val="24"/>
                            <w:lang w:val="id-ID"/>
                          </w:rPr>
                          <w:t>Intrumen Tes HOTS</w:t>
                        </w:r>
                      </w:p>
                    </w:txbxContent>
                  </v:textbox>
                </v:rect>
                <v:shapetype id="_x0000_t32" coordsize="21600,21600" o:spt="32" o:oned="t" path="m,l21600,21600e" filled="f">
                  <v:path arrowok="t" fillok="f" o:connecttype="none"/>
                  <o:lock v:ext="edit" shapetype="t"/>
                </v:shapetype>
                <v:shape id="Straight Arrow Connector 6" o:spid="_x0000_s1032" type="#_x0000_t32" style="position:absolute;left:6361;top:487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33" type="#_x0000_t32" style="position:absolute;left:12622;top:9541;width:7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4" type="#_x0000_t34" style="position:absolute;left:32103;top:10038;width:457;height:581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" adj="-114614" strokecolor="black [3200]" strokeweight=".5pt">
                  <v:stroke endarrow="block"/>
                </v:shape>
                <v:shape id="Straight Arrow Connector 9" o:spid="_x0000_s1035" type="#_x0000_t32" style="position:absolute;left:12423;top:16797;width:7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group>
            </w:pict>
          </mc:Fallback>
        </mc:AlternateContent>
      </w:r>
    </w:p>
    <w:p w14:paraId="3A1AB522"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p>
    <w:p w14:paraId="2DA3B91D"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p>
    <w:p w14:paraId="7D014641" w14:textId="77777777" w:rsidR="00224F7F" w:rsidRPr="00C95BC0" w:rsidRDefault="00224F7F" w:rsidP="00224F7F">
      <w:pPr>
        <w:rPr>
          <w:rFonts w:ascii="Times New Roman" w:hAnsi="Times New Roman" w:cs="Times New Roman"/>
          <w:sz w:val="24"/>
          <w:szCs w:val="24"/>
          <w:lang w:val="id-ID"/>
        </w:rPr>
      </w:pPr>
    </w:p>
    <w:p w14:paraId="34F118B6" w14:textId="77777777" w:rsidR="00224F7F" w:rsidRPr="00C95BC0" w:rsidRDefault="00224F7F" w:rsidP="00224F7F">
      <w:pPr>
        <w:rPr>
          <w:rFonts w:ascii="Times New Roman" w:hAnsi="Times New Roman" w:cs="Times New Roman"/>
          <w:sz w:val="24"/>
          <w:szCs w:val="24"/>
          <w:lang w:val="id-ID"/>
        </w:rPr>
      </w:pPr>
    </w:p>
    <w:p w14:paraId="204DC394" w14:textId="77777777" w:rsidR="00224F7F" w:rsidRPr="00C95BC0" w:rsidRDefault="00224F7F" w:rsidP="00224F7F">
      <w:pPr>
        <w:rPr>
          <w:rFonts w:ascii="Times New Roman" w:hAnsi="Times New Roman" w:cs="Times New Roman"/>
          <w:sz w:val="24"/>
          <w:szCs w:val="24"/>
          <w:lang w:val="id-ID"/>
        </w:rPr>
      </w:pPr>
    </w:p>
    <w:p w14:paraId="6254C6DA" w14:textId="77777777" w:rsidR="00224F7F" w:rsidRPr="00C95BC0" w:rsidRDefault="00224F7F" w:rsidP="00224F7F">
      <w:pPr>
        <w:rPr>
          <w:rFonts w:ascii="Times New Roman" w:hAnsi="Times New Roman" w:cs="Times New Roman"/>
          <w:sz w:val="24"/>
          <w:szCs w:val="24"/>
          <w:lang w:val="id-ID"/>
        </w:rPr>
      </w:pPr>
      <w:r w:rsidRPr="00C95BC0">
        <w:rPr>
          <w:noProof/>
        </w:rPr>
        <mc:AlternateContent>
          <mc:Choice Requires="wps">
            <w:drawing>
              <wp:anchor distT="0" distB="0" distL="114300" distR="114300" simplePos="0" relativeHeight="251666432" behindDoc="0" locked="0" layoutInCell="1" allowOverlap="1" wp14:anchorId="6F883977" wp14:editId="58118ACE">
                <wp:simplePos x="0" y="0"/>
                <wp:positionH relativeFrom="column">
                  <wp:posOffset>1055370</wp:posOffset>
                </wp:positionH>
                <wp:positionV relativeFrom="paragraph">
                  <wp:posOffset>151765</wp:posOffset>
                </wp:positionV>
                <wp:extent cx="3255645"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255645" cy="635"/>
                        </a:xfrm>
                        <a:prstGeom prst="rect">
                          <a:avLst/>
                        </a:prstGeom>
                        <a:solidFill>
                          <a:prstClr val="white"/>
                        </a:solidFill>
                        <a:ln>
                          <a:noFill/>
                        </a:ln>
                      </wps:spPr>
                      <wps:txbx>
                        <w:txbxContent>
                          <w:p w14:paraId="6D472AD3" w14:textId="77777777" w:rsidR="00224F7F" w:rsidRPr="00E4075D" w:rsidRDefault="00224F7F" w:rsidP="00224F7F">
                            <w:pPr>
                              <w:pStyle w:val="Caption"/>
                              <w:jc w:val="center"/>
                              <w:rPr>
                                <w:rFonts w:ascii="Times New Roman" w:hAnsi="Times New Roman" w:cs="Times New Roman"/>
                                <w:i w:val="0"/>
                                <w:noProof/>
                                <w:color w:val="auto"/>
                                <w:sz w:val="30"/>
                                <w:szCs w:val="24"/>
                              </w:rPr>
                            </w:pPr>
                            <w:bookmarkStart w:id="54" w:name="_Toc156142994"/>
                            <w:r w:rsidRPr="00E4075D">
                              <w:rPr>
                                <w:rFonts w:ascii="Times New Roman" w:hAnsi="Times New Roman" w:cs="Times New Roman"/>
                                <w:i w:val="0"/>
                                <w:color w:val="auto"/>
                                <w:sz w:val="24"/>
                              </w:rPr>
                              <w:t xml:space="preserve">Gambar </w:t>
                            </w:r>
                            <w:r>
                              <w:rPr>
                                <w:rFonts w:ascii="Times New Roman" w:hAnsi="Times New Roman" w:cs="Times New Roman"/>
                                <w:i w:val="0"/>
                                <w:color w:val="auto"/>
                                <w:sz w:val="24"/>
                                <w:lang w:val="id-ID"/>
                              </w:rPr>
                              <w:t>2.</w:t>
                            </w:r>
                            <w:r w:rsidRPr="00E4075D">
                              <w:rPr>
                                <w:rFonts w:ascii="Times New Roman" w:hAnsi="Times New Roman" w:cs="Times New Roman"/>
                                <w:i w:val="0"/>
                                <w:color w:val="auto"/>
                                <w:sz w:val="24"/>
                              </w:rPr>
                              <w:fldChar w:fldCharType="begin"/>
                            </w:r>
                            <w:r w:rsidRPr="00E4075D">
                              <w:rPr>
                                <w:rFonts w:ascii="Times New Roman" w:hAnsi="Times New Roman" w:cs="Times New Roman"/>
                                <w:i w:val="0"/>
                                <w:color w:val="auto"/>
                                <w:sz w:val="24"/>
                              </w:rPr>
                              <w:instrText xml:space="preserve"> SEQ Gambar \* ARABIC </w:instrText>
                            </w:r>
                            <w:r w:rsidRPr="00E4075D">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1</w:t>
                            </w:r>
                            <w:r w:rsidRPr="00E4075D">
                              <w:rPr>
                                <w:rFonts w:ascii="Times New Roman" w:hAnsi="Times New Roman" w:cs="Times New Roman"/>
                                <w:i w:val="0"/>
                                <w:color w:val="auto"/>
                                <w:sz w:val="24"/>
                              </w:rPr>
                              <w:fldChar w:fldCharType="end"/>
                            </w:r>
                            <w:r w:rsidRPr="00E4075D">
                              <w:rPr>
                                <w:rFonts w:ascii="Times New Roman" w:hAnsi="Times New Roman" w:cs="Times New Roman"/>
                                <w:i w:val="0"/>
                                <w:color w:val="auto"/>
                                <w:sz w:val="24"/>
                                <w:lang w:val="id-ID"/>
                              </w:rPr>
                              <w:t xml:space="preserve"> </w:t>
                            </w:r>
                            <w:r w:rsidRPr="00E4075D">
                              <w:rPr>
                                <w:rFonts w:ascii="Times New Roman" w:hAnsi="Times New Roman" w:cs="Times New Roman"/>
                                <w:i w:val="0"/>
                                <w:color w:val="auto"/>
                                <w:sz w:val="24"/>
                              </w:rPr>
                              <w:t>Kerangka Berpikir Penelitian</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F883977" id="_x0000_t202" coordsize="21600,21600" o:spt="202" path="m,l,21600r21600,l21600,xe">
                <v:stroke joinstyle="miter"/>
                <v:path gradientshapeok="t" o:connecttype="rect"/>
              </v:shapetype>
              <v:shape id="Text Box 25" o:spid="_x0000_s1036" type="#_x0000_t202" style="position:absolute;margin-left:83.1pt;margin-top:11.95pt;width:256.3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" stroked="f">
                <v:textbox style="mso-fit-shape-to-text:t" inset="0,0,0,0">
                  <w:txbxContent>
                    <w:p w14:paraId="6D472AD3" w14:textId="77777777" w:rsidR="00224F7F" w:rsidRPr="00E4075D" w:rsidRDefault="00224F7F" w:rsidP="00224F7F">
                      <w:pPr>
                        <w:pStyle w:val="Caption"/>
                        <w:jc w:val="center"/>
                        <w:rPr>
                          <w:rFonts w:ascii="Times New Roman" w:hAnsi="Times New Roman" w:cs="Times New Roman"/>
                          <w:i w:val="0"/>
                          <w:noProof/>
                          <w:color w:val="auto"/>
                          <w:sz w:val="30"/>
                          <w:szCs w:val="24"/>
                        </w:rPr>
                      </w:pPr>
                      <w:bookmarkStart w:id="55" w:name="_Toc156142994"/>
                      <w:r w:rsidRPr="00E4075D">
                        <w:rPr>
                          <w:rFonts w:ascii="Times New Roman" w:hAnsi="Times New Roman" w:cs="Times New Roman"/>
                          <w:i w:val="0"/>
                          <w:color w:val="auto"/>
                          <w:sz w:val="24"/>
                        </w:rPr>
                        <w:t xml:space="preserve">Gambar </w:t>
                      </w:r>
                      <w:r>
                        <w:rPr>
                          <w:rFonts w:ascii="Times New Roman" w:hAnsi="Times New Roman" w:cs="Times New Roman"/>
                          <w:i w:val="0"/>
                          <w:color w:val="auto"/>
                          <w:sz w:val="24"/>
                          <w:lang w:val="id-ID"/>
                        </w:rPr>
                        <w:t>2.</w:t>
                      </w:r>
                      <w:r w:rsidRPr="00E4075D">
                        <w:rPr>
                          <w:rFonts w:ascii="Times New Roman" w:hAnsi="Times New Roman" w:cs="Times New Roman"/>
                          <w:i w:val="0"/>
                          <w:color w:val="auto"/>
                          <w:sz w:val="24"/>
                        </w:rPr>
                        <w:fldChar w:fldCharType="begin"/>
                      </w:r>
                      <w:r w:rsidRPr="00E4075D">
                        <w:rPr>
                          <w:rFonts w:ascii="Times New Roman" w:hAnsi="Times New Roman" w:cs="Times New Roman"/>
                          <w:i w:val="0"/>
                          <w:color w:val="auto"/>
                          <w:sz w:val="24"/>
                        </w:rPr>
                        <w:instrText xml:space="preserve"> SEQ Gambar \* ARABIC </w:instrText>
                      </w:r>
                      <w:r w:rsidRPr="00E4075D">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1</w:t>
                      </w:r>
                      <w:r w:rsidRPr="00E4075D">
                        <w:rPr>
                          <w:rFonts w:ascii="Times New Roman" w:hAnsi="Times New Roman" w:cs="Times New Roman"/>
                          <w:i w:val="0"/>
                          <w:color w:val="auto"/>
                          <w:sz w:val="24"/>
                        </w:rPr>
                        <w:fldChar w:fldCharType="end"/>
                      </w:r>
                      <w:r w:rsidRPr="00E4075D">
                        <w:rPr>
                          <w:rFonts w:ascii="Times New Roman" w:hAnsi="Times New Roman" w:cs="Times New Roman"/>
                          <w:i w:val="0"/>
                          <w:color w:val="auto"/>
                          <w:sz w:val="24"/>
                          <w:lang w:val="id-ID"/>
                        </w:rPr>
                        <w:t xml:space="preserve"> </w:t>
                      </w:r>
                      <w:r w:rsidRPr="00E4075D">
                        <w:rPr>
                          <w:rFonts w:ascii="Times New Roman" w:hAnsi="Times New Roman" w:cs="Times New Roman"/>
                          <w:i w:val="0"/>
                          <w:color w:val="auto"/>
                          <w:sz w:val="24"/>
                        </w:rPr>
                        <w:t>Kerangka Berpikir Penelitian</w:t>
                      </w:r>
                      <w:bookmarkEnd w:id="55"/>
                    </w:p>
                  </w:txbxContent>
                </v:textbox>
              </v:shape>
            </w:pict>
          </mc:Fallback>
        </mc:AlternateContent>
      </w:r>
    </w:p>
    <w:p w14:paraId="695D7AF9" w14:textId="77777777" w:rsidR="00224F7F" w:rsidRPr="00C95BC0" w:rsidRDefault="00224F7F" w:rsidP="00224F7F">
      <w:pPr>
        <w:tabs>
          <w:tab w:val="left" w:pos="1560"/>
        </w:tabs>
        <w:rPr>
          <w:rFonts w:ascii="Times New Roman" w:hAnsi="Times New Roman" w:cs="Times New Roman"/>
          <w:sz w:val="24"/>
          <w:szCs w:val="24"/>
          <w:lang w:val="id-ID"/>
        </w:rPr>
      </w:pPr>
    </w:p>
    <w:p w14:paraId="4243A43C" w14:textId="77777777" w:rsidR="00224F7F" w:rsidRPr="00C95BC0" w:rsidRDefault="00224F7F" w:rsidP="00224F7F">
      <w:pPr>
        <w:spacing w:after="0" w:line="480" w:lineRule="auto"/>
        <w:ind w:left="360" w:firstLine="774"/>
        <w:jc w:val="both"/>
        <w:rPr>
          <w:rFonts w:ascii="Times New Roman" w:hAnsi="Times New Roman" w:cs="Times New Roman"/>
          <w:sz w:val="24"/>
          <w:szCs w:val="24"/>
          <w:lang w:val="id-ID"/>
        </w:rPr>
      </w:pPr>
    </w:p>
    <w:p w14:paraId="38005C5A" w14:textId="77777777" w:rsidR="00224F7F" w:rsidRPr="00C95BC0" w:rsidRDefault="00224F7F" w:rsidP="00224F7F">
      <w:pPr>
        <w:tabs>
          <w:tab w:val="left" w:pos="1560"/>
        </w:tabs>
        <w:rPr>
          <w:rFonts w:ascii="Times New Roman" w:hAnsi="Times New Roman" w:cs="Times New Roman"/>
          <w:sz w:val="24"/>
          <w:szCs w:val="24"/>
          <w:lang w:val="id-ID"/>
        </w:rPr>
        <w:sectPr w:rsidR="00224F7F" w:rsidRPr="00C95BC0" w:rsidSect="00C315A1">
          <w:footerReference w:type="first" r:id="rId19"/>
          <w:pgSz w:w="11906" w:h="16838" w:code="9"/>
          <w:pgMar w:top="2268" w:right="1701" w:bottom="1701" w:left="2268" w:header="720" w:footer="720" w:gutter="0"/>
          <w:cols w:space="720"/>
          <w:titlePg/>
          <w:docGrid w:linePitch="360"/>
        </w:sectPr>
      </w:pPr>
      <w:r w:rsidRPr="00C95BC0">
        <w:rPr>
          <w:rFonts w:ascii="Times New Roman" w:hAnsi="Times New Roman" w:cs="Times New Roman"/>
          <w:sz w:val="24"/>
          <w:szCs w:val="24"/>
          <w:lang w:val="id-ID"/>
        </w:rPr>
        <w:tab/>
      </w:r>
    </w:p>
    <w:p w14:paraId="00E3B846" w14:textId="77777777" w:rsidR="00224F7F" w:rsidRPr="00C95BC0" w:rsidRDefault="00224F7F" w:rsidP="00224F7F">
      <w:pPr>
        <w:pStyle w:val="Heading1"/>
        <w:spacing w:line="480" w:lineRule="auto"/>
        <w:rPr>
          <w:rFonts w:cs="Times New Roman"/>
          <w:szCs w:val="24"/>
        </w:rPr>
      </w:pPr>
      <w:bookmarkStart w:id="56" w:name="_Toc153880597"/>
      <w:bookmarkStart w:id="57" w:name="_Toc153880950"/>
      <w:bookmarkStart w:id="58" w:name="_Toc157581498"/>
      <w:r w:rsidRPr="00C95BC0">
        <w:rPr>
          <w:rFonts w:cs="Times New Roman"/>
          <w:szCs w:val="24"/>
        </w:rPr>
        <w:lastRenderedPageBreak/>
        <w:t>Bab iii</w:t>
      </w:r>
      <w:bookmarkEnd w:id="56"/>
      <w:bookmarkEnd w:id="57"/>
      <w:bookmarkEnd w:id="58"/>
    </w:p>
    <w:p w14:paraId="3B210529" w14:textId="77777777" w:rsidR="00224F7F" w:rsidRPr="00C95BC0" w:rsidRDefault="00224F7F" w:rsidP="00224F7F">
      <w:pPr>
        <w:spacing w:line="480" w:lineRule="auto"/>
        <w:jc w:val="center"/>
        <w:rPr>
          <w:rFonts w:ascii="Times New Roman" w:hAnsi="Times New Roman" w:cs="Times New Roman"/>
          <w:b/>
          <w:caps/>
          <w:sz w:val="24"/>
          <w:szCs w:val="24"/>
          <w:lang w:val="id-ID"/>
        </w:rPr>
      </w:pPr>
      <w:r w:rsidRPr="00C95BC0">
        <w:rPr>
          <w:rFonts w:ascii="Times New Roman" w:hAnsi="Times New Roman" w:cs="Times New Roman"/>
          <w:b/>
          <w:caps/>
          <w:sz w:val="24"/>
          <w:szCs w:val="24"/>
          <w:lang w:val="id-ID"/>
        </w:rPr>
        <w:t>Metode penelitian</w:t>
      </w:r>
    </w:p>
    <w:p w14:paraId="7CCFC46B" w14:textId="77777777" w:rsidR="00224F7F" w:rsidRPr="00C95BC0" w:rsidRDefault="00224F7F" w:rsidP="00224F7F">
      <w:pPr>
        <w:autoSpaceDE w:val="0"/>
        <w:autoSpaceDN w:val="0"/>
        <w:adjustRightInd w:val="0"/>
        <w:spacing w:after="0" w:line="480" w:lineRule="auto"/>
        <w:jc w:val="both"/>
        <w:rPr>
          <w:rFonts w:ascii="Times New Roman" w:hAnsi="Times New Roman" w:cs="Times New Roman"/>
          <w:sz w:val="24"/>
          <w:szCs w:val="24"/>
        </w:rPr>
      </w:pPr>
    </w:p>
    <w:p w14:paraId="49AF2FF6" w14:textId="77777777" w:rsidR="00224F7F" w:rsidRPr="00C95BC0" w:rsidRDefault="00224F7F" w:rsidP="00224F7F">
      <w:pPr>
        <w:pStyle w:val="Heading2"/>
        <w:numPr>
          <w:ilvl w:val="0"/>
          <w:numId w:val="30"/>
        </w:numPr>
        <w:spacing w:before="0" w:line="480" w:lineRule="auto"/>
        <w:ind w:left="284"/>
        <w:rPr>
          <w:rFonts w:cs="Times New Roman"/>
          <w:color w:val="auto"/>
          <w:szCs w:val="24"/>
          <w:lang w:val="id-ID"/>
        </w:rPr>
      </w:pPr>
      <w:bookmarkStart w:id="59" w:name="_Toc153880598"/>
      <w:bookmarkStart w:id="60" w:name="_Toc153880951"/>
      <w:bookmarkStart w:id="61" w:name="_Toc157581499"/>
      <w:r w:rsidRPr="00C95BC0">
        <w:rPr>
          <w:rFonts w:cs="Times New Roman"/>
          <w:color w:val="auto"/>
          <w:szCs w:val="24"/>
          <w:lang w:val="id-ID"/>
        </w:rPr>
        <w:t>Jenis Penelitian</w:t>
      </w:r>
      <w:bookmarkEnd w:id="59"/>
      <w:bookmarkEnd w:id="60"/>
      <w:bookmarkEnd w:id="61"/>
    </w:p>
    <w:p w14:paraId="60CFCA34"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rPr>
      </w:pPr>
      <w:r w:rsidRPr="00C95BC0">
        <w:rPr>
          <w:rFonts w:ascii="Times New Roman" w:hAnsi="Times New Roman" w:cs="Times New Roman"/>
          <w:sz w:val="24"/>
          <w:szCs w:val="24"/>
        </w:rPr>
        <w:t xml:space="preserve">Penelitian ini </w:t>
      </w:r>
      <w:r w:rsidRPr="00C95BC0">
        <w:rPr>
          <w:rFonts w:ascii="Times New Roman" w:hAnsi="Times New Roman" w:cs="Times New Roman"/>
          <w:sz w:val="24"/>
          <w:szCs w:val="24"/>
          <w:lang w:val="id-ID"/>
        </w:rPr>
        <w:t xml:space="preserve">merupakan </w:t>
      </w:r>
      <w:r w:rsidRPr="00C95BC0">
        <w:rPr>
          <w:rFonts w:ascii="Times New Roman" w:hAnsi="Times New Roman" w:cs="Times New Roman"/>
          <w:i/>
          <w:iCs/>
          <w:sz w:val="24"/>
          <w:szCs w:val="24"/>
        </w:rPr>
        <w:t>Research and Development</w:t>
      </w:r>
      <w:r w:rsidRPr="00C95BC0">
        <w:rPr>
          <w:rFonts w:ascii="Times New Roman" w:hAnsi="Times New Roman" w:cs="Times New Roman"/>
          <w:sz w:val="24"/>
          <w:szCs w:val="24"/>
          <w:lang w:val="id-ID"/>
        </w:rPr>
        <w:t xml:space="preserve"> (R &amp; D) atau </w:t>
      </w:r>
      <w:r w:rsidRPr="00C95BC0">
        <w:rPr>
          <w:rFonts w:ascii="Times New Roman" w:hAnsi="Times New Roman" w:cs="Times New Roman"/>
          <w:sz w:val="24"/>
          <w:szCs w:val="24"/>
        </w:rPr>
        <w:t xml:space="preserve">Penelitian Pengembangan. Penelitian dilaksanakan di </w:t>
      </w:r>
      <w:r w:rsidRPr="00C95BC0">
        <w:rPr>
          <w:rFonts w:ascii="Times New Roman" w:hAnsi="Times New Roman" w:cs="Times New Roman"/>
          <w:sz w:val="24"/>
          <w:szCs w:val="24"/>
          <w:lang w:val="id-ID"/>
        </w:rPr>
        <w:t xml:space="preserve">SMK Ma’arif NU Talang Kabupaten </w:t>
      </w:r>
      <w:r w:rsidRPr="00C95BC0">
        <w:rPr>
          <w:rFonts w:ascii="Times New Roman" w:hAnsi="Times New Roman" w:cs="Times New Roman"/>
          <w:sz w:val="24"/>
          <w:szCs w:val="24"/>
        </w:rPr>
        <w:t xml:space="preserve">Tegal. </w:t>
      </w:r>
      <w:r w:rsidRPr="00C95BC0">
        <w:rPr>
          <w:rFonts w:ascii="Times New Roman" w:hAnsi="Times New Roman" w:cs="Times New Roman"/>
          <w:sz w:val="24"/>
          <w:szCs w:val="24"/>
          <w:lang w:val="id-ID"/>
        </w:rPr>
        <w:t xml:space="preserve">Konsep yang diterapkan dalam </w:t>
      </w:r>
      <w:r w:rsidRPr="00C95BC0">
        <w:rPr>
          <w:rFonts w:ascii="Times New Roman" w:hAnsi="Times New Roman" w:cs="Times New Roman"/>
          <w:i/>
          <w:iCs/>
          <w:sz w:val="24"/>
          <w:szCs w:val="24"/>
        </w:rPr>
        <w:t>Research and Development</w:t>
      </w:r>
      <w:r w:rsidRPr="00C95BC0">
        <w:rPr>
          <w:rFonts w:ascii="Times New Roman" w:hAnsi="Times New Roman" w:cs="Times New Roman"/>
          <w:sz w:val="24"/>
          <w:szCs w:val="24"/>
          <w:lang w:val="id-ID"/>
        </w:rPr>
        <w:t xml:space="preserve"> meliputi upaya untuk menghasilkan </w:t>
      </w:r>
      <w:r w:rsidRPr="00C95BC0">
        <w:rPr>
          <w:rFonts w:ascii="Times New Roman" w:hAnsi="Times New Roman" w:cs="Times New Roman"/>
          <w:sz w:val="24"/>
          <w:szCs w:val="24"/>
        </w:rPr>
        <w:t xml:space="preserve">ide-ide produk baru atau </w:t>
      </w:r>
      <w:r w:rsidRPr="00C95BC0">
        <w:rPr>
          <w:rFonts w:ascii="Times New Roman" w:hAnsi="Times New Roman" w:cs="Times New Roman"/>
          <w:sz w:val="24"/>
          <w:szCs w:val="24"/>
          <w:lang w:val="id-ID"/>
        </w:rPr>
        <w:t>mem</w:t>
      </w:r>
      <w:r w:rsidRPr="00C95BC0">
        <w:rPr>
          <w:rFonts w:ascii="Times New Roman" w:hAnsi="Times New Roman" w:cs="Times New Roman"/>
          <w:sz w:val="24"/>
          <w:szCs w:val="24"/>
        </w:rPr>
        <w:t>perbaik</w:t>
      </w:r>
      <w:r w:rsidRPr="00C95BC0">
        <w:rPr>
          <w:rFonts w:ascii="Times New Roman" w:hAnsi="Times New Roman" w:cs="Times New Roman"/>
          <w:sz w:val="24"/>
          <w:szCs w:val="24"/>
          <w:lang w:val="id-ID"/>
        </w:rPr>
        <w:t xml:space="preserve">i </w:t>
      </w:r>
      <w:r w:rsidRPr="00C95BC0">
        <w:rPr>
          <w:rFonts w:ascii="Times New Roman" w:hAnsi="Times New Roman" w:cs="Times New Roman"/>
          <w:sz w:val="24"/>
          <w:szCs w:val="24"/>
        </w:rPr>
        <w:t xml:space="preserve">produk yang telah ada. </w:t>
      </w:r>
      <w:r w:rsidRPr="00C95BC0">
        <w:rPr>
          <w:rFonts w:ascii="Times New Roman" w:hAnsi="Times New Roman" w:cs="Times New Roman"/>
          <w:sz w:val="24"/>
          <w:szCs w:val="24"/>
          <w:lang w:val="id-ID"/>
        </w:rPr>
        <w:t xml:space="preserve">berdasarkan hal tersebut maka fokus utama dalam </w:t>
      </w:r>
      <w:r w:rsidRPr="00C95BC0">
        <w:rPr>
          <w:rFonts w:ascii="Times New Roman" w:hAnsi="Times New Roman" w:cs="Times New Roman"/>
          <w:i/>
          <w:iCs/>
          <w:sz w:val="24"/>
          <w:szCs w:val="24"/>
        </w:rPr>
        <w:t>Research and Development</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adalah </w:t>
      </w:r>
      <w:r w:rsidRPr="00C95BC0">
        <w:rPr>
          <w:rFonts w:ascii="Times New Roman" w:hAnsi="Times New Roman" w:cs="Times New Roman"/>
          <w:sz w:val="24"/>
          <w:szCs w:val="24"/>
          <w:lang w:val="id-ID"/>
        </w:rPr>
        <w:t>implementasi konsep untuk meng</w:t>
      </w:r>
      <w:r w:rsidRPr="00C95BC0">
        <w:rPr>
          <w:rFonts w:ascii="Times New Roman" w:hAnsi="Times New Roman" w:cs="Times New Roman"/>
          <w:sz w:val="24"/>
          <w:szCs w:val="24"/>
        </w:rPr>
        <w:t>hasilkan</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produk baru, atau </w:t>
      </w:r>
      <w:r w:rsidRPr="00C95BC0">
        <w:rPr>
          <w:rFonts w:ascii="Times New Roman" w:hAnsi="Times New Roman" w:cs="Times New Roman"/>
          <w:sz w:val="24"/>
          <w:szCs w:val="24"/>
          <w:lang w:val="id-ID"/>
        </w:rPr>
        <w:t>mem</w:t>
      </w:r>
      <w:r w:rsidRPr="00C95BC0">
        <w:rPr>
          <w:rFonts w:ascii="Times New Roman" w:hAnsi="Times New Roman" w:cs="Times New Roman"/>
          <w:sz w:val="24"/>
          <w:szCs w:val="24"/>
        </w:rPr>
        <w:t>perbai</w:t>
      </w:r>
      <w:r w:rsidRPr="00C95BC0">
        <w:rPr>
          <w:rFonts w:ascii="Times New Roman" w:hAnsi="Times New Roman" w:cs="Times New Roman"/>
          <w:sz w:val="24"/>
          <w:szCs w:val="24"/>
          <w:lang w:val="id-ID"/>
        </w:rPr>
        <w:t xml:space="preserve">ki </w:t>
      </w:r>
      <w:r w:rsidRPr="00C95BC0">
        <w:rPr>
          <w:rFonts w:ascii="Times New Roman" w:hAnsi="Times New Roman" w:cs="Times New Roman"/>
          <w:sz w:val="24"/>
          <w:szCs w:val="24"/>
        </w:rPr>
        <w:t>produk yang sudah ada</w:t>
      </w:r>
      <w:r w:rsidRPr="00C95BC0">
        <w:rPr>
          <w:rFonts w:ascii="Times New Roman" w:hAnsi="Times New Roman" w:cs="Times New Roman"/>
          <w:sz w:val="24"/>
          <w:szCs w:val="24"/>
          <w:lang w:val="id-ID"/>
        </w:rPr>
        <w:t xml:space="preserve"> agar lebih </w:t>
      </w:r>
      <w:r w:rsidRPr="00C95BC0">
        <w:rPr>
          <w:rFonts w:ascii="Times New Roman" w:hAnsi="Times New Roman" w:cs="Times New Roman"/>
          <w:sz w:val="24"/>
          <w:szCs w:val="24"/>
        </w:rPr>
        <w:t xml:space="preserve">sempurna. </w:t>
      </w:r>
    </w:p>
    <w:p w14:paraId="1E8D24EE"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rPr>
        <w:t xml:space="preserve">Borg &amp; Gall (1989) </w:t>
      </w:r>
      <w:r w:rsidRPr="00C95BC0">
        <w:rPr>
          <w:rFonts w:ascii="Times New Roman" w:hAnsi="Times New Roman" w:cs="Times New Roman"/>
          <w:sz w:val="24"/>
          <w:szCs w:val="24"/>
          <w:lang w:val="id-ID"/>
        </w:rPr>
        <w:t xml:space="preserve">dalam </w:t>
      </w:r>
      <w:r w:rsidRPr="00C95BC0">
        <w:rPr>
          <w:rFonts w:ascii="Times New Roman" w:hAnsi="Times New Roman" w:cs="Times New Roman"/>
          <w:noProof/>
          <w:sz w:val="24"/>
          <w:szCs w:val="24"/>
          <w:lang w:val="id-ID"/>
        </w:rPr>
        <w:t xml:space="preserve">Winaryati, dkk (2021) </w:t>
      </w:r>
      <w:r w:rsidRPr="00C95BC0">
        <w:rPr>
          <w:rFonts w:ascii="Times New Roman" w:hAnsi="Times New Roman" w:cs="Times New Roman"/>
          <w:sz w:val="24"/>
          <w:szCs w:val="24"/>
        </w:rPr>
        <w:t xml:space="preserve">membagi siklus penelitian pengembangan </w:t>
      </w:r>
      <w:r w:rsidRPr="00C95BC0">
        <w:rPr>
          <w:rFonts w:ascii="Times New Roman" w:hAnsi="Times New Roman" w:cs="Times New Roman"/>
          <w:sz w:val="24"/>
          <w:szCs w:val="24"/>
          <w:lang w:val="id-ID"/>
        </w:rPr>
        <w:t>sebagai berikut:</w:t>
      </w:r>
    </w:p>
    <w:p w14:paraId="27CE717D" w14:textId="77777777" w:rsidR="00224F7F" w:rsidRPr="00C95BC0" w:rsidRDefault="00224F7F" w:rsidP="00224F7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Kajian</w:t>
      </w:r>
      <w:r w:rsidRPr="00C95BC0">
        <w:rPr>
          <w:rFonts w:ascii="Times New Roman" w:hAnsi="Times New Roman" w:cs="Times New Roman"/>
          <w:sz w:val="24"/>
          <w:szCs w:val="24"/>
          <w:lang w:val="id-ID"/>
        </w:rPr>
        <w:t xml:space="preserve"> terhadap</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hasil </w:t>
      </w:r>
      <w:r w:rsidRPr="006B33BC">
        <w:rPr>
          <w:rFonts w:ascii="Times New Roman" w:hAnsi="Times New Roman" w:cs="Times New Roman"/>
          <w:sz w:val="24"/>
          <w:szCs w:val="24"/>
          <w:lang w:val="id-ID"/>
        </w:rPr>
        <w:t xml:space="preserve">penelitian </w:t>
      </w:r>
      <w:r w:rsidRPr="00C95BC0">
        <w:rPr>
          <w:rFonts w:ascii="Times New Roman" w:hAnsi="Times New Roman" w:cs="Times New Roman"/>
          <w:sz w:val="24"/>
          <w:szCs w:val="24"/>
          <w:lang w:val="id-ID"/>
        </w:rPr>
        <w:t xml:space="preserve">sebelumnya dan berhubungan </w:t>
      </w:r>
      <w:r w:rsidRPr="006B33BC">
        <w:rPr>
          <w:rFonts w:ascii="Times New Roman" w:hAnsi="Times New Roman" w:cs="Times New Roman"/>
          <w:sz w:val="24"/>
          <w:szCs w:val="24"/>
          <w:lang w:val="id-ID"/>
        </w:rPr>
        <w:t xml:space="preserve">dengan produk yang akan dikembangkan. </w:t>
      </w:r>
    </w:p>
    <w:p w14:paraId="35E496A3" w14:textId="77777777" w:rsidR="00224F7F" w:rsidRPr="00C95BC0" w:rsidRDefault="00224F7F" w:rsidP="00224F7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rPr>
        <w:t xml:space="preserve">Pengembangan produk </w:t>
      </w:r>
      <w:r w:rsidRPr="00C95BC0">
        <w:rPr>
          <w:rFonts w:ascii="Times New Roman" w:hAnsi="Times New Roman" w:cs="Times New Roman"/>
          <w:sz w:val="24"/>
          <w:szCs w:val="24"/>
          <w:lang w:val="id-ID"/>
        </w:rPr>
        <w:t>ber</w:t>
      </w:r>
      <w:r w:rsidRPr="00C95BC0">
        <w:rPr>
          <w:rFonts w:ascii="Times New Roman" w:hAnsi="Times New Roman" w:cs="Times New Roman"/>
          <w:sz w:val="24"/>
          <w:szCs w:val="24"/>
        </w:rPr>
        <w:t>dasarkan temuan</w:t>
      </w:r>
      <w:r w:rsidRPr="00C95BC0">
        <w:rPr>
          <w:rFonts w:ascii="Times New Roman" w:hAnsi="Times New Roman" w:cs="Times New Roman"/>
          <w:sz w:val="24"/>
          <w:szCs w:val="24"/>
          <w:lang w:val="id-ID"/>
        </w:rPr>
        <w:t xml:space="preserve"> sebelumnya</w:t>
      </w:r>
      <w:r w:rsidRPr="00C95BC0">
        <w:rPr>
          <w:rFonts w:ascii="Times New Roman" w:hAnsi="Times New Roman" w:cs="Times New Roman"/>
          <w:sz w:val="24"/>
          <w:szCs w:val="24"/>
        </w:rPr>
        <w:t>.</w:t>
      </w:r>
    </w:p>
    <w:p w14:paraId="1D73B6F8" w14:textId="77777777" w:rsidR="00224F7F" w:rsidRPr="00C95BC0" w:rsidRDefault="00224F7F" w:rsidP="00224F7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rPr>
        <w:t>Pengujian produk dengan</w:t>
      </w:r>
      <w:r w:rsidRPr="00C95BC0">
        <w:rPr>
          <w:rFonts w:ascii="Times New Roman" w:hAnsi="Times New Roman" w:cs="Times New Roman"/>
          <w:sz w:val="24"/>
          <w:szCs w:val="24"/>
          <w:lang w:val="id-ID"/>
        </w:rPr>
        <w:t xml:space="preserve"> </w:t>
      </w:r>
      <w:r w:rsidRPr="00C95BC0">
        <w:rPr>
          <w:rFonts w:ascii="Times New Roman" w:hAnsi="Times New Roman" w:cs="Times New Roman"/>
          <w:i/>
          <w:sz w:val="24"/>
          <w:szCs w:val="24"/>
        </w:rPr>
        <w:t>setting</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 xml:space="preserve">sesuai dengan rencana pengembangan </w:t>
      </w:r>
      <w:r w:rsidRPr="00C95BC0">
        <w:rPr>
          <w:rFonts w:ascii="Times New Roman" w:hAnsi="Times New Roman" w:cs="Times New Roman"/>
          <w:sz w:val="24"/>
          <w:szCs w:val="24"/>
        </w:rPr>
        <w:t>produk.</w:t>
      </w:r>
    </w:p>
    <w:p w14:paraId="7B3F1411" w14:textId="77777777" w:rsidR="00224F7F" w:rsidRPr="00C95BC0" w:rsidRDefault="00224F7F" w:rsidP="00224F7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 xml:space="preserve">Peninjauan </w:t>
      </w:r>
      <w:r w:rsidRPr="00C95BC0">
        <w:rPr>
          <w:rFonts w:ascii="Times New Roman" w:hAnsi="Times New Roman" w:cs="Times New Roman"/>
          <w:sz w:val="24"/>
          <w:szCs w:val="24"/>
        </w:rPr>
        <w:t xml:space="preserve">kembali </w:t>
      </w:r>
      <w:r w:rsidRPr="00C95BC0">
        <w:rPr>
          <w:rFonts w:ascii="Times New Roman" w:hAnsi="Times New Roman" w:cs="Times New Roman"/>
          <w:sz w:val="24"/>
          <w:szCs w:val="24"/>
          <w:lang w:val="id-ID"/>
        </w:rPr>
        <w:t xml:space="preserve">produk yang dikembangkan </w:t>
      </w:r>
      <w:r w:rsidRPr="00C95BC0">
        <w:rPr>
          <w:rFonts w:ascii="Times New Roman" w:hAnsi="Times New Roman" w:cs="Times New Roman"/>
          <w:sz w:val="24"/>
          <w:szCs w:val="24"/>
        </w:rPr>
        <w:t xml:space="preserve">untuk </w:t>
      </w:r>
      <w:r w:rsidRPr="00C95BC0">
        <w:rPr>
          <w:rFonts w:ascii="Times New Roman" w:hAnsi="Times New Roman" w:cs="Times New Roman"/>
          <w:sz w:val="24"/>
          <w:szCs w:val="24"/>
          <w:lang w:val="id-ID"/>
        </w:rPr>
        <w:t xml:space="preserve">memeriksa dan memperbaiki </w:t>
      </w:r>
      <w:r w:rsidRPr="00C95BC0">
        <w:rPr>
          <w:rFonts w:ascii="Times New Roman" w:hAnsi="Times New Roman" w:cs="Times New Roman"/>
          <w:sz w:val="24"/>
          <w:szCs w:val="24"/>
        </w:rPr>
        <w:t>kelemahan</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yang ditemukan pada tahap pengujian.</w:t>
      </w:r>
    </w:p>
    <w:p w14:paraId="3DF1D76C"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rPr>
      </w:pPr>
      <w:r w:rsidRPr="006B33BC">
        <w:rPr>
          <w:rFonts w:ascii="Times New Roman" w:hAnsi="Times New Roman" w:cs="Times New Roman"/>
          <w:sz w:val="24"/>
          <w:szCs w:val="24"/>
          <w:lang w:val="id-ID"/>
        </w:rPr>
        <w:t>Objek penelitian</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ini </w:t>
      </w:r>
      <w:r w:rsidRPr="00C95BC0">
        <w:rPr>
          <w:rFonts w:ascii="Times New Roman" w:hAnsi="Times New Roman" w:cs="Times New Roman"/>
          <w:sz w:val="24"/>
          <w:szCs w:val="24"/>
          <w:lang w:val="id-ID"/>
        </w:rPr>
        <w:t>adalah</w:t>
      </w:r>
      <w:r w:rsidRPr="006B33BC">
        <w:rPr>
          <w:rFonts w:ascii="Times New Roman" w:hAnsi="Times New Roman" w:cs="Times New Roman"/>
          <w:sz w:val="24"/>
          <w:szCs w:val="24"/>
          <w:lang w:val="id-ID"/>
        </w:rPr>
        <w:t xml:space="preserve"> instrument penilaian </w:t>
      </w:r>
      <w:r w:rsidRPr="00C95BC0">
        <w:rPr>
          <w:rFonts w:ascii="Times New Roman" w:hAnsi="Times New Roman" w:cs="Times New Roman"/>
          <w:sz w:val="24"/>
          <w:szCs w:val="24"/>
          <w:lang w:val="id-ID"/>
        </w:rPr>
        <w:t xml:space="preserve">berbasis instrumen </w:t>
      </w:r>
      <w:r w:rsidRPr="00C95BC0">
        <w:rPr>
          <w:rFonts w:ascii="Times New Roman" w:hAnsi="Times New Roman" w:cs="Times New Roman"/>
          <w:i/>
          <w:sz w:val="24"/>
          <w:szCs w:val="24"/>
          <w:lang w:val="id-ID"/>
        </w:rPr>
        <w:t xml:space="preserve">HOTS </w:t>
      </w:r>
      <w:r w:rsidRPr="00C95BC0">
        <w:rPr>
          <w:rFonts w:ascii="Times New Roman" w:hAnsi="Times New Roman" w:cs="Times New Roman"/>
          <w:sz w:val="24"/>
          <w:szCs w:val="24"/>
          <w:lang w:val="id-ID"/>
        </w:rPr>
        <w:t xml:space="preserve">dengan model </w:t>
      </w:r>
      <w:r w:rsidRPr="006B33BC">
        <w:rPr>
          <w:rFonts w:ascii="Times New Roman" w:hAnsi="Times New Roman" w:cs="Times New Roman"/>
          <w:sz w:val="24"/>
          <w:szCs w:val="24"/>
          <w:lang w:val="id-ID"/>
        </w:rPr>
        <w:t>Rasch</w:t>
      </w:r>
      <w:r w:rsidRPr="00C95BC0">
        <w:rPr>
          <w:rFonts w:ascii="Times New Roman" w:hAnsi="Times New Roman" w:cs="Times New Roman"/>
          <w:sz w:val="24"/>
          <w:szCs w:val="24"/>
          <w:lang w:val="id-ID"/>
        </w:rPr>
        <w:t xml:space="preserve"> pada Mata Pelajaran Matematika. </w:t>
      </w:r>
      <w:r w:rsidRPr="006B33BC">
        <w:rPr>
          <w:rFonts w:ascii="Times New Roman" w:hAnsi="Times New Roman" w:cs="Times New Roman"/>
          <w:sz w:val="24"/>
          <w:szCs w:val="24"/>
          <w:lang w:val="id-ID"/>
        </w:rPr>
        <w:t>Ada 3 tahap penelitian yang menggunakan metode penelitian</w:t>
      </w:r>
      <w:r w:rsidRPr="00C95BC0">
        <w:rPr>
          <w:rFonts w:ascii="Times New Roman" w:hAnsi="Times New Roman" w:cs="Times New Roman"/>
          <w:sz w:val="24"/>
          <w:szCs w:val="24"/>
          <w:lang w:val="id-ID"/>
        </w:rPr>
        <w:t xml:space="preserve"> dan </w:t>
      </w:r>
      <w:r w:rsidRPr="006B33BC">
        <w:rPr>
          <w:rFonts w:ascii="Times New Roman" w:hAnsi="Times New Roman" w:cs="Times New Roman"/>
          <w:sz w:val="24"/>
          <w:szCs w:val="24"/>
          <w:lang w:val="id-ID"/>
        </w:rPr>
        <w:t xml:space="preserve">pengembangan. </w:t>
      </w:r>
      <w:r w:rsidRPr="00C95BC0">
        <w:rPr>
          <w:rFonts w:ascii="Times New Roman" w:hAnsi="Times New Roman" w:cs="Times New Roman"/>
          <w:noProof/>
          <w:sz w:val="24"/>
          <w:szCs w:val="24"/>
          <w:lang w:val="id-ID"/>
        </w:rPr>
        <w:t>Winaryati, dkk (2021:8) merinci 3 tahap tersebut sebagai berikut:</w:t>
      </w:r>
    </w:p>
    <w:p w14:paraId="01E21ED5" w14:textId="77777777" w:rsidR="00224F7F" w:rsidRPr="00C95BC0" w:rsidRDefault="00224F7F" w:rsidP="00224F7F">
      <w:pPr>
        <w:pStyle w:val="Default"/>
        <w:numPr>
          <w:ilvl w:val="0"/>
          <w:numId w:val="28"/>
        </w:numPr>
        <w:spacing w:after="37" w:line="480" w:lineRule="auto"/>
        <w:jc w:val="both"/>
        <w:rPr>
          <w:color w:val="auto"/>
        </w:rPr>
      </w:pPr>
      <w:r w:rsidRPr="00C95BC0">
        <w:rPr>
          <w:i/>
          <w:iCs/>
          <w:color w:val="auto"/>
        </w:rPr>
        <w:t>Research</w:t>
      </w:r>
      <w:r w:rsidRPr="00C95BC0">
        <w:rPr>
          <w:color w:val="auto"/>
          <w:lang w:val="id-ID"/>
        </w:rPr>
        <w:t xml:space="preserve">. </w:t>
      </w:r>
    </w:p>
    <w:p w14:paraId="5AC587A0" w14:textId="77777777" w:rsidR="00224F7F" w:rsidRPr="00C95BC0" w:rsidRDefault="00224F7F" w:rsidP="00224F7F">
      <w:pPr>
        <w:pStyle w:val="Default"/>
        <w:spacing w:after="37" w:line="480" w:lineRule="auto"/>
        <w:ind w:left="720"/>
        <w:jc w:val="both"/>
        <w:rPr>
          <w:color w:val="auto"/>
          <w:lang w:val="id-ID"/>
        </w:rPr>
      </w:pPr>
      <w:r w:rsidRPr="00C95BC0">
        <w:rPr>
          <w:iCs/>
          <w:color w:val="auto"/>
          <w:lang w:val="id-ID"/>
        </w:rPr>
        <w:t xml:space="preserve">Tahap pertama yang dilakukan dalam melaksanakan </w:t>
      </w:r>
      <w:r w:rsidRPr="00C95BC0">
        <w:rPr>
          <w:color w:val="auto"/>
        </w:rPr>
        <w:t>penelitian</w:t>
      </w:r>
      <w:r w:rsidRPr="00C95BC0">
        <w:rPr>
          <w:color w:val="auto"/>
          <w:lang w:val="id-ID"/>
        </w:rPr>
        <w:t xml:space="preserve"> dan </w:t>
      </w:r>
      <w:r w:rsidRPr="00C95BC0">
        <w:rPr>
          <w:color w:val="auto"/>
        </w:rPr>
        <w:t>pengembangan</w:t>
      </w:r>
      <w:r w:rsidRPr="00C95BC0">
        <w:rPr>
          <w:color w:val="auto"/>
          <w:lang w:val="id-ID"/>
        </w:rPr>
        <w:t xml:space="preserve"> terdiri dari beberapa aktivitas yaitu menemukan, mengidentifikasi, dan mendefinisi, </w:t>
      </w:r>
      <w:r w:rsidRPr="00C95BC0">
        <w:rPr>
          <w:color w:val="auto"/>
          <w:lang w:val="id-ID"/>
        </w:rPr>
        <w:lastRenderedPageBreak/>
        <w:t xml:space="preserve">serta membatasi masalah yang akan diteliti. Setelah itu dilakukan pengumpulan dan pendalaman rujukan yang berhubungan dengan masalah penelitian. Proses selanjutnya adalah menyelami pengalaman yang berhubungan dengan masalah penelitian, menyusun skema atau </w:t>
      </w:r>
      <w:r w:rsidRPr="00C95BC0">
        <w:rPr>
          <w:i/>
          <w:color w:val="auto"/>
          <w:lang w:val="id-ID"/>
        </w:rPr>
        <w:t>mind mapping</w:t>
      </w:r>
      <w:r w:rsidRPr="00C95BC0">
        <w:rPr>
          <w:color w:val="auto"/>
          <w:lang w:val="id-ID"/>
        </w:rPr>
        <w:t xml:space="preserve">  penelitian berupa rencana proses penelitian yang kemudian diterapkan dalam proses penelitian.</w:t>
      </w:r>
    </w:p>
    <w:p w14:paraId="66F0F272" w14:textId="77777777" w:rsidR="00224F7F" w:rsidRPr="00C95BC0" w:rsidRDefault="00224F7F" w:rsidP="00224F7F">
      <w:pPr>
        <w:pStyle w:val="Default"/>
        <w:numPr>
          <w:ilvl w:val="0"/>
          <w:numId w:val="28"/>
        </w:numPr>
        <w:spacing w:after="37" w:line="480" w:lineRule="auto"/>
        <w:jc w:val="both"/>
        <w:rPr>
          <w:color w:val="auto"/>
        </w:rPr>
      </w:pPr>
      <w:r w:rsidRPr="00C95BC0">
        <w:rPr>
          <w:i/>
          <w:iCs/>
          <w:color w:val="auto"/>
        </w:rPr>
        <w:t>Development</w:t>
      </w:r>
      <w:r w:rsidRPr="00C95BC0">
        <w:rPr>
          <w:i/>
          <w:iCs/>
          <w:color w:val="auto"/>
          <w:lang w:val="id-ID"/>
        </w:rPr>
        <w:t xml:space="preserve"> </w:t>
      </w:r>
    </w:p>
    <w:p w14:paraId="4491F0C8" w14:textId="77777777" w:rsidR="00224F7F" w:rsidRPr="00C95BC0" w:rsidRDefault="00224F7F" w:rsidP="00224F7F">
      <w:pPr>
        <w:pStyle w:val="Default"/>
        <w:spacing w:after="37" w:line="480" w:lineRule="auto"/>
        <w:ind w:left="720"/>
        <w:jc w:val="both"/>
        <w:rPr>
          <w:color w:val="auto"/>
          <w:lang w:val="id-ID"/>
        </w:rPr>
      </w:pPr>
      <w:r w:rsidRPr="00C95BC0">
        <w:rPr>
          <w:color w:val="auto"/>
          <w:lang w:val="id-ID"/>
        </w:rPr>
        <w:t xml:space="preserve">Pada tahap kedua dilakukan pengembangan dengan cara memperbaiki atau mengembangkan hasil penelitian dengan memanfaatkan data sebagai </w:t>
      </w:r>
      <w:r w:rsidRPr="00C95BC0">
        <w:rPr>
          <w:color w:val="auto"/>
        </w:rPr>
        <w:t xml:space="preserve">dasar </w:t>
      </w:r>
      <w:r w:rsidRPr="00C95BC0">
        <w:rPr>
          <w:color w:val="auto"/>
          <w:lang w:val="id-ID"/>
        </w:rPr>
        <w:t>p</w:t>
      </w:r>
      <w:r w:rsidRPr="00C95BC0">
        <w:rPr>
          <w:color w:val="auto"/>
        </w:rPr>
        <w:t>enyusun</w:t>
      </w:r>
      <w:r w:rsidRPr="00C95BC0">
        <w:rPr>
          <w:color w:val="auto"/>
          <w:lang w:val="id-ID"/>
        </w:rPr>
        <w:t xml:space="preserve">an </w:t>
      </w:r>
      <w:r w:rsidRPr="00C95BC0">
        <w:rPr>
          <w:i/>
          <w:color w:val="auto"/>
        </w:rPr>
        <w:t>prototype</w:t>
      </w:r>
      <w:r w:rsidRPr="00C95BC0">
        <w:rPr>
          <w:color w:val="auto"/>
        </w:rPr>
        <w:t>/</w:t>
      </w:r>
      <w:r w:rsidRPr="00C95BC0">
        <w:rPr>
          <w:color w:val="auto"/>
          <w:lang w:val="id-ID"/>
        </w:rPr>
        <w:t xml:space="preserve"> </w:t>
      </w:r>
      <w:r w:rsidRPr="00C95BC0">
        <w:rPr>
          <w:color w:val="auto"/>
        </w:rPr>
        <w:t xml:space="preserve">rancangan. </w:t>
      </w:r>
      <w:r w:rsidRPr="00C95BC0">
        <w:rPr>
          <w:color w:val="auto"/>
          <w:lang w:val="id-ID"/>
        </w:rPr>
        <w:t xml:space="preserve"> Pengembangan yang dilakukan harus didukung oleh literatur, sehingga pada tahap ini peneliti juga mengumpulkan literatur terkait sebagai dasar pertimbangan pengembangan produk. Berdasarkan data penelitian dan literatur tersebut selanjutnya disusun rancangan produk pengembangan yang harus di</w:t>
      </w:r>
      <w:r w:rsidRPr="006B33BC">
        <w:rPr>
          <w:color w:val="auto"/>
          <w:lang w:val="id-ID"/>
        </w:rPr>
        <w:t xml:space="preserve">evaluasi dan </w:t>
      </w:r>
      <w:r w:rsidRPr="00C95BC0">
        <w:rPr>
          <w:color w:val="auto"/>
          <w:lang w:val="id-ID"/>
        </w:rPr>
        <w:t>di</w:t>
      </w:r>
      <w:r w:rsidRPr="006B33BC">
        <w:rPr>
          <w:color w:val="auto"/>
          <w:lang w:val="id-ID"/>
        </w:rPr>
        <w:t xml:space="preserve">validasi oleh praktisi </w:t>
      </w:r>
      <w:r w:rsidRPr="00C95BC0">
        <w:rPr>
          <w:color w:val="auto"/>
          <w:lang w:val="id-ID"/>
        </w:rPr>
        <w:t xml:space="preserve">yang ahli </w:t>
      </w:r>
      <w:r w:rsidRPr="006B33BC">
        <w:rPr>
          <w:color w:val="auto"/>
          <w:lang w:val="id-ID"/>
        </w:rPr>
        <w:t xml:space="preserve">di bidang terkait. </w:t>
      </w:r>
      <w:r w:rsidRPr="00C95BC0">
        <w:rPr>
          <w:color w:val="auto"/>
          <w:lang w:val="id-ID"/>
        </w:rPr>
        <w:t xml:space="preserve"> Tahap akhir pengembangan dilakukan melalui proses </w:t>
      </w:r>
      <w:r w:rsidRPr="006B33BC">
        <w:rPr>
          <w:color w:val="auto"/>
          <w:lang w:val="id-ID"/>
        </w:rPr>
        <w:t>demontrasi dan ujicoba</w:t>
      </w:r>
      <w:r w:rsidRPr="00C95BC0">
        <w:rPr>
          <w:color w:val="auto"/>
          <w:lang w:val="id-ID"/>
        </w:rPr>
        <w:t>,</w:t>
      </w:r>
      <w:r w:rsidRPr="006B33BC">
        <w:rPr>
          <w:color w:val="auto"/>
          <w:lang w:val="id-ID"/>
        </w:rPr>
        <w:t xml:space="preserve"> serta melakukan revisi</w:t>
      </w:r>
      <w:r w:rsidRPr="00C95BC0">
        <w:rPr>
          <w:color w:val="auto"/>
          <w:lang w:val="id-ID"/>
        </w:rPr>
        <w:t xml:space="preserve"> sesuai kebutuhan</w:t>
      </w:r>
      <w:r w:rsidRPr="006B33BC">
        <w:rPr>
          <w:color w:val="auto"/>
          <w:lang w:val="id-ID"/>
        </w:rPr>
        <w:t xml:space="preserve">. </w:t>
      </w:r>
    </w:p>
    <w:p w14:paraId="2DCEFBAE" w14:textId="77777777" w:rsidR="00224F7F" w:rsidRPr="006B33BC" w:rsidRDefault="00224F7F" w:rsidP="00224F7F">
      <w:pPr>
        <w:rPr>
          <w:rFonts w:ascii="Times New Roman" w:hAnsi="Times New Roman" w:cs="Times New Roman"/>
          <w:i/>
          <w:sz w:val="24"/>
          <w:szCs w:val="24"/>
          <w:lang w:val="id-ID"/>
        </w:rPr>
      </w:pPr>
      <w:r w:rsidRPr="006B33BC">
        <w:rPr>
          <w:i/>
          <w:lang w:val="id-ID"/>
        </w:rPr>
        <w:br w:type="page"/>
      </w:r>
    </w:p>
    <w:p w14:paraId="7899FF93" w14:textId="77777777" w:rsidR="00224F7F" w:rsidRPr="00C95BC0" w:rsidRDefault="00224F7F" w:rsidP="00224F7F">
      <w:pPr>
        <w:pStyle w:val="Default"/>
        <w:numPr>
          <w:ilvl w:val="0"/>
          <w:numId w:val="28"/>
        </w:numPr>
        <w:spacing w:after="37" w:line="480" w:lineRule="auto"/>
        <w:jc w:val="both"/>
        <w:rPr>
          <w:color w:val="auto"/>
        </w:rPr>
      </w:pPr>
      <w:r w:rsidRPr="00C95BC0">
        <w:rPr>
          <w:i/>
          <w:color w:val="auto"/>
        </w:rPr>
        <w:lastRenderedPageBreak/>
        <w:t>Diffusion</w:t>
      </w:r>
    </w:p>
    <w:p w14:paraId="46EEA18A" w14:textId="77777777" w:rsidR="00224F7F" w:rsidRPr="00C95BC0" w:rsidRDefault="00224F7F" w:rsidP="00224F7F">
      <w:pPr>
        <w:pStyle w:val="Default"/>
        <w:spacing w:after="37" w:line="480" w:lineRule="auto"/>
        <w:ind w:left="720"/>
        <w:jc w:val="both"/>
        <w:rPr>
          <w:color w:val="auto"/>
          <w:lang w:val="id-ID"/>
        </w:rPr>
      </w:pPr>
      <w:r w:rsidRPr="00C95BC0">
        <w:rPr>
          <w:color w:val="auto"/>
          <w:lang w:val="id-ID"/>
        </w:rPr>
        <w:t xml:space="preserve">Tahap ketiga dalam penelitian dan pengembangan 3 tahap adalah implementasi model/ produk kepada pengguna sesungguhnya. Sebelum produk diimplementasikan maka produk telah melalui proses perbaikan, pengemasan, dan evaluasi pengembangan. Dalam hal ini perbaikan juga melibatkan peserta </w:t>
      </w:r>
      <w:r w:rsidRPr="00C95BC0">
        <w:rPr>
          <w:i/>
          <w:color w:val="auto"/>
        </w:rPr>
        <w:t>stakesholder</w:t>
      </w:r>
      <w:r w:rsidRPr="00C95BC0">
        <w:rPr>
          <w:color w:val="auto"/>
          <w:lang w:val="id-ID"/>
        </w:rPr>
        <w:t xml:space="preserve"> serta </w:t>
      </w:r>
      <w:r w:rsidRPr="00C95BC0">
        <w:rPr>
          <w:color w:val="auto"/>
        </w:rPr>
        <w:t>pengguna</w:t>
      </w:r>
      <w:r w:rsidRPr="00C95BC0">
        <w:rPr>
          <w:color w:val="auto"/>
          <w:lang w:val="id-ID"/>
        </w:rPr>
        <w:t xml:space="preserve"> produk pengembangan</w:t>
      </w:r>
      <w:r w:rsidRPr="00C95BC0">
        <w:rPr>
          <w:color w:val="auto"/>
        </w:rPr>
        <w:t xml:space="preserve">. </w:t>
      </w:r>
    </w:p>
    <w:p w14:paraId="4BB7FDC7" w14:textId="77777777" w:rsidR="00224F7F" w:rsidRPr="00C95BC0" w:rsidRDefault="00224F7F" w:rsidP="00224F7F">
      <w:pPr>
        <w:pStyle w:val="Heading2"/>
        <w:numPr>
          <w:ilvl w:val="0"/>
          <w:numId w:val="30"/>
        </w:numPr>
        <w:spacing w:before="0" w:line="480" w:lineRule="auto"/>
        <w:ind w:left="284"/>
        <w:rPr>
          <w:rFonts w:cs="Times New Roman"/>
          <w:color w:val="auto"/>
          <w:szCs w:val="24"/>
          <w:lang w:val="id-ID"/>
        </w:rPr>
      </w:pPr>
      <w:bookmarkStart w:id="62" w:name="_Toc153880599"/>
      <w:bookmarkStart w:id="63" w:name="_Toc153880952"/>
      <w:bookmarkStart w:id="64" w:name="_Toc157581500"/>
      <w:r w:rsidRPr="00C95BC0">
        <w:rPr>
          <w:rFonts w:cs="Times New Roman"/>
          <w:color w:val="auto"/>
          <w:szCs w:val="24"/>
          <w:lang w:val="id-ID"/>
        </w:rPr>
        <w:t>Lokasi Penelitian</w:t>
      </w:r>
      <w:bookmarkEnd w:id="62"/>
      <w:bookmarkEnd w:id="63"/>
      <w:bookmarkEnd w:id="64"/>
    </w:p>
    <w:p w14:paraId="6C8FA28B"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Penelitian ini dilaksanakan di SMK Ma’arif NU Talang di Jl. Raya Talang No.360, Desa Talang, Kec. Talang, Kabupaten Tegal Propinsi Jawa Tengah. SMK Ma’arif NU Talang merupakan Sekoleh Menengah Kejuruan yang terdiri dari 4 program studi kejuruan, yaitu Teknik Kendaraan Ringan (TKR), Teknik Audio Video (TAV), Akuntansi, dan MPLB.</w:t>
      </w:r>
    </w:p>
    <w:p w14:paraId="5D5B93DF" w14:textId="77777777" w:rsidR="00224F7F" w:rsidRPr="00C95BC0" w:rsidRDefault="00224F7F" w:rsidP="00224F7F">
      <w:pPr>
        <w:pStyle w:val="Heading2"/>
        <w:numPr>
          <w:ilvl w:val="0"/>
          <w:numId w:val="30"/>
        </w:numPr>
        <w:spacing w:before="0" w:line="480" w:lineRule="auto"/>
        <w:ind w:left="284"/>
        <w:rPr>
          <w:rFonts w:cs="Times New Roman"/>
          <w:color w:val="auto"/>
          <w:szCs w:val="24"/>
          <w:lang w:val="id-ID"/>
        </w:rPr>
      </w:pPr>
      <w:bookmarkStart w:id="65" w:name="_Toc153880600"/>
      <w:bookmarkStart w:id="66" w:name="_Toc153880953"/>
      <w:bookmarkStart w:id="67" w:name="_Toc157581501"/>
      <w:r w:rsidRPr="00C95BC0">
        <w:rPr>
          <w:rFonts w:cs="Times New Roman"/>
          <w:color w:val="auto"/>
          <w:szCs w:val="24"/>
          <w:lang w:val="id-ID"/>
        </w:rPr>
        <w:t>Populasi, Sampel, dan Teknik Sampling</w:t>
      </w:r>
      <w:bookmarkEnd w:id="65"/>
      <w:bookmarkEnd w:id="66"/>
      <w:bookmarkEnd w:id="67"/>
    </w:p>
    <w:p w14:paraId="1D44C913"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Populasi meliputi semua objek dengan karaktersitik tertentu yang dimanfaatkan sebagai sumber data penelitian. Populasi dapat berupa manusia, benda, peristiwa, atau sekumpulan hal lain yang memiliki karakteristik tertentu sehingga dapat diteliti (Margono, 2004 dalam Hardani, 2020: 361). Populasi penelitian ini terdiri dari seluruh Peserta Didik SMK Ma’arif NU Talang yang berjumlah 216 orang.</w:t>
      </w:r>
    </w:p>
    <w:p w14:paraId="72E2A96D"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Untuk mempermudah proses mencapai tujuan, penelitian dapat dilakukan dengan melibatkan sebagian dari populasi yang disebut sebagai sampel. Hardani (2020: 362) mendefinisikan sampel penelitian sebagai bagian populasi yang menerminkan atau merepresentasikan populasi. Sampel penelitian terdiri dari semua Siswa Kelas XI TKR  SMK Ma’arif NU Talang. </w:t>
      </w:r>
    </w:p>
    <w:p w14:paraId="7C8ABE65"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Teknik yang digunakan untuk menentukan sampel pada penelitian ini adalah teknik </w:t>
      </w:r>
      <w:r w:rsidRPr="00C95BC0">
        <w:rPr>
          <w:rFonts w:ascii="Times New Roman" w:hAnsi="Times New Roman" w:cs="Times New Roman"/>
          <w:i/>
          <w:sz w:val="24"/>
          <w:szCs w:val="24"/>
          <w:lang w:val="id-ID"/>
        </w:rPr>
        <w:t>Purposive Sampling</w:t>
      </w:r>
      <w:r w:rsidRPr="00C95BC0">
        <w:rPr>
          <w:rFonts w:ascii="Times New Roman" w:hAnsi="Times New Roman" w:cs="Times New Roman"/>
          <w:sz w:val="24"/>
          <w:szCs w:val="24"/>
          <w:lang w:val="id-ID"/>
        </w:rPr>
        <w:t xml:space="preserve">. Pada teknik tersebut penentuan sampel dilakukan secara khusus dan </w:t>
      </w:r>
      <w:r w:rsidRPr="00C95BC0">
        <w:rPr>
          <w:rFonts w:ascii="Times New Roman" w:hAnsi="Times New Roman" w:cs="Times New Roman"/>
          <w:sz w:val="24"/>
          <w:szCs w:val="24"/>
          <w:lang w:val="id-ID"/>
        </w:rPr>
        <w:lastRenderedPageBreak/>
        <w:t xml:space="preserve">disesuaikan dengan tujuan penelitian. Tujuan utama penelitian ini adalah pengembangan tes Mata Pelajaran Matematika berbasis HOTS, sehingga sampel penelitian harus  berasal dari  kelompok/ kelas yang sama dalam pelaksanaan proses dan evaluasi pembelajaran.  Hal tersebut akan mempermudah evaluasi dan pengembangan produk yang dihasilkan berupa tes pengembangan HOTS.  </w:t>
      </w:r>
    </w:p>
    <w:p w14:paraId="71B71602" w14:textId="77777777" w:rsidR="00224F7F" w:rsidRPr="00C95BC0" w:rsidRDefault="00224F7F" w:rsidP="00224F7F">
      <w:pPr>
        <w:pStyle w:val="Heading2"/>
        <w:numPr>
          <w:ilvl w:val="0"/>
          <w:numId w:val="30"/>
        </w:numPr>
        <w:spacing w:before="0" w:line="480" w:lineRule="auto"/>
        <w:ind w:left="284"/>
        <w:rPr>
          <w:rFonts w:cs="Times New Roman"/>
          <w:color w:val="auto"/>
          <w:szCs w:val="24"/>
          <w:lang w:val="id-ID"/>
        </w:rPr>
      </w:pPr>
      <w:bookmarkStart w:id="68" w:name="_Toc153880601"/>
      <w:bookmarkStart w:id="69" w:name="_Toc153880954"/>
      <w:bookmarkStart w:id="70" w:name="_Toc157581502"/>
      <w:r w:rsidRPr="00C95BC0">
        <w:rPr>
          <w:rFonts w:cs="Times New Roman"/>
          <w:color w:val="auto"/>
          <w:szCs w:val="24"/>
          <w:lang w:val="id-ID"/>
        </w:rPr>
        <w:t>Teknik Pengumpulan Data</w:t>
      </w:r>
      <w:bookmarkEnd w:id="68"/>
      <w:bookmarkEnd w:id="69"/>
      <w:bookmarkEnd w:id="70"/>
    </w:p>
    <w:p w14:paraId="17D44B88"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Data adalah keterangan yang memberi gambaran mengenai ciri atau karakteristik populasi. Berdasarkan sumber yang digunakan terdapat  2 jenis data, yaitu data primer dan data sekunder. Terdapat perbedaan mendasar antara dua jenis data tersebut. Data primer diperoleh langsung dari sumber penelitian, sedangkan data sekunder diperoleh secara tidak langsung dari pihak lain. (Hardani, 2020: 247).</w:t>
      </w:r>
    </w:p>
    <w:p w14:paraId="46625D2C" w14:textId="77777777" w:rsidR="00224F7F" w:rsidRPr="00C95BC0" w:rsidRDefault="00224F7F" w:rsidP="00224F7F">
      <w:pPr>
        <w:autoSpaceDE w:val="0"/>
        <w:autoSpaceDN w:val="0"/>
        <w:adjustRightInd w:val="0"/>
        <w:spacing w:after="0" w:line="480" w:lineRule="auto"/>
        <w:ind w:left="284" w:firstLine="72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Pengumpulan Data pada penelitian ini menggunakan 2 teknik sebagai berikut:</w:t>
      </w:r>
    </w:p>
    <w:p w14:paraId="469D46BD" w14:textId="77777777" w:rsidR="00224F7F" w:rsidRPr="00C95BC0" w:rsidRDefault="00224F7F" w:rsidP="00224F7F">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Dokumentasi</w:t>
      </w:r>
    </w:p>
    <w:p w14:paraId="1AAF8DC4" w14:textId="77777777" w:rsidR="00224F7F" w:rsidRPr="00C95BC0" w:rsidRDefault="00224F7F" w:rsidP="00224F7F">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Teknik Dokumentasi pada penelitian ini dimanfaatkan untuk memperoleh data sekunder berupa daftar Siswa yang menjadi populasi dan sampel penelitian. Data tersebut bersumber dari dokumen administrasi sekolah dan dapat dikaegorikan sebagai data sekunder penelitian.</w:t>
      </w:r>
    </w:p>
    <w:p w14:paraId="5BDE4828" w14:textId="77777777" w:rsidR="00224F7F" w:rsidRPr="00C95BC0" w:rsidRDefault="00224F7F" w:rsidP="00224F7F">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Tes </w:t>
      </w:r>
    </w:p>
    <w:p w14:paraId="798309F5" w14:textId="77777777" w:rsidR="00224F7F" w:rsidRPr="00C95BC0" w:rsidRDefault="00224F7F" w:rsidP="00224F7F">
      <w:pPr>
        <w:pStyle w:val="ListParagraph"/>
        <w:autoSpaceDE w:val="0"/>
        <w:autoSpaceDN w:val="0"/>
        <w:adjustRightInd w:val="0"/>
        <w:spacing w:after="0" w:line="480" w:lineRule="auto"/>
        <w:ind w:left="144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Teknik Tes pada penelitian ini berfungsi sebagai cara untuk melakukan penilaian terhadap peserta didik/ sampel terkait dengan kemampuannya dalam menyelesaikan soal-soal HOTS. Hasil dari penilaian tersebut dapat dikategorikan sebagai data primer penelitian yang diperoleh secara langsung melalui uji kemampuan/ tes terhadap sampel untuk mengukur kemampuannya dalam menyelesaikan soal-soal HOTS Mata Pelajaran Matematika. </w:t>
      </w:r>
    </w:p>
    <w:p w14:paraId="3321FDA2" w14:textId="77777777" w:rsidR="00224F7F" w:rsidRPr="00C95BC0" w:rsidRDefault="00224F7F" w:rsidP="00224F7F">
      <w:pPr>
        <w:pStyle w:val="Heading2"/>
        <w:numPr>
          <w:ilvl w:val="0"/>
          <w:numId w:val="30"/>
        </w:numPr>
        <w:spacing w:before="0" w:line="480" w:lineRule="auto"/>
        <w:ind w:left="284"/>
        <w:rPr>
          <w:rFonts w:cs="Times New Roman"/>
          <w:color w:val="auto"/>
          <w:szCs w:val="24"/>
        </w:rPr>
      </w:pPr>
      <w:bookmarkStart w:id="71" w:name="_Toc153880602"/>
      <w:bookmarkStart w:id="72" w:name="_Toc153880955"/>
      <w:bookmarkStart w:id="73" w:name="_Toc157581503"/>
      <w:r w:rsidRPr="00C95BC0">
        <w:rPr>
          <w:rFonts w:cs="Times New Roman"/>
          <w:color w:val="auto"/>
          <w:szCs w:val="24"/>
          <w:lang w:val="id-ID"/>
        </w:rPr>
        <w:lastRenderedPageBreak/>
        <w:t>Langkah-Langkah Penelitian</w:t>
      </w:r>
      <w:bookmarkEnd w:id="71"/>
      <w:bookmarkEnd w:id="72"/>
      <w:bookmarkEnd w:id="73"/>
      <w:r w:rsidRPr="00C95BC0">
        <w:rPr>
          <w:rFonts w:cs="Times New Roman"/>
          <w:color w:val="auto"/>
          <w:szCs w:val="24"/>
          <w:lang w:val="id-ID"/>
        </w:rPr>
        <w:t xml:space="preserve"> </w:t>
      </w:r>
    </w:p>
    <w:p w14:paraId="3A0BEC9E" w14:textId="77777777" w:rsidR="00224F7F" w:rsidRPr="00C95BC0" w:rsidRDefault="00224F7F" w:rsidP="00224F7F">
      <w:pPr>
        <w:pStyle w:val="ListParagraph"/>
        <w:autoSpaceDE w:val="0"/>
        <w:autoSpaceDN w:val="0"/>
        <w:adjustRightInd w:val="0"/>
        <w:spacing w:after="0" w:line="480" w:lineRule="auto"/>
        <w:ind w:left="426"/>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Langkah-langkah dalam penelitian ini meliputi:</w:t>
      </w:r>
    </w:p>
    <w:p w14:paraId="76814F26" w14:textId="77777777" w:rsidR="00224F7F" w:rsidRPr="00C95BC0" w:rsidRDefault="00224F7F" w:rsidP="00224F7F">
      <w:pPr>
        <w:pStyle w:val="ListParagraph"/>
        <w:numPr>
          <w:ilvl w:val="0"/>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Memilih responden penelitian.</w:t>
      </w:r>
    </w:p>
    <w:p w14:paraId="59C65845" w14:textId="77777777" w:rsidR="00224F7F" w:rsidRPr="00C95BC0" w:rsidRDefault="00224F7F" w:rsidP="00224F7F">
      <w:pPr>
        <w:pStyle w:val="ListParagraph"/>
        <w:numPr>
          <w:ilvl w:val="0"/>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Mempersiapkan instrumen penelitian.</w:t>
      </w:r>
    </w:p>
    <w:p w14:paraId="29352576" w14:textId="77777777" w:rsidR="00224F7F" w:rsidRPr="00C95BC0" w:rsidRDefault="00224F7F" w:rsidP="00224F7F">
      <w:pPr>
        <w:pStyle w:val="ListParagraph"/>
        <w:numPr>
          <w:ilvl w:val="1"/>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 xml:space="preserve">Menganalisis </w:t>
      </w:r>
      <w:r w:rsidRPr="006B33BC">
        <w:rPr>
          <w:rFonts w:ascii="Times New Roman" w:hAnsi="Times New Roman" w:cs="Times New Roman"/>
          <w:bCs/>
          <w:sz w:val="24"/>
          <w:szCs w:val="24"/>
          <w:lang w:val="de-DE"/>
        </w:rPr>
        <w:t>Materi</w:t>
      </w:r>
      <w:r w:rsidRPr="00C95BC0">
        <w:rPr>
          <w:rFonts w:ascii="Times New Roman" w:hAnsi="Times New Roman" w:cs="Times New Roman"/>
          <w:bCs/>
          <w:sz w:val="24"/>
          <w:szCs w:val="24"/>
          <w:lang w:val="id-ID"/>
        </w:rPr>
        <w:t xml:space="preserve"> yang dipilih dan akan digunakan dalam penelitian agar sesuai kriteria HOTS.</w:t>
      </w:r>
    </w:p>
    <w:p w14:paraId="76EAE3E6" w14:textId="77777777" w:rsidR="00224F7F" w:rsidRPr="00C95BC0" w:rsidRDefault="00224F7F" w:rsidP="00224F7F">
      <w:pPr>
        <w:pStyle w:val="ListParagraph"/>
        <w:numPr>
          <w:ilvl w:val="1"/>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Menyusun kisi-kisi soal.</w:t>
      </w:r>
    </w:p>
    <w:p w14:paraId="2C35EC10"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Pemilihan materi soal HOTS.</w:t>
      </w:r>
    </w:p>
    <w:p w14:paraId="2BADDEE1"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Perumusan IPK.</w:t>
      </w:r>
    </w:p>
    <w:p w14:paraId="484C3900"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Penentuan materi pokok ujian.</w:t>
      </w:r>
    </w:p>
    <w:p w14:paraId="2F3397FB"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Perumusan indikator soal.</w:t>
      </w:r>
    </w:p>
    <w:p w14:paraId="695A4FFF"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Penentuan level kognitif.</w:t>
      </w:r>
    </w:p>
    <w:p w14:paraId="48BBE558" w14:textId="77777777" w:rsidR="00224F7F" w:rsidRPr="00C95BC0" w:rsidRDefault="00224F7F" w:rsidP="00224F7F">
      <w:pPr>
        <w:pStyle w:val="ListParagraph"/>
        <w:numPr>
          <w:ilvl w:val="2"/>
          <w:numId w:val="6"/>
        </w:numPr>
        <w:autoSpaceDE w:val="0"/>
        <w:autoSpaceDN w:val="0"/>
        <w:adjustRightInd w:val="0"/>
        <w:spacing w:after="0" w:line="480" w:lineRule="auto"/>
        <w:ind w:left="1843" w:hanging="364"/>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Penentuan bentuk dan nomor soal.</w:t>
      </w:r>
    </w:p>
    <w:p w14:paraId="6B5A3689" w14:textId="77777777" w:rsidR="00224F7F" w:rsidRPr="00C95BC0" w:rsidRDefault="00224F7F" w:rsidP="00224F7F">
      <w:pPr>
        <w:pStyle w:val="ListParagraph"/>
        <w:numPr>
          <w:ilvl w:val="1"/>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Penentuan stimulus yang menarik dan kontekstual.</w:t>
      </w:r>
    </w:p>
    <w:p w14:paraId="7EEB103D" w14:textId="77777777" w:rsidR="00224F7F" w:rsidRPr="00C95BC0" w:rsidRDefault="00224F7F" w:rsidP="00224F7F">
      <w:pPr>
        <w:pStyle w:val="ListParagraph"/>
        <w:numPr>
          <w:ilvl w:val="1"/>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Penulisan butir soal yang sesuai dengan kisi-kis</w:t>
      </w:r>
      <w:r w:rsidRPr="00C95BC0">
        <w:rPr>
          <w:rFonts w:ascii="Times New Roman" w:hAnsi="Times New Roman" w:cs="Times New Roman"/>
          <w:bCs/>
          <w:sz w:val="24"/>
          <w:szCs w:val="24"/>
        </w:rPr>
        <w:t>i</w:t>
      </w:r>
      <w:r w:rsidRPr="00C95BC0">
        <w:rPr>
          <w:rFonts w:ascii="Times New Roman" w:hAnsi="Times New Roman" w:cs="Times New Roman"/>
          <w:bCs/>
          <w:sz w:val="24"/>
          <w:szCs w:val="24"/>
          <w:lang w:val="id-ID"/>
        </w:rPr>
        <w:t>.</w:t>
      </w:r>
    </w:p>
    <w:p w14:paraId="1ADAF8B6" w14:textId="77777777" w:rsidR="00224F7F" w:rsidRPr="00C95BC0" w:rsidRDefault="00224F7F" w:rsidP="00224F7F">
      <w:pPr>
        <w:pStyle w:val="ListParagraph"/>
        <w:numPr>
          <w:ilvl w:val="1"/>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Menyusun pedoman penskoran dan pembuatan kunci jawaban</w:t>
      </w:r>
    </w:p>
    <w:p w14:paraId="5D841E08" w14:textId="77777777" w:rsidR="00224F7F" w:rsidRPr="00C95BC0" w:rsidRDefault="00224F7F" w:rsidP="00224F7F">
      <w:pPr>
        <w:pStyle w:val="ListParagraph"/>
        <w:numPr>
          <w:ilvl w:val="0"/>
          <w:numId w:val="6"/>
        </w:numPr>
        <w:autoSpaceDE w:val="0"/>
        <w:autoSpaceDN w:val="0"/>
        <w:adjustRightInd w:val="0"/>
        <w:spacing w:after="0" w:line="480" w:lineRule="auto"/>
        <w:jc w:val="both"/>
        <w:rPr>
          <w:rFonts w:ascii="Times New Roman" w:hAnsi="Times New Roman" w:cs="Times New Roman"/>
          <w:bCs/>
          <w:sz w:val="24"/>
          <w:szCs w:val="24"/>
          <w:lang w:val="id-ID"/>
        </w:rPr>
      </w:pPr>
      <w:r w:rsidRPr="00C95BC0">
        <w:rPr>
          <w:rFonts w:ascii="Times New Roman" w:hAnsi="Times New Roman" w:cs="Times New Roman"/>
          <w:bCs/>
          <w:sz w:val="24"/>
          <w:szCs w:val="24"/>
          <w:lang w:val="id-ID"/>
        </w:rPr>
        <w:t xml:space="preserve">Pelaksanaan penelitian sesuai desain penelitian yang telah direncanakan menggunakan pendekatan ADD </w:t>
      </w:r>
      <w:r w:rsidRPr="00C95BC0">
        <w:rPr>
          <w:rFonts w:ascii="Times New Roman" w:hAnsi="Times New Roman" w:cs="Times New Roman"/>
          <w:sz w:val="24"/>
          <w:szCs w:val="24"/>
        </w:rPr>
        <w:t>(</w:t>
      </w:r>
      <w:r w:rsidRPr="00C95BC0">
        <w:rPr>
          <w:rFonts w:ascii="Times New Roman" w:hAnsi="Times New Roman" w:cs="Times New Roman"/>
          <w:i/>
          <w:iCs/>
          <w:sz w:val="24"/>
          <w:szCs w:val="24"/>
        </w:rPr>
        <w:t>Analysis, Design, Development</w:t>
      </w:r>
      <w:r w:rsidRPr="00C95BC0">
        <w:rPr>
          <w:rFonts w:ascii="Times New Roman" w:hAnsi="Times New Roman" w:cs="Times New Roman"/>
          <w:sz w:val="24"/>
          <w:szCs w:val="24"/>
        </w:rPr>
        <w:t>).</w:t>
      </w:r>
      <w:r w:rsidRPr="00C95BC0">
        <w:rPr>
          <w:rFonts w:ascii="Times New Roman" w:hAnsi="Times New Roman" w:cs="Times New Roman"/>
          <w:bCs/>
          <w:sz w:val="24"/>
          <w:szCs w:val="24"/>
          <w:lang w:val="id-ID"/>
        </w:rPr>
        <w:t xml:space="preserve"> </w:t>
      </w:r>
    </w:p>
    <w:p w14:paraId="3080F06C" w14:textId="77777777" w:rsidR="00224F7F" w:rsidRPr="00C95BC0" w:rsidRDefault="00224F7F" w:rsidP="00224F7F">
      <w:pPr>
        <w:pStyle w:val="ListParagraph"/>
        <w:autoSpaceDE w:val="0"/>
        <w:autoSpaceDN w:val="0"/>
        <w:adjustRightInd w:val="0"/>
        <w:spacing w:after="0" w:line="480" w:lineRule="auto"/>
        <w:ind w:left="786"/>
        <w:jc w:val="both"/>
        <w:rPr>
          <w:rFonts w:ascii="Times New Roman" w:hAnsi="Times New Roman" w:cs="Times New Roman"/>
          <w:bCs/>
          <w:sz w:val="24"/>
          <w:szCs w:val="24"/>
          <w:lang w:val="id-ID"/>
        </w:rPr>
      </w:pPr>
    </w:p>
    <w:p w14:paraId="5D943F11" w14:textId="77777777" w:rsidR="00224F7F" w:rsidRPr="00C95BC0" w:rsidRDefault="00224F7F" w:rsidP="00224F7F">
      <w:pPr>
        <w:pStyle w:val="ListParagraph"/>
        <w:autoSpaceDE w:val="0"/>
        <w:autoSpaceDN w:val="0"/>
        <w:adjustRightInd w:val="0"/>
        <w:spacing w:after="0" w:line="480" w:lineRule="auto"/>
        <w:ind w:left="786"/>
        <w:jc w:val="both"/>
        <w:rPr>
          <w:rFonts w:ascii="Times New Roman" w:hAnsi="Times New Roman" w:cs="Times New Roman"/>
          <w:bCs/>
          <w:sz w:val="24"/>
          <w:szCs w:val="24"/>
          <w:lang w:val="id-ID"/>
        </w:rPr>
      </w:pPr>
      <w:r w:rsidRPr="00C95BC0">
        <w:rPr>
          <w:rFonts w:cs="Times New Roman"/>
          <w:bCs/>
          <w:noProof/>
          <w:szCs w:val="24"/>
        </w:rPr>
        <mc:AlternateContent>
          <mc:Choice Requires="wps">
            <w:drawing>
              <wp:anchor distT="0" distB="0" distL="114300" distR="114300" simplePos="0" relativeHeight="251665408" behindDoc="0" locked="0" layoutInCell="1" allowOverlap="1" wp14:anchorId="3406F55A" wp14:editId="09FF427C">
                <wp:simplePos x="0" y="0"/>
                <wp:positionH relativeFrom="column">
                  <wp:posOffset>3369326</wp:posOffset>
                </wp:positionH>
                <wp:positionV relativeFrom="paragraph">
                  <wp:posOffset>250116</wp:posOffset>
                </wp:positionV>
                <wp:extent cx="1294411" cy="1223158"/>
                <wp:effectExtent l="38100" t="0" r="325120" b="91440"/>
                <wp:wrapNone/>
                <wp:docPr id="23" name="Elbow Connector 23"/>
                <wp:cNvGraphicFramePr/>
                <a:graphic xmlns:a="http://schemas.openxmlformats.org/drawingml/2006/main">
                  <a:graphicData uri="http://schemas.microsoft.com/office/word/2010/wordprocessingShape">
                    <wps:wsp>
                      <wps:cNvCnPr/>
                      <wps:spPr>
                        <a:xfrm flipH="1">
                          <a:off x="0" y="0"/>
                          <a:ext cx="1294411" cy="1223158"/>
                        </a:xfrm>
                        <a:prstGeom prst="bentConnector3">
                          <a:avLst>
                            <a:gd name="adj1" fmla="val -224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D71B96" id="Elbow Connector 23" o:spid="_x0000_s1026" type="#_x0000_t34" style="position:absolute;margin-left:265.3pt;margin-top:19.7pt;width:101.9pt;height:96.3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" adj="-4857" strokecolor="black [3200]" strokeweight=".5pt">
                <v:stroke endarrow="block"/>
              </v:shape>
            </w:pict>
          </mc:Fallback>
        </mc:AlternateContent>
      </w:r>
      <w:r w:rsidRPr="00C95BC0">
        <w:rPr>
          <w:rFonts w:cs="Times New Roman"/>
          <w:bCs/>
          <w:noProof/>
          <w:szCs w:val="24"/>
        </w:rPr>
        <mc:AlternateContent>
          <mc:Choice Requires="wps">
            <w:drawing>
              <wp:anchor distT="0" distB="0" distL="114300" distR="114300" simplePos="0" relativeHeight="251664384" behindDoc="0" locked="0" layoutInCell="1" allowOverlap="1" wp14:anchorId="20A638C9" wp14:editId="23DD312A">
                <wp:simplePos x="0" y="0"/>
                <wp:positionH relativeFrom="column">
                  <wp:posOffset>1956163</wp:posOffset>
                </wp:positionH>
                <wp:positionV relativeFrom="paragraph">
                  <wp:posOffset>250116</wp:posOffset>
                </wp:positionV>
                <wp:extent cx="1056904" cy="0"/>
                <wp:effectExtent l="0" t="76200" r="10160" b="95250"/>
                <wp:wrapNone/>
                <wp:docPr id="22" name="Straight Arrow Connector 22"/>
                <wp:cNvGraphicFramePr/>
                <a:graphic xmlns:a="http://schemas.openxmlformats.org/drawingml/2006/main">
                  <a:graphicData uri="http://schemas.microsoft.com/office/word/2010/wordprocessingShape">
                    <wps:wsp>
                      <wps:cNvCnPr/>
                      <wps:spPr>
                        <a:xfrm>
                          <a:off x="0" y="0"/>
                          <a:ext cx="10569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DC333" id="Straight Arrow Connector 22" o:spid="_x0000_s1026" type="#_x0000_t32" style="position:absolute;margin-left:154.05pt;margin-top:19.7pt;width:83.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" strokecolor="black [3200]" strokeweight=".5pt">
                <v:stroke endarrow="block" joinstyle="miter"/>
              </v:shape>
            </w:pict>
          </mc:Fallback>
        </mc:AlternateContent>
      </w:r>
      <w:r w:rsidRPr="00C95BC0">
        <w:rPr>
          <w:rFonts w:cs="Times New Roman"/>
          <w:bCs/>
          <w:noProof/>
          <w:szCs w:val="24"/>
        </w:rPr>
        <mc:AlternateContent>
          <mc:Choice Requires="wps">
            <w:drawing>
              <wp:anchor distT="0" distB="0" distL="114300" distR="114300" simplePos="0" relativeHeight="251662336" behindDoc="0" locked="0" layoutInCell="1" allowOverlap="1" wp14:anchorId="77B3F04C" wp14:editId="4D167DDB">
                <wp:simplePos x="0" y="0"/>
                <wp:positionH relativeFrom="column">
                  <wp:posOffset>2992433</wp:posOffset>
                </wp:positionH>
                <wp:positionV relativeFrom="paragraph">
                  <wp:posOffset>12263</wp:posOffset>
                </wp:positionV>
                <wp:extent cx="1650670" cy="498763"/>
                <wp:effectExtent l="0" t="0" r="26035" b="15875"/>
                <wp:wrapNone/>
                <wp:docPr id="19" name="Rectangle 19"/>
                <wp:cNvGraphicFramePr/>
                <a:graphic xmlns:a="http://schemas.openxmlformats.org/drawingml/2006/main">
                  <a:graphicData uri="http://schemas.microsoft.com/office/word/2010/wordprocessingShape">
                    <wps:wsp>
                      <wps:cNvSpPr/>
                      <wps:spPr>
                        <a:xfrm>
                          <a:off x="0" y="0"/>
                          <a:ext cx="1650670" cy="4987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48BCD7" w14:textId="77777777" w:rsidR="00224F7F" w:rsidRDefault="00224F7F" w:rsidP="00224F7F">
                            <w:pPr>
                              <w:jc w:val="center"/>
                            </w:pPr>
                            <w:r w:rsidRPr="0088575F">
                              <w:rPr>
                                <w:rFonts w:ascii="Times New Roman" w:hAnsi="Times New Roman" w:cs="Times New Roman"/>
                                <w:i/>
                                <w:iCs/>
                                <w:sz w:val="24"/>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3F04C" id="Rectangle 19" o:spid="_x0000_s1037" style="position:absolute;left:0;text-align:left;margin-left:235.6pt;margin-top:.95pt;width:129.95pt;height:3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" fillcolor="white [3201]" strokecolor="black [3213]" strokeweight="1pt">
                <v:textbox>
                  <w:txbxContent>
                    <w:p w14:paraId="4748BCD7" w14:textId="77777777" w:rsidR="00224F7F" w:rsidRDefault="00224F7F" w:rsidP="00224F7F">
                      <w:pPr>
                        <w:jc w:val="center"/>
                      </w:pPr>
                      <w:r w:rsidRPr="0088575F">
                        <w:rPr>
                          <w:rFonts w:ascii="Times New Roman" w:hAnsi="Times New Roman" w:cs="Times New Roman"/>
                          <w:i/>
                          <w:iCs/>
                          <w:sz w:val="24"/>
                          <w:szCs w:val="24"/>
                        </w:rPr>
                        <w:t>Design</w:t>
                      </w:r>
                    </w:p>
                  </w:txbxContent>
                </v:textbox>
              </v:rect>
            </w:pict>
          </mc:Fallback>
        </mc:AlternateContent>
      </w:r>
      <w:r w:rsidRPr="00C95BC0">
        <w:rPr>
          <w:rFonts w:cs="Times New Roman"/>
          <w:bCs/>
          <w:noProof/>
          <w:szCs w:val="24"/>
        </w:rPr>
        <mc:AlternateContent>
          <mc:Choice Requires="wps">
            <w:drawing>
              <wp:anchor distT="0" distB="0" distL="114300" distR="114300" simplePos="0" relativeHeight="251661312" behindDoc="0" locked="0" layoutInCell="1" allowOverlap="1" wp14:anchorId="72E72A46" wp14:editId="294DB8F7">
                <wp:simplePos x="0" y="0"/>
                <wp:positionH relativeFrom="column">
                  <wp:posOffset>281618</wp:posOffset>
                </wp:positionH>
                <wp:positionV relativeFrom="paragraph">
                  <wp:posOffset>12453</wp:posOffset>
                </wp:positionV>
                <wp:extent cx="1650670" cy="498763"/>
                <wp:effectExtent l="0" t="0" r="26035" b="15875"/>
                <wp:wrapNone/>
                <wp:docPr id="18" name="Rectangle 18"/>
                <wp:cNvGraphicFramePr/>
                <a:graphic xmlns:a="http://schemas.openxmlformats.org/drawingml/2006/main">
                  <a:graphicData uri="http://schemas.microsoft.com/office/word/2010/wordprocessingShape">
                    <wps:wsp>
                      <wps:cNvSpPr/>
                      <wps:spPr>
                        <a:xfrm>
                          <a:off x="0" y="0"/>
                          <a:ext cx="1650670" cy="4987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5CBE9" w14:textId="77777777" w:rsidR="00224F7F" w:rsidRDefault="00224F7F" w:rsidP="00224F7F">
                            <w:pPr>
                              <w:jc w:val="center"/>
                            </w:pPr>
                            <w:r w:rsidRPr="0088575F">
                              <w:rPr>
                                <w:rFonts w:ascii="Times New Roman" w:hAnsi="Times New Roman" w:cs="Times New Roman"/>
                                <w:i/>
                                <w:iCs/>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72A46" id="Rectangle 18" o:spid="_x0000_s1038" style="position:absolute;left:0;text-align:left;margin-left:22.15pt;margin-top:1pt;width:129.95pt;height:3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" fillcolor="white [3201]" strokecolor="black [3213]" strokeweight="1pt">
                <v:textbox>
                  <w:txbxContent>
                    <w:p w14:paraId="18D5CBE9" w14:textId="77777777" w:rsidR="00224F7F" w:rsidRDefault="00224F7F" w:rsidP="00224F7F">
                      <w:pPr>
                        <w:jc w:val="center"/>
                      </w:pPr>
                      <w:r w:rsidRPr="0088575F">
                        <w:rPr>
                          <w:rFonts w:ascii="Times New Roman" w:hAnsi="Times New Roman" w:cs="Times New Roman"/>
                          <w:i/>
                          <w:iCs/>
                          <w:sz w:val="24"/>
                          <w:szCs w:val="24"/>
                        </w:rPr>
                        <w:t>Analysis</w:t>
                      </w:r>
                    </w:p>
                  </w:txbxContent>
                </v:textbox>
              </v:rect>
            </w:pict>
          </mc:Fallback>
        </mc:AlternateContent>
      </w:r>
    </w:p>
    <w:p w14:paraId="1B44553B" w14:textId="77777777" w:rsidR="00224F7F" w:rsidRPr="00C95BC0" w:rsidRDefault="00224F7F" w:rsidP="00224F7F">
      <w:pPr>
        <w:pStyle w:val="ListParagraph"/>
        <w:autoSpaceDE w:val="0"/>
        <w:autoSpaceDN w:val="0"/>
        <w:adjustRightInd w:val="0"/>
        <w:spacing w:after="0" w:line="480" w:lineRule="auto"/>
        <w:ind w:left="786"/>
        <w:jc w:val="both"/>
        <w:rPr>
          <w:rFonts w:ascii="Times New Roman" w:hAnsi="Times New Roman" w:cs="Times New Roman"/>
          <w:bCs/>
          <w:sz w:val="24"/>
          <w:szCs w:val="24"/>
          <w:lang w:val="id-ID"/>
        </w:rPr>
      </w:pPr>
    </w:p>
    <w:p w14:paraId="27867B0C" w14:textId="77777777" w:rsidR="00224F7F" w:rsidRPr="00C95BC0" w:rsidRDefault="00224F7F" w:rsidP="00224F7F">
      <w:pPr>
        <w:rPr>
          <w:rFonts w:cs="Times New Roman"/>
          <w:bCs/>
          <w:szCs w:val="24"/>
        </w:rPr>
      </w:pPr>
      <w:r w:rsidRPr="00C95BC0">
        <w:rPr>
          <w:rFonts w:cs="Times New Roman"/>
          <w:bCs/>
          <w:noProof/>
          <w:szCs w:val="24"/>
        </w:rPr>
        <mc:AlternateContent>
          <mc:Choice Requires="wps">
            <w:drawing>
              <wp:anchor distT="0" distB="0" distL="114300" distR="114300" simplePos="0" relativeHeight="251663360" behindDoc="0" locked="0" layoutInCell="1" allowOverlap="1" wp14:anchorId="25BDA72F" wp14:editId="77C38C8A">
                <wp:simplePos x="0" y="0"/>
                <wp:positionH relativeFrom="margin">
                  <wp:posOffset>1673860</wp:posOffset>
                </wp:positionH>
                <wp:positionV relativeFrom="paragraph">
                  <wp:posOffset>73470</wp:posOffset>
                </wp:positionV>
                <wp:extent cx="1698172" cy="1389413"/>
                <wp:effectExtent l="0" t="0" r="16510" b="20320"/>
                <wp:wrapNone/>
                <wp:docPr id="21" name="Oval 21"/>
                <wp:cNvGraphicFramePr/>
                <a:graphic xmlns:a="http://schemas.openxmlformats.org/drawingml/2006/main">
                  <a:graphicData uri="http://schemas.microsoft.com/office/word/2010/wordprocessingShape">
                    <wps:wsp>
                      <wps:cNvSpPr/>
                      <wps:spPr>
                        <a:xfrm>
                          <a:off x="0" y="0"/>
                          <a:ext cx="1698172" cy="138941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DADC71" w14:textId="77777777" w:rsidR="00224F7F" w:rsidRPr="006274A4" w:rsidRDefault="00224F7F" w:rsidP="00224F7F">
                            <w:pPr>
                              <w:jc w:val="center"/>
                              <w:rPr>
                                <w:rFonts w:ascii="Times New Roman" w:hAnsi="Times New Roman" w:cs="Times New Roman"/>
                                <w:sz w:val="24"/>
                                <w:lang w:val="id-ID"/>
                              </w:rPr>
                            </w:pPr>
                            <w:r w:rsidRPr="006274A4">
                              <w:rPr>
                                <w:rFonts w:ascii="Times New Roman" w:hAnsi="Times New Roman" w:cs="Times New Roman"/>
                                <w:sz w:val="24"/>
                                <w:lang w:val="id-ID"/>
                              </w:rPr>
                              <w:t xml:space="preserve">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DA72F" id="Oval 21" o:spid="_x0000_s1039" style="position:absolute;margin-left:131.8pt;margin-top:5.8pt;width:133.7pt;height:109.4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" fillcolor="white [3201]" strokecolor="black [3213]" strokeweight="1pt">
                <v:stroke joinstyle="miter"/>
                <v:textbox>
                  <w:txbxContent>
                    <w:p w14:paraId="58DADC71" w14:textId="77777777" w:rsidR="00224F7F" w:rsidRPr="006274A4" w:rsidRDefault="00224F7F" w:rsidP="00224F7F">
                      <w:pPr>
                        <w:jc w:val="center"/>
                        <w:rPr>
                          <w:rFonts w:ascii="Times New Roman" w:hAnsi="Times New Roman" w:cs="Times New Roman"/>
                          <w:sz w:val="24"/>
                          <w:lang w:val="id-ID"/>
                        </w:rPr>
                      </w:pPr>
                      <w:r w:rsidRPr="006274A4">
                        <w:rPr>
                          <w:rFonts w:ascii="Times New Roman" w:hAnsi="Times New Roman" w:cs="Times New Roman"/>
                          <w:sz w:val="24"/>
                          <w:lang w:val="id-ID"/>
                        </w:rPr>
                        <w:t xml:space="preserve">Development </w:t>
                      </w:r>
                    </w:p>
                  </w:txbxContent>
                </v:textbox>
                <w10:wrap anchorx="margin"/>
              </v:oval>
            </w:pict>
          </mc:Fallback>
        </mc:AlternateContent>
      </w:r>
    </w:p>
    <w:p w14:paraId="6D2B4131" w14:textId="77777777" w:rsidR="00224F7F" w:rsidRPr="00C95BC0" w:rsidRDefault="00224F7F" w:rsidP="00224F7F">
      <w:pPr>
        <w:rPr>
          <w:rFonts w:cs="Times New Roman"/>
          <w:bCs/>
          <w:szCs w:val="24"/>
        </w:rPr>
      </w:pPr>
    </w:p>
    <w:p w14:paraId="2F70D9BB" w14:textId="77777777" w:rsidR="00224F7F" w:rsidRPr="00C95BC0" w:rsidRDefault="00224F7F" w:rsidP="00224F7F">
      <w:pPr>
        <w:rPr>
          <w:rFonts w:cs="Times New Roman"/>
          <w:bCs/>
          <w:szCs w:val="24"/>
        </w:rPr>
      </w:pPr>
    </w:p>
    <w:p w14:paraId="175DA830" w14:textId="77777777" w:rsidR="00224F7F" w:rsidRPr="00C95BC0" w:rsidRDefault="00224F7F" w:rsidP="00224F7F">
      <w:pPr>
        <w:rPr>
          <w:rFonts w:cs="Times New Roman"/>
          <w:bCs/>
          <w:szCs w:val="24"/>
        </w:rPr>
      </w:pPr>
    </w:p>
    <w:p w14:paraId="7F09F753" w14:textId="77777777" w:rsidR="00224F7F" w:rsidRPr="00C95BC0" w:rsidRDefault="00224F7F" w:rsidP="00224F7F">
      <w:pPr>
        <w:rPr>
          <w:rFonts w:cs="Times New Roman"/>
          <w:bCs/>
          <w:szCs w:val="24"/>
        </w:rPr>
      </w:pPr>
    </w:p>
    <w:p w14:paraId="3C622CB4" w14:textId="77777777" w:rsidR="00224F7F" w:rsidRPr="00C95BC0" w:rsidRDefault="00224F7F" w:rsidP="00224F7F">
      <w:pPr>
        <w:rPr>
          <w:rFonts w:cs="Times New Roman"/>
          <w:bCs/>
          <w:szCs w:val="24"/>
        </w:rPr>
      </w:pPr>
      <w:r w:rsidRPr="00C95BC0">
        <w:rPr>
          <w:noProof/>
        </w:rPr>
        <w:lastRenderedPageBreak/>
        <mc:AlternateContent>
          <mc:Choice Requires="wps">
            <w:drawing>
              <wp:anchor distT="0" distB="0" distL="114300" distR="114300" simplePos="0" relativeHeight="251667456" behindDoc="0" locked="0" layoutInCell="1" allowOverlap="1" wp14:anchorId="23F37B80" wp14:editId="4ED5B098">
                <wp:simplePos x="0" y="0"/>
                <wp:positionH relativeFrom="margin">
                  <wp:align>center</wp:align>
                </wp:positionH>
                <wp:positionV relativeFrom="paragraph">
                  <wp:posOffset>95885</wp:posOffset>
                </wp:positionV>
                <wp:extent cx="2986405" cy="635"/>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2986405" cy="635"/>
                        </a:xfrm>
                        <a:prstGeom prst="rect">
                          <a:avLst/>
                        </a:prstGeom>
                        <a:solidFill>
                          <a:prstClr val="white"/>
                        </a:solidFill>
                        <a:ln>
                          <a:noFill/>
                        </a:ln>
                      </wps:spPr>
                      <wps:txbx>
                        <w:txbxContent>
                          <w:p w14:paraId="5D74BAAE" w14:textId="77777777" w:rsidR="00224F7F" w:rsidRPr="00295647" w:rsidRDefault="00224F7F" w:rsidP="00224F7F">
                            <w:pPr>
                              <w:pStyle w:val="Caption"/>
                              <w:jc w:val="center"/>
                              <w:rPr>
                                <w:rFonts w:ascii="Times New Roman" w:hAnsi="Times New Roman" w:cs="Times New Roman"/>
                                <w:bCs/>
                                <w:i w:val="0"/>
                                <w:noProof/>
                                <w:color w:val="auto"/>
                                <w:sz w:val="24"/>
                                <w:szCs w:val="24"/>
                              </w:rPr>
                            </w:pPr>
                            <w:r w:rsidRPr="00295647">
                              <w:rPr>
                                <w:rFonts w:ascii="Times New Roman" w:hAnsi="Times New Roman" w:cs="Times New Roman"/>
                                <w:i w:val="0"/>
                                <w:color w:val="auto"/>
                                <w:sz w:val="24"/>
                              </w:rPr>
                              <w:t xml:space="preserve">Gambar </w:t>
                            </w:r>
                            <w:r>
                              <w:rPr>
                                <w:rFonts w:ascii="Times New Roman" w:hAnsi="Times New Roman" w:cs="Times New Roman"/>
                                <w:i w:val="0"/>
                                <w:color w:val="auto"/>
                                <w:sz w:val="24"/>
                                <w:lang w:val="id-ID"/>
                              </w:rPr>
                              <w:t>3.1</w:t>
                            </w:r>
                            <w:r w:rsidRPr="00295647">
                              <w:rPr>
                                <w:rFonts w:ascii="Times New Roman" w:hAnsi="Times New Roman" w:cs="Times New Roman"/>
                                <w:i w:val="0"/>
                                <w:color w:val="auto"/>
                                <w:sz w:val="24"/>
                                <w:lang w:val="id-ID"/>
                              </w:rPr>
                              <w:t xml:space="preserve"> Desain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F37B80" id="Text Box 26" o:spid="_x0000_s1040" type="#_x0000_t202" style="position:absolute;margin-left:0;margin-top:7.55pt;width:235.15pt;height:.0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" stroked="f">
                <v:textbox style="mso-fit-shape-to-text:t" inset="0,0,0,0">
                  <w:txbxContent>
                    <w:p w14:paraId="5D74BAAE" w14:textId="77777777" w:rsidR="00224F7F" w:rsidRPr="00295647" w:rsidRDefault="00224F7F" w:rsidP="00224F7F">
                      <w:pPr>
                        <w:pStyle w:val="Caption"/>
                        <w:jc w:val="center"/>
                        <w:rPr>
                          <w:rFonts w:ascii="Times New Roman" w:hAnsi="Times New Roman" w:cs="Times New Roman"/>
                          <w:bCs/>
                          <w:i w:val="0"/>
                          <w:noProof/>
                          <w:color w:val="auto"/>
                          <w:sz w:val="24"/>
                          <w:szCs w:val="24"/>
                        </w:rPr>
                      </w:pPr>
                      <w:r w:rsidRPr="00295647">
                        <w:rPr>
                          <w:rFonts w:ascii="Times New Roman" w:hAnsi="Times New Roman" w:cs="Times New Roman"/>
                          <w:i w:val="0"/>
                          <w:color w:val="auto"/>
                          <w:sz w:val="24"/>
                        </w:rPr>
                        <w:t xml:space="preserve">Gambar </w:t>
                      </w:r>
                      <w:r>
                        <w:rPr>
                          <w:rFonts w:ascii="Times New Roman" w:hAnsi="Times New Roman" w:cs="Times New Roman"/>
                          <w:i w:val="0"/>
                          <w:color w:val="auto"/>
                          <w:sz w:val="24"/>
                          <w:lang w:val="id-ID"/>
                        </w:rPr>
                        <w:t>3.1</w:t>
                      </w:r>
                      <w:r w:rsidRPr="00295647">
                        <w:rPr>
                          <w:rFonts w:ascii="Times New Roman" w:hAnsi="Times New Roman" w:cs="Times New Roman"/>
                          <w:i w:val="0"/>
                          <w:color w:val="auto"/>
                          <w:sz w:val="24"/>
                          <w:lang w:val="id-ID"/>
                        </w:rPr>
                        <w:t xml:space="preserve"> Desain Penelitian</w:t>
                      </w:r>
                    </w:p>
                  </w:txbxContent>
                </v:textbox>
                <w10:wrap anchorx="margin"/>
              </v:shape>
            </w:pict>
          </mc:Fallback>
        </mc:AlternateContent>
      </w:r>
    </w:p>
    <w:p w14:paraId="1D59D17B" w14:textId="77777777" w:rsidR="00224F7F" w:rsidRPr="00C95BC0" w:rsidRDefault="00224F7F" w:rsidP="00224F7F">
      <w:pPr>
        <w:jc w:val="center"/>
        <w:rPr>
          <w:rFonts w:ascii="Times New Roman" w:hAnsi="Times New Roman" w:cs="Times New Roman"/>
          <w:bCs/>
          <w:szCs w:val="24"/>
        </w:rPr>
      </w:pPr>
      <w:r w:rsidRPr="00C95BC0">
        <w:rPr>
          <w:rFonts w:ascii="Times New Roman" w:hAnsi="Times New Roman" w:cs="Times New Roman"/>
          <w:bCs/>
          <w:szCs w:val="24"/>
        </w:rPr>
        <w:t xml:space="preserve"> </w:t>
      </w:r>
    </w:p>
    <w:p w14:paraId="19C6183A" w14:textId="77777777" w:rsidR="00224F7F" w:rsidRPr="00C95BC0" w:rsidRDefault="00224F7F" w:rsidP="00224F7F">
      <w:pPr>
        <w:pStyle w:val="Heading2"/>
        <w:numPr>
          <w:ilvl w:val="0"/>
          <w:numId w:val="30"/>
        </w:numPr>
        <w:spacing w:before="0" w:line="480" w:lineRule="auto"/>
        <w:ind w:left="284"/>
        <w:rPr>
          <w:rFonts w:cs="Times New Roman"/>
          <w:bCs/>
          <w:color w:val="auto"/>
          <w:szCs w:val="24"/>
        </w:rPr>
      </w:pPr>
      <w:bookmarkStart w:id="74" w:name="_Toc153880603"/>
      <w:bookmarkStart w:id="75" w:name="_Toc153880956"/>
      <w:bookmarkStart w:id="76" w:name="_Toc157581504"/>
      <w:r w:rsidRPr="00C95BC0">
        <w:rPr>
          <w:rFonts w:cs="Times New Roman"/>
          <w:bCs/>
          <w:color w:val="auto"/>
          <w:szCs w:val="24"/>
        </w:rPr>
        <w:t>Analisis</w:t>
      </w:r>
      <w:bookmarkEnd w:id="74"/>
      <w:bookmarkEnd w:id="75"/>
      <w:bookmarkEnd w:id="76"/>
      <w:r w:rsidRPr="00C95BC0">
        <w:rPr>
          <w:rFonts w:cs="Times New Roman"/>
          <w:bCs/>
          <w:color w:val="auto"/>
          <w:szCs w:val="24"/>
        </w:rPr>
        <w:tab/>
      </w:r>
      <w:r w:rsidRPr="00C95BC0">
        <w:rPr>
          <w:rFonts w:cs="Times New Roman"/>
          <w:bCs/>
          <w:color w:val="auto"/>
          <w:szCs w:val="24"/>
        </w:rPr>
        <w:tab/>
      </w:r>
      <w:r w:rsidRPr="00C95BC0">
        <w:rPr>
          <w:rFonts w:cs="Times New Roman"/>
          <w:bCs/>
          <w:color w:val="auto"/>
          <w:szCs w:val="24"/>
        </w:rPr>
        <w:tab/>
      </w:r>
    </w:p>
    <w:p w14:paraId="5F9C39EB"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Tahap </w:t>
      </w:r>
      <w:r w:rsidRPr="006B33BC">
        <w:rPr>
          <w:rFonts w:ascii="Times New Roman" w:hAnsi="Times New Roman" w:cs="Times New Roman"/>
          <w:sz w:val="24"/>
          <w:szCs w:val="24"/>
          <w:lang w:val="de-DE"/>
        </w:rPr>
        <w:t xml:space="preserve">Analisis </w:t>
      </w:r>
      <w:r w:rsidRPr="00C95BC0">
        <w:rPr>
          <w:rFonts w:ascii="Times New Roman" w:hAnsi="Times New Roman" w:cs="Times New Roman"/>
          <w:sz w:val="24"/>
          <w:szCs w:val="24"/>
          <w:lang w:val="id-ID"/>
        </w:rPr>
        <w:t>merupakan</w:t>
      </w:r>
      <w:r w:rsidRPr="006B33BC">
        <w:rPr>
          <w:rFonts w:ascii="Times New Roman" w:hAnsi="Times New Roman" w:cs="Times New Roman"/>
          <w:sz w:val="24"/>
          <w:szCs w:val="24"/>
          <w:lang w:val="de-DE"/>
        </w:rPr>
        <w:t xml:space="preserve"> </w:t>
      </w:r>
      <w:r w:rsidRPr="00C95BC0">
        <w:rPr>
          <w:rFonts w:ascii="Times New Roman" w:hAnsi="Times New Roman" w:cs="Times New Roman"/>
          <w:sz w:val="24"/>
          <w:szCs w:val="24"/>
          <w:lang w:val="id-ID"/>
        </w:rPr>
        <w:t xml:space="preserve">aktivitas </w:t>
      </w:r>
      <w:r w:rsidRPr="006B33BC">
        <w:rPr>
          <w:rFonts w:ascii="Times New Roman" w:hAnsi="Times New Roman" w:cs="Times New Roman"/>
          <w:sz w:val="24"/>
          <w:szCs w:val="24"/>
          <w:lang w:val="de-DE"/>
        </w:rPr>
        <w:t xml:space="preserve">awal untuk </w:t>
      </w:r>
      <w:r w:rsidRPr="00C95BC0">
        <w:rPr>
          <w:rFonts w:ascii="Times New Roman" w:hAnsi="Times New Roman" w:cs="Times New Roman"/>
          <w:sz w:val="24"/>
          <w:szCs w:val="24"/>
          <w:lang w:val="id-ID"/>
        </w:rPr>
        <w:t xml:space="preserve">mengidentivikasi </w:t>
      </w:r>
      <w:r w:rsidRPr="006B33BC">
        <w:rPr>
          <w:rFonts w:ascii="Times New Roman" w:hAnsi="Times New Roman" w:cs="Times New Roman"/>
          <w:sz w:val="24"/>
          <w:szCs w:val="24"/>
          <w:lang w:val="de-DE"/>
        </w:rPr>
        <w:t xml:space="preserve">kebutuhan dan </w:t>
      </w:r>
      <w:r w:rsidRPr="00C95BC0">
        <w:rPr>
          <w:rFonts w:ascii="Times New Roman" w:hAnsi="Times New Roman" w:cs="Times New Roman"/>
          <w:sz w:val="24"/>
          <w:szCs w:val="24"/>
          <w:lang w:val="id-ID"/>
        </w:rPr>
        <w:t xml:space="preserve">menentukan </w:t>
      </w:r>
      <w:r w:rsidRPr="006B33BC">
        <w:rPr>
          <w:rFonts w:ascii="Times New Roman" w:hAnsi="Times New Roman" w:cs="Times New Roman"/>
          <w:sz w:val="24"/>
          <w:szCs w:val="24"/>
          <w:lang w:val="de-DE"/>
        </w:rPr>
        <w:t>tujuan</w:t>
      </w:r>
      <w:r w:rsidRPr="00C95BC0">
        <w:rPr>
          <w:rFonts w:ascii="Times New Roman" w:hAnsi="Times New Roman" w:cs="Times New Roman"/>
          <w:sz w:val="24"/>
          <w:szCs w:val="24"/>
          <w:lang w:val="id-ID"/>
        </w:rPr>
        <w:t xml:space="preserve"> pengembangan </w:t>
      </w:r>
      <w:r w:rsidRPr="006B33BC">
        <w:rPr>
          <w:rFonts w:ascii="Times New Roman" w:hAnsi="Times New Roman" w:cs="Times New Roman"/>
          <w:sz w:val="24"/>
          <w:szCs w:val="24"/>
          <w:lang w:val="de-DE"/>
        </w:rPr>
        <w:t xml:space="preserve">produk. </w:t>
      </w:r>
      <w:r w:rsidRPr="00C95BC0">
        <w:rPr>
          <w:rFonts w:ascii="Times New Roman" w:hAnsi="Times New Roman" w:cs="Times New Roman"/>
          <w:sz w:val="24"/>
          <w:szCs w:val="24"/>
        </w:rPr>
        <w:t xml:space="preserve">Produk penelitian ini adalah instrument penilaian </w:t>
      </w:r>
      <w:r w:rsidRPr="00C95BC0">
        <w:rPr>
          <w:rFonts w:ascii="Times New Roman" w:hAnsi="Times New Roman" w:cs="Times New Roman"/>
          <w:sz w:val="24"/>
          <w:szCs w:val="24"/>
          <w:lang w:val="id-ID"/>
        </w:rPr>
        <w:t xml:space="preserve">berbasis instrumen </w:t>
      </w:r>
      <w:r w:rsidRPr="00C95BC0">
        <w:rPr>
          <w:rFonts w:ascii="Times New Roman" w:hAnsi="Times New Roman" w:cs="Times New Roman"/>
          <w:i/>
          <w:sz w:val="24"/>
          <w:szCs w:val="24"/>
          <w:lang w:val="id-ID"/>
        </w:rPr>
        <w:t>Higher Order T</w:t>
      </w:r>
      <w:r w:rsidRPr="00C95BC0">
        <w:rPr>
          <w:rFonts w:ascii="Times New Roman" w:hAnsi="Times New Roman" w:cs="Times New Roman"/>
          <w:sz w:val="24"/>
          <w:szCs w:val="24"/>
          <w:lang w:val="id-ID"/>
        </w:rPr>
        <w:t>hinking</w:t>
      </w:r>
      <w:r w:rsidRPr="00C95BC0">
        <w:rPr>
          <w:rFonts w:ascii="Times New Roman" w:hAnsi="Times New Roman" w:cs="Times New Roman"/>
          <w:i/>
          <w:sz w:val="24"/>
          <w:szCs w:val="24"/>
          <w:lang w:val="id-ID"/>
        </w:rPr>
        <w:t xml:space="preserve"> Skill</w:t>
      </w:r>
      <w:r w:rsidRPr="00C95BC0">
        <w:rPr>
          <w:rFonts w:ascii="Times New Roman" w:hAnsi="Times New Roman" w:cs="Times New Roman"/>
          <w:sz w:val="24"/>
          <w:szCs w:val="24"/>
          <w:lang w:val="id-ID"/>
        </w:rPr>
        <w:t xml:space="preserve"> dengan model Rasch Model pada Mata Pelajaran Matematika. Dalam penyusunan intrumen dilakukan uji validitas untuk menjamin kesesuaian intrumen yang dikembangkan dengan tujuan yang ingin dicapai. </w:t>
      </w:r>
      <w:r w:rsidRPr="00C95BC0">
        <w:rPr>
          <w:rFonts w:ascii="Times New Roman" w:hAnsi="Times New Roman" w:cs="Times New Roman"/>
          <w:sz w:val="24"/>
          <w:szCs w:val="24"/>
        </w:rPr>
        <w:t xml:space="preserve">Dalam penyusunan instrumen </w:t>
      </w:r>
      <w:r w:rsidRPr="00C95BC0">
        <w:rPr>
          <w:rFonts w:ascii="Times New Roman" w:hAnsi="Times New Roman" w:cs="Times New Roman"/>
          <w:i/>
          <w:sz w:val="24"/>
          <w:szCs w:val="24"/>
          <w:lang w:val="id-ID"/>
        </w:rPr>
        <w:t xml:space="preserve">HOTS </w:t>
      </w:r>
      <w:r w:rsidRPr="00C95BC0">
        <w:rPr>
          <w:rFonts w:ascii="Times New Roman" w:hAnsi="Times New Roman" w:cs="Times New Roman"/>
          <w:sz w:val="24"/>
          <w:szCs w:val="24"/>
        </w:rPr>
        <w:t>mengunakan indikator HOTS berdasarkan taksonomi Bloom revisi.</w:t>
      </w:r>
    </w:p>
    <w:p w14:paraId="0766C5D7"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rPr>
      </w:pPr>
    </w:p>
    <w:p w14:paraId="0CC077F0" w14:textId="77777777" w:rsidR="00224F7F" w:rsidRPr="00C95BC0" w:rsidRDefault="00224F7F" w:rsidP="00224F7F">
      <w:pPr>
        <w:pStyle w:val="Heading2"/>
        <w:numPr>
          <w:ilvl w:val="0"/>
          <w:numId w:val="30"/>
        </w:numPr>
        <w:spacing w:before="0" w:line="480" w:lineRule="auto"/>
        <w:ind w:left="284"/>
        <w:rPr>
          <w:rFonts w:cs="Times New Roman"/>
          <w:bCs/>
          <w:color w:val="auto"/>
          <w:szCs w:val="24"/>
        </w:rPr>
      </w:pPr>
      <w:bookmarkStart w:id="77" w:name="_Toc153880604"/>
      <w:bookmarkStart w:id="78" w:name="_Toc153880957"/>
      <w:bookmarkStart w:id="79" w:name="_Toc157581505"/>
      <w:r w:rsidRPr="00C95BC0">
        <w:rPr>
          <w:rFonts w:cs="Times New Roman"/>
          <w:bCs/>
          <w:color w:val="auto"/>
          <w:szCs w:val="24"/>
        </w:rPr>
        <w:t>Desain</w:t>
      </w:r>
      <w:bookmarkEnd w:id="77"/>
      <w:bookmarkEnd w:id="78"/>
      <w:bookmarkEnd w:id="79"/>
      <w:r w:rsidRPr="00C95BC0">
        <w:rPr>
          <w:rFonts w:cs="Times New Roman"/>
          <w:bCs/>
          <w:color w:val="auto"/>
          <w:szCs w:val="24"/>
          <w:lang w:val="id-ID"/>
        </w:rPr>
        <w:t xml:space="preserve"> </w:t>
      </w:r>
    </w:p>
    <w:p w14:paraId="4EC5F9D2"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Pada </w:t>
      </w:r>
      <w:r w:rsidRPr="00C95BC0">
        <w:rPr>
          <w:rFonts w:ascii="Times New Roman" w:hAnsi="Times New Roman" w:cs="Times New Roman"/>
          <w:sz w:val="24"/>
          <w:szCs w:val="24"/>
        </w:rPr>
        <w:t>tahap</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desain </w:t>
      </w:r>
      <w:r w:rsidRPr="00C95BC0">
        <w:rPr>
          <w:rFonts w:ascii="Times New Roman" w:hAnsi="Times New Roman" w:cs="Times New Roman"/>
          <w:sz w:val="24"/>
          <w:szCs w:val="24"/>
          <w:lang w:val="id-ID"/>
        </w:rPr>
        <w:t>dilakukan p</w:t>
      </w:r>
      <w:r w:rsidRPr="00C95BC0">
        <w:rPr>
          <w:rFonts w:ascii="Times New Roman" w:hAnsi="Times New Roman" w:cs="Times New Roman"/>
          <w:sz w:val="24"/>
          <w:szCs w:val="24"/>
        </w:rPr>
        <w:t>engumpulan, penyusun</w:t>
      </w:r>
      <w:r w:rsidRPr="00C95BC0">
        <w:rPr>
          <w:rFonts w:ascii="Times New Roman" w:hAnsi="Times New Roman" w:cs="Times New Roman"/>
          <w:sz w:val="24"/>
          <w:szCs w:val="24"/>
          <w:lang w:val="id-ID"/>
        </w:rPr>
        <w:t>an</w:t>
      </w:r>
      <w:r w:rsidRPr="00C95BC0">
        <w:rPr>
          <w:rFonts w:ascii="Times New Roman" w:hAnsi="Times New Roman" w:cs="Times New Roman"/>
          <w:sz w:val="24"/>
          <w:szCs w:val="24"/>
        </w:rPr>
        <w:t xml:space="preserve"> dan perancang</w:t>
      </w:r>
      <w:r w:rsidRPr="00C95BC0">
        <w:rPr>
          <w:rFonts w:ascii="Times New Roman" w:hAnsi="Times New Roman" w:cs="Times New Roman"/>
          <w:sz w:val="24"/>
          <w:szCs w:val="24"/>
          <w:lang w:val="id-ID"/>
        </w:rPr>
        <w:t>an</w:t>
      </w:r>
      <w:r w:rsidRPr="00C95BC0">
        <w:rPr>
          <w:rFonts w:ascii="Times New Roman" w:hAnsi="Times New Roman" w:cs="Times New Roman"/>
          <w:sz w:val="24"/>
          <w:szCs w:val="24"/>
        </w:rPr>
        <w:t xml:space="preserve"> produk yang akan dikembangkan. Pada tahap ini </w:t>
      </w:r>
      <w:r w:rsidRPr="00C95BC0">
        <w:rPr>
          <w:rFonts w:ascii="Times New Roman" w:hAnsi="Times New Roman" w:cs="Times New Roman"/>
          <w:sz w:val="24"/>
          <w:szCs w:val="24"/>
          <w:lang w:val="id-ID"/>
        </w:rPr>
        <w:t xml:space="preserve">ditentukan </w:t>
      </w:r>
      <w:r w:rsidRPr="00C95BC0">
        <w:rPr>
          <w:rFonts w:ascii="Times New Roman" w:hAnsi="Times New Roman" w:cs="Times New Roman"/>
          <w:sz w:val="24"/>
          <w:szCs w:val="24"/>
        </w:rPr>
        <w:t xml:space="preserve">kisi-kisi butir soal yang </w:t>
      </w:r>
      <w:r w:rsidRPr="00C95BC0">
        <w:rPr>
          <w:rFonts w:ascii="Times New Roman" w:hAnsi="Times New Roman" w:cs="Times New Roman"/>
          <w:sz w:val="24"/>
          <w:szCs w:val="24"/>
          <w:lang w:val="id-ID"/>
        </w:rPr>
        <w:t xml:space="preserve">di dalamnya </w:t>
      </w:r>
      <w:r w:rsidRPr="00C95BC0">
        <w:rPr>
          <w:rFonts w:ascii="Times New Roman" w:hAnsi="Times New Roman" w:cs="Times New Roman"/>
          <w:sz w:val="24"/>
          <w:szCs w:val="24"/>
        </w:rPr>
        <w:t>mencakup indikator HOTS berdasarkan Taksonomi Bloom Revisi yaitu: kemampuan menganalisis (</w:t>
      </w:r>
      <w:r w:rsidRPr="00C95BC0">
        <w:rPr>
          <w:rFonts w:ascii="Times New Roman" w:hAnsi="Times New Roman" w:cs="Times New Roman"/>
          <w:i/>
          <w:sz w:val="24"/>
          <w:szCs w:val="24"/>
        </w:rPr>
        <w:t>analysis</w:t>
      </w:r>
      <w:r w:rsidRPr="00C95BC0">
        <w:rPr>
          <w:rFonts w:ascii="Times New Roman" w:hAnsi="Times New Roman" w:cs="Times New Roman"/>
          <w:sz w:val="24"/>
          <w:szCs w:val="24"/>
        </w:rPr>
        <w:t>), kemampuan mengevaluasi (</w:t>
      </w:r>
      <w:r w:rsidRPr="00C95BC0">
        <w:rPr>
          <w:rFonts w:ascii="Times New Roman" w:hAnsi="Times New Roman" w:cs="Times New Roman"/>
          <w:i/>
          <w:sz w:val="24"/>
          <w:szCs w:val="24"/>
        </w:rPr>
        <w:t>evaluation</w:t>
      </w:r>
      <w:r w:rsidRPr="00C95BC0">
        <w:rPr>
          <w:rFonts w:ascii="Times New Roman" w:hAnsi="Times New Roman" w:cs="Times New Roman"/>
          <w:sz w:val="24"/>
          <w:szCs w:val="24"/>
        </w:rPr>
        <w:t xml:space="preserve">) dan Kemampuan mencipta (creation), </w:t>
      </w:r>
    </w:p>
    <w:p w14:paraId="1C0DB9A5"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rPr>
        <w:t xml:space="preserve">Indikator dari masing-masing aspek sesuai Taksonomi Bloom Revisi dipaparkan dalam tabel </w:t>
      </w:r>
      <w:r w:rsidRPr="00C95BC0">
        <w:rPr>
          <w:rFonts w:ascii="Times New Roman" w:hAnsi="Times New Roman" w:cs="Times New Roman"/>
          <w:sz w:val="24"/>
          <w:szCs w:val="24"/>
          <w:lang w:val="id-ID"/>
        </w:rPr>
        <w:t>3.</w:t>
      </w:r>
      <w:r w:rsidRPr="00C95BC0">
        <w:rPr>
          <w:rFonts w:ascii="Times New Roman" w:hAnsi="Times New Roman" w:cs="Times New Roman"/>
          <w:sz w:val="24"/>
          <w:szCs w:val="24"/>
        </w:rPr>
        <w:t>1.</w:t>
      </w:r>
    </w:p>
    <w:p w14:paraId="5597A5F0" w14:textId="77777777" w:rsidR="00224F7F" w:rsidRPr="00C95BC0" w:rsidRDefault="00224F7F" w:rsidP="00224F7F">
      <w:pPr>
        <w:pStyle w:val="Caption"/>
        <w:keepNext/>
        <w:jc w:val="center"/>
        <w:rPr>
          <w:rFonts w:ascii="Times New Roman" w:hAnsi="Times New Roman" w:cs="Times New Roman"/>
          <w:i w:val="0"/>
          <w:color w:val="auto"/>
          <w:sz w:val="24"/>
          <w:szCs w:val="24"/>
        </w:rPr>
      </w:pPr>
      <w:bookmarkStart w:id="80" w:name="_Toc156142545"/>
      <w:r w:rsidRPr="00C95BC0">
        <w:rPr>
          <w:rFonts w:ascii="Times New Roman" w:hAnsi="Times New Roman" w:cs="Times New Roman"/>
          <w:i w:val="0"/>
          <w:color w:val="auto"/>
          <w:sz w:val="24"/>
          <w:szCs w:val="24"/>
        </w:rPr>
        <w:t xml:space="preserve">Tabel  </w:t>
      </w:r>
      <w:r w:rsidRPr="00C95BC0">
        <w:rPr>
          <w:rFonts w:ascii="Times New Roman" w:hAnsi="Times New Roman" w:cs="Times New Roman"/>
          <w:i w:val="0"/>
          <w:color w:val="auto"/>
          <w:sz w:val="24"/>
          <w:szCs w:val="24"/>
          <w:lang w:val="id-ID"/>
        </w:rPr>
        <w:t>3.</w:t>
      </w:r>
      <w:r w:rsidRPr="00C95BC0">
        <w:rPr>
          <w:rFonts w:ascii="Times New Roman" w:hAnsi="Times New Roman" w:cs="Times New Roman"/>
          <w:i w:val="0"/>
          <w:color w:val="auto"/>
          <w:sz w:val="24"/>
          <w:szCs w:val="24"/>
        </w:rPr>
        <w:fldChar w:fldCharType="begin"/>
      </w:r>
      <w:r w:rsidRPr="00C95BC0">
        <w:rPr>
          <w:rFonts w:ascii="Times New Roman" w:hAnsi="Times New Roman" w:cs="Times New Roman"/>
          <w:i w:val="0"/>
          <w:color w:val="auto"/>
          <w:sz w:val="24"/>
          <w:szCs w:val="24"/>
        </w:rPr>
        <w:instrText xml:space="preserve"> SEQ Tabel_ \* ARABIC </w:instrText>
      </w:r>
      <w:r w:rsidRPr="00C95BC0">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C95BC0">
        <w:rPr>
          <w:rFonts w:ascii="Times New Roman" w:hAnsi="Times New Roman" w:cs="Times New Roman"/>
          <w:i w:val="0"/>
          <w:color w:val="auto"/>
          <w:sz w:val="24"/>
          <w:szCs w:val="24"/>
        </w:rPr>
        <w:fldChar w:fldCharType="end"/>
      </w:r>
      <w:r w:rsidRPr="00C95BC0">
        <w:rPr>
          <w:rFonts w:ascii="Times New Roman" w:hAnsi="Times New Roman" w:cs="Times New Roman"/>
          <w:i w:val="0"/>
          <w:noProof/>
          <w:color w:val="auto"/>
          <w:sz w:val="24"/>
          <w:szCs w:val="24"/>
        </w:rPr>
        <w:t xml:space="preserve"> </w:t>
      </w:r>
      <w:r w:rsidRPr="00C95BC0">
        <w:rPr>
          <w:rFonts w:ascii="Times New Roman" w:hAnsi="Times New Roman" w:cs="Times New Roman"/>
          <w:i w:val="0"/>
          <w:noProof/>
          <w:color w:val="auto"/>
          <w:sz w:val="24"/>
          <w:szCs w:val="24"/>
          <w:lang w:val="id-ID"/>
        </w:rPr>
        <w:t xml:space="preserve">Indikator </w:t>
      </w:r>
      <w:r w:rsidRPr="00C95BC0">
        <w:rPr>
          <w:rFonts w:ascii="Times New Roman" w:hAnsi="Times New Roman" w:cs="Times New Roman"/>
          <w:noProof/>
          <w:color w:val="auto"/>
          <w:sz w:val="24"/>
          <w:szCs w:val="24"/>
          <w:lang w:val="id-ID"/>
        </w:rPr>
        <w:t>Higher Order Thinking Skill</w:t>
      </w:r>
      <w:bookmarkEnd w:id="80"/>
    </w:p>
    <w:tbl>
      <w:tblPr>
        <w:tblW w:w="8084" w:type="dxa"/>
        <w:tblInd w:w="138" w:type="dxa"/>
        <w:tblLayout w:type="fixed"/>
        <w:tblCellMar>
          <w:left w:w="0" w:type="dxa"/>
          <w:right w:w="0" w:type="dxa"/>
        </w:tblCellMar>
        <w:tblLook w:val="01E0" w:firstRow="1" w:lastRow="1" w:firstColumn="1" w:lastColumn="1" w:noHBand="0" w:noVBand="0"/>
      </w:tblPr>
      <w:tblGrid>
        <w:gridCol w:w="1375"/>
        <w:gridCol w:w="1877"/>
        <w:gridCol w:w="83"/>
        <w:gridCol w:w="4749"/>
      </w:tblGrid>
      <w:tr w:rsidR="00224F7F" w:rsidRPr="00C95BC0" w14:paraId="45E07F66" w14:textId="77777777" w:rsidTr="00A55D25">
        <w:trPr>
          <w:trHeight w:val="467"/>
        </w:trPr>
        <w:tc>
          <w:tcPr>
            <w:tcW w:w="1375" w:type="dxa"/>
            <w:tcBorders>
              <w:top w:val="single" w:sz="4" w:space="0" w:color="7E7E7E"/>
              <w:bottom w:val="single" w:sz="4" w:space="0" w:color="7E7E7E"/>
            </w:tcBorders>
          </w:tcPr>
          <w:p w14:paraId="35C5CE77" w14:textId="77777777" w:rsidR="00224F7F" w:rsidRPr="00C95BC0" w:rsidRDefault="00224F7F" w:rsidP="00A55D25">
            <w:pPr>
              <w:pStyle w:val="TableParagraph"/>
              <w:spacing w:line="234" w:lineRule="exact"/>
              <w:ind w:left="403"/>
              <w:jc w:val="left"/>
              <w:rPr>
                <w:rFonts w:ascii="Times New Roman" w:hAnsi="Times New Roman" w:cs="Times New Roman"/>
                <w:b/>
                <w:sz w:val="24"/>
                <w:szCs w:val="24"/>
              </w:rPr>
            </w:pPr>
            <w:r w:rsidRPr="00C95BC0">
              <w:rPr>
                <w:rFonts w:ascii="Times New Roman" w:hAnsi="Times New Roman" w:cs="Times New Roman"/>
                <w:b/>
                <w:sz w:val="24"/>
                <w:szCs w:val="24"/>
              </w:rPr>
              <w:t>Aspek</w:t>
            </w:r>
          </w:p>
        </w:tc>
        <w:tc>
          <w:tcPr>
            <w:tcW w:w="1960" w:type="dxa"/>
            <w:gridSpan w:val="2"/>
            <w:tcBorders>
              <w:top w:val="single" w:sz="4" w:space="0" w:color="7E7E7E"/>
              <w:bottom w:val="single" w:sz="4" w:space="0" w:color="7E7E7E"/>
            </w:tcBorders>
          </w:tcPr>
          <w:p w14:paraId="008E82C0" w14:textId="77777777" w:rsidR="00224F7F" w:rsidRPr="00C95BC0" w:rsidRDefault="00224F7F" w:rsidP="00A55D25">
            <w:pPr>
              <w:pStyle w:val="TableParagraph"/>
              <w:spacing w:line="232" w:lineRule="exact"/>
              <w:ind w:left="352" w:right="323" w:hanging="3"/>
              <w:jc w:val="left"/>
              <w:rPr>
                <w:rFonts w:ascii="Times New Roman" w:hAnsi="Times New Roman" w:cs="Times New Roman"/>
                <w:b/>
                <w:sz w:val="24"/>
                <w:szCs w:val="24"/>
              </w:rPr>
            </w:pPr>
            <w:r w:rsidRPr="00C95BC0">
              <w:rPr>
                <w:rFonts w:ascii="Times New Roman" w:hAnsi="Times New Roman" w:cs="Times New Roman"/>
                <w:b/>
                <w:spacing w:val="-1"/>
                <w:sz w:val="24"/>
                <w:szCs w:val="24"/>
              </w:rPr>
              <w:t xml:space="preserve">Level </w:t>
            </w:r>
            <w:r w:rsidRPr="00C95BC0">
              <w:rPr>
                <w:rFonts w:ascii="Times New Roman" w:hAnsi="Times New Roman" w:cs="Times New Roman"/>
                <w:b/>
                <w:sz w:val="24"/>
                <w:szCs w:val="24"/>
              </w:rPr>
              <w:t>dan Indikator</w:t>
            </w:r>
          </w:p>
        </w:tc>
        <w:tc>
          <w:tcPr>
            <w:tcW w:w="4749" w:type="dxa"/>
            <w:tcBorders>
              <w:top w:val="single" w:sz="4" w:space="0" w:color="7E7E7E"/>
              <w:bottom w:val="single" w:sz="4" w:space="0" w:color="7E7E7E"/>
            </w:tcBorders>
          </w:tcPr>
          <w:p w14:paraId="763AB938" w14:textId="77777777" w:rsidR="00224F7F" w:rsidRPr="00C95BC0" w:rsidRDefault="00224F7F" w:rsidP="00A55D25">
            <w:pPr>
              <w:pStyle w:val="TableParagraph"/>
              <w:spacing w:line="234" w:lineRule="exact"/>
              <w:ind w:left="260" w:right="250"/>
              <w:rPr>
                <w:rFonts w:ascii="Times New Roman" w:hAnsi="Times New Roman" w:cs="Times New Roman"/>
                <w:b/>
                <w:sz w:val="24"/>
                <w:szCs w:val="24"/>
              </w:rPr>
            </w:pPr>
            <w:r w:rsidRPr="00C95BC0">
              <w:rPr>
                <w:rFonts w:ascii="Times New Roman" w:hAnsi="Times New Roman" w:cs="Times New Roman"/>
                <w:b/>
                <w:sz w:val="24"/>
                <w:szCs w:val="24"/>
              </w:rPr>
              <w:t>Definisi</w:t>
            </w:r>
          </w:p>
        </w:tc>
      </w:tr>
      <w:tr w:rsidR="00224F7F" w:rsidRPr="00C95BC0" w14:paraId="149BA185" w14:textId="77777777" w:rsidTr="00A55D25">
        <w:trPr>
          <w:trHeight w:val="470"/>
        </w:trPr>
        <w:tc>
          <w:tcPr>
            <w:tcW w:w="1375" w:type="dxa"/>
            <w:tcBorders>
              <w:top w:val="single" w:sz="4" w:space="0" w:color="7E7E7E"/>
            </w:tcBorders>
          </w:tcPr>
          <w:p w14:paraId="50843A34" w14:textId="77777777" w:rsidR="00224F7F" w:rsidRPr="00C95BC0" w:rsidRDefault="00224F7F" w:rsidP="00A55D25">
            <w:pPr>
              <w:pStyle w:val="TableParagraph"/>
              <w:spacing w:line="236" w:lineRule="exact"/>
              <w:ind w:left="146" w:right="95"/>
              <w:jc w:val="left"/>
              <w:rPr>
                <w:rFonts w:ascii="Times New Roman" w:hAnsi="Times New Roman" w:cs="Times New Roman"/>
                <w:b/>
                <w:sz w:val="24"/>
                <w:szCs w:val="24"/>
              </w:rPr>
            </w:pPr>
            <w:r w:rsidRPr="00C95BC0">
              <w:rPr>
                <w:rFonts w:ascii="Times New Roman" w:hAnsi="Times New Roman" w:cs="Times New Roman"/>
                <w:b/>
                <w:spacing w:val="-1"/>
                <w:sz w:val="24"/>
                <w:szCs w:val="24"/>
              </w:rPr>
              <w:t>Berpikir</w:t>
            </w:r>
            <w:r w:rsidRPr="00C95BC0">
              <w:rPr>
                <w:rFonts w:ascii="Times New Roman" w:hAnsi="Times New Roman" w:cs="Times New Roman"/>
                <w:b/>
                <w:spacing w:val="-42"/>
                <w:sz w:val="24"/>
                <w:szCs w:val="24"/>
              </w:rPr>
              <w:t xml:space="preserve"> </w:t>
            </w:r>
            <w:r w:rsidRPr="00C95BC0">
              <w:rPr>
                <w:rFonts w:ascii="Times New Roman" w:hAnsi="Times New Roman" w:cs="Times New Roman"/>
                <w:b/>
                <w:sz w:val="24"/>
                <w:szCs w:val="24"/>
              </w:rPr>
              <w:t>Kritis</w:t>
            </w:r>
          </w:p>
        </w:tc>
        <w:tc>
          <w:tcPr>
            <w:tcW w:w="1960" w:type="dxa"/>
            <w:gridSpan w:val="2"/>
            <w:tcBorders>
              <w:top w:val="single" w:sz="4" w:space="0" w:color="7E7E7E"/>
              <w:bottom w:val="single" w:sz="4" w:space="0" w:color="7E7E7E"/>
            </w:tcBorders>
          </w:tcPr>
          <w:p w14:paraId="7BB9C809" w14:textId="77777777" w:rsidR="00224F7F" w:rsidRPr="00C95BC0" w:rsidRDefault="00224F7F" w:rsidP="00A55D25">
            <w:pPr>
              <w:pStyle w:val="TableParagraph"/>
              <w:spacing w:line="234" w:lineRule="exact"/>
              <w:ind w:left="125" w:right="115"/>
              <w:rPr>
                <w:rFonts w:ascii="Times New Roman" w:hAnsi="Times New Roman" w:cs="Times New Roman"/>
                <w:b/>
                <w:sz w:val="24"/>
                <w:szCs w:val="24"/>
              </w:rPr>
            </w:pPr>
            <w:r w:rsidRPr="00C95BC0">
              <w:rPr>
                <w:rFonts w:ascii="Times New Roman" w:hAnsi="Times New Roman" w:cs="Times New Roman"/>
                <w:b/>
                <w:sz w:val="24"/>
                <w:szCs w:val="24"/>
              </w:rPr>
              <w:t>C4</w:t>
            </w:r>
            <w:r w:rsidRPr="00C95BC0">
              <w:rPr>
                <w:rFonts w:ascii="Times New Roman" w:hAnsi="Times New Roman" w:cs="Times New Roman"/>
                <w:b/>
                <w:spacing w:val="-4"/>
                <w:sz w:val="24"/>
                <w:szCs w:val="24"/>
              </w:rPr>
              <w:t xml:space="preserve"> </w:t>
            </w:r>
            <w:r w:rsidRPr="00C95BC0">
              <w:rPr>
                <w:rFonts w:ascii="Times New Roman" w:hAnsi="Times New Roman" w:cs="Times New Roman"/>
                <w:b/>
                <w:sz w:val="24"/>
                <w:szCs w:val="24"/>
              </w:rPr>
              <w:t>–</w:t>
            </w:r>
            <w:r w:rsidRPr="00C95BC0">
              <w:rPr>
                <w:rFonts w:ascii="Times New Roman" w:hAnsi="Times New Roman" w:cs="Times New Roman"/>
                <w:b/>
                <w:spacing w:val="-2"/>
                <w:sz w:val="24"/>
                <w:szCs w:val="24"/>
              </w:rPr>
              <w:t xml:space="preserve"> </w:t>
            </w:r>
            <w:r w:rsidRPr="00C95BC0">
              <w:rPr>
                <w:rFonts w:ascii="Times New Roman" w:hAnsi="Times New Roman" w:cs="Times New Roman"/>
                <w:b/>
                <w:sz w:val="24"/>
                <w:szCs w:val="24"/>
              </w:rPr>
              <w:t>Menganalisis</w:t>
            </w:r>
          </w:p>
        </w:tc>
        <w:tc>
          <w:tcPr>
            <w:tcW w:w="4749" w:type="dxa"/>
            <w:tcBorders>
              <w:top w:val="single" w:sz="4" w:space="0" w:color="7E7E7E"/>
              <w:bottom w:val="single" w:sz="4" w:space="0" w:color="7E7E7E"/>
            </w:tcBorders>
          </w:tcPr>
          <w:p w14:paraId="213BF7BC" w14:textId="77777777" w:rsidR="00224F7F" w:rsidRPr="00C95BC0" w:rsidRDefault="00224F7F" w:rsidP="00A55D25">
            <w:pPr>
              <w:pStyle w:val="TableParagraph"/>
              <w:spacing w:line="236" w:lineRule="exact"/>
              <w:ind w:left="71"/>
              <w:jc w:val="left"/>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Menemukan hubungan antar </w:t>
            </w:r>
            <w:r w:rsidRPr="00C95BC0">
              <w:rPr>
                <w:rFonts w:ascii="Times New Roman" w:hAnsi="Times New Roman" w:cs="Times New Roman"/>
                <w:sz w:val="24"/>
                <w:szCs w:val="24"/>
              </w:rPr>
              <w:t>materi</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lang w:val="id-ID"/>
              </w:rPr>
              <w:t xml:space="preserve"> </w:t>
            </w:r>
          </w:p>
        </w:tc>
      </w:tr>
      <w:tr w:rsidR="00224F7F" w:rsidRPr="00C95BC0" w14:paraId="2EEF0B8F" w14:textId="77777777" w:rsidTr="00A55D25">
        <w:trPr>
          <w:trHeight w:val="465"/>
        </w:trPr>
        <w:tc>
          <w:tcPr>
            <w:tcW w:w="1375" w:type="dxa"/>
          </w:tcPr>
          <w:p w14:paraId="319023F7"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01C07A80" w14:textId="77777777" w:rsidR="00224F7F" w:rsidRPr="00C95BC0" w:rsidRDefault="00224F7F" w:rsidP="00A55D25">
            <w:pPr>
              <w:pStyle w:val="TableParagraph"/>
              <w:spacing w:line="232" w:lineRule="exact"/>
              <w:ind w:left="125" w:right="115"/>
              <w:rPr>
                <w:rFonts w:ascii="Times New Roman" w:hAnsi="Times New Roman" w:cs="Times New Roman"/>
                <w:sz w:val="24"/>
                <w:szCs w:val="24"/>
              </w:rPr>
            </w:pPr>
            <w:r w:rsidRPr="00C95BC0">
              <w:rPr>
                <w:rFonts w:ascii="Times New Roman" w:hAnsi="Times New Roman" w:cs="Times New Roman"/>
                <w:sz w:val="24"/>
                <w:szCs w:val="24"/>
              </w:rPr>
              <w:t>Membedakan</w:t>
            </w:r>
          </w:p>
        </w:tc>
        <w:tc>
          <w:tcPr>
            <w:tcW w:w="4749" w:type="dxa"/>
            <w:tcBorders>
              <w:top w:val="single" w:sz="4" w:space="0" w:color="7E7E7E"/>
              <w:bottom w:val="single" w:sz="4" w:space="0" w:color="7E7E7E"/>
            </w:tcBorders>
          </w:tcPr>
          <w:p w14:paraId="502823B7" w14:textId="77777777" w:rsidR="00224F7F" w:rsidRPr="00C95BC0" w:rsidRDefault="00224F7F" w:rsidP="00A55D25">
            <w:pPr>
              <w:pStyle w:val="TableParagraph"/>
              <w:spacing w:line="232" w:lineRule="exact"/>
              <w:ind w:left="213" w:right="25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Memisahkan </w:t>
            </w:r>
            <w:r w:rsidRPr="00C95BC0">
              <w:rPr>
                <w:rFonts w:ascii="Times New Roman" w:hAnsi="Times New Roman" w:cs="Times New Roman"/>
                <w:sz w:val="24"/>
                <w:szCs w:val="24"/>
              </w:rPr>
              <w:t>informasi</w:t>
            </w:r>
            <w:r w:rsidRPr="00C95BC0">
              <w:rPr>
                <w:rFonts w:ascii="Times New Roman" w:hAnsi="Times New Roman" w:cs="Times New Roman"/>
                <w:spacing w:val="-3"/>
                <w:sz w:val="24"/>
                <w:szCs w:val="24"/>
              </w:rPr>
              <w:t xml:space="preserve"> </w:t>
            </w:r>
            <w:r w:rsidRPr="00C95BC0">
              <w:rPr>
                <w:rFonts w:ascii="Times New Roman" w:hAnsi="Times New Roman" w:cs="Times New Roman"/>
                <w:sz w:val="24"/>
                <w:szCs w:val="24"/>
                <w:lang w:val="id-ID"/>
              </w:rPr>
              <w:t xml:space="preserve">yang </w:t>
            </w:r>
            <w:r w:rsidRPr="00C95BC0">
              <w:rPr>
                <w:rFonts w:ascii="Times New Roman" w:hAnsi="Times New Roman" w:cs="Times New Roman"/>
                <w:sz w:val="24"/>
                <w:szCs w:val="24"/>
              </w:rPr>
              <w:t>bagian</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relevan</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dan</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tidak</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relevan</w:t>
            </w:r>
          </w:p>
        </w:tc>
      </w:tr>
      <w:tr w:rsidR="00224F7F" w:rsidRPr="006B33BC" w14:paraId="7C812300" w14:textId="77777777" w:rsidTr="00A55D25">
        <w:trPr>
          <w:trHeight w:val="469"/>
        </w:trPr>
        <w:tc>
          <w:tcPr>
            <w:tcW w:w="1375" w:type="dxa"/>
          </w:tcPr>
          <w:p w14:paraId="239B42E5"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16620BC8" w14:textId="77777777" w:rsidR="00224F7F" w:rsidRPr="00C95BC0" w:rsidRDefault="00224F7F" w:rsidP="00A55D25">
            <w:pPr>
              <w:pStyle w:val="TableParagraph"/>
              <w:spacing w:line="234" w:lineRule="exact"/>
              <w:ind w:left="127" w:right="115"/>
              <w:rPr>
                <w:rFonts w:ascii="Times New Roman" w:hAnsi="Times New Roman" w:cs="Times New Roman"/>
                <w:sz w:val="24"/>
                <w:szCs w:val="24"/>
              </w:rPr>
            </w:pPr>
            <w:r w:rsidRPr="00C95BC0">
              <w:rPr>
                <w:rFonts w:ascii="Times New Roman" w:hAnsi="Times New Roman" w:cs="Times New Roman"/>
                <w:sz w:val="24"/>
                <w:szCs w:val="24"/>
              </w:rPr>
              <w:t>Mengorganisasi</w:t>
            </w:r>
          </w:p>
        </w:tc>
        <w:tc>
          <w:tcPr>
            <w:tcW w:w="4749" w:type="dxa"/>
            <w:tcBorders>
              <w:top w:val="single" w:sz="4" w:space="0" w:color="7E7E7E"/>
              <w:bottom w:val="single" w:sz="4" w:space="0" w:color="7E7E7E"/>
            </w:tcBorders>
          </w:tcPr>
          <w:p w14:paraId="4A6AC129" w14:textId="77777777" w:rsidR="00224F7F" w:rsidRPr="00C95BC0" w:rsidRDefault="00224F7F" w:rsidP="00A55D25">
            <w:pPr>
              <w:pStyle w:val="TableParagraph"/>
              <w:spacing w:line="236" w:lineRule="exact"/>
              <w:ind w:left="154"/>
              <w:jc w:val="both"/>
              <w:rPr>
                <w:rFonts w:ascii="Times New Roman" w:hAnsi="Times New Roman" w:cs="Times New Roman"/>
                <w:sz w:val="24"/>
                <w:szCs w:val="24"/>
              </w:rPr>
            </w:pPr>
            <w:r w:rsidRPr="00C95BC0">
              <w:rPr>
                <w:rFonts w:ascii="Times New Roman" w:hAnsi="Times New Roman" w:cs="Times New Roman"/>
                <w:sz w:val="24"/>
                <w:szCs w:val="24"/>
              </w:rPr>
              <w:t>Mengidentifikasi</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struktur</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informasi</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yang</w:t>
            </w:r>
            <w:r w:rsidRPr="00C95BC0">
              <w:rPr>
                <w:rFonts w:ascii="Times New Roman" w:hAnsi="Times New Roman" w:cs="Times New Roman"/>
                <w:spacing w:val="-41"/>
                <w:sz w:val="24"/>
                <w:szCs w:val="24"/>
              </w:rPr>
              <w:t xml:space="preserve"> </w:t>
            </w:r>
            <w:r w:rsidRPr="00C95BC0">
              <w:rPr>
                <w:rFonts w:ascii="Times New Roman" w:hAnsi="Times New Roman" w:cs="Times New Roman"/>
                <w:sz w:val="24"/>
                <w:szCs w:val="24"/>
              </w:rPr>
              <w:t>terorganisir</w:t>
            </w:r>
          </w:p>
        </w:tc>
      </w:tr>
      <w:tr w:rsidR="00224F7F" w:rsidRPr="006B33BC" w14:paraId="1E9CA75F" w14:textId="77777777" w:rsidTr="00A55D25">
        <w:trPr>
          <w:trHeight w:val="465"/>
        </w:trPr>
        <w:tc>
          <w:tcPr>
            <w:tcW w:w="1375" w:type="dxa"/>
          </w:tcPr>
          <w:p w14:paraId="0128A06E"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0E9F3EF5" w14:textId="77777777" w:rsidR="00224F7F" w:rsidRPr="00C95BC0" w:rsidRDefault="00224F7F" w:rsidP="00A55D25">
            <w:pPr>
              <w:pStyle w:val="TableParagraph"/>
              <w:spacing w:line="232" w:lineRule="exact"/>
              <w:ind w:left="127" w:right="115"/>
              <w:rPr>
                <w:rFonts w:ascii="Times New Roman" w:hAnsi="Times New Roman" w:cs="Times New Roman"/>
                <w:sz w:val="24"/>
                <w:szCs w:val="24"/>
              </w:rPr>
            </w:pPr>
            <w:r w:rsidRPr="00C95BC0">
              <w:rPr>
                <w:rFonts w:ascii="Times New Roman" w:hAnsi="Times New Roman" w:cs="Times New Roman"/>
                <w:sz w:val="24"/>
                <w:szCs w:val="24"/>
              </w:rPr>
              <w:t>Mengartibusi</w:t>
            </w:r>
          </w:p>
        </w:tc>
        <w:tc>
          <w:tcPr>
            <w:tcW w:w="4749" w:type="dxa"/>
            <w:tcBorders>
              <w:top w:val="single" w:sz="4" w:space="0" w:color="7E7E7E"/>
              <w:bottom w:val="single" w:sz="4" w:space="0" w:color="7E7E7E"/>
            </w:tcBorders>
          </w:tcPr>
          <w:p w14:paraId="0E3EE9D1" w14:textId="77777777" w:rsidR="00224F7F" w:rsidRPr="00C95BC0" w:rsidRDefault="00224F7F" w:rsidP="00A55D25">
            <w:pPr>
              <w:pStyle w:val="TableParagraph"/>
              <w:spacing w:line="232" w:lineRule="exact"/>
              <w:ind w:left="154" w:right="250"/>
              <w:jc w:val="both"/>
              <w:rPr>
                <w:rFonts w:ascii="Times New Roman" w:hAnsi="Times New Roman" w:cs="Times New Roman"/>
                <w:sz w:val="24"/>
                <w:szCs w:val="24"/>
              </w:rPr>
            </w:pPr>
            <w:r w:rsidRPr="00C95BC0">
              <w:rPr>
                <w:rFonts w:ascii="Times New Roman" w:hAnsi="Times New Roman" w:cs="Times New Roman"/>
                <w:sz w:val="24"/>
                <w:szCs w:val="24"/>
              </w:rPr>
              <w:t>Menentukan</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pola</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hubungan</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antar</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bagian</w:t>
            </w:r>
            <w:r w:rsidRPr="00C95BC0">
              <w:rPr>
                <w:rFonts w:ascii="Times New Roman" w:hAnsi="Times New Roman" w:cs="Times New Roman"/>
                <w:spacing w:val="-4"/>
                <w:sz w:val="24"/>
                <w:szCs w:val="24"/>
              </w:rPr>
              <w:t xml:space="preserve"> </w:t>
            </w:r>
            <w:r w:rsidRPr="00C95BC0">
              <w:rPr>
                <w:rFonts w:ascii="Times New Roman" w:hAnsi="Times New Roman" w:cs="Times New Roman"/>
                <w:spacing w:val="-4"/>
                <w:sz w:val="24"/>
                <w:szCs w:val="24"/>
                <w:lang w:val="id-ID"/>
              </w:rPr>
              <w:t>dari se</w:t>
            </w:r>
            <w:r w:rsidRPr="00C95BC0">
              <w:rPr>
                <w:rFonts w:ascii="Times New Roman" w:hAnsi="Times New Roman" w:cs="Times New Roman"/>
                <w:sz w:val="24"/>
                <w:szCs w:val="24"/>
              </w:rPr>
              <w:t>tiap</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struktur</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informasi</w:t>
            </w:r>
          </w:p>
        </w:tc>
      </w:tr>
      <w:tr w:rsidR="00224F7F" w:rsidRPr="00C95BC0" w14:paraId="42BD1B26" w14:textId="77777777" w:rsidTr="00A55D25">
        <w:trPr>
          <w:trHeight w:val="470"/>
        </w:trPr>
        <w:tc>
          <w:tcPr>
            <w:tcW w:w="1375" w:type="dxa"/>
          </w:tcPr>
          <w:p w14:paraId="7ACD9853"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3C59A22C" w14:textId="77777777" w:rsidR="00224F7F" w:rsidRPr="00C95BC0" w:rsidRDefault="00224F7F" w:rsidP="00A55D25">
            <w:pPr>
              <w:pStyle w:val="TableParagraph"/>
              <w:spacing w:before="1" w:line="240" w:lineRule="auto"/>
              <w:ind w:left="127" w:right="115"/>
              <w:rPr>
                <w:rFonts w:ascii="Times New Roman" w:hAnsi="Times New Roman" w:cs="Times New Roman"/>
                <w:b/>
                <w:sz w:val="24"/>
                <w:szCs w:val="24"/>
              </w:rPr>
            </w:pPr>
            <w:r w:rsidRPr="00C95BC0">
              <w:rPr>
                <w:rFonts w:ascii="Times New Roman" w:hAnsi="Times New Roman" w:cs="Times New Roman"/>
                <w:b/>
                <w:sz w:val="24"/>
                <w:szCs w:val="24"/>
              </w:rPr>
              <w:t>C5</w:t>
            </w:r>
            <w:r w:rsidRPr="00C95BC0">
              <w:rPr>
                <w:rFonts w:ascii="Times New Roman" w:hAnsi="Times New Roman" w:cs="Times New Roman"/>
                <w:b/>
                <w:spacing w:val="-4"/>
                <w:sz w:val="24"/>
                <w:szCs w:val="24"/>
              </w:rPr>
              <w:t xml:space="preserve"> </w:t>
            </w:r>
            <w:r w:rsidRPr="00C95BC0">
              <w:rPr>
                <w:rFonts w:ascii="Times New Roman" w:hAnsi="Times New Roman" w:cs="Times New Roman"/>
                <w:b/>
                <w:sz w:val="24"/>
                <w:szCs w:val="24"/>
              </w:rPr>
              <w:t>–</w:t>
            </w:r>
            <w:r w:rsidRPr="00C95BC0">
              <w:rPr>
                <w:rFonts w:ascii="Times New Roman" w:hAnsi="Times New Roman" w:cs="Times New Roman"/>
                <w:b/>
                <w:spacing w:val="-3"/>
                <w:sz w:val="24"/>
                <w:szCs w:val="24"/>
              </w:rPr>
              <w:t xml:space="preserve"> </w:t>
            </w:r>
            <w:r w:rsidRPr="00C95BC0">
              <w:rPr>
                <w:rFonts w:ascii="Times New Roman" w:hAnsi="Times New Roman" w:cs="Times New Roman"/>
                <w:b/>
                <w:sz w:val="24"/>
                <w:szCs w:val="24"/>
              </w:rPr>
              <w:t>Mengevaluasi</w:t>
            </w:r>
          </w:p>
        </w:tc>
        <w:tc>
          <w:tcPr>
            <w:tcW w:w="4749" w:type="dxa"/>
            <w:tcBorders>
              <w:top w:val="single" w:sz="4" w:space="0" w:color="7E7E7E"/>
              <w:bottom w:val="single" w:sz="4" w:space="0" w:color="7E7E7E"/>
            </w:tcBorders>
          </w:tcPr>
          <w:p w14:paraId="55AF5783" w14:textId="77777777" w:rsidR="00224F7F" w:rsidRPr="00C95BC0" w:rsidRDefault="00224F7F" w:rsidP="00A55D25">
            <w:pPr>
              <w:pStyle w:val="TableParagraph"/>
              <w:spacing w:line="232" w:lineRule="exact"/>
              <w:ind w:left="154"/>
              <w:jc w:val="both"/>
              <w:rPr>
                <w:rFonts w:ascii="Times New Roman" w:hAnsi="Times New Roman" w:cs="Times New Roman"/>
                <w:sz w:val="24"/>
                <w:szCs w:val="24"/>
              </w:rPr>
            </w:pPr>
            <w:r w:rsidRPr="00C95BC0">
              <w:rPr>
                <w:rFonts w:ascii="Times New Roman" w:hAnsi="Times New Roman" w:cs="Times New Roman"/>
                <w:sz w:val="24"/>
                <w:szCs w:val="24"/>
              </w:rPr>
              <w:t>Membuat</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keputusan</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berdasarkan</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kriteria</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dan</w:t>
            </w:r>
            <w:r w:rsidRPr="00C95BC0">
              <w:rPr>
                <w:rFonts w:ascii="Times New Roman" w:hAnsi="Times New Roman" w:cs="Times New Roman"/>
                <w:spacing w:val="-41"/>
                <w:sz w:val="24"/>
                <w:szCs w:val="24"/>
              </w:rPr>
              <w:t xml:space="preserve"> </w:t>
            </w:r>
            <w:r w:rsidRPr="00C95BC0">
              <w:rPr>
                <w:rFonts w:ascii="Times New Roman" w:hAnsi="Times New Roman" w:cs="Times New Roman"/>
                <w:sz w:val="24"/>
                <w:szCs w:val="24"/>
              </w:rPr>
              <w:t>standar</w:t>
            </w:r>
            <w:r w:rsidRPr="00C95BC0">
              <w:rPr>
                <w:rFonts w:ascii="Times New Roman" w:hAnsi="Times New Roman" w:cs="Times New Roman"/>
                <w:spacing w:val="-3"/>
                <w:sz w:val="24"/>
                <w:szCs w:val="24"/>
              </w:rPr>
              <w:t xml:space="preserve"> </w:t>
            </w:r>
            <w:r w:rsidRPr="00C95BC0">
              <w:rPr>
                <w:rFonts w:ascii="Times New Roman" w:hAnsi="Times New Roman" w:cs="Times New Roman"/>
                <w:sz w:val="24"/>
                <w:szCs w:val="24"/>
              </w:rPr>
              <w:t>yang</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telah</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lang w:val="id-ID"/>
              </w:rPr>
              <w:t>ditetapkan</w:t>
            </w:r>
            <w:r w:rsidRPr="00C95BC0">
              <w:rPr>
                <w:rFonts w:ascii="Times New Roman" w:hAnsi="Times New Roman" w:cs="Times New Roman"/>
                <w:sz w:val="24"/>
                <w:szCs w:val="24"/>
              </w:rPr>
              <w:t>.</w:t>
            </w:r>
          </w:p>
        </w:tc>
      </w:tr>
      <w:tr w:rsidR="00224F7F" w:rsidRPr="00C95BC0" w14:paraId="270EE0C0" w14:textId="77777777" w:rsidTr="00A55D25">
        <w:trPr>
          <w:trHeight w:val="468"/>
        </w:trPr>
        <w:tc>
          <w:tcPr>
            <w:tcW w:w="1375" w:type="dxa"/>
          </w:tcPr>
          <w:p w14:paraId="6BC7637C"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5B406E5A" w14:textId="77777777" w:rsidR="00224F7F" w:rsidRPr="00C95BC0" w:rsidRDefault="00224F7F" w:rsidP="00A55D25">
            <w:pPr>
              <w:pStyle w:val="TableParagraph"/>
              <w:spacing w:line="240" w:lineRule="auto"/>
              <w:ind w:left="126" w:right="115"/>
              <w:rPr>
                <w:rFonts w:ascii="Times New Roman" w:hAnsi="Times New Roman" w:cs="Times New Roman"/>
                <w:sz w:val="24"/>
                <w:szCs w:val="24"/>
              </w:rPr>
            </w:pPr>
            <w:r w:rsidRPr="00C95BC0">
              <w:rPr>
                <w:rFonts w:ascii="Times New Roman" w:hAnsi="Times New Roman" w:cs="Times New Roman"/>
                <w:sz w:val="24"/>
                <w:szCs w:val="24"/>
              </w:rPr>
              <w:t>Memeriksa</w:t>
            </w:r>
          </w:p>
        </w:tc>
        <w:tc>
          <w:tcPr>
            <w:tcW w:w="4749" w:type="dxa"/>
            <w:tcBorders>
              <w:top w:val="single" w:sz="4" w:space="0" w:color="7E7E7E"/>
              <w:bottom w:val="single" w:sz="4" w:space="0" w:color="7E7E7E"/>
            </w:tcBorders>
          </w:tcPr>
          <w:p w14:paraId="51D65886" w14:textId="77777777" w:rsidR="00224F7F" w:rsidRPr="00C95BC0" w:rsidRDefault="00224F7F" w:rsidP="00A55D25">
            <w:pPr>
              <w:pStyle w:val="TableParagraph"/>
              <w:spacing w:line="236" w:lineRule="exact"/>
              <w:ind w:left="154"/>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Memeriksa </w:t>
            </w:r>
            <w:r w:rsidRPr="00C95BC0">
              <w:rPr>
                <w:rFonts w:ascii="Times New Roman" w:hAnsi="Times New Roman" w:cs="Times New Roman"/>
                <w:sz w:val="24"/>
                <w:szCs w:val="24"/>
              </w:rPr>
              <w:t>dan</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menentukan</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bagian</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yang</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salah</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lang w:val="id-ID"/>
              </w:rPr>
              <w:t xml:space="preserve">pada </w:t>
            </w:r>
            <w:r w:rsidRPr="00C95BC0">
              <w:rPr>
                <w:rFonts w:ascii="Times New Roman" w:hAnsi="Times New Roman" w:cs="Times New Roman"/>
                <w:sz w:val="24"/>
                <w:szCs w:val="24"/>
              </w:rPr>
              <w:t>proses</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rPr>
              <w:t>atau</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pada</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pernyataan</w:t>
            </w:r>
          </w:p>
        </w:tc>
      </w:tr>
      <w:tr w:rsidR="00224F7F" w:rsidRPr="006B33BC" w14:paraId="0EFD487C" w14:textId="77777777" w:rsidTr="00A55D25">
        <w:trPr>
          <w:trHeight w:val="466"/>
        </w:trPr>
        <w:tc>
          <w:tcPr>
            <w:tcW w:w="1375" w:type="dxa"/>
            <w:tcBorders>
              <w:bottom w:val="single" w:sz="4" w:space="0" w:color="7E7E7E"/>
            </w:tcBorders>
          </w:tcPr>
          <w:p w14:paraId="00D0F7F3" w14:textId="77777777" w:rsidR="00224F7F" w:rsidRPr="00C95BC0" w:rsidRDefault="00224F7F" w:rsidP="00A55D25">
            <w:pPr>
              <w:pStyle w:val="TableParagraph"/>
              <w:spacing w:line="240" w:lineRule="auto"/>
              <w:jc w:val="left"/>
              <w:rPr>
                <w:rFonts w:ascii="Times New Roman" w:hAnsi="Times New Roman" w:cs="Times New Roman"/>
                <w:sz w:val="24"/>
                <w:szCs w:val="24"/>
              </w:rPr>
            </w:pPr>
          </w:p>
        </w:tc>
        <w:tc>
          <w:tcPr>
            <w:tcW w:w="1960" w:type="dxa"/>
            <w:gridSpan w:val="2"/>
            <w:tcBorders>
              <w:top w:val="single" w:sz="4" w:space="0" w:color="7E7E7E"/>
              <w:bottom w:val="single" w:sz="4" w:space="0" w:color="7E7E7E"/>
            </w:tcBorders>
          </w:tcPr>
          <w:p w14:paraId="6BC4E2B7" w14:textId="77777777" w:rsidR="00224F7F" w:rsidRPr="00C95BC0" w:rsidRDefault="00224F7F" w:rsidP="00A55D25">
            <w:pPr>
              <w:pStyle w:val="TableParagraph"/>
              <w:spacing w:line="232" w:lineRule="exact"/>
              <w:ind w:left="126" w:right="115"/>
              <w:rPr>
                <w:rFonts w:ascii="Times New Roman" w:hAnsi="Times New Roman" w:cs="Times New Roman"/>
                <w:sz w:val="24"/>
                <w:szCs w:val="24"/>
              </w:rPr>
            </w:pPr>
            <w:r w:rsidRPr="00C95BC0">
              <w:rPr>
                <w:rFonts w:ascii="Times New Roman" w:hAnsi="Times New Roman" w:cs="Times New Roman"/>
                <w:sz w:val="24"/>
                <w:szCs w:val="24"/>
              </w:rPr>
              <w:t>Mengkritik</w:t>
            </w:r>
          </w:p>
        </w:tc>
        <w:tc>
          <w:tcPr>
            <w:tcW w:w="4749" w:type="dxa"/>
            <w:tcBorders>
              <w:top w:val="single" w:sz="4" w:space="0" w:color="7E7E7E"/>
              <w:bottom w:val="single" w:sz="4" w:space="0" w:color="7E7E7E"/>
            </w:tcBorders>
          </w:tcPr>
          <w:p w14:paraId="7B3A8495" w14:textId="77777777" w:rsidR="00224F7F" w:rsidRPr="00C95BC0" w:rsidRDefault="00224F7F" w:rsidP="00A55D25">
            <w:pPr>
              <w:pStyle w:val="TableParagraph"/>
              <w:spacing w:line="232" w:lineRule="exact"/>
              <w:ind w:left="154"/>
              <w:jc w:val="both"/>
              <w:rPr>
                <w:rFonts w:ascii="Times New Roman" w:hAnsi="Times New Roman" w:cs="Times New Roman"/>
                <w:sz w:val="24"/>
                <w:szCs w:val="24"/>
              </w:rPr>
            </w:pPr>
            <w:r w:rsidRPr="00C95BC0">
              <w:rPr>
                <w:rFonts w:ascii="Times New Roman" w:hAnsi="Times New Roman" w:cs="Times New Roman"/>
                <w:sz w:val="24"/>
                <w:szCs w:val="24"/>
                <w:lang w:val="id-ID"/>
              </w:rPr>
              <w:t>M</w:t>
            </w:r>
            <w:r w:rsidRPr="00C95BC0">
              <w:rPr>
                <w:rFonts w:ascii="Times New Roman" w:hAnsi="Times New Roman" w:cs="Times New Roman"/>
                <w:sz w:val="24"/>
                <w:szCs w:val="24"/>
              </w:rPr>
              <w:t>enerima</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dan</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penolakan</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informasi</w:t>
            </w:r>
            <w:r w:rsidRPr="00C95BC0">
              <w:rPr>
                <w:rFonts w:ascii="Times New Roman" w:hAnsi="Times New Roman" w:cs="Times New Roman"/>
                <w:spacing w:val="-41"/>
                <w:sz w:val="24"/>
                <w:szCs w:val="24"/>
              </w:rPr>
              <w:t xml:space="preserve"> </w:t>
            </w:r>
            <w:r w:rsidRPr="00C95BC0">
              <w:rPr>
                <w:rFonts w:ascii="Times New Roman" w:hAnsi="Times New Roman" w:cs="Times New Roman"/>
                <w:sz w:val="24"/>
                <w:szCs w:val="24"/>
                <w:lang w:val="id-ID"/>
              </w:rPr>
              <w:t xml:space="preserve">berdasarkan </w:t>
            </w:r>
            <w:r w:rsidRPr="00C95BC0">
              <w:rPr>
                <w:rFonts w:ascii="Times New Roman" w:hAnsi="Times New Roman" w:cs="Times New Roman"/>
                <w:sz w:val="24"/>
                <w:szCs w:val="24"/>
              </w:rPr>
              <w:t>kriteria</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yang</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telah</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rPr>
              <w:t>ditetapkan</w:t>
            </w:r>
          </w:p>
        </w:tc>
      </w:tr>
      <w:tr w:rsidR="00224F7F" w:rsidRPr="006B33BC" w14:paraId="02E48E0A" w14:textId="77777777" w:rsidTr="00A55D25">
        <w:trPr>
          <w:trHeight w:val="470"/>
        </w:trPr>
        <w:tc>
          <w:tcPr>
            <w:tcW w:w="1375" w:type="dxa"/>
            <w:vMerge w:val="restart"/>
            <w:tcBorders>
              <w:top w:val="single" w:sz="4" w:space="0" w:color="7E7E7E"/>
              <w:bottom w:val="single" w:sz="4" w:space="0" w:color="7E7E7E"/>
            </w:tcBorders>
          </w:tcPr>
          <w:p w14:paraId="25D2765E" w14:textId="77777777" w:rsidR="00224F7F" w:rsidRPr="00C95BC0" w:rsidRDefault="00224F7F" w:rsidP="00A55D25">
            <w:pPr>
              <w:pStyle w:val="TableParagraph"/>
              <w:spacing w:line="236" w:lineRule="exact"/>
              <w:ind w:left="4" w:right="95"/>
              <w:rPr>
                <w:rFonts w:ascii="Times New Roman" w:hAnsi="Times New Roman" w:cs="Times New Roman"/>
                <w:b/>
                <w:sz w:val="24"/>
                <w:szCs w:val="24"/>
              </w:rPr>
            </w:pPr>
            <w:r w:rsidRPr="00C95BC0">
              <w:rPr>
                <w:rFonts w:ascii="Times New Roman" w:hAnsi="Times New Roman" w:cs="Times New Roman"/>
                <w:b/>
                <w:spacing w:val="-1"/>
                <w:sz w:val="24"/>
                <w:szCs w:val="24"/>
              </w:rPr>
              <w:t>Berpikir</w:t>
            </w:r>
            <w:r w:rsidRPr="00C95BC0">
              <w:rPr>
                <w:rFonts w:ascii="Times New Roman" w:hAnsi="Times New Roman" w:cs="Times New Roman"/>
                <w:b/>
                <w:spacing w:val="-42"/>
                <w:sz w:val="24"/>
                <w:szCs w:val="24"/>
              </w:rPr>
              <w:t xml:space="preserve"> </w:t>
            </w:r>
            <w:r w:rsidRPr="00C95BC0">
              <w:rPr>
                <w:rFonts w:ascii="Times New Roman" w:hAnsi="Times New Roman" w:cs="Times New Roman"/>
                <w:b/>
                <w:sz w:val="24"/>
                <w:szCs w:val="24"/>
              </w:rPr>
              <w:t>Kreatif</w:t>
            </w:r>
            <w:r w:rsidRPr="00C95BC0">
              <w:rPr>
                <w:rFonts w:ascii="Times New Roman" w:hAnsi="Times New Roman" w:cs="Times New Roman"/>
                <w:b/>
                <w:spacing w:val="1"/>
                <w:sz w:val="24"/>
                <w:szCs w:val="24"/>
              </w:rPr>
              <w:t xml:space="preserve"> </w:t>
            </w:r>
            <w:r w:rsidRPr="00C95BC0">
              <w:rPr>
                <w:rFonts w:ascii="Times New Roman" w:hAnsi="Times New Roman" w:cs="Times New Roman"/>
                <w:b/>
                <w:sz w:val="24"/>
                <w:szCs w:val="24"/>
              </w:rPr>
              <w:t>dan</w:t>
            </w:r>
          </w:p>
        </w:tc>
        <w:tc>
          <w:tcPr>
            <w:tcW w:w="1960" w:type="dxa"/>
            <w:gridSpan w:val="2"/>
            <w:tcBorders>
              <w:top w:val="single" w:sz="4" w:space="0" w:color="7E7E7E"/>
              <w:bottom w:val="single" w:sz="4" w:space="0" w:color="7E7E7E"/>
            </w:tcBorders>
          </w:tcPr>
          <w:p w14:paraId="1613CC44" w14:textId="77777777" w:rsidR="00224F7F" w:rsidRPr="00C95BC0" w:rsidRDefault="00224F7F" w:rsidP="00A55D25">
            <w:pPr>
              <w:pStyle w:val="TableParagraph"/>
              <w:spacing w:line="234" w:lineRule="exact"/>
              <w:ind w:left="127" w:right="114"/>
              <w:rPr>
                <w:rFonts w:ascii="Times New Roman" w:hAnsi="Times New Roman" w:cs="Times New Roman"/>
                <w:b/>
                <w:sz w:val="24"/>
                <w:szCs w:val="24"/>
              </w:rPr>
            </w:pPr>
            <w:r w:rsidRPr="00C95BC0">
              <w:rPr>
                <w:rFonts w:ascii="Times New Roman" w:hAnsi="Times New Roman" w:cs="Times New Roman"/>
                <w:b/>
                <w:sz w:val="24"/>
                <w:szCs w:val="24"/>
              </w:rPr>
              <w:t>C6</w:t>
            </w:r>
            <w:r w:rsidRPr="00C95BC0">
              <w:rPr>
                <w:rFonts w:ascii="Times New Roman" w:hAnsi="Times New Roman" w:cs="Times New Roman"/>
                <w:b/>
                <w:spacing w:val="-3"/>
                <w:sz w:val="24"/>
                <w:szCs w:val="24"/>
              </w:rPr>
              <w:t xml:space="preserve"> </w:t>
            </w:r>
            <w:r w:rsidRPr="00C95BC0">
              <w:rPr>
                <w:rFonts w:ascii="Times New Roman" w:hAnsi="Times New Roman" w:cs="Times New Roman"/>
                <w:b/>
                <w:sz w:val="24"/>
                <w:szCs w:val="24"/>
              </w:rPr>
              <w:t>–</w:t>
            </w:r>
            <w:r w:rsidRPr="00C95BC0">
              <w:rPr>
                <w:rFonts w:ascii="Times New Roman" w:hAnsi="Times New Roman" w:cs="Times New Roman"/>
                <w:b/>
                <w:spacing w:val="-1"/>
                <w:sz w:val="24"/>
                <w:szCs w:val="24"/>
              </w:rPr>
              <w:t xml:space="preserve"> </w:t>
            </w:r>
            <w:r w:rsidRPr="00C95BC0">
              <w:rPr>
                <w:rFonts w:ascii="Times New Roman" w:hAnsi="Times New Roman" w:cs="Times New Roman"/>
                <w:b/>
                <w:sz w:val="24"/>
                <w:szCs w:val="24"/>
              </w:rPr>
              <w:t>Mencipta</w:t>
            </w:r>
          </w:p>
        </w:tc>
        <w:tc>
          <w:tcPr>
            <w:tcW w:w="4749" w:type="dxa"/>
            <w:tcBorders>
              <w:top w:val="single" w:sz="4" w:space="0" w:color="7E7E7E"/>
              <w:bottom w:val="single" w:sz="4" w:space="0" w:color="7E7E7E"/>
            </w:tcBorders>
          </w:tcPr>
          <w:p w14:paraId="1090178F" w14:textId="77777777" w:rsidR="00224F7F" w:rsidRPr="00C95BC0" w:rsidRDefault="00224F7F" w:rsidP="00A55D25">
            <w:pPr>
              <w:pStyle w:val="TableParagraph"/>
              <w:spacing w:line="236" w:lineRule="exact"/>
              <w:ind w:left="154"/>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Menemukan </w:t>
            </w:r>
            <w:r w:rsidRPr="00C95BC0">
              <w:rPr>
                <w:rFonts w:ascii="Times New Roman" w:hAnsi="Times New Roman" w:cs="Times New Roman"/>
                <w:sz w:val="24"/>
                <w:szCs w:val="24"/>
              </w:rPr>
              <w:t>solusi</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baru</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dari</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lang w:val="id-ID"/>
              </w:rPr>
              <w:t>p</w:t>
            </w:r>
            <w:r w:rsidRPr="00C95BC0">
              <w:rPr>
                <w:rFonts w:ascii="Times New Roman" w:hAnsi="Times New Roman" w:cs="Times New Roman"/>
                <w:sz w:val="24"/>
                <w:szCs w:val="24"/>
              </w:rPr>
              <w:t>engabungan</w:t>
            </w:r>
            <w:r w:rsidRPr="00C95BC0">
              <w:rPr>
                <w:rFonts w:ascii="Times New Roman" w:hAnsi="Times New Roman" w:cs="Times New Roman"/>
                <w:spacing w:val="-1"/>
                <w:sz w:val="24"/>
                <w:szCs w:val="24"/>
              </w:rPr>
              <w:t xml:space="preserve"> </w:t>
            </w:r>
            <w:r w:rsidRPr="00C95BC0">
              <w:rPr>
                <w:rFonts w:ascii="Times New Roman" w:hAnsi="Times New Roman" w:cs="Times New Roman"/>
                <w:sz w:val="24"/>
                <w:szCs w:val="24"/>
              </w:rPr>
              <w:t>berbagai elemen</w:t>
            </w:r>
          </w:p>
        </w:tc>
      </w:tr>
      <w:tr w:rsidR="00224F7F" w:rsidRPr="00C95BC0" w14:paraId="0025EADA" w14:textId="77777777" w:rsidTr="00A55D25">
        <w:trPr>
          <w:trHeight w:val="232"/>
        </w:trPr>
        <w:tc>
          <w:tcPr>
            <w:tcW w:w="1375" w:type="dxa"/>
            <w:vMerge/>
            <w:tcBorders>
              <w:top w:val="nil"/>
              <w:bottom w:val="single" w:sz="4" w:space="0" w:color="7E7E7E"/>
            </w:tcBorders>
          </w:tcPr>
          <w:p w14:paraId="1529B4E1" w14:textId="77777777" w:rsidR="00224F7F" w:rsidRPr="006B33BC" w:rsidRDefault="00224F7F" w:rsidP="00A55D25">
            <w:pPr>
              <w:rPr>
                <w:rFonts w:ascii="Times New Roman" w:hAnsi="Times New Roman" w:cs="Times New Roman"/>
                <w:sz w:val="24"/>
                <w:szCs w:val="24"/>
                <w:lang w:val="de-DE"/>
              </w:rPr>
            </w:pPr>
          </w:p>
        </w:tc>
        <w:tc>
          <w:tcPr>
            <w:tcW w:w="1960" w:type="dxa"/>
            <w:gridSpan w:val="2"/>
            <w:tcBorders>
              <w:top w:val="single" w:sz="4" w:space="0" w:color="7E7E7E"/>
              <w:bottom w:val="single" w:sz="4" w:space="0" w:color="7E7E7E"/>
            </w:tcBorders>
          </w:tcPr>
          <w:p w14:paraId="7C0CEBC3" w14:textId="77777777" w:rsidR="00224F7F" w:rsidRPr="00C95BC0" w:rsidRDefault="00224F7F" w:rsidP="00A55D25">
            <w:pPr>
              <w:pStyle w:val="TableParagraph"/>
              <w:spacing w:line="213" w:lineRule="exact"/>
              <w:ind w:left="127" w:right="115"/>
              <w:rPr>
                <w:rFonts w:ascii="Times New Roman" w:hAnsi="Times New Roman" w:cs="Times New Roman"/>
                <w:sz w:val="24"/>
                <w:szCs w:val="24"/>
              </w:rPr>
            </w:pPr>
            <w:r w:rsidRPr="00C95BC0">
              <w:rPr>
                <w:rFonts w:ascii="Times New Roman" w:hAnsi="Times New Roman" w:cs="Times New Roman"/>
                <w:sz w:val="24"/>
                <w:szCs w:val="24"/>
              </w:rPr>
              <w:t>Merumuskan</w:t>
            </w:r>
          </w:p>
        </w:tc>
        <w:tc>
          <w:tcPr>
            <w:tcW w:w="4749" w:type="dxa"/>
            <w:tcBorders>
              <w:top w:val="single" w:sz="4" w:space="0" w:color="7E7E7E"/>
              <w:bottom w:val="single" w:sz="4" w:space="0" w:color="7E7E7E"/>
            </w:tcBorders>
          </w:tcPr>
          <w:p w14:paraId="16BD8863" w14:textId="77777777" w:rsidR="00224F7F" w:rsidRPr="00C95BC0" w:rsidRDefault="00224F7F" w:rsidP="00A55D25">
            <w:pPr>
              <w:pStyle w:val="TableParagraph"/>
              <w:spacing w:line="213" w:lineRule="exact"/>
              <w:ind w:left="154" w:right="25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Menyampaikan </w:t>
            </w:r>
            <w:r w:rsidRPr="00C95BC0">
              <w:rPr>
                <w:rFonts w:ascii="Times New Roman" w:hAnsi="Times New Roman" w:cs="Times New Roman"/>
                <w:sz w:val="24"/>
                <w:szCs w:val="24"/>
              </w:rPr>
              <w:t>cara</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rPr>
              <w:t>pandang</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rPr>
              <w:t>terhadap</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lang w:val="id-ID"/>
              </w:rPr>
              <w:t>masalah</w:t>
            </w:r>
          </w:p>
        </w:tc>
      </w:tr>
      <w:tr w:rsidR="00224F7F" w:rsidRPr="00C95BC0" w14:paraId="3CF0C1A6" w14:textId="77777777" w:rsidTr="00A55D25">
        <w:trPr>
          <w:trHeight w:val="657"/>
        </w:trPr>
        <w:tc>
          <w:tcPr>
            <w:tcW w:w="1375" w:type="dxa"/>
            <w:tcBorders>
              <w:top w:val="single" w:sz="4" w:space="0" w:color="7E7E7E"/>
            </w:tcBorders>
          </w:tcPr>
          <w:p w14:paraId="49AF591A" w14:textId="77777777" w:rsidR="00224F7F" w:rsidRPr="00C95BC0" w:rsidRDefault="00224F7F" w:rsidP="00A55D25">
            <w:pPr>
              <w:pStyle w:val="TableParagraph"/>
              <w:spacing w:line="240" w:lineRule="auto"/>
              <w:ind w:left="304" w:hanging="147"/>
              <w:jc w:val="left"/>
              <w:rPr>
                <w:rFonts w:ascii="Times New Roman" w:hAnsi="Times New Roman" w:cs="Times New Roman"/>
                <w:b/>
                <w:sz w:val="24"/>
                <w:szCs w:val="24"/>
              </w:rPr>
            </w:pPr>
            <w:r w:rsidRPr="00C95BC0">
              <w:rPr>
                <w:rFonts w:ascii="Times New Roman" w:hAnsi="Times New Roman" w:cs="Times New Roman"/>
                <w:b/>
                <w:w w:val="95"/>
                <w:sz w:val="24"/>
                <w:szCs w:val="24"/>
              </w:rPr>
              <w:t>Pemecahan</w:t>
            </w:r>
            <w:r w:rsidRPr="00C95BC0">
              <w:rPr>
                <w:rFonts w:ascii="Times New Roman" w:hAnsi="Times New Roman" w:cs="Times New Roman"/>
                <w:b/>
                <w:spacing w:val="1"/>
                <w:w w:val="95"/>
                <w:sz w:val="24"/>
                <w:szCs w:val="24"/>
              </w:rPr>
              <w:t xml:space="preserve"> </w:t>
            </w:r>
            <w:r w:rsidRPr="00C95BC0">
              <w:rPr>
                <w:rFonts w:ascii="Times New Roman" w:hAnsi="Times New Roman" w:cs="Times New Roman"/>
                <w:b/>
                <w:sz w:val="24"/>
                <w:szCs w:val="24"/>
              </w:rPr>
              <w:t>Masalah</w:t>
            </w:r>
          </w:p>
        </w:tc>
        <w:tc>
          <w:tcPr>
            <w:tcW w:w="1877" w:type="dxa"/>
            <w:tcBorders>
              <w:top w:val="single" w:sz="4" w:space="0" w:color="7E7E7E"/>
              <w:bottom w:val="single" w:sz="4" w:space="0" w:color="7E7E7E"/>
            </w:tcBorders>
          </w:tcPr>
          <w:p w14:paraId="66FA2538" w14:textId="77777777" w:rsidR="00224F7F" w:rsidRPr="00C95BC0" w:rsidRDefault="00224F7F" w:rsidP="00A55D25">
            <w:pPr>
              <w:pStyle w:val="TableParagraph"/>
              <w:ind w:left="367" w:right="273"/>
              <w:rPr>
                <w:rFonts w:ascii="Times New Roman" w:hAnsi="Times New Roman" w:cs="Times New Roman"/>
                <w:sz w:val="24"/>
                <w:szCs w:val="24"/>
              </w:rPr>
            </w:pPr>
            <w:r w:rsidRPr="00C95BC0">
              <w:rPr>
                <w:rFonts w:ascii="Times New Roman" w:hAnsi="Times New Roman" w:cs="Times New Roman"/>
                <w:sz w:val="24"/>
                <w:szCs w:val="24"/>
              </w:rPr>
              <w:t>Merencana</w:t>
            </w:r>
          </w:p>
        </w:tc>
        <w:tc>
          <w:tcPr>
            <w:tcW w:w="4832" w:type="dxa"/>
            <w:gridSpan w:val="2"/>
            <w:tcBorders>
              <w:top w:val="single" w:sz="4" w:space="0" w:color="7E7E7E"/>
              <w:bottom w:val="single" w:sz="4" w:space="0" w:color="7E7E7E"/>
            </w:tcBorders>
          </w:tcPr>
          <w:p w14:paraId="2572B75A" w14:textId="77777777" w:rsidR="00224F7F" w:rsidRPr="00C95BC0" w:rsidRDefault="00224F7F" w:rsidP="00A55D25">
            <w:pPr>
              <w:pStyle w:val="TableParagraph"/>
              <w:ind w:left="154"/>
              <w:jc w:val="both"/>
              <w:rPr>
                <w:rFonts w:ascii="Times New Roman" w:hAnsi="Times New Roman" w:cs="Times New Roman"/>
                <w:sz w:val="24"/>
                <w:szCs w:val="24"/>
              </w:rPr>
            </w:pPr>
            <w:r w:rsidRPr="00C95BC0">
              <w:rPr>
                <w:rFonts w:ascii="Times New Roman" w:hAnsi="Times New Roman" w:cs="Times New Roman"/>
                <w:sz w:val="24"/>
                <w:szCs w:val="24"/>
                <w:lang w:val="id-ID"/>
              </w:rPr>
              <w:t>M</w:t>
            </w:r>
            <w:r w:rsidRPr="00C95BC0">
              <w:rPr>
                <w:rFonts w:ascii="Times New Roman" w:hAnsi="Times New Roman" w:cs="Times New Roman"/>
                <w:sz w:val="24"/>
                <w:szCs w:val="24"/>
              </w:rPr>
              <w:t>erancang</w:t>
            </w:r>
            <w:r w:rsidRPr="00C95BC0">
              <w:rPr>
                <w:rFonts w:ascii="Times New Roman" w:hAnsi="Times New Roman" w:cs="Times New Roman"/>
                <w:spacing w:val="-5"/>
                <w:sz w:val="24"/>
                <w:szCs w:val="24"/>
              </w:rPr>
              <w:t xml:space="preserve"> </w:t>
            </w:r>
            <w:r w:rsidRPr="00C95BC0">
              <w:rPr>
                <w:rFonts w:ascii="Times New Roman" w:hAnsi="Times New Roman" w:cs="Times New Roman"/>
                <w:sz w:val="24"/>
                <w:szCs w:val="24"/>
              </w:rPr>
              <w:t>cara</w:t>
            </w:r>
            <w:r w:rsidRPr="00C95BC0">
              <w:rPr>
                <w:rFonts w:ascii="Times New Roman" w:hAnsi="Times New Roman" w:cs="Times New Roman"/>
                <w:spacing w:val="-4"/>
                <w:sz w:val="24"/>
                <w:szCs w:val="24"/>
              </w:rPr>
              <w:t xml:space="preserve"> </w:t>
            </w:r>
            <w:r w:rsidRPr="00C95BC0">
              <w:rPr>
                <w:rFonts w:ascii="Times New Roman" w:hAnsi="Times New Roman" w:cs="Times New Roman"/>
                <w:sz w:val="24"/>
                <w:szCs w:val="24"/>
              </w:rPr>
              <w:t>untuk</w:t>
            </w:r>
            <w:r w:rsidRPr="00C95BC0">
              <w:rPr>
                <w:rFonts w:ascii="Times New Roman" w:hAnsi="Times New Roman" w:cs="Times New Roman"/>
                <w:spacing w:val="-2"/>
                <w:sz w:val="24"/>
                <w:szCs w:val="24"/>
              </w:rPr>
              <w:t xml:space="preserve"> </w:t>
            </w:r>
            <w:r w:rsidRPr="00C95BC0">
              <w:rPr>
                <w:rFonts w:ascii="Times New Roman" w:hAnsi="Times New Roman" w:cs="Times New Roman"/>
                <w:sz w:val="24"/>
                <w:szCs w:val="24"/>
              </w:rPr>
              <w:t>menyelesaikan</w:t>
            </w:r>
            <w:r w:rsidRPr="00C95BC0">
              <w:rPr>
                <w:rFonts w:ascii="Times New Roman" w:hAnsi="Times New Roman" w:cs="Times New Roman"/>
                <w:spacing w:val="-6"/>
                <w:sz w:val="24"/>
                <w:szCs w:val="24"/>
              </w:rPr>
              <w:t xml:space="preserve"> </w:t>
            </w:r>
            <w:r w:rsidRPr="00C95BC0">
              <w:rPr>
                <w:rFonts w:ascii="Times New Roman" w:hAnsi="Times New Roman" w:cs="Times New Roman"/>
                <w:sz w:val="24"/>
                <w:szCs w:val="24"/>
              </w:rPr>
              <w:t>masalah</w:t>
            </w:r>
          </w:p>
        </w:tc>
      </w:tr>
    </w:tbl>
    <w:p w14:paraId="7B41E1DB"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p>
    <w:p w14:paraId="2982859F" w14:textId="77777777" w:rsidR="00224F7F" w:rsidRPr="00C95BC0" w:rsidRDefault="00224F7F" w:rsidP="00224F7F">
      <w:pPr>
        <w:autoSpaceDE w:val="0"/>
        <w:autoSpaceDN w:val="0"/>
        <w:adjustRightInd w:val="0"/>
        <w:spacing w:after="0" w:line="480" w:lineRule="auto"/>
        <w:ind w:left="360" w:firstLine="720"/>
        <w:jc w:val="both"/>
        <w:rPr>
          <w:rFonts w:ascii="Times New Roman" w:hAnsi="Times New Roman" w:cs="Times New Roman"/>
          <w:sz w:val="24"/>
          <w:szCs w:val="24"/>
        </w:rPr>
      </w:pPr>
      <w:r w:rsidRPr="00C95BC0">
        <w:rPr>
          <w:rFonts w:ascii="Times New Roman" w:hAnsi="Times New Roman" w:cs="Times New Roman"/>
          <w:sz w:val="24"/>
          <w:szCs w:val="24"/>
        </w:rPr>
        <w:t xml:space="preserve">Desain instrument </w:t>
      </w:r>
      <w:r w:rsidRPr="00C95BC0">
        <w:rPr>
          <w:rFonts w:ascii="Times New Roman" w:hAnsi="Times New Roman" w:cs="Times New Roman"/>
          <w:i/>
          <w:sz w:val="24"/>
          <w:szCs w:val="24"/>
        </w:rPr>
        <w:t>Higher order thingking skill</w:t>
      </w:r>
      <w:r w:rsidRPr="00C95BC0">
        <w:rPr>
          <w:rFonts w:ascii="Times New Roman" w:hAnsi="Times New Roman" w:cs="Times New Roman"/>
          <w:sz w:val="24"/>
          <w:szCs w:val="24"/>
        </w:rPr>
        <w:t xml:space="preserve"> pada mata pelajaran matematika dapat dilihat dalam tab</w:t>
      </w:r>
      <w:r w:rsidRPr="00C95BC0">
        <w:rPr>
          <w:rFonts w:ascii="Times New Roman" w:hAnsi="Times New Roman" w:cs="Times New Roman"/>
          <w:sz w:val="24"/>
          <w:szCs w:val="24"/>
          <w:lang w:val="id-ID"/>
        </w:rPr>
        <w:t>e</w:t>
      </w:r>
      <w:r w:rsidRPr="00C95BC0">
        <w:rPr>
          <w:rFonts w:ascii="Times New Roman" w:hAnsi="Times New Roman" w:cs="Times New Roman"/>
          <w:sz w:val="24"/>
          <w:szCs w:val="24"/>
        </w:rPr>
        <w:t xml:space="preserve">l </w:t>
      </w:r>
      <w:r w:rsidRPr="00C95BC0">
        <w:rPr>
          <w:rFonts w:ascii="Times New Roman" w:hAnsi="Times New Roman" w:cs="Times New Roman"/>
          <w:sz w:val="24"/>
          <w:szCs w:val="24"/>
          <w:lang w:val="id-ID"/>
        </w:rPr>
        <w:t>3.</w:t>
      </w:r>
      <w:r w:rsidRPr="00C95BC0">
        <w:rPr>
          <w:rFonts w:ascii="Times New Roman" w:hAnsi="Times New Roman" w:cs="Times New Roman"/>
          <w:sz w:val="24"/>
          <w:szCs w:val="24"/>
        </w:rPr>
        <w:t>2.</w:t>
      </w:r>
    </w:p>
    <w:p w14:paraId="0F4CF05E" w14:textId="77777777" w:rsidR="00224F7F" w:rsidRPr="00C95BC0" w:rsidRDefault="00224F7F" w:rsidP="00224F7F">
      <w:pPr>
        <w:pStyle w:val="Caption"/>
        <w:keepNext/>
        <w:jc w:val="center"/>
        <w:rPr>
          <w:rFonts w:ascii="Times New Roman" w:hAnsi="Times New Roman" w:cs="Times New Roman"/>
          <w:i w:val="0"/>
          <w:color w:val="auto"/>
          <w:sz w:val="24"/>
        </w:rPr>
      </w:pPr>
      <w:bookmarkStart w:id="81" w:name="_Toc156142546"/>
      <w:r w:rsidRPr="00C95BC0">
        <w:rPr>
          <w:rFonts w:ascii="Times New Roman" w:hAnsi="Times New Roman" w:cs="Times New Roman"/>
          <w:i w:val="0"/>
          <w:color w:val="auto"/>
          <w:sz w:val="24"/>
        </w:rPr>
        <w:t xml:space="preserve">Tabel  </w:t>
      </w:r>
      <w:r w:rsidRPr="00C95BC0">
        <w:rPr>
          <w:rFonts w:ascii="Times New Roman" w:hAnsi="Times New Roman" w:cs="Times New Roman"/>
          <w:i w:val="0"/>
          <w:color w:val="auto"/>
          <w:sz w:val="24"/>
          <w:lang w:val="id-ID"/>
        </w:rPr>
        <w:t>3.</w:t>
      </w:r>
      <w:r w:rsidRPr="00C95BC0">
        <w:rPr>
          <w:rFonts w:ascii="Times New Roman" w:hAnsi="Times New Roman" w:cs="Times New Roman"/>
          <w:i w:val="0"/>
          <w:color w:val="auto"/>
          <w:sz w:val="24"/>
        </w:rPr>
        <w:fldChar w:fldCharType="begin"/>
      </w:r>
      <w:r w:rsidRPr="00C95BC0">
        <w:rPr>
          <w:rFonts w:ascii="Times New Roman" w:hAnsi="Times New Roman" w:cs="Times New Roman"/>
          <w:i w:val="0"/>
          <w:color w:val="auto"/>
          <w:sz w:val="24"/>
        </w:rPr>
        <w:instrText xml:space="preserve"> SEQ Tabel_ \* ARABIC </w:instrText>
      </w:r>
      <w:r w:rsidRPr="00C95BC0">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2</w:t>
      </w:r>
      <w:r w:rsidRPr="00C95BC0">
        <w:rPr>
          <w:rFonts w:ascii="Times New Roman" w:hAnsi="Times New Roman" w:cs="Times New Roman"/>
          <w:i w:val="0"/>
          <w:color w:val="auto"/>
          <w:sz w:val="24"/>
        </w:rPr>
        <w:fldChar w:fldCharType="end"/>
      </w:r>
      <w:r w:rsidRPr="00C95BC0">
        <w:rPr>
          <w:rFonts w:ascii="Times New Roman" w:hAnsi="Times New Roman" w:cs="Times New Roman"/>
          <w:i w:val="0"/>
          <w:noProof/>
          <w:color w:val="auto"/>
          <w:sz w:val="24"/>
        </w:rPr>
        <w:t xml:space="preserve"> Desain Instrumen </w:t>
      </w:r>
      <w:r w:rsidRPr="00C95BC0">
        <w:rPr>
          <w:rFonts w:ascii="Times New Roman" w:hAnsi="Times New Roman" w:cs="Times New Roman"/>
          <w:noProof/>
          <w:color w:val="auto"/>
          <w:sz w:val="24"/>
        </w:rPr>
        <w:t>Higher Order Thingking Skill</w:t>
      </w:r>
      <w:bookmarkEnd w:id="81"/>
    </w:p>
    <w:tbl>
      <w:tblPr>
        <w:tblStyle w:val="TableGrid"/>
        <w:tblW w:w="7933" w:type="dxa"/>
        <w:tblLook w:val="04A0" w:firstRow="1" w:lastRow="0" w:firstColumn="1" w:lastColumn="0" w:noHBand="0" w:noVBand="1"/>
      </w:tblPr>
      <w:tblGrid>
        <w:gridCol w:w="2689"/>
        <w:gridCol w:w="3827"/>
        <w:gridCol w:w="1417"/>
      </w:tblGrid>
      <w:tr w:rsidR="00224F7F" w:rsidRPr="00C95BC0" w14:paraId="3D804851" w14:textId="77777777" w:rsidTr="00A55D25">
        <w:trPr>
          <w:tblHeader/>
        </w:trPr>
        <w:tc>
          <w:tcPr>
            <w:tcW w:w="2689" w:type="dxa"/>
          </w:tcPr>
          <w:p w14:paraId="15AE0431" w14:textId="77777777" w:rsidR="00224F7F" w:rsidRPr="00C95BC0" w:rsidRDefault="00224F7F" w:rsidP="00A55D25">
            <w:pPr>
              <w:spacing w:line="360" w:lineRule="auto"/>
              <w:jc w:val="center"/>
              <w:rPr>
                <w:rFonts w:ascii="Times New Roman" w:hAnsi="Times New Roman" w:cs="Times New Roman"/>
                <w:b/>
                <w:sz w:val="24"/>
                <w:szCs w:val="24"/>
              </w:rPr>
            </w:pPr>
            <w:r w:rsidRPr="00C95BC0">
              <w:rPr>
                <w:rFonts w:ascii="Times New Roman" w:hAnsi="Times New Roman" w:cs="Times New Roman"/>
                <w:b/>
                <w:sz w:val="24"/>
                <w:szCs w:val="24"/>
              </w:rPr>
              <w:t>Materi</w:t>
            </w:r>
          </w:p>
        </w:tc>
        <w:tc>
          <w:tcPr>
            <w:tcW w:w="3827" w:type="dxa"/>
          </w:tcPr>
          <w:p w14:paraId="4FE38E90" w14:textId="77777777" w:rsidR="00224F7F" w:rsidRPr="00C95BC0" w:rsidRDefault="00224F7F" w:rsidP="00A55D25">
            <w:pPr>
              <w:spacing w:line="360" w:lineRule="auto"/>
              <w:jc w:val="center"/>
              <w:rPr>
                <w:rFonts w:ascii="Times New Roman" w:hAnsi="Times New Roman" w:cs="Times New Roman"/>
                <w:b/>
                <w:sz w:val="24"/>
                <w:szCs w:val="24"/>
              </w:rPr>
            </w:pPr>
            <w:r w:rsidRPr="00C95BC0">
              <w:rPr>
                <w:rFonts w:ascii="Times New Roman" w:hAnsi="Times New Roman" w:cs="Times New Roman"/>
                <w:b/>
                <w:sz w:val="24"/>
                <w:szCs w:val="24"/>
              </w:rPr>
              <w:t>Indikator</w:t>
            </w:r>
          </w:p>
        </w:tc>
        <w:tc>
          <w:tcPr>
            <w:tcW w:w="1417" w:type="dxa"/>
          </w:tcPr>
          <w:p w14:paraId="67E0FE15" w14:textId="77777777" w:rsidR="00224F7F" w:rsidRPr="00C95BC0" w:rsidRDefault="00224F7F" w:rsidP="00A55D25">
            <w:pPr>
              <w:spacing w:line="360" w:lineRule="auto"/>
              <w:jc w:val="center"/>
              <w:rPr>
                <w:rFonts w:ascii="Times New Roman" w:hAnsi="Times New Roman" w:cs="Times New Roman"/>
                <w:b/>
                <w:sz w:val="24"/>
                <w:szCs w:val="24"/>
              </w:rPr>
            </w:pPr>
            <w:r w:rsidRPr="00C95BC0">
              <w:rPr>
                <w:rFonts w:ascii="Times New Roman" w:hAnsi="Times New Roman" w:cs="Times New Roman"/>
                <w:b/>
                <w:sz w:val="24"/>
                <w:szCs w:val="24"/>
              </w:rPr>
              <w:t>No. Butir</w:t>
            </w:r>
          </w:p>
        </w:tc>
      </w:tr>
      <w:tr w:rsidR="00224F7F" w:rsidRPr="00C95BC0" w14:paraId="18E32590" w14:textId="77777777" w:rsidTr="00A55D25">
        <w:tc>
          <w:tcPr>
            <w:tcW w:w="2689" w:type="dxa"/>
            <w:vMerge w:val="restart"/>
          </w:tcPr>
          <w:p w14:paraId="7D631959"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eastAsia="Times New Roman" w:hAnsi="Times New Roman" w:cs="Times New Roman"/>
                <w:sz w:val="24"/>
                <w:szCs w:val="24"/>
              </w:rPr>
              <w:t>Persamaan Kuadrat</w:t>
            </w:r>
          </w:p>
        </w:tc>
        <w:tc>
          <w:tcPr>
            <w:tcW w:w="3827" w:type="dxa"/>
          </w:tcPr>
          <w:p w14:paraId="5DD067F0" w14:textId="77777777" w:rsidR="00224F7F" w:rsidRPr="006B33BC" w:rsidRDefault="00224F7F" w:rsidP="00A55D25">
            <w:pPr>
              <w:spacing w:line="360" w:lineRule="auto"/>
              <w:rPr>
                <w:rFonts w:ascii="Times New Roman" w:hAnsi="Times New Roman" w:cs="Times New Roman"/>
                <w:sz w:val="24"/>
                <w:szCs w:val="24"/>
                <w:lang w:val="de-DE"/>
              </w:rPr>
            </w:pPr>
            <w:r w:rsidRPr="006B33BC">
              <w:rPr>
                <w:rFonts w:ascii="Times New Roman" w:eastAsia="Times New Roman" w:hAnsi="Times New Roman" w:cs="Times New Roman"/>
                <w:sz w:val="24"/>
                <w:szCs w:val="24"/>
                <w:lang w:val="de-DE"/>
              </w:rPr>
              <w:t>Melakukan prosedur untuk menentukan akar-akar persamaan kuadrat dengan metode yang bervariasi.</w:t>
            </w:r>
          </w:p>
        </w:tc>
        <w:tc>
          <w:tcPr>
            <w:tcW w:w="1417" w:type="dxa"/>
          </w:tcPr>
          <w:p w14:paraId="1F303EBA"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w:t>
            </w:r>
          </w:p>
        </w:tc>
      </w:tr>
      <w:tr w:rsidR="00224F7F" w:rsidRPr="00C95BC0" w14:paraId="6B3C141D" w14:textId="77777777" w:rsidTr="00A55D25">
        <w:tc>
          <w:tcPr>
            <w:tcW w:w="2689" w:type="dxa"/>
            <w:vMerge/>
          </w:tcPr>
          <w:p w14:paraId="5D24BD6F"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65842709"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hAnsi="Times New Roman" w:cs="Times New Roman"/>
                <w:sz w:val="24"/>
                <w:szCs w:val="24"/>
              </w:rPr>
              <w:t>Menggunakan rumus jumlah dan hasil kali untuk menyelesaikan bentuk lain</w:t>
            </w:r>
          </w:p>
        </w:tc>
        <w:tc>
          <w:tcPr>
            <w:tcW w:w="1417" w:type="dxa"/>
          </w:tcPr>
          <w:p w14:paraId="19DA6AB3"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2</w:t>
            </w:r>
          </w:p>
        </w:tc>
      </w:tr>
      <w:tr w:rsidR="00224F7F" w:rsidRPr="00C95BC0" w14:paraId="2E0ED70C" w14:textId="77777777" w:rsidTr="00A55D25">
        <w:tc>
          <w:tcPr>
            <w:tcW w:w="2689" w:type="dxa"/>
            <w:vMerge w:val="restart"/>
          </w:tcPr>
          <w:p w14:paraId="7ADC9A7D"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eastAsia="Times New Roman" w:hAnsi="Times New Roman" w:cs="Times New Roman"/>
                <w:sz w:val="24"/>
                <w:szCs w:val="24"/>
              </w:rPr>
              <w:t>Fungsi Kuadrat</w:t>
            </w:r>
          </w:p>
        </w:tc>
        <w:tc>
          <w:tcPr>
            <w:tcW w:w="3827" w:type="dxa"/>
          </w:tcPr>
          <w:p w14:paraId="7C1F9449" w14:textId="77777777" w:rsidR="00224F7F" w:rsidRPr="006B33BC" w:rsidRDefault="00224F7F" w:rsidP="00A55D25">
            <w:pPr>
              <w:pBdr>
                <w:top w:val="nil"/>
                <w:left w:val="nil"/>
                <w:bottom w:val="nil"/>
                <w:right w:val="nil"/>
                <w:between w:val="nil"/>
              </w:pBdr>
              <w:spacing w:after="160" w:line="288"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Menentukan nilai dari fungsi kuadrat.</w:t>
            </w:r>
          </w:p>
        </w:tc>
        <w:tc>
          <w:tcPr>
            <w:tcW w:w="1417" w:type="dxa"/>
          </w:tcPr>
          <w:p w14:paraId="62889D7E"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3</w:t>
            </w:r>
          </w:p>
        </w:tc>
      </w:tr>
      <w:tr w:rsidR="00224F7F" w:rsidRPr="00C95BC0" w14:paraId="242CF2A6" w14:textId="77777777" w:rsidTr="00A55D25">
        <w:tc>
          <w:tcPr>
            <w:tcW w:w="2689" w:type="dxa"/>
            <w:vMerge/>
          </w:tcPr>
          <w:p w14:paraId="0A5CACE5"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20619640" w14:textId="77777777" w:rsidR="00224F7F" w:rsidRPr="006B33BC" w:rsidRDefault="00224F7F" w:rsidP="00A55D25">
            <w:pPr>
              <w:pBdr>
                <w:top w:val="nil"/>
                <w:left w:val="nil"/>
                <w:bottom w:val="nil"/>
                <w:right w:val="nil"/>
                <w:between w:val="nil"/>
              </w:pBdr>
              <w:spacing w:after="160" w:line="288"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Menggambar sktesa grafik fungsi kuadrat dengan media yang bervariasi.</w:t>
            </w:r>
          </w:p>
        </w:tc>
        <w:tc>
          <w:tcPr>
            <w:tcW w:w="1417" w:type="dxa"/>
          </w:tcPr>
          <w:p w14:paraId="5ACDCC8C"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4</w:t>
            </w:r>
          </w:p>
        </w:tc>
      </w:tr>
      <w:tr w:rsidR="00224F7F" w:rsidRPr="00C95BC0" w14:paraId="2215954D" w14:textId="77777777" w:rsidTr="00A55D25">
        <w:tc>
          <w:tcPr>
            <w:tcW w:w="2689" w:type="dxa"/>
            <w:vMerge/>
          </w:tcPr>
          <w:p w14:paraId="6B659156"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32857193" w14:textId="77777777" w:rsidR="00224F7F" w:rsidRPr="006B33BC" w:rsidRDefault="00224F7F" w:rsidP="00A55D25">
            <w:pPr>
              <w:pBdr>
                <w:top w:val="nil"/>
                <w:left w:val="nil"/>
                <w:bottom w:val="nil"/>
                <w:right w:val="nil"/>
                <w:between w:val="nil"/>
              </w:pBdr>
              <w:spacing w:after="160" w:line="288"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Mengkonstruksi fungsi kuadrat dari nilai fungsi yang diketahui atau berdasarkan analisis atas grafik fungsi yang diketahui.</w:t>
            </w:r>
          </w:p>
        </w:tc>
        <w:tc>
          <w:tcPr>
            <w:tcW w:w="1417" w:type="dxa"/>
          </w:tcPr>
          <w:p w14:paraId="4462EC71"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5</w:t>
            </w:r>
          </w:p>
        </w:tc>
      </w:tr>
      <w:tr w:rsidR="00224F7F" w:rsidRPr="00C95BC0" w14:paraId="3675C6B9" w14:textId="77777777" w:rsidTr="00A55D25">
        <w:tc>
          <w:tcPr>
            <w:tcW w:w="2689" w:type="dxa"/>
            <w:vMerge/>
          </w:tcPr>
          <w:p w14:paraId="310D742E"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6C2ECDF1" w14:textId="77777777" w:rsidR="00224F7F" w:rsidRPr="006B33BC" w:rsidRDefault="00224F7F" w:rsidP="00A55D25">
            <w:pPr>
              <w:pBdr>
                <w:top w:val="nil"/>
                <w:left w:val="nil"/>
                <w:bottom w:val="nil"/>
                <w:right w:val="nil"/>
                <w:between w:val="nil"/>
              </w:pBdr>
              <w:spacing w:after="160" w:line="288"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 xml:space="preserve">Menyelesaikan </w:t>
            </w:r>
            <w:r w:rsidRPr="00C95BC0">
              <w:rPr>
                <w:rFonts w:ascii="Times New Roman" w:eastAsia="Times New Roman" w:hAnsi="Times New Roman" w:cs="Times New Roman"/>
                <w:sz w:val="24"/>
                <w:szCs w:val="24"/>
                <w:lang w:val="id-ID"/>
              </w:rPr>
              <w:t xml:space="preserve">soal </w:t>
            </w:r>
            <w:r w:rsidRPr="006B33BC">
              <w:rPr>
                <w:rFonts w:ascii="Times New Roman" w:eastAsia="Times New Roman" w:hAnsi="Times New Roman" w:cs="Times New Roman"/>
                <w:sz w:val="24"/>
                <w:szCs w:val="24"/>
                <w:lang w:val="de-DE"/>
              </w:rPr>
              <w:t xml:space="preserve">yang </w:t>
            </w:r>
            <w:r w:rsidRPr="00C95BC0">
              <w:rPr>
                <w:rFonts w:ascii="Times New Roman" w:eastAsia="Times New Roman" w:hAnsi="Times New Roman" w:cs="Times New Roman"/>
                <w:sz w:val="24"/>
                <w:szCs w:val="24"/>
                <w:lang w:val="id-ID"/>
              </w:rPr>
              <w:t xml:space="preserve">berhubungan </w:t>
            </w:r>
            <w:r w:rsidRPr="006B33BC">
              <w:rPr>
                <w:rFonts w:ascii="Times New Roman" w:eastAsia="Times New Roman" w:hAnsi="Times New Roman" w:cs="Times New Roman"/>
                <w:sz w:val="24"/>
                <w:szCs w:val="24"/>
                <w:lang w:val="de-DE"/>
              </w:rPr>
              <w:t>dengan persamaan dan fungsi kuadrat berdasarkan analisis atas informasi yang diberikan.</w:t>
            </w:r>
          </w:p>
        </w:tc>
        <w:tc>
          <w:tcPr>
            <w:tcW w:w="1417" w:type="dxa"/>
          </w:tcPr>
          <w:p w14:paraId="5A9F9075"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6</w:t>
            </w:r>
          </w:p>
        </w:tc>
      </w:tr>
      <w:tr w:rsidR="00224F7F" w:rsidRPr="00C95BC0" w14:paraId="331124E9" w14:textId="77777777" w:rsidTr="00A55D25">
        <w:tc>
          <w:tcPr>
            <w:tcW w:w="2689" w:type="dxa"/>
            <w:vMerge w:val="restart"/>
          </w:tcPr>
          <w:p w14:paraId="5F558876"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Trigonometri</w:t>
            </w:r>
          </w:p>
        </w:tc>
        <w:tc>
          <w:tcPr>
            <w:tcW w:w="3827" w:type="dxa"/>
          </w:tcPr>
          <w:p w14:paraId="6F610E3A"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Mengorganisasi</w:t>
            </w:r>
            <w:r w:rsidRPr="00C95BC0">
              <w:rPr>
                <w:rFonts w:ascii="Times New Roman" w:eastAsia="Times New Roman" w:hAnsi="Times New Roman" w:cs="Times New Roman"/>
                <w:sz w:val="24"/>
                <w:szCs w:val="24"/>
                <w:lang w:val="id-ID"/>
              </w:rPr>
              <w:t xml:space="preserve"> </w:t>
            </w:r>
            <w:r w:rsidRPr="00C95BC0">
              <w:rPr>
                <w:rFonts w:ascii="Times New Roman" w:eastAsia="Times New Roman" w:hAnsi="Times New Roman" w:cs="Times New Roman"/>
                <w:sz w:val="24"/>
                <w:szCs w:val="24"/>
              </w:rPr>
              <w:t>perbandingan</w:t>
            </w:r>
            <w:r w:rsidRPr="00C95BC0">
              <w:rPr>
                <w:rFonts w:ascii="Times New Roman" w:eastAsia="Times New Roman" w:hAnsi="Times New Roman" w:cs="Times New Roman"/>
                <w:sz w:val="24"/>
                <w:szCs w:val="24"/>
                <w:lang w:val="id-ID"/>
              </w:rPr>
              <w:t xml:space="preserve"> </w:t>
            </w:r>
            <w:r w:rsidRPr="00C95BC0">
              <w:rPr>
                <w:rFonts w:ascii="Times New Roman" w:eastAsia="Times New Roman" w:hAnsi="Times New Roman" w:cs="Times New Roman"/>
                <w:sz w:val="24"/>
                <w:szCs w:val="24"/>
              </w:rPr>
              <w:t xml:space="preserve">trigonometri yang dapat dibentuk </w:t>
            </w:r>
            <w:r w:rsidRPr="00C95BC0">
              <w:rPr>
                <w:rFonts w:ascii="Times New Roman" w:eastAsia="Times New Roman" w:hAnsi="Times New Roman" w:cs="Times New Roman"/>
                <w:sz w:val="24"/>
                <w:szCs w:val="24"/>
                <w:lang w:val="id-ID"/>
              </w:rPr>
              <w:lastRenderedPageBreak/>
              <w:t xml:space="preserve">berdasarkan </w:t>
            </w:r>
            <w:r w:rsidRPr="00C95BC0">
              <w:rPr>
                <w:rFonts w:ascii="Times New Roman" w:eastAsia="Times New Roman" w:hAnsi="Times New Roman" w:cs="Times New Roman"/>
                <w:sz w:val="24"/>
                <w:szCs w:val="24"/>
              </w:rPr>
              <w:t xml:space="preserve">masalah yang </w:t>
            </w:r>
            <w:r w:rsidRPr="00C95BC0">
              <w:rPr>
                <w:rFonts w:ascii="Times New Roman" w:eastAsia="Times New Roman" w:hAnsi="Times New Roman" w:cs="Times New Roman"/>
                <w:sz w:val="24"/>
                <w:szCs w:val="24"/>
                <w:lang w:val="id-ID"/>
              </w:rPr>
              <w:t xml:space="preserve">berhubungan </w:t>
            </w:r>
            <w:r w:rsidRPr="00C95BC0">
              <w:rPr>
                <w:rFonts w:ascii="Times New Roman" w:eastAsia="Times New Roman" w:hAnsi="Times New Roman" w:cs="Times New Roman"/>
                <w:sz w:val="24"/>
                <w:szCs w:val="24"/>
              </w:rPr>
              <w:t>dengan segitiga siku-siku</w:t>
            </w:r>
          </w:p>
        </w:tc>
        <w:tc>
          <w:tcPr>
            <w:tcW w:w="1417" w:type="dxa"/>
          </w:tcPr>
          <w:p w14:paraId="796BAE78"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lastRenderedPageBreak/>
              <w:t>5</w:t>
            </w:r>
          </w:p>
        </w:tc>
      </w:tr>
      <w:tr w:rsidR="00224F7F" w:rsidRPr="00C95BC0" w14:paraId="0B22A6FC" w14:textId="77777777" w:rsidTr="00A55D25">
        <w:tc>
          <w:tcPr>
            <w:tcW w:w="2689" w:type="dxa"/>
            <w:vMerge/>
          </w:tcPr>
          <w:p w14:paraId="33C1C71A"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2BFFFCB9"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 xml:space="preserve">Memeriksa kebenaran informasi dari masalah yang </w:t>
            </w:r>
            <w:r w:rsidRPr="00C95BC0">
              <w:rPr>
                <w:rFonts w:ascii="Times New Roman" w:eastAsia="Times New Roman" w:hAnsi="Times New Roman" w:cs="Times New Roman"/>
                <w:sz w:val="24"/>
                <w:szCs w:val="24"/>
                <w:lang w:val="id-ID"/>
              </w:rPr>
              <w:t xml:space="preserve">berkaitan </w:t>
            </w:r>
            <w:r w:rsidRPr="006B33BC">
              <w:rPr>
                <w:rFonts w:ascii="Times New Roman" w:eastAsia="Times New Roman" w:hAnsi="Times New Roman" w:cs="Times New Roman"/>
                <w:sz w:val="24"/>
                <w:szCs w:val="24"/>
                <w:lang w:val="de-DE"/>
              </w:rPr>
              <w:t xml:space="preserve">dengan perbandingan trigonometri </w:t>
            </w:r>
            <w:r w:rsidRPr="00C95BC0">
              <w:rPr>
                <w:rFonts w:ascii="Times New Roman" w:eastAsia="Times New Roman" w:hAnsi="Times New Roman" w:cs="Times New Roman"/>
                <w:sz w:val="24"/>
                <w:szCs w:val="24"/>
                <w:lang w:val="id-ID"/>
              </w:rPr>
              <w:t xml:space="preserve">pada </w:t>
            </w:r>
            <w:r w:rsidRPr="006B33BC">
              <w:rPr>
                <w:rFonts w:ascii="Times New Roman" w:eastAsia="Times New Roman" w:hAnsi="Times New Roman" w:cs="Times New Roman"/>
                <w:sz w:val="24"/>
                <w:szCs w:val="24"/>
                <w:lang w:val="de-DE"/>
              </w:rPr>
              <w:t>segitiga siku-siku</w:t>
            </w:r>
          </w:p>
        </w:tc>
        <w:tc>
          <w:tcPr>
            <w:tcW w:w="1417" w:type="dxa"/>
          </w:tcPr>
          <w:p w14:paraId="168F1B9A"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6</w:t>
            </w:r>
          </w:p>
        </w:tc>
      </w:tr>
      <w:tr w:rsidR="00224F7F" w:rsidRPr="00C95BC0" w14:paraId="7E707D6A" w14:textId="77777777" w:rsidTr="00A55D25">
        <w:tc>
          <w:tcPr>
            <w:tcW w:w="2689" w:type="dxa"/>
            <w:vMerge/>
          </w:tcPr>
          <w:p w14:paraId="4B6CC253"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2667CD82"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Melakukan prosedur perhitungan panjang sisi suatu segitiga siku-siku jika diketahui salah satu sisi dan</w:t>
            </w:r>
          </w:p>
        </w:tc>
        <w:tc>
          <w:tcPr>
            <w:tcW w:w="1417" w:type="dxa"/>
          </w:tcPr>
          <w:p w14:paraId="7743C885"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7</w:t>
            </w:r>
          </w:p>
        </w:tc>
      </w:tr>
      <w:tr w:rsidR="00224F7F" w:rsidRPr="00C95BC0" w14:paraId="73BB498E" w14:textId="77777777" w:rsidTr="00A55D25">
        <w:tc>
          <w:tcPr>
            <w:tcW w:w="2689" w:type="dxa"/>
            <w:vMerge/>
          </w:tcPr>
          <w:p w14:paraId="3C884950"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53715B00"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Menggunakan konsep sudut berelasi untuk menentukan nilai perbandingan tigonometri lain</w:t>
            </w:r>
          </w:p>
        </w:tc>
        <w:tc>
          <w:tcPr>
            <w:tcW w:w="1417" w:type="dxa"/>
          </w:tcPr>
          <w:p w14:paraId="3EBD0024"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8</w:t>
            </w:r>
          </w:p>
        </w:tc>
      </w:tr>
      <w:tr w:rsidR="00224F7F" w:rsidRPr="00C95BC0" w14:paraId="7A9D8FD1" w14:textId="77777777" w:rsidTr="00A55D25">
        <w:tc>
          <w:tcPr>
            <w:tcW w:w="2689" w:type="dxa"/>
            <w:vMerge/>
          </w:tcPr>
          <w:p w14:paraId="7301BCAD"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24B02EDD"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Memeriksa kebenaran informasi masalah nyata yang berkaitan dengan perbandingan trigonometri dari sudut setiap kuadran</w:t>
            </w:r>
          </w:p>
        </w:tc>
        <w:tc>
          <w:tcPr>
            <w:tcW w:w="1417" w:type="dxa"/>
          </w:tcPr>
          <w:p w14:paraId="16028B10"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9</w:t>
            </w:r>
          </w:p>
        </w:tc>
      </w:tr>
      <w:tr w:rsidR="00224F7F" w:rsidRPr="00C95BC0" w14:paraId="42CAC24E" w14:textId="77777777" w:rsidTr="00A55D25">
        <w:tc>
          <w:tcPr>
            <w:tcW w:w="2689" w:type="dxa"/>
            <w:vMerge/>
          </w:tcPr>
          <w:p w14:paraId="09A34F2C"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59210367"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Merumuskan model matematika dari masalah yang berkaitan dengan perbandingan trigonometri</w:t>
            </w:r>
          </w:p>
        </w:tc>
        <w:tc>
          <w:tcPr>
            <w:tcW w:w="1417" w:type="dxa"/>
          </w:tcPr>
          <w:p w14:paraId="628C7E00"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10</w:t>
            </w:r>
          </w:p>
        </w:tc>
      </w:tr>
      <w:tr w:rsidR="00224F7F" w:rsidRPr="00C95BC0" w14:paraId="25762BE9" w14:textId="77777777" w:rsidTr="00A55D25">
        <w:tc>
          <w:tcPr>
            <w:tcW w:w="2689" w:type="dxa"/>
            <w:vMerge/>
          </w:tcPr>
          <w:p w14:paraId="778D1149"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79DD0D62"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Merumuskan solusi dari masalah yang berkaitan dengan perbandingan trigonometri</w:t>
            </w:r>
          </w:p>
        </w:tc>
        <w:tc>
          <w:tcPr>
            <w:tcW w:w="1417" w:type="dxa"/>
          </w:tcPr>
          <w:p w14:paraId="30577026"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11</w:t>
            </w:r>
          </w:p>
        </w:tc>
      </w:tr>
      <w:tr w:rsidR="00224F7F" w:rsidRPr="00C95BC0" w14:paraId="1709B7EB" w14:textId="77777777" w:rsidTr="00A55D25">
        <w:tc>
          <w:tcPr>
            <w:tcW w:w="2689" w:type="dxa"/>
            <w:vMerge w:val="restart"/>
          </w:tcPr>
          <w:p w14:paraId="417F55C6"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Statistika</w:t>
            </w:r>
          </w:p>
        </w:tc>
        <w:tc>
          <w:tcPr>
            <w:tcW w:w="3827" w:type="dxa"/>
          </w:tcPr>
          <w:p w14:paraId="4D0A5563"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hAnsi="Times New Roman" w:cs="Times New Roman"/>
                <w:sz w:val="24"/>
                <w:szCs w:val="24"/>
                <w:lang w:val="de-DE"/>
              </w:rPr>
              <w:t>mengintepretasikan data berbentuk diagram lingkaran/batang</w:t>
            </w:r>
          </w:p>
        </w:tc>
        <w:tc>
          <w:tcPr>
            <w:tcW w:w="1417" w:type="dxa"/>
          </w:tcPr>
          <w:p w14:paraId="207A833E"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12</w:t>
            </w:r>
          </w:p>
        </w:tc>
      </w:tr>
      <w:tr w:rsidR="00224F7F" w:rsidRPr="00C95BC0" w14:paraId="7AE4DD84" w14:textId="77777777" w:rsidTr="00A55D25">
        <w:tc>
          <w:tcPr>
            <w:tcW w:w="2689" w:type="dxa"/>
            <w:vMerge/>
          </w:tcPr>
          <w:p w14:paraId="6AE17667"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66884AEC"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Melakukan prosedur perhitungan ukuran pemusatan data (rata-rata ) untuk data kelompok</w:t>
            </w:r>
          </w:p>
        </w:tc>
        <w:tc>
          <w:tcPr>
            <w:tcW w:w="1417" w:type="dxa"/>
          </w:tcPr>
          <w:p w14:paraId="15AF232B"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13</w:t>
            </w:r>
          </w:p>
        </w:tc>
      </w:tr>
      <w:tr w:rsidR="00224F7F" w:rsidRPr="00C95BC0" w14:paraId="5D907402" w14:textId="77777777" w:rsidTr="00A55D25">
        <w:tc>
          <w:tcPr>
            <w:tcW w:w="2689" w:type="dxa"/>
            <w:vMerge/>
          </w:tcPr>
          <w:p w14:paraId="39131A4C"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2CE4AD80"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Melakukan prosedur perhitungan ukuran pemusatan data (Median) untuk data kelompok</w:t>
            </w:r>
          </w:p>
        </w:tc>
        <w:tc>
          <w:tcPr>
            <w:tcW w:w="1417" w:type="dxa"/>
          </w:tcPr>
          <w:p w14:paraId="5BE0E3CF"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14</w:t>
            </w:r>
          </w:p>
        </w:tc>
      </w:tr>
      <w:tr w:rsidR="00224F7F" w:rsidRPr="00C95BC0" w14:paraId="27591676" w14:textId="77777777" w:rsidTr="00A55D25">
        <w:tc>
          <w:tcPr>
            <w:tcW w:w="2689" w:type="dxa"/>
            <w:vMerge/>
          </w:tcPr>
          <w:p w14:paraId="09BF5B94"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0D28F0FE"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 xml:space="preserve">Menyelesaikan masalah yang </w:t>
            </w:r>
            <w:r w:rsidRPr="00C95BC0">
              <w:rPr>
                <w:rFonts w:ascii="Times New Roman" w:eastAsia="Times New Roman" w:hAnsi="Times New Roman" w:cs="Times New Roman"/>
                <w:sz w:val="24"/>
                <w:szCs w:val="24"/>
                <w:lang w:val="id-ID"/>
              </w:rPr>
              <w:t xml:space="preserve">berhubungan </w:t>
            </w:r>
            <w:r w:rsidRPr="00C95BC0">
              <w:rPr>
                <w:rFonts w:ascii="Times New Roman" w:eastAsia="Times New Roman" w:hAnsi="Times New Roman" w:cs="Times New Roman"/>
                <w:sz w:val="24"/>
                <w:szCs w:val="24"/>
              </w:rPr>
              <w:t>dengan penyajian data dan pemusatan data berdasarkan analisi atas informasi yang diberikan</w:t>
            </w:r>
          </w:p>
        </w:tc>
        <w:tc>
          <w:tcPr>
            <w:tcW w:w="1417" w:type="dxa"/>
          </w:tcPr>
          <w:p w14:paraId="76B20AE6"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15</w:t>
            </w:r>
          </w:p>
        </w:tc>
      </w:tr>
      <w:tr w:rsidR="00224F7F" w:rsidRPr="00C95BC0" w14:paraId="4256B00C" w14:textId="77777777" w:rsidTr="00A55D25">
        <w:tc>
          <w:tcPr>
            <w:tcW w:w="2689" w:type="dxa"/>
            <w:vMerge w:val="restart"/>
          </w:tcPr>
          <w:p w14:paraId="1FBF7EEA"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Peluang</w:t>
            </w:r>
          </w:p>
        </w:tc>
        <w:tc>
          <w:tcPr>
            <w:tcW w:w="3827" w:type="dxa"/>
          </w:tcPr>
          <w:p w14:paraId="1074ACE1"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Melakukan prosedur kaidah pencacahan (aturan perkalian, penjumlahan,permutasi dan kombinasi)</w:t>
            </w:r>
          </w:p>
        </w:tc>
        <w:tc>
          <w:tcPr>
            <w:tcW w:w="1417" w:type="dxa"/>
          </w:tcPr>
          <w:p w14:paraId="6718ED5B"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16</w:t>
            </w:r>
          </w:p>
        </w:tc>
      </w:tr>
      <w:tr w:rsidR="00224F7F" w:rsidRPr="00C95BC0" w14:paraId="6859D540" w14:textId="77777777" w:rsidTr="00A55D25">
        <w:tc>
          <w:tcPr>
            <w:tcW w:w="2689" w:type="dxa"/>
            <w:vMerge/>
          </w:tcPr>
          <w:p w14:paraId="12AC9D18"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0313684E"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 xml:space="preserve">Menentukan </w:t>
            </w:r>
            <w:r w:rsidRPr="00C95BC0">
              <w:rPr>
                <w:rFonts w:ascii="Times New Roman" w:eastAsia="Times New Roman" w:hAnsi="Times New Roman" w:cs="Times New Roman"/>
                <w:sz w:val="24"/>
                <w:szCs w:val="24"/>
                <w:lang w:val="id-ID"/>
              </w:rPr>
              <w:t>p</w:t>
            </w:r>
            <w:r w:rsidRPr="00C95BC0">
              <w:rPr>
                <w:rFonts w:ascii="Times New Roman" w:eastAsia="Times New Roman" w:hAnsi="Times New Roman" w:cs="Times New Roman"/>
                <w:sz w:val="24"/>
                <w:szCs w:val="24"/>
              </w:rPr>
              <w:t xml:space="preserve">eluang kejadian </w:t>
            </w:r>
            <w:r w:rsidRPr="00C95BC0">
              <w:rPr>
                <w:rFonts w:ascii="Times New Roman" w:eastAsia="Times New Roman" w:hAnsi="Times New Roman" w:cs="Times New Roman"/>
                <w:sz w:val="24"/>
                <w:szCs w:val="24"/>
                <w:lang w:val="id-ID"/>
              </w:rPr>
              <w:t xml:space="preserve">pada suatu </w:t>
            </w:r>
            <w:r w:rsidRPr="00C95BC0">
              <w:rPr>
                <w:rFonts w:ascii="Times New Roman" w:eastAsia="Times New Roman" w:hAnsi="Times New Roman" w:cs="Times New Roman"/>
                <w:sz w:val="24"/>
                <w:szCs w:val="24"/>
              </w:rPr>
              <w:t>percobaan.</w:t>
            </w:r>
          </w:p>
        </w:tc>
        <w:tc>
          <w:tcPr>
            <w:tcW w:w="1417" w:type="dxa"/>
          </w:tcPr>
          <w:p w14:paraId="1A952FDC"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17</w:t>
            </w:r>
          </w:p>
        </w:tc>
      </w:tr>
      <w:tr w:rsidR="00224F7F" w:rsidRPr="00C95BC0" w14:paraId="57188FC3" w14:textId="77777777" w:rsidTr="00A55D25">
        <w:tc>
          <w:tcPr>
            <w:tcW w:w="2689" w:type="dxa"/>
            <w:vMerge/>
          </w:tcPr>
          <w:p w14:paraId="5956F049"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774CF9E8" w14:textId="77777777" w:rsidR="00224F7F" w:rsidRPr="006B33BC" w:rsidRDefault="00224F7F" w:rsidP="00A55D25">
            <w:pPr>
              <w:spacing w:line="360" w:lineRule="auto"/>
              <w:rPr>
                <w:rFonts w:ascii="Times New Roman" w:eastAsia="Times New Roman" w:hAnsi="Times New Roman" w:cs="Times New Roman"/>
                <w:sz w:val="24"/>
                <w:szCs w:val="24"/>
                <w:lang w:val="de-DE"/>
              </w:rPr>
            </w:pPr>
            <w:r w:rsidRPr="006B33BC">
              <w:rPr>
                <w:rFonts w:ascii="Times New Roman" w:eastAsia="Times New Roman" w:hAnsi="Times New Roman" w:cs="Times New Roman"/>
                <w:sz w:val="24"/>
                <w:szCs w:val="24"/>
                <w:lang w:val="de-DE"/>
              </w:rPr>
              <w:t>Menentukan frekuensi harapan suatu kejadian</w:t>
            </w:r>
          </w:p>
        </w:tc>
        <w:tc>
          <w:tcPr>
            <w:tcW w:w="1417" w:type="dxa"/>
          </w:tcPr>
          <w:p w14:paraId="5F1C2DDE"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18</w:t>
            </w:r>
          </w:p>
        </w:tc>
      </w:tr>
      <w:tr w:rsidR="00224F7F" w:rsidRPr="00C95BC0" w14:paraId="5D11BA4D" w14:textId="77777777" w:rsidTr="00A55D25">
        <w:tc>
          <w:tcPr>
            <w:tcW w:w="2689" w:type="dxa"/>
            <w:vMerge/>
          </w:tcPr>
          <w:p w14:paraId="64501E2E" w14:textId="77777777" w:rsidR="00224F7F" w:rsidRPr="00C95BC0" w:rsidRDefault="00224F7F" w:rsidP="00A55D25">
            <w:pPr>
              <w:spacing w:line="360" w:lineRule="auto"/>
              <w:rPr>
                <w:rFonts w:ascii="Times New Roman" w:eastAsia="Times New Roman" w:hAnsi="Times New Roman" w:cs="Times New Roman"/>
                <w:sz w:val="24"/>
                <w:szCs w:val="24"/>
              </w:rPr>
            </w:pPr>
          </w:p>
        </w:tc>
        <w:tc>
          <w:tcPr>
            <w:tcW w:w="3827" w:type="dxa"/>
          </w:tcPr>
          <w:p w14:paraId="70A2AB97" w14:textId="77777777" w:rsidR="00224F7F" w:rsidRPr="00C95BC0" w:rsidRDefault="00224F7F" w:rsidP="00A55D25">
            <w:pPr>
              <w:spacing w:line="360" w:lineRule="auto"/>
              <w:rPr>
                <w:rFonts w:ascii="Times New Roman" w:eastAsia="Times New Roman" w:hAnsi="Times New Roman" w:cs="Times New Roman"/>
                <w:sz w:val="24"/>
                <w:szCs w:val="24"/>
              </w:rPr>
            </w:pPr>
            <w:r w:rsidRPr="00C95BC0">
              <w:rPr>
                <w:rFonts w:ascii="Times New Roman" w:eastAsia="Times New Roman" w:hAnsi="Times New Roman" w:cs="Times New Roman"/>
                <w:sz w:val="24"/>
                <w:szCs w:val="24"/>
              </w:rPr>
              <w:t xml:space="preserve">Menyelesaikan masalah yang </w:t>
            </w:r>
            <w:r w:rsidRPr="00C95BC0">
              <w:rPr>
                <w:rFonts w:ascii="Times New Roman" w:eastAsia="Times New Roman" w:hAnsi="Times New Roman" w:cs="Times New Roman"/>
                <w:sz w:val="24"/>
                <w:szCs w:val="24"/>
                <w:lang w:val="id-ID"/>
              </w:rPr>
              <w:t xml:space="preserve">berhubungan </w:t>
            </w:r>
            <w:r w:rsidRPr="00C95BC0">
              <w:rPr>
                <w:rFonts w:ascii="Times New Roman" w:eastAsia="Times New Roman" w:hAnsi="Times New Roman" w:cs="Times New Roman"/>
                <w:sz w:val="24"/>
                <w:szCs w:val="24"/>
              </w:rPr>
              <w:t>dengan kaidah pencacahan, peluang, dan frekuensi harapan kejadian berdasarkan analisis atas informasi yang diberikan</w:t>
            </w:r>
          </w:p>
        </w:tc>
        <w:tc>
          <w:tcPr>
            <w:tcW w:w="1417" w:type="dxa"/>
          </w:tcPr>
          <w:p w14:paraId="2B9DBABD" w14:textId="77777777" w:rsidR="00224F7F" w:rsidRPr="00C95BC0" w:rsidRDefault="00224F7F" w:rsidP="00A55D25">
            <w:pPr>
              <w:spacing w:line="360" w:lineRule="auto"/>
              <w:rPr>
                <w:rFonts w:ascii="Times New Roman" w:hAnsi="Times New Roman" w:cs="Times New Roman"/>
                <w:sz w:val="24"/>
                <w:szCs w:val="24"/>
              </w:rPr>
            </w:pPr>
            <w:r w:rsidRPr="00C95BC0">
              <w:rPr>
                <w:rFonts w:ascii="Times New Roman" w:hAnsi="Times New Roman" w:cs="Times New Roman"/>
                <w:sz w:val="24"/>
                <w:szCs w:val="24"/>
              </w:rPr>
              <w:t>19, 20</w:t>
            </w:r>
          </w:p>
        </w:tc>
      </w:tr>
    </w:tbl>
    <w:p w14:paraId="0C250D6B" w14:textId="77777777" w:rsidR="00224F7F" w:rsidRPr="00C95BC0" w:rsidRDefault="00224F7F" w:rsidP="00224F7F">
      <w:pPr>
        <w:pStyle w:val="Heading2"/>
        <w:spacing w:line="480" w:lineRule="auto"/>
        <w:ind w:left="284"/>
        <w:rPr>
          <w:rFonts w:cs="Times New Roman"/>
          <w:i/>
          <w:color w:val="auto"/>
          <w:szCs w:val="24"/>
        </w:rPr>
      </w:pPr>
      <w:bookmarkStart w:id="82" w:name="_Toc153880605"/>
      <w:bookmarkStart w:id="83" w:name="_Toc153880958"/>
    </w:p>
    <w:p w14:paraId="04807580" w14:textId="77777777" w:rsidR="00224F7F" w:rsidRPr="00C95BC0" w:rsidRDefault="00224F7F" w:rsidP="00224F7F">
      <w:pPr>
        <w:pStyle w:val="Heading2"/>
        <w:numPr>
          <w:ilvl w:val="0"/>
          <w:numId w:val="30"/>
        </w:numPr>
        <w:spacing w:line="480" w:lineRule="auto"/>
        <w:ind w:left="284"/>
        <w:rPr>
          <w:rFonts w:cs="Times New Roman"/>
          <w:i/>
          <w:color w:val="auto"/>
          <w:szCs w:val="24"/>
        </w:rPr>
      </w:pPr>
      <w:bookmarkStart w:id="84" w:name="_Toc157581506"/>
      <w:r w:rsidRPr="00C95BC0">
        <w:rPr>
          <w:rFonts w:cs="Times New Roman"/>
          <w:i/>
          <w:color w:val="auto"/>
          <w:szCs w:val="24"/>
          <w:lang w:val="id-ID"/>
        </w:rPr>
        <w:t>Development</w:t>
      </w:r>
      <w:bookmarkEnd w:id="82"/>
      <w:bookmarkEnd w:id="83"/>
      <w:bookmarkEnd w:id="84"/>
      <w:r w:rsidRPr="00C95BC0">
        <w:rPr>
          <w:rFonts w:cs="Times New Roman"/>
          <w:i/>
          <w:color w:val="auto"/>
          <w:szCs w:val="24"/>
          <w:lang w:val="id-ID"/>
        </w:rPr>
        <w:t xml:space="preserve"> </w:t>
      </w:r>
    </w:p>
    <w:p w14:paraId="4F2868BF" w14:textId="77777777" w:rsidR="00224F7F" w:rsidRPr="00C95BC0" w:rsidRDefault="00224F7F" w:rsidP="00224F7F">
      <w:pPr>
        <w:autoSpaceDE w:val="0"/>
        <w:autoSpaceDN w:val="0"/>
        <w:adjustRightInd w:val="0"/>
        <w:spacing w:after="0" w:line="480" w:lineRule="auto"/>
        <w:ind w:firstLine="720"/>
        <w:jc w:val="both"/>
        <w:rPr>
          <w:rFonts w:ascii="Times New Roman" w:hAnsi="Times New Roman" w:cs="Times New Roman"/>
          <w:sz w:val="24"/>
          <w:szCs w:val="24"/>
          <w:lang w:val="id-ID"/>
        </w:rPr>
      </w:pPr>
      <w:r w:rsidRPr="00C95BC0">
        <w:rPr>
          <w:rFonts w:ascii="Times New Roman" w:hAnsi="Times New Roman" w:cs="Times New Roman"/>
          <w:sz w:val="24"/>
          <w:szCs w:val="24"/>
        </w:rPr>
        <w:t xml:space="preserve">Pengukuran </w:t>
      </w:r>
      <w:r w:rsidRPr="00C95BC0">
        <w:rPr>
          <w:rFonts w:ascii="Times New Roman" w:hAnsi="Times New Roman" w:cs="Times New Roman"/>
          <w:sz w:val="24"/>
          <w:szCs w:val="24"/>
          <w:lang w:val="id-ID"/>
        </w:rPr>
        <w:t xml:space="preserve">pada </w:t>
      </w:r>
      <w:r w:rsidRPr="00C95BC0">
        <w:rPr>
          <w:rFonts w:ascii="Times New Roman" w:hAnsi="Times New Roman" w:cs="Times New Roman"/>
          <w:sz w:val="24"/>
          <w:szCs w:val="24"/>
        </w:rPr>
        <w:t xml:space="preserve">penelitian ini menggunakan instrumen tes. Instrumen </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dirancang secara untuk mengukur kemampuan peserta didik pada materi Persamaan dan Fungsi kuadrat, trigonometri dan Statistika pada Mata Pelajaran Matematika kelas XI. </w:t>
      </w:r>
      <w:r w:rsidRPr="00C95BC0">
        <w:rPr>
          <w:rFonts w:ascii="Times New Roman" w:hAnsi="Times New Roman" w:cs="Times New Roman"/>
          <w:sz w:val="24"/>
          <w:szCs w:val="24"/>
          <w:lang w:val="id-ID"/>
        </w:rPr>
        <w:t>Dalam penyusunan intrumen dilakukan uji validitas untuk menjamin kesesuaian intrumen yang dikembangkan dengan tujuan yang ingin dicapai. Uji validitas dalam penelitian ini meliputi:</w:t>
      </w:r>
    </w:p>
    <w:p w14:paraId="5C473888" w14:textId="77777777" w:rsidR="00224F7F" w:rsidRPr="006B33BC" w:rsidRDefault="00224F7F" w:rsidP="00224F7F">
      <w:pPr>
        <w:spacing w:after="0" w:line="48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1. Validitas aspek isi</w:t>
      </w:r>
    </w:p>
    <w:p w14:paraId="3350AEBF" w14:textId="77777777" w:rsidR="00224F7F" w:rsidRPr="00C95BC0" w:rsidRDefault="00224F7F" w:rsidP="00224F7F">
      <w:pPr>
        <w:pStyle w:val="ListParagraph"/>
        <w:autoSpaceDE w:val="0"/>
        <w:autoSpaceDN w:val="0"/>
        <w:adjustRightInd w:val="0"/>
        <w:spacing w:after="0" w:line="480" w:lineRule="auto"/>
        <w:ind w:left="567"/>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 xml:space="preserve">Validitas isi </w:t>
      </w:r>
      <w:r w:rsidRPr="00C95BC0">
        <w:rPr>
          <w:rFonts w:ascii="Times New Roman" w:hAnsi="Times New Roman" w:cs="Times New Roman"/>
          <w:sz w:val="24"/>
          <w:szCs w:val="24"/>
          <w:lang w:val="id-ID"/>
        </w:rPr>
        <w:t xml:space="preserve">berfungsi </w:t>
      </w:r>
      <w:r w:rsidRPr="006B33BC">
        <w:rPr>
          <w:rFonts w:ascii="Times New Roman" w:hAnsi="Times New Roman" w:cs="Times New Roman"/>
          <w:sz w:val="24"/>
          <w:szCs w:val="24"/>
          <w:lang w:val="id-ID"/>
        </w:rPr>
        <w:t xml:space="preserve">untuk mengukur sejauh mana tes mencerminkan </w:t>
      </w:r>
      <w:r w:rsidRPr="00C95BC0">
        <w:rPr>
          <w:rFonts w:ascii="Times New Roman" w:hAnsi="Times New Roman" w:cs="Times New Roman"/>
          <w:sz w:val="24"/>
          <w:szCs w:val="24"/>
          <w:lang w:val="id-ID"/>
        </w:rPr>
        <w:t xml:space="preserve">hal </w:t>
      </w:r>
      <w:r w:rsidRPr="006B33BC">
        <w:rPr>
          <w:rFonts w:ascii="Times New Roman" w:hAnsi="Times New Roman" w:cs="Times New Roman"/>
          <w:sz w:val="24"/>
          <w:szCs w:val="24"/>
          <w:lang w:val="id-ID"/>
        </w:rPr>
        <w:t>yang akan diukur dari kemampuan siswa</w:t>
      </w:r>
      <w:r w:rsidRPr="00C95BC0">
        <w:rPr>
          <w:rFonts w:ascii="Times New Roman" w:hAnsi="Times New Roman" w:cs="Times New Roman"/>
          <w:sz w:val="24"/>
          <w:szCs w:val="24"/>
          <w:lang w:val="id-ID"/>
        </w:rPr>
        <w:t xml:space="preserve"> yang terkait </w:t>
      </w:r>
      <w:r w:rsidRPr="006B33BC">
        <w:rPr>
          <w:rFonts w:ascii="Times New Roman" w:hAnsi="Times New Roman" w:cs="Times New Roman"/>
          <w:sz w:val="24"/>
          <w:szCs w:val="24"/>
          <w:lang w:val="id-ID"/>
        </w:rPr>
        <w:t xml:space="preserve">dengan tujuan pembelajaran. </w:t>
      </w:r>
      <w:r w:rsidRPr="00C95BC0">
        <w:rPr>
          <w:rFonts w:ascii="Times New Roman" w:hAnsi="Times New Roman" w:cs="Times New Roman"/>
          <w:sz w:val="24"/>
          <w:szCs w:val="24"/>
          <w:lang w:val="id-ID"/>
        </w:rPr>
        <w:t>Ranah yang diukur pada v</w:t>
      </w:r>
      <w:r w:rsidRPr="006B33BC">
        <w:rPr>
          <w:rFonts w:ascii="Times New Roman" w:hAnsi="Times New Roman" w:cs="Times New Roman"/>
          <w:sz w:val="24"/>
          <w:szCs w:val="24"/>
          <w:lang w:val="id-ID"/>
        </w:rPr>
        <w:t xml:space="preserve">aliditas isi </w:t>
      </w:r>
      <w:r w:rsidRPr="00C95BC0">
        <w:rPr>
          <w:rFonts w:ascii="Times New Roman" w:hAnsi="Times New Roman" w:cs="Times New Roman"/>
          <w:sz w:val="24"/>
          <w:szCs w:val="24"/>
          <w:lang w:val="id-ID"/>
        </w:rPr>
        <w:t xml:space="preserve">meliputi </w:t>
      </w:r>
      <w:r w:rsidRPr="006B33BC">
        <w:rPr>
          <w:rFonts w:ascii="Times New Roman" w:hAnsi="Times New Roman" w:cs="Times New Roman"/>
          <w:sz w:val="24"/>
          <w:szCs w:val="24"/>
          <w:lang w:val="id-ID"/>
        </w:rPr>
        <w:t xml:space="preserve">ranah kognitif siswa seperti yang tercantum dalam </w:t>
      </w:r>
      <w:r w:rsidRPr="006B33BC">
        <w:rPr>
          <w:rFonts w:ascii="Times New Roman" w:hAnsi="Times New Roman" w:cs="Times New Roman"/>
          <w:sz w:val="24"/>
          <w:szCs w:val="24"/>
          <w:lang w:val="id-ID"/>
        </w:rPr>
        <w:lastRenderedPageBreak/>
        <w:t>kurikulum</w:t>
      </w:r>
      <w:r w:rsidRPr="00C95BC0">
        <w:rPr>
          <w:rFonts w:ascii="Times New Roman" w:hAnsi="Times New Roman" w:cs="Times New Roman"/>
          <w:sz w:val="24"/>
          <w:szCs w:val="24"/>
          <w:lang w:val="id-ID"/>
        </w:rPr>
        <w:t>, sehingga p</w:t>
      </w:r>
      <w:r w:rsidRPr="006B33BC">
        <w:rPr>
          <w:rFonts w:ascii="Times New Roman" w:hAnsi="Times New Roman" w:cs="Times New Roman"/>
          <w:sz w:val="24"/>
          <w:szCs w:val="24"/>
          <w:lang w:val="id-ID"/>
        </w:rPr>
        <w:t xml:space="preserve">enilaiannya </w:t>
      </w:r>
      <w:r w:rsidRPr="00C95BC0">
        <w:rPr>
          <w:rFonts w:ascii="Times New Roman" w:hAnsi="Times New Roman" w:cs="Times New Roman"/>
          <w:sz w:val="24"/>
          <w:szCs w:val="24"/>
          <w:lang w:val="id-ID"/>
        </w:rPr>
        <w:t xml:space="preserve">disesuaikan </w:t>
      </w:r>
      <w:r w:rsidRPr="006B33BC">
        <w:rPr>
          <w:rFonts w:ascii="Times New Roman" w:hAnsi="Times New Roman" w:cs="Times New Roman"/>
          <w:sz w:val="24"/>
          <w:szCs w:val="24"/>
          <w:lang w:val="id-ID"/>
        </w:rPr>
        <w:t xml:space="preserve">dengan Tujuan Instruksional </w:t>
      </w:r>
      <w:r w:rsidRPr="00C95BC0">
        <w:rPr>
          <w:rFonts w:ascii="Times New Roman" w:hAnsi="Times New Roman" w:cs="Times New Roman"/>
          <w:sz w:val="24"/>
          <w:szCs w:val="24"/>
          <w:lang w:val="id-ID"/>
        </w:rPr>
        <w:t xml:space="preserve">yang ingin diperoleh. </w:t>
      </w:r>
    </w:p>
    <w:p w14:paraId="394C9A19" w14:textId="77777777" w:rsidR="00224F7F" w:rsidRPr="006B33BC" w:rsidRDefault="00224F7F" w:rsidP="00224F7F">
      <w:pPr>
        <w:pStyle w:val="ListParagraph"/>
        <w:autoSpaceDE w:val="0"/>
        <w:autoSpaceDN w:val="0"/>
        <w:adjustRightInd w:val="0"/>
        <w:spacing w:after="0" w:line="480" w:lineRule="auto"/>
        <w:ind w:left="567"/>
        <w:jc w:val="both"/>
        <w:rPr>
          <w:rFonts w:ascii="Times New Roman" w:hAnsi="Times New Roman" w:cs="Times New Roman"/>
          <w:sz w:val="24"/>
          <w:szCs w:val="24"/>
          <w:lang w:val="de-DE"/>
        </w:rPr>
      </w:pPr>
      <w:r w:rsidRPr="006B33BC">
        <w:rPr>
          <w:rFonts w:ascii="Times New Roman" w:hAnsi="Times New Roman" w:cs="Times New Roman"/>
          <w:sz w:val="24"/>
          <w:szCs w:val="24"/>
          <w:lang w:val="de-DE"/>
        </w:rPr>
        <w:t>Validitas isi </w:t>
      </w:r>
      <w:r w:rsidRPr="00C95BC0">
        <w:rPr>
          <w:rFonts w:ascii="Times New Roman" w:hAnsi="Times New Roman" w:cs="Times New Roman"/>
          <w:sz w:val="24"/>
          <w:szCs w:val="24"/>
          <w:lang w:val="id-ID"/>
        </w:rPr>
        <w:t xml:space="preserve">berhubungan </w:t>
      </w:r>
      <w:r w:rsidRPr="006B33BC">
        <w:rPr>
          <w:rFonts w:ascii="Times New Roman" w:hAnsi="Times New Roman" w:cs="Times New Roman"/>
          <w:sz w:val="24"/>
          <w:szCs w:val="24"/>
          <w:lang w:val="de-DE"/>
        </w:rPr>
        <w:t>dengan kelayakan item</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de-DE"/>
        </w:rPr>
        <w:t xml:space="preserve">tes </w:t>
      </w:r>
      <w:r w:rsidRPr="00C95BC0">
        <w:rPr>
          <w:rFonts w:ascii="Times New Roman" w:hAnsi="Times New Roman" w:cs="Times New Roman"/>
          <w:sz w:val="24"/>
          <w:szCs w:val="24"/>
          <w:lang w:val="id-ID"/>
        </w:rPr>
        <w:t xml:space="preserve">dalam </w:t>
      </w:r>
      <w:r w:rsidRPr="006B33BC">
        <w:rPr>
          <w:rFonts w:ascii="Times New Roman" w:hAnsi="Times New Roman" w:cs="Times New Roman"/>
          <w:sz w:val="24"/>
          <w:szCs w:val="24"/>
          <w:lang w:val="de-DE"/>
        </w:rPr>
        <w:t>mewakili komponen isi materi</w:t>
      </w:r>
      <w:r w:rsidRPr="00C95BC0">
        <w:rPr>
          <w:rFonts w:ascii="Times New Roman" w:hAnsi="Times New Roman" w:cs="Times New Roman"/>
          <w:sz w:val="24"/>
          <w:szCs w:val="24"/>
          <w:lang w:val="id-ID"/>
        </w:rPr>
        <w:t xml:space="preserve">. Item tes tersebut </w:t>
      </w:r>
      <w:r w:rsidRPr="006B33BC">
        <w:rPr>
          <w:rFonts w:ascii="Times New Roman" w:hAnsi="Times New Roman" w:cs="Times New Roman"/>
          <w:sz w:val="24"/>
          <w:szCs w:val="24"/>
          <w:lang w:val="id-ID"/>
        </w:rPr>
        <w:t xml:space="preserve">diukur </w:t>
      </w:r>
      <w:r w:rsidRPr="00C95BC0">
        <w:rPr>
          <w:rFonts w:ascii="Times New Roman" w:hAnsi="Times New Roman" w:cs="Times New Roman"/>
          <w:sz w:val="24"/>
          <w:szCs w:val="24"/>
          <w:lang w:val="id-ID"/>
        </w:rPr>
        <w:t xml:space="preserve">kesesuaiannya </w:t>
      </w:r>
      <w:r w:rsidRPr="006B33BC">
        <w:rPr>
          <w:rFonts w:ascii="Times New Roman" w:hAnsi="Times New Roman" w:cs="Times New Roman"/>
          <w:sz w:val="24"/>
          <w:szCs w:val="24"/>
          <w:lang w:val="id-ID"/>
        </w:rPr>
        <w:t>dengan indikator perilaku</w:t>
      </w:r>
      <w:r w:rsidRPr="00C95BC0">
        <w:rPr>
          <w:rFonts w:ascii="Times New Roman" w:hAnsi="Times New Roman" w:cs="Times New Roman"/>
          <w:sz w:val="24"/>
          <w:szCs w:val="24"/>
          <w:lang w:val="id-ID"/>
        </w:rPr>
        <w:t xml:space="preserve"> berdasarkan </w:t>
      </w:r>
      <w:r w:rsidRPr="006B33BC">
        <w:rPr>
          <w:rFonts w:ascii="Times New Roman" w:hAnsi="Times New Roman" w:cs="Times New Roman"/>
          <w:sz w:val="24"/>
          <w:szCs w:val="24"/>
          <w:lang w:val="id-ID"/>
        </w:rPr>
        <w:t xml:space="preserve">atribut yang diukur. </w:t>
      </w:r>
      <w:r w:rsidRPr="00C95BC0">
        <w:rPr>
          <w:rFonts w:ascii="Times New Roman" w:hAnsi="Times New Roman" w:cs="Times New Roman"/>
          <w:sz w:val="24"/>
          <w:szCs w:val="24"/>
          <w:lang w:val="id-ID"/>
        </w:rPr>
        <w:t>Uji v</w:t>
      </w:r>
      <w:r w:rsidRPr="006B33BC">
        <w:rPr>
          <w:rFonts w:ascii="Times New Roman" w:hAnsi="Times New Roman" w:cs="Times New Roman"/>
          <w:sz w:val="24"/>
          <w:szCs w:val="24"/>
          <w:lang w:val="id-ID"/>
        </w:rPr>
        <w:t xml:space="preserve">aliditas isi dilakukan sejak </w:t>
      </w:r>
      <w:r w:rsidRPr="00C95BC0">
        <w:rPr>
          <w:rFonts w:ascii="Times New Roman" w:hAnsi="Times New Roman" w:cs="Times New Roman"/>
          <w:sz w:val="24"/>
          <w:szCs w:val="24"/>
          <w:lang w:val="id-ID"/>
        </w:rPr>
        <w:t xml:space="preserve">proses awal </w:t>
      </w:r>
      <w:r w:rsidRPr="006B33BC">
        <w:rPr>
          <w:rFonts w:ascii="Times New Roman" w:hAnsi="Times New Roman" w:cs="Times New Roman"/>
          <w:sz w:val="24"/>
          <w:szCs w:val="24"/>
          <w:lang w:val="id-ID"/>
        </w:rPr>
        <w:t>pengembangan tes</w:t>
      </w:r>
      <w:r w:rsidRPr="00C95BC0">
        <w:rPr>
          <w:rFonts w:ascii="Times New Roman" w:hAnsi="Times New Roman" w:cs="Times New Roman"/>
          <w:sz w:val="24"/>
          <w:szCs w:val="24"/>
          <w:lang w:val="id-ID"/>
        </w:rPr>
        <w:t xml:space="preserve"> karena berhubungan </w:t>
      </w:r>
      <w:r w:rsidRPr="006B33BC">
        <w:rPr>
          <w:rFonts w:ascii="Times New Roman" w:hAnsi="Times New Roman" w:cs="Times New Roman"/>
          <w:sz w:val="24"/>
          <w:szCs w:val="24"/>
          <w:lang w:val="id-ID"/>
        </w:rPr>
        <w:t xml:space="preserve">dengan domain perilaku </w:t>
      </w:r>
      <w:r w:rsidRPr="00C95BC0">
        <w:rPr>
          <w:rFonts w:ascii="Times New Roman" w:hAnsi="Times New Roman" w:cs="Times New Roman"/>
          <w:sz w:val="24"/>
          <w:szCs w:val="24"/>
          <w:lang w:val="id-ID"/>
        </w:rPr>
        <w:t xml:space="preserve">peserta didik.  </w:t>
      </w:r>
      <w:r w:rsidRPr="006B33BC">
        <w:rPr>
          <w:rFonts w:ascii="Times New Roman" w:hAnsi="Times New Roman" w:cs="Times New Roman"/>
          <w:sz w:val="24"/>
          <w:szCs w:val="24"/>
          <w:lang w:val="id-ID"/>
        </w:rPr>
        <w:t xml:space="preserve">Analisis terhadap domain perilaku </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dilakukan sejak dimulainya prosedur pengembangan tes</w:t>
      </w:r>
      <w:r w:rsidRPr="00C95BC0">
        <w:rPr>
          <w:rFonts w:ascii="Times New Roman" w:hAnsi="Times New Roman" w:cs="Times New Roman"/>
          <w:sz w:val="24"/>
          <w:szCs w:val="24"/>
          <w:lang w:val="id-ID"/>
        </w:rPr>
        <w:t>,</w:t>
      </w:r>
      <w:r w:rsidRPr="006B33BC">
        <w:rPr>
          <w:rFonts w:ascii="Times New Roman" w:hAnsi="Times New Roman" w:cs="Times New Roman"/>
          <w:sz w:val="24"/>
          <w:szCs w:val="24"/>
          <w:lang w:val="id-ID"/>
        </w:rPr>
        <w:t xml:space="preserve"> dan </w:t>
      </w:r>
      <w:r w:rsidRPr="00C95BC0">
        <w:rPr>
          <w:rFonts w:ascii="Times New Roman" w:hAnsi="Times New Roman" w:cs="Times New Roman"/>
          <w:sz w:val="24"/>
          <w:szCs w:val="24"/>
          <w:lang w:val="id-ID"/>
        </w:rPr>
        <w:t xml:space="preserve">tidak diterapkan ketika </w:t>
      </w:r>
      <w:r w:rsidRPr="006B33BC">
        <w:rPr>
          <w:rFonts w:ascii="Times New Roman" w:hAnsi="Times New Roman" w:cs="Times New Roman"/>
          <w:sz w:val="24"/>
          <w:szCs w:val="24"/>
          <w:lang w:val="id-ID"/>
        </w:rPr>
        <w:t xml:space="preserve">tes </w:t>
      </w:r>
      <w:r w:rsidRPr="00C95BC0">
        <w:rPr>
          <w:rFonts w:ascii="Times New Roman" w:hAnsi="Times New Roman" w:cs="Times New Roman"/>
          <w:sz w:val="24"/>
          <w:szCs w:val="24"/>
          <w:lang w:val="id-ID"/>
        </w:rPr>
        <w:t xml:space="preserve">telah </w:t>
      </w:r>
      <w:r w:rsidRPr="006B33BC">
        <w:rPr>
          <w:rFonts w:ascii="Times New Roman" w:hAnsi="Times New Roman" w:cs="Times New Roman"/>
          <w:sz w:val="24"/>
          <w:szCs w:val="24"/>
          <w:lang w:val="id-ID"/>
        </w:rPr>
        <w:t>dipersiapkan</w:t>
      </w:r>
      <w:r w:rsidRPr="00C95BC0">
        <w:rPr>
          <w:rFonts w:ascii="Times New Roman" w:hAnsi="Times New Roman" w:cs="Times New Roman"/>
          <w:sz w:val="24"/>
          <w:szCs w:val="24"/>
          <w:lang w:val="id-ID"/>
        </w:rPr>
        <w:t xml:space="preserve"> atau selesai dikembangkan</w:t>
      </w:r>
      <w:r w:rsidRPr="006B33BC">
        <w:rPr>
          <w:rFonts w:ascii="Times New Roman" w:hAnsi="Times New Roman" w:cs="Times New Roman"/>
          <w:sz w:val="24"/>
          <w:szCs w:val="24"/>
          <w:lang w:val="id-ID"/>
        </w:rPr>
        <w:t xml:space="preserve">. </w:t>
      </w:r>
      <w:r w:rsidRPr="00C95BC0">
        <w:rPr>
          <w:rFonts w:ascii="Times New Roman" w:hAnsi="Times New Roman" w:cs="Times New Roman"/>
          <w:sz w:val="24"/>
          <w:szCs w:val="24"/>
          <w:lang w:val="id-ID"/>
        </w:rPr>
        <w:t xml:space="preserve">Kelayakan </w:t>
      </w:r>
      <w:r w:rsidRPr="00C95BC0">
        <w:rPr>
          <w:rFonts w:ascii="Times New Roman" w:hAnsi="Times New Roman" w:cs="Times New Roman"/>
          <w:sz w:val="24"/>
          <w:szCs w:val="24"/>
        </w:rPr>
        <w:t xml:space="preserve">item </w:t>
      </w:r>
      <w:r w:rsidRPr="00C95BC0">
        <w:rPr>
          <w:rFonts w:ascii="Times New Roman" w:hAnsi="Times New Roman" w:cs="Times New Roman"/>
          <w:sz w:val="24"/>
          <w:szCs w:val="24"/>
          <w:lang w:val="id-ID"/>
        </w:rPr>
        <w:t xml:space="preserve">soal </w:t>
      </w:r>
      <w:r w:rsidRPr="00C95BC0">
        <w:rPr>
          <w:rFonts w:ascii="Times New Roman" w:hAnsi="Times New Roman" w:cs="Times New Roman"/>
          <w:sz w:val="24"/>
          <w:szCs w:val="24"/>
        </w:rPr>
        <w:t>disi</w:t>
      </w:r>
      <w:r w:rsidRPr="00C95BC0">
        <w:rPr>
          <w:rFonts w:ascii="Times New Roman" w:hAnsi="Times New Roman" w:cs="Times New Roman"/>
          <w:sz w:val="24"/>
          <w:szCs w:val="24"/>
          <w:lang w:val="id-ID"/>
        </w:rPr>
        <w:t>m</w:t>
      </w:r>
      <w:r w:rsidRPr="00C95BC0">
        <w:rPr>
          <w:rFonts w:ascii="Times New Roman" w:hAnsi="Times New Roman" w:cs="Times New Roman"/>
          <w:sz w:val="24"/>
          <w:szCs w:val="24"/>
        </w:rPr>
        <w:t xml:space="preserve">pulkan </w:t>
      </w:r>
      <w:r w:rsidRPr="00C95BC0">
        <w:rPr>
          <w:rFonts w:ascii="Times New Roman" w:hAnsi="Times New Roman" w:cs="Times New Roman"/>
          <w:sz w:val="24"/>
          <w:szCs w:val="24"/>
          <w:lang w:val="id-ID"/>
        </w:rPr>
        <w:t xml:space="preserve">berdasarkan </w:t>
      </w:r>
      <w:r w:rsidRPr="00C95BC0">
        <w:rPr>
          <w:rFonts w:ascii="Times New Roman" w:hAnsi="Times New Roman" w:cs="Times New Roman"/>
          <w:sz w:val="24"/>
          <w:szCs w:val="24"/>
        </w:rPr>
        <w:t xml:space="preserve">hasil penilaian </w:t>
      </w:r>
      <w:r w:rsidRPr="00C95BC0">
        <w:rPr>
          <w:rFonts w:ascii="Times New Roman" w:hAnsi="Times New Roman" w:cs="Times New Roman"/>
          <w:sz w:val="24"/>
          <w:szCs w:val="24"/>
          <w:lang w:val="id-ID"/>
        </w:rPr>
        <w:t xml:space="preserve">logika </w:t>
      </w:r>
      <w:r w:rsidRPr="00C95BC0">
        <w:rPr>
          <w:rFonts w:ascii="Times New Roman" w:hAnsi="Times New Roman" w:cs="Times New Roman"/>
          <w:sz w:val="24"/>
          <w:szCs w:val="24"/>
        </w:rPr>
        <w:t>(</w:t>
      </w:r>
      <w:r w:rsidRPr="00C95BC0">
        <w:rPr>
          <w:rFonts w:ascii="Times New Roman" w:hAnsi="Times New Roman" w:cs="Times New Roman"/>
          <w:i/>
          <w:sz w:val="24"/>
          <w:szCs w:val="24"/>
          <w:lang w:val="id-ID"/>
        </w:rPr>
        <w:t>logical</w:t>
      </w:r>
      <w:r w:rsidRPr="00C95BC0">
        <w:rPr>
          <w:rFonts w:ascii="Times New Roman" w:hAnsi="Times New Roman" w:cs="Times New Roman"/>
          <w:sz w:val="24"/>
          <w:szCs w:val="24"/>
          <w:lang w:val="id-ID"/>
        </w:rPr>
        <w:t xml:space="preserve"> </w:t>
      </w:r>
      <w:r w:rsidRPr="00C95BC0">
        <w:rPr>
          <w:rFonts w:ascii="Times New Roman" w:hAnsi="Times New Roman" w:cs="Times New Roman"/>
          <w:i/>
          <w:sz w:val="24"/>
          <w:szCs w:val="24"/>
        </w:rPr>
        <w:t>judgement</w:t>
      </w:r>
      <w:r w:rsidRPr="00C95BC0">
        <w:rPr>
          <w:rFonts w:ascii="Times New Roman" w:hAnsi="Times New Roman" w:cs="Times New Roman"/>
          <w:sz w:val="24"/>
          <w:szCs w:val="24"/>
        </w:rPr>
        <w:t xml:space="preserve">) yang dilakukan oleh ahli. </w:t>
      </w:r>
      <w:r w:rsidRPr="00C95BC0">
        <w:rPr>
          <w:rFonts w:ascii="Times New Roman" w:hAnsi="Times New Roman" w:cs="Times New Roman"/>
          <w:sz w:val="24"/>
          <w:szCs w:val="24"/>
          <w:lang w:val="id-ID"/>
        </w:rPr>
        <w:t xml:space="preserve">Untuk meningkatkan objektivitas </w:t>
      </w:r>
      <w:r w:rsidRPr="00C95BC0">
        <w:rPr>
          <w:rFonts w:ascii="Times New Roman" w:hAnsi="Times New Roman" w:cs="Times New Roman"/>
          <w:i/>
          <w:sz w:val="24"/>
          <w:szCs w:val="24"/>
          <w:lang w:val="id-ID"/>
        </w:rPr>
        <w:t>j</w:t>
      </w:r>
      <w:r w:rsidRPr="006B33BC">
        <w:rPr>
          <w:rFonts w:ascii="Times New Roman" w:hAnsi="Times New Roman" w:cs="Times New Roman"/>
          <w:i/>
          <w:sz w:val="24"/>
          <w:szCs w:val="24"/>
          <w:lang w:val="de-DE"/>
        </w:rPr>
        <w:t>udgement</w:t>
      </w:r>
      <w:r w:rsidRPr="006B33BC">
        <w:rPr>
          <w:rFonts w:ascii="Times New Roman" w:hAnsi="Times New Roman" w:cs="Times New Roman"/>
          <w:sz w:val="24"/>
          <w:szCs w:val="24"/>
          <w:lang w:val="de-DE"/>
        </w:rPr>
        <w:t xml:space="preserve"> </w:t>
      </w:r>
      <w:r w:rsidRPr="00C95BC0">
        <w:rPr>
          <w:rFonts w:ascii="Times New Roman" w:hAnsi="Times New Roman" w:cs="Times New Roman"/>
          <w:sz w:val="24"/>
          <w:szCs w:val="24"/>
          <w:lang w:val="id-ID"/>
        </w:rPr>
        <w:t>dapat dilakuka dengan melibatkan beberapa ahli</w:t>
      </w:r>
      <w:r w:rsidRPr="006B33BC">
        <w:rPr>
          <w:rFonts w:ascii="Times New Roman" w:hAnsi="Times New Roman" w:cs="Times New Roman"/>
          <w:sz w:val="24"/>
          <w:szCs w:val="24"/>
          <w:lang w:val="de-DE"/>
        </w:rPr>
        <w:t>.</w:t>
      </w:r>
    </w:p>
    <w:p w14:paraId="4AC07A36" w14:textId="77777777" w:rsidR="00224F7F" w:rsidRPr="00C95BC0" w:rsidRDefault="00224F7F" w:rsidP="00224F7F">
      <w:pPr>
        <w:pStyle w:val="ListParagraph"/>
        <w:autoSpaceDE w:val="0"/>
        <w:autoSpaceDN w:val="0"/>
        <w:adjustRightInd w:val="0"/>
        <w:spacing w:after="0" w:line="480" w:lineRule="auto"/>
        <w:ind w:left="567"/>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Validitas isi dalam penelitian ini menggunakan validitas ahli yang terdiri dari </w:t>
      </w:r>
      <w:r w:rsidRPr="006B33BC">
        <w:rPr>
          <w:rFonts w:ascii="Times New Roman" w:hAnsi="Times New Roman" w:cs="Times New Roman"/>
          <w:sz w:val="24"/>
          <w:szCs w:val="24"/>
          <w:lang w:val="de-DE"/>
        </w:rPr>
        <w:t>1</w:t>
      </w:r>
      <w:r w:rsidRPr="00C95BC0">
        <w:rPr>
          <w:rFonts w:ascii="Times New Roman" w:hAnsi="Times New Roman" w:cs="Times New Roman"/>
          <w:sz w:val="24"/>
          <w:szCs w:val="24"/>
          <w:lang w:val="id-ID"/>
        </w:rPr>
        <w:t xml:space="preserve"> Dosen dan 1 Guru Senior Mata Pelajaran Matematika.</w:t>
      </w:r>
    </w:p>
    <w:p w14:paraId="551D4E3F" w14:textId="77777777" w:rsidR="00224F7F" w:rsidRPr="006B33BC" w:rsidRDefault="00224F7F" w:rsidP="00224F7F">
      <w:pPr>
        <w:autoSpaceDE w:val="0"/>
        <w:autoSpaceDN w:val="0"/>
        <w:adjustRightInd w:val="0"/>
        <w:spacing w:after="0" w:line="48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2. Validitas Aspek Psikometrik</w:t>
      </w:r>
    </w:p>
    <w:p w14:paraId="604F9E8D" w14:textId="77777777" w:rsidR="00224F7F" w:rsidRPr="006B33BC" w:rsidRDefault="00224F7F" w:rsidP="00224F7F">
      <w:pPr>
        <w:autoSpaceDE w:val="0"/>
        <w:autoSpaceDN w:val="0"/>
        <w:adjustRightInd w:val="0"/>
        <w:spacing w:after="0" w:line="480" w:lineRule="auto"/>
        <w:ind w:left="567"/>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Tujuan v</w:t>
      </w:r>
      <w:r w:rsidRPr="006B33BC">
        <w:rPr>
          <w:rFonts w:ascii="Times New Roman" w:hAnsi="Times New Roman" w:cs="Times New Roman"/>
          <w:sz w:val="24"/>
          <w:szCs w:val="24"/>
          <w:lang w:val="id-ID"/>
        </w:rPr>
        <w:t xml:space="preserve">aliditas aspek psikometrik </w:t>
      </w:r>
      <w:r w:rsidRPr="00C95BC0">
        <w:rPr>
          <w:rFonts w:ascii="Times New Roman" w:hAnsi="Times New Roman" w:cs="Times New Roman"/>
          <w:sz w:val="24"/>
          <w:szCs w:val="24"/>
          <w:lang w:val="id-ID"/>
        </w:rPr>
        <w:t xml:space="preserve">berfungsi untuk </w:t>
      </w:r>
      <w:r w:rsidRPr="006B33BC">
        <w:rPr>
          <w:rFonts w:ascii="Times New Roman" w:hAnsi="Times New Roman" w:cs="Times New Roman"/>
          <w:sz w:val="24"/>
          <w:szCs w:val="24"/>
          <w:lang w:val="id-ID"/>
        </w:rPr>
        <w:t xml:space="preserve">memastikan </w:t>
      </w:r>
      <w:r w:rsidRPr="00C95BC0">
        <w:rPr>
          <w:rFonts w:ascii="Times New Roman" w:hAnsi="Times New Roman" w:cs="Times New Roman"/>
          <w:sz w:val="24"/>
          <w:szCs w:val="24"/>
          <w:lang w:val="id-ID"/>
        </w:rPr>
        <w:t xml:space="preserve">setiap </w:t>
      </w:r>
      <w:r w:rsidRPr="006B33BC">
        <w:rPr>
          <w:rFonts w:ascii="Times New Roman" w:hAnsi="Times New Roman" w:cs="Times New Roman"/>
          <w:sz w:val="24"/>
          <w:szCs w:val="24"/>
          <w:lang w:val="id-ID"/>
        </w:rPr>
        <w:t xml:space="preserve">butir tes </w:t>
      </w:r>
      <w:r w:rsidRPr="00C95BC0">
        <w:rPr>
          <w:rFonts w:ascii="Times New Roman" w:hAnsi="Times New Roman" w:cs="Times New Roman"/>
          <w:sz w:val="24"/>
          <w:szCs w:val="24"/>
          <w:lang w:val="id-ID"/>
        </w:rPr>
        <w:t xml:space="preserve">telah </w:t>
      </w:r>
      <w:r w:rsidRPr="006B33BC">
        <w:rPr>
          <w:rFonts w:ascii="Times New Roman" w:hAnsi="Times New Roman" w:cs="Times New Roman"/>
          <w:sz w:val="24"/>
          <w:szCs w:val="24"/>
          <w:lang w:val="id-ID"/>
        </w:rPr>
        <w:t xml:space="preserve">memenuhi kaidah psikometrik. </w:t>
      </w:r>
      <w:r w:rsidRPr="00C95BC0">
        <w:rPr>
          <w:rFonts w:ascii="Times New Roman" w:hAnsi="Times New Roman" w:cs="Times New Roman"/>
          <w:sz w:val="24"/>
          <w:szCs w:val="24"/>
          <w:lang w:val="id-ID"/>
        </w:rPr>
        <w:t>Validi</w:t>
      </w:r>
      <w:r w:rsidRPr="006B33BC">
        <w:rPr>
          <w:rFonts w:ascii="Times New Roman" w:hAnsi="Times New Roman" w:cs="Times New Roman"/>
          <w:sz w:val="24"/>
          <w:szCs w:val="24"/>
          <w:lang w:val="id-ID"/>
        </w:rPr>
        <w:t>t</w:t>
      </w:r>
      <w:r w:rsidRPr="00C95BC0">
        <w:rPr>
          <w:rFonts w:ascii="Times New Roman" w:hAnsi="Times New Roman" w:cs="Times New Roman"/>
          <w:sz w:val="24"/>
          <w:szCs w:val="24"/>
          <w:lang w:val="id-ID"/>
        </w:rPr>
        <w:t xml:space="preserve">as psikometri dalam penelitian ini menggunakan bantuan ahli psikometri  </w:t>
      </w:r>
      <w:r w:rsidRPr="006B33BC">
        <w:rPr>
          <w:rFonts w:ascii="Times New Roman" w:hAnsi="Times New Roman" w:cs="Times New Roman"/>
          <w:sz w:val="24"/>
          <w:szCs w:val="24"/>
          <w:lang w:val="id-ID"/>
        </w:rPr>
        <w:t>berkaitan dengan konstruksi tes.</w:t>
      </w:r>
    </w:p>
    <w:p w14:paraId="698274FE" w14:textId="77777777" w:rsidR="00224F7F" w:rsidRPr="006B33BC" w:rsidRDefault="00224F7F" w:rsidP="00224F7F">
      <w:pPr>
        <w:autoSpaceDE w:val="0"/>
        <w:autoSpaceDN w:val="0"/>
        <w:adjustRightInd w:val="0"/>
        <w:spacing w:after="0" w:line="480" w:lineRule="auto"/>
        <w:jc w:val="both"/>
        <w:rPr>
          <w:rFonts w:ascii="Times New Roman" w:hAnsi="Times New Roman" w:cs="Times New Roman"/>
          <w:sz w:val="24"/>
          <w:szCs w:val="24"/>
          <w:lang w:val="id-ID"/>
        </w:rPr>
      </w:pPr>
      <w:r w:rsidRPr="006B33BC">
        <w:rPr>
          <w:rFonts w:ascii="Times New Roman" w:hAnsi="Times New Roman" w:cs="Times New Roman"/>
          <w:sz w:val="24"/>
          <w:szCs w:val="24"/>
          <w:lang w:val="id-ID"/>
        </w:rPr>
        <w:t>3. Validitas Konstruk</w:t>
      </w:r>
    </w:p>
    <w:p w14:paraId="4CCF1215" w14:textId="77777777" w:rsidR="00224F7F" w:rsidRPr="006B33BC" w:rsidRDefault="00224F7F" w:rsidP="00224F7F">
      <w:pPr>
        <w:autoSpaceDE w:val="0"/>
        <w:autoSpaceDN w:val="0"/>
        <w:adjustRightInd w:val="0"/>
        <w:spacing w:after="0" w:line="480" w:lineRule="auto"/>
        <w:ind w:left="567"/>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Uji </w:t>
      </w:r>
      <w:r w:rsidRPr="006B33BC">
        <w:rPr>
          <w:rFonts w:ascii="Times New Roman" w:hAnsi="Times New Roman" w:cs="Times New Roman"/>
          <w:sz w:val="24"/>
          <w:szCs w:val="24"/>
          <w:lang w:val="id-ID"/>
        </w:rPr>
        <w:t>validitas konstruk</w:t>
      </w:r>
      <w:r w:rsidRPr="00C95BC0">
        <w:rPr>
          <w:rFonts w:ascii="Times New Roman" w:hAnsi="Times New Roman" w:cs="Times New Roman"/>
          <w:sz w:val="24"/>
          <w:szCs w:val="24"/>
          <w:lang w:val="id-ID"/>
        </w:rPr>
        <w:t xml:space="preserve"> dalam penelitian ini dilakukan dengan cara  </w:t>
      </w:r>
      <w:r w:rsidRPr="006B33BC">
        <w:rPr>
          <w:rFonts w:ascii="Times New Roman" w:hAnsi="Times New Roman" w:cs="Times New Roman"/>
          <w:sz w:val="24"/>
          <w:szCs w:val="24"/>
          <w:lang w:val="id-ID"/>
        </w:rPr>
        <w:t xml:space="preserve">instrumen diuji cobakan di kelas </w:t>
      </w:r>
      <w:r w:rsidRPr="00C95BC0">
        <w:rPr>
          <w:rFonts w:ascii="Times New Roman" w:hAnsi="Times New Roman" w:cs="Times New Roman"/>
          <w:sz w:val="24"/>
          <w:szCs w:val="24"/>
          <w:lang w:val="id-ID"/>
        </w:rPr>
        <w:t xml:space="preserve">pada </w:t>
      </w:r>
      <w:r w:rsidRPr="006B33BC">
        <w:rPr>
          <w:rFonts w:ascii="Times New Roman" w:hAnsi="Times New Roman" w:cs="Times New Roman"/>
          <w:sz w:val="24"/>
          <w:szCs w:val="24"/>
          <w:lang w:val="id-ID"/>
        </w:rPr>
        <w:t xml:space="preserve">XI semua program keahlian di SMK Ma’arif NU Talang dengan melibatkan 216 siswa. Messick </w:t>
      </w:r>
      <w:r w:rsidRPr="00C95BC0">
        <w:rPr>
          <w:rFonts w:ascii="Times New Roman" w:hAnsi="Times New Roman" w:cs="Times New Roman"/>
          <w:sz w:val="24"/>
          <w:szCs w:val="24"/>
          <w:lang w:val="id-ID"/>
        </w:rPr>
        <w:t xml:space="preserve">menyampaikan </w:t>
      </w:r>
      <w:r w:rsidRPr="006B33BC">
        <w:rPr>
          <w:rFonts w:ascii="Times New Roman" w:hAnsi="Times New Roman" w:cs="Times New Roman"/>
          <w:sz w:val="24"/>
          <w:szCs w:val="24"/>
          <w:lang w:val="id-ID"/>
        </w:rPr>
        <w:t xml:space="preserve">pendapat </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validitas </w:t>
      </w:r>
      <w:r w:rsidRPr="00C95BC0">
        <w:rPr>
          <w:rFonts w:ascii="Times New Roman" w:hAnsi="Times New Roman" w:cs="Times New Roman"/>
          <w:sz w:val="24"/>
          <w:szCs w:val="24"/>
          <w:lang w:val="id-ID"/>
        </w:rPr>
        <w:t xml:space="preserve">merupakan </w:t>
      </w:r>
      <w:r w:rsidRPr="006B33BC">
        <w:rPr>
          <w:rFonts w:ascii="Times New Roman" w:hAnsi="Times New Roman" w:cs="Times New Roman"/>
          <w:sz w:val="24"/>
          <w:szCs w:val="24"/>
          <w:lang w:val="id-ID"/>
        </w:rPr>
        <w:t xml:space="preserve">konsep tunggal yang dinyatakan sebagai validitas konstruk yang terdiri dari enam elemen </w:t>
      </w:r>
      <w:r w:rsidRPr="00C95BC0">
        <w:rPr>
          <w:rFonts w:ascii="Times New Roman" w:hAnsi="Times New Roman" w:cs="Times New Roman"/>
          <w:sz w:val="24"/>
          <w:szCs w:val="24"/>
          <w:lang w:val="id-ID"/>
        </w:rPr>
        <w:t xml:space="preserve"> yang meliputi </w:t>
      </w:r>
      <w:r w:rsidRPr="006B33BC">
        <w:rPr>
          <w:rFonts w:ascii="Times New Roman" w:hAnsi="Times New Roman" w:cs="Times New Roman"/>
          <w:sz w:val="24"/>
          <w:szCs w:val="24"/>
          <w:lang w:val="id-ID"/>
        </w:rPr>
        <w:t>Isi, Substan</w:t>
      </w:r>
      <w:r w:rsidRPr="00C95BC0">
        <w:rPr>
          <w:rFonts w:ascii="Times New Roman" w:hAnsi="Times New Roman" w:cs="Times New Roman"/>
          <w:sz w:val="24"/>
          <w:szCs w:val="24"/>
          <w:lang w:val="id-ID"/>
        </w:rPr>
        <w:t>tif</w:t>
      </w:r>
      <w:r w:rsidRPr="006B33BC">
        <w:rPr>
          <w:rFonts w:ascii="Times New Roman" w:hAnsi="Times New Roman" w:cs="Times New Roman"/>
          <w:sz w:val="24"/>
          <w:szCs w:val="24"/>
          <w:lang w:val="id-ID"/>
        </w:rPr>
        <w:t xml:space="preserve">, Struktural, Generalisasi, Eksternal </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dan Konsekuensi (Susongko,2016).</w:t>
      </w:r>
      <w:r w:rsidRPr="00C95BC0">
        <w:rPr>
          <w:rFonts w:ascii="Times New Roman" w:hAnsi="Times New Roman" w:cs="Times New Roman"/>
          <w:sz w:val="24"/>
          <w:szCs w:val="24"/>
          <w:lang w:val="id-ID"/>
        </w:rPr>
        <w:t xml:space="preserve"> </w:t>
      </w:r>
      <w:r w:rsidRPr="006B33BC">
        <w:rPr>
          <w:rFonts w:ascii="Times New Roman" w:hAnsi="Times New Roman" w:cs="Times New Roman"/>
          <w:sz w:val="24"/>
          <w:szCs w:val="24"/>
          <w:lang w:val="id-ID"/>
        </w:rPr>
        <w:t xml:space="preserve"> </w:t>
      </w:r>
    </w:p>
    <w:p w14:paraId="3EF5995A" w14:textId="77777777" w:rsidR="00224F7F" w:rsidRPr="006B33BC" w:rsidRDefault="00224F7F" w:rsidP="00224F7F">
      <w:pPr>
        <w:autoSpaceDE w:val="0"/>
        <w:autoSpaceDN w:val="0"/>
        <w:adjustRightInd w:val="0"/>
        <w:spacing w:after="0" w:line="480" w:lineRule="auto"/>
        <w:ind w:left="567"/>
        <w:jc w:val="both"/>
        <w:rPr>
          <w:rFonts w:ascii="Times New Roman" w:hAnsi="Times New Roman" w:cs="Times New Roman"/>
          <w:sz w:val="24"/>
          <w:szCs w:val="24"/>
          <w:lang w:val="de-DE"/>
        </w:rPr>
      </w:pPr>
      <w:r w:rsidRPr="006B33BC">
        <w:rPr>
          <w:rFonts w:ascii="Times New Roman" w:hAnsi="Times New Roman" w:cs="Times New Roman"/>
          <w:sz w:val="24"/>
          <w:szCs w:val="24"/>
          <w:lang w:val="de-DE"/>
        </w:rPr>
        <w:t xml:space="preserve">Validasi konstruk tersebut dapat dilihat dalam tabel </w:t>
      </w:r>
      <w:r w:rsidRPr="00C95BC0">
        <w:rPr>
          <w:rFonts w:ascii="Times New Roman" w:hAnsi="Times New Roman" w:cs="Times New Roman"/>
          <w:sz w:val="24"/>
          <w:szCs w:val="24"/>
          <w:lang w:val="id-ID"/>
        </w:rPr>
        <w:t>3.</w:t>
      </w:r>
      <w:r w:rsidRPr="006B33BC">
        <w:rPr>
          <w:rFonts w:ascii="Times New Roman" w:hAnsi="Times New Roman" w:cs="Times New Roman"/>
          <w:sz w:val="24"/>
          <w:szCs w:val="24"/>
          <w:lang w:val="de-DE"/>
        </w:rPr>
        <w:t>3.</w:t>
      </w:r>
    </w:p>
    <w:p w14:paraId="6F08F6D9" w14:textId="77777777" w:rsidR="00224F7F" w:rsidRPr="006B33BC" w:rsidRDefault="00224F7F" w:rsidP="00224F7F">
      <w:pPr>
        <w:pStyle w:val="Caption"/>
        <w:keepNext/>
        <w:jc w:val="center"/>
        <w:rPr>
          <w:rFonts w:ascii="Times New Roman" w:hAnsi="Times New Roman" w:cs="Times New Roman"/>
          <w:i w:val="0"/>
          <w:color w:val="auto"/>
          <w:lang w:val="de-DE"/>
        </w:rPr>
      </w:pPr>
      <w:bookmarkStart w:id="85" w:name="_Toc156142547"/>
      <w:r w:rsidRPr="006B33BC">
        <w:rPr>
          <w:rFonts w:ascii="Times New Roman" w:hAnsi="Times New Roman" w:cs="Times New Roman"/>
          <w:i w:val="0"/>
          <w:color w:val="auto"/>
          <w:sz w:val="24"/>
          <w:lang w:val="de-DE"/>
        </w:rPr>
        <w:lastRenderedPageBreak/>
        <w:t xml:space="preserve">Tabel  </w:t>
      </w:r>
      <w:r w:rsidRPr="00C95BC0">
        <w:rPr>
          <w:rFonts w:ascii="Times New Roman" w:hAnsi="Times New Roman" w:cs="Times New Roman"/>
          <w:i w:val="0"/>
          <w:color w:val="auto"/>
          <w:sz w:val="24"/>
          <w:lang w:val="id-ID"/>
        </w:rPr>
        <w:t>3.</w:t>
      </w:r>
      <w:r w:rsidRPr="00C95BC0">
        <w:rPr>
          <w:rFonts w:ascii="Times New Roman" w:hAnsi="Times New Roman" w:cs="Times New Roman"/>
          <w:i w:val="0"/>
          <w:color w:val="auto"/>
          <w:sz w:val="24"/>
        </w:rPr>
        <w:fldChar w:fldCharType="begin"/>
      </w:r>
      <w:r w:rsidRPr="006B33BC">
        <w:rPr>
          <w:rFonts w:ascii="Times New Roman" w:hAnsi="Times New Roman" w:cs="Times New Roman"/>
          <w:i w:val="0"/>
          <w:color w:val="auto"/>
          <w:sz w:val="24"/>
          <w:lang w:val="de-DE"/>
        </w:rPr>
        <w:instrText xml:space="preserve"> SEQ Tabel_ \* ARABIC </w:instrText>
      </w:r>
      <w:r w:rsidRPr="00C95BC0">
        <w:rPr>
          <w:rFonts w:ascii="Times New Roman" w:hAnsi="Times New Roman" w:cs="Times New Roman"/>
          <w:i w:val="0"/>
          <w:color w:val="auto"/>
          <w:sz w:val="24"/>
        </w:rPr>
        <w:fldChar w:fldCharType="separate"/>
      </w:r>
      <w:r w:rsidRPr="006B33BC">
        <w:rPr>
          <w:rFonts w:ascii="Times New Roman" w:hAnsi="Times New Roman" w:cs="Times New Roman"/>
          <w:i w:val="0"/>
          <w:noProof/>
          <w:color w:val="auto"/>
          <w:sz w:val="24"/>
          <w:lang w:val="de-DE"/>
        </w:rPr>
        <w:t>3</w:t>
      </w:r>
      <w:r w:rsidRPr="00C95BC0">
        <w:rPr>
          <w:rFonts w:ascii="Times New Roman" w:hAnsi="Times New Roman" w:cs="Times New Roman"/>
          <w:i w:val="0"/>
          <w:color w:val="auto"/>
          <w:sz w:val="24"/>
        </w:rPr>
        <w:fldChar w:fldCharType="end"/>
      </w:r>
      <w:r w:rsidRPr="006B33BC">
        <w:rPr>
          <w:rFonts w:ascii="Times New Roman" w:hAnsi="Times New Roman" w:cs="Times New Roman"/>
          <w:i w:val="0"/>
          <w:noProof/>
          <w:color w:val="auto"/>
          <w:sz w:val="24"/>
          <w:lang w:val="de-DE"/>
        </w:rPr>
        <w:t xml:space="preserve"> Jenis dan Indikator Validasi Konstruk</w:t>
      </w:r>
      <w:bookmarkEnd w:id="85"/>
    </w:p>
    <w:tbl>
      <w:tblPr>
        <w:tblStyle w:val="TableGrid1"/>
        <w:tblW w:w="8080" w:type="dxa"/>
        <w:tblLook w:val="04A0" w:firstRow="1" w:lastRow="0" w:firstColumn="1" w:lastColumn="0" w:noHBand="0" w:noVBand="1"/>
      </w:tblPr>
      <w:tblGrid>
        <w:gridCol w:w="1757"/>
        <w:gridCol w:w="6323"/>
      </w:tblGrid>
      <w:tr w:rsidR="00224F7F" w:rsidRPr="00C95BC0" w14:paraId="794E0BC3" w14:textId="77777777" w:rsidTr="00A55D25">
        <w:tc>
          <w:tcPr>
            <w:tcW w:w="1757" w:type="dxa"/>
          </w:tcPr>
          <w:p w14:paraId="45F2C4EA" w14:textId="77777777" w:rsidR="00224F7F" w:rsidRPr="00C95BC0" w:rsidRDefault="00224F7F" w:rsidP="00A55D25">
            <w:pPr>
              <w:autoSpaceDE w:val="0"/>
              <w:autoSpaceDN w:val="0"/>
              <w:adjustRightInd w:val="0"/>
              <w:ind w:left="567"/>
              <w:jc w:val="both"/>
              <w:rPr>
                <w:rFonts w:ascii="Times New Roman" w:hAnsi="Times New Roman" w:cs="Times New Roman"/>
                <w:sz w:val="24"/>
                <w:szCs w:val="24"/>
              </w:rPr>
            </w:pPr>
            <w:r w:rsidRPr="00C95BC0">
              <w:rPr>
                <w:rFonts w:ascii="Times New Roman" w:hAnsi="Times New Roman" w:cs="Times New Roman"/>
                <w:sz w:val="24"/>
                <w:szCs w:val="24"/>
              </w:rPr>
              <w:t>Tipe Validitas Konstrak</w:t>
            </w:r>
          </w:p>
        </w:tc>
        <w:tc>
          <w:tcPr>
            <w:tcW w:w="6323" w:type="dxa"/>
          </w:tcPr>
          <w:p w14:paraId="0D791602" w14:textId="77777777" w:rsidR="00224F7F" w:rsidRPr="00C95BC0" w:rsidRDefault="00224F7F" w:rsidP="00A55D25">
            <w:pPr>
              <w:autoSpaceDE w:val="0"/>
              <w:autoSpaceDN w:val="0"/>
              <w:adjustRightInd w:val="0"/>
              <w:ind w:left="567"/>
              <w:jc w:val="both"/>
              <w:rPr>
                <w:rFonts w:ascii="Times New Roman" w:hAnsi="Times New Roman" w:cs="Times New Roman"/>
                <w:sz w:val="24"/>
                <w:szCs w:val="24"/>
              </w:rPr>
            </w:pPr>
            <w:r w:rsidRPr="00C95BC0">
              <w:rPr>
                <w:rFonts w:ascii="Times New Roman" w:hAnsi="Times New Roman" w:cs="Times New Roman"/>
                <w:sz w:val="24"/>
                <w:szCs w:val="24"/>
              </w:rPr>
              <w:t>Indikator</w:t>
            </w:r>
          </w:p>
        </w:tc>
      </w:tr>
      <w:tr w:rsidR="00224F7F" w:rsidRPr="00C95BC0" w14:paraId="6D1F672F" w14:textId="77777777" w:rsidTr="00A55D25">
        <w:tc>
          <w:tcPr>
            <w:tcW w:w="1757" w:type="dxa"/>
          </w:tcPr>
          <w:p w14:paraId="42262B28"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Isi</w:t>
            </w:r>
          </w:p>
        </w:tc>
        <w:tc>
          <w:tcPr>
            <w:tcW w:w="6323" w:type="dxa"/>
          </w:tcPr>
          <w:p w14:paraId="4D5265FD"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 xml:space="preserve">Relevansi konten </w:t>
            </w:r>
            <w:r w:rsidRPr="00C95BC0">
              <w:rPr>
                <w:rFonts w:ascii="Times New Roman" w:hAnsi="Times New Roman" w:cs="Times New Roman"/>
                <w:sz w:val="24"/>
                <w:szCs w:val="24"/>
                <w:lang w:val="id-ID"/>
              </w:rPr>
              <w:t xml:space="preserve">dilihat dari </w:t>
            </w:r>
            <w:r w:rsidRPr="00C95BC0">
              <w:rPr>
                <w:rFonts w:ascii="Times New Roman" w:hAnsi="Times New Roman" w:cs="Times New Roman"/>
                <w:sz w:val="24"/>
                <w:szCs w:val="24"/>
              </w:rPr>
              <w:t xml:space="preserve">keterwakilan </w:t>
            </w:r>
            <w:r w:rsidRPr="00C95BC0">
              <w:rPr>
                <w:rFonts w:ascii="Times New Roman" w:hAnsi="Times New Roman" w:cs="Times New Roman"/>
                <w:sz w:val="24"/>
                <w:szCs w:val="24"/>
                <w:lang w:val="id-ID"/>
              </w:rPr>
              <w:t xml:space="preserve">pada </w:t>
            </w:r>
            <w:r w:rsidRPr="00C95BC0">
              <w:rPr>
                <w:rFonts w:ascii="Times New Roman" w:hAnsi="Times New Roman" w:cs="Times New Roman"/>
                <w:sz w:val="24"/>
                <w:szCs w:val="24"/>
              </w:rPr>
              <w:t>butir tes</w:t>
            </w:r>
          </w:p>
        </w:tc>
      </w:tr>
      <w:tr w:rsidR="00224F7F" w:rsidRPr="00C95BC0" w14:paraId="704EAE84" w14:textId="77777777" w:rsidTr="00A55D25">
        <w:tc>
          <w:tcPr>
            <w:tcW w:w="1757" w:type="dxa"/>
          </w:tcPr>
          <w:p w14:paraId="68C672D4"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Substantif</w:t>
            </w:r>
          </w:p>
        </w:tc>
        <w:tc>
          <w:tcPr>
            <w:tcW w:w="6323" w:type="dxa"/>
          </w:tcPr>
          <w:p w14:paraId="2030197E"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 xml:space="preserve">Pembuktian </w:t>
            </w:r>
            <w:r w:rsidRPr="00C95BC0">
              <w:rPr>
                <w:rFonts w:ascii="Times New Roman" w:hAnsi="Times New Roman" w:cs="Times New Roman"/>
                <w:sz w:val="24"/>
                <w:szCs w:val="24"/>
                <w:lang w:val="id-ID"/>
              </w:rPr>
              <w:t xml:space="preserve">pada </w:t>
            </w:r>
            <w:r w:rsidRPr="00C95BC0">
              <w:rPr>
                <w:rFonts w:ascii="Times New Roman" w:hAnsi="Times New Roman" w:cs="Times New Roman"/>
                <w:sz w:val="24"/>
                <w:szCs w:val="24"/>
              </w:rPr>
              <w:t>aspek konten</w:t>
            </w:r>
            <w:r w:rsidRPr="00C95BC0">
              <w:rPr>
                <w:rFonts w:ascii="Times New Roman" w:hAnsi="Times New Roman" w:cs="Times New Roman"/>
                <w:sz w:val="24"/>
                <w:szCs w:val="24"/>
                <w:lang w:val="id-ID"/>
              </w:rPr>
              <w:t xml:space="preserve"> didasarkan pada penemuan </w:t>
            </w:r>
            <w:r w:rsidRPr="00C95BC0">
              <w:rPr>
                <w:rFonts w:ascii="Times New Roman" w:hAnsi="Times New Roman" w:cs="Times New Roman"/>
                <w:sz w:val="24"/>
                <w:szCs w:val="24"/>
              </w:rPr>
              <w:t>bukti empiris untuk me</w:t>
            </w:r>
            <w:r w:rsidRPr="00C95BC0">
              <w:rPr>
                <w:rFonts w:ascii="Times New Roman" w:hAnsi="Times New Roman" w:cs="Times New Roman"/>
                <w:sz w:val="24"/>
                <w:szCs w:val="24"/>
                <w:lang w:val="id-ID"/>
              </w:rPr>
              <w:t xml:space="preserve">mperoleh kepastian </w:t>
            </w:r>
            <w:r w:rsidRPr="00C95BC0">
              <w:rPr>
                <w:rFonts w:ascii="Times New Roman" w:hAnsi="Times New Roman" w:cs="Times New Roman"/>
                <w:sz w:val="24"/>
                <w:szCs w:val="24"/>
              </w:rPr>
              <w:t xml:space="preserve">bahwa peserta tes </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terlibat </w:t>
            </w:r>
            <w:r w:rsidRPr="00C95BC0">
              <w:rPr>
                <w:rFonts w:ascii="Times New Roman" w:hAnsi="Times New Roman" w:cs="Times New Roman"/>
                <w:sz w:val="24"/>
                <w:szCs w:val="24"/>
                <w:lang w:val="id-ID"/>
              </w:rPr>
              <w:t xml:space="preserve">dalam </w:t>
            </w:r>
            <w:r w:rsidRPr="00C95BC0">
              <w:rPr>
                <w:rFonts w:ascii="Times New Roman" w:hAnsi="Times New Roman" w:cs="Times New Roman"/>
                <w:sz w:val="24"/>
                <w:szCs w:val="24"/>
              </w:rPr>
              <w:t xml:space="preserve">proses domain yang </w:t>
            </w:r>
            <w:r w:rsidRPr="00C95BC0">
              <w:rPr>
                <w:rFonts w:ascii="Times New Roman" w:hAnsi="Times New Roman" w:cs="Times New Roman"/>
                <w:sz w:val="24"/>
                <w:szCs w:val="24"/>
                <w:lang w:val="id-ID"/>
              </w:rPr>
              <w:t xml:space="preserve">tersedia pada </w:t>
            </w:r>
            <w:r w:rsidRPr="00C95BC0">
              <w:rPr>
                <w:rFonts w:ascii="Times New Roman" w:hAnsi="Times New Roman" w:cs="Times New Roman"/>
                <w:sz w:val="24"/>
                <w:szCs w:val="24"/>
              </w:rPr>
              <w:t>item uji.</w:t>
            </w:r>
          </w:p>
        </w:tc>
      </w:tr>
      <w:tr w:rsidR="00224F7F" w:rsidRPr="006B33BC" w14:paraId="0B794A48" w14:textId="77777777" w:rsidTr="00A55D25">
        <w:tc>
          <w:tcPr>
            <w:tcW w:w="1757" w:type="dxa"/>
          </w:tcPr>
          <w:p w14:paraId="158A038E"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Struktural</w:t>
            </w:r>
          </w:p>
        </w:tc>
        <w:tc>
          <w:tcPr>
            <w:tcW w:w="6323" w:type="dxa"/>
          </w:tcPr>
          <w:p w14:paraId="6AB70CF7" w14:textId="77777777" w:rsidR="00224F7F" w:rsidRPr="006B33BC" w:rsidRDefault="00224F7F" w:rsidP="00A55D25">
            <w:pPr>
              <w:autoSpaceDE w:val="0"/>
              <w:autoSpaceDN w:val="0"/>
              <w:adjustRightInd w:val="0"/>
              <w:jc w:val="both"/>
              <w:rPr>
                <w:rFonts w:ascii="Times New Roman" w:hAnsi="Times New Roman" w:cs="Times New Roman"/>
                <w:sz w:val="24"/>
                <w:szCs w:val="24"/>
                <w:lang w:val="de-DE"/>
              </w:rPr>
            </w:pPr>
            <w:r w:rsidRPr="006B33BC">
              <w:rPr>
                <w:rFonts w:ascii="Times New Roman" w:hAnsi="Times New Roman" w:cs="Times New Roman"/>
                <w:sz w:val="24"/>
                <w:szCs w:val="24"/>
                <w:lang w:val="de-DE"/>
              </w:rPr>
              <w:t>profil penilaian</w:t>
            </w:r>
            <w:r w:rsidRPr="00C95BC0">
              <w:rPr>
                <w:rFonts w:ascii="Times New Roman" w:hAnsi="Times New Roman" w:cs="Times New Roman"/>
                <w:sz w:val="24"/>
                <w:szCs w:val="24"/>
                <w:lang w:val="id-ID"/>
              </w:rPr>
              <w:t xml:space="preserve"> yang berhubungan </w:t>
            </w:r>
            <w:r w:rsidRPr="006B33BC">
              <w:rPr>
                <w:rFonts w:ascii="Times New Roman" w:hAnsi="Times New Roman" w:cs="Times New Roman"/>
                <w:sz w:val="24"/>
                <w:szCs w:val="24"/>
                <w:lang w:val="de-DE"/>
              </w:rPr>
              <w:t xml:space="preserve">dengan </w:t>
            </w:r>
            <w:r w:rsidRPr="00C95BC0">
              <w:rPr>
                <w:rFonts w:ascii="Times New Roman" w:hAnsi="Times New Roman" w:cs="Times New Roman"/>
                <w:sz w:val="24"/>
                <w:szCs w:val="24"/>
                <w:lang w:val="id-ID"/>
              </w:rPr>
              <w:t xml:space="preserve">jumlah </w:t>
            </w:r>
            <w:r w:rsidRPr="006B33BC">
              <w:rPr>
                <w:rFonts w:ascii="Times New Roman" w:hAnsi="Times New Roman" w:cs="Times New Roman"/>
                <w:sz w:val="24"/>
                <w:szCs w:val="24"/>
                <w:lang w:val="de-DE"/>
              </w:rPr>
              <w:t>dimensi pengukuran</w:t>
            </w:r>
          </w:p>
        </w:tc>
      </w:tr>
      <w:tr w:rsidR="00224F7F" w:rsidRPr="00C95BC0" w14:paraId="6F5548AB" w14:textId="77777777" w:rsidTr="00A55D25">
        <w:tc>
          <w:tcPr>
            <w:tcW w:w="1757" w:type="dxa"/>
          </w:tcPr>
          <w:p w14:paraId="47236ADF"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Eksternal</w:t>
            </w:r>
          </w:p>
        </w:tc>
        <w:tc>
          <w:tcPr>
            <w:tcW w:w="6323" w:type="dxa"/>
          </w:tcPr>
          <w:p w14:paraId="34C7C820"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Konsistensi </w:t>
            </w:r>
            <w:r w:rsidRPr="00C95BC0">
              <w:rPr>
                <w:rFonts w:ascii="Times New Roman" w:hAnsi="Times New Roman" w:cs="Times New Roman"/>
                <w:sz w:val="24"/>
                <w:szCs w:val="24"/>
              </w:rPr>
              <w:t xml:space="preserve">hasil penilaian </w:t>
            </w:r>
            <w:r w:rsidRPr="00C95BC0">
              <w:rPr>
                <w:rFonts w:ascii="Times New Roman" w:hAnsi="Times New Roman" w:cs="Times New Roman"/>
                <w:sz w:val="24"/>
                <w:szCs w:val="24"/>
                <w:lang w:val="id-ID"/>
              </w:rPr>
              <w:t xml:space="preserve">dilihat dari </w:t>
            </w:r>
            <w:r w:rsidRPr="00C95BC0">
              <w:rPr>
                <w:rFonts w:ascii="Times New Roman" w:hAnsi="Times New Roman" w:cs="Times New Roman"/>
                <w:sz w:val="24"/>
                <w:szCs w:val="24"/>
              </w:rPr>
              <w:t xml:space="preserve">pengukuran lain </w:t>
            </w:r>
            <w:r w:rsidRPr="00C95BC0">
              <w:rPr>
                <w:rFonts w:ascii="Times New Roman" w:hAnsi="Times New Roman" w:cs="Times New Roman"/>
                <w:sz w:val="24"/>
                <w:szCs w:val="24"/>
                <w:lang w:val="id-ID"/>
              </w:rPr>
              <w:t xml:space="preserve">dengan </w:t>
            </w:r>
            <w:r w:rsidRPr="00C95BC0">
              <w:rPr>
                <w:rFonts w:ascii="Times New Roman" w:hAnsi="Times New Roman" w:cs="Times New Roman"/>
                <w:sz w:val="24"/>
                <w:szCs w:val="24"/>
              </w:rPr>
              <w:t>konstrak yang sama</w:t>
            </w:r>
          </w:p>
        </w:tc>
      </w:tr>
      <w:tr w:rsidR="00224F7F" w:rsidRPr="00C95BC0" w14:paraId="416369B0" w14:textId="77777777" w:rsidTr="00A55D25">
        <w:tc>
          <w:tcPr>
            <w:tcW w:w="1757" w:type="dxa"/>
          </w:tcPr>
          <w:p w14:paraId="35D1A82E"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Konsekuensial</w:t>
            </w:r>
          </w:p>
        </w:tc>
        <w:tc>
          <w:tcPr>
            <w:tcW w:w="6323" w:type="dxa"/>
          </w:tcPr>
          <w:p w14:paraId="472DC174"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 xml:space="preserve">Interpretasi </w:t>
            </w:r>
            <w:r w:rsidRPr="00C95BC0">
              <w:rPr>
                <w:rFonts w:ascii="Times New Roman" w:hAnsi="Times New Roman" w:cs="Times New Roman"/>
                <w:sz w:val="24"/>
                <w:szCs w:val="24"/>
                <w:lang w:val="id-ID"/>
              </w:rPr>
              <w:t xml:space="preserve">nilai atau </w:t>
            </w:r>
            <w:r w:rsidRPr="00C95BC0">
              <w:rPr>
                <w:rFonts w:ascii="Times New Roman" w:hAnsi="Times New Roman" w:cs="Times New Roman"/>
                <w:sz w:val="24"/>
                <w:szCs w:val="24"/>
              </w:rPr>
              <w:t>skor sebagai sumber tindakan</w:t>
            </w:r>
            <w:r w:rsidRPr="00C95BC0">
              <w:rPr>
                <w:rFonts w:ascii="Times New Roman" w:hAnsi="Times New Roman" w:cs="Times New Roman"/>
                <w:sz w:val="24"/>
                <w:szCs w:val="24"/>
                <w:lang w:val="id-ID"/>
              </w:rPr>
              <w:t xml:space="preserve"> untuk membuktikan </w:t>
            </w:r>
            <w:r w:rsidRPr="00C95BC0">
              <w:rPr>
                <w:rFonts w:ascii="Times New Roman" w:hAnsi="Times New Roman" w:cs="Times New Roman"/>
                <w:sz w:val="24"/>
                <w:szCs w:val="24"/>
              </w:rPr>
              <w:t>aspek konsekuensial validitas</w:t>
            </w:r>
            <w:r w:rsidRPr="00C95BC0">
              <w:rPr>
                <w:rFonts w:ascii="Times New Roman" w:hAnsi="Times New Roman" w:cs="Times New Roman"/>
                <w:sz w:val="24"/>
                <w:szCs w:val="24"/>
                <w:lang w:val="id-ID"/>
              </w:rPr>
              <w:t xml:space="preserve"> secara </w:t>
            </w:r>
            <w:r w:rsidRPr="00C95BC0">
              <w:rPr>
                <w:rFonts w:ascii="Times New Roman" w:hAnsi="Times New Roman" w:cs="Times New Roman"/>
                <w:sz w:val="24"/>
                <w:szCs w:val="24"/>
              </w:rPr>
              <w:t xml:space="preserve">aktual dan potensial </w:t>
            </w:r>
            <w:r w:rsidRPr="00C95BC0">
              <w:rPr>
                <w:rFonts w:ascii="Times New Roman" w:hAnsi="Times New Roman" w:cs="Times New Roman"/>
                <w:sz w:val="24"/>
                <w:szCs w:val="24"/>
                <w:lang w:val="id-ID"/>
              </w:rPr>
              <w:t xml:space="preserve">berdasarkan analisis dengan memanfaatkan </w:t>
            </w:r>
            <w:r w:rsidRPr="00C95BC0">
              <w:rPr>
                <w:rFonts w:ascii="Times New Roman" w:hAnsi="Times New Roman" w:cs="Times New Roman"/>
                <w:sz w:val="24"/>
                <w:szCs w:val="24"/>
              </w:rPr>
              <w:t xml:space="preserve">skor, </w:t>
            </w:r>
            <w:r w:rsidRPr="00C95BC0">
              <w:rPr>
                <w:rFonts w:ascii="Times New Roman" w:hAnsi="Times New Roman" w:cs="Times New Roman"/>
                <w:sz w:val="24"/>
                <w:szCs w:val="24"/>
                <w:lang w:val="id-ID"/>
              </w:rPr>
              <w:t xml:space="preserve">sehingga teridentivikasi </w:t>
            </w:r>
            <w:r w:rsidRPr="00C95BC0">
              <w:rPr>
                <w:rFonts w:ascii="Times New Roman" w:hAnsi="Times New Roman" w:cs="Times New Roman"/>
                <w:sz w:val="24"/>
                <w:szCs w:val="24"/>
              </w:rPr>
              <w:t>sumber-sumber ketidakabsahan seperti bias, keadilan, dan keadilan distributif</w:t>
            </w:r>
          </w:p>
        </w:tc>
      </w:tr>
      <w:tr w:rsidR="00224F7F" w:rsidRPr="00C95BC0" w14:paraId="34FCEDB8" w14:textId="77777777" w:rsidTr="00A55D25">
        <w:tc>
          <w:tcPr>
            <w:tcW w:w="1757" w:type="dxa"/>
          </w:tcPr>
          <w:p w14:paraId="1DDA6A05"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rPr>
              <w:t>Generalisasi</w:t>
            </w:r>
          </w:p>
        </w:tc>
        <w:tc>
          <w:tcPr>
            <w:tcW w:w="6323" w:type="dxa"/>
          </w:tcPr>
          <w:p w14:paraId="5F21F690" w14:textId="77777777" w:rsidR="00224F7F" w:rsidRPr="00C95BC0" w:rsidRDefault="00224F7F" w:rsidP="00A55D25">
            <w:pPr>
              <w:autoSpaceDE w:val="0"/>
              <w:autoSpaceDN w:val="0"/>
              <w:adjustRightInd w:val="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Kemampuan pemberian </w:t>
            </w:r>
            <w:r w:rsidRPr="00C95BC0">
              <w:rPr>
                <w:rFonts w:ascii="Times New Roman" w:hAnsi="Times New Roman" w:cs="Times New Roman"/>
                <w:sz w:val="24"/>
                <w:szCs w:val="24"/>
              </w:rPr>
              <w:t xml:space="preserve">makna dan interpretasi skor </w:t>
            </w:r>
            <w:r w:rsidRPr="00C95BC0">
              <w:rPr>
                <w:rFonts w:ascii="Times New Roman" w:hAnsi="Times New Roman" w:cs="Times New Roman"/>
                <w:sz w:val="24"/>
                <w:szCs w:val="24"/>
                <w:lang w:val="id-ID"/>
              </w:rPr>
              <w:t xml:space="preserve">secara general terhadap </w:t>
            </w:r>
            <w:r w:rsidRPr="00C95BC0">
              <w:rPr>
                <w:rFonts w:ascii="Times New Roman" w:hAnsi="Times New Roman" w:cs="Times New Roman"/>
                <w:sz w:val="24"/>
                <w:szCs w:val="24"/>
              </w:rPr>
              <w:t xml:space="preserve">tugas dan konten lain yang tidak termasuk dalam pengujian tetapi </w:t>
            </w:r>
            <w:r w:rsidRPr="00C95BC0">
              <w:rPr>
                <w:rFonts w:ascii="Times New Roman" w:hAnsi="Times New Roman" w:cs="Times New Roman"/>
                <w:sz w:val="24"/>
                <w:szCs w:val="24"/>
                <w:lang w:val="id-ID"/>
              </w:rPr>
              <w:t xml:space="preserve">menjadi </w:t>
            </w:r>
            <w:r w:rsidRPr="00C95BC0">
              <w:rPr>
                <w:rFonts w:ascii="Times New Roman" w:hAnsi="Times New Roman" w:cs="Times New Roman"/>
                <w:sz w:val="24"/>
                <w:szCs w:val="24"/>
              </w:rPr>
              <w:t>bagian domain konstruk yang lebih luas.</w:t>
            </w:r>
          </w:p>
        </w:tc>
      </w:tr>
    </w:tbl>
    <w:p w14:paraId="66388BE6" w14:textId="77777777" w:rsidR="00224F7F" w:rsidRPr="00C95BC0" w:rsidRDefault="00224F7F" w:rsidP="00224F7F">
      <w:pPr>
        <w:autoSpaceDE w:val="0"/>
        <w:autoSpaceDN w:val="0"/>
        <w:adjustRightInd w:val="0"/>
        <w:spacing w:after="0" w:line="480" w:lineRule="auto"/>
        <w:ind w:left="993"/>
        <w:jc w:val="both"/>
        <w:rPr>
          <w:rFonts w:ascii="Times New Roman" w:hAnsi="Times New Roman" w:cs="Times New Roman"/>
          <w:sz w:val="24"/>
          <w:szCs w:val="24"/>
        </w:rPr>
      </w:pPr>
    </w:p>
    <w:p w14:paraId="225BF184" w14:textId="77777777" w:rsidR="00224F7F" w:rsidRPr="00C95BC0" w:rsidRDefault="00224F7F" w:rsidP="00224F7F">
      <w:pPr>
        <w:autoSpaceDE w:val="0"/>
        <w:autoSpaceDN w:val="0"/>
        <w:adjustRightInd w:val="0"/>
        <w:spacing w:after="0" w:line="480" w:lineRule="auto"/>
        <w:jc w:val="both"/>
        <w:rPr>
          <w:rFonts w:ascii="Times New Roman" w:hAnsi="Times New Roman" w:cs="Times New Roman"/>
          <w:sz w:val="24"/>
          <w:szCs w:val="24"/>
        </w:rPr>
      </w:pPr>
      <w:r w:rsidRPr="00C95BC0">
        <w:rPr>
          <w:rFonts w:ascii="Times New Roman" w:hAnsi="Times New Roman" w:cs="Times New Roman"/>
          <w:sz w:val="24"/>
          <w:szCs w:val="24"/>
        </w:rPr>
        <w:t xml:space="preserve">Kriteria kuantitatif berkaitan dengan indikator validitas konstrak sesui pemodelan Rasch </w:t>
      </w:r>
      <w:r w:rsidRPr="00C95BC0">
        <w:rPr>
          <w:rFonts w:ascii="Times New Roman" w:hAnsi="Times New Roman" w:cs="Times New Roman"/>
          <w:sz w:val="24"/>
          <w:szCs w:val="24"/>
          <w:lang w:val="id-ID"/>
        </w:rPr>
        <w:t xml:space="preserve">disampaikan </w:t>
      </w:r>
      <w:r w:rsidRPr="00C95BC0">
        <w:rPr>
          <w:rFonts w:ascii="Times New Roman" w:hAnsi="Times New Roman" w:cs="Times New Roman"/>
          <w:sz w:val="24"/>
          <w:szCs w:val="24"/>
        </w:rPr>
        <w:t xml:space="preserve">Susongko (2016) </w:t>
      </w:r>
      <w:r w:rsidRPr="00C95BC0">
        <w:rPr>
          <w:rFonts w:ascii="Times New Roman" w:hAnsi="Times New Roman" w:cs="Times New Roman"/>
          <w:sz w:val="24"/>
          <w:szCs w:val="24"/>
          <w:lang w:val="id-ID"/>
        </w:rPr>
        <w:t xml:space="preserve">dan ditampilkan </w:t>
      </w:r>
      <w:r w:rsidRPr="00C95BC0">
        <w:rPr>
          <w:rFonts w:ascii="Times New Roman" w:hAnsi="Times New Roman" w:cs="Times New Roman"/>
          <w:sz w:val="24"/>
          <w:szCs w:val="24"/>
        </w:rPr>
        <w:t xml:space="preserve">pada Tabel </w:t>
      </w:r>
      <w:r w:rsidRPr="00C95BC0">
        <w:rPr>
          <w:rFonts w:ascii="Times New Roman" w:hAnsi="Times New Roman" w:cs="Times New Roman"/>
          <w:sz w:val="24"/>
          <w:szCs w:val="24"/>
          <w:lang w:val="id-ID"/>
        </w:rPr>
        <w:t>3.</w:t>
      </w:r>
      <w:r w:rsidRPr="00C95BC0">
        <w:rPr>
          <w:rFonts w:ascii="Times New Roman" w:hAnsi="Times New Roman" w:cs="Times New Roman"/>
          <w:sz w:val="24"/>
          <w:szCs w:val="24"/>
        </w:rPr>
        <w:t>4.</w:t>
      </w:r>
    </w:p>
    <w:p w14:paraId="3C4D0B34" w14:textId="77777777" w:rsidR="00224F7F" w:rsidRPr="00C95BC0" w:rsidRDefault="00224F7F" w:rsidP="00224F7F">
      <w:pPr>
        <w:rPr>
          <w:rFonts w:ascii="Times New Roman" w:hAnsi="Times New Roman" w:cs="Times New Roman"/>
          <w:iCs/>
          <w:sz w:val="24"/>
          <w:szCs w:val="18"/>
        </w:rPr>
      </w:pPr>
      <w:r w:rsidRPr="00C95BC0">
        <w:rPr>
          <w:rFonts w:ascii="Times New Roman" w:hAnsi="Times New Roman" w:cs="Times New Roman"/>
          <w:i/>
          <w:sz w:val="24"/>
        </w:rPr>
        <w:br w:type="page"/>
      </w:r>
    </w:p>
    <w:p w14:paraId="72B390D8" w14:textId="77777777" w:rsidR="00224F7F" w:rsidRPr="006B33BC" w:rsidRDefault="00224F7F" w:rsidP="00224F7F">
      <w:pPr>
        <w:pStyle w:val="Caption"/>
        <w:keepNext/>
        <w:jc w:val="center"/>
        <w:rPr>
          <w:rFonts w:ascii="Times New Roman" w:hAnsi="Times New Roman" w:cs="Times New Roman"/>
          <w:i w:val="0"/>
          <w:color w:val="auto"/>
          <w:sz w:val="24"/>
          <w:lang w:val="de-DE"/>
        </w:rPr>
      </w:pPr>
      <w:bookmarkStart w:id="86" w:name="_Toc156142548"/>
      <w:r w:rsidRPr="006B33BC">
        <w:rPr>
          <w:rFonts w:ascii="Times New Roman" w:hAnsi="Times New Roman" w:cs="Times New Roman"/>
          <w:i w:val="0"/>
          <w:color w:val="auto"/>
          <w:sz w:val="24"/>
          <w:lang w:val="de-DE"/>
        </w:rPr>
        <w:lastRenderedPageBreak/>
        <w:t xml:space="preserve">Tabel  </w:t>
      </w:r>
      <w:r w:rsidRPr="00C95BC0">
        <w:rPr>
          <w:rFonts w:ascii="Times New Roman" w:hAnsi="Times New Roman" w:cs="Times New Roman"/>
          <w:i w:val="0"/>
          <w:color w:val="auto"/>
          <w:sz w:val="24"/>
          <w:lang w:val="id-ID"/>
        </w:rPr>
        <w:t>3.</w:t>
      </w:r>
      <w:r w:rsidRPr="00C95BC0">
        <w:rPr>
          <w:rFonts w:ascii="Times New Roman" w:hAnsi="Times New Roman" w:cs="Times New Roman"/>
          <w:i w:val="0"/>
          <w:color w:val="auto"/>
          <w:sz w:val="24"/>
        </w:rPr>
        <w:fldChar w:fldCharType="begin"/>
      </w:r>
      <w:r w:rsidRPr="006B33BC">
        <w:rPr>
          <w:rFonts w:ascii="Times New Roman" w:hAnsi="Times New Roman" w:cs="Times New Roman"/>
          <w:i w:val="0"/>
          <w:color w:val="auto"/>
          <w:sz w:val="24"/>
          <w:lang w:val="de-DE"/>
        </w:rPr>
        <w:instrText xml:space="preserve"> SEQ Tabel_ \* ARABIC </w:instrText>
      </w:r>
      <w:r w:rsidRPr="00C95BC0">
        <w:rPr>
          <w:rFonts w:ascii="Times New Roman" w:hAnsi="Times New Roman" w:cs="Times New Roman"/>
          <w:i w:val="0"/>
          <w:color w:val="auto"/>
          <w:sz w:val="24"/>
        </w:rPr>
        <w:fldChar w:fldCharType="separate"/>
      </w:r>
      <w:r w:rsidRPr="006B33BC">
        <w:rPr>
          <w:rFonts w:ascii="Times New Roman" w:hAnsi="Times New Roman" w:cs="Times New Roman"/>
          <w:i w:val="0"/>
          <w:noProof/>
          <w:color w:val="auto"/>
          <w:sz w:val="24"/>
          <w:lang w:val="de-DE"/>
        </w:rPr>
        <w:t>4</w:t>
      </w:r>
      <w:r w:rsidRPr="00C95BC0">
        <w:rPr>
          <w:rFonts w:ascii="Times New Roman" w:hAnsi="Times New Roman" w:cs="Times New Roman"/>
          <w:i w:val="0"/>
          <w:color w:val="auto"/>
          <w:sz w:val="24"/>
        </w:rPr>
        <w:fldChar w:fldCharType="end"/>
      </w:r>
      <w:r w:rsidRPr="00C95BC0">
        <w:rPr>
          <w:rFonts w:ascii="Times New Roman" w:hAnsi="Times New Roman" w:cs="Times New Roman"/>
          <w:i w:val="0"/>
          <w:color w:val="auto"/>
          <w:sz w:val="24"/>
          <w:lang w:val="id-ID"/>
        </w:rPr>
        <w:t xml:space="preserve"> Kriteria tes  yang Valid dilihat dari berbagai Aspek Validitas dan Kriterianya dengan Penerapan Model Rasch</w:t>
      </w:r>
      <w:bookmarkEnd w:id="86"/>
    </w:p>
    <w:tbl>
      <w:tblPr>
        <w:tblStyle w:val="TableGrid1"/>
        <w:tblW w:w="5000" w:type="pct"/>
        <w:tblLook w:val="04A0" w:firstRow="1" w:lastRow="0" w:firstColumn="1" w:lastColumn="0" w:noHBand="0" w:noVBand="1"/>
      </w:tblPr>
      <w:tblGrid>
        <w:gridCol w:w="2896"/>
        <w:gridCol w:w="3015"/>
        <w:gridCol w:w="3105"/>
      </w:tblGrid>
      <w:tr w:rsidR="00224F7F" w:rsidRPr="00C95BC0" w14:paraId="3EF8EA08" w14:textId="77777777" w:rsidTr="00A55D25">
        <w:tc>
          <w:tcPr>
            <w:tcW w:w="1606" w:type="pct"/>
          </w:tcPr>
          <w:p w14:paraId="6DC8AF31" w14:textId="77777777" w:rsidR="00224F7F" w:rsidRPr="00C95BC0" w:rsidRDefault="00224F7F" w:rsidP="00A55D25">
            <w:pPr>
              <w:pStyle w:val="ListParagraph"/>
              <w:autoSpaceDE w:val="0"/>
              <w:autoSpaceDN w:val="0"/>
              <w:adjustRightInd w:val="0"/>
              <w:ind w:left="0"/>
              <w:jc w:val="center"/>
              <w:rPr>
                <w:rFonts w:ascii="Times New Roman" w:hAnsi="Times New Roman" w:cs="Times New Roman"/>
                <w:sz w:val="24"/>
                <w:szCs w:val="24"/>
                <w:lang w:val="id-ID"/>
              </w:rPr>
            </w:pPr>
            <w:r w:rsidRPr="00C95BC0">
              <w:rPr>
                <w:rFonts w:ascii="Times New Roman" w:hAnsi="Times New Roman" w:cs="Times New Roman"/>
                <w:sz w:val="24"/>
                <w:szCs w:val="24"/>
                <w:lang w:val="id-ID"/>
              </w:rPr>
              <w:t>Aspek validitas konstruk</w:t>
            </w:r>
          </w:p>
        </w:tc>
        <w:tc>
          <w:tcPr>
            <w:tcW w:w="1672" w:type="pct"/>
          </w:tcPr>
          <w:p w14:paraId="46F5ED67" w14:textId="77777777" w:rsidR="00224F7F" w:rsidRPr="00C95BC0" w:rsidRDefault="00224F7F" w:rsidP="00A55D25">
            <w:pPr>
              <w:pStyle w:val="ListParagraph"/>
              <w:autoSpaceDE w:val="0"/>
              <w:autoSpaceDN w:val="0"/>
              <w:adjustRightInd w:val="0"/>
              <w:ind w:left="0"/>
              <w:jc w:val="center"/>
              <w:rPr>
                <w:rFonts w:ascii="Times New Roman" w:hAnsi="Times New Roman" w:cs="Times New Roman"/>
                <w:sz w:val="24"/>
                <w:szCs w:val="24"/>
                <w:lang w:val="id-ID"/>
              </w:rPr>
            </w:pPr>
            <w:r w:rsidRPr="00C95BC0">
              <w:rPr>
                <w:rFonts w:ascii="Times New Roman" w:hAnsi="Times New Roman" w:cs="Times New Roman"/>
                <w:sz w:val="24"/>
                <w:szCs w:val="24"/>
                <w:lang w:val="id-ID"/>
              </w:rPr>
              <w:t>Indikator</w:t>
            </w:r>
          </w:p>
        </w:tc>
        <w:tc>
          <w:tcPr>
            <w:tcW w:w="1722" w:type="pct"/>
          </w:tcPr>
          <w:p w14:paraId="63A152F8" w14:textId="77777777" w:rsidR="00224F7F" w:rsidRPr="00C95BC0" w:rsidRDefault="00224F7F" w:rsidP="00A55D25">
            <w:pPr>
              <w:pStyle w:val="ListParagraph"/>
              <w:autoSpaceDE w:val="0"/>
              <w:autoSpaceDN w:val="0"/>
              <w:adjustRightInd w:val="0"/>
              <w:ind w:left="0"/>
              <w:jc w:val="center"/>
              <w:rPr>
                <w:rFonts w:ascii="Times New Roman" w:hAnsi="Times New Roman" w:cs="Times New Roman"/>
                <w:sz w:val="24"/>
                <w:szCs w:val="24"/>
                <w:lang w:val="id-ID"/>
              </w:rPr>
            </w:pPr>
            <w:r w:rsidRPr="00C95BC0">
              <w:rPr>
                <w:rFonts w:ascii="Times New Roman" w:hAnsi="Times New Roman" w:cs="Times New Roman"/>
                <w:sz w:val="24"/>
                <w:szCs w:val="24"/>
                <w:lang w:val="id-ID"/>
              </w:rPr>
              <w:t>Kriteia</w:t>
            </w:r>
          </w:p>
        </w:tc>
      </w:tr>
      <w:tr w:rsidR="00224F7F" w:rsidRPr="00C95BC0" w14:paraId="1DB7F7D0" w14:textId="77777777" w:rsidTr="00A55D25">
        <w:tc>
          <w:tcPr>
            <w:tcW w:w="1606" w:type="pct"/>
            <w:vMerge w:val="restart"/>
          </w:tcPr>
          <w:p w14:paraId="6E370AFF" w14:textId="77777777" w:rsidR="00224F7F" w:rsidRPr="00C95BC0" w:rsidRDefault="00224F7F" w:rsidP="00A55D25">
            <w:pPr>
              <w:pStyle w:val="ListParagraph"/>
              <w:autoSpaceDE w:val="0"/>
              <w:autoSpaceDN w:val="0"/>
              <w:adjustRightInd w:val="0"/>
              <w:ind w:left="0"/>
              <w:jc w:val="center"/>
              <w:rPr>
                <w:rFonts w:ascii="Times New Roman" w:hAnsi="Times New Roman" w:cs="Times New Roman"/>
                <w:sz w:val="24"/>
                <w:szCs w:val="24"/>
                <w:lang w:val="id-ID"/>
              </w:rPr>
            </w:pPr>
          </w:p>
          <w:p w14:paraId="50ADCD86" w14:textId="77777777" w:rsidR="00224F7F" w:rsidRPr="00C95BC0" w:rsidRDefault="00224F7F" w:rsidP="00A55D25">
            <w:pPr>
              <w:pStyle w:val="ListParagraph"/>
              <w:autoSpaceDE w:val="0"/>
              <w:autoSpaceDN w:val="0"/>
              <w:adjustRightInd w:val="0"/>
              <w:ind w:left="0"/>
              <w:jc w:val="center"/>
              <w:rPr>
                <w:rFonts w:ascii="Times New Roman" w:hAnsi="Times New Roman" w:cs="Times New Roman"/>
                <w:sz w:val="24"/>
                <w:szCs w:val="24"/>
                <w:lang w:val="id-ID"/>
              </w:rPr>
            </w:pPr>
          </w:p>
          <w:p w14:paraId="36B2754E" w14:textId="77777777" w:rsidR="00224F7F" w:rsidRPr="00C95BC0" w:rsidRDefault="00224F7F" w:rsidP="00A55D25">
            <w:pPr>
              <w:pStyle w:val="ListParagraph"/>
              <w:autoSpaceDE w:val="0"/>
              <w:autoSpaceDN w:val="0"/>
              <w:adjustRightInd w:val="0"/>
              <w:ind w:left="0"/>
              <w:rPr>
                <w:rFonts w:ascii="Times New Roman" w:hAnsi="Times New Roman" w:cs="Times New Roman"/>
                <w:b/>
                <w:sz w:val="24"/>
                <w:szCs w:val="24"/>
                <w:lang w:val="id-ID"/>
              </w:rPr>
            </w:pPr>
            <w:r w:rsidRPr="00C95BC0">
              <w:rPr>
                <w:rFonts w:ascii="Times New Roman" w:hAnsi="Times New Roman" w:cs="Times New Roman"/>
                <w:b/>
                <w:sz w:val="24"/>
                <w:szCs w:val="24"/>
                <w:lang w:val="id-ID"/>
              </w:rPr>
              <w:t>Isi</w:t>
            </w:r>
          </w:p>
        </w:tc>
        <w:tc>
          <w:tcPr>
            <w:tcW w:w="1672" w:type="pct"/>
          </w:tcPr>
          <w:p w14:paraId="774B1330"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Item fit atau Uji kecocokan item soal</w:t>
            </w:r>
          </w:p>
        </w:tc>
        <w:tc>
          <w:tcPr>
            <w:tcW w:w="1722" w:type="pct"/>
          </w:tcPr>
          <w:p w14:paraId="162C212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 &gt; 0,01</w:t>
            </w:r>
          </w:p>
          <w:p w14:paraId="3601CE95"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0,5 &lt; MNSQ &lt; 1,5</w:t>
            </w:r>
          </w:p>
          <w:p w14:paraId="7E5F010B"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-0,2 &lt; ZSTD</w:t>
            </w:r>
          </w:p>
        </w:tc>
      </w:tr>
      <w:tr w:rsidR="00224F7F" w:rsidRPr="00C95BC0" w14:paraId="4884E086" w14:textId="77777777" w:rsidTr="00A55D25">
        <w:tc>
          <w:tcPr>
            <w:tcW w:w="1606" w:type="pct"/>
            <w:vMerge/>
          </w:tcPr>
          <w:p w14:paraId="35AAA0E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6DECB767"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Person item map</w:t>
            </w:r>
          </w:p>
        </w:tc>
        <w:tc>
          <w:tcPr>
            <w:tcW w:w="1722" w:type="pct"/>
          </w:tcPr>
          <w:p w14:paraId="2D44EEAB"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lang w:val="id-ID"/>
              </w:rPr>
              <w:t xml:space="preserve">Semua tingkat kesukaran item berada pada domain kemampuan tes </w:t>
            </w:r>
          </w:p>
        </w:tc>
      </w:tr>
      <w:tr w:rsidR="00224F7F" w:rsidRPr="00C95BC0" w14:paraId="05BAE286" w14:textId="77777777" w:rsidTr="00A55D25">
        <w:tc>
          <w:tcPr>
            <w:tcW w:w="1606" w:type="pct"/>
            <w:vMerge/>
          </w:tcPr>
          <w:p w14:paraId="2CA65CA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053E5D8D"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Person/Item Map</w:t>
            </w:r>
          </w:p>
        </w:tc>
        <w:tc>
          <w:tcPr>
            <w:tcW w:w="1722" w:type="pct"/>
          </w:tcPr>
          <w:p w14:paraId="449791A3"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Kemampuan testee sama atau mendekati tingkat kesukaran item</w:t>
            </w:r>
          </w:p>
        </w:tc>
      </w:tr>
      <w:tr w:rsidR="00224F7F" w:rsidRPr="00C95BC0" w14:paraId="4FE533BA" w14:textId="77777777" w:rsidTr="00A55D25">
        <w:tc>
          <w:tcPr>
            <w:tcW w:w="1606" w:type="pct"/>
            <w:vMerge/>
          </w:tcPr>
          <w:p w14:paraId="6D90ED04"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6BE1B773"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Fungsi Informasi Tes</w:t>
            </w:r>
          </w:p>
        </w:tc>
        <w:tc>
          <w:tcPr>
            <w:tcW w:w="1722" w:type="pct"/>
          </w:tcPr>
          <w:p w14:paraId="4D47A080"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Nilai maksimal pada domain kemampuan tes</w:t>
            </w:r>
            <w:r w:rsidRPr="00C95BC0">
              <w:rPr>
                <w:rFonts w:ascii="Times New Roman" w:hAnsi="Times New Roman" w:cs="Times New Roman"/>
                <w:sz w:val="24"/>
                <w:szCs w:val="24"/>
                <w:lang w:val="id-ID"/>
              </w:rPr>
              <w:t xml:space="preserve"> </w:t>
            </w:r>
          </w:p>
        </w:tc>
      </w:tr>
      <w:tr w:rsidR="00224F7F" w:rsidRPr="00C95BC0" w14:paraId="077FC039" w14:textId="77777777" w:rsidTr="00A55D25">
        <w:tc>
          <w:tcPr>
            <w:tcW w:w="1606" w:type="pct"/>
            <w:vMerge w:val="restart"/>
          </w:tcPr>
          <w:p w14:paraId="26FE4F9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b/>
                <w:sz w:val="24"/>
                <w:szCs w:val="24"/>
                <w:lang w:val="id-ID"/>
              </w:rPr>
            </w:pPr>
            <w:r w:rsidRPr="00C95BC0">
              <w:rPr>
                <w:rFonts w:ascii="Times New Roman" w:hAnsi="Times New Roman" w:cs="Times New Roman"/>
                <w:b/>
                <w:sz w:val="24"/>
                <w:szCs w:val="24"/>
              </w:rPr>
              <w:t xml:space="preserve">Substantif </w:t>
            </w:r>
          </w:p>
        </w:tc>
        <w:tc>
          <w:tcPr>
            <w:tcW w:w="1672" w:type="pct"/>
          </w:tcPr>
          <w:p w14:paraId="05415391"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Person fit statistic</w:t>
            </w:r>
          </w:p>
        </w:tc>
        <w:tc>
          <w:tcPr>
            <w:tcW w:w="1722" w:type="pct"/>
          </w:tcPr>
          <w:p w14:paraId="362F9C1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rPr>
              <w:t xml:space="preserve">P &gt; 0.01 </w:t>
            </w:r>
          </w:p>
          <w:p w14:paraId="5B851ED0"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rPr>
              <w:t>0,5 &lt;MNSQ&lt; 1,5</w:t>
            </w:r>
          </w:p>
          <w:p w14:paraId="1CFBEB54"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-2,0ZSTD&lt;2,0</w:t>
            </w:r>
          </w:p>
        </w:tc>
      </w:tr>
      <w:tr w:rsidR="00224F7F" w:rsidRPr="00C95BC0" w14:paraId="12104475" w14:textId="77777777" w:rsidTr="00A55D25">
        <w:tc>
          <w:tcPr>
            <w:tcW w:w="1606" w:type="pct"/>
            <w:vMerge/>
          </w:tcPr>
          <w:p w14:paraId="4AFE01DB"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0D99FC6A"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Collapsed Deviance / Casewise Deviance /Hosmer-Lemeshow</w:t>
            </w:r>
          </w:p>
        </w:tc>
        <w:tc>
          <w:tcPr>
            <w:tcW w:w="1722" w:type="pct"/>
          </w:tcPr>
          <w:p w14:paraId="6775176B"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P &lt; 0,01</w:t>
            </w:r>
          </w:p>
        </w:tc>
      </w:tr>
      <w:tr w:rsidR="00224F7F" w:rsidRPr="00C95BC0" w14:paraId="5EB6A17E" w14:textId="77777777" w:rsidTr="00A55D25">
        <w:tc>
          <w:tcPr>
            <w:tcW w:w="1606" w:type="pct"/>
            <w:vMerge/>
          </w:tcPr>
          <w:p w14:paraId="151EF527"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5FAF98EE"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accuracy, sensitivity, dan specificity</w:t>
            </w:r>
          </w:p>
        </w:tc>
        <w:tc>
          <w:tcPr>
            <w:tcW w:w="1722" w:type="pct"/>
          </w:tcPr>
          <w:p w14:paraId="6E8AD267"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mendekati 1,0</w:t>
            </w:r>
          </w:p>
        </w:tc>
      </w:tr>
      <w:tr w:rsidR="00224F7F" w:rsidRPr="00C95BC0" w14:paraId="108E3DF9" w14:textId="77777777" w:rsidTr="00A55D25">
        <w:tc>
          <w:tcPr>
            <w:tcW w:w="1606" w:type="pct"/>
            <w:vMerge w:val="restart"/>
          </w:tcPr>
          <w:p w14:paraId="1F5E4427"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b/>
                <w:sz w:val="24"/>
                <w:szCs w:val="24"/>
              </w:rPr>
            </w:pPr>
            <w:r w:rsidRPr="00C95BC0">
              <w:rPr>
                <w:rFonts w:ascii="Times New Roman" w:hAnsi="Times New Roman" w:cs="Times New Roman"/>
                <w:b/>
                <w:sz w:val="24"/>
                <w:szCs w:val="24"/>
              </w:rPr>
              <w:t>Struktural</w:t>
            </w:r>
          </w:p>
        </w:tc>
        <w:tc>
          <w:tcPr>
            <w:tcW w:w="1672" w:type="pct"/>
          </w:tcPr>
          <w:p w14:paraId="7E695CCA"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rPr>
              <w:t>Uji unidimensi</w:t>
            </w:r>
          </w:p>
        </w:tc>
        <w:tc>
          <w:tcPr>
            <w:tcW w:w="1722" w:type="pct"/>
          </w:tcPr>
          <w:p w14:paraId="2B199C4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lang w:val="id-ID"/>
              </w:rPr>
              <w:t xml:space="preserve">Terdapat </w:t>
            </w:r>
            <w:r w:rsidRPr="00C95BC0">
              <w:rPr>
                <w:rFonts w:ascii="Times New Roman" w:hAnsi="Times New Roman" w:cs="Times New Roman"/>
                <w:sz w:val="24"/>
                <w:szCs w:val="24"/>
              </w:rPr>
              <w:t xml:space="preserve">faktor utama yang digambarkan </w:t>
            </w:r>
            <w:r w:rsidRPr="00C95BC0">
              <w:rPr>
                <w:rFonts w:ascii="Times New Roman" w:hAnsi="Times New Roman" w:cs="Times New Roman"/>
                <w:sz w:val="24"/>
                <w:szCs w:val="24"/>
                <w:lang w:val="id-ID"/>
              </w:rPr>
              <w:t xml:space="preserve">melalui </w:t>
            </w:r>
            <w:r w:rsidRPr="00C95BC0">
              <w:rPr>
                <w:rFonts w:ascii="Times New Roman" w:hAnsi="Times New Roman" w:cs="Times New Roman"/>
                <w:i/>
                <w:sz w:val="24"/>
                <w:szCs w:val="24"/>
              </w:rPr>
              <w:t>Scree Plot</w:t>
            </w:r>
            <w:r w:rsidRPr="00C95BC0">
              <w:rPr>
                <w:rFonts w:ascii="Times New Roman" w:hAnsi="Times New Roman" w:cs="Times New Roman"/>
                <w:sz w:val="24"/>
                <w:szCs w:val="24"/>
              </w:rPr>
              <w:t xml:space="preserve"> </w:t>
            </w:r>
            <w:r w:rsidRPr="00C95BC0">
              <w:rPr>
                <w:rFonts w:ascii="Times New Roman" w:hAnsi="Times New Roman" w:cs="Times New Roman"/>
                <w:sz w:val="24"/>
                <w:szCs w:val="24"/>
                <w:lang w:val="id-ID"/>
              </w:rPr>
              <w:t xml:space="preserve">berdasarkan </w:t>
            </w:r>
            <w:r w:rsidRPr="00C95BC0">
              <w:rPr>
                <w:rFonts w:ascii="Times New Roman" w:hAnsi="Times New Roman" w:cs="Times New Roman"/>
                <w:sz w:val="24"/>
                <w:szCs w:val="24"/>
              </w:rPr>
              <w:t>hasil analisis faktor</w:t>
            </w:r>
          </w:p>
        </w:tc>
      </w:tr>
      <w:tr w:rsidR="00224F7F" w:rsidRPr="00C95BC0" w14:paraId="21B222D0" w14:textId="77777777" w:rsidTr="00A55D25">
        <w:tc>
          <w:tcPr>
            <w:tcW w:w="1606" w:type="pct"/>
            <w:vMerge/>
          </w:tcPr>
          <w:p w14:paraId="3BEC2092"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p>
        </w:tc>
        <w:tc>
          <w:tcPr>
            <w:tcW w:w="1672" w:type="pct"/>
          </w:tcPr>
          <w:p w14:paraId="6CAA53D5"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rPr>
              <w:t>Uji Invariansi ( LRtest)</w:t>
            </w:r>
          </w:p>
        </w:tc>
        <w:tc>
          <w:tcPr>
            <w:tcW w:w="1722" w:type="pct"/>
          </w:tcPr>
          <w:p w14:paraId="5D5F0791"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P &gt; 0,01</w:t>
            </w:r>
          </w:p>
        </w:tc>
      </w:tr>
      <w:tr w:rsidR="00224F7F" w:rsidRPr="00C95BC0" w14:paraId="039329B4" w14:textId="77777777" w:rsidTr="00A55D25">
        <w:tc>
          <w:tcPr>
            <w:tcW w:w="1606" w:type="pct"/>
          </w:tcPr>
          <w:p w14:paraId="49EE56EF"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b/>
                <w:sz w:val="24"/>
                <w:szCs w:val="24"/>
              </w:rPr>
            </w:pPr>
            <w:r w:rsidRPr="00C95BC0">
              <w:rPr>
                <w:rFonts w:ascii="Times New Roman" w:hAnsi="Times New Roman" w:cs="Times New Roman"/>
                <w:b/>
                <w:sz w:val="24"/>
                <w:szCs w:val="24"/>
              </w:rPr>
              <w:t>Ekternal</w:t>
            </w:r>
          </w:p>
        </w:tc>
        <w:tc>
          <w:tcPr>
            <w:tcW w:w="1672" w:type="pct"/>
          </w:tcPr>
          <w:p w14:paraId="5789F2B4"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rPr>
            </w:pPr>
            <w:r w:rsidRPr="00C95BC0">
              <w:rPr>
                <w:rFonts w:ascii="Times New Roman" w:hAnsi="Times New Roman" w:cs="Times New Roman"/>
                <w:sz w:val="24"/>
                <w:szCs w:val="24"/>
              </w:rPr>
              <w:t>nilai separation Person strata</w:t>
            </w:r>
          </w:p>
        </w:tc>
        <w:tc>
          <w:tcPr>
            <w:tcW w:w="1722" w:type="pct"/>
          </w:tcPr>
          <w:p w14:paraId="6230C219"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mendekati 1,0</w:t>
            </w:r>
          </w:p>
        </w:tc>
      </w:tr>
      <w:tr w:rsidR="00224F7F" w:rsidRPr="00C95BC0" w14:paraId="0A83758C" w14:textId="77777777" w:rsidTr="00A55D25">
        <w:tc>
          <w:tcPr>
            <w:tcW w:w="1606" w:type="pct"/>
          </w:tcPr>
          <w:p w14:paraId="3FB39217"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b/>
                <w:sz w:val="24"/>
                <w:szCs w:val="24"/>
              </w:rPr>
            </w:pPr>
            <w:r w:rsidRPr="00C95BC0">
              <w:rPr>
                <w:rFonts w:ascii="Times New Roman" w:hAnsi="Times New Roman" w:cs="Times New Roman"/>
                <w:b/>
                <w:sz w:val="24"/>
                <w:szCs w:val="24"/>
              </w:rPr>
              <w:t>Konsukuensial</w:t>
            </w:r>
          </w:p>
        </w:tc>
        <w:tc>
          <w:tcPr>
            <w:tcW w:w="1672" w:type="pct"/>
          </w:tcPr>
          <w:p w14:paraId="66F862EE"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DIF</w:t>
            </w:r>
          </w:p>
        </w:tc>
        <w:tc>
          <w:tcPr>
            <w:tcW w:w="1722" w:type="pct"/>
          </w:tcPr>
          <w:p w14:paraId="61F837D9" w14:textId="77777777" w:rsidR="00224F7F" w:rsidRPr="00C95BC0" w:rsidRDefault="00224F7F" w:rsidP="00A55D25">
            <w:pPr>
              <w:pStyle w:val="ListParagraph"/>
              <w:autoSpaceDE w:val="0"/>
              <w:autoSpaceDN w:val="0"/>
              <w:adjustRightInd w:val="0"/>
              <w:ind w:left="0"/>
              <w:jc w:val="both"/>
              <w:rPr>
                <w:rFonts w:ascii="Times New Roman" w:hAnsi="Times New Roman" w:cs="Times New Roman"/>
                <w:sz w:val="24"/>
                <w:szCs w:val="24"/>
                <w:lang w:val="id-ID"/>
              </w:rPr>
            </w:pPr>
            <w:r w:rsidRPr="00C95BC0">
              <w:rPr>
                <w:rFonts w:ascii="Times New Roman" w:hAnsi="Times New Roman" w:cs="Times New Roman"/>
                <w:sz w:val="24"/>
                <w:szCs w:val="24"/>
              </w:rPr>
              <w:t>tidak terdapat DIF yang signifikan</w:t>
            </w:r>
          </w:p>
        </w:tc>
      </w:tr>
    </w:tbl>
    <w:p w14:paraId="70413D0B" w14:textId="77777777" w:rsidR="00224F7F" w:rsidRPr="00C95BC0" w:rsidRDefault="00224F7F" w:rsidP="00224F7F">
      <w:pPr>
        <w:autoSpaceDE w:val="0"/>
        <w:autoSpaceDN w:val="0"/>
        <w:adjustRightInd w:val="0"/>
        <w:spacing w:after="0" w:line="480" w:lineRule="auto"/>
        <w:jc w:val="both"/>
        <w:rPr>
          <w:rFonts w:ascii="Times New Roman" w:hAnsi="Times New Roman" w:cs="Times New Roman"/>
          <w:sz w:val="24"/>
          <w:szCs w:val="24"/>
        </w:rPr>
      </w:pPr>
      <w:r w:rsidRPr="00C95BC0">
        <w:rPr>
          <w:rFonts w:ascii="Times New Roman" w:hAnsi="Times New Roman" w:cs="Times New Roman"/>
          <w:sz w:val="24"/>
          <w:szCs w:val="24"/>
        </w:rPr>
        <w:t>(Susongko,2016)</w:t>
      </w:r>
    </w:p>
    <w:p w14:paraId="11CFD040" w14:textId="77777777" w:rsidR="00224F7F" w:rsidRPr="006B33BC" w:rsidRDefault="00224F7F" w:rsidP="00224F7F">
      <w:pPr>
        <w:autoSpaceDE w:val="0"/>
        <w:autoSpaceDN w:val="0"/>
        <w:adjustRightInd w:val="0"/>
        <w:spacing w:after="0" w:line="480" w:lineRule="auto"/>
        <w:ind w:firstLine="709"/>
        <w:jc w:val="both"/>
        <w:rPr>
          <w:rFonts w:ascii="Times New Roman" w:hAnsi="Times New Roman" w:cs="Times New Roman"/>
          <w:sz w:val="24"/>
          <w:szCs w:val="24"/>
          <w:lang w:val="de-DE"/>
        </w:rPr>
      </w:pPr>
      <w:r w:rsidRPr="00C95BC0">
        <w:rPr>
          <w:rFonts w:ascii="Times New Roman" w:hAnsi="Times New Roman" w:cs="Times New Roman"/>
          <w:sz w:val="24"/>
          <w:szCs w:val="24"/>
        </w:rPr>
        <w:t xml:space="preserve">Setelah dilakukan uji tes, </w:t>
      </w:r>
      <w:r w:rsidRPr="00C95BC0">
        <w:rPr>
          <w:rFonts w:ascii="Times New Roman" w:hAnsi="Times New Roman" w:cs="Times New Roman"/>
          <w:sz w:val="24"/>
          <w:szCs w:val="24"/>
          <w:lang w:val="id-ID"/>
        </w:rPr>
        <w:t xml:space="preserve">tahap selanjutnya dilakukan </w:t>
      </w:r>
      <w:r w:rsidRPr="00C95BC0">
        <w:rPr>
          <w:rFonts w:ascii="Times New Roman" w:hAnsi="Times New Roman" w:cs="Times New Roman"/>
          <w:sz w:val="24"/>
          <w:szCs w:val="24"/>
        </w:rPr>
        <w:t xml:space="preserve">analisis </w:t>
      </w:r>
      <w:r w:rsidRPr="00C95BC0">
        <w:rPr>
          <w:rFonts w:ascii="Times New Roman" w:hAnsi="Times New Roman" w:cs="Times New Roman"/>
          <w:sz w:val="24"/>
          <w:szCs w:val="24"/>
          <w:lang w:val="id-ID"/>
        </w:rPr>
        <w:t xml:space="preserve">terhadap hasil analisis tersebut menggunakan </w:t>
      </w:r>
      <w:r w:rsidRPr="00C95BC0">
        <w:rPr>
          <w:rFonts w:ascii="Times New Roman" w:hAnsi="Times New Roman" w:cs="Times New Roman"/>
          <w:sz w:val="24"/>
          <w:szCs w:val="24"/>
        </w:rPr>
        <w:t xml:space="preserve">program R dengan pendekatan </w:t>
      </w:r>
      <w:r w:rsidRPr="00C95BC0">
        <w:rPr>
          <w:rFonts w:ascii="Times New Roman" w:hAnsi="Times New Roman" w:cs="Times New Roman"/>
          <w:i/>
          <w:sz w:val="24"/>
          <w:szCs w:val="24"/>
        </w:rPr>
        <w:t>Rasch Model</w:t>
      </w:r>
      <w:r w:rsidRPr="00C95BC0">
        <w:rPr>
          <w:rFonts w:ascii="Times New Roman" w:hAnsi="Times New Roman" w:cs="Times New Roman"/>
          <w:sz w:val="24"/>
          <w:szCs w:val="24"/>
        </w:rPr>
        <w:t xml:space="preserve"> model 2PL. </w:t>
      </w:r>
      <w:r w:rsidRPr="006B33BC">
        <w:rPr>
          <w:rFonts w:ascii="Times New Roman" w:hAnsi="Times New Roman" w:cs="Times New Roman"/>
          <w:sz w:val="24"/>
          <w:szCs w:val="24"/>
          <w:lang w:val="de-DE"/>
        </w:rPr>
        <w:t>Butir tes yang dikembangkan digunakan untuk diagnosis kesulitan belajar matematika materi garis Persamaan dan fungsi kuadrat, trigonometri, statistika dan peluang kelas XI SMK.</w:t>
      </w:r>
    </w:p>
    <w:p w14:paraId="6C74E776" w14:textId="77777777" w:rsidR="00224F7F" w:rsidRPr="006B33BC" w:rsidRDefault="00224F7F" w:rsidP="00224F7F">
      <w:pPr>
        <w:autoSpaceDE w:val="0"/>
        <w:autoSpaceDN w:val="0"/>
        <w:adjustRightInd w:val="0"/>
        <w:spacing w:after="0" w:line="480" w:lineRule="auto"/>
        <w:ind w:firstLine="709"/>
        <w:jc w:val="both"/>
        <w:rPr>
          <w:rFonts w:ascii="Times New Roman" w:hAnsi="Times New Roman" w:cs="Times New Roman"/>
          <w:sz w:val="24"/>
          <w:szCs w:val="24"/>
          <w:lang w:val="de-DE"/>
        </w:rPr>
      </w:pPr>
      <w:r w:rsidRPr="00224F7F">
        <w:rPr>
          <w:rFonts w:ascii="Times New Roman" w:hAnsi="Times New Roman" w:cs="Times New Roman"/>
          <w:sz w:val="24"/>
          <w:szCs w:val="24"/>
          <w:lang w:val="de-DE"/>
        </w:rPr>
        <w:t xml:space="preserve">Probabilitas peserta tes untuk dapat menjawab benar </w:t>
      </w:r>
      <w:r w:rsidRPr="00C95BC0">
        <w:rPr>
          <w:rFonts w:ascii="Times New Roman" w:hAnsi="Times New Roman" w:cs="Times New Roman"/>
          <w:sz w:val="24"/>
          <w:szCs w:val="24"/>
          <w:lang w:val="id-ID"/>
        </w:rPr>
        <w:t xml:space="preserve">pada penelitian ini dianalisis </w:t>
      </w:r>
      <w:r w:rsidRPr="00224F7F">
        <w:rPr>
          <w:rFonts w:ascii="Times New Roman" w:hAnsi="Times New Roman" w:cs="Times New Roman"/>
          <w:sz w:val="24"/>
          <w:szCs w:val="24"/>
          <w:lang w:val="de-DE"/>
        </w:rPr>
        <w:t>menggunakan koefisien reliabilitas alpha Cronbach (</w:t>
      </w:r>
      <w:r w:rsidRPr="00C95BC0">
        <w:rPr>
          <w:rFonts w:ascii="Times New Roman" w:hAnsi="Times New Roman" w:cs="Times New Roman"/>
          <w:sz w:val="24"/>
          <w:szCs w:val="24"/>
        </w:rPr>
        <w:t>α</w:t>
      </w:r>
      <w:r w:rsidRPr="00224F7F">
        <w:rPr>
          <w:rFonts w:ascii="Times New Roman" w:hAnsi="Times New Roman" w:cs="Times New Roman"/>
          <w:sz w:val="24"/>
          <w:szCs w:val="24"/>
          <w:lang w:val="de-DE"/>
        </w:rPr>
        <w:t xml:space="preserve">). Hal tersebut berdasarkan pertumbangan bahwa tujuan analisis pada penelitian ini untuk  menguji konsistensi item-item tes dalam penelitian. </w:t>
      </w:r>
      <w:r w:rsidRPr="006B33BC">
        <w:rPr>
          <w:rFonts w:ascii="Times New Roman" w:hAnsi="Times New Roman" w:cs="Times New Roman"/>
          <w:sz w:val="24"/>
          <w:szCs w:val="24"/>
          <w:lang w:val="de-DE"/>
        </w:rPr>
        <w:t>Rumus untuk menghitung koefisien Cronbach Alpha adalah sebagai berikut.</w:t>
      </w:r>
    </w:p>
    <w:p w14:paraId="5BE08D41" w14:textId="77777777" w:rsidR="00224F7F" w:rsidRPr="00C95BC0" w:rsidRDefault="00224F7F" w:rsidP="00224F7F">
      <w:pPr>
        <w:autoSpaceDE w:val="0"/>
        <w:autoSpaceDN w:val="0"/>
        <w:adjustRightInd w:val="0"/>
        <w:spacing w:after="0" w:line="480" w:lineRule="auto"/>
        <w:ind w:firstLine="709"/>
        <w:jc w:val="both"/>
        <w:rPr>
          <w:rFonts w:ascii="Times New Roman" w:eastAsiaTheme="minorEastAsia" w:hAnsi="Times New Roman" w:cs="Times New Roman"/>
          <w:sz w:val="28"/>
          <w:szCs w:val="24"/>
          <w:lang w:val="id-ID"/>
        </w:rPr>
      </w:pPr>
      <w:r w:rsidRPr="00C95BC0">
        <w:rPr>
          <w:rFonts w:ascii="Times New Roman" w:hAnsi="Times New Roman" w:cs="Times New Roman"/>
          <w:sz w:val="24"/>
          <w:szCs w:val="24"/>
          <w:lang w:val="id-ID"/>
        </w:rPr>
        <w:lastRenderedPageBreak/>
        <w:t>R</w:t>
      </w:r>
      <w:r w:rsidRPr="00C95BC0">
        <w:rPr>
          <w:rFonts w:ascii="Times New Roman" w:hAnsi="Times New Roman" w:cs="Times New Roman"/>
          <w:sz w:val="24"/>
          <w:szCs w:val="24"/>
          <w:lang w:val="id-ID"/>
        </w:rPr>
        <w:tab/>
        <w:t xml:space="preserve">= </w:t>
      </w:r>
      <w:r w:rsidRPr="00C95BC0">
        <w:rPr>
          <w:rFonts w:ascii="Times New Roman" w:hAnsi="Times New Roman" w:cs="Times New Roman"/>
          <w:sz w:val="26"/>
          <w:szCs w:val="24"/>
          <w:lang w:val="id-ID"/>
        </w:rPr>
        <w:t xml:space="preserve">α </w:t>
      </w:r>
      <w:r w:rsidRPr="00C95BC0">
        <w:rPr>
          <w:rFonts w:ascii="Times New Roman" w:hAnsi="Times New Roman" w:cs="Times New Roman"/>
          <w:sz w:val="28"/>
          <w:szCs w:val="24"/>
          <w:lang w:val="id-ID"/>
        </w:rPr>
        <w:t xml:space="preserve">= </w:t>
      </w:r>
      <m:oMath>
        <m:f>
          <m:fPr>
            <m:ctrlPr>
              <w:rPr>
                <w:rFonts w:ascii="Cambria Math" w:hAnsi="Cambria Math" w:cs="Times New Roman"/>
                <w:i/>
                <w:sz w:val="28"/>
                <w:szCs w:val="24"/>
                <w:lang w:val="id-ID"/>
              </w:rPr>
            </m:ctrlPr>
          </m:fPr>
          <m:num>
            <m:r>
              <w:rPr>
                <w:rFonts w:ascii="Cambria Math" w:hAnsi="Cambria Math" w:cs="Times New Roman"/>
                <w:sz w:val="28"/>
                <w:szCs w:val="24"/>
                <w:lang w:val="id-ID"/>
              </w:rPr>
              <m:t>n</m:t>
            </m:r>
          </m:num>
          <m:den>
            <m:r>
              <w:rPr>
                <w:rFonts w:ascii="Cambria Math" w:hAnsi="Cambria Math" w:cs="Times New Roman"/>
                <w:sz w:val="28"/>
                <w:szCs w:val="24"/>
                <w:lang w:val="id-ID"/>
              </w:rPr>
              <m:t>n-1</m:t>
            </m:r>
          </m:den>
        </m:f>
        <m:r>
          <w:rPr>
            <w:rFonts w:ascii="Cambria Math" w:hAnsi="Cambria Math" w:cs="Times New Roman"/>
            <w:sz w:val="28"/>
            <w:szCs w:val="24"/>
            <w:lang w:val="id-ID"/>
          </w:rPr>
          <m:t>(</m:t>
        </m:r>
        <m:f>
          <m:fPr>
            <m:ctrlPr>
              <w:rPr>
                <w:rFonts w:ascii="Cambria Math" w:hAnsi="Cambria Math" w:cs="Times New Roman"/>
                <w:i/>
                <w:sz w:val="28"/>
                <w:szCs w:val="24"/>
                <w:lang w:val="id-ID"/>
              </w:rPr>
            </m:ctrlPr>
          </m:fPr>
          <m:num>
            <m:r>
              <w:rPr>
                <w:rFonts w:ascii="Cambria Math" w:hAnsi="Cambria Math" w:cs="Times New Roman"/>
                <w:sz w:val="28"/>
                <w:szCs w:val="24"/>
                <w:lang w:val="id-ID"/>
              </w:rPr>
              <m:t>s-</m:t>
            </m:r>
            <m:r>
              <w:rPr>
                <w:rFonts w:ascii="Cambria Math" w:hAnsi="Cambria Math" w:cs="Times New Roman"/>
                <w:i/>
                <w:sz w:val="28"/>
                <w:szCs w:val="24"/>
                <w:lang w:val="id-ID"/>
              </w:rPr>
              <w:sym w:font="Symbol" w:char="F053"/>
            </m:r>
            <m:r>
              <w:rPr>
                <w:rFonts w:ascii="Cambria Math" w:hAnsi="Cambria Math" w:cs="Times New Roman"/>
                <w:sz w:val="28"/>
                <w:szCs w:val="24"/>
                <w:lang w:val="id-ID"/>
              </w:rPr>
              <m:t>si</m:t>
            </m:r>
          </m:num>
          <m:den>
            <m:r>
              <w:rPr>
                <w:rFonts w:ascii="Cambria Math" w:hAnsi="Cambria Math" w:cs="Times New Roman"/>
                <w:sz w:val="28"/>
                <w:szCs w:val="24"/>
                <w:lang w:val="id-ID"/>
              </w:rPr>
              <m:t>s</m:t>
            </m:r>
          </m:den>
        </m:f>
        <m:r>
          <w:rPr>
            <w:rFonts w:ascii="Cambria Math" w:hAnsi="Cambria Math" w:cs="Times New Roman"/>
            <w:sz w:val="28"/>
            <w:szCs w:val="24"/>
            <w:lang w:val="id-ID"/>
          </w:rPr>
          <m:t>)</m:t>
        </m:r>
      </m:oMath>
    </w:p>
    <w:p w14:paraId="5097EC53" w14:textId="77777777" w:rsidR="00224F7F" w:rsidRPr="00C95BC0" w:rsidRDefault="00224F7F" w:rsidP="00224F7F">
      <w:pPr>
        <w:autoSpaceDE w:val="0"/>
        <w:autoSpaceDN w:val="0"/>
        <w:adjustRightInd w:val="0"/>
        <w:spacing w:after="0" w:line="480" w:lineRule="auto"/>
        <w:ind w:firstLine="709"/>
        <w:jc w:val="both"/>
        <w:rPr>
          <w:rFonts w:ascii="Times New Roman" w:hAnsi="Times New Roman" w:cs="Times New Roman"/>
          <w:sz w:val="24"/>
          <w:szCs w:val="24"/>
        </w:rPr>
      </w:pPr>
      <w:r w:rsidRPr="00C95BC0">
        <w:rPr>
          <w:rFonts w:ascii="Times New Roman" w:hAnsi="Times New Roman" w:cs="Times New Roman"/>
          <w:sz w:val="24"/>
          <w:szCs w:val="24"/>
        </w:rPr>
        <w:t>Keterangan</w:t>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 </w:t>
      </w:r>
    </w:p>
    <w:p w14:paraId="6F5213B3" w14:textId="77777777" w:rsidR="00224F7F" w:rsidRPr="00C95BC0" w:rsidRDefault="00224F7F" w:rsidP="00224F7F">
      <w:pPr>
        <w:autoSpaceDE w:val="0"/>
        <w:autoSpaceDN w:val="0"/>
        <w:adjustRightInd w:val="0"/>
        <w:spacing w:after="0" w:line="480" w:lineRule="auto"/>
        <w:ind w:firstLine="709"/>
        <w:jc w:val="both"/>
        <w:rPr>
          <w:rFonts w:ascii="Times New Roman" w:hAnsi="Times New Roman" w:cs="Times New Roman"/>
          <w:sz w:val="24"/>
          <w:szCs w:val="24"/>
          <w:lang w:val="id-ID"/>
        </w:rPr>
      </w:pPr>
      <w:r w:rsidRPr="00C95BC0">
        <w:rPr>
          <w:rFonts w:ascii="Times New Roman" w:hAnsi="Times New Roman" w:cs="Times New Roman"/>
          <w:sz w:val="24"/>
          <w:szCs w:val="24"/>
        </w:rPr>
        <w:t>R</w:t>
      </w:r>
      <w:r w:rsidRPr="00C95BC0">
        <w:rPr>
          <w:rFonts w:ascii="Times New Roman" w:hAnsi="Times New Roman" w:cs="Times New Roman"/>
          <w:sz w:val="24"/>
          <w:szCs w:val="24"/>
          <w:lang w:val="id-ID"/>
        </w:rPr>
        <w:t xml:space="preserve"> = </w:t>
      </w:r>
      <w:r w:rsidRPr="00C95BC0">
        <w:rPr>
          <w:rFonts w:ascii="Times New Roman" w:hAnsi="Times New Roman" w:cs="Times New Roman"/>
          <w:sz w:val="26"/>
          <w:szCs w:val="24"/>
          <w:lang w:val="id-ID"/>
        </w:rPr>
        <w:t>α</w:t>
      </w:r>
      <w:r w:rsidRPr="00C95BC0">
        <w:rPr>
          <w:rFonts w:ascii="Times New Roman" w:hAnsi="Times New Roman" w:cs="Times New Roman"/>
          <w:sz w:val="24"/>
          <w:szCs w:val="24"/>
        </w:rPr>
        <w:tab/>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Koefisien reliabilitas </w:t>
      </w:r>
      <w:r w:rsidRPr="00C95BC0">
        <w:rPr>
          <w:rFonts w:ascii="Times New Roman" w:hAnsi="Times New Roman" w:cs="Times New Roman"/>
          <w:i/>
          <w:sz w:val="24"/>
          <w:szCs w:val="24"/>
        </w:rPr>
        <w:t>Alpha Cronbach</w:t>
      </w:r>
      <w:r w:rsidRPr="00C95BC0">
        <w:rPr>
          <w:rFonts w:ascii="Times New Roman" w:hAnsi="Times New Roman" w:cs="Times New Roman"/>
          <w:sz w:val="24"/>
          <w:szCs w:val="24"/>
          <w:lang w:val="id-ID"/>
        </w:rPr>
        <w:t xml:space="preserve"> </w:t>
      </w:r>
    </w:p>
    <w:p w14:paraId="3ACABB47" w14:textId="77777777" w:rsidR="00224F7F" w:rsidRPr="00C95BC0" w:rsidRDefault="00224F7F" w:rsidP="00224F7F">
      <w:pPr>
        <w:autoSpaceDE w:val="0"/>
        <w:autoSpaceDN w:val="0"/>
        <w:adjustRightInd w:val="0"/>
        <w:spacing w:after="0" w:line="480" w:lineRule="auto"/>
        <w:ind w:firstLine="709"/>
        <w:jc w:val="both"/>
        <w:rPr>
          <w:rFonts w:ascii="Times New Roman" w:hAnsi="Times New Roman" w:cs="Times New Roman"/>
          <w:sz w:val="24"/>
          <w:szCs w:val="24"/>
        </w:rPr>
      </w:pPr>
      <w:r w:rsidRPr="00C95BC0">
        <w:rPr>
          <w:rFonts w:ascii="Times New Roman" w:hAnsi="Times New Roman" w:cs="Times New Roman"/>
          <w:sz w:val="24"/>
          <w:szCs w:val="24"/>
        </w:rPr>
        <w:t>N</w:t>
      </w:r>
      <w:r w:rsidRPr="00C95BC0">
        <w:rPr>
          <w:rFonts w:ascii="Times New Roman" w:hAnsi="Times New Roman" w:cs="Times New Roman"/>
          <w:sz w:val="24"/>
          <w:szCs w:val="24"/>
        </w:rPr>
        <w:tab/>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Jumlah item </w:t>
      </w:r>
    </w:p>
    <w:p w14:paraId="0E7F7960" w14:textId="77777777" w:rsidR="00224F7F" w:rsidRPr="00C95BC0" w:rsidRDefault="00224F7F" w:rsidP="00224F7F">
      <w:pPr>
        <w:autoSpaceDE w:val="0"/>
        <w:autoSpaceDN w:val="0"/>
        <w:adjustRightInd w:val="0"/>
        <w:spacing w:after="0" w:line="480" w:lineRule="auto"/>
        <w:ind w:firstLine="709"/>
        <w:jc w:val="both"/>
        <w:rPr>
          <w:rFonts w:ascii="Times New Roman" w:hAnsi="Times New Roman" w:cs="Times New Roman"/>
          <w:sz w:val="24"/>
          <w:szCs w:val="24"/>
        </w:rPr>
      </w:pPr>
      <w:r w:rsidRPr="00C95BC0">
        <w:rPr>
          <w:rFonts w:ascii="Times New Roman" w:hAnsi="Times New Roman" w:cs="Times New Roman"/>
          <w:sz w:val="24"/>
          <w:szCs w:val="24"/>
        </w:rPr>
        <w:t>S</w:t>
      </w:r>
      <w:r w:rsidRPr="00C95BC0">
        <w:rPr>
          <w:rFonts w:ascii="Times New Roman" w:hAnsi="Times New Roman" w:cs="Times New Roman"/>
          <w:sz w:val="24"/>
          <w:szCs w:val="24"/>
        </w:rPr>
        <w:tab/>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 xml:space="preserve">Varians skor keseluruhan </w:t>
      </w:r>
    </w:p>
    <w:p w14:paraId="4B5FFE8A" w14:textId="77777777" w:rsidR="00224F7F" w:rsidRPr="00C95BC0" w:rsidRDefault="00224F7F" w:rsidP="00224F7F">
      <w:pPr>
        <w:autoSpaceDE w:val="0"/>
        <w:autoSpaceDN w:val="0"/>
        <w:adjustRightInd w:val="0"/>
        <w:spacing w:after="0" w:line="480" w:lineRule="auto"/>
        <w:ind w:firstLine="709"/>
        <w:jc w:val="both"/>
        <w:rPr>
          <w:rFonts w:ascii="Times New Roman" w:hAnsi="Times New Roman" w:cs="Times New Roman"/>
          <w:sz w:val="24"/>
          <w:szCs w:val="24"/>
        </w:rPr>
      </w:pPr>
      <w:r w:rsidRPr="00C95BC0">
        <w:rPr>
          <w:rFonts w:ascii="Times New Roman" w:hAnsi="Times New Roman" w:cs="Times New Roman"/>
          <w:sz w:val="24"/>
          <w:szCs w:val="24"/>
        </w:rPr>
        <w:t>Si</w:t>
      </w:r>
      <w:r w:rsidRPr="00C95BC0">
        <w:rPr>
          <w:rFonts w:ascii="Times New Roman" w:hAnsi="Times New Roman" w:cs="Times New Roman"/>
          <w:sz w:val="24"/>
          <w:szCs w:val="24"/>
        </w:rPr>
        <w:tab/>
      </w:r>
      <w:r w:rsidRPr="00C95BC0">
        <w:rPr>
          <w:rFonts w:ascii="Times New Roman" w:hAnsi="Times New Roman" w:cs="Times New Roman"/>
          <w:sz w:val="24"/>
          <w:szCs w:val="24"/>
          <w:lang w:val="id-ID"/>
        </w:rPr>
        <w:t xml:space="preserve">: </w:t>
      </w:r>
      <w:r w:rsidRPr="00C95BC0">
        <w:rPr>
          <w:rFonts w:ascii="Times New Roman" w:hAnsi="Times New Roman" w:cs="Times New Roman"/>
          <w:sz w:val="24"/>
          <w:szCs w:val="24"/>
        </w:rPr>
        <w:t>Varias masing-masing item</w:t>
      </w:r>
    </w:p>
    <w:p w14:paraId="3CB4C37B" w14:textId="77777777" w:rsidR="00224F7F" w:rsidRPr="00C95BC0" w:rsidRDefault="00224F7F" w:rsidP="00224F7F">
      <w:pPr>
        <w:spacing w:line="360" w:lineRule="auto"/>
        <w:jc w:val="both"/>
        <w:rPr>
          <w:rFonts w:ascii="Times New Roman" w:hAnsi="Times New Roman" w:cs="Times New Roman"/>
          <w:sz w:val="24"/>
          <w:szCs w:val="24"/>
        </w:rPr>
      </w:pPr>
    </w:p>
    <w:p w14:paraId="7DBC2D3B" w14:textId="77777777" w:rsidR="00890369" w:rsidRDefault="00890369"/>
    <w:sectPr w:rsidR="00890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4200"/>
      <w:docPartObj>
        <w:docPartGallery w:val="Page Numbers (Bottom of Page)"/>
        <w:docPartUnique/>
      </w:docPartObj>
    </w:sdtPr>
    <w:sdtEndPr>
      <w:rPr>
        <w:noProof/>
      </w:rPr>
    </w:sdtEndPr>
    <w:sdtContent>
      <w:p w14:paraId="7A4F78DB" w14:textId="77777777" w:rsidR="00000000" w:rsidRDefault="00000000">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55DC620B" w14:textId="77777777" w:rsidR="00000000" w:rsidRPr="00C87535" w:rsidRDefault="00000000">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12225"/>
      <w:docPartObj>
        <w:docPartGallery w:val="Page Numbers (Bottom of Page)"/>
        <w:docPartUnique/>
      </w:docPartObj>
    </w:sdtPr>
    <w:sdtEndPr>
      <w:rPr>
        <w:noProof/>
      </w:rPr>
    </w:sdtEndPr>
    <w:sdtContent>
      <w:p w14:paraId="7FEC9F76" w14:textId="77777777" w:rsidR="00000000"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33AE78D0" w14:textId="77777777" w:rsidR="00000000" w:rsidRPr="00636E6F" w:rsidRDefault="00000000" w:rsidP="00636E6F">
    <w:pPr>
      <w:pStyle w:val="Footer"/>
      <w:tabs>
        <w:tab w:val="clear" w:pos="4680"/>
        <w:tab w:val="center" w:pos="3968"/>
        <w:tab w:val="left" w:pos="4666"/>
      </w:tabs>
      <w:rPr>
        <w:rFonts w:ascii="Times New Roman" w:hAnsi="Times New Roman" w:cs="Times New Roman"/>
        <w:sz w:val="24"/>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47C" w14:textId="77777777" w:rsidR="00000000" w:rsidRPr="001F5292" w:rsidRDefault="00000000">
    <w:pPr>
      <w:pStyle w:val="Footer"/>
      <w:jc w:val="center"/>
      <w:rPr>
        <w:rFonts w:ascii="Times New Roman" w:hAnsi="Times New Roman" w:cs="Times New Roman"/>
        <w:sz w:val="24"/>
      </w:rPr>
    </w:pPr>
    <w:sdt>
      <w:sdtPr>
        <w:rPr>
          <w:rFonts w:ascii="Times New Roman" w:hAnsi="Times New Roman" w:cs="Times New Roman"/>
          <w:sz w:val="24"/>
        </w:rPr>
        <w:id w:val="-1905599247"/>
        <w:docPartObj>
          <w:docPartGallery w:val="Page Numbers (Bottom of Page)"/>
          <w:docPartUnique/>
        </w:docPartObj>
      </w:sdtPr>
      <w:sdtEndPr>
        <w:rPr>
          <w:noProof/>
        </w:rPr>
      </w:sdtEndPr>
      <w:sdtContent>
        <w:r w:rsidRPr="001F5292">
          <w:rPr>
            <w:rFonts w:ascii="Times New Roman" w:hAnsi="Times New Roman" w:cs="Times New Roman"/>
            <w:sz w:val="24"/>
          </w:rPr>
          <w:fldChar w:fldCharType="begin"/>
        </w:r>
        <w:r w:rsidRPr="001F5292">
          <w:rPr>
            <w:rFonts w:ascii="Times New Roman" w:hAnsi="Times New Roman" w:cs="Times New Roman"/>
            <w:sz w:val="24"/>
          </w:rPr>
          <w:instrText xml:space="preserve"> PAGE   \* MERGEFORMAT </w:instrText>
        </w:r>
        <w:r w:rsidRPr="001F5292">
          <w:rPr>
            <w:rFonts w:ascii="Times New Roman" w:hAnsi="Times New Roman" w:cs="Times New Roman"/>
            <w:sz w:val="24"/>
          </w:rPr>
          <w:fldChar w:fldCharType="separate"/>
        </w:r>
        <w:r>
          <w:rPr>
            <w:rFonts w:ascii="Times New Roman" w:hAnsi="Times New Roman" w:cs="Times New Roman"/>
            <w:noProof/>
            <w:sz w:val="24"/>
          </w:rPr>
          <w:t>xi</w:t>
        </w:r>
        <w:r w:rsidRPr="001F5292">
          <w:rPr>
            <w:rFonts w:ascii="Times New Roman" w:hAnsi="Times New Roman" w:cs="Times New Roman"/>
            <w:noProof/>
            <w:sz w:val="24"/>
          </w:rPr>
          <w:fldChar w:fldCharType="end"/>
        </w:r>
      </w:sdtContent>
    </w:sdt>
  </w:p>
  <w:p w14:paraId="0BDD06B5" w14:textId="77777777" w:rsidR="00000000" w:rsidRPr="00C87535" w:rsidRDefault="00000000">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A283" w14:textId="77777777" w:rsidR="00000000" w:rsidRDefault="00000000">
    <w:pPr>
      <w:pStyle w:val="Footer"/>
      <w:jc w:val="center"/>
    </w:pPr>
  </w:p>
  <w:p w14:paraId="616E4A1D" w14:textId="77777777" w:rsidR="00000000" w:rsidRPr="00C87535" w:rsidRDefault="00000000">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60C1" w14:textId="77777777" w:rsidR="00000000" w:rsidRPr="000532C1" w:rsidRDefault="00000000">
    <w:pPr>
      <w:pStyle w:val="Footer"/>
      <w:jc w:val="center"/>
      <w:rPr>
        <w:rFonts w:ascii="Times New Roman" w:hAnsi="Times New Roman" w:cs="Times New Roman"/>
        <w:sz w:val="24"/>
        <w:lang w:val="id-ID"/>
      </w:rPr>
    </w:pPr>
    <w:r w:rsidRPr="000532C1">
      <w:rPr>
        <w:rFonts w:ascii="Times New Roman" w:hAnsi="Times New Roman" w:cs="Times New Roman"/>
        <w:sz w:val="24"/>
        <w:lang w:val="id-ID"/>
      </w:rPr>
      <w:t>1</w:t>
    </w:r>
  </w:p>
  <w:p w14:paraId="0FB98822" w14:textId="77777777" w:rsidR="00000000" w:rsidRPr="000532C1" w:rsidRDefault="00000000">
    <w:pPr>
      <w:pStyle w:val="Footer"/>
      <w:rPr>
        <w:rFonts w:ascii="Times New Roman" w:hAnsi="Times New Roman" w:cs="Times New Roman"/>
        <w:sz w:val="2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CF7" w14:textId="77777777" w:rsidR="00000000" w:rsidRPr="00A05120" w:rsidRDefault="00000000">
    <w:pPr>
      <w:pStyle w:val="Footer"/>
      <w:jc w:val="center"/>
      <w:rPr>
        <w:rFonts w:ascii="Times New Roman" w:hAnsi="Times New Roman" w:cs="Times New Roman"/>
        <w:sz w:val="24"/>
        <w:lang w:val="id-ID"/>
      </w:rPr>
    </w:pPr>
    <w:r w:rsidRPr="00A05120">
      <w:rPr>
        <w:rFonts w:ascii="Times New Roman" w:hAnsi="Times New Roman" w:cs="Times New Roman"/>
        <w:sz w:val="24"/>
        <w:lang w:val="id-ID"/>
      </w:rPr>
      <w:t>13</w:t>
    </w:r>
  </w:p>
  <w:p w14:paraId="45EB68AA" w14:textId="77777777" w:rsidR="00000000" w:rsidRPr="00A05120" w:rsidRDefault="00000000">
    <w:pPr>
      <w:pStyle w:val="Footer"/>
      <w:rPr>
        <w:rFonts w:ascii="Times New Roman" w:hAnsi="Times New Roman" w:cs="Times New Roman"/>
        <w:sz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27109"/>
      <w:docPartObj>
        <w:docPartGallery w:val="Page Numbers (Top of Page)"/>
        <w:docPartUnique/>
      </w:docPartObj>
    </w:sdtPr>
    <w:sdtEndPr>
      <w:rPr>
        <w:noProof/>
      </w:rPr>
    </w:sdtEndPr>
    <w:sdtContent>
      <w:p w14:paraId="3C248106" w14:textId="77777777" w:rsidR="00000000" w:rsidRDefault="00000000">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14:paraId="5F769620" w14:textId="77777777" w:rsidR="00000000" w:rsidRPr="00707A1C" w:rsidRDefault="00000000">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21615"/>
      <w:docPartObj>
        <w:docPartGallery w:val="Page Numbers (Top of Page)"/>
        <w:docPartUnique/>
      </w:docPartObj>
    </w:sdtPr>
    <w:sdtEndPr>
      <w:rPr>
        <w:rFonts w:ascii="Times New Roman" w:hAnsi="Times New Roman" w:cs="Times New Roman"/>
        <w:noProof/>
        <w:sz w:val="24"/>
        <w:szCs w:val="24"/>
      </w:rPr>
    </w:sdtEndPr>
    <w:sdtContent>
      <w:p w14:paraId="5320F33D" w14:textId="77777777" w:rsidR="00000000" w:rsidRPr="001532CC" w:rsidRDefault="00000000">
        <w:pPr>
          <w:pStyle w:val="Header"/>
          <w:jc w:val="right"/>
          <w:rPr>
            <w:rFonts w:ascii="Times New Roman" w:hAnsi="Times New Roman" w:cs="Times New Roman"/>
            <w:sz w:val="24"/>
            <w:szCs w:val="24"/>
          </w:rPr>
        </w:pPr>
        <w:r w:rsidRPr="001532CC">
          <w:rPr>
            <w:rFonts w:ascii="Times New Roman" w:hAnsi="Times New Roman" w:cs="Times New Roman"/>
            <w:sz w:val="24"/>
            <w:szCs w:val="24"/>
          </w:rPr>
          <w:fldChar w:fldCharType="begin"/>
        </w:r>
        <w:r w:rsidRPr="001532CC">
          <w:rPr>
            <w:rFonts w:ascii="Times New Roman" w:hAnsi="Times New Roman" w:cs="Times New Roman"/>
            <w:sz w:val="24"/>
            <w:szCs w:val="24"/>
          </w:rPr>
          <w:instrText xml:space="preserve"> PAGE   \* MERGEFORMAT </w:instrText>
        </w:r>
        <w:r w:rsidRPr="001532CC">
          <w:rPr>
            <w:rFonts w:ascii="Times New Roman" w:hAnsi="Times New Roman" w:cs="Times New Roman"/>
            <w:sz w:val="24"/>
            <w:szCs w:val="24"/>
          </w:rPr>
          <w:fldChar w:fldCharType="separate"/>
        </w:r>
        <w:r>
          <w:rPr>
            <w:rFonts w:ascii="Times New Roman" w:hAnsi="Times New Roman" w:cs="Times New Roman"/>
            <w:noProof/>
            <w:sz w:val="24"/>
            <w:szCs w:val="24"/>
          </w:rPr>
          <w:t>96</w:t>
        </w:r>
        <w:r w:rsidRPr="001532CC">
          <w:rPr>
            <w:rFonts w:ascii="Times New Roman" w:hAnsi="Times New Roman" w:cs="Times New Roman"/>
            <w:noProof/>
            <w:sz w:val="24"/>
            <w:szCs w:val="24"/>
          </w:rPr>
          <w:fldChar w:fldCharType="end"/>
        </w:r>
      </w:p>
    </w:sdtContent>
  </w:sdt>
  <w:p w14:paraId="32205F8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8109" w14:textId="77777777" w:rsidR="00000000" w:rsidRDefault="00000000">
    <w:pPr>
      <w:pStyle w:val="Header"/>
      <w:jc w:val="right"/>
    </w:pPr>
  </w:p>
  <w:p w14:paraId="15A42218" w14:textId="77777777" w:rsidR="00000000" w:rsidRPr="00707A1C" w:rsidRDefault="00000000">
    <w:pPr>
      <w:pStyle w:val="Header"/>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0973258"/>
      <w:docPartObj>
        <w:docPartGallery w:val="Page Numbers (Top of Page)"/>
        <w:docPartUnique/>
      </w:docPartObj>
    </w:sdtPr>
    <w:sdtEndPr>
      <w:rPr>
        <w:noProof/>
      </w:rPr>
    </w:sdtEndPr>
    <w:sdtContent>
      <w:p w14:paraId="579AFFD7" w14:textId="77777777" w:rsidR="00000000" w:rsidRPr="000532C1" w:rsidRDefault="00000000">
        <w:pPr>
          <w:pStyle w:val="Header"/>
          <w:jc w:val="right"/>
          <w:rPr>
            <w:rFonts w:ascii="Times New Roman" w:hAnsi="Times New Roman" w:cs="Times New Roman"/>
            <w:sz w:val="24"/>
            <w:szCs w:val="24"/>
          </w:rPr>
        </w:pPr>
        <w:r w:rsidRPr="000532C1">
          <w:rPr>
            <w:rFonts w:ascii="Times New Roman" w:hAnsi="Times New Roman" w:cs="Times New Roman"/>
            <w:sz w:val="24"/>
            <w:szCs w:val="24"/>
          </w:rPr>
          <w:fldChar w:fldCharType="begin"/>
        </w:r>
        <w:r w:rsidRPr="000532C1">
          <w:rPr>
            <w:rFonts w:ascii="Times New Roman" w:hAnsi="Times New Roman" w:cs="Times New Roman"/>
            <w:sz w:val="24"/>
            <w:szCs w:val="24"/>
          </w:rPr>
          <w:instrText xml:space="preserve"> PAGE   \* MERGEFORMAT </w:instrText>
        </w:r>
        <w:r w:rsidRPr="000532C1">
          <w:rPr>
            <w:rFonts w:ascii="Times New Roman" w:hAnsi="Times New Roman" w:cs="Times New Roman"/>
            <w:sz w:val="24"/>
            <w:szCs w:val="24"/>
          </w:rPr>
          <w:fldChar w:fldCharType="separate"/>
        </w:r>
        <w:r>
          <w:rPr>
            <w:rFonts w:ascii="Times New Roman" w:hAnsi="Times New Roman" w:cs="Times New Roman"/>
            <w:noProof/>
            <w:sz w:val="24"/>
            <w:szCs w:val="24"/>
          </w:rPr>
          <w:t>11</w:t>
        </w:r>
        <w:r w:rsidRPr="000532C1">
          <w:rPr>
            <w:rFonts w:ascii="Times New Roman" w:hAnsi="Times New Roman" w:cs="Times New Roman"/>
            <w:noProof/>
            <w:sz w:val="24"/>
            <w:szCs w:val="24"/>
          </w:rPr>
          <w:fldChar w:fldCharType="end"/>
        </w:r>
      </w:p>
    </w:sdtContent>
  </w:sdt>
  <w:p w14:paraId="7055C2F4" w14:textId="77777777" w:rsidR="00000000" w:rsidRPr="000532C1" w:rsidRDefault="000000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9FF"/>
    <w:multiLevelType w:val="hybridMultilevel"/>
    <w:tmpl w:val="F94A5752"/>
    <w:lvl w:ilvl="0" w:tplc="4AE0E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6D93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8790A">
      <w:start w:val="1"/>
      <w:numFmt w:val="upperLetter"/>
      <w:lvlRestart w:val="0"/>
      <w:lvlText w:val="%3."/>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4D060">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E1436">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25F4">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A6A0A">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2210E">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CA3CA">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43B62"/>
    <w:multiLevelType w:val="hybridMultilevel"/>
    <w:tmpl w:val="DEBA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C70ED"/>
    <w:multiLevelType w:val="hybridMultilevel"/>
    <w:tmpl w:val="919EF96E"/>
    <w:lvl w:ilvl="0" w:tplc="3B8CEC22">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15:restartNumberingAfterBreak="0">
    <w:nsid w:val="0A807B92"/>
    <w:multiLevelType w:val="hybridMultilevel"/>
    <w:tmpl w:val="23FE108E"/>
    <w:lvl w:ilvl="0" w:tplc="4C8881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617007"/>
    <w:multiLevelType w:val="hybridMultilevel"/>
    <w:tmpl w:val="366676D6"/>
    <w:lvl w:ilvl="0" w:tplc="CEE82D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60718"/>
    <w:multiLevelType w:val="hybridMultilevel"/>
    <w:tmpl w:val="846CA98A"/>
    <w:lvl w:ilvl="0" w:tplc="92A09B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2556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6D12E">
      <w:start w:val="1"/>
      <w:numFmt w:val="upperLetter"/>
      <w:lvlRestart w:val="0"/>
      <w:lvlText w:val="%3."/>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0B6C">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C3516">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4DD6A">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0143E">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69646">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0EB3E">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E7479"/>
    <w:multiLevelType w:val="hybridMultilevel"/>
    <w:tmpl w:val="182811B0"/>
    <w:lvl w:ilvl="0" w:tplc="EF9021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03DB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EB1D6">
      <w:start w:val="1"/>
      <w:numFmt w:val="upperLetter"/>
      <w:lvlRestart w:val="0"/>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352E">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ACB22">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28B8E">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A3744">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31B8">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EEA6C">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BD5549"/>
    <w:multiLevelType w:val="hybridMultilevel"/>
    <w:tmpl w:val="1FF4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B18"/>
    <w:multiLevelType w:val="hybridMultilevel"/>
    <w:tmpl w:val="FC7CD9B4"/>
    <w:lvl w:ilvl="0" w:tplc="7B3E82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D6B5802"/>
    <w:multiLevelType w:val="hybridMultilevel"/>
    <w:tmpl w:val="8910B68E"/>
    <w:lvl w:ilvl="0" w:tplc="37AA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F24F4"/>
    <w:multiLevelType w:val="hybridMultilevel"/>
    <w:tmpl w:val="AE744DA8"/>
    <w:lvl w:ilvl="0" w:tplc="205CE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E0539"/>
    <w:multiLevelType w:val="hybridMultilevel"/>
    <w:tmpl w:val="3432E4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8356D7"/>
    <w:multiLevelType w:val="hybridMultilevel"/>
    <w:tmpl w:val="F29006F6"/>
    <w:lvl w:ilvl="0" w:tplc="A7620B26">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F6226"/>
    <w:multiLevelType w:val="hybridMultilevel"/>
    <w:tmpl w:val="83D401A0"/>
    <w:lvl w:ilvl="0" w:tplc="CD886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DE25BC"/>
    <w:multiLevelType w:val="hybridMultilevel"/>
    <w:tmpl w:val="0E7E5C8C"/>
    <w:lvl w:ilvl="0" w:tplc="416058C0">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433F01"/>
    <w:multiLevelType w:val="hybridMultilevel"/>
    <w:tmpl w:val="E2C89A9E"/>
    <w:lvl w:ilvl="0" w:tplc="CB5C3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04E58"/>
    <w:multiLevelType w:val="hybridMultilevel"/>
    <w:tmpl w:val="618CC49A"/>
    <w:lvl w:ilvl="0" w:tplc="6DC47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C93E2A"/>
    <w:multiLevelType w:val="hybridMultilevel"/>
    <w:tmpl w:val="8952AFC2"/>
    <w:lvl w:ilvl="0" w:tplc="3CB66244">
      <w:start w:val="1"/>
      <w:numFmt w:val="lowerLetter"/>
      <w:lvlText w:val="%1."/>
      <w:lvlJc w:val="left"/>
      <w:pPr>
        <w:ind w:left="103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2A52D24"/>
    <w:multiLevelType w:val="hybridMultilevel"/>
    <w:tmpl w:val="C8060FF2"/>
    <w:lvl w:ilvl="0" w:tplc="3CB66244">
      <w:start w:val="1"/>
      <w:numFmt w:val="lowerLetter"/>
      <w:lvlText w:val="%1."/>
      <w:lvlJc w:val="left"/>
      <w:pPr>
        <w:ind w:left="991"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19" w15:restartNumberingAfterBreak="0">
    <w:nsid w:val="33255D05"/>
    <w:multiLevelType w:val="hybridMultilevel"/>
    <w:tmpl w:val="B95CB0EE"/>
    <w:lvl w:ilvl="0" w:tplc="3550C850">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6B6F0">
      <w:start w:val="1"/>
      <w:numFmt w:val="lowerLetter"/>
      <w:lvlText w:val="%2"/>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0F008">
      <w:start w:val="1"/>
      <w:numFmt w:val="lowerRoman"/>
      <w:lvlText w:val="%3"/>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6C1D68">
      <w:start w:val="1"/>
      <w:numFmt w:val="decimal"/>
      <w:lvlText w:val="%4"/>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3AD7B2">
      <w:start w:val="1"/>
      <w:numFmt w:val="lowerLetter"/>
      <w:lvlText w:val="%5"/>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3C16">
      <w:start w:val="1"/>
      <w:numFmt w:val="lowerRoman"/>
      <w:lvlText w:val="%6"/>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AA4A1A">
      <w:start w:val="1"/>
      <w:numFmt w:val="decimal"/>
      <w:lvlText w:val="%7"/>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4A906A">
      <w:start w:val="1"/>
      <w:numFmt w:val="lowerLetter"/>
      <w:lvlText w:val="%8"/>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424FF4">
      <w:start w:val="1"/>
      <w:numFmt w:val="lowerRoman"/>
      <w:lvlText w:val="%9"/>
      <w:lvlJc w:val="left"/>
      <w:pPr>
        <w:ind w:left="6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701D12"/>
    <w:multiLevelType w:val="hybridMultilevel"/>
    <w:tmpl w:val="EB4AF446"/>
    <w:lvl w:ilvl="0" w:tplc="76E6D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C84B63"/>
    <w:multiLevelType w:val="hybridMultilevel"/>
    <w:tmpl w:val="CF14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B087C"/>
    <w:multiLevelType w:val="hybridMultilevel"/>
    <w:tmpl w:val="2CBC9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5689F"/>
    <w:multiLevelType w:val="hybridMultilevel"/>
    <w:tmpl w:val="6650A804"/>
    <w:lvl w:ilvl="0" w:tplc="15222C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5A37D5A"/>
    <w:multiLevelType w:val="hybridMultilevel"/>
    <w:tmpl w:val="036A4F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7CF2CE6"/>
    <w:multiLevelType w:val="hybridMultilevel"/>
    <w:tmpl w:val="6E2603E6"/>
    <w:lvl w:ilvl="0" w:tplc="03B20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0E4D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ADABE">
      <w:start w:val="1"/>
      <w:numFmt w:val="upperLetter"/>
      <w:lvlRestart w:val="0"/>
      <w:lvlText w:val="%3."/>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65BC">
      <w:start w:val="1"/>
      <w:numFmt w:val="decimal"/>
      <w:lvlText w:val="%4"/>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278AE">
      <w:start w:val="1"/>
      <w:numFmt w:val="lowerLetter"/>
      <w:lvlText w:val="%5"/>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471F8">
      <w:start w:val="1"/>
      <w:numFmt w:val="lowerRoman"/>
      <w:lvlText w:val="%6"/>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04C88">
      <w:start w:val="1"/>
      <w:numFmt w:val="decimal"/>
      <w:lvlText w:val="%7"/>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4BCF8">
      <w:start w:val="1"/>
      <w:numFmt w:val="lowerLetter"/>
      <w:lvlText w:val="%8"/>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2609E">
      <w:start w:val="1"/>
      <w:numFmt w:val="lowerRoman"/>
      <w:lvlText w:val="%9"/>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D35535"/>
    <w:multiLevelType w:val="hybridMultilevel"/>
    <w:tmpl w:val="7DD01588"/>
    <w:lvl w:ilvl="0" w:tplc="D0A6E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CF44C5"/>
    <w:multiLevelType w:val="hybridMultilevel"/>
    <w:tmpl w:val="E91C80F8"/>
    <w:lvl w:ilvl="0" w:tplc="4E242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356DC4"/>
    <w:multiLevelType w:val="hybridMultilevel"/>
    <w:tmpl w:val="1E061710"/>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C750E7F"/>
    <w:multiLevelType w:val="hybridMultilevel"/>
    <w:tmpl w:val="4A6A2732"/>
    <w:lvl w:ilvl="0" w:tplc="E7C64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D03F17"/>
    <w:multiLevelType w:val="hybridMultilevel"/>
    <w:tmpl w:val="08A4F7E0"/>
    <w:lvl w:ilvl="0" w:tplc="836A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B7394"/>
    <w:multiLevelType w:val="hybridMultilevel"/>
    <w:tmpl w:val="E90CF3B4"/>
    <w:lvl w:ilvl="0" w:tplc="E3E0A8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01F292F"/>
    <w:multiLevelType w:val="hybridMultilevel"/>
    <w:tmpl w:val="F856C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3251DB"/>
    <w:multiLevelType w:val="hybridMultilevel"/>
    <w:tmpl w:val="C7886ABE"/>
    <w:lvl w:ilvl="0" w:tplc="3CB66244">
      <w:start w:val="1"/>
      <w:numFmt w:val="lowerLetter"/>
      <w:lvlText w:val="%1."/>
      <w:lvlJc w:val="left"/>
      <w:pPr>
        <w:ind w:left="991"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34" w15:restartNumberingAfterBreak="0">
    <w:nsid w:val="47CC28CD"/>
    <w:multiLevelType w:val="hybridMultilevel"/>
    <w:tmpl w:val="26086196"/>
    <w:lvl w:ilvl="0" w:tplc="15C6B278">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090011">
      <w:start w:val="1"/>
      <w:numFmt w:val="decimal"/>
      <w:lvlText w:val="%3)"/>
      <w:lvlJc w:val="lef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49BD2DF7"/>
    <w:multiLevelType w:val="hybridMultilevel"/>
    <w:tmpl w:val="FE1AA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FB1077"/>
    <w:multiLevelType w:val="hybridMultilevel"/>
    <w:tmpl w:val="2FDA4740"/>
    <w:lvl w:ilvl="0" w:tplc="B8C4E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834FD6"/>
    <w:multiLevelType w:val="hybridMultilevel"/>
    <w:tmpl w:val="F7229CE4"/>
    <w:lvl w:ilvl="0" w:tplc="81FC1C2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518C39D5"/>
    <w:multiLevelType w:val="multilevel"/>
    <w:tmpl w:val="F1DAE97C"/>
    <w:lvl w:ilvl="0">
      <w:start w:val="1"/>
      <w:numFmt w:val="decimal"/>
      <w:lvlText w:val="%1."/>
      <w:lvlJc w:val="left"/>
      <w:pPr>
        <w:ind w:left="720" w:hanging="360"/>
      </w:pPr>
      <w:rPr>
        <w:rFonts w:hint="default"/>
      </w:rPr>
    </w:lvl>
    <w:lvl w:ilvl="1">
      <w:start w:val="1"/>
      <w:numFmt w:val="upperLetter"/>
      <w:lvlText w:val="%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1C549EE"/>
    <w:multiLevelType w:val="hybridMultilevel"/>
    <w:tmpl w:val="A5E0257C"/>
    <w:lvl w:ilvl="0" w:tplc="47B08A82">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0C6E92"/>
    <w:multiLevelType w:val="hybridMultilevel"/>
    <w:tmpl w:val="6A2CAB5E"/>
    <w:lvl w:ilvl="0" w:tplc="C2A6E62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6D23E">
      <w:start w:val="1"/>
      <w:numFmt w:val="upp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A49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872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4EB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457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A6C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E91F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40D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9E2DB2"/>
    <w:multiLevelType w:val="hybridMultilevel"/>
    <w:tmpl w:val="8C54E14C"/>
    <w:lvl w:ilvl="0" w:tplc="81783B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49108CD"/>
    <w:multiLevelType w:val="hybridMultilevel"/>
    <w:tmpl w:val="D090A5DA"/>
    <w:lvl w:ilvl="0" w:tplc="27741A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56793AC8"/>
    <w:multiLevelType w:val="hybridMultilevel"/>
    <w:tmpl w:val="EF4A9818"/>
    <w:lvl w:ilvl="0" w:tplc="9A6A3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1B36CB"/>
    <w:multiLevelType w:val="hybridMultilevel"/>
    <w:tmpl w:val="9626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819A5"/>
    <w:multiLevelType w:val="hybridMultilevel"/>
    <w:tmpl w:val="6C1273C4"/>
    <w:lvl w:ilvl="0" w:tplc="6D6065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5DE737EF"/>
    <w:multiLevelType w:val="hybridMultilevel"/>
    <w:tmpl w:val="E21E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A77900"/>
    <w:multiLevelType w:val="hybridMultilevel"/>
    <w:tmpl w:val="7E18E6D6"/>
    <w:lvl w:ilvl="0" w:tplc="2EACC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A37B7E"/>
    <w:multiLevelType w:val="hybridMultilevel"/>
    <w:tmpl w:val="A5FA03AA"/>
    <w:lvl w:ilvl="0" w:tplc="D01C5986">
      <w:start w:val="1"/>
      <w:numFmt w:val="decimal"/>
      <w:lvlText w:val="%1."/>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52D536">
      <w:start w:val="1"/>
      <w:numFmt w:val="lowerLetter"/>
      <w:lvlText w:val="%2"/>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1C3C6E">
      <w:start w:val="1"/>
      <w:numFmt w:val="lowerRoman"/>
      <w:lvlText w:val="%3"/>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D03B72">
      <w:start w:val="1"/>
      <w:numFmt w:val="decimal"/>
      <w:lvlText w:val="%4"/>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3810C0">
      <w:start w:val="1"/>
      <w:numFmt w:val="lowerLetter"/>
      <w:lvlText w:val="%5"/>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301772">
      <w:start w:val="1"/>
      <w:numFmt w:val="lowerRoman"/>
      <w:lvlText w:val="%6"/>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9C3C4E">
      <w:start w:val="1"/>
      <w:numFmt w:val="decimal"/>
      <w:lvlText w:val="%7"/>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58ECB6">
      <w:start w:val="1"/>
      <w:numFmt w:val="lowerLetter"/>
      <w:lvlText w:val="%8"/>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9E363A">
      <w:start w:val="1"/>
      <w:numFmt w:val="lowerRoman"/>
      <w:lvlText w:val="%9"/>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61A4F2C"/>
    <w:multiLevelType w:val="hybridMultilevel"/>
    <w:tmpl w:val="02480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124269"/>
    <w:multiLevelType w:val="hybridMultilevel"/>
    <w:tmpl w:val="FF949C2C"/>
    <w:lvl w:ilvl="0" w:tplc="B052C7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ABCB6">
      <w:start w:val="1"/>
      <w:numFmt w:val="lowerLetter"/>
      <w:lvlText w:val="%2"/>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6742E">
      <w:start w:val="2"/>
      <w:numFmt w:val="upperLetter"/>
      <w:lvlRestart w:val="0"/>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AD7A4">
      <w:start w:val="1"/>
      <w:numFmt w:val="decimal"/>
      <w:lvlText w:val="%4"/>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8A796">
      <w:start w:val="1"/>
      <w:numFmt w:val="lowerLetter"/>
      <w:lvlText w:val="%5"/>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CD7B0">
      <w:start w:val="1"/>
      <w:numFmt w:val="lowerRoman"/>
      <w:lvlText w:val="%6"/>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CC914">
      <w:start w:val="1"/>
      <w:numFmt w:val="decimal"/>
      <w:lvlText w:val="%7"/>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2145A">
      <w:start w:val="1"/>
      <w:numFmt w:val="lowerLetter"/>
      <w:lvlText w:val="%8"/>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6EF6">
      <w:start w:val="1"/>
      <w:numFmt w:val="lowerRoman"/>
      <w:lvlText w:val="%9"/>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8E8699A"/>
    <w:multiLevelType w:val="hybridMultilevel"/>
    <w:tmpl w:val="5E78AEDC"/>
    <w:lvl w:ilvl="0" w:tplc="7E70FD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EE3D5D"/>
    <w:multiLevelType w:val="hybridMultilevel"/>
    <w:tmpl w:val="8CEE05F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3" w15:restartNumberingAfterBreak="0">
    <w:nsid w:val="6A2C72CE"/>
    <w:multiLevelType w:val="hybridMultilevel"/>
    <w:tmpl w:val="03C017DE"/>
    <w:lvl w:ilvl="0" w:tplc="AAB67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E1B513E"/>
    <w:multiLevelType w:val="hybridMultilevel"/>
    <w:tmpl w:val="E79CF670"/>
    <w:lvl w:ilvl="0" w:tplc="CBBC6A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1AC90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0E796">
      <w:start w:val="3"/>
      <w:numFmt w:val="upperLetter"/>
      <w:lvlRestart w:val="0"/>
      <w:lvlText w:val="%3."/>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0419C">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8A980">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A336E">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0AF58">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A4BBE">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24AAC">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115763A"/>
    <w:multiLevelType w:val="hybridMultilevel"/>
    <w:tmpl w:val="483EC47A"/>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8127FD"/>
    <w:multiLevelType w:val="hybridMultilevel"/>
    <w:tmpl w:val="2782010E"/>
    <w:lvl w:ilvl="0" w:tplc="70002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F73A77"/>
    <w:multiLevelType w:val="hybridMultilevel"/>
    <w:tmpl w:val="75E67A0C"/>
    <w:lvl w:ilvl="0" w:tplc="3CB66244">
      <w:start w:val="1"/>
      <w:numFmt w:val="lowerLetter"/>
      <w:lvlText w:val="%1."/>
      <w:lvlJc w:val="left"/>
      <w:pPr>
        <w:ind w:left="991"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8" w15:restartNumberingAfterBreak="0">
    <w:nsid w:val="749E2E68"/>
    <w:multiLevelType w:val="hybridMultilevel"/>
    <w:tmpl w:val="C69CE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6A86CD7"/>
    <w:multiLevelType w:val="hybridMultilevel"/>
    <w:tmpl w:val="566CF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67576A"/>
    <w:multiLevelType w:val="hybridMultilevel"/>
    <w:tmpl w:val="3CE6AEFA"/>
    <w:lvl w:ilvl="0" w:tplc="59ACA9B0">
      <w:start w:val="1"/>
      <w:numFmt w:val="upperLetter"/>
      <w:lvlText w:val="%1."/>
      <w:lvlJc w:val="left"/>
      <w:pPr>
        <w:ind w:left="786" w:hanging="360"/>
      </w:pPr>
      <w:rPr>
        <w:rFonts w:hint="default"/>
        <w:i w:val="0"/>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7F1B0A8F"/>
    <w:multiLevelType w:val="hybridMultilevel"/>
    <w:tmpl w:val="B9F69E4E"/>
    <w:lvl w:ilvl="0" w:tplc="C3DC8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354578">
    <w:abstractNumId w:val="46"/>
  </w:num>
  <w:num w:numId="2" w16cid:durableId="398674421">
    <w:abstractNumId w:val="9"/>
  </w:num>
  <w:num w:numId="3" w16cid:durableId="1211920948">
    <w:abstractNumId w:val="44"/>
  </w:num>
  <w:num w:numId="4" w16cid:durableId="251165351">
    <w:abstractNumId w:val="36"/>
  </w:num>
  <w:num w:numId="5" w16cid:durableId="712927614">
    <w:abstractNumId w:val="1"/>
  </w:num>
  <w:num w:numId="6" w16cid:durableId="198780407">
    <w:abstractNumId w:val="34"/>
  </w:num>
  <w:num w:numId="7" w16cid:durableId="1882010103">
    <w:abstractNumId w:val="56"/>
  </w:num>
  <w:num w:numId="8" w16cid:durableId="1000352776">
    <w:abstractNumId w:val="43"/>
  </w:num>
  <w:num w:numId="9" w16cid:durableId="154031198">
    <w:abstractNumId w:val="20"/>
  </w:num>
  <w:num w:numId="10" w16cid:durableId="913666040">
    <w:abstractNumId w:val="32"/>
  </w:num>
  <w:num w:numId="11" w16cid:durableId="691800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0263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4026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1704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4609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002810">
    <w:abstractNumId w:val="28"/>
  </w:num>
  <w:num w:numId="17" w16cid:durableId="1668053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18199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233609">
    <w:abstractNumId w:val="49"/>
  </w:num>
  <w:num w:numId="20" w16cid:durableId="571084702">
    <w:abstractNumId w:val="59"/>
  </w:num>
  <w:num w:numId="21" w16cid:durableId="1807501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7380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870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9171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6298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0563923">
    <w:abstractNumId w:val="22"/>
  </w:num>
  <w:num w:numId="27" w16cid:durableId="1387604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0029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157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204174">
    <w:abstractNumId w:val="60"/>
  </w:num>
  <w:num w:numId="31" w16cid:durableId="1017468999">
    <w:abstractNumId w:val="35"/>
  </w:num>
  <w:num w:numId="32" w16cid:durableId="1374498219">
    <w:abstractNumId w:val="55"/>
  </w:num>
  <w:num w:numId="33" w16cid:durableId="1162818195">
    <w:abstractNumId w:val="52"/>
  </w:num>
  <w:num w:numId="34" w16cid:durableId="1690330338">
    <w:abstractNumId w:val="30"/>
  </w:num>
  <w:num w:numId="35" w16cid:durableId="1189223267">
    <w:abstractNumId w:val="47"/>
  </w:num>
  <w:num w:numId="36" w16cid:durableId="2126387689">
    <w:abstractNumId w:val="42"/>
  </w:num>
  <w:num w:numId="37" w16cid:durableId="227812004">
    <w:abstractNumId w:val="15"/>
  </w:num>
  <w:num w:numId="38" w16cid:durableId="1399209554">
    <w:abstractNumId w:val="4"/>
  </w:num>
  <w:num w:numId="39" w16cid:durableId="790393027">
    <w:abstractNumId w:val="27"/>
  </w:num>
  <w:num w:numId="40" w16cid:durableId="1762413285">
    <w:abstractNumId w:val="51"/>
  </w:num>
  <w:num w:numId="41" w16cid:durableId="232786112">
    <w:abstractNumId w:val="12"/>
  </w:num>
  <w:num w:numId="42" w16cid:durableId="619149599">
    <w:abstractNumId w:val="53"/>
  </w:num>
  <w:num w:numId="43" w16cid:durableId="418062974">
    <w:abstractNumId w:val="39"/>
  </w:num>
  <w:num w:numId="44" w16cid:durableId="426075377">
    <w:abstractNumId w:val="26"/>
  </w:num>
  <w:num w:numId="45" w16cid:durableId="1537429989">
    <w:abstractNumId w:val="16"/>
  </w:num>
  <w:num w:numId="46" w16cid:durableId="825318835">
    <w:abstractNumId w:val="61"/>
  </w:num>
  <w:num w:numId="47" w16cid:durableId="1050882169">
    <w:abstractNumId w:val="11"/>
  </w:num>
  <w:num w:numId="48" w16cid:durableId="2040472520">
    <w:abstractNumId w:val="14"/>
  </w:num>
  <w:num w:numId="49" w16cid:durableId="559445379">
    <w:abstractNumId w:val="10"/>
  </w:num>
  <w:num w:numId="50" w16cid:durableId="1550531122">
    <w:abstractNumId w:val="19"/>
  </w:num>
  <w:num w:numId="51" w16cid:durableId="1944916067">
    <w:abstractNumId w:val="48"/>
  </w:num>
  <w:num w:numId="52" w16cid:durableId="346254972">
    <w:abstractNumId w:val="40"/>
  </w:num>
  <w:num w:numId="53" w16cid:durableId="1353414081">
    <w:abstractNumId w:val="50"/>
  </w:num>
  <w:num w:numId="54" w16cid:durableId="1936592436">
    <w:abstractNumId w:val="25"/>
  </w:num>
  <w:num w:numId="55" w16cid:durableId="2076393523">
    <w:abstractNumId w:val="0"/>
  </w:num>
  <w:num w:numId="56" w16cid:durableId="1446077081">
    <w:abstractNumId w:val="5"/>
  </w:num>
  <w:num w:numId="57" w16cid:durableId="1071925981">
    <w:abstractNumId w:val="6"/>
  </w:num>
  <w:num w:numId="58" w16cid:durableId="977220688">
    <w:abstractNumId w:val="54"/>
  </w:num>
  <w:num w:numId="59" w16cid:durableId="1706711082">
    <w:abstractNumId w:val="17"/>
  </w:num>
  <w:num w:numId="60" w16cid:durableId="769392731">
    <w:abstractNumId w:val="57"/>
  </w:num>
  <w:num w:numId="61" w16cid:durableId="904101186">
    <w:abstractNumId w:val="33"/>
  </w:num>
  <w:num w:numId="62" w16cid:durableId="670375782">
    <w:abstractNumId w:val="18"/>
  </w:num>
  <w:num w:numId="63" w16cid:durableId="2130734952">
    <w:abstractNumId w:val="58"/>
  </w:num>
  <w:num w:numId="64" w16cid:durableId="11552191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7F"/>
    <w:rsid w:val="00224F7F"/>
    <w:rsid w:val="00890369"/>
    <w:rsid w:val="00C315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828A"/>
  <w15:chartTrackingRefBased/>
  <w15:docId w15:val="{8A9D3FB9-B619-47A5-8E0C-626308B3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7F"/>
    <w:rPr>
      <w:kern w:val="0"/>
      <w:lang w:val="en-US"/>
      <w14:ligatures w14:val="none"/>
    </w:rPr>
  </w:style>
  <w:style w:type="paragraph" w:styleId="Heading1">
    <w:name w:val="heading 1"/>
    <w:basedOn w:val="Normal"/>
    <w:next w:val="Normal"/>
    <w:link w:val="Heading1Char"/>
    <w:uiPriority w:val="9"/>
    <w:qFormat/>
    <w:rsid w:val="00224F7F"/>
    <w:pPr>
      <w:keepNext/>
      <w:keepLines/>
      <w:spacing w:before="240" w:after="0"/>
      <w:jc w:val="center"/>
      <w:outlineLvl w:val="0"/>
    </w:pPr>
    <w:rPr>
      <w:rFonts w:ascii="Times New Roman" w:eastAsiaTheme="majorEastAsia" w:hAnsi="Times New Roman" w:cstheme="majorBidi"/>
      <w:b/>
      <w:caps/>
      <w:sz w:val="24"/>
      <w:szCs w:val="32"/>
      <w:lang w:val="id-ID"/>
    </w:rPr>
  </w:style>
  <w:style w:type="paragraph" w:styleId="Heading2">
    <w:name w:val="heading 2"/>
    <w:basedOn w:val="Normal"/>
    <w:next w:val="Normal"/>
    <w:link w:val="Heading2Char"/>
    <w:uiPriority w:val="9"/>
    <w:unhideWhenUsed/>
    <w:qFormat/>
    <w:rsid w:val="00224F7F"/>
    <w:pPr>
      <w:keepNext/>
      <w:keepLines/>
      <w:spacing w:before="40" w:after="0"/>
      <w:outlineLvl w:val="1"/>
    </w:pPr>
    <w:rPr>
      <w:rFonts w:ascii="Times New Roman" w:eastAsiaTheme="majorEastAsia" w:hAnsi="Times New Roman" w:cstheme="majorBidi"/>
      <w:color w:val="2F5496" w:themeColor="accent1" w:themeShade="BF"/>
      <w:sz w:val="24"/>
      <w:szCs w:val="26"/>
    </w:rPr>
  </w:style>
  <w:style w:type="paragraph" w:styleId="Heading3">
    <w:name w:val="heading 3"/>
    <w:basedOn w:val="Normal"/>
    <w:next w:val="Normal"/>
    <w:link w:val="Heading3Char"/>
    <w:uiPriority w:val="99"/>
    <w:semiHidden/>
    <w:unhideWhenUsed/>
    <w:qFormat/>
    <w:rsid w:val="00224F7F"/>
    <w:pPr>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F7F"/>
    <w:rPr>
      <w:rFonts w:ascii="Times New Roman" w:eastAsiaTheme="majorEastAsia" w:hAnsi="Times New Roman" w:cstheme="majorBidi"/>
      <w:b/>
      <w:caps/>
      <w:kern w:val="0"/>
      <w:sz w:val="24"/>
      <w:szCs w:val="32"/>
      <w:lang w:val="id-ID"/>
      <w14:ligatures w14:val="none"/>
    </w:rPr>
  </w:style>
  <w:style w:type="character" w:customStyle="1" w:styleId="Heading2Char">
    <w:name w:val="Heading 2 Char"/>
    <w:basedOn w:val="DefaultParagraphFont"/>
    <w:link w:val="Heading2"/>
    <w:uiPriority w:val="9"/>
    <w:rsid w:val="00224F7F"/>
    <w:rPr>
      <w:rFonts w:ascii="Times New Roman" w:eastAsiaTheme="majorEastAsia" w:hAnsi="Times New Roman" w:cstheme="majorBidi"/>
      <w:color w:val="2F5496" w:themeColor="accent1" w:themeShade="BF"/>
      <w:kern w:val="0"/>
      <w:sz w:val="24"/>
      <w:szCs w:val="26"/>
      <w:lang w:val="en-US"/>
      <w14:ligatures w14:val="none"/>
    </w:rPr>
  </w:style>
  <w:style w:type="character" w:customStyle="1" w:styleId="Heading3Char">
    <w:name w:val="Heading 3 Char"/>
    <w:basedOn w:val="DefaultParagraphFont"/>
    <w:link w:val="Heading3"/>
    <w:uiPriority w:val="99"/>
    <w:semiHidden/>
    <w:rsid w:val="00224F7F"/>
    <w:rPr>
      <w:rFonts w:ascii="Courier New" w:eastAsia="Times New Roman" w:hAnsi="Courier New" w:cs="Courier New"/>
      <w:b/>
      <w:bCs/>
      <w:color w:val="000000"/>
      <w:kern w:val="0"/>
      <w:sz w:val="26"/>
      <w:szCs w:val="26"/>
      <w:lang w:val="en-US"/>
      <w14:ligatures w14:val="none"/>
    </w:rPr>
  </w:style>
  <w:style w:type="character" w:styleId="Emphasis">
    <w:name w:val="Emphasis"/>
    <w:basedOn w:val="DefaultParagraphFont"/>
    <w:uiPriority w:val="20"/>
    <w:qFormat/>
    <w:rsid w:val="00224F7F"/>
    <w:rPr>
      <w:i/>
      <w:iCs/>
    </w:rPr>
  </w:style>
  <w:style w:type="paragraph" w:styleId="ListParagraph">
    <w:name w:val="List Paragraph"/>
    <w:aliases w:val="Body of text,List Paragraph1"/>
    <w:basedOn w:val="Normal"/>
    <w:link w:val="ListParagraphChar"/>
    <w:uiPriority w:val="34"/>
    <w:qFormat/>
    <w:rsid w:val="00224F7F"/>
    <w:pPr>
      <w:ind w:left="720"/>
      <w:contextualSpacing/>
    </w:pPr>
  </w:style>
  <w:style w:type="character" w:customStyle="1" w:styleId="ListParagraphChar">
    <w:name w:val="List Paragraph Char"/>
    <w:aliases w:val="Body of text Char,List Paragraph1 Char"/>
    <w:link w:val="ListParagraph"/>
    <w:uiPriority w:val="34"/>
    <w:locked/>
    <w:rsid w:val="00224F7F"/>
    <w:rPr>
      <w:kern w:val="0"/>
      <w:lang w:val="en-US"/>
      <w14:ligatures w14:val="none"/>
    </w:rPr>
  </w:style>
  <w:style w:type="paragraph" w:customStyle="1" w:styleId="Default">
    <w:name w:val="Default"/>
    <w:rsid w:val="00224F7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Bibliography">
    <w:name w:val="Bibliography"/>
    <w:basedOn w:val="Normal"/>
    <w:next w:val="Normal"/>
    <w:uiPriority w:val="37"/>
    <w:unhideWhenUsed/>
    <w:rsid w:val="00224F7F"/>
  </w:style>
  <w:style w:type="paragraph" w:styleId="Header">
    <w:name w:val="header"/>
    <w:basedOn w:val="Normal"/>
    <w:link w:val="HeaderChar"/>
    <w:uiPriority w:val="99"/>
    <w:unhideWhenUsed/>
    <w:rsid w:val="0022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7F"/>
    <w:rPr>
      <w:kern w:val="0"/>
      <w:lang w:val="en-US"/>
      <w14:ligatures w14:val="none"/>
    </w:rPr>
  </w:style>
  <w:style w:type="paragraph" w:styleId="Footer">
    <w:name w:val="footer"/>
    <w:basedOn w:val="Normal"/>
    <w:link w:val="FooterChar"/>
    <w:uiPriority w:val="99"/>
    <w:unhideWhenUsed/>
    <w:rsid w:val="0022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7F"/>
    <w:rPr>
      <w:kern w:val="0"/>
      <w:lang w:val="en-US"/>
      <w14:ligatures w14:val="none"/>
    </w:rPr>
  </w:style>
  <w:style w:type="paragraph" w:styleId="BalloonText">
    <w:name w:val="Balloon Text"/>
    <w:basedOn w:val="Normal"/>
    <w:link w:val="BalloonTextChar"/>
    <w:uiPriority w:val="99"/>
    <w:semiHidden/>
    <w:unhideWhenUsed/>
    <w:rsid w:val="0022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F7F"/>
    <w:rPr>
      <w:rFonts w:ascii="Segoe UI" w:hAnsi="Segoe UI" w:cs="Segoe UI"/>
      <w:kern w:val="0"/>
      <w:sz w:val="18"/>
      <w:szCs w:val="18"/>
      <w:lang w:val="en-US"/>
      <w14:ligatures w14:val="none"/>
    </w:rPr>
  </w:style>
  <w:style w:type="table" w:styleId="TableGrid">
    <w:name w:val="Table Grid"/>
    <w:basedOn w:val="TableNormal"/>
    <w:uiPriority w:val="39"/>
    <w:rsid w:val="00224F7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4F7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24F7F"/>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224F7F"/>
    <w:pPr>
      <w:widowControl w:val="0"/>
      <w:autoSpaceDE w:val="0"/>
      <w:autoSpaceDN w:val="0"/>
      <w:spacing w:after="0" w:line="215" w:lineRule="exact"/>
      <w:jc w:val="center"/>
    </w:pPr>
    <w:rPr>
      <w:rFonts w:ascii="Cambria" w:eastAsia="Cambria" w:hAnsi="Cambria" w:cs="Cambria"/>
      <w:lang w:val="id"/>
    </w:rPr>
  </w:style>
  <w:style w:type="character" w:styleId="Hyperlink">
    <w:name w:val="Hyperlink"/>
    <w:basedOn w:val="DefaultParagraphFont"/>
    <w:uiPriority w:val="99"/>
    <w:unhideWhenUsed/>
    <w:rsid w:val="00224F7F"/>
    <w:rPr>
      <w:color w:val="0000FF"/>
      <w:u w:val="single"/>
    </w:rPr>
  </w:style>
  <w:style w:type="paragraph" w:styleId="Caption">
    <w:name w:val="caption"/>
    <w:basedOn w:val="Normal"/>
    <w:next w:val="Normal"/>
    <w:uiPriority w:val="35"/>
    <w:unhideWhenUsed/>
    <w:qFormat/>
    <w:rsid w:val="00224F7F"/>
    <w:pPr>
      <w:spacing w:after="200" w:line="240" w:lineRule="auto"/>
    </w:pPr>
    <w:rPr>
      <w:i/>
      <w:iCs/>
      <w:color w:val="44546A" w:themeColor="text2"/>
      <w:sz w:val="18"/>
      <w:szCs w:val="18"/>
    </w:rPr>
  </w:style>
  <w:style w:type="paragraph" w:customStyle="1" w:styleId="msonormal0">
    <w:name w:val="msonormal"/>
    <w:basedOn w:val="Normal"/>
    <w:rsid w:val="00224F7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24F7F"/>
    <w:pPr>
      <w:spacing w:line="240" w:lineRule="auto"/>
    </w:pPr>
    <w:rPr>
      <w:sz w:val="20"/>
      <w:szCs w:val="20"/>
    </w:rPr>
  </w:style>
  <w:style w:type="character" w:customStyle="1" w:styleId="CommentTextChar">
    <w:name w:val="Comment Text Char"/>
    <w:basedOn w:val="DefaultParagraphFont"/>
    <w:link w:val="CommentText"/>
    <w:uiPriority w:val="99"/>
    <w:semiHidden/>
    <w:rsid w:val="00224F7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24F7F"/>
    <w:rPr>
      <w:b/>
      <w:bCs/>
    </w:rPr>
  </w:style>
  <w:style w:type="character" w:customStyle="1" w:styleId="CommentSubjectChar">
    <w:name w:val="Comment Subject Char"/>
    <w:basedOn w:val="CommentTextChar"/>
    <w:link w:val="CommentSubject"/>
    <w:uiPriority w:val="99"/>
    <w:semiHidden/>
    <w:rsid w:val="00224F7F"/>
    <w:rPr>
      <w:b/>
      <w:bCs/>
      <w:kern w:val="0"/>
      <w:sz w:val="20"/>
      <w:szCs w:val="20"/>
      <w:lang w:val="en-US"/>
      <w14:ligatures w14:val="none"/>
    </w:rPr>
  </w:style>
  <w:style w:type="character" w:styleId="CommentReference">
    <w:name w:val="annotation reference"/>
    <w:basedOn w:val="DefaultParagraphFont"/>
    <w:uiPriority w:val="99"/>
    <w:semiHidden/>
    <w:unhideWhenUsed/>
    <w:rsid w:val="00224F7F"/>
    <w:rPr>
      <w:sz w:val="16"/>
      <w:szCs w:val="16"/>
    </w:rPr>
  </w:style>
  <w:style w:type="character" w:styleId="PlaceholderText">
    <w:name w:val="Placeholder Text"/>
    <w:basedOn w:val="DefaultParagraphFont"/>
    <w:uiPriority w:val="99"/>
    <w:semiHidden/>
    <w:rsid w:val="00224F7F"/>
    <w:rPr>
      <w:color w:val="808080"/>
    </w:rPr>
  </w:style>
  <w:style w:type="paragraph" w:styleId="NoSpacing">
    <w:name w:val="No Spacing"/>
    <w:link w:val="NoSpacingChar"/>
    <w:uiPriority w:val="1"/>
    <w:qFormat/>
    <w:rsid w:val="00224F7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24F7F"/>
    <w:rPr>
      <w:rFonts w:eastAsiaTheme="minorEastAsia"/>
      <w:kern w:val="0"/>
      <w:lang w:val="en-US"/>
      <w14:ligatures w14:val="none"/>
    </w:rPr>
  </w:style>
  <w:style w:type="paragraph" w:styleId="TOCHeading">
    <w:name w:val="TOC Heading"/>
    <w:basedOn w:val="Heading1"/>
    <w:next w:val="Normal"/>
    <w:uiPriority w:val="39"/>
    <w:unhideWhenUsed/>
    <w:qFormat/>
    <w:rsid w:val="00224F7F"/>
    <w:pPr>
      <w:jc w:val="left"/>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224F7F"/>
    <w:pPr>
      <w:tabs>
        <w:tab w:val="right" w:leader="dot" w:pos="7927"/>
      </w:tabs>
      <w:spacing w:after="100"/>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224F7F"/>
    <w:pPr>
      <w:spacing w:after="100"/>
      <w:ind w:left="220"/>
    </w:pPr>
  </w:style>
  <w:style w:type="paragraph" w:styleId="TableofFigures">
    <w:name w:val="table of figures"/>
    <w:basedOn w:val="Normal"/>
    <w:next w:val="Normal"/>
    <w:uiPriority w:val="99"/>
    <w:unhideWhenUsed/>
    <w:rsid w:val="00224F7F"/>
    <w:pPr>
      <w:spacing w:after="0"/>
    </w:pPr>
  </w:style>
  <w:style w:type="paragraph" w:customStyle="1" w:styleId="xl65">
    <w:name w:val="xl65"/>
    <w:basedOn w:val="Normal"/>
    <w:rsid w:val="00224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24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24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24F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4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PG">
    <w:name w:val="1PG"/>
    <w:basedOn w:val="Normal"/>
    <w:link w:val="1PGCharChar"/>
    <w:qFormat/>
    <w:rsid w:val="00224F7F"/>
    <w:pPr>
      <w:tabs>
        <w:tab w:val="left" w:pos="567"/>
        <w:tab w:val="left" w:pos="851"/>
      </w:tabs>
      <w:spacing w:after="0" w:line="240" w:lineRule="auto"/>
      <w:contextualSpacing/>
    </w:pPr>
    <w:rPr>
      <w:rFonts w:ascii="Calibri" w:eastAsia="Calibri" w:hAnsi="Calibri" w:cs="Times New Roman"/>
      <w:sz w:val="20"/>
    </w:rPr>
  </w:style>
  <w:style w:type="character" w:customStyle="1" w:styleId="1PGCharChar">
    <w:name w:val="1PG Char Char"/>
    <w:link w:val="1PG"/>
    <w:rsid w:val="00224F7F"/>
    <w:rPr>
      <w:rFonts w:ascii="Calibri" w:eastAsia="Calibri" w:hAnsi="Calibri" w:cs="Times New Roman"/>
      <w:kern w:val="0"/>
      <w:sz w:val="20"/>
      <w:lang w:val="en-US"/>
      <w14:ligatures w14:val="none"/>
    </w:rPr>
  </w:style>
  <w:style w:type="table" w:customStyle="1" w:styleId="TableGrid0">
    <w:name w:val="TableGrid"/>
    <w:rsid w:val="00224F7F"/>
    <w:pPr>
      <w:spacing w:after="0" w:line="240" w:lineRule="auto"/>
    </w:pPr>
    <w:rPr>
      <w:rFonts w:eastAsiaTheme="minorEastAsia"/>
      <w:kern w:val="0"/>
      <w:lang w:eastAsia="en-ID"/>
      <w14:ligatures w14:val="none"/>
    </w:rPr>
    <w:tblPr>
      <w:tblCellMar>
        <w:top w:w="0" w:type="dxa"/>
        <w:left w:w="0" w:type="dxa"/>
        <w:bottom w:w="0" w:type="dxa"/>
        <w:right w:w="0" w:type="dxa"/>
      </w:tblCellMar>
    </w:tblPr>
  </w:style>
  <w:style w:type="paragraph" w:customStyle="1" w:styleId="xl69">
    <w:name w:val="xl69"/>
    <w:basedOn w:val="Normal"/>
    <w:rsid w:val="00224F7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0">
    <w:name w:val="xl70"/>
    <w:basedOn w:val="Normal"/>
    <w:rsid w:val="00224F7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1">
    <w:name w:val="xl71"/>
    <w:basedOn w:val="Normal"/>
    <w:rsid w:val="00224F7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2">
    <w:name w:val="xl72"/>
    <w:basedOn w:val="Normal"/>
    <w:rsid w:val="00224F7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224F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22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22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sz w:val="20"/>
      <w:szCs w:val="20"/>
      <w:lang w:val="en-ID" w:eastAsia="en-ID"/>
    </w:rPr>
  </w:style>
  <w:style w:type="paragraph" w:customStyle="1" w:styleId="xl76">
    <w:name w:val="xl76"/>
    <w:basedOn w:val="Normal"/>
    <w:rsid w:val="0022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Book Antiqua" w:eastAsia="Times New Roman" w:hAnsi="Book Antiqua" w:cs="Times New Roman"/>
      <w:sz w:val="20"/>
      <w:szCs w:val="20"/>
      <w:lang w:val="en-ID" w:eastAsia="en-ID"/>
    </w:rPr>
  </w:style>
  <w:style w:type="paragraph" w:customStyle="1" w:styleId="xl77">
    <w:name w:val="xl77"/>
    <w:basedOn w:val="Normal"/>
    <w:rsid w:val="0022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8">
    <w:name w:val="xl78"/>
    <w:basedOn w:val="Normal"/>
    <w:rsid w:val="00224F7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sz w:val="20"/>
      <w:szCs w:val="20"/>
      <w:lang w:val="en-ID" w:eastAsia="en-ID"/>
    </w:rPr>
  </w:style>
  <w:style w:type="paragraph" w:customStyle="1" w:styleId="xl79">
    <w:name w:val="xl79"/>
    <w:basedOn w:val="Normal"/>
    <w:rsid w:val="00224F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Book Antiqua" w:eastAsia="Times New Roman" w:hAnsi="Book Antiqua" w:cs="Times New Roman"/>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E:\PENELITIAN\bu%20heni%20maarif\SIAP%20UJIAN%20BU%20HENI\Bab%20i-v%20siap%20ujian%20bismillah%20revisi%2028%20Des.docx"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Cin21</b:Tag>
    <b:SourceType>JournalArticle</b:SourceType>
    <b:Guid>{61BC72DD-4727-4505-AB44-C05FAABDB3DF}</b:Guid>
    <b:Author>
      <b:Author>
        <b:NameList>
          <b:Person>
            <b:Last>Cindy Priscilla.</b:Last>
            <b:First>Deddy</b:First>
            <b:Middle>Yusuf Yudhyarta</b:Middle>
          </b:Person>
        </b:NameList>
      </b:Author>
    </b:Author>
    <b:Title>Implementasi Pilar-Pilar Pendidikan UNESCO</b:Title>
    <b:Year>2021</b:Year>
    <b:JournalName>Asatiza: Jurnal Pendidikan n Vol 2 No 1 (2021)</b:JournalName>
    <b:Pages>64-76</b:Pages>
    <b:RefOrder>1</b:RefOrder>
  </b:Source>
  <b:Source>
    <b:Tag>Abd18</b:Tag>
    <b:SourceType>JournalArticle</b:SourceType>
    <b:Guid>{E5DDA866-3C46-4882-9EB6-99B2270E76B5}</b:Guid>
    <b:Title>INTEGRASI HIGHER ORDER THINKING SKILL (HOTS) DENGAN MODEL CREATIVE PROBLEM SOLVING</b:Title>
    <b:Year>2018</b:Year>
    <b:Pages>82-98</b:Pages>
    <b:Author>
      <b:Author>
        <b:NameList>
          <b:Person>
            <b:Last>Wahid</b:Last>
            <b:First>Abd</b:First>
            <b:Middle>Hamid</b:Middle>
          </b:Person>
        </b:NameList>
      </b:Author>
    </b:Author>
    <b:JournalName>MODELING: Jurnal Program Studi PGMI Volume 5, Nomor 1, Maret 2018</b:JournalName>
    <b:RefOrder>2</b:RefOrder>
  </b:Source>
  <b:Source>
    <b:Tag>Moc19</b:Tag>
    <b:SourceType>Book</b:SourceType>
    <b:Guid>{26044B7D-538D-4820-84C3-C8D76A370926}</b:Guid>
    <b:Author>
      <b:Author>
        <b:NameList>
          <b:Person>
            <b:Last>Abduh</b:Last>
            <b:First>Moch.</b:First>
          </b:Person>
        </b:NameList>
      </b:Author>
    </b:Author>
    <b:Title>Panduan Penulisan Soal HOTS-Higher Order Thinking Skills</b:Title>
    <b:Year>2019</b:Year>
    <b:City>Jakarta</b:City>
    <b:Publisher>Pusat Penilaian Pendidikan</b:Publisher>
    <b:RefOrder>3</b:RefOrder>
  </b:Source>
  <b:Source>
    <b:Tag>PIS19</b:Tag>
    <b:SourceType>Report</b:SourceType>
    <b:Guid>{A0180BFF-BD8B-4AA6-BB39-424AE8285A3E}</b:Guid>
    <b:Title>Pendidikan Di Indonesia Belajar dari hasil PISA 2018</b:Title>
    <b:Year>2019</b:Year>
    <b:Author>
      <b:Author>
        <b:Corporate>PISA Governing Board Indonesia</b:Corporate>
      </b:Author>
    </b:Author>
    <b:Publisher>Pusat pengembangan pendidikan bidang penelitian dan pendidikan Kmendikbud</b:Publisher>
    <b:City>Jakarta </b:City>
    <b:RefOrder>4</b:RefOrder>
  </b:Source>
  <b:Source>
    <b:Tag>Har20</b:Tag>
    <b:SourceType>Book</b:SourceType>
    <b:Guid>{740C4278-A482-45DF-81B2-24550CDFC2F0}</b:Guid>
    <b:Author>
      <b:Author>
        <b:NameList>
          <b:Person>
            <b:Last>Haryanto</b:Last>
          </b:Person>
        </b:NameList>
      </b:Author>
    </b:Author>
    <b:Title>Evaluasi Pembelajaran (Konsep dan Manajemen)</b:Title>
    <b:Year>2020</b:Year>
    <b:City>Yogyakarta</b:City>
    <b:Publisher>UNY Press</b:Publisher>
    <b:RefOrder>5</b:RefOrder>
  </b:Source>
</b:Sources>
</file>

<file path=customXml/itemProps1.xml><?xml version="1.0" encoding="utf-8"?>
<ds:datastoreItem xmlns:ds="http://schemas.openxmlformats.org/officeDocument/2006/customXml" ds:itemID="{5D163E65-7284-4C49-B61C-345239B2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16671</Words>
  <Characters>95031</Characters>
  <Application>Microsoft Office Word</Application>
  <DocSecurity>0</DocSecurity>
  <Lines>791</Lines>
  <Paragraphs>222</Paragraphs>
  <ScaleCrop>false</ScaleCrop>
  <Company/>
  <LinksUpToDate>false</LinksUpToDate>
  <CharactersWithSpaces>111480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Eka Nugroho</dc:creator>
  <cp:keywords/>
  <dc:description/>
  <cp:lastModifiedBy>Yoga Eka Nugroho</cp:lastModifiedBy>
  <cp:revision>1</cp:revision>
  <dcterms:created xsi:type="dcterms:W3CDTF">2024-01-31T11:20:00Z</dcterms:created>
  <dcterms:modified xsi:type="dcterms:W3CDTF">2024-01-31T11:20:00Z</dcterms:modified>
</cp:coreProperties>
</file>