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C3DD" w14:textId="77777777" w:rsidR="00A1314B" w:rsidRPr="00A1314B" w:rsidRDefault="00A1314B" w:rsidP="00A1314B">
      <w:pPr>
        <w:keepNext/>
        <w:keepLines/>
        <w:spacing w:before="240" w:line="252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0"/>
          <w:sz w:val="24"/>
          <w:szCs w:val="24"/>
          <w:lang w:eastAsia="en-ID"/>
          <w14:ligatures w14:val="none"/>
        </w:rPr>
      </w:pPr>
      <w:bookmarkStart w:id="0" w:name="_Toc150790580"/>
      <w:bookmarkStart w:id="1" w:name="_Toc156266663"/>
      <w:r w:rsidRPr="00A1314B">
        <w:rPr>
          <w:rFonts w:ascii="Times New Roman" w:eastAsiaTheme="majorEastAsia" w:hAnsi="Times New Roman" w:cs="Times New Roman"/>
          <w:b/>
          <w:bCs/>
          <w:kern w:val="0"/>
          <w:sz w:val="24"/>
          <w:szCs w:val="24"/>
          <w:lang w:eastAsia="en-ID"/>
          <w14:ligatures w14:val="none"/>
        </w:rPr>
        <w:t>DAFTAR PUSTAKA</w:t>
      </w:r>
      <w:bookmarkEnd w:id="0"/>
      <w:bookmarkEnd w:id="1"/>
    </w:p>
    <w:p w14:paraId="171DAA7D" w14:textId="77777777" w:rsidR="00A1314B" w:rsidRPr="00A1314B" w:rsidRDefault="00A1314B" w:rsidP="00A1314B">
      <w:pPr>
        <w:spacing w:after="160" w:line="480" w:lineRule="auto"/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ID"/>
          <w14:ligatures w14:val="none"/>
        </w:rPr>
      </w:pPr>
    </w:p>
    <w:p w14:paraId="68222F89" w14:textId="77777777" w:rsidR="00A1314B" w:rsidRPr="00A1314B" w:rsidRDefault="00A1314B" w:rsidP="00A1314B">
      <w:pPr>
        <w:spacing w:after="160" w:line="360" w:lineRule="auto"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ID"/>
          <w14:ligatures w14:val="none"/>
        </w:rPr>
      </w:pPr>
      <w:r w:rsidRPr="00A1314B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ID"/>
          <w14:ligatures w14:val="none"/>
        </w:rPr>
        <w:t xml:space="preserve">BUKU </w:t>
      </w:r>
    </w:p>
    <w:p w14:paraId="02868878" w14:textId="77777777" w:rsidR="00A1314B" w:rsidRPr="00A1314B" w:rsidRDefault="00A1314B" w:rsidP="00A1314B">
      <w:pPr>
        <w:spacing w:beforeLines="40" w:before="96" w:afterLines="40" w:after="96" w:line="360" w:lineRule="auto"/>
        <w:ind w:left="785" w:right="432" w:hangingChars="327" w:hanging="785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Manullang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Senjun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 </w:t>
      </w:r>
      <w:proofErr w:type="spellStart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Pokok-Pokok</w:t>
      </w:r>
      <w:proofErr w:type="spellEnd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Hukum </w:t>
      </w:r>
      <w:proofErr w:type="spellStart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Ketenagakerjaan</w:t>
      </w:r>
      <w:proofErr w:type="spellEnd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Indonesia</w:t>
      </w:r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Jakarta :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Rineka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Cipta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1990.</w:t>
      </w:r>
    </w:p>
    <w:p w14:paraId="7E2E1412" w14:textId="77777777" w:rsidR="00A1314B" w:rsidRPr="00A1314B" w:rsidRDefault="00A1314B" w:rsidP="00A1314B">
      <w:pPr>
        <w:spacing w:beforeLines="40" w:before="96" w:afterLines="40" w:after="96"/>
        <w:ind w:left="785" w:right="432" w:hangingChars="327" w:hanging="785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Reefani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Kholis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Nur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Panduan</w:t>
      </w:r>
      <w:proofErr w:type="spellEnd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Anak</w:t>
      </w:r>
      <w:proofErr w:type="spellEnd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Berkebutuhan</w:t>
      </w:r>
      <w:proofErr w:type="spellEnd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Khusus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Yogyakarta: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Imperium,2013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.</w:t>
      </w:r>
    </w:p>
    <w:p w14:paraId="48C4E463" w14:textId="77777777" w:rsidR="00A1314B" w:rsidRPr="00A1314B" w:rsidRDefault="00A1314B" w:rsidP="00A1314B">
      <w:pPr>
        <w:spacing w:beforeLines="40" w:before="96" w:afterLines="40" w:after="96"/>
        <w:ind w:left="785" w:right="432" w:hangingChars="327" w:hanging="785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Rusli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Hardijan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Hukum </w:t>
      </w:r>
      <w:proofErr w:type="spellStart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Ketenagakerjaan</w:t>
      </w:r>
      <w:proofErr w:type="spellEnd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Berdasarkan</w:t>
      </w:r>
      <w:proofErr w:type="spellEnd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UU No. 13/2003 </w:t>
      </w:r>
      <w:proofErr w:type="spellStart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tentang</w:t>
      </w:r>
      <w:proofErr w:type="spellEnd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Ketenagakerjaan</w:t>
      </w:r>
      <w:proofErr w:type="spellEnd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dan </w:t>
      </w:r>
      <w:proofErr w:type="spellStart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Peraturan</w:t>
      </w:r>
      <w:proofErr w:type="spellEnd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Terkait</w:t>
      </w:r>
      <w:proofErr w:type="spellEnd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Lainnya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Edisi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Kedua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Bogor : 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Ghalia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Indonesia, 2004.</w:t>
      </w:r>
    </w:p>
    <w:p w14:paraId="447A7F4F" w14:textId="77777777" w:rsidR="00A1314B" w:rsidRPr="00A1314B" w:rsidRDefault="00A1314B" w:rsidP="00A1314B">
      <w:pPr>
        <w:spacing w:beforeLines="40" w:before="96" w:afterLines="40" w:after="96"/>
        <w:ind w:left="785" w:right="432" w:hangingChars="327" w:hanging="785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Susiana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Sali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Pemenuhan</w:t>
      </w:r>
      <w:proofErr w:type="spellEnd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Dan </w:t>
      </w:r>
      <w:proofErr w:type="spellStart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Perlindungan</w:t>
      </w:r>
      <w:proofErr w:type="spellEnd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Hak-Hak</w:t>
      </w:r>
      <w:proofErr w:type="spellEnd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Penyandang</w:t>
      </w:r>
      <w:proofErr w:type="spellEnd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Disabilitas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Cetakan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Pertama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Jakarta: P3DI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Setjen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DPR RI dan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Azza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Grafika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, 2014.</w:t>
      </w:r>
    </w:p>
    <w:p w14:paraId="2A72CF45" w14:textId="77777777" w:rsidR="00A1314B" w:rsidRPr="00A1314B" w:rsidRDefault="00A1314B" w:rsidP="00A1314B">
      <w:pPr>
        <w:spacing w:beforeLines="40" w:before="96" w:afterLines="40" w:after="96"/>
        <w:ind w:left="785" w:right="432" w:hangingChars="327" w:hanging="785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Tunggal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Sjahputra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Imam, </w:t>
      </w:r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Hukum </w:t>
      </w:r>
      <w:proofErr w:type="spellStart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Ketenagakerjaan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Jakarta :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Harvarindo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,  2013.</w:t>
      </w:r>
    </w:p>
    <w:p w14:paraId="11864E2E" w14:textId="77777777" w:rsidR="00A1314B" w:rsidRPr="00A1314B" w:rsidRDefault="00A1314B" w:rsidP="00A1314B">
      <w:pPr>
        <w:spacing w:line="480" w:lineRule="auto"/>
        <w:ind w:left="720" w:hanging="72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ID"/>
          <w14:ligatures w14:val="none"/>
        </w:rPr>
      </w:pPr>
    </w:p>
    <w:p w14:paraId="6871F275" w14:textId="77777777" w:rsidR="00A1314B" w:rsidRPr="00A1314B" w:rsidRDefault="00A1314B" w:rsidP="00A1314B">
      <w:pPr>
        <w:spacing w:line="360" w:lineRule="auto"/>
        <w:ind w:left="720" w:hanging="720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val="en-US" w:eastAsia="en-ID"/>
          <w14:ligatures w14:val="none"/>
        </w:rPr>
      </w:pPr>
      <w:r w:rsidRPr="00A1314B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val="en-US" w:eastAsia="en-ID"/>
          <w14:ligatures w14:val="none"/>
        </w:rPr>
        <w:t>JURNAL</w:t>
      </w:r>
    </w:p>
    <w:p w14:paraId="766F51BC" w14:textId="77777777" w:rsidR="00A1314B" w:rsidRPr="00A1314B" w:rsidRDefault="00A1314B" w:rsidP="00A1314B">
      <w:pPr>
        <w:spacing w:beforeLines="40" w:before="96" w:afterLines="40" w:after="96" w:line="360" w:lineRule="auto"/>
        <w:ind w:left="785" w:right="432" w:hangingChars="327" w:hanging="785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Arif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Zainudin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&amp;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Sesya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Dias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Mumpuni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Aksesbilitas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Penyandang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Disabilitas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Dalam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Pelayanan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Publik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di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Kabupaten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Tegal, </w:t>
      </w:r>
      <w:proofErr w:type="spellStart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Jurnal</w:t>
      </w:r>
      <w:proofErr w:type="spellEnd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Komunikasi</w:t>
      </w:r>
      <w:proofErr w:type="spellEnd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Pendidikan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1 (2), 2017. </w:t>
      </w:r>
      <w:hyperlink r:id="rId4" w:history="1">
        <w:r w:rsidRPr="00A1314B">
          <w:rPr>
            <w:rFonts w:ascii="Times New Roman" w:eastAsiaTheme="minorHAnsi" w:hAnsi="Times New Roman" w:cs="Times New Roman"/>
            <w:kern w:val="0"/>
            <w:sz w:val="24"/>
            <w:szCs w:val="24"/>
            <w:lang w:val="en-US" w:eastAsia="en-US"/>
            <w14:ligatures w14:val="none"/>
          </w:rPr>
          <w:t>file:///C:/Users/user/Documents/jurnal%204%20tegal.pdf</w:t>
        </w:r>
      </w:hyperlink>
    </w:p>
    <w:p w14:paraId="279F9455" w14:textId="77777777" w:rsidR="00A1314B" w:rsidRPr="00A1314B" w:rsidRDefault="00A1314B" w:rsidP="00A1314B">
      <w:pPr>
        <w:spacing w:beforeLines="40" w:before="96" w:afterLines="40" w:after="96"/>
        <w:ind w:left="785" w:right="432" w:hangingChars="327" w:hanging="785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Asmarudin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Imam,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Kerangka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Konseptual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Kebijakan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Daerah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Bidang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Ketenagakerjaan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Pasca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Undang-Undang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Nomo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11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Tahun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2020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Tentang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Cipta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Kerja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Diktum</w:t>
      </w:r>
      <w:proofErr w:type="spellEnd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: </w:t>
      </w:r>
      <w:proofErr w:type="spellStart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Jurnal</w:t>
      </w:r>
      <w:proofErr w:type="spellEnd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Ilmu</w:t>
      </w:r>
      <w:proofErr w:type="spellEnd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Hukum</w:t>
      </w:r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9 (2), 2022. </w:t>
      </w:r>
    </w:p>
    <w:p w14:paraId="300A3E19" w14:textId="77777777" w:rsidR="00A1314B" w:rsidRPr="00A1314B" w:rsidRDefault="00A1314B" w:rsidP="00A1314B">
      <w:pPr>
        <w:spacing w:beforeLines="40" w:before="96" w:afterLines="40" w:after="96"/>
        <w:ind w:left="785" w:right="432" w:hangingChars="327" w:hanging="785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Dewa,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Gede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Pradnya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Yustiawan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&amp;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Tjokorda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Gede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Agung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Smara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Raditia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Pemenuhan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Hak-Hak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Tenaga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Kerja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Penyandang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Disabilitas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Yang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Bekerja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Pada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Yayasan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Di Bali, </w:t>
      </w:r>
      <w:proofErr w:type="spellStart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Jurnal</w:t>
      </w:r>
      <w:proofErr w:type="spellEnd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Kertha</w:t>
      </w:r>
      <w:proofErr w:type="spellEnd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Semaya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, 8 (12), 2020..</w:t>
      </w:r>
      <w:hyperlink r:id="rId5" w:history="1">
        <w:r w:rsidRPr="00A1314B">
          <w:rPr>
            <w:rFonts w:ascii="Times New Roman" w:eastAsiaTheme="minorHAnsi" w:hAnsi="Times New Roman" w:cs="Times New Roman"/>
            <w:kern w:val="0"/>
            <w:sz w:val="24"/>
            <w:szCs w:val="24"/>
            <w:lang w:val="en-US" w:eastAsia="en-US"/>
            <w14:ligatures w14:val="none"/>
          </w:rPr>
          <w:t>https://ojs.unud.ac.id/index.php/kerthasemaya/article/view/66608/37185</w:t>
        </w:r>
      </w:hyperlink>
    </w:p>
    <w:p w14:paraId="13FD07EC" w14:textId="77777777" w:rsidR="00A1314B" w:rsidRPr="00A1314B" w:rsidRDefault="00A1314B" w:rsidP="00A1314B">
      <w:pPr>
        <w:spacing w:beforeLines="40" w:before="96" w:afterLines="40" w:after="96"/>
        <w:ind w:left="785" w:right="432" w:hangingChars="327" w:hanging="785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Muhammad,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Azhar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Hukum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Ketenagakerjaan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Buku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Ajar :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Fakultas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Hukum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Undip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2015. </w:t>
      </w:r>
      <w:hyperlink r:id="rId6" w:history="1">
        <w:r w:rsidRPr="00A1314B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  <w14:ligatures w14:val="none"/>
          </w:rPr>
          <w:t>http://eprints.undip.ac.id/53755/1/BUKU_AJAR_HUKUM_KETENAGAKERJAAN.pdf</w:t>
        </w:r>
      </w:hyperlink>
    </w:p>
    <w:p w14:paraId="6D259D1B" w14:textId="77777777" w:rsidR="00A1314B" w:rsidRPr="00A1314B" w:rsidRDefault="00A1314B" w:rsidP="00A1314B">
      <w:pPr>
        <w:spacing w:beforeLines="40" w:before="96" w:afterLines="40" w:after="96"/>
        <w:ind w:left="785" w:right="432" w:hangingChars="327" w:hanging="785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lastRenderedPageBreak/>
        <w:t>Ndaumanu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Frichy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Hak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Penyandang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Disabilitas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: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Antara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Tanggung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Jawab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dan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Pelaksanaan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oleh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Pemerintah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Daerah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Jurnal</w:t>
      </w:r>
      <w:proofErr w:type="spellEnd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Ham</w:t>
      </w:r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11 (1), 2020. </w:t>
      </w:r>
      <w:hyperlink r:id="rId7" w:history="1">
        <w:r w:rsidRPr="00A1314B">
          <w:rPr>
            <w:rFonts w:ascii="Times New Roman" w:eastAsiaTheme="minorHAnsi" w:hAnsi="Times New Roman" w:cs="Times New Roman"/>
            <w:kern w:val="0"/>
            <w:sz w:val="24"/>
            <w:szCs w:val="24"/>
            <w:lang w:val="en-US" w:eastAsia="en-US"/>
            <w14:ligatures w14:val="none"/>
          </w:rPr>
          <w:t>file:///C:/Users/user/Downloads/1062-4580-6-PB.pdf</w:t>
        </w:r>
      </w:hyperlink>
    </w:p>
    <w:p w14:paraId="570913BC" w14:textId="77777777" w:rsidR="00A1314B" w:rsidRPr="00A1314B" w:rsidRDefault="00A1314B" w:rsidP="00A1314B">
      <w:pPr>
        <w:spacing w:beforeLines="40" w:before="96" w:afterLines="40" w:after="96"/>
        <w:ind w:left="785" w:right="432" w:hangingChars="327" w:hanging="785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Tampubolon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Anggriany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Indah,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Perlindungan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Hukum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Terhadap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Pekerja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Penyandang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Disabilitas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Dalam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Mendapatkan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Pekerjaan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Yang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Layak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(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Studi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Kasus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Di Pt.Deaf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Cafefingertalk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Tangerang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), </w:t>
      </w:r>
      <w:proofErr w:type="spellStart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Jurnal</w:t>
      </w:r>
      <w:proofErr w:type="spellEnd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Pionir</w:t>
      </w:r>
      <w:proofErr w:type="spellEnd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LPPM </w:t>
      </w:r>
      <w:proofErr w:type="spellStart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Universitas</w:t>
      </w:r>
      <w:proofErr w:type="spellEnd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Asaha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5 (3), 2019. </w:t>
      </w:r>
      <w:hyperlink r:id="rId8" w:history="1">
        <w:r w:rsidRPr="00A1314B">
          <w:rPr>
            <w:rFonts w:ascii="Times New Roman" w:eastAsiaTheme="minorHAnsi" w:hAnsi="Times New Roman" w:cs="Times New Roman"/>
            <w:kern w:val="0"/>
            <w:sz w:val="24"/>
            <w:szCs w:val="24"/>
            <w:lang w:val="en-US" w:eastAsia="en-US"/>
            <w14:ligatures w14:val="none"/>
          </w:rPr>
          <w:t>https://core.ac.uk/download/pdf/268617537.pdf</w:t>
        </w:r>
      </w:hyperlink>
    </w:p>
    <w:p w14:paraId="124707F7" w14:textId="77777777" w:rsidR="00A1314B" w:rsidRPr="00A1314B" w:rsidRDefault="00A1314B" w:rsidP="00A1314B">
      <w:pPr>
        <w:spacing w:beforeLines="40" w:before="96" w:afterLines="40" w:after="96"/>
        <w:ind w:left="785" w:right="432" w:hangingChars="327" w:hanging="785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Widhi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Cahyo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Nugroho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&amp;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Istifarroh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Perlindungan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Hak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Disabilitas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Mendapatkan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Pekerjaan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Di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Perusahaan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Swasta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Dan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Perusahaan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Milik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Negara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Jurnal</w:t>
      </w:r>
      <w:proofErr w:type="spellEnd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Mimbar</w:t>
      </w:r>
      <w:proofErr w:type="spellEnd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Keadilan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12 (1), 2019. </w:t>
      </w:r>
      <w:hyperlink r:id="rId9" w:history="1">
        <w:r w:rsidRPr="00A1314B">
          <w:rPr>
            <w:rFonts w:ascii="Times New Roman" w:eastAsiaTheme="minorHAnsi" w:hAnsi="Times New Roman" w:cs="Times New Roman"/>
            <w:kern w:val="0"/>
            <w:sz w:val="24"/>
            <w:szCs w:val="24"/>
            <w:lang w:val="en-US" w:eastAsia="en-US"/>
            <w14:ligatures w14:val="none"/>
          </w:rPr>
          <w:t>https://media.neliti.com/media/publications/278188-perlindungan-hak-disabilitas-mendapatkan-1380d21f.pdf</w:t>
        </w:r>
      </w:hyperlink>
    </w:p>
    <w:p w14:paraId="4A093B16" w14:textId="77777777" w:rsidR="00A1314B" w:rsidRPr="00A1314B" w:rsidRDefault="00A1314B" w:rsidP="00A1314B">
      <w:pPr>
        <w:spacing w:beforeLines="40" w:before="96" w:afterLines="40" w:after="96"/>
        <w:ind w:left="785" w:right="432" w:hangingChars="327" w:hanging="785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Wiraputra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Diksa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Ametta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Perlindungan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Hukum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Terhadap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Pekerja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Penyandang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Disabilitas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Jurnal</w:t>
      </w:r>
      <w:proofErr w:type="spellEnd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Progam</w:t>
      </w:r>
      <w:proofErr w:type="spellEnd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Magister Hukum </w:t>
      </w:r>
      <w:proofErr w:type="spellStart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Fakultas</w:t>
      </w:r>
      <w:proofErr w:type="spellEnd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Hukum </w:t>
      </w:r>
      <w:proofErr w:type="spellStart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Universitas</w:t>
      </w:r>
      <w:proofErr w:type="spellEnd"/>
      <w:r w:rsidRPr="00A1314B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Indonesia,</w:t>
      </w:r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1 (1), 2020. </w:t>
      </w:r>
      <w:hyperlink r:id="rId10" w:history="1">
        <w:r w:rsidRPr="00A1314B">
          <w:rPr>
            <w:rFonts w:ascii="Times New Roman" w:eastAsiaTheme="minorHAnsi" w:hAnsi="Times New Roman" w:cs="Times New Roman"/>
            <w:kern w:val="0"/>
            <w:sz w:val="24"/>
            <w:szCs w:val="24"/>
            <w:lang w:val="en-US" w:eastAsia="en-US"/>
            <w14:ligatures w14:val="none"/>
          </w:rPr>
          <w:t>https://scholarhub.ui.ac.id/cgi/viewcontent.cgi?article=1002&amp;context=dharmasisya</w:t>
        </w:r>
      </w:hyperlink>
    </w:p>
    <w:p w14:paraId="5F2CA936" w14:textId="77777777" w:rsidR="00A1314B" w:rsidRPr="00A1314B" w:rsidRDefault="00A1314B" w:rsidP="00A1314B">
      <w:pPr>
        <w:spacing w:beforeLines="40" w:before="96" w:afterLines="40" w:after="96"/>
        <w:ind w:left="800" w:right="432" w:hangingChars="327" w:hanging="800"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</w:pPr>
      <w:r w:rsidRPr="00A1314B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>KARYA ILMIAH</w:t>
      </w:r>
    </w:p>
    <w:p w14:paraId="4F645DE0" w14:textId="77777777" w:rsidR="00A1314B" w:rsidRPr="00A1314B" w:rsidRDefault="00A1314B" w:rsidP="00A1314B">
      <w:pPr>
        <w:spacing w:beforeLines="40" w:before="96" w:afterLines="40" w:after="96"/>
        <w:ind w:left="785" w:right="432" w:hangingChars="327" w:hanging="785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Arimuko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Jihan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Muhammad, “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Pemenuhan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Hak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Bagi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Penyandang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Disabilitas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Fisik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Dalam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Pelayanan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Transportasi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Di Kota Surakarta”,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Skripsi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Fakultas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Hukum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Universitas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Islam Indonesia, 2021. https://dspace.uii.ac.id/bitstream/handle/123456789/31305/16410346%20-TA%20-%20MUHAMMAD%20JIHAN%20ARIMUKO.pdf?sequence=1</w:t>
      </w:r>
    </w:p>
    <w:p w14:paraId="58722B5F" w14:textId="77777777" w:rsidR="00A1314B" w:rsidRPr="00A1314B" w:rsidRDefault="00A1314B" w:rsidP="00A1314B">
      <w:pPr>
        <w:spacing w:before="240" w:line="360" w:lineRule="auto"/>
        <w:ind w:left="720" w:hanging="720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val="en-US" w:eastAsia="en-ID"/>
          <w14:ligatures w14:val="none"/>
        </w:rPr>
      </w:pPr>
      <w:proofErr w:type="spellStart"/>
      <w:r w:rsidRPr="00A1314B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val="en-US" w:eastAsia="en-ID"/>
          <w14:ligatures w14:val="none"/>
        </w:rPr>
        <w:t>WEEBSITE</w:t>
      </w:r>
      <w:proofErr w:type="spellEnd"/>
    </w:p>
    <w:p w14:paraId="2EF6C2EA" w14:textId="77777777" w:rsidR="00A1314B" w:rsidRPr="00A1314B" w:rsidRDefault="00A1314B" w:rsidP="00A1314B">
      <w:pPr>
        <w:spacing w:beforeLines="40" w:before="96" w:afterLines="40" w:after="96" w:line="360" w:lineRule="auto"/>
        <w:ind w:left="719" w:right="432" w:hangingChars="327" w:hanging="719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hyperlink r:id="rId11" w:history="1">
        <w:r w:rsidRPr="00A1314B">
          <w:rPr>
            <w:rFonts w:ascii="Times New Roman" w:eastAsiaTheme="minorHAnsi" w:hAnsi="Times New Roman" w:cs="Times New Roman"/>
            <w:kern w:val="0"/>
            <w:sz w:val="24"/>
            <w:szCs w:val="24"/>
            <w:lang w:val="en-US" w:eastAsia="en-US"/>
            <w14:ligatures w14:val="none"/>
          </w:rPr>
          <w:t>https://kbbi.web.id/penyandang.html</w:t>
        </w:r>
      </w:hyperlink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Kamus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Besar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Bahasa Indonesia,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diakses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pada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30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Oktober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2023,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Pukul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. 15.30</w:t>
      </w:r>
    </w:p>
    <w:p w14:paraId="4BA057F5" w14:textId="77777777" w:rsidR="00A1314B" w:rsidRPr="00A1314B" w:rsidRDefault="00A1314B" w:rsidP="00A1314B">
      <w:pPr>
        <w:spacing w:beforeLines="40" w:before="96" w:afterLines="40" w:after="96"/>
        <w:ind w:left="785" w:right="432" w:hangingChars="327" w:hanging="785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Dwi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Ratna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Laksitasari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Dukungan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Sosial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Untuk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Penyandang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Disabilitas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diakses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pada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Kamis, 2 November 2023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Pukul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20.13, </w:t>
      </w:r>
      <w:hyperlink r:id="rId12" w:history="1">
        <w:r w:rsidRPr="00A1314B">
          <w:rPr>
            <w:rFonts w:ascii="Times New Roman" w:eastAsiaTheme="minorHAnsi" w:hAnsi="Times New Roman" w:cs="Times New Roman"/>
            <w:kern w:val="0"/>
            <w:sz w:val="24"/>
            <w:szCs w:val="24"/>
            <w:lang w:val="en-US" w:eastAsia="en-US"/>
            <w14:ligatures w14:val="none"/>
          </w:rPr>
          <w:t>https://babelprov.go.id/artikel_detil/dukungan-sosial-untuk-penyandang-disabilitas</w:t>
        </w:r>
      </w:hyperlink>
    </w:p>
    <w:p w14:paraId="615B40BF" w14:textId="77777777" w:rsidR="00A1314B" w:rsidRPr="00A1314B" w:rsidRDefault="00A1314B" w:rsidP="00A1314B">
      <w:pPr>
        <w:spacing w:beforeLines="40" w:before="96" w:afterLines="40" w:after="96"/>
        <w:ind w:left="785" w:right="432" w:hangingChars="327" w:hanging="785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Bab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III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Hak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Penyandang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Disabilitas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Pasal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5,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Undang-Undang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Nomor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8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Tahun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2016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tentang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Penyandang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Disabilitas</w:t>
      </w:r>
      <w:hyperlink r:id="rId13" w:history="1">
        <w:r w:rsidRPr="00A1314B">
          <w:rPr>
            <w:rFonts w:ascii="Times New Roman" w:eastAsiaTheme="minorHAnsi" w:hAnsi="Times New Roman" w:cs="Times New Roman"/>
            <w:kern w:val="0"/>
            <w:sz w:val="24"/>
            <w:szCs w:val="24"/>
            <w:lang w:val="en-US" w:eastAsia="en-US"/>
            <w14:ligatures w14:val="none"/>
          </w:rPr>
          <w:t>http</w:t>
        </w:r>
        <w:proofErr w:type="spellEnd"/>
        <w:r w:rsidRPr="00A1314B">
          <w:rPr>
            <w:rFonts w:ascii="Times New Roman" w:eastAsiaTheme="minorHAnsi" w:hAnsi="Times New Roman" w:cs="Times New Roman"/>
            <w:kern w:val="0"/>
            <w:sz w:val="24"/>
            <w:szCs w:val="24"/>
            <w:lang w:val="en-US" w:eastAsia="en-US"/>
            <w14:ligatures w14:val="none"/>
          </w:rPr>
          <w:t>://</w:t>
        </w:r>
        <w:proofErr w:type="spellStart"/>
        <w:r w:rsidRPr="00A1314B">
          <w:rPr>
            <w:rFonts w:ascii="Times New Roman" w:eastAsiaTheme="minorHAnsi" w:hAnsi="Times New Roman" w:cs="Times New Roman"/>
            <w:kern w:val="0"/>
            <w:sz w:val="24"/>
            <w:szCs w:val="24"/>
            <w:lang w:val="en-US" w:eastAsia="en-US"/>
            <w14:ligatures w14:val="none"/>
          </w:rPr>
          <w:t>repo.uinsatu.ac.id</w:t>
        </w:r>
        <w:proofErr w:type="spellEnd"/>
        <w:r w:rsidRPr="00A1314B">
          <w:rPr>
            <w:rFonts w:ascii="Times New Roman" w:eastAsiaTheme="minorHAnsi" w:hAnsi="Times New Roman" w:cs="Times New Roman"/>
            <w:kern w:val="0"/>
            <w:sz w:val="24"/>
            <w:szCs w:val="24"/>
            <w:lang w:val="en-US" w:eastAsia="en-US"/>
            <w14:ligatures w14:val="none"/>
          </w:rPr>
          <w:t>/24138/3/BAB%20II.pdf</w:t>
        </w:r>
      </w:hyperlink>
    </w:p>
    <w:p w14:paraId="04CFCB10" w14:textId="77777777" w:rsidR="00A1314B" w:rsidRPr="00A1314B" w:rsidRDefault="00A1314B" w:rsidP="00A1314B">
      <w:pPr>
        <w:spacing w:beforeLines="40" w:before="96" w:afterLines="40" w:after="96"/>
        <w:ind w:left="719" w:right="432" w:hangingChars="327" w:hanging="719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hyperlink r:id="rId14" w:history="1">
        <w:r w:rsidRPr="00A1314B">
          <w:rPr>
            <w:rFonts w:ascii="Times New Roman" w:eastAsiaTheme="minorHAnsi" w:hAnsi="Times New Roman" w:cs="Times New Roman"/>
            <w:kern w:val="0"/>
            <w:sz w:val="24"/>
            <w:szCs w:val="24"/>
            <w:lang w:val="en-US" w:eastAsia="en-US"/>
            <w14:ligatures w14:val="none"/>
          </w:rPr>
          <w:t>https://www.hukumonline.com/berita/a/perlindungan-hukum-lt61a8a59ce8062/</w:t>
        </w:r>
      </w:hyperlink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Diakses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pada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24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Oktober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2023,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Pukul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21.33</w:t>
      </w:r>
    </w:p>
    <w:p w14:paraId="32ADD8F7" w14:textId="77777777" w:rsidR="00A1314B" w:rsidRPr="00A1314B" w:rsidRDefault="00A1314B" w:rsidP="00A1314B">
      <w:pPr>
        <w:spacing w:beforeLines="40" w:before="96" w:afterLines="40" w:after="96"/>
        <w:ind w:left="719" w:right="432" w:hangingChars="327" w:hanging="719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hyperlink r:id="rId15" w:history="1">
        <w:r w:rsidRPr="00A1314B">
          <w:rPr>
            <w:rFonts w:ascii="Times New Roman" w:eastAsiaTheme="minorHAnsi" w:hAnsi="Times New Roman" w:cs="Times New Roman"/>
            <w:kern w:val="0"/>
            <w:sz w:val="24"/>
            <w:szCs w:val="24"/>
            <w:lang w:val="en-US" w:eastAsia="en-US"/>
            <w14:ligatures w14:val="none"/>
          </w:rPr>
          <w:t>https://disdukcapil.tegalkab.go.id/data/jumlah_penduduk/202301</w:t>
        </w:r>
      </w:hyperlink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DKB Semester I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Tahun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2023, 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Diakses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pada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tanggal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26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Oktober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2023,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Pukul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14.45</w:t>
      </w:r>
    </w:p>
    <w:p w14:paraId="52693F64" w14:textId="77777777" w:rsidR="00A1314B" w:rsidRPr="00A1314B" w:rsidRDefault="00A1314B" w:rsidP="00A1314B">
      <w:pPr>
        <w:spacing w:beforeLines="40" w:before="96" w:afterLines="40" w:after="96"/>
        <w:ind w:left="719" w:right="432" w:hangingChars="327" w:hanging="719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hyperlink r:id="rId16" w:history="1">
        <w:r w:rsidRPr="00A1314B">
          <w:rPr>
            <w:rFonts w:ascii="Times New Roman" w:eastAsiaTheme="minorHAnsi" w:hAnsi="Times New Roman" w:cs="Times New Roman"/>
            <w:kern w:val="0"/>
            <w:sz w:val="24"/>
            <w:szCs w:val="24"/>
            <w:lang w:val="en-US" w:eastAsia="en-US"/>
            <w14:ligatures w14:val="none"/>
          </w:rPr>
          <w:t>https://tegalkab.bps.go.id/indicator/6/126/1/total-jumlah-penempatan-pemenuhan-tenaga-kerja-menurut-jenis-kelamin-oleh-disnaker.html</w:t>
        </w:r>
      </w:hyperlink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BPS Total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Jumlah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Penempatan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/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Pemenuhan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Tenaga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Kerja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Menurut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Jenis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Kelamin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oleh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Disnaker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2020-2022,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Daikses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pada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tanggal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26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Oktober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2023,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Pukul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15.09</w:t>
      </w:r>
    </w:p>
    <w:p w14:paraId="2AB1B9FE" w14:textId="77777777" w:rsidR="00A1314B" w:rsidRPr="00A1314B" w:rsidRDefault="00A1314B" w:rsidP="00A1314B">
      <w:pPr>
        <w:spacing w:beforeLines="40" w:before="96" w:afterLines="40" w:after="96"/>
        <w:ind w:left="719" w:right="432" w:hangingChars="327" w:hanging="719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hyperlink r:id="rId17" w:history="1">
        <w:r w:rsidRPr="00A1314B">
          <w:rPr>
            <w:rFonts w:ascii="Times New Roman" w:eastAsiaTheme="minorHAnsi" w:hAnsi="Times New Roman" w:cs="Times New Roman"/>
            <w:kern w:val="0"/>
            <w:sz w:val="24"/>
            <w:szCs w:val="24"/>
            <w:lang w:val="en-US" w:eastAsia="en-US"/>
            <w14:ligatures w14:val="none"/>
          </w:rPr>
          <w:t>https://databoks.katadata.co.id/datapublish/2023/02/01/jenis-gangguan-yang-dialami-penyandang-disabilitas-perempuan-lebih-banyak-daripada-laki-laki</w:t>
        </w:r>
      </w:hyperlink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Bps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Tentang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Jenis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Gangguan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yang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Dialami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Penyandang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Disabilitas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Perempuan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Lebih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Banyak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daripada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Laki-laki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Tahun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2020-2022</w:t>
      </w:r>
    </w:p>
    <w:p w14:paraId="7F3916DE" w14:textId="77777777" w:rsidR="00A1314B" w:rsidRPr="00A1314B" w:rsidRDefault="00A1314B" w:rsidP="00A1314B">
      <w:pPr>
        <w:spacing w:beforeLines="40" w:before="96" w:afterLines="40" w:after="96"/>
        <w:ind w:left="719" w:right="432" w:hangingChars="327" w:hanging="719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hyperlink r:id="rId18" w:history="1">
        <w:r w:rsidRPr="00A1314B">
          <w:rPr>
            <w:rFonts w:ascii="Times New Roman" w:eastAsiaTheme="minorHAnsi" w:hAnsi="Times New Roman" w:cs="Times New Roman"/>
            <w:kern w:val="0"/>
            <w:sz w:val="24"/>
            <w:szCs w:val="24"/>
            <w:lang w:val="en-US" w:eastAsia="en-US"/>
            <w14:ligatures w14:val="none"/>
          </w:rPr>
          <w:t>https://databoks.katadata.co.id/datapublish/2023/06/22/jumlah-pekerja-disabilitas-indonesia-meningkat-pada-2022-didominasi-laki-laki</w:t>
        </w:r>
      </w:hyperlink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Bps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Tentang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Jumlah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Pekerja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Disabilitas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Indonesia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Meningkat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pada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tahun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2022,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Didominasi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Laki-laki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Tahun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2021-2022</w:t>
      </w:r>
    </w:p>
    <w:p w14:paraId="4C2F3B6F" w14:textId="77777777" w:rsidR="00A1314B" w:rsidRPr="00A1314B" w:rsidRDefault="00A1314B" w:rsidP="00A1314B">
      <w:pPr>
        <w:spacing w:beforeLines="40" w:before="96" w:afterLines="40" w:after="96"/>
        <w:ind w:left="719" w:right="432" w:hangingChars="327" w:hanging="719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hyperlink r:id="rId19" w:history="1">
        <w:r w:rsidRPr="00A1314B">
          <w:rPr>
            <w:rFonts w:ascii="Times New Roman" w:eastAsiaTheme="minorHAnsi" w:hAnsi="Times New Roman" w:cs="Times New Roman"/>
            <w:kern w:val="0"/>
            <w:sz w:val="24"/>
            <w:szCs w:val="24"/>
            <w:lang w:val="en-US" w:eastAsia="en-US"/>
            <w14:ligatures w14:val="none"/>
          </w:rPr>
          <w:t>https://radartegal.disway.id/read/672890/kereen-penyandang-disabilitas-di-kabupaten-tegal-dapat-pelatihan-ketrampilan-dari-dinas-sosial</w:t>
        </w:r>
      </w:hyperlink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dibuka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pada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tanggal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7 November 2023 jam 20.11</w:t>
      </w:r>
    </w:p>
    <w:p w14:paraId="4B07E3AC" w14:textId="77777777" w:rsidR="00A1314B" w:rsidRPr="00A1314B" w:rsidRDefault="00A1314B" w:rsidP="00A1314B">
      <w:pPr>
        <w:spacing w:beforeLines="40" w:before="96" w:afterLines="40" w:after="96"/>
        <w:ind w:left="719" w:right="432" w:hangingChars="327" w:hanging="719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hyperlink r:id="rId20" w:history="1">
        <w:r w:rsidRPr="00A1314B">
          <w:rPr>
            <w:rFonts w:ascii="Times New Roman" w:eastAsiaTheme="minorHAnsi" w:hAnsi="Times New Roman" w:cs="Times New Roman"/>
            <w:kern w:val="0"/>
            <w:sz w:val="24"/>
            <w:szCs w:val="24"/>
            <w:lang w:val="en-US" w:eastAsia="en-US"/>
            <w14:ligatures w14:val="none"/>
          </w:rPr>
          <w:t>https://disdukcapil.tegalkab.go.id/berita/107-tri-guntoro-pemenuhan-hak-penyandang-disabilitas-harus-dipermudah</w:t>
        </w:r>
      </w:hyperlink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dibuka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pada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tanggal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8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november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2023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pada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jam 23.21</w:t>
      </w:r>
    </w:p>
    <w:p w14:paraId="08B608DE" w14:textId="77777777" w:rsidR="00A1314B" w:rsidRPr="00A1314B" w:rsidRDefault="00A1314B" w:rsidP="00A1314B">
      <w:pPr>
        <w:spacing w:before="240" w:after="160" w:line="276" w:lineRule="auto"/>
        <w:ind w:left="720" w:hanging="720"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ID"/>
          <w14:ligatures w14:val="none"/>
        </w:rPr>
      </w:pPr>
      <w:proofErr w:type="spellStart"/>
      <w:r w:rsidRPr="00A1314B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ID"/>
          <w14:ligatures w14:val="none"/>
        </w:rPr>
        <w:t>PERATURAN</w:t>
      </w:r>
      <w:proofErr w:type="spellEnd"/>
      <w:r w:rsidRPr="00A1314B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ID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ID"/>
          <w14:ligatures w14:val="none"/>
        </w:rPr>
        <w:t>PERUNDANG-UNDANGAN</w:t>
      </w:r>
      <w:proofErr w:type="spellEnd"/>
    </w:p>
    <w:p w14:paraId="4A7ED5C9" w14:textId="77777777" w:rsidR="00A1314B" w:rsidRPr="00A1314B" w:rsidRDefault="00A1314B" w:rsidP="00A1314B">
      <w:pPr>
        <w:spacing w:beforeLines="40" w:before="96" w:afterLines="40" w:after="96" w:line="276" w:lineRule="auto"/>
        <w:ind w:left="785" w:right="432" w:hangingChars="327" w:hanging="785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Undang-Undang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Dasar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Negara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Republik Indonesia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Tahun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1945</w:t>
      </w:r>
    </w:p>
    <w:p w14:paraId="7EDC4F24" w14:textId="77777777" w:rsidR="00A1314B" w:rsidRPr="00A1314B" w:rsidRDefault="00A1314B" w:rsidP="00A1314B">
      <w:pPr>
        <w:spacing w:beforeLines="40" w:before="96" w:afterLines="40" w:after="96"/>
        <w:ind w:left="785" w:right="432" w:hangingChars="327" w:hanging="785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Undang-Undang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Nomor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19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Tahun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2011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Tentang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Pengesahan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Konvensi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Hak-Hak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Penyandang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Disabilitas</w:t>
      </w:r>
      <w:proofErr w:type="spellEnd"/>
    </w:p>
    <w:p w14:paraId="64D51116" w14:textId="77777777" w:rsidR="00A1314B" w:rsidRPr="00A1314B" w:rsidRDefault="00A1314B" w:rsidP="00A1314B">
      <w:pPr>
        <w:spacing w:beforeLines="40" w:before="96" w:afterLines="40" w:after="96"/>
        <w:ind w:left="785" w:right="432" w:hangingChars="327" w:hanging="785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Undang-Undang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Nomor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8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Tahun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2016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Tentang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Penyandang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Disabilitas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ab/>
      </w:r>
    </w:p>
    <w:p w14:paraId="5CFD6051" w14:textId="77777777" w:rsidR="00A1314B" w:rsidRPr="00A1314B" w:rsidRDefault="00A1314B" w:rsidP="00A1314B">
      <w:pPr>
        <w:spacing w:beforeLines="40" w:before="96" w:afterLines="40" w:after="96"/>
        <w:ind w:left="785" w:right="432" w:hangingChars="327" w:hanging="785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Undang-Undang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Nomor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6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Tahun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2023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Tentang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Cipta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Kerja</w:t>
      </w:r>
      <w:proofErr w:type="spellEnd"/>
    </w:p>
    <w:p w14:paraId="7F64EFC5" w14:textId="77777777" w:rsidR="00A1314B" w:rsidRPr="00A1314B" w:rsidRDefault="00A1314B" w:rsidP="00A1314B">
      <w:pPr>
        <w:spacing w:beforeLines="40" w:before="96" w:afterLines="40" w:after="96"/>
        <w:ind w:left="785" w:right="432" w:hangingChars="327" w:hanging="785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Peraturan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Daerah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Kabupaten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Tegal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Nomor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5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Tahun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2021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Tentang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Pelindungan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dan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Pemenuhan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Hak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Penyandang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Disabilitas</w:t>
      </w:r>
      <w:proofErr w:type="spellEnd"/>
    </w:p>
    <w:p w14:paraId="5E4F4B6E" w14:textId="77777777" w:rsidR="00A1314B" w:rsidRPr="00A1314B" w:rsidRDefault="00A1314B" w:rsidP="00A1314B">
      <w:pPr>
        <w:spacing w:line="480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ID"/>
          <w14:ligatures w14:val="none"/>
        </w:rPr>
        <w:sectPr w:rsidR="00A1314B" w:rsidRPr="00A1314B" w:rsidSect="00A1314B">
          <w:pgSz w:w="11906" w:h="16838"/>
          <w:pgMar w:top="2268" w:right="1701" w:bottom="1701" w:left="2268" w:header="709" w:footer="709" w:gutter="0"/>
          <w:cols w:space="720"/>
        </w:sectPr>
      </w:pPr>
    </w:p>
    <w:p w14:paraId="230DA656" w14:textId="77777777" w:rsidR="00A1314B" w:rsidRPr="00A1314B" w:rsidRDefault="00A1314B" w:rsidP="00A1314B">
      <w:pPr>
        <w:keepNext/>
        <w:keepLines/>
        <w:spacing w:before="240" w:line="252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0"/>
          <w:sz w:val="24"/>
          <w:szCs w:val="24"/>
          <w:lang w:eastAsia="en-ID"/>
          <w14:ligatures w14:val="none"/>
        </w:rPr>
      </w:pPr>
      <w:bookmarkStart w:id="2" w:name="_Toc156266664"/>
      <w:r w:rsidRPr="00A1314B">
        <w:rPr>
          <w:rFonts w:ascii="Times New Roman" w:eastAsiaTheme="majorEastAsia" w:hAnsi="Times New Roman" w:cs="Times New Roman"/>
          <w:b/>
          <w:bCs/>
          <w:kern w:val="0"/>
          <w:sz w:val="24"/>
          <w:szCs w:val="24"/>
          <w:lang w:eastAsia="en-ID"/>
          <w14:ligatures w14:val="none"/>
        </w:rPr>
        <w:lastRenderedPageBreak/>
        <w:t>DAFTAR RIWAYAT HIDUP</w:t>
      </w:r>
      <w:bookmarkEnd w:id="2"/>
    </w:p>
    <w:p w14:paraId="5DB2EFE1" w14:textId="77777777" w:rsidR="00A1314B" w:rsidRPr="00A1314B" w:rsidRDefault="00A1314B" w:rsidP="00A1314B">
      <w:pPr>
        <w:spacing w:after="160" w:line="252" w:lineRule="auto"/>
        <w:ind w:left="357"/>
        <w:rPr>
          <w:rFonts w:eastAsiaTheme="minorHAnsi"/>
          <w:kern w:val="0"/>
          <w:lang w:eastAsia="en-ID"/>
          <w14:ligatures w14:val="none"/>
        </w:rPr>
      </w:pPr>
    </w:p>
    <w:p w14:paraId="34A9853F" w14:textId="77777777" w:rsidR="00A1314B" w:rsidRPr="00A1314B" w:rsidRDefault="00A1314B" w:rsidP="00A1314B">
      <w:pPr>
        <w:spacing w:after="160" w:line="480" w:lineRule="auto"/>
        <w:ind w:left="720" w:hanging="72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</w:pPr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Nama </w:t>
      </w:r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ab/>
      </w:r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ab/>
      </w:r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ab/>
      </w:r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ab/>
        <w:t>: Adam Sebayu</w:t>
      </w:r>
    </w:p>
    <w:p w14:paraId="66699B0D" w14:textId="77777777" w:rsidR="00A1314B" w:rsidRPr="00A1314B" w:rsidRDefault="00A1314B" w:rsidP="00A1314B">
      <w:pPr>
        <w:spacing w:after="160" w:line="480" w:lineRule="auto"/>
        <w:ind w:left="720" w:hanging="72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</w:pPr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NPM</w:t>
      </w:r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ab/>
      </w:r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ab/>
      </w:r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ab/>
      </w:r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ab/>
        <w:t>: 5120600078</w:t>
      </w:r>
    </w:p>
    <w:p w14:paraId="7C6E2167" w14:textId="77777777" w:rsidR="00A1314B" w:rsidRPr="00A1314B" w:rsidRDefault="00A1314B" w:rsidP="00A1314B">
      <w:pPr>
        <w:spacing w:after="160" w:line="480" w:lineRule="auto"/>
        <w:ind w:left="720" w:hanging="72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</w:pP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Tempat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/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Tanggal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Lahir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ab/>
        <w:t>: Tegal, 12 April 2002</w:t>
      </w:r>
    </w:p>
    <w:p w14:paraId="28046AE6" w14:textId="77777777" w:rsidR="00A1314B" w:rsidRPr="00A1314B" w:rsidRDefault="00A1314B" w:rsidP="00A1314B">
      <w:pPr>
        <w:spacing w:after="160" w:line="480" w:lineRule="auto"/>
        <w:ind w:left="720" w:hanging="72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</w:pPr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Program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Studi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ab/>
      </w:r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ab/>
      </w:r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ab/>
        <w:t xml:space="preserve">: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Ilmu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 Hukum</w:t>
      </w:r>
    </w:p>
    <w:p w14:paraId="4C85C468" w14:textId="77777777" w:rsidR="00A1314B" w:rsidRPr="00A1314B" w:rsidRDefault="00A1314B" w:rsidP="00A1314B">
      <w:pPr>
        <w:spacing w:after="160" w:line="480" w:lineRule="auto"/>
        <w:ind w:left="720" w:hanging="72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</w:pP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Alamat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 </w:t>
      </w:r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ab/>
      </w:r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ab/>
      </w:r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ab/>
        <w:t xml:space="preserve">: Jalan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Perkutut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,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Kecamatan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Adiwerna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,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Kabupaten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 </w:t>
      </w:r>
    </w:p>
    <w:p w14:paraId="42CCB53B" w14:textId="77777777" w:rsidR="00A1314B" w:rsidRPr="00A1314B" w:rsidRDefault="00A1314B" w:rsidP="00A1314B">
      <w:pPr>
        <w:spacing w:after="160" w:line="480" w:lineRule="auto"/>
        <w:ind w:left="720" w:hanging="72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</w:pPr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ab/>
      </w:r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ab/>
      </w:r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ab/>
      </w:r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ab/>
        <w:t xml:space="preserve">  Tegal</w:t>
      </w:r>
    </w:p>
    <w:p w14:paraId="42515E0B" w14:textId="77777777" w:rsidR="00A1314B" w:rsidRPr="00A1314B" w:rsidRDefault="00A1314B" w:rsidP="00A1314B">
      <w:pPr>
        <w:spacing w:after="160" w:line="480" w:lineRule="auto"/>
        <w:ind w:left="720" w:hanging="72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ID"/>
          <w14:ligatures w14:val="none"/>
        </w:rPr>
      </w:pP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Riwayat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Pendidikan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 </w:t>
      </w:r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ab/>
      </w:r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ab/>
        <w:t>:</w:t>
      </w:r>
    </w:p>
    <w:tbl>
      <w:tblPr>
        <w:tblStyle w:val="KisiTabel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828"/>
        <w:gridCol w:w="2108"/>
        <w:gridCol w:w="2121"/>
      </w:tblGrid>
      <w:tr w:rsidR="00A1314B" w:rsidRPr="00A1314B" w14:paraId="28679712" w14:textId="77777777" w:rsidTr="006F259A">
        <w:tc>
          <w:tcPr>
            <w:tcW w:w="709" w:type="dxa"/>
          </w:tcPr>
          <w:p w14:paraId="46919C05" w14:textId="77777777" w:rsidR="00A1314B" w:rsidRPr="00A1314B" w:rsidRDefault="00A1314B" w:rsidP="00A1314B">
            <w:pPr>
              <w:spacing w:line="25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</w:pPr>
            <w:r w:rsidRPr="00A1314B"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  <w:t>NO</w:t>
            </w:r>
          </w:p>
        </w:tc>
        <w:tc>
          <w:tcPr>
            <w:tcW w:w="3839" w:type="dxa"/>
          </w:tcPr>
          <w:p w14:paraId="5B1B455B" w14:textId="77777777" w:rsidR="00A1314B" w:rsidRPr="00A1314B" w:rsidRDefault="00A1314B" w:rsidP="00A1314B">
            <w:pPr>
              <w:spacing w:line="25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</w:pPr>
            <w:r w:rsidRPr="00A1314B"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  <w:t>NAMA SEKOLAH</w:t>
            </w:r>
          </w:p>
        </w:tc>
        <w:tc>
          <w:tcPr>
            <w:tcW w:w="2114" w:type="dxa"/>
          </w:tcPr>
          <w:p w14:paraId="40409038" w14:textId="77777777" w:rsidR="00A1314B" w:rsidRPr="00A1314B" w:rsidRDefault="00A1314B" w:rsidP="00A1314B">
            <w:pPr>
              <w:spacing w:line="25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</w:pPr>
            <w:r w:rsidRPr="00A1314B"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  <w:t>TAHUN MASUK</w:t>
            </w:r>
          </w:p>
        </w:tc>
        <w:tc>
          <w:tcPr>
            <w:tcW w:w="2127" w:type="dxa"/>
          </w:tcPr>
          <w:p w14:paraId="07E99E39" w14:textId="77777777" w:rsidR="00A1314B" w:rsidRPr="00A1314B" w:rsidRDefault="00A1314B" w:rsidP="00A1314B">
            <w:pPr>
              <w:spacing w:line="25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</w:pPr>
            <w:r w:rsidRPr="00A1314B"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  <w:t>TAHUN LULUS</w:t>
            </w:r>
          </w:p>
        </w:tc>
      </w:tr>
      <w:tr w:rsidR="00A1314B" w:rsidRPr="00A1314B" w14:paraId="6AEBBBE3" w14:textId="77777777" w:rsidTr="006F259A">
        <w:tc>
          <w:tcPr>
            <w:tcW w:w="709" w:type="dxa"/>
          </w:tcPr>
          <w:p w14:paraId="291B6761" w14:textId="77777777" w:rsidR="00A1314B" w:rsidRPr="00A1314B" w:rsidRDefault="00A1314B" w:rsidP="00A1314B">
            <w:pPr>
              <w:spacing w:line="252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</w:pPr>
            <w:r w:rsidRPr="00A1314B"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  <w:t xml:space="preserve">1.  </w:t>
            </w:r>
          </w:p>
        </w:tc>
        <w:tc>
          <w:tcPr>
            <w:tcW w:w="3839" w:type="dxa"/>
          </w:tcPr>
          <w:p w14:paraId="1B59C5EA" w14:textId="77777777" w:rsidR="00A1314B" w:rsidRPr="00A1314B" w:rsidRDefault="00A1314B" w:rsidP="00A1314B">
            <w:pPr>
              <w:spacing w:line="252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</w:pPr>
            <w:r w:rsidRPr="00A1314B"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  <w:t>SD Negeri Tembok Kidul 01</w:t>
            </w:r>
          </w:p>
        </w:tc>
        <w:tc>
          <w:tcPr>
            <w:tcW w:w="2114" w:type="dxa"/>
          </w:tcPr>
          <w:p w14:paraId="5E0A5508" w14:textId="77777777" w:rsidR="00A1314B" w:rsidRPr="00A1314B" w:rsidRDefault="00A1314B" w:rsidP="00A1314B">
            <w:pPr>
              <w:spacing w:line="252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</w:pPr>
            <w:r w:rsidRPr="00A1314B"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  <w:t>2008</w:t>
            </w:r>
          </w:p>
        </w:tc>
        <w:tc>
          <w:tcPr>
            <w:tcW w:w="2127" w:type="dxa"/>
          </w:tcPr>
          <w:p w14:paraId="4D6D087F" w14:textId="77777777" w:rsidR="00A1314B" w:rsidRPr="00A1314B" w:rsidRDefault="00A1314B" w:rsidP="00A1314B">
            <w:pPr>
              <w:spacing w:line="252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</w:pPr>
            <w:r w:rsidRPr="00A1314B"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  <w:t>2014</w:t>
            </w:r>
          </w:p>
        </w:tc>
      </w:tr>
      <w:tr w:rsidR="00A1314B" w:rsidRPr="00A1314B" w14:paraId="0715B0CE" w14:textId="77777777" w:rsidTr="006F259A">
        <w:tc>
          <w:tcPr>
            <w:tcW w:w="709" w:type="dxa"/>
          </w:tcPr>
          <w:p w14:paraId="7093E5CE" w14:textId="77777777" w:rsidR="00A1314B" w:rsidRPr="00A1314B" w:rsidRDefault="00A1314B" w:rsidP="00A1314B">
            <w:pPr>
              <w:spacing w:line="252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</w:pPr>
            <w:r w:rsidRPr="00A1314B"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  <w:t>2.</w:t>
            </w:r>
          </w:p>
        </w:tc>
        <w:tc>
          <w:tcPr>
            <w:tcW w:w="3839" w:type="dxa"/>
          </w:tcPr>
          <w:p w14:paraId="74E3F0B7" w14:textId="77777777" w:rsidR="00A1314B" w:rsidRPr="00A1314B" w:rsidRDefault="00A1314B" w:rsidP="00A1314B">
            <w:pPr>
              <w:spacing w:line="252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</w:pPr>
            <w:r w:rsidRPr="00A1314B"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  <w:t xml:space="preserve">SMP Muhammadiyah Adiwerna </w:t>
            </w:r>
          </w:p>
        </w:tc>
        <w:tc>
          <w:tcPr>
            <w:tcW w:w="2114" w:type="dxa"/>
          </w:tcPr>
          <w:p w14:paraId="67969770" w14:textId="77777777" w:rsidR="00A1314B" w:rsidRPr="00A1314B" w:rsidRDefault="00A1314B" w:rsidP="00A1314B">
            <w:pPr>
              <w:spacing w:line="252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</w:pPr>
            <w:r w:rsidRPr="00A1314B"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2127" w:type="dxa"/>
          </w:tcPr>
          <w:p w14:paraId="173C8060" w14:textId="77777777" w:rsidR="00A1314B" w:rsidRPr="00A1314B" w:rsidRDefault="00A1314B" w:rsidP="00A1314B">
            <w:pPr>
              <w:spacing w:line="252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</w:pPr>
            <w:r w:rsidRPr="00A1314B"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  <w:t>2017</w:t>
            </w:r>
          </w:p>
        </w:tc>
      </w:tr>
      <w:tr w:rsidR="00A1314B" w:rsidRPr="00A1314B" w14:paraId="26F0804D" w14:textId="77777777" w:rsidTr="006F259A">
        <w:tc>
          <w:tcPr>
            <w:tcW w:w="709" w:type="dxa"/>
          </w:tcPr>
          <w:p w14:paraId="662C7EB7" w14:textId="77777777" w:rsidR="00A1314B" w:rsidRPr="00A1314B" w:rsidRDefault="00A1314B" w:rsidP="00A1314B">
            <w:pPr>
              <w:spacing w:line="252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</w:pPr>
            <w:r w:rsidRPr="00A1314B"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  <w:t>3.</w:t>
            </w:r>
          </w:p>
        </w:tc>
        <w:tc>
          <w:tcPr>
            <w:tcW w:w="3839" w:type="dxa"/>
          </w:tcPr>
          <w:p w14:paraId="54060EF1" w14:textId="77777777" w:rsidR="00A1314B" w:rsidRPr="00A1314B" w:rsidRDefault="00A1314B" w:rsidP="00A1314B">
            <w:pPr>
              <w:spacing w:line="252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</w:pPr>
            <w:r w:rsidRPr="00A1314B"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  <w:t xml:space="preserve">SMA Negeri 01 Dukuhwaru </w:t>
            </w:r>
          </w:p>
        </w:tc>
        <w:tc>
          <w:tcPr>
            <w:tcW w:w="2114" w:type="dxa"/>
          </w:tcPr>
          <w:p w14:paraId="077812F0" w14:textId="77777777" w:rsidR="00A1314B" w:rsidRPr="00A1314B" w:rsidRDefault="00A1314B" w:rsidP="00A1314B">
            <w:pPr>
              <w:spacing w:line="252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</w:pPr>
            <w:r w:rsidRPr="00A1314B"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  <w:t>2017</w:t>
            </w:r>
          </w:p>
        </w:tc>
        <w:tc>
          <w:tcPr>
            <w:tcW w:w="2127" w:type="dxa"/>
          </w:tcPr>
          <w:p w14:paraId="247B3D6F" w14:textId="77777777" w:rsidR="00A1314B" w:rsidRPr="00A1314B" w:rsidRDefault="00A1314B" w:rsidP="00A1314B">
            <w:pPr>
              <w:spacing w:line="252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</w:rPr>
            </w:pPr>
            <w:r w:rsidRPr="00A1314B"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</w:rPr>
              <w:t>-</w:t>
            </w:r>
          </w:p>
        </w:tc>
      </w:tr>
      <w:tr w:rsidR="00A1314B" w:rsidRPr="00A1314B" w14:paraId="59B988CF" w14:textId="77777777" w:rsidTr="006F259A">
        <w:tc>
          <w:tcPr>
            <w:tcW w:w="709" w:type="dxa"/>
          </w:tcPr>
          <w:p w14:paraId="7376CD8E" w14:textId="77777777" w:rsidR="00A1314B" w:rsidRPr="00A1314B" w:rsidRDefault="00A1314B" w:rsidP="00A1314B">
            <w:pPr>
              <w:spacing w:line="252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</w:pPr>
            <w:r w:rsidRPr="00A1314B"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  <w:t>4.</w:t>
            </w:r>
          </w:p>
        </w:tc>
        <w:tc>
          <w:tcPr>
            <w:tcW w:w="3839" w:type="dxa"/>
          </w:tcPr>
          <w:p w14:paraId="2FB8BAA5" w14:textId="77777777" w:rsidR="00A1314B" w:rsidRPr="00A1314B" w:rsidRDefault="00A1314B" w:rsidP="00A1314B">
            <w:pPr>
              <w:spacing w:line="252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</w:pPr>
            <w:r w:rsidRPr="00A1314B"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  <w:t>SMA Bhakti Praja Adiwerna (kelas 3)</w:t>
            </w:r>
          </w:p>
        </w:tc>
        <w:tc>
          <w:tcPr>
            <w:tcW w:w="2114" w:type="dxa"/>
          </w:tcPr>
          <w:p w14:paraId="5CDD21BC" w14:textId="77777777" w:rsidR="00A1314B" w:rsidRPr="00A1314B" w:rsidRDefault="00A1314B" w:rsidP="00A1314B">
            <w:pPr>
              <w:spacing w:line="252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</w:pPr>
            <w:r w:rsidRPr="00A1314B"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  <w:t>2020</w:t>
            </w:r>
          </w:p>
        </w:tc>
        <w:tc>
          <w:tcPr>
            <w:tcW w:w="2127" w:type="dxa"/>
          </w:tcPr>
          <w:p w14:paraId="2A640250" w14:textId="77777777" w:rsidR="00A1314B" w:rsidRPr="00A1314B" w:rsidRDefault="00A1314B" w:rsidP="00A1314B">
            <w:pPr>
              <w:spacing w:line="252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</w:rPr>
            </w:pPr>
            <w:r w:rsidRPr="00A1314B"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</w:rPr>
              <w:t>-</w:t>
            </w:r>
          </w:p>
        </w:tc>
      </w:tr>
      <w:tr w:rsidR="00A1314B" w:rsidRPr="00A1314B" w14:paraId="4D6E850A" w14:textId="77777777" w:rsidTr="006F259A">
        <w:tc>
          <w:tcPr>
            <w:tcW w:w="709" w:type="dxa"/>
          </w:tcPr>
          <w:p w14:paraId="3DC24D8F" w14:textId="77777777" w:rsidR="00A1314B" w:rsidRPr="00A1314B" w:rsidRDefault="00A1314B" w:rsidP="00A1314B">
            <w:pPr>
              <w:spacing w:line="252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</w:pPr>
            <w:r w:rsidRPr="00A1314B"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  <w:t>5.</w:t>
            </w:r>
          </w:p>
        </w:tc>
        <w:tc>
          <w:tcPr>
            <w:tcW w:w="3839" w:type="dxa"/>
          </w:tcPr>
          <w:p w14:paraId="6226310D" w14:textId="77777777" w:rsidR="00A1314B" w:rsidRPr="00A1314B" w:rsidRDefault="00A1314B" w:rsidP="00A1314B">
            <w:pPr>
              <w:spacing w:line="252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</w:pPr>
            <w:r w:rsidRPr="00A1314B"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  <w:t>SMA Pendidikan Kesetaraan Program Paket C Setara SMA</w:t>
            </w:r>
          </w:p>
        </w:tc>
        <w:tc>
          <w:tcPr>
            <w:tcW w:w="2114" w:type="dxa"/>
          </w:tcPr>
          <w:p w14:paraId="6E34B236" w14:textId="77777777" w:rsidR="00A1314B" w:rsidRPr="00A1314B" w:rsidRDefault="00A1314B" w:rsidP="00A1314B">
            <w:pPr>
              <w:spacing w:line="252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</w:pPr>
            <w:r w:rsidRPr="00A1314B"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  <w:t>2020</w:t>
            </w:r>
          </w:p>
        </w:tc>
        <w:tc>
          <w:tcPr>
            <w:tcW w:w="2127" w:type="dxa"/>
          </w:tcPr>
          <w:p w14:paraId="76A5B06F" w14:textId="77777777" w:rsidR="00A1314B" w:rsidRPr="00A1314B" w:rsidRDefault="00A1314B" w:rsidP="00A1314B">
            <w:pPr>
              <w:spacing w:line="252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</w:pPr>
            <w:r w:rsidRPr="00A1314B"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  <w:t>2020</w:t>
            </w:r>
          </w:p>
        </w:tc>
      </w:tr>
      <w:tr w:rsidR="00A1314B" w:rsidRPr="00A1314B" w14:paraId="3DD08C32" w14:textId="77777777" w:rsidTr="006F259A">
        <w:tc>
          <w:tcPr>
            <w:tcW w:w="709" w:type="dxa"/>
          </w:tcPr>
          <w:p w14:paraId="23F2AE12" w14:textId="77777777" w:rsidR="00A1314B" w:rsidRPr="00A1314B" w:rsidRDefault="00A1314B" w:rsidP="00A1314B">
            <w:pPr>
              <w:spacing w:line="252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</w:pPr>
            <w:r w:rsidRPr="00A1314B"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  <w:t>6.</w:t>
            </w:r>
          </w:p>
        </w:tc>
        <w:tc>
          <w:tcPr>
            <w:tcW w:w="3839" w:type="dxa"/>
          </w:tcPr>
          <w:p w14:paraId="300CAF6C" w14:textId="77777777" w:rsidR="00A1314B" w:rsidRPr="00A1314B" w:rsidRDefault="00A1314B" w:rsidP="00A1314B">
            <w:pPr>
              <w:spacing w:line="252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</w:pPr>
            <w:r w:rsidRPr="00A1314B"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  <w:t>S 1 Fakultas Hukum Universitas Pancasakti Tegal</w:t>
            </w:r>
          </w:p>
        </w:tc>
        <w:tc>
          <w:tcPr>
            <w:tcW w:w="2114" w:type="dxa"/>
          </w:tcPr>
          <w:p w14:paraId="71B295A0" w14:textId="77777777" w:rsidR="00A1314B" w:rsidRPr="00A1314B" w:rsidRDefault="00A1314B" w:rsidP="00A1314B">
            <w:pPr>
              <w:spacing w:line="252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</w:pPr>
            <w:r w:rsidRPr="00A1314B"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  <w:t>2020</w:t>
            </w:r>
          </w:p>
        </w:tc>
        <w:tc>
          <w:tcPr>
            <w:tcW w:w="2127" w:type="dxa"/>
          </w:tcPr>
          <w:p w14:paraId="6B2321B2" w14:textId="77777777" w:rsidR="00A1314B" w:rsidRPr="00A1314B" w:rsidRDefault="00A1314B" w:rsidP="00A1314B">
            <w:pPr>
              <w:spacing w:line="252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</w:pPr>
            <w:r w:rsidRPr="00A1314B">
              <w:rPr>
                <w:rFonts w:ascii="Times New Roman" w:hAnsi="Times New Roman" w:cs="Times New Roman"/>
                <w:kern w:val="0"/>
                <w:sz w:val="24"/>
                <w:szCs w:val="24"/>
                <w:lang w:val="id-ID"/>
              </w:rPr>
              <w:t>2024</w:t>
            </w:r>
          </w:p>
        </w:tc>
      </w:tr>
    </w:tbl>
    <w:p w14:paraId="049F2E9D" w14:textId="77777777" w:rsidR="00A1314B" w:rsidRPr="00A1314B" w:rsidRDefault="00A1314B" w:rsidP="00A1314B">
      <w:pPr>
        <w:spacing w:after="160" w:line="480" w:lineRule="auto"/>
        <w:ind w:left="720" w:hanging="72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ID"/>
          <w14:ligatures w14:val="none"/>
        </w:rPr>
      </w:pPr>
    </w:p>
    <w:p w14:paraId="69CBE558" w14:textId="77777777" w:rsidR="00A1314B" w:rsidRPr="00A1314B" w:rsidRDefault="00A1314B" w:rsidP="00A1314B">
      <w:pPr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</w:pP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Demikian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daftar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riwayat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hidup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 ini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saya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buat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dengan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sebenear-benarnya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.</w:t>
      </w:r>
    </w:p>
    <w:p w14:paraId="4E2A5688" w14:textId="77777777" w:rsidR="00A1314B" w:rsidRPr="00A1314B" w:rsidRDefault="00A1314B" w:rsidP="00A1314B">
      <w:pPr>
        <w:spacing w:after="160" w:line="360" w:lineRule="auto"/>
        <w:ind w:left="357"/>
        <w:jc w:val="right"/>
        <w:rPr>
          <w:rFonts w:ascii="Times New Roman" w:eastAsiaTheme="minorHAnsi" w:hAnsi="Times New Roman"/>
          <w:kern w:val="0"/>
          <w:sz w:val="24"/>
          <w:szCs w:val="24"/>
          <w:lang w:val="en-US" w:eastAsia="en-ID"/>
          <w14:ligatures w14:val="none"/>
        </w:rPr>
      </w:pPr>
      <w:r w:rsidRPr="00A1314B">
        <w:rPr>
          <w:rFonts w:ascii="Times New Roman" w:eastAsiaTheme="minorHAnsi" w:hAnsi="Times New Roman"/>
          <w:kern w:val="0"/>
          <w:sz w:val="24"/>
          <w:szCs w:val="24"/>
          <w:lang w:val="en-US" w:eastAsia="en-ID"/>
          <w14:ligatures w14:val="none"/>
        </w:rPr>
        <w:t xml:space="preserve">Tegal, 18 </w:t>
      </w:r>
      <w:proofErr w:type="spellStart"/>
      <w:r w:rsidRPr="00A1314B">
        <w:rPr>
          <w:rFonts w:ascii="Times New Roman" w:eastAsiaTheme="minorHAnsi" w:hAnsi="Times New Roman"/>
          <w:kern w:val="0"/>
          <w:sz w:val="24"/>
          <w:szCs w:val="24"/>
          <w:lang w:val="en-US" w:eastAsia="en-ID"/>
          <w14:ligatures w14:val="none"/>
        </w:rPr>
        <w:t>Januari</w:t>
      </w:r>
      <w:proofErr w:type="spellEnd"/>
      <w:r w:rsidRPr="00A1314B">
        <w:rPr>
          <w:rFonts w:ascii="Times New Roman" w:eastAsiaTheme="minorHAnsi" w:hAnsi="Times New Roman"/>
          <w:kern w:val="0"/>
          <w:sz w:val="24"/>
          <w:szCs w:val="24"/>
          <w:lang w:val="en-US" w:eastAsia="en-ID"/>
          <w14:ligatures w14:val="none"/>
        </w:rPr>
        <w:t xml:space="preserve"> 2024</w:t>
      </w:r>
    </w:p>
    <w:p w14:paraId="49467905" w14:textId="77777777" w:rsidR="00A1314B" w:rsidRPr="00A1314B" w:rsidRDefault="00A1314B" w:rsidP="00A1314B">
      <w:pPr>
        <w:spacing w:after="160" w:line="360" w:lineRule="auto"/>
        <w:ind w:left="6480"/>
        <w:jc w:val="both"/>
        <w:rPr>
          <w:rFonts w:ascii="Times New Roman" w:eastAsiaTheme="minorHAnsi" w:hAnsi="Times New Roman"/>
          <w:kern w:val="0"/>
          <w:sz w:val="24"/>
          <w:szCs w:val="24"/>
          <w:lang w:val="en-US" w:eastAsia="en-ID"/>
          <w14:ligatures w14:val="none"/>
        </w:rPr>
      </w:pPr>
      <w:r w:rsidRPr="00A1314B">
        <w:rPr>
          <w:rFonts w:ascii="Times New Roman" w:eastAsiaTheme="minorHAnsi" w:hAnsi="Times New Roman"/>
          <w:kern w:val="0"/>
          <w:sz w:val="24"/>
          <w:szCs w:val="24"/>
          <w:lang w:val="en-US" w:eastAsia="en-ID"/>
          <w14:ligatures w14:val="none"/>
        </w:rPr>
        <w:t xml:space="preserve">      </w:t>
      </w:r>
      <w:proofErr w:type="spellStart"/>
      <w:r w:rsidRPr="00A1314B">
        <w:rPr>
          <w:rFonts w:ascii="Times New Roman" w:eastAsiaTheme="minorHAnsi" w:hAnsi="Times New Roman"/>
          <w:kern w:val="0"/>
          <w:sz w:val="24"/>
          <w:szCs w:val="24"/>
          <w:lang w:val="en-US" w:eastAsia="en-ID"/>
          <w14:ligatures w14:val="none"/>
        </w:rPr>
        <w:t>Hormat</w:t>
      </w:r>
      <w:proofErr w:type="spellEnd"/>
      <w:r w:rsidRPr="00A1314B">
        <w:rPr>
          <w:rFonts w:ascii="Times New Roman" w:eastAsiaTheme="minorHAnsi" w:hAnsi="Times New Roman"/>
          <w:kern w:val="0"/>
          <w:sz w:val="24"/>
          <w:szCs w:val="24"/>
          <w:lang w:val="en-US" w:eastAsia="en-ID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/>
          <w:kern w:val="0"/>
          <w:sz w:val="24"/>
          <w:szCs w:val="24"/>
          <w:lang w:val="en-US" w:eastAsia="en-ID"/>
          <w14:ligatures w14:val="none"/>
        </w:rPr>
        <w:t>Saya</w:t>
      </w:r>
      <w:proofErr w:type="spellEnd"/>
    </w:p>
    <w:p w14:paraId="2F9D97F3" w14:textId="77777777" w:rsidR="00A1314B" w:rsidRPr="00A1314B" w:rsidRDefault="00A1314B" w:rsidP="00A1314B">
      <w:pPr>
        <w:spacing w:after="160" w:line="360" w:lineRule="auto"/>
        <w:ind w:left="357"/>
        <w:jc w:val="both"/>
        <w:rPr>
          <w:rFonts w:ascii="Times New Roman" w:eastAsiaTheme="minorHAnsi" w:hAnsi="Times New Roman"/>
          <w:kern w:val="0"/>
          <w:sz w:val="24"/>
          <w:szCs w:val="24"/>
          <w:lang w:val="en-US" w:eastAsia="en-ID"/>
          <w14:ligatures w14:val="none"/>
        </w:rPr>
      </w:pPr>
    </w:p>
    <w:p w14:paraId="4BDB04AB" w14:textId="77777777" w:rsidR="00A1314B" w:rsidRPr="00A1314B" w:rsidRDefault="00A1314B" w:rsidP="00A1314B">
      <w:pPr>
        <w:spacing w:after="160" w:line="360" w:lineRule="auto"/>
        <w:ind w:left="5760" w:firstLine="720"/>
        <w:jc w:val="both"/>
        <w:rPr>
          <w:rFonts w:ascii="Times New Roman" w:eastAsiaTheme="minorHAnsi" w:hAnsi="Times New Roman"/>
          <w:kern w:val="0"/>
          <w:sz w:val="24"/>
          <w:szCs w:val="24"/>
          <w:lang w:val="en-US" w:eastAsia="en-ID"/>
          <w14:ligatures w14:val="none"/>
        </w:rPr>
      </w:pPr>
      <w:r w:rsidRPr="00A1314B">
        <w:rPr>
          <w:rFonts w:ascii="Times New Roman" w:eastAsiaTheme="minorHAnsi" w:hAnsi="Times New Roman"/>
          <w:kern w:val="0"/>
          <w:sz w:val="24"/>
          <w:szCs w:val="24"/>
          <w:lang w:val="en-US" w:eastAsia="en-ID"/>
          <w14:ligatures w14:val="none"/>
        </w:rPr>
        <w:t xml:space="preserve">      Adam Sebayu</w:t>
      </w:r>
    </w:p>
    <w:p w14:paraId="2C4EE139" w14:textId="77777777" w:rsidR="00A1314B" w:rsidRPr="00A1314B" w:rsidRDefault="00A1314B" w:rsidP="00A1314B">
      <w:pPr>
        <w:keepNext/>
        <w:keepLines/>
        <w:spacing w:before="240" w:line="252" w:lineRule="auto"/>
        <w:jc w:val="both"/>
        <w:outlineLvl w:val="0"/>
        <w:rPr>
          <w:rFonts w:ascii="Times New Roman" w:eastAsiaTheme="majorEastAsia" w:hAnsi="Times New Roman" w:cs="Times New Roman"/>
          <w:b/>
          <w:bCs/>
          <w:kern w:val="0"/>
          <w:sz w:val="24"/>
          <w:szCs w:val="24"/>
          <w:lang w:eastAsia="en-ID"/>
          <w14:ligatures w14:val="none"/>
        </w:rPr>
      </w:pPr>
      <w:bookmarkStart w:id="3" w:name="_Toc156266665"/>
    </w:p>
    <w:p w14:paraId="69231E06" w14:textId="77777777" w:rsidR="00A1314B" w:rsidRPr="00A1314B" w:rsidRDefault="00A1314B" w:rsidP="00A1314B">
      <w:pPr>
        <w:keepNext/>
        <w:keepLines/>
        <w:spacing w:before="240" w:line="252" w:lineRule="auto"/>
        <w:jc w:val="both"/>
        <w:outlineLvl w:val="0"/>
        <w:rPr>
          <w:rFonts w:ascii="Times New Roman" w:eastAsiaTheme="majorEastAsia" w:hAnsi="Times New Roman" w:cs="Times New Roman"/>
          <w:b/>
          <w:bCs/>
          <w:kern w:val="0"/>
          <w:sz w:val="24"/>
          <w:szCs w:val="24"/>
          <w:lang w:val="en-US" w:eastAsia="en-ID"/>
          <w14:ligatures w14:val="none"/>
        </w:rPr>
      </w:pPr>
    </w:p>
    <w:p w14:paraId="0343AF9D" w14:textId="77777777" w:rsidR="00A1314B" w:rsidRPr="00A1314B" w:rsidRDefault="00A1314B" w:rsidP="00A1314B">
      <w:pPr>
        <w:keepNext/>
        <w:keepLines/>
        <w:spacing w:before="240" w:line="252" w:lineRule="auto"/>
        <w:jc w:val="both"/>
        <w:outlineLvl w:val="0"/>
        <w:rPr>
          <w:rFonts w:ascii="Times New Roman" w:eastAsiaTheme="majorEastAsia" w:hAnsi="Times New Roman" w:cs="Times New Roman"/>
          <w:b/>
          <w:bCs/>
          <w:kern w:val="0"/>
          <w:sz w:val="24"/>
          <w:szCs w:val="24"/>
          <w:lang w:val="en-US" w:eastAsia="en-ID"/>
          <w14:ligatures w14:val="none"/>
        </w:rPr>
      </w:pPr>
      <w:r w:rsidRPr="00A1314B">
        <w:rPr>
          <w:rFonts w:ascii="Times New Roman" w:eastAsiaTheme="majorEastAsia" w:hAnsi="Times New Roman" w:cs="Times New Roman"/>
          <w:b/>
          <w:bCs/>
          <w:kern w:val="0"/>
          <w:sz w:val="24"/>
          <w:szCs w:val="24"/>
          <w:lang w:eastAsia="en-ID"/>
          <w14:ligatures w14:val="none"/>
        </w:rPr>
        <w:t>LAMPIRAN</w:t>
      </w:r>
      <w:bookmarkEnd w:id="3"/>
    </w:p>
    <w:p w14:paraId="56B4CEEF" w14:textId="77777777" w:rsidR="00A1314B" w:rsidRPr="00A1314B" w:rsidRDefault="00A1314B" w:rsidP="00A1314B">
      <w:pPr>
        <w:spacing w:after="160" w:line="252" w:lineRule="auto"/>
        <w:ind w:left="357"/>
        <w:rPr>
          <w:rFonts w:eastAsiaTheme="minorHAnsi"/>
          <w:kern w:val="0"/>
          <w:lang w:eastAsia="en-ID"/>
          <w14:ligatures w14:val="none"/>
        </w:rPr>
      </w:pPr>
    </w:p>
    <w:p w14:paraId="717389CE" w14:textId="77777777" w:rsidR="00A1314B" w:rsidRPr="00A1314B" w:rsidRDefault="00A1314B" w:rsidP="00A1314B">
      <w:pPr>
        <w:spacing w:after="160" w:line="480" w:lineRule="auto"/>
        <w:ind w:left="357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</w:pP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Hasil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wawancara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dengan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Bapak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Agus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Massani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sebagai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Kepala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Seksi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Kelembagaan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,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Perselisihan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Hubungan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 Industrial dan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JAMSOSNAKER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 Dinas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Ketenagakerjaan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Kabupaten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 Tegal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pada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Rabu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, 8 November 2023</w:t>
      </w:r>
    </w:p>
    <w:p w14:paraId="787A92A7" w14:textId="77777777" w:rsidR="00A1314B" w:rsidRPr="00A1314B" w:rsidRDefault="00A1314B" w:rsidP="00A1314B">
      <w:pPr>
        <w:spacing w:after="160" w:line="480" w:lineRule="auto"/>
        <w:ind w:left="357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</w:pPr>
      <w:r w:rsidRPr="00A1314B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drawing>
          <wp:inline distT="0" distB="0" distL="0" distR="0" wp14:anchorId="1E18DA84" wp14:editId="7F71190D">
            <wp:extent cx="3762375" cy="2819400"/>
            <wp:effectExtent l="0" t="0" r="9525" b="0"/>
            <wp:docPr id="6900212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90363" w14:textId="77777777" w:rsidR="00A1314B" w:rsidRPr="00A1314B" w:rsidRDefault="00A1314B" w:rsidP="00A1314B">
      <w:pPr>
        <w:spacing w:after="160" w:line="480" w:lineRule="auto"/>
        <w:ind w:left="357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</w:pP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Hasil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wawancara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dengan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Bapak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Makmur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sebagai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Kepala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 Unit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Pelaksana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Teknis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 Dinas Loka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Bina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Karya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 (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UPTDLBK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) Dinas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Sosial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Kabupaten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 Tegal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pada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 xml:space="preserve"> </w:t>
      </w:r>
      <w:proofErr w:type="spellStart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Rabu</w:t>
      </w:r>
      <w:proofErr w:type="spellEnd"/>
      <w:r w:rsidRPr="00A1314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  <w:t>, 8 November 2023</w:t>
      </w:r>
    </w:p>
    <w:p w14:paraId="1EE3A40A" w14:textId="77777777" w:rsidR="00A1314B" w:rsidRPr="00A1314B" w:rsidRDefault="00A1314B" w:rsidP="00A1314B">
      <w:pPr>
        <w:spacing w:after="160" w:line="480" w:lineRule="auto"/>
        <w:ind w:left="357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ID"/>
          <w14:ligatures w14:val="none"/>
        </w:rPr>
      </w:pPr>
      <w:r w:rsidRPr="00A1314B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lastRenderedPageBreak/>
        <w:drawing>
          <wp:inline distT="0" distB="0" distL="0" distR="0" wp14:anchorId="6D69AF8A" wp14:editId="0A8023AB">
            <wp:extent cx="3714750" cy="2790825"/>
            <wp:effectExtent l="0" t="0" r="0" b="9525"/>
            <wp:docPr id="11514458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B66F2" w14:textId="77777777" w:rsidR="00A1314B" w:rsidRDefault="00A1314B"/>
    <w:sectPr w:rsidR="00A1314B" w:rsidSect="00A13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4B"/>
    <w:rsid w:val="00A1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214047"/>
  <w15:chartTrackingRefBased/>
  <w15:docId w15:val="{5631D867-FCB8-3549-8215-706BDF83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9"/>
    <w:qFormat/>
    <w:rsid w:val="00A131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A131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A1314B"/>
    <w:pPr>
      <w:ind w:left="357"/>
    </w:pPr>
    <w:rPr>
      <w:rFonts w:eastAsiaTheme="minorHAnsi"/>
      <w:kern w:val="0"/>
      <w:sz w:val="20"/>
      <w:szCs w:val="20"/>
      <w:lang w:eastAsia="en-ID"/>
      <w14:ligatures w14:val="none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A1314B"/>
    <w:rPr>
      <w:rFonts w:eastAsiaTheme="minorHAnsi"/>
      <w:kern w:val="0"/>
      <w:sz w:val="20"/>
      <w:szCs w:val="20"/>
      <w:lang w:eastAsia="en-ID"/>
      <w14:ligatures w14:val="none"/>
    </w:rPr>
  </w:style>
  <w:style w:type="table" w:styleId="KisiTabel">
    <w:name w:val="Table Grid"/>
    <w:basedOn w:val="TabelNormal"/>
    <w:uiPriority w:val="59"/>
    <w:rsid w:val="00A1314B"/>
    <w:rPr>
      <w:rFonts w:eastAsiaTheme="minorHAnsi"/>
      <w:lang w:val="en-ID" w:eastAsia="en-ID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.ac.uk/download/pdf/268617537.pdf" TargetMode="External"/><Relationship Id="rId13" Type="http://schemas.openxmlformats.org/officeDocument/2006/relationships/hyperlink" Target="http://repo.uinsatu.ac.id/24138/3/BAB%20II.pdf" TargetMode="External"/><Relationship Id="rId18" Type="http://schemas.openxmlformats.org/officeDocument/2006/relationships/hyperlink" Target="https://databoks.katadata.co.id/datapublish/2023/06/22/jumlah-pekerja-disabilitas-indonesia-meningkat-pada-2022-didominasi-laki-laki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jpeg"/><Relationship Id="rId7" Type="http://schemas.openxmlformats.org/officeDocument/2006/relationships/hyperlink" Target="file:///C:\Users\user\Downloads\1062-4580-6-PB.pdf" TargetMode="External"/><Relationship Id="rId12" Type="http://schemas.openxmlformats.org/officeDocument/2006/relationships/hyperlink" Target="https://babelprov.go.id/artikel_detil/dukungan-sosial-untuk-penyandang-disabilitas" TargetMode="External"/><Relationship Id="rId17" Type="http://schemas.openxmlformats.org/officeDocument/2006/relationships/hyperlink" Target="https://databoks.katadata.co.id/datapublish/2023/02/01/jenis-gangguan-yang-dialami-penyandang-disabilitas-perempuan-lebih-banyak-daripada-laki-lak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galkab.bps.go.id/indicator/6/126/1/total-jumlah-penempatan-pemenuhan-tenaga-kerja-menurut-jenis-kelamin-oleh-disnaker.html" TargetMode="External"/><Relationship Id="rId20" Type="http://schemas.openxmlformats.org/officeDocument/2006/relationships/hyperlink" Target="https://disdukcapil.tegalkab.go.id/berita/107-tri-guntoro-pemenuhan-hak-penyandang-disabilitas-harus-dipermudah" TargetMode="External"/><Relationship Id="rId1" Type="http://schemas.openxmlformats.org/officeDocument/2006/relationships/styles" Target="styles.xml"/><Relationship Id="rId6" Type="http://schemas.openxmlformats.org/officeDocument/2006/relationships/hyperlink" Target="http://eprints.undip.ac.id/53755/1/BUKU_AJAR_HUKUM_KETENAGAKERJAAN.pdf" TargetMode="External"/><Relationship Id="rId11" Type="http://schemas.openxmlformats.org/officeDocument/2006/relationships/hyperlink" Target="https://kbbi.web.id/penyandang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ojs.unud.ac.id/index.php/kerthasemaya/article/view/66608/37185" TargetMode="External"/><Relationship Id="rId15" Type="http://schemas.openxmlformats.org/officeDocument/2006/relationships/hyperlink" Target="https://disdukcapil.tegalkab.go.id/data/jumlah_penduduk/20230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holarhub.ui.ac.id/cgi/viewcontent.cgi?article=1002&amp;context=dharmasisya" TargetMode="External"/><Relationship Id="rId19" Type="http://schemas.openxmlformats.org/officeDocument/2006/relationships/hyperlink" Target="https://radartegal.disway.id/read/672890/kereen-penyandang-disabilitas-di-kabupaten-tegal-dapat-pelatihan-ketrampilan-dari-dinas-sosial" TargetMode="External"/><Relationship Id="rId4" Type="http://schemas.openxmlformats.org/officeDocument/2006/relationships/hyperlink" Target="file:///C:\Users\user\Documents\jurnal%204%20tegal.pdf" TargetMode="External"/><Relationship Id="rId9" Type="http://schemas.openxmlformats.org/officeDocument/2006/relationships/hyperlink" Target="https://media.neliti.com/media/publications/278188-perlindungan-hak-disabilitas-mendapatkan-1380d21f.pdf" TargetMode="External"/><Relationship Id="rId14" Type="http://schemas.openxmlformats.org/officeDocument/2006/relationships/hyperlink" Target="https://www.hukumonline.com/berita/a/perlindungan-hukum-lt61a8a59ce8062/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1158</Words>
  <Characters>6606</Characters>
  <Application>Microsoft Office Word</Application>
  <DocSecurity>0</DocSecurity>
  <Lines>55</Lines>
  <Paragraphs>15</Paragraphs>
  <ScaleCrop>false</ScaleCrop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sebayu</dc:creator>
  <cp:keywords/>
  <dc:description/>
  <cp:lastModifiedBy>adam sebayu</cp:lastModifiedBy>
  <cp:revision>2</cp:revision>
  <dcterms:created xsi:type="dcterms:W3CDTF">2024-02-20T14:24:00Z</dcterms:created>
  <dcterms:modified xsi:type="dcterms:W3CDTF">2024-02-20T14:24:00Z</dcterms:modified>
</cp:coreProperties>
</file>