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2461"/>
      </w:pPr>
      <w:r>
        <w:rPr/>
        <w:t>produk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pembelian.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62" w:val="left" w:leader="none"/>
        </w:tabs>
        <w:spacing w:line="480" w:lineRule="auto" w:before="0" w:after="0"/>
        <w:ind w:left="2461" w:right="1542" w:hanging="361"/>
        <w:jc w:val="both"/>
        <w:rPr>
          <w:sz w:val="24"/>
        </w:rPr>
      </w:pPr>
      <w:r>
        <w:rPr>
          <w:sz w:val="24"/>
        </w:rPr>
        <w:t>PT.</w:t>
      </w:r>
      <w:r>
        <w:rPr>
          <w:spacing w:val="-11"/>
          <w:sz w:val="24"/>
        </w:rPr>
        <w:t> </w:t>
      </w:r>
      <w:r>
        <w:rPr>
          <w:sz w:val="24"/>
        </w:rPr>
        <w:t>HEBE</w:t>
      </w:r>
      <w:r>
        <w:rPr>
          <w:spacing w:val="-11"/>
          <w:sz w:val="24"/>
        </w:rPr>
        <w:t> </w:t>
      </w:r>
      <w:r>
        <w:rPr>
          <w:sz w:val="24"/>
        </w:rPr>
        <w:t>Beauty</w:t>
      </w:r>
      <w:r>
        <w:rPr>
          <w:spacing w:val="-11"/>
          <w:sz w:val="24"/>
        </w:rPr>
        <w:t> </w:t>
      </w:r>
      <w:r>
        <w:rPr>
          <w:sz w:val="24"/>
        </w:rPr>
        <w:t>sebaiknya</w:t>
      </w:r>
      <w:r>
        <w:rPr>
          <w:spacing w:val="-12"/>
          <w:sz w:val="24"/>
        </w:rPr>
        <w:t> </w:t>
      </w:r>
      <w:r>
        <w:rPr>
          <w:sz w:val="24"/>
        </w:rPr>
        <w:t>meningkatkan</w:t>
      </w:r>
      <w:r>
        <w:rPr>
          <w:spacing w:val="-12"/>
          <w:sz w:val="24"/>
        </w:rPr>
        <w:t> </w:t>
      </w:r>
      <w:r>
        <w:rPr>
          <w:sz w:val="24"/>
        </w:rPr>
        <w:t>kesadaran</w:t>
      </w:r>
      <w:r>
        <w:rPr>
          <w:spacing w:val="-11"/>
          <w:sz w:val="24"/>
        </w:rPr>
        <w:t> </w:t>
      </w:r>
      <w:r>
        <w:rPr>
          <w:sz w:val="24"/>
        </w:rPr>
        <w:t>merek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kuat</w:t>
      </w:r>
      <w:r>
        <w:rPr>
          <w:spacing w:val="-58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menanamkan</w:t>
      </w:r>
      <w:r>
        <w:rPr>
          <w:spacing w:val="1"/>
          <w:sz w:val="24"/>
        </w:rPr>
        <w:t> </w:t>
      </w:r>
      <w:r>
        <w:rPr>
          <w:sz w:val="24"/>
        </w:rPr>
        <w:t>posisi</w:t>
      </w:r>
      <w:r>
        <w:rPr>
          <w:spacing w:val="1"/>
          <w:sz w:val="24"/>
        </w:rPr>
        <w:t> </w:t>
      </w:r>
      <w:r>
        <w:rPr>
          <w:sz w:val="24"/>
        </w:rPr>
        <w:t>merek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ingatan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logo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kemasan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diingat.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demikian</w:t>
      </w:r>
      <w:r>
        <w:rPr>
          <w:spacing w:val="1"/>
          <w:sz w:val="24"/>
        </w:rPr>
        <w:t> </w:t>
      </w:r>
      <w:r>
        <w:rPr>
          <w:sz w:val="24"/>
        </w:rPr>
        <w:t>diharapkan dapat meningkatkan keputusan pembelian produk Y.O.U</w:t>
      </w:r>
      <w:r>
        <w:rPr>
          <w:spacing w:val="1"/>
          <w:sz w:val="24"/>
        </w:rPr>
        <w:t> </w:t>
      </w:r>
      <w:r>
        <w:rPr>
          <w:sz w:val="24"/>
        </w:rPr>
        <w:t>Beauty.</w:t>
      </w:r>
    </w:p>
    <w:p>
      <w:pPr>
        <w:pStyle w:val="ListParagraph"/>
        <w:numPr>
          <w:ilvl w:val="0"/>
          <w:numId w:val="1"/>
        </w:numPr>
        <w:tabs>
          <w:tab w:pos="2462" w:val="left" w:leader="none"/>
        </w:tabs>
        <w:spacing w:line="480" w:lineRule="auto" w:before="1" w:after="0"/>
        <w:ind w:left="2461" w:right="1540" w:hanging="361"/>
        <w:jc w:val="both"/>
        <w:rPr>
          <w:sz w:val="24"/>
        </w:rPr>
      </w:pPr>
      <w:r>
        <w:rPr>
          <w:sz w:val="24"/>
        </w:rPr>
        <w:t>PT. HEBE Beauty sebaiknya lebih meningkatkan </w:t>
      </w:r>
      <w:r>
        <w:rPr>
          <w:i/>
          <w:sz w:val="24"/>
        </w:rPr>
        <w:t>pirce fairness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mengatur kembali strategi dalam menentukan harga jual produk agar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3"/>
          <w:sz w:val="24"/>
        </w:rPr>
        <w:t> </w:t>
      </w:r>
      <w:r>
        <w:rPr>
          <w:sz w:val="24"/>
        </w:rPr>
        <w:t>bersaing</w:t>
      </w:r>
      <w:r>
        <w:rPr>
          <w:spacing w:val="-4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lain.</w:t>
      </w:r>
      <w:r>
        <w:rPr>
          <w:spacing w:val="-4"/>
          <w:sz w:val="24"/>
        </w:rPr>
        <w:t> </w:t>
      </w:r>
      <w:r>
        <w:rPr>
          <w:sz w:val="24"/>
        </w:rPr>
        <w:t>Fokus</w:t>
      </w:r>
      <w:r>
        <w:rPr>
          <w:spacing w:val="-4"/>
          <w:sz w:val="24"/>
        </w:rPr>
        <w:t> </w:t>
      </w:r>
      <w:r>
        <w:rPr>
          <w:sz w:val="24"/>
        </w:rPr>
        <w:t>utama</w:t>
      </w:r>
      <w:r>
        <w:rPr>
          <w:spacing w:val="-5"/>
          <w:sz w:val="24"/>
        </w:rPr>
        <w:t> </w:t>
      </w:r>
      <w:r>
        <w:rPr>
          <w:sz w:val="24"/>
        </w:rPr>
        <w:t>pelanggan</w:t>
      </w:r>
      <w:r>
        <w:rPr>
          <w:spacing w:val="-4"/>
          <w:sz w:val="24"/>
        </w:rPr>
        <w:t> </w:t>
      </w:r>
      <w:r>
        <w:rPr>
          <w:sz w:val="24"/>
        </w:rPr>
        <w:t>adalah</w:t>
      </w:r>
      <w:r>
        <w:rPr>
          <w:spacing w:val="-4"/>
          <w:sz w:val="24"/>
        </w:rPr>
        <w:t> </w:t>
      </w:r>
      <w:r>
        <w:rPr>
          <w:sz w:val="24"/>
        </w:rPr>
        <w:t>harga,</w:t>
      </w:r>
      <w:r>
        <w:rPr>
          <w:spacing w:val="-58"/>
          <w:sz w:val="24"/>
        </w:rPr>
        <w:t> </w:t>
      </w:r>
      <w:r>
        <w:rPr>
          <w:sz w:val="24"/>
        </w:rPr>
        <w:t>ketika harga yang ditetapkan tersebut dinilai wajar maka masyarakat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meningkatkan keputusan pembelian.</w:t>
      </w:r>
    </w:p>
    <w:p>
      <w:pPr>
        <w:pStyle w:val="BodyText"/>
        <w:ind w:left="1676"/>
        <w:jc w:val="both"/>
      </w:pPr>
      <w:r>
        <w:rPr/>
        <w:t>2.</w:t>
      </w:r>
      <w:r>
        <w:rPr>
          <w:spacing w:val="59"/>
        </w:rPr>
        <w:t> </w:t>
      </w:r>
      <w:r>
        <w:rPr/>
        <w:t>Bagi</w:t>
      </w:r>
      <w:r>
        <w:rPr>
          <w:spacing w:val="-1"/>
        </w:rPr>
        <w:t> </w:t>
      </w:r>
      <w:r>
        <w:rPr/>
        <w:t>Peneliti Selanjutnya</w:t>
      </w:r>
    </w:p>
    <w:p>
      <w:pPr>
        <w:pStyle w:val="BodyText"/>
      </w:pPr>
    </w:p>
    <w:p>
      <w:pPr>
        <w:pStyle w:val="BodyText"/>
        <w:spacing w:line="480" w:lineRule="auto"/>
        <w:ind w:left="2036" w:right="1538" w:firstLine="852"/>
        <w:jc w:val="both"/>
      </w:pPr>
      <w:r>
        <w:rPr/>
        <w:t>Untuk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mengkaji</w:t>
      </w:r>
      <w:r>
        <w:rPr>
          <w:spacing w:val="1"/>
        </w:rPr>
        <w:t> </w:t>
      </w:r>
      <w:r>
        <w:rPr/>
        <w:t>variabel lain yang diduga berhubungan dengan keputusan pembelian untuk</w:t>
      </w:r>
      <w:r>
        <w:rPr>
          <w:spacing w:val="-57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dalam mengendalikan keputusan pembelian.</w:t>
      </w:r>
    </w:p>
    <w:p>
      <w:pPr>
        <w:spacing w:after="0" w:line="480" w:lineRule="auto"/>
        <w:jc w:val="both"/>
        <w:sectPr>
          <w:headerReference w:type="default" r:id="rId5"/>
          <w:type w:val="continuous"/>
          <w:pgSz w:w="11920" w:h="16850"/>
          <w:pgMar w:header="869" w:top="1660" w:bottom="280" w:left="940" w:right="160"/>
          <w:pgNumType w:start="9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317" w:right="1526"/>
        <w:jc w:val="center"/>
      </w:pPr>
      <w:r>
        <w:rPr/>
        <w:t>DAFTAR</w:t>
      </w:r>
      <w:r>
        <w:rPr>
          <w:spacing w:val="-11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2048" w:right="1536" w:hanging="720"/>
        <w:jc w:val="both"/>
        <w:rPr>
          <w:sz w:val="24"/>
        </w:rPr>
      </w:pPr>
      <w:r>
        <w:rPr>
          <w:sz w:val="24"/>
        </w:rPr>
        <w:t>Aglis</w:t>
      </w:r>
      <w:r>
        <w:rPr>
          <w:spacing w:val="1"/>
          <w:sz w:val="24"/>
        </w:rPr>
        <w:t> </w:t>
      </w:r>
      <w:r>
        <w:rPr>
          <w:sz w:val="24"/>
        </w:rPr>
        <w:t>Andhita</w:t>
      </w:r>
      <w:r>
        <w:rPr>
          <w:spacing w:val="1"/>
          <w:sz w:val="24"/>
        </w:rPr>
        <w:t> </w:t>
      </w:r>
      <w:r>
        <w:rPr>
          <w:sz w:val="24"/>
        </w:rPr>
        <w:t>Hatmawan,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 di Bidang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Manajemen, Teknik,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 dan Eksperimen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Sleman:</w:t>
      </w:r>
      <w:r>
        <w:rPr>
          <w:spacing w:val="-7"/>
          <w:sz w:val="24"/>
        </w:rPr>
        <w:t> </w:t>
      </w:r>
      <w:r>
        <w:rPr>
          <w:sz w:val="24"/>
        </w:rPr>
        <w:t>CV</w:t>
      </w:r>
      <w:r>
        <w:rPr>
          <w:spacing w:val="1"/>
          <w:sz w:val="24"/>
        </w:rPr>
        <w:t> </w:t>
      </w:r>
      <w:r>
        <w:rPr>
          <w:sz w:val="24"/>
        </w:rPr>
        <w:t>Budi Utama.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316" w:val="left" w:leader="none"/>
          <w:tab w:pos="5831" w:val="left" w:leader="none"/>
          <w:tab w:pos="7706" w:val="left" w:leader="none"/>
        </w:tabs>
        <w:ind w:left="2048" w:right="1535" w:hanging="720"/>
        <w:jc w:val="both"/>
      </w:pPr>
      <w:r>
        <w:rPr/>
        <w:t>Amin</w:t>
      </w:r>
      <w:r>
        <w:rPr>
          <w:spacing w:val="-5"/>
        </w:rPr>
        <w:t> </w:t>
      </w:r>
      <w:r>
        <w:rPr/>
        <w:t>M.</w:t>
      </w:r>
      <w:r>
        <w:rPr>
          <w:spacing w:val="-1"/>
        </w:rPr>
        <w:t> </w:t>
      </w:r>
      <w:r>
        <w:rPr/>
        <w:t>Amirudin,</w:t>
      </w:r>
      <w:r>
        <w:rPr>
          <w:spacing w:val="-4"/>
        </w:rPr>
        <w:t> </w:t>
      </w:r>
      <w:r>
        <w:rPr/>
        <w:t>Y.</w:t>
      </w:r>
      <w:r>
        <w:rPr>
          <w:spacing w:val="1"/>
        </w:rPr>
        <w:t> </w:t>
      </w:r>
      <w:r>
        <w:rPr/>
        <w:t>F.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(2021).</w:t>
      </w:r>
      <w:r>
        <w:rPr>
          <w:spacing w:val="-1"/>
        </w:rPr>
        <w:t> </w:t>
      </w:r>
      <w:r>
        <w:rPr/>
        <w:t>Pengaruh</w:t>
      </w:r>
      <w:r>
        <w:rPr>
          <w:spacing w:val="-4"/>
        </w:rPr>
        <w:t> </w:t>
      </w:r>
      <w:r>
        <w:rPr>
          <w:i/>
        </w:rPr>
        <w:t>Brand</w:t>
      </w:r>
      <w:r>
        <w:rPr>
          <w:i/>
          <w:spacing w:val="-11"/>
        </w:rPr>
        <w:t> </w:t>
      </w:r>
      <w:r>
        <w:rPr>
          <w:i/>
        </w:rPr>
        <w:t>ambassador</w:t>
      </w:r>
      <w:r>
        <w:rPr/>
        <w:t>,</w:t>
      </w:r>
      <w:r>
        <w:rPr>
          <w:spacing w:val="-6"/>
        </w:rPr>
        <w:t> </w:t>
      </w:r>
      <w:r>
        <w:rPr/>
        <w:t>E-WOM,</w:t>
      </w:r>
      <w:r>
        <w:rPr>
          <w:spacing w:val="2"/>
        </w:rPr>
        <w:t> </w:t>
      </w:r>
      <w:r>
        <w:rPr/>
        <w:t>Gaya</w:t>
      </w:r>
      <w:r>
        <w:rPr>
          <w:spacing w:val="-58"/>
        </w:rPr>
        <w:t> </w:t>
      </w:r>
      <w:r>
        <w:rPr/>
        <w:t>Hidup, Country of Origin, dan Motivasi Terhadap Keputusan Pembelian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Skincare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Republic.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Inovasi</w:t>
      </w:r>
      <w:r>
        <w:rPr>
          <w:i/>
          <w:spacing w:val="1"/>
        </w:rPr>
        <w:t> </w:t>
      </w:r>
      <w:r>
        <w:rPr>
          <w:i/>
        </w:rPr>
        <w:t>Bisnis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Akuntansi</w:t>
      </w:r>
      <w:r>
        <w:rPr/>
        <w:t>,</w:t>
        <w:tab/>
      </w:r>
      <w:r>
        <w:rPr>
          <w:i/>
        </w:rPr>
        <w:t>2</w:t>
      </w:r>
      <w:r>
        <w:rPr/>
        <w:t>,</w:t>
        <w:tab/>
        <w:t>1–14.</w:t>
        <w:tab/>
      </w:r>
      <w:hyperlink r:id="rId6">
        <w:r>
          <w:rPr/>
          <w:t>http://journal.al-</w:t>
        </w:r>
      </w:hyperlink>
      <w:r>
        <w:rPr>
          <w:spacing w:val="-58"/>
        </w:rPr>
        <w:t> </w:t>
      </w:r>
      <w:r>
        <w:rPr/>
        <w:t>matani.com/index.php/invest/article/download/111/64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18" w:right="1526" w:firstLine="0"/>
        <w:jc w:val="center"/>
        <w:rPr>
          <w:sz w:val="24"/>
        </w:rPr>
      </w:pPr>
      <w:r>
        <w:rPr>
          <w:sz w:val="24"/>
        </w:rPr>
        <w:t>Anang Firmansyah.</w:t>
      </w:r>
      <w:r>
        <w:rPr>
          <w:spacing w:val="4"/>
          <w:sz w:val="24"/>
        </w:rPr>
        <w:t> </w:t>
      </w:r>
      <w:r>
        <w:rPr>
          <w:sz w:val="24"/>
        </w:rPr>
        <w:t>(2019).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Merek (Planning 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Strategy)</w:t>
      </w:r>
      <w:r>
        <w:rPr>
          <w:sz w:val="24"/>
        </w:rPr>
        <w:t>.</w:t>
      </w:r>
    </w:p>
    <w:p>
      <w:pPr>
        <w:pStyle w:val="BodyText"/>
        <w:ind w:left="2048"/>
        <w:jc w:val="both"/>
      </w:pPr>
      <w:r>
        <w:rPr/>
        <w:t>Jawa</w:t>
      </w:r>
      <w:r>
        <w:rPr>
          <w:spacing w:val="-3"/>
        </w:rPr>
        <w:t> </w:t>
      </w:r>
      <w:r>
        <w:rPr/>
        <w:t>Timur:</w:t>
      </w:r>
      <w:r>
        <w:rPr>
          <w:spacing w:val="-7"/>
        </w:rPr>
        <w:t> </w:t>
      </w:r>
      <w:r>
        <w:rPr/>
        <w:t>Qiara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048" w:right="1537" w:hanging="720"/>
        <w:jc w:val="both"/>
        <w:rPr>
          <w:sz w:val="24"/>
        </w:rPr>
      </w:pPr>
      <w:r>
        <w:rPr>
          <w:sz w:val="24"/>
        </w:rPr>
        <w:t>Asmaul,</w:t>
      </w:r>
      <w:r>
        <w:rPr>
          <w:spacing w:val="1"/>
          <w:sz w:val="24"/>
        </w:rPr>
        <w:t> </w:t>
      </w:r>
      <w:r>
        <w:rPr>
          <w:sz w:val="24"/>
        </w:rPr>
        <w:t>Surabagiarta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Ketut,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Brand</w:t>
      </w:r>
      <w:r>
        <w:rPr>
          <w:spacing w:val="1"/>
          <w:sz w:val="24"/>
        </w:rPr>
        <w:t> </w:t>
      </w:r>
      <w:r>
        <w:rPr>
          <w:sz w:val="24"/>
        </w:rPr>
        <w:t>Image,</w:t>
      </w:r>
      <w:r>
        <w:rPr>
          <w:spacing w:val="1"/>
          <w:sz w:val="24"/>
        </w:rPr>
        <w:t> </w:t>
      </w:r>
      <w:r>
        <w:rPr>
          <w:i/>
          <w:sz w:val="24"/>
        </w:rPr>
        <w:t>Brand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awareness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Persepsi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 The</w:t>
      </w:r>
      <w:r>
        <w:rPr>
          <w:spacing w:val="1"/>
          <w:sz w:val="24"/>
        </w:rPr>
        <w:t> </w:t>
      </w:r>
      <w:r>
        <w:rPr>
          <w:sz w:val="24"/>
        </w:rPr>
        <w:t>Body Shop.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Sustainability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294–301.</w:t>
      </w:r>
      <w:r>
        <w:rPr>
          <w:spacing w:val="1"/>
          <w:sz w:val="24"/>
        </w:rPr>
        <w:t> </w:t>
      </w:r>
      <w:r>
        <w:rPr>
          <w:sz w:val="24"/>
        </w:rPr>
        <w:t>https://jurnal.unipasby.ac.id/index.php/jsbr/article/download/4068/3076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4482" w:val="left" w:leader="none"/>
          <w:tab w:pos="6748" w:val="left" w:leader="none"/>
          <w:tab w:pos="8378" w:val="left" w:leader="none"/>
        </w:tabs>
        <w:spacing w:before="0"/>
        <w:ind w:left="2048" w:right="1535" w:hanging="720"/>
        <w:jc w:val="both"/>
        <w:rPr>
          <w:sz w:val="24"/>
        </w:rPr>
      </w:pPr>
      <w:r>
        <w:rPr>
          <w:spacing w:val="-1"/>
          <w:sz w:val="24"/>
        </w:rPr>
        <w:t>Astuti,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N.</w:t>
      </w:r>
      <w:r>
        <w:rPr>
          <w:sz w:val="24"/>
        </w:rPr>
        <w:t> </w:t>
      </w:r>
      <w:r>
        <w:rPr>
          <w:spacing w:val="-1"/>
          <w:sz w:val="24"/>
        </w:rPr>
        <w:t>L.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(2021).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Pengaruh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Brand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Image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2"/>
          <w:sz w:val="24"/>
        </w:rPr>
        <w:t> </w:t>
      </w:r>
      <w:r>
        <w:rPr>
          <w:i/>
          <w:sz w:val="24"/>
        </w:rPr>
        <w:t>Brand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awareness</w:t>
      </w:r>
      <w:r>
        <w:rPr>
          <w:i/>
          <w:spacing w:val="-14"/>
          <w:sz w:val="24"/>
        </w:rPr>
        <w:t> </w:t>
      </w:r>
      <w:r>
        <w:rPr>
          <w:sz w:val="24"/>
        </w:rPr>
        <w:t>Lazada</w:t>
      </w:r>
      <w:r>
        <w:rPr>
          <w:spacing w:val="-58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Online.</w:t>
      </w:r>
      <w:r>
        <w:rPr>
          <w:spacing w:val="1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  <w:tab/>
        <w:t>Udayana</w:t>
      </w:r>
      <w:r>
        <w:rPr>
          <w:sz w:val="24"/>
        </w:rPr>
        <w:t>,</w:t>
        <w:tab/>
      </w:r>
      <w:r>
        <w:rPr>
          <w:i/>
          <w:sz w:val="24"/>
        </w:rPr>
        <w:t>10</w:t>
      </w:r>
      <w:r>
        <w:rPr>
          <w:sz w:val="24"/>
        </w:rPr>
        <w:t>,</w:t>
        <w:tab/>
      </w:r>
      <w:r>
        <w:rPr>
          <w:spacing w:val="-1"/>
          <w:sz w:val="24"/>
        </w:rPr>
        <w:t>897–910.</w:t>
      </w:r>
      <w:r>
        <w:rPr>
          <w:spacing w:val="-58"/>
          <w:sz w:val="24"/>
        </w:rPr>
        <w:t> </w:t>
      </w:r>
      <w:r>
        <w:rPr>
          <w:sz w:val="24"/>
        </w:rPr>
        <w:t>https://ojs.unud.ac.id/index.php/EEB/article/download/76145/41665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39" w:val="left" w:leader="none"/>
          <w:tab w:pos="5817" w:val="left" w:leader="none"/>
          <w:tab w:pos="7555" w:val="left" w:leader="none"/>
        </w:tabs>
        <w:ind w:left="2048" w:right="1537" w:hanging="720"/>
        <w:jc w:val="both"/>
      </w:pPr>
      <w:r>
        <w:rPr/>
        <w:t>Asy’ari Abul Hasan, K. A. J. (2021). Pengaruh Kualitas Produk, </w:t>
      </w:r>
      <w:r>
        <w:rPr>
          <w:i/>
        </w:rPr>
        <w:t>Price fairness</w:t>
      </w:r>
      <w:r>
        <w:rPr/>
        <w:t>,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Merek,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Handphone</w:t>
      </w:r>
      <w:r>
        <w:rPr>
          <w:spacing w:val="-10"/>
        </w:rPr>
        <w:t> </w:t>
      </w:r>
      <w:r>
        <w:rPr/>
        <w:t>Merek</w:t>
      </w:r>
      <w:r>
        <w:rPr>
          <w:spacing w:val="-7"/>
        </w:rPr>
        <w:t> </w:t>
      </w:r>
      <w:r>
        <w:rPr/>
        <w:t>Samsung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Banjarmasin.</w:t>
      </w:r>
      <w:r>
        <w:rPr>
          <w:spacing w:val="-4"/>
        </w:rPr>
        <w:t> </w:t>
      </w:r>
      <w:r>
        <w:rPr>
          <w:i/>
        </w:rPr>
        <w:t>Jurnal</w:t>
      </w:r>
      <w:r>
        <w:rPr>
          <w:i/>
          <w:spacing w:val="-8"/>
        </w:rPr>
        <w:t> </w:t>
      </w:r>
      <w:r>
        <w:rPr>
          <w:i/>
        </w:rPr>
        <w:t>Komunikasi</w:t>
      </w:r>
      <w:r>
        <w:rPr>
          <w:i/>
          <w:spacing w:val="-7"/>
        </w:rPr>
        <w:t> </w:t>
      </w:r>
      <w:r>
        <w:rPr>
          <w:i/>
        </w:rPr>
        <w:t>Bisnis</w:t>
      </w:r>
      <w:r>
        <w:rPr>
          <w:i/>
          <w:spacing w:val="-8"/>
        </w:rPr>
        <w:t> </w:t>
      </w:r>
      <w:r>
        <w:rPr>
          <w:i/>
        </w:rPr>
        <w:t>dan</w:t>
      </w:r>
      <w:r>
        <w:rPr>
          <w:i/>
          <w:spacing w:val="-58"/>
        </w:rPr>
        <w:t> </w:t>
      </w:r>
      <w:r>
        <w:rPr>
          <w:i/>
        </w:rPr>
        <w:t>Manajemen</w:t>
      </w:r>
      <w:r>
        <w:rPr/>
        <w:t>,</w:t>
        <w:tab/>
      </w:r>
      <w:r>
        <w:rPr>
          <w:i/>
        </w:rPr>
        <w:t>8</w:t>
      </w:r>
      <w:r>
        <w:rPr/>
        <w:t>,</w:t>
        <w:tab/>
        <w:t>1–13.</w:t>
        <w:tab/>
        <w:t>https://ojs.uniska-</w:t>
      </w:r>
      <w:r>
        <w:rPr>
          <w:spacing w:val="-58"/>
        </w:rPr>
        <w:t> </w:t>
      </w:r>
      <w:r>
        <w:rPr/>
        <w:t>bjm.ac.id/index.php/alkalam/article/download/4154/2698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048" w:right="2249" w:hanging="720"/>
        <w:jc w:val="left"/>
        <w:rPr>
          <w:sz w:val="24"/>
        </w:rPr>
      </w:pPr>
      <w:r>
        <w:rPr>
          <w:sz w:val="24"/>
        </w:rPr>
        <w:t>BPOM</w:t>
      </w:r>
      <w:r>
        <w:rPr>
          <w:spacing w:val="3"/>
          <w:sz w:val="24"/>
        </w:rPr>
        <w:t> </w:t>
      </w:r>
      <w:r>
        <w:rPr>
          <w:sz w:val="24"/>
        </w:rPr>
        <w:t>RI.</w:t>
      </w:r>
      <w:r>
        <w:rPr>
          <w:spacing w:val="9"/>
          <w:sz w:val="24"/>
        </w:rPr>
        <w:t> </w:t>
      </w:r>
      <w:r>
        <w:rPr>
          <w:sz w:val="24"/>
        </w:rPr>
        <w:t>(2019).</w:t>
      </w:r>
      <w:r>
        <w:rPr>
          <w:spacing w:val="7"/>
          <w:sz w:val="24"/>
        </w:rPr>
        <w:t> </w:t>
      </w:r>
      <w:r>
        <w:rPr>
          <w:i/>
          <w:sz w:val="24"/>
        </w:rPr>
        <w:t>Mengenal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Kosmetik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Penggunannya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BPOM</w:t>
      </w:r>
      <w:r>
        <w:rPr>
          <w:spacing w:val="4"/>
          <w:sz w:val="24"/>
        </w:rPr>
        <w:t> </w:t>
      </w:r>
      <w:r>
        <w:rPr>
          <w:sz w:val="24"/>
        </w:rPr>
        <w:t>RI.</w:t>
      </w:r>
      <w:r>
        <w:rPr>
          <w:spacing w:val="1"/>
          <w:sz w:val="24"/>
        </w:rPr>
        <w:t> </w:t>
      </w:r>
      <w:r>
        <w:rPr>
          <w:sz w:val="24"/>
        </w:rPr>
        <w:t>https://bbpom-yogya.pom.go.id/705-judul-mengenal-kosmetik-dan-</w:t>
      </w:r>
      <w:r>
        <w:rPr>
          <w:spacing w:val="-57"/>
          <w:sz w:val="24"/>
        </w:rPr>
        <w:t> </w:t>
      </w:r>
      <w:r>
        <w:rPr>
          <w:sz w:val="24"/>
        </w:rPr>
        <w:t>penggunaannya.html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048" w:right="1536" w:hanging="720"/>
        <w:jc w:val="both"/>
        <w:rPr>
          <w:sz w:val="24"/>
        </w:rPr>
      </w:pPr>
      <w:r>
        <w:rPr>
          <w:sz w:val="24"/>
        </w:rPr>
        <w:t>Brestilliani Lelly, S. (2020). Pengaruh </w:t>
      </w:r>
      <w:r>
        <w:rPr>
          <w:i/>
          <w:sz w:val="24"/>
        </w:rPr>
        <w:t>Brand awareness</w:t>
      </w:r>
      <w:r>
        <w:rPr>
          <w:sz w:val="24"/>
        </w:rPr>
        <w:t>, </w:t>
      </w:r>
      <w:r>
        <w:rPr>
          <w:i/>
          <w:sz w:val="24"/>
        </w:rPr>
        <w:t>Brand ambassador</w:t>
      </w:r>
      <w:r>
        <w:rPr>
          <w:sz w:val="24"/>
        </w:rPr>
        <w:t>, Dan</w:t>
      </w:r>
      <w:r>
        <w:rPr>
          <w:spacing w:val="1"/>
          <w:sz w:val="24"/>
        </w:rPr>
        <w:t> </w:t>
      </w:r>
      <w:r>
        <w:rPr>
          <w:sz w:val="24"/>
        </w:rPr>
        <w:t>Harga Terhadap Keputusan Pembelian Online Pada Market Place Shopee</w:t>
      </w:r>
      <w:r>
        <w:rPr>
          <w:spacing w:val="1"/>
          <w:sz w:val="24"/>
        </w:rPr>
        <w:t> </w:t>
      </w:r>
      <w:r>
        <w:rPr>
          <w:sz w:val="24"/>
        </w:rPr>
        <w:t>(Studi Pada Mahasiswa Stiesia). </w:t>
      </w:r>
      <w:r>
        <w:rPr>
          <w:i/>
          <w:sz w:val="24"/>
        </w:rPr>
        <w:t>Jurnal Ilmu dan Riset Manajemen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, 1–</w:t>
      </w:r>
      <w:r>
        <w:rPr>
          <w:spacing w:val="1"/>
          <w:sz w:val="24"/>
        </w:rPr>
        <w:t> </w:t>
      </w:r>
      <w:r>
        <w:rPr>
          <w:sz w:val="24"/>
        </w:rPr>
        <w:t>19.</w:t>
      </w:r>
    </w:p>
    <w:p>
      <w:pPr>
        <w:pStyle w:val="BodyText"/>
        <w:ind w:left="2048" w:right="1619"/>
        <w:jc w:val="both"/>
      </w:pPr>
      <w:hyperlink r:id="rId7">
        <w:r>
          <w:rPr/>
          <w:t>http://jurnalmahasiswa.stiesia.ac.id/index.php/jirm/article/download/2983/</w:t>
        </w:r>
      </w:hyperlink>
      <w:r>
        <w:rPr>
          <w:spacing w:val="-58"/>
        </w:rPr>
        <w:t> </w:t>
      </w:r>
      <w:hyperlink r:id="rId7">
        <w:r>
          <w:rPr/>
          <w:t>29</w:t>
        </w:r>
      </w:hyperlink>
      <w:r>
        <w:rPr/>
        <w:t> 97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048" w:right="1535" w:hanging="720"/>
        <w:jc w:val="both"/>
        <w:rPr>
          <w:sz w:val="24"/>
        </w:rPr>
      </w:pPr>
      <w:r>
        <w:rPr>
          <w:sz w:val="24"/>
        </w:rPr>
        <w:t>Durianto,</w:t>
      </w:r>
      <w:r>
        <w:rPr>
          <w:spacing w:val="1"/>
          <w:sz w:val="24"/>
        </w:rPr>
        <w:t> </w:t>
      </w:r>
      <w:r>
        <w:rPr>
          <w:sz w:val="24"/>
        </w:rPr>
        <w:t>Darmadi,</w:t>
      </w:r>
      <w:r>
        <w:rPr>
          <w:spacing w:val="1"/>
          <w:sz w:val="24"/>
        </w:rPr>
        <w:t> </w:t>
      </w:r>
      <w:r>
        <w:rPr>
          <w:sz w:val="24"/>
        </w:rPr>
        <w:t>Sugiarto,</w:t>
      </w:r>
      <w:r>
        <w:rPr>
          <w:spacing w:val="1"/>
          <w:sz w:val="24"/>
        </w:rPr>
        <w:t> </w:t>
      </w:r>
      <w:r>
        <w:rPr>
          <w:sz w:val="24"/>
        </w:rPr>
        <w:t>Sitinjak,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Menaklukan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Melalui Riset Ekuitas dan Perilaku Merek</w:t>
      </w:r>
      <w:r>
        <w:rPr>
          <w:sz w:val="24"/>
        </w:rPr>
        <w:t>. Jakarta: PT. Gramedia Pustaka</w:t>
      </w:r>
      <w:r>
        <w:rPr>
          <w:spacing w:val="1"/>
          <w:sz w:val="24"/>
        </w:rPr>
        <w:t> </w:t>
      </w:r>
      <w:r>
        <w:rPr>
          <w:sz w:val="24"/>
        </w:rPr>
        <w:t>Utama.</w:t>
      </w:r>
    </w:p>
    <w:p>
      <w:pPr>
        <w:spacing w:after="0"/>
        <w:jc w:val="both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0"/>
        <w:ind w:left="2048" w:right="1568" w:hanging="720"/>
        <w:jc w:val="both"/>
        <w:rPr>
          <w:sz w:val="24"/>
        </w:rPr>
      </w:pPr>
      <w:r>
        <w:rPr>
          <w:sz w:val="24"/>
        </w:rPr>
        <w:t>Ghozali, I. (2018). </w:t>
      </w:r>
      <w:r>
        <w:rPr>
          <w:i/>
          <w:sz w:val="24"/>
        </w:rPr>
        <w:t>Aplikasi Analisis Multivariate Dengan Program IBM SPSS 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(9rd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ed)</w:t>
      </w:r>
      <w:r>
        <w:rPr>
          <w:sz w:val="24"/>
        </w:rPr>
        <w:t>. Semarang:</w:t>
      </w:r>
      <w:r>
        <w:rPr>
          <w:spacing w:val="-1"/>
          <w:sz w:val="24"/>
        </w:rPr>
        <w:t> </w:t>
      </w:r>
      <w:r>
        <w:rPr>
          <w:sz w:val="24"/>
        </w:rPr>
        <w:t>Badan Penerbit Universitas</w:t>
      </w:r>
      <w:r>
        <w:rPr>
          <w:spacing w:val="-1"/>
          <w:sz w:val="24"/>
        </w:rPr>
        <w:t> </w:t>
      </w:r>
      <w:r>
        <w:rPr>
          <w:sz w:val="24"/>
        </w:rPr>
        <w:t>Diponegoro.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8"/>
        <w:rPr>
          <w:i/>
        </w:rPr>
      </w:pPr>
      <w:r>
        <w:rPr>
          <w:spacing w:val="-2"/>
        </w:rPr>
        <w:t>Jenica</w:t>
      </w:r>
      <w:r>
        <w:rPr>
          <w:spacing w:val="-11"/>
        </w:rPr>
        <w:t> </w:t>
      </w:r>
      <w:r>
        <w:rPr>
          <w:spacing w:val="-2"/>
        </w:rPr>
        <w:t>Sintya</w:t>
      </w:r>
      <w:r>
        <w:rPr>
          <w:spacing w:val="-8"/>
        </w:rPr>
        <w:t> </w:t>
      </w:r>
      <w:r>
        <w:rPr>
          <w:spacing w:val="-2"/>
        </w:rPr>
        <w:t>Winadi.</w:t>
      </w:r>
      <w:r>
        <w:rPr>
          <w:spacing w:val="-10"/>
        </w:rPr>
        <w:t> </w:t>
      </w:r>
      <w:r>
        <w:rPr>
          <w:spacing w:val="-2"/>
        </w:rPr>
        <w:t>(2017).</w:t>
      </w:r>
      <w:r>
        <w:rPr>
          <w:spacing w:val="-8"/>
        </w:rPr>
        <w:t> </w:t>
      </w:r>
      <w:r>
        <w:rPr>
          <w:spacing w:val="-2"/>
        </w:rPr>
        <w:t>Hubungan</w:t>
      </w:r>
      <w:r>
        <w:rPr>
          <w:spacing w:val="-5"/>
        </w:rPr>
        <w:t> </w:t>
      </w:r>
      <w:r>
        <w:rPr>
          <w:spacing w:val="-2"/>
        </w:rPr>
        <w:t>Word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Mouth</w:t>
      </w:r>
      <w:r>
        <w:rPr>
          <w:spacing w:val="-12"/>
        </w:rPr>
        <w:t> </w:t>
      </w:r>
      <w:r>
        <w:rPr>
          <w:spacing w:val="-1"/>
        </w:rPr>
        <w:t>dengan</w:t>
      </w:r>
      <w:r>
        <w:rPr>
          <w:spacing w:val="-7"/>
        </w:rPr>
        <w:t> </w:t>
      </w:r>
      <w:r>
        <w:rPr>
          <w:i/>
          <w:spacing w:val="-1"/>
        </w:rPr>
        <w:t>Brand</w:t>
      </w:r>
      <w:r>
        <w:rPr>
          <w:i/>
          <w:spacing w:val="-17"/>
        </w:rPr>
        <w:t> </w:t>
      </w:r>
      <w:r>
        <w:rPr>
          <w:i/>
          <w:spacing w:val="-1"/>
        </w:rPr>
        <w:t>awareness</w:t>
      </w:r>
    </w:p>
    <w:p>
      <w:pPr>
        <w:spacing w:before="0"/>
        <w:ind w:left="1318" w:right="3932" w:firstLine="0"/>
        <w:jc w:val="center"/>
        <w:rPr>
          <w:sz w:val="24"/>
        </w:rPr>
      </w:pPr>
      <w:r>
        <w:rPr>
          <w:sz w:val="24"/>
        </w:rPr>
        <w:t>Teh</w:t>
      </w:r>
      <w:r>
        <w:rPr>
          <w:spacing w:val="-2"/>
          <w:sz w:val="24"/>
        </w:rPr>
        <w:t> </w:t>
      </w:r>
      <w:r>
        <w:rPr>
          <w:sz w:val="24"/>
        </w:rPr>
        <w:t>Kotak.</w:t>
      </w:r>
      <w:r>
        <w:rPr>
          <w:spacing w:val="-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E-Komunikasi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1–12.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38" w:hanging="720"/>
        <w:jc w:val="both"/>
      </w:pPr>
      <w:hyperlink r:id="rId8">
        <w:r>
          <w:rPr>
            <w:u w:val="single"/>
          </w:rPr>
          <w:t>https://publication.petra.ac.id/index.php/ilmu-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komunikasi/article/viewFile/6159/</w:t>
        </w:r>
      </w:hyperlink>
      <w:r>
        <w:rPr>
          <w:spacing w:val="-57"/>
        </w:rPr>
        <w:t> </w:t>
      </w:r>
      <w:r>
        <w:rPr/>
        <w:t>5656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048" w:right="1538" w:hanging="720"/>
        <w:jc w:val="both"/>
        <w:rPr>
          <w:sz w:val="24"/>
        </w:rPr>
      </w:pPr>
      <w:r>
        <w:rPr>
          <w:sz w:val="24"/>
        </w:rPr>
        <w:t>Kertamukti,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Periklanan: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Konsep,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Branding, Anggaran</w:t>
      </w:r>
      <w:r>
        <w:rPr>
          <w:sz w:val="24"/>
        </w:rPr>
        <w:t>. Jakarta:</w:t>
      </w:r>
      <w:r>
        <w:rPr>
          <w:spacing w:val="-7"/>
          <w:sz w:val="24"/>
        </w:rPr>
        <w:t> </w:t>
      </w:r>
      <w:r>
        <w:rPr>
          <w:sz w:val="24"/>
        </w:rPr>
        <w:t>Raja</w:t>
      </w:r>
      <w:r>
        <w:rPr>
          <w:spacing w:val="2"/>
          <w:sz w:val="24"/>
        </w:rPr>
        <w:t> </w:t>
      </w:r>
      <w:r>
        <w:rPr>
          <w:sz w:val="24"/>
        </w:rPr>
        <w:t>Grafindo.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048" w:right="1540" w:hanging="720"/>
        <w:jc w:val="both"/>
        <w:rPr>
          <w:sz w:val="24"/>
        </w:rPr>
      </w:pPr>
      <w:r>
        <w:rPr>
          <w:sz w:val="24"/>
        </w:rPr>
        <w:t>Kotler, Philip and Keller, K. L. (2016). </w:t>
      </w:r>
      <w:r>
        <w:rPr>
          <w:i/>
          <w:sz w:val="24"/>
        </w:rPr>
        <w:t>A Framework for Marketing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(6rd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ed)</w:t>
      </w:r>
      <w:r>
        <w:rPr>
          <w:sz w:val="24"/>
        </w:rPr>
        <w:t>. New</w:t>
      </w:r>
      <w:r>
        <w:rPr>
          <w:spacing w:val="1"/>
          <w:sz w:val="24"/>
        </w:rPr>
        <w:t> </w:t>
      </w:r>
      <w:r>
        <w:rPr>
          <w:sz w:val="24"/>
        </w:rPr>
        <w:t>York City:</w:t>
      </w:r>
      <w:r>
        <w:rPr>
          <w:spacing w:val="-2"/>
          <w:sz w:val="24"/>
        </w:rPr>
        <w:t> </w:t>
      </w:r>
      <w:r>
        <w:rPr>
          <w:sz w:val="24"/>
        </w:rPr>
        <w:t>Pearson.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8" w:right="0" w:firstLine="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(2009).</w:t>
      </w:r>
      <w:r>
        <w:rPr>
          <w:spacing w:val="-2"/>
          <w:sz w:val="24"/>
        </w:rPr>
        <w:t> </w:t>
      </w:r>
      <w:r>
        <w:rPr>
          <w:i/>
          <w:sz w:val="24"/>
        </w:rPr>
        <w:t>Mananjemen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Jakarta:</w:t>
      </w:r>
      <w:r>
        <w:rPr>
          <w:spacing w:val="-10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28" w:right="0" w:firstLine="0"/>
        <w:jc w:val="left"/>
        <w:rPr>
          <w:sz w:val="24"/>
        </w:rPr>
      </w:pPr>
      <w:r>
        <w:rPr>
          <w:spacing w:val="-1"/>
          <w:sz w:val="24"/>
        </w:rPr>
        <w:t>Mangkunegara,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(2019).</w:t>
      </w:r>
      <w:r>
        <w:rPr>
          <w:spacing w:val="-11"/>
          <w:sz w:val="24"/>
        </w:rPr>
        <w:t> </w:t>
      </w:r>
      <w:r>
        <w:rPr>
          <w:i/>
          <w:spacing w:val="-1"/>
          <w:sz w:val="24"/>
        </w:rPr>
        <w:t>Perilaku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Bandung:</w:t>
      </w:r>
      <w:r>
        <w:rPr>
          <w:spacing w:val="-15"/>
          <w:sz w:val="24"/>
        </w:rPr>
        <w:t> </w:t>
      </w:r>
      <w:r>
        <w:rPr>
          <w:sz w:val="24"/>
        </w:rPr>
        <w:t>Refika</w:t>
      </w:r>
      <w:r>
        <w:rPr>
          <w:spacing w:val="-7"/>
          <w:sz w:val="24"/>
        </w:rPr>
        <w:t> </w:t>
      </w:r>
      <w:r>
        <w:rPr>
          <w:sz w:val="24"/>
        </w:rPr>
        <w:t>Aditama.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38" w:hanging="720"/>
        <w:jc w:val="both"/>
      </w:pPr>
      <w:r>
        <w:rPr/>
        <w:t>Marisa Oktafalia, R. J. (2020). Pengaruh </w:t>
      </w:r>
      <w:r>
        <w:rPr>
          <w:i/>
        </w:rPr>
        <w:t>Price fairness </w:t>
      </w:r>
      <w:r>
        <w:rPr/>
        <w:t>Terhadap Repurchase</w:t>
      </w:r>
      <w:r>
        <w:rPr>
          <w:spacing w:val="1"/>
        </w:rPr>
        <w:t> </w:t>
      </w:r>
      <w:r>
        <w:rPr/>
        <w:t>Intention High End Make</w:t>
      </w:r>
      <w:r>
        <w:rPr>
          <w:spacing w:val="1"/>
        </w:rPr>
        <w:t> </w:t>
      </w:r>
      <w:r>
        <w:rPr/>
        <w:t>Up dan Skincare Pada Generasi Milenial di</w:t>
      </w:r>
      <w:r>
        <w:rPr>
          <w:spacing w:val="1"/>
        </w:rPr>
        <w:t> </w:t>
      </w:r>
      <w:r>
        <w:rPr/>
        <w:t>Jakarta.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Bina</w:t>
      </w:r>
      <w:r>
        <w:rPr>
          <w:i/>
          <w:spacing w:val="1"/>
        </w:rPr>
        <w:t> </w:t>
      </w:r>
      <w:r>
        <w:rPr>
          <w:i/>
        </w:rPr>
        <w:t>Manajemen</w:t>
      </w:r>
      <w:r>
        <w:rPr/>
        <w:t>,</w:t>
      </w:r>
      <w:r>
        <w:rPr>
          <w:spacing w:val="1"/>
        </w:rPr>
        <w:t> </w:t>
      </w:r>
      <w:r>
        <w:rPr>
          <w:i/>
        </w:rPr>
        <w:t>8</w:t>
      </w:r>
      <w:r>
        <w:rPr/>
        <w:t>,</w:t>
      </w:r>
      <w:r>
        <w:rPr>
          <w:spacing w:val="1"/>
        </w:rPr>
        <w:t> </w:t>
      </w:r>
      <w:r>
        <w:rPr/>
        <w:t>67–77.</w:t>
      </w:r>
      <w:r>
        <w:rPr>
          <w:spacing w:val="1"/>
        </w:rPr>
        <w:t> </w:t>
      </w:r>
      <w:r>
        <w:rPr/>
        <w:t>https://wiyatamandala.e-</w:t>
      </w:r>
      <w:r>
        <w:rPr>
          <w:spacing w:val="-57"/>
        </w:rPr>
        <w:t> </w:t>
      </w:r>
      <w:r>
        <w:rPr/>
        <w:t>journal.id/JBM/article/download/87/75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62" w:hanging="720"/>
      </w:pPr>
      <w:r>
        <w:rPr/>
        <w:t>Media</w:t>
      </w:r>
      <w:r>
        <w:rPr>
          <w:spacing w:val="14"/>
        </w:rPr>
        <w:t> </w:t>
      </w:r>
      <w:r>
        <w:rPr/>
        <w:t>Indonesia.</w:t>
      </w:r>
      <w:r>
        <w:rPr>
          <w:spacing w:val="15"/>
        </w:rPr>
        <w:t> </w:t>
      </w:r>
      <w:r>
        <w:rPr/>
        <w:t>(2022).</w:t>
      </w:r>
      <w:r>
        <w:rPr>
          <w:spacing w:val="17"/>
        </w:rPr>
        <w:t> </w:t>
      </w:r>
      <w:r>
        <w:rPr>
          <w:i/>
        </w:rPr>
        <w:t>Industri</w:t>
      </w:r>
      <w:r>
        <w:rPr>
          <w:i/>
          <w:spacing w:val="13"/>
        </w:rPr>
        <w:t> </w:t>
      </w:r>
      <w:r>
        <w:rPr>
          <w:i/>
        </w:rPr>
        <w:t>KosmetikTumbuh</w:t>
      </w:r>
      <w:r>
        <w:rPr>
          <w:i/>
          <w:spacing w:val="13"/>
        </w:rPr>
        <w:t> </w:t>
      </w:r>
      <w:r>
        <w:rPr>
          <w:i/>
        </w:rPr>
        <w:t>20,6%</w:t>
      </w:r>
      <w:r>
        <w:rPr/>
        <w:t>.</w:t>
      </w:r>
      <w:r>
        <w:rPr>
          <w:spacing w:val="12"/>
        </w:rPr>
        <w:t> </w:t>
      </w:r>
      <w:r>
        <w:rPr/>
        <w:t>mediaindonesia.com.</w:t>
      </w:r>
      <w:r>
        <w:rPr>
          <w:spacing w:val="-57"/>
        </w:rPr>
        <w:t> </w:t>
      </w:r>
      <w:r>
        <w:rPr/>
        <w:t>https://m.mediaindonesia.com/ekonomi/543439/industri-kosmetik-</w:t>
      </w:r>
      <w:r>
        <w:rPr>
          <w:spacing w:val="1"/>
        </w:rPr>
        <w:t> </w:t>
      </w:r>
      <w:r>
        <w:rPr/>
        <w:t>tumbuh-</w:t>
      </w:r>
      <w:r>
        <w:rPr>
          <w:spacing w:val="-2"/>
        </w:rPr>
        <w:t> </w:t>
      </w:r>
      <w:r>
        <w:rPr/>
        <w:t>206-jasper-skincare-giat-berinovasi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530" w:val="left" w:leader="none"/>
          <w:tab w:pos="6846" w:val="left" w:leader="none"/>
          <w:tab w:pos="8376" w:val="left" w:leader="none"/>
        </w:tabs>
        <w:ind w:left="2048" w:right="1537" w:hanging="720"/>
        <w:jc w:val="both"/>
      </w:pPr>
      <w:r>
        <w:rPr/>
        <w:t>Muthiah Farah, S. B. (2019). Pengaruh </w:t>
      </w:r>
      <w:r>
        <w:rPr>
          <w:i/>
        </w:rPr>
        <w:t>Brand awareness</w:t>
      </w:r>
      <w:r>
        <w:rPr/>
        <w:t>, Brand Characteristic,</w:t>
      </w:r>
      <w:r>
        <w:rPr>
          <w:spacing w:val="1"/>
        </w:rPr>
        <w:t> </w:t>
      </w:r>
      <w:r>
        <w:rPr/>
        <w:t>Dan Emotional Branding Terhadap Keputusan Pembelian. </w:t>
      </w:r>
      <w:r>
        <w:rPr>
          <w:i/>
        </w:rPr>
        <w:t>Jurnal Ilmiah</w:t>
      </w:r>
      <w:r>
        <w:rPr>
          <w:i/>
          <w:spacing w:val="1"/>
        </w:rPr>
        <w:t> </w:t>
      </w:r>
      <w:r>
        <w:rPr>
          <w:i/>
        </w:rPr>
        <w:t>Manajemen</w:t>
        <w:tab/>
        <w:t>Kesatuan</w:t>
      </w:r>
      <w:r>
        <w:rPr/>
        <w:t>,</w:t>
        <w:tab/>
      </w:r>
      <w:r>
        <w:rPr>
          <w:i/>
        </w:rPr>
        <w:t>7</w:t>
      </w:r>
      <w:r>
        <w:rPr/>
        <w:t>,</w:t>
        <w:tab/>
      </w:r>
      <w:r>
        <w:rPr>
          <w:spacing w:val="-1"/>
        </w:rPr>
        <w:t>259–267.</w:t>
      </w:r>
      <w:r>
        <w:rPr>
          <w:spacing w:val="-58"/>
        </w:rPr>
        <w:t> </w:t>
      </w:r>
      <w:r>
        <w:rPr/>
        <w:t>https://jurnal.ibik.ac.id/index.php/jimkes/article/download/228/185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35" w:hanging="720"/>
        <w:jc w:val="both"/>
      </w:pPr>
      <w:r>
        <w:rPr/>
        <w:t>Nabila</w:t>
      </w:r>
      <w:r>
        <w:rPr>
          <w:spacing w:val="-10"/>
        </w:rPr>
        <w:t> </w:t>
      </w:r>
      <w:r>
        <w:rPr/>
        <w:t>Masarrah</w:t>
      </w:r>
      <w:r>
        <w:rPr>
          <w:spacing w:val="-8"/>
        </w:rPr>
        <w:t> </w:t>
      </w:r>
      <w:r>
        <w:rPr/>
        <w:t>Harsha,</w:t>
      </w:r>
      <w:r>
        <w:rPr>
          <w:spacing w:val="-6"/>
        </w:rPr>
        <w:t> </w:t>
      </w:r>
      <w:r>
        <w:rPr/>
        <w:t>M.</w:t>
      </w:r>
      <w:r>
        <w:rPr>
          <w:spacing w:val="-11"/>
        </w:rPr>
        <w:t> </w:t>
      </w:r>
      <w:r>
        <w:rPr/>
        <w:t>R.</w:t>
      </w:r>
      <w:r>
        <w:rPr>
          <w:spacing w:val="-7"/>
        </w:rPr>
        <w:t> </w:t>
      </w:r>
      <w:r>
        <w:rPr/>
        <w:t>S.</w:t>
      </w:r>
      <w:r>
        <w:rPr>
          <w:spacing w:val="-9"/>
        </w:rPr>
        <w:t> </w:t>
      </w:r>
      <w:r>
        <w:rPr/>
        <w:t>(2020).</w:t>
      </w:r>
      <w:r>
        <w:rPr>
          <w:spacing w:val="-7"/>
        </w:rPr>
        <w:t> </w:t>
      </w:r>
      <w:r>
        <w:rPr/>
        <w:t>Pengaruh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Quality,</w:t>
      </w:r>
      <w:r>
        <w:rPr>
          <w:spacing w:val="-9"/>
        </w:rPr>
        <w:t> </w:t>
      </w:r>
      <w:r>
        <w:rPr/>
        <w:t>Service</w:t>
      </w:r>
      <w:r>
        <w:rPr>
          <w:spacing w:val="-4"/>
        </w:rPr>
        <w:t> </w:t>
      </w:r>
      <w:r>
        <w:rPr/>
        <w:t>Quality,</w:t>
      </w:r>
      <w:r>
        <w:rPr>
          <w:spacing w:val="-58"/>
        </w:rPr>
        <w:t> </w:t>
      </w:r>
      <w:r>
        <w:rPr/>
        <w:t>dan </w:t>
      </w:r>
      <w:r>
        <w:rPr>
          <w:i/>
        </w:rPr>
        <w:t>Price fairness </w:t>
      </w:r>
      <w:r>
        <w:rPr/>
        <w:t>Terhadap Repatronage Intention yang Dimediasi oleh</w:t>
      </w:r>
      <w:r>
        <w:rPr>
          <w:spacing w:val="1"/>
        </w:rPr>
        <w:t> </w:t>
      </w:r>
      <w:r>
        <w:rPr/>
        <w:t>Customer Satisfaction pada Kantin Makanan Jepang Hana di Banda Aceh.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Ilmiah</w:t>
      </w:r>
      <w:r>
        <w:rPr>
          <w:i/>
          <w:spacing w:val="1"/>
        </w:rPr>
        <w:t> </w:t>
      </w:r>
      <w:r>
        <w:rPr>
          <w:i/>
        </w:rPr>
        <w:t>Mahasiswa</w:t>
      </w:r>
      <w:r>
        <w:rPr>
          <w:i/>
          <w:spacing w:val="1"/>
        </w:rPr>
        <w:t> </w:t>
      </w:r>
      <w:r>
        <w:rPr>
          <w:i/>
        </w:rPr>
        <w:t>Ekonomi</w:t>
      </w:r>
      <w:r>
        <w:rPr>
          <w:i/>
          <w:spacing w:val="1"/>
        </w:rPr>
        <w:t> </w:t>
      </w:r>
      <w:r>
        <w:rPr>
          <w:i/>
        </w:rPr>
        <w:t>Manajemen</w:t>
      </w:r>
      <w:r>
        <w:rPr/>
        <w:t>,</w:t>
      </w:r>
      <w:r>
        <w:rPr>
          <w:spacing w:val="1"/>
        </w:rPr>
        <w:t> </w:t>
      </w:r>
      <w:r>
        <w:rPr>
          <w:i/>
        </w:rPr>
        <w:t>5</w:t>
      </w:r>
      <w:r>
        <w:rPr/>
        <w:t>,</w:t>
      </w:r>
      <w:r>
        <w:rPr>
          <w:spacing w:val="1"/>
        </w:rPr>
        <w:t> </w:t>
      </w:r>
      <w:r>
        <w:rPr/>
        <w:t>530–549.</w:t>
      </w:r>
      <w:r>
        <w:rPr>
          <w:spacing w:val="1"/>
        </w:rPr>
        <w:t> </w:t>
      </w:r>
      <w:r>
        <w:rPr/>
        <w:t>https://jim.usk.ac.id/EKM/article/download/15408/7060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567" w:val="left" w:leader="none"/>
          <w:tab w:pos="8618" w:val="left" w:leader="none"/>
        </w:tabs>
        <w:ind w:left="2048" w:right="1532" w:hanging="720"/>
        <w:jc w:val="both"/>
      </w:pPr>
      <w:r>
        <w:rPr/>
        <w:t>Novianti Tita Ajeng. (2020). Pengaruh Celebrity Endorser Dan Kualitas Produk</w:t>
      </w:r>
      <w:r>
        <w:rPr>
          <w:spacing w:val="1"/>
        </w:rPr>
        <w:t> </w:t>
      </w:r>
      <w:r>
        <w:rPr/>
        <w:t>Terhadap Keputusan Pembelian Kosmetik Pixy. </w:t>
      </w:r>
      <w:r>
        <w:rPr>
          <w:i/>
        </w:rPr>
        <w:t>Jurnal Manajemen dan</w:t>
      </w:r>
      <w:r>
        <w:rPr>
          <w:i/>
          <w:spacing w:val="1"/>
        </w:rPr>
        <w:t> </w:t>
      </w:r>
      <w:r>
        <w:rPr>
          <w:i/>
        </w:rPr>
        <w:t>Bisnis</w:t>
      </w:r>
      <w:r>
        <w:rPr/>
        <w:t>,</w:t>
        <w:tab/>
      </w:r>
      <w:r>
        <w:rPr>
          <w:i/>
        </w:rPr>
        <w:t>1</w:t>
      </w:r>
      <w:r>
        <w:rPr/>
        <w:t>,</w:t>
        <w:tab/>
        <w:t>43–50.</w:t>
      </w:r>
      <w:r>
        <w:rPr>
          <w:spacing w:val="-58"/>
        </w:rPr>
        <w:t> </w:t>
      </w:r>
      <w:r>
        <w:rPr/>
        <w:t>https://journal.uwks.ac.id/index.php/pragmatis/article/viewFile/1056/850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41" w:hanging="720"/>
        <w:jc w:val="both"/>
      </w:pPr>
      <w:r>
        <w:rPr/>
        <w:t>Sagia Ayu, S. H. S. (2018). Pengaruh </w:t>
      </w:r>
      <w:r>
        <w:rPr>
          <w:i/>
        </w:rPr>
        <w:t>Brand ambassador</w:t>
      </w:r>
      <w:r>
        <w:rPr/>
        <w:t>, Brand Personality, dan</w:t>
      </w:r>
      <w:r>
        <w:rPr>
          <w:spacing w:val="1"/>
        </w:rPr>
        <w:t> </w:t>
      </w:r>
      <w:r>
        <w:rPr/>
        <w:t>Korean Wave Terhadap Keputusan Pembelian Produk Nature Republic</w:t>
      </w:r>
      <w:r>
        <w:rPr>
          <w:spacing w:val="1"/>
        </w:rPr>
        <w:t> </w:t>
      </w:r>
      <w:r>
        <w:rPr/>
        <w:t>Aloe</w:t>
      </w:r>
      <w:r>
        <w:rPr>
          <w:spacing w:val="1"/>
        </w:rPr>
        <w:t> </w:t>
      </w:r>
      <w:r>
        <w:rPr/>
        <w:t>Vera.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Manajemen</w:t>
      </w:r>
      <w:r>
        <w:rPr>
          <w:i/>
          <w:spacing w:val="1"/>
        </w:rPr>
        <w:t> </w:t>
      </w:r>
      <w:r>
        <w:rPr>
          <w:i/>
        </w:rPr>
        <w:t>Bisnis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1"/>
        </w:rPr>
        <w:t> </w:t>
      </w:r>
      <w:r>
        <w:rPr>
          <w:i/>
        </w:rPr>
        <w:t>5</w:t>
      </w:r>
      <w:r>
        <w:rPr/>
        <w:t>,</w:t>
      </w:r>
      <w:r>
        <w:rPr>
          <w:spacing w:val="1"/>
        </w:rPr>
        <w:t> </w:t>
      </w:r>
      <w:r>
        <w:rPr/>
        <w:t>286–298.</w:t>
      </w:r>
      <w:r>
        <w:rPr>
          <w:spacing w:val="1"/>
        </w:rPr>
        <w:t> </w:t>
      </w:r>
      <w:r>
        <w:rPr/>
        <w:t>https://fmi.or.id/jmbi/index.php/jurnal/article/download/168/154</w:t>
      </w:r>
    </w:p>
    <w:p>
      <w:pPr>
        <w:spacing w:after="0"/>
        <w:jc w:val="both"/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0"/>
        <w:ind w:left="1328" w:right="0" w:firstLine="0"/>
        <w:jc w:val="left"/>
        <w:rPr>
          <w:sz w:val="24"/>
        </w:rPr>
      </w:pPr>
      <w:r>
        <w:rPr>
          <w:sz w:val="24"/>
        </w:rPr>
        <w:t>Sangadji,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(2013).</w:t>
      </w:r>
      <w:r>
        <w:rPr>
          <w:spacing w:val="-2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Yogyakarta:</w:t>
      </w:r>
      <w:r>
        <w:rPr>
          <w:spacing w:val="-5"/>
          <w:sz w:val="24"/>
        </w:rPr>
        <w:t> </w:t>
      </w:r>
      <w:r>
        <w:rPr>
          <w:sz w:val="24"/>
        </w:rPr>
        <w:t>Andi.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3481" w:val="left" w:leader="none"/>
          <w:tab w:pos="4713" w:val="left" w:leader="none"/>
          <w:tab w:pos="5718" w:val="left" w:leader="none"/>
          <w:tab w:pos="7555" w:val="left" w:leader="none"/>
          <w:tab w:pos="8381" w:val="left" w:leader="none"/>
        </w:tabs>
        <w:spacing w:before="0"/>
        <w:ind w:left="2048" w:right="1535" w:hanging="720"/>
        <w:jc w:val="both"/>
        <w:rPr>
          <w:sz w:val="24"/>
        </w:rPr>
      </w:pPr>
      <w:r>
        <w:rPr>
          <w:sz w:val="24"/>
        </w:rPr>
        <w:t>Sherli,</w:t>
      </w:r>
      <w:r>
        <w:rPr>
          <w:spacing w:val="-14"/>
          <w:sz w:val="24"/>
        </w:rPr>
        <w:t> </w:t>
      </w:r>
      <w:r>
        <w:rPr>
          <w:sz w:val="24"/>
        </w:rPr>
        <w:t>Yuliati</w:t>
      </w:r>
      <w:r>
        <w:rPr>
          <w:spacing w:val="-13"/>
          <w:sz w:val="24"/>
        </w:rPr>
        <w:t> </w:t>
      </w:r>
      <w:r>
        <w:rPr>
          <w:sz w:val="24"/>
        </w:rPr>
        <w:t>Noor</w:t>
      </w:r>
      <w:r>
        <w:rPr>
          <w:spacing w:val="-11"/>
          <w:sz w:val="24"/>
        </w:rPr>
        <w:t> </w:t>
      </w:r>
      <w:r>
        <w:rPr>
          <w:sz w:val="24"/>
        </w:rPr>
        <w:t>Lilik,</w:t>
      </w:r>
      <w:r>
        <w:rPr>
          <w:spacing w:val="-11"/>
          <w:sz w:val="24"/>
        </w:rPr>
        <w:t> </w:t>
      </w:r>
      <w:r>
        <w:rPr>
          <w:sz w:val="24"/>
        </w:rPr>
        <w:t>H.</w:t>
      </w:r>
      <w:r>
        <w:rPr>
          <w:spacing w:val="-15"/>
          <w:sz w:val="24"/>
        </w:rPr>
        <w:t> </w:t>
      </w:r>
      <w:r>
        <w:rPr>
          <w:sz w:val="24"/>
        </w:rPr>
        <w:t>N.</w:t>
      </w:r>
      <w:r>
        <w:rPr>
          <w:spacing w:val="-14"/>
          <w:sz w:val="24"/>
        </w:rPr>
        <w:t> </w:t>
      </w:r>
      <w:r>
        <w:rPr>
          <w:sz w:val="24"/>
        </w:rPr>
        <w:t>(2023).</w:t>
      </w:r>
      <w:r>
        <w:rPr>
          <w:spacing w:val="-12"/>
          <w:sz w:val="24"/>
        </w:rPr>
        <w:t> </w:t>
      </w:r>
      <w:r>
        <w:rPr>
          <w:sz w:val="24"/>
        </w:rPr>
        <w:t>Pengaruh</w:t>
      </w:r>
      <w:r>
        <w:rPr>
          <w:spacing w:val="-12"/>
          <w:sz w:val="24"/>
        </w:rPr>
        <w:t> </w:t>
      </w:r>
      <w:r>
        <w:rPr>
          <w:sz w:val="24"/>
        </w:rPr>
        <w:t>Beauty</w:t>
      </w:r>
      <w:r>
        <w:rPr>
          <w:spacing w:val="-13"/>
          <w:sz w:val="24"/>
        </w:rPr>
        <w:t> </w:t>
      </w:r>
      <w:r>
        <w:rPr>
          <w:sz w:val="24"/>
        </w:rPr>
        <w:t>Influencer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Perceived</w:t>
      </w:r>
      <w:r>
        <w:rPr>
          <w:spacing w:val="-58"/>
          <w:sz w:val="24"/>
        </w:rPr>
        <w:t> </w:t>
      </w:r>
      <w:r>
        <w:rPr>
          <w:i/>
          <w:sz w:val="24"/>
        </w:rPr>
        <w:t>Price fairness </w:t>
      </w:r>
      <w:r>
        <w:rPr>
          <w:sz w:val="24"/>
        </w:rPr>
        <w:t>Terhadap Keputusan Pembelian Produk Skincare.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  <w:tab/>
        <w:t>Bisnis</w:t>
        <w:tab/>
        <w:t>dan</w:t>
        <w:tab/>
        <w:t>Manajemen</w:t>
      </w:r>
      <w:r>
        <w:rPr>
          <w:sz w:val="24"/>
        </w:rPr>
        <w:t>,</w:t>
        <w:tab/>
      </w:r>
      <w:r>
        <w:rPr>
          <w:i/>
          <w:sz w:val="24"/>
        </w:rPr>
        <w:t>9</w:t>
      </w:r>
      <w:r>
        <w:rPr>
          <w:sz w:val="24"/>
        </w:rPr>
        <w:t>,</w:t>
        <w:tab/>
      </w:r>
      <w:r>
        <w:rPr>
          <w:spacing w:val="-1"/>
          <w:sz w:val="24"/>
        </w:rPr>
        <w:t>305–317.</w:t>
      </w:r>
      <w:r>
        <w:rPr>
          <w:spacing w:val="-58"/>
          <w:sz w:val="24"/>
        </w:rPr>
        <w:t> </w:t>
      </w:r>
      <w:r>
        <w:rPr>
          <w:sz w:val="24"/>
        </w:rPr>
        <w:t>https://journal.ipb.ac.id/index.php/jabm/article/view/41960/25057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8" w:right="0" w:firstLine="0"/>
        <w:jc w:val="left"/>
        <w:rPr>
          <w:sz w:val="24"/>
        </w:rPr>
      </w:pPr>
      <w:r>
        <w:rPr>
          <w:sz w:val="24"/>
        </w:rPr>
        <w:t>Shimp,</w:t>
      </w:r>
      <w:r>
        <w:rPr>
          <w:spacing w:val="-2"/>
          <w:sz w:val="24"/>
        </w:rPr>
        <w:t> </w:t>
      </w:r>
      <w:r>
        <w:rPr>
          <w:sz w:val="24"/>
        </w:rPr>
        <w:t>T.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(2010).</w:t>
      </w:r>
      <w:r>
        <w:rPr>
          <w:spacing w:val="-2"/>
          <w:sz w:val="24"/>
        </w:rPr>
        <w:t> </w:t>
      </w:r>
      <w:r>
        <w:rPr>
          <w:i/>
          <w:sz w:val="24"/>
        </w:rPr>
        <w:t>Periklanan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Promos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7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5675" w:val="left" w:leader="none"/>
          <w:tab w:pos="8369" w:val="left" w:leader="none"/>
        </w:tabs>
        <w:spacing w:before="0"/>
        <w:ind w:left="2048" w:right="1538" w:hanging="720"/>
        <w:jc w:val="both"/>
        <w:rPr>
          <w:sz w:val="24"/>
        </w:rPr>
      </w:pPr>
      <w:r>
        <w:rPr>
          <w:sz w:val="24"/>
        </w:rPr>
        <w:t>Sudiastari</w:t>
      </w:r>
      <w:r>
        <w:rPr>
          <w:spacing w:val="-4"/>
          <w:sz w:val="24"/>
        </w:rPr>
        <w:t> </w:t>
      </w:r>
      <w:r>
        <w:rPr>
          <w:sz w:val="24"/>
        </w:rPr>
        <w:t>Ni</w:t>
      </w:r>
      <w:r>
        <w:rPr>
          <w:spacing w:val="-5"/>
          <w:sz w:val="24"/>
        </w:rPr>
        <w:t> </w:t>
      </w:r>
      <w:r>
        <w:rPr>
          <w:sz w:val="24"/>
        </w:rPr>
        <w:t>Komang</w:t>
      </w:r>
      <w:r>
        <w:rPr>
          <w:spacing w:val="-8"/>
          <w:sz w:val="24"/>
        </w:rPr>
        <w:t> </w:t>
      </w:r>
      <w:r>
        <w:rPr>
          <w:sz w:val="24"/>
        </w:rPr>
        <w:t>Trisna,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(2022).</w:t>
      </w:r>
      <w:r>
        <w:rPr>
          <w:spacing w:val="-5"/>
          <w:sz w:val="24"/>
        </w:rPr>
        <w:t> </w:t>
      </w:r>
      <w:r>
        <w:rPr>
          <w:sz w:val="24"/>
        </w:rPr>
        <w:t>Pengaruh</w:t>
      </w:r>
      <w:r>
        <w:rPr>
          <w:spacing w:val="-3"/>
          <w:sz w:val="24"/>
        </w:rPr>
        <w:t> </w:t>
      </w:r>
      <w:r>
        <w:rPr>
          <w:sz w:val="24"/>
        </w:rPr>
        <w:t>Product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i/>
          <w:sz w:val="24"/>
        </w:rPr>
        <w:t>Price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fairness</w:t>
      </w:r>
      <w:r>
        <w:rPr>
          <w:i/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60"/>
          <w:sz w:val="24"/>
        </w:rPr>
        <w:t> </w:t>
      </w:r>
      <w:r>
        <w:rPr>
          <w:sz w:val="24"/>
        </w:rPr>
        <w:t>Reseller</w:t>
      </w:r>
      <w:r>
        <w:rPr>
          <w:spacing w:val="60"/>
          <w:sz w:val="24"/>
        </w:rPr>
        <w:t> </w:t>
      </w:r>
      <w:r>
        <w:rPr>
          <w:sz w:val="24"/>
        </w:rPr>
        <w:t>Jordan</w:t>
      </w:r>
      <w:r>
        <w:rPr>
          <w:spacing w:val="60"/>
          <w:sz w:val="24"/>
        </w:rPr>
        <w:t> </w:t>
      </w:r>
      <w:r>
        <w:rPr>
          <w:sz w:val="24"/>
        </w:rPr>
        <w:t>Bakery</w:t>
      </w:r>
      <w:r>
        <w:rPr>
          <w:spacing w:val="60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PT. Nusa</w:t>
      </w:r>
      <w:r>
        <w:rPr>
          <w:spacing w:val="1"/>
          <w:sz w:val="24"/>
        </w:rPr>
        <w:t> </w:t>
      </w:r>
      <w:r>
        <w:rPr>
          <w:sz w:val="24"/>
        </w:rPr>
        <w:t>Kahyangan</w:t>
      </w:r>
      <w:r>
        <w:rPr>
          <w:spacing w:val="1"/>
          <w:sz w:val="24"/>
        </w:rPr>
        <w:t> </w:t>
      </w:r>
      <w:r>
        <w:rPr>
          <w:sz w:val="24"/>
        </w:rPr>
        <w:t>Asri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Ketewel,</w:t>
      </w:r>
      <w:r>
        <w:rPr>
          <w:spacing w:val="1"/>
          <w:sz w:val="24"/>
        </w:rPr>
        <w:t> </w:t>
      </w:r>
      <w:r>
        <w:rPr>
          <w:sz w:val="24"/>
        </w:rPr>
        <w:t>Sukawati,Gianyar.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Kewirausahaan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Pariwisataewirausahaan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Pariwisata</w:t>
      </w:r>
      <w:r>
        <w:rPr>
          <w:sz w:val="24"/>
        </w:rPr>
        <w:t>,</w:t>
        <w:tab/>
      </w:r>
      <w:r>
        <w:rPr>
          <w:i/>
          <w:sz w:val="24"/>
        </w:rPr>
        <w:t>2</w:t>
      </w:r>
      <w:r>
        <w:rPr>
          <w:sz w:val="24"/>
        </w:rPr>
        <w:t>,</w:t>
        <w:tab/>
        <w:t>319–330.</w:t>
      </w:r>
      <w:r>
        <w:rPr>
          <w:spacing w:val="-58"/>
          <w:sz w:val="24"/>
        </w:rPr>
        <w:t> </w:t>
      </w:r>
      <w:r>
        <w:rPr>
          <w:sz w:val="24"/>
        </w:rPr>
        <w:t>https://ejournal.unhi.ac.id/index.php/widyaamrita/article/download/1850/1</w:t>
      </w:r>
      <w:r>
        <w:rPr>
          <w:spacing w:val="1"/>
          <w:sz w:val="24"/>
        </w:rPr>
        <w:t> </w:t>
      </w:r>
      <w:r>
        <w:rPr>
          <w:sz w:val="24"/>
        </w:rPr>
        <w:t>12 0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28" w:right="0" w:firstLine="0"/>
        <w:jc w:val="left"/>
        <w:rPr>
          <w:sz w:val="24"/>
        </w:rPr>
      </w:pPr>
      <w:r>
        <w:rPr>
          <w:sz w:val="24"/>
        </w:rPr>
        <w:t>Sugiyono.</w:t>
      </w:r>
      <w:r>
        <w:rPr>
          <w:spacing w:val="-11"/>
          <w:sz w:val="24"/>
        </w:rPr>
        <w:t> </w:t>
      </w:r>
      <w:r>
        <w:rPr>
          <w:sz w:val="24"/>
        </w:rPr>
        <w:t>(2019).</w:t>
      </w:r>
      <w:r>
        <w:rPr>
          <w:spacing w:val="-1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R&amp;D(Sutopo(Ed))</w:t>
      </w:r>
      <w:r>
        <w:rPr>
          <w:sz w:val="24"/>
        </w:rPr>
        <w:t>.</w:t>
      </w:r>
    </w:p>
    <w:p>
      <w:pPr>
        <w:pStyle w:val="BodyText"/>
        <w:ind w:left="2048"/>
      </w:pPr>
      <w:r>
        <w:rPr/>
        <w:t>Bandung:</w:t>
      </w:r>
      <w:r>
        <w:rPr>
          <w:spacing w:val="-1"/>
        </w:rPr>
        <w:t> </w:t>
      </w:r>
      <w:r>
        <w:rPr/>
        <w:t>Alfabeta.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8" w:right="0" w:firstLine="0"/>
        <w:jc w:val="left"/>
        <w:rPr>
          <w:sz w:val="24"/>
        </w:rPr>
      </w:pPr>
      <w:r>
        <w:rPr>
          <w:sz w:val="24"/>
        </w:rPr>
        <w:t>Suliyanto.</w:t>
      </w:r>
      <w:r>
        <w:rPr>
          <w:spacing w:val="31"/>
          <w:sz w:val="24"/>
        </w:rPr>
        <w:t> </w:t>
      </w:r>
      <w:r>
        <w:rPr>
          <w:sz w:val="24"/>
        </w:rPr>
        <w:t>(2018).</w:t>
      </w:r>
      <w:r>
        <w:rPr>
          <w:spacing w:val="34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Bisnia: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Skripsi,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Thesis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Disertasi</w:t>
      </w:r>
      <w:r>
        <w:rPr>
          <w:sz w:val="24"/>
        </w:rPr>
        <w:t>.</w:t>
      </w:r>
    </w:p>
    <w:p>
      <w:pPr>
        <w:pStyle w:val="BodyText"/>
        <w:ind w:left="2048"/>
      </w:pPr>
      <w:r>
        <w:rPr/>
        <w:t>Yogyakarta:</w:t>
      </w:r>
      <w:r>
        <w:rPr>
          <w:spacing w:val="-7"/>
        </w:rPr>
        <w:t> </w:t>
      </w:r>
      <w:r>
        <w:rPr/>
        <w:t>Andi.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48" w:right="1535" w:hanging="720"/>
        <w:jc w:val="both"/>
      </w:pPr>
      <w:r>
        <w:rPr/>
        <w:t>Susilawati Dwita Agnes, Hanfan Ahmad, dan A. H. F. (2021). Pengaruh Brand</w:t>
      </w:r>
      <w:r>
        <w:rPr>
          <w:spacing w:val="1"/>
        </w:rPr>
        <w:t> </w:t>
      </w:r>
      <w:r>
        <w:rPr/>
        <w:t>Image, </w:t>
      </w:r>
      <w:r>
        <w:rPr>
          <w:i/>
        </w:rPr>
        <w:t>Brand ambassador</w:t>
      </w:r>
      <w:r>
        <w:rPr/>
        <w:t>, Word Of Mouth, Dan Testimony In Social</w:t>
      </w:r>
      <w:r>
        <w:rPr>
          <w:spacing w:val="1"/>
        </w:rPr>
        <w:t> </w:t>
      </w:r>
      <w:r>
        <w:rPr/>
        <w:t>MediaTerhadap Keputusan Pembelian (Survey Pada Toko Hijab Sulthanah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Tegal).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Dialektika</w:t>
      </w:r>
      <w:r>
        <w:rPr/>
        <w:t>,</w:t>
      </w:r>
      <w:r>
        <w:rPr>
          <w:spacing w:val="1"/>
        </w:rPr>
        <w:t> </w:t>
      </w:r>
      <w:r>
        <w:rPr>
          <w:i/>
        </w:rPr>
        <w:t>6</w:t>
      </w:r>
      <w:r>
        <w:rPr/>
        <w:t>,</w:t>
      </w:r>
      <w:r>
        <w:rPr>
          <w:spacing w:val="1"/>
        </w:rPr>
        <w:t> </w:t>
      </w:r>
      <w:r>
        <w:rPr/>
        <w:t>35–43.</w:t>
      </w:r>
      <w:r>
        <w:rPr>
          <w:spacing w:val="1"/>
        </w:rPr>
        <w:t> </w:t>
      </w:r>
      <w:r>
        <w:rPr/>
        <w:t>https://web.archive.org/web/20210629052254id_/</w:t>
      </w:r>
      <w:hyperlink r:id="rId9">
        <w:r>
          <w:rPr/>
          <w:t>http://ejournal.uniramala</w:t>
        </w:r>
      </w:hyperlink>
      <w:r>
        <w:rPr>
          <w:spacing w:val="-58"/>
        </w:rPr>
        <w:t> </w:t>
      </w:r>
      <w:hyperlink r:id="rId9">
        <w:r>
          <w:rPr/>
          <w:t>ng</w:t>
        </w:r>
      </w:hyperlink>
      <w:r>
        <w:rPr/>
        <w:t>.ac.id/index.php/dialektika/article/download/470/490</w:t>
      </w:r>
      <w:r>
        <w:rPr>
          <w:spacing w:val="1"/>
        </w:rPr>
        <w:t> </w:t>
      </w:r>
      <w:r>
        <w:rPr/>
        <w:t>Tjiptono,</w:t>
      </w:r>
      <w:r>
        <w:rPr>
          <w:spacing w:val="61"/>
        </w:rPr>
        <w:t> </w:t>
      </w:r>
      <w:r>
        <w:rPr/>
        <w:t>F.</w:t>
      </w:r>
      <w:r>
        <w:rPr>
          <w:spacing w:val="1"/>
        </w:rPr>
        <w:t> </w:t>
      </w:r>
      <w:r>
        <w:rPr/>
        <w:t>(2012).</w:t>
      </w:r>
      <w:r>
        <w:rPr>
          <w:spacing w:val="-2"/>
        </w:rPr>
        <w:t> </w:t>
      </w:r>
      <w:r>
        <w:rPr>
          <w:i/>
        </w:rPr>
        <w:t>Strategi</w:t>
      </w:r>
      <w:r>
        <w:rPr>
          <w:i/>
          <w:spacing w:val="-2"/>
        </w:rPr>
        <w:t> </w:t>
      </w:r>
      <w:r>
        <w:rPr>
          <w:i/>
        </w:rPr>
        <w:t>Pemasaran</w:t>
      </w:r>
      <w:r>
        <w:rPr/>
        <w:t>.</w:t>
      </w:r>
      <w:r>
        <w:rPr>
          <w:spacing w:val="-3"/>
        </w:rPr>
        <w:t> </w:t>
      </w:r>
      <w:r>
        <w:rPr/>
        <w:t>Yogyakarta:</w:t>
      </w:r>
      <w:r>
        <w:rPr>
          <w:spacing w:val="-7"/>
        </w:rPr>
        <w:t> </w:t>
      </w:r>
      <w:r>
        <w:rPr/>
        <w:t>Andi.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8" w:right="0" w:firstLine="0"/>
        <w:jc w:val="left"/>
        <w:rPr>
          <w:sz w:val="24"/>
        </w:rPr>
      </w:pPr>
      <w:r>
        <w:rPr>
          <w:sz w:val="24"/>
        </w:rPr>
        <w:t>Tjiptono,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(2020).</w:t>
      </w:r>
      <w:r>
        <w:rPr>
          <w:spacing w:val="-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Prinsip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Penerapan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Title"/>
      </w:pPr>
      <w:r>
        <w:rPr/>
        <w:t>LAMPIRAN</w:t>
      </w:r>
    </w:p>
    <w:p>
      <w:pPr>
        <w:spacing w:after="0"/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1.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Perizinan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Fakultas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Ekonomi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Bisnis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1440180</wp:posOffset>
            </wp:positionH>
            <wp:positionV relativeFrom="paragraph">
              <wp:posOffset>243577</wp:posOffset>
            </wp:positionV>
            <wp:extent cx="5056940" cy="64608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940" cy="646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2.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Balasan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Izin Penelitian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Skripsi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Y.O.U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Beauty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Toserba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Yogya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Tegal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1876798</wp:posOffset>
            </wp:positionH>
            <wp:positionV relativeFrom="paragraph">
              <wp:posOffset>114911</wp:posOffset>
            </wp:positionV>
            <wp:extent cx="4136367" cy="526494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367" cy="526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ind w:right="7178"/>
      </w:pPr>
      <w:r>
        <w:rPr/>
        <w:t>Lampiran 3.</w:t>
      </w:r>
      <w:r>
        <w:rPr>
          <w:spacing w:val="1"/>
        </w:rPr>
        <w:t> </w:t>
      </w:r>
      <w:r>
        <w:rPr/>
        <w:t>Kuesioner</w:t>
      </w:r>
      <w:r>
        <w:rPr>
          <w:spacing w:val="-13"/>
        </w:rPr>
        <w:t> </w:t>
      </w:r>
      <w:r>
        <w:rPr/>
        <w:t>Penelitian</w:t>
      </w:r>
    </w:p>
    <w:p>
      <w:pPr>
        <w:spacing w:before="199"/>
        <w:ind w:left="1314" w:right="1526" w:firstLine="0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KUESIONER</w:t>
      </w:r>
    </w:p>
    <w:p>
      <w:pPr>
        <w:pStyle w:val="BodyText"/>
        <w:tabs>
          <w:tab w:pos="3488" w:val="left" w:leader="none"/>
        </w:tabs>
        <w:spacing w:before="139"/>
        <w:ind w:left="1328"/>
        <w:jc w:val="both"/>
      </w:pPr>
      <w:r>
        <w:rPr/>
        <w:t>Perihal</w:t>
        <w:tab/>
        <w:t>:</w:t>
      </w:r>
      <w:r>
        <w:rPr>
          <w:spacing w:val="-2"/>
        </w:rPr>
        <w:t> </w:t>
      </w:r>
      <w:r>
        <w:rPr/>
        <w:t>Permohonan</w:t>
      </w:r>
      <w:r>
        <w:rPr>
          <w:spacing w:val="-2"/>
        </w:rPr>
        <w:t> </w:t>
      </w:r>
      <w:r>
        <w:rPr/>
        <w:t>Pengisian</w:t>
      </w:r>
      <w:r>
        <w:rPr>
          <w:spacing w:val="-1"/>
        </w:rPr>
        <w:t> </w:t>
      </w:r>
      <w:r>
        <w:rPr/>
        <w:t>Kuesioner</w:t>
      </w:r>
    </w:p>
    <w:p>
      <w:pPr>
        <w:spacing w:line="360" w:lineRule="auto" w:before="137"/>
        <w:ind w:left="3455" w:right="1539" w:hanging="2127"/>
        <w:jc w:val="both"/>
        <w:rPr>
          <w:sz w:val="24"/>
        </w:rPr>
      </w:pPr>
      <w:r>
        <w:rPr>
          <w:sz w:val="24"/>
        </w:rPr>
        <w:t>Judul Penelitian      </w:t>
      </w:r>
      <w:r>
        <w:rPr>
          <w:spacing w:val="1"/>
          <w:sz w:val="24"/>
        </w:rPr>
        <w:t> </w:t>
      </w:r>
      <w:r>
        <w:rPr>
          <w:sz w:val="24"/>
        </w:rPr>
        <w:t>: Pengaruh Persepsi </w:t>
      </w:r>
      <w:r>
        <w:rPr>
          <w:i/>
          <w:sz w:val="24"/>
        </w:rPr>
        <w:t>Brand Ambassador, Brand Awareness,</w:t>
      </w:r>
      <w:r>
        <w:rPr>
          <w:i/>
          <w:spacing w:val="1"/>
          <w:sz w:val="24"/>
        </w:rPr>
        <w:t> </w:t>
      </w:r>
      <w:r>
        <w:rPr>
          <w:sz w:val="24"/>
        </w:rPr>
        <w:t>dan Persepsi </w:t>
      </w:r>
      <w:r>
        <w:rPr>
          <w:i/>
          <w:sz w:val="24"/>
        </w:rPr>
        <w:t>Price Fairness </w:t>
      </w:r>
      <w:r>
        <w:rPr>
          <w:sz w:val="24"/>
        </w:rPr>
        <w:t>Terhadap Keputusan Pembelian</w:t>
      </w:r>
      <w:r>
        <w:rPr>
          <w:spacing w:val="-57"/>
          <w:sz w:val="24"/>
        </w:rPr>
        <w:t> </w:t>
      </w:r>
      <w:r>
        <w:rPr>
          <w:sz w:val="24"/>
        </w:rPr>
        <w:t>Produk</w:t>
      </w:r>
      <w:r>
        <w:rPr>
          <w:spacing w:val="-2"/>
          <w:sz w:val="24"/>
        </w:rPr>
        <w:t> </w:t>
      </w:r>
      <w:r>
        <w:rPr>
          <w:sz w:val="24"/>
        </w:rPr>
        <w:t>Y.O.U Beauty di</w:t>
      </w:r>
      <w:r>
        <w:rPr>
          <w:spacing w:val="2"/>
          <w:sz w:val="24"/>
        </w:rPr>
        <w:t> </w:t>
      </w:r>
      <w:r>
        <w:rPr>
          <w:sz w:val="24"/>
        </w:rPr>
        <w:t>Toserba</w:t>
      </w:r>
      <w:r>
        <w:rPr>
          <w:spacing w:val="-2"/>
          <w:sz w:val="24"/>
        </w:rPr>
        <w:t> </w:t>
      </w:r>
      <w:r>
        <w:rPr>
          <w:sz w:val="24"/>
        </w:rPr>
        <w:t>Yogya</w:t>
      </w:r>
      <w:r>
        <w:rPr>
          <w:spacing w:val="-1"/>
          <w:sz w:val="24"/>
        </w:rPr>
        <w:t> </w:t>
      </w:r>
      <w:r>
        <w:rPr>
          <w:sz w:val="24"/>
        </w:rPr>
        <w:t>Tegal.</w:t>
      </w:r>
    </w:p>
    <w:p>
      <w:pPr>
        <w:pStyle w:val="BodyText"/>
        <w:spacing w:before="2"/>
        <w:ind w:left="1328"/>
      </w:pPr>
      <w:r>
        <w:rPr/>
        <w:t>Kepada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37"/>
        <w:ind w:left="1328"/>
      </w:pPr>
      <w:r>
        <w:rPr/>
        <w:t>Sdr.</w:t>
      </w:r>
      <w:r>
        <w:rPr>
          <w:spacing w:val="-1"/>
        </w:rPr>
        <w:t> </w:t>
      </w:r>
      <w:r>
        <w:rPr/>
        <w:t>Responden</w:t>
      </w:r>
    </w:p>
    <w:p>
      <w:pPr>
        <w:pStyle w:val="BodyText"/>
        <w:spacing w:line="360" w:lineRule="auto" w:before="139"/>
        <w:ind w:left="1328" w:right="6292"/>
      </w:pPr>
      <w:r>
        <w:rPr/>
        <w:t>Konsumen Toserba Yogya Tegal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Tempat</w:t>
      </w:r>
    </w:p>
    <w:p>
      <w:pPr>
        <w:pStyle w:val="BodyText"/>
        <w:ind w:left="1328"/>
      </w:pPr>
      <w:r>
        <w:rPr/>
        <w:t>Dengan</w:t>
      </w:r>
      <w:r>
        <w:rPr>
          <w:spacing w:val="57"/>
        </w:rPr>
        <w:t> </w:t>
      </w:r>
      <w:r>
        <w:rPr/>
        <w:t>Hormat,</w:t>
      </w:r>
    </w:p>
    <w:p>
      <w:pPr>
        <w:pStyle w:val="BodyText"/>
        <w:spacing w:line="360" w:lineRule="auto" w:before="137"/>
        <w:ind w:left="1328" w:right="1536"/>
        <w:jc w:val="both"/>
      </w:pPr>
      <w:r>
        <w:rPr/>
        <w:t>Dalam rangka menyelesaikan penelitian, saya Rahma Almira Ardyani, Mahasiswi</w:t>
      </w:r>
      <w:r>
        <w:rPr>
          <w:spacing w:val="1"/>
        </w:rPr>
        <w:t> </w:t>
      </w:r>
      <w:r>
        <w:rPr/>
        <w:t>S1</w:t>
      </w:r>
      <w:r>
        <w:rPr>
          <w:spacing w:val="1"/>
        </w:rPr>
        <w:t> </w:t>
      </w:r>
      <w:r>
        <w:rPr/>
        <w:t>prodi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 Pancasakti Tegal, mohon partisipasi dari Sdr. untuk mengisi kuesioner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telah saya</w:t>
      </w:r>
      <w:r>
        <w:rPr>
          <w:spacing w:val="-1"/>
        </w:rPr>
        <w:t> </w:t>
      </w:r>
      <w:r>
        <w:rPr/>
        <w:t>sediakan.</w:t>
      </w:r>
    </w:p>
    <w:p>
      <w:pPr>
        <w:pStyle w:val="BodyText"/>
        <w:spacing w:line="360" w:lineRule="auto"/>
        <w:ind w:left="1328" w:right="1544"/>
        <w:jc w:val="both"/>
      </w:pPr>
      <w:r>
        <w:rPr/>
        <w:t>Adapun</w:t>
      </w:r>
      <w:r>
        <w:rPr>
          <w:spacing w:val="-13"/>
        </w:rPr>
        <w:t> </w:t>
      </w:r>
      <w:r>
        <w:rPr/>
        <w:t>data</w:t>
      </w:r>
      <w:r>
        <w:rPr>
          <w:spacing w:val="-14"/>
        </w:rPr>
        <w:t> </w:t>
      </w:r>
      <w:r>
        <w:rPr/>
        <w:t>yang</w:t>
      </w:r>
      <w:r>
        <w:rPr>
          <w:spacing w:val="-13"/>
        </w:rPr>
        <w:t> </w:t>
      </w:r>
      <w:r>
        <w:rPr/>
        <w:t>saya</w:t>
      </w:r>
      <w:r>
        <w:rPr>
          <w:spacing w:val="-13"/>
        </w:rPr>
        <w:t> </w:t>
      </w:r>
      <w:r>
        <w:rPr/>
        <w:t>minta</w:t>
      </w:r>
      <w:r>
        <w:rPr>
          <w:spacing w:val="-14"/>
        </w:rPr>
        <w:t> </w:t>
      </w:r>
      <w:r>
        <w:rPr/>
        <w:t>adalah</w:t>
      </w:r>
      <w:r>
        <w:rPr>
          <w:spacing w:val="-14"/>
        </w:rPr>
        <w:t> </w:t>
      </w:r>
      <w:r>
        <w:rPr/>
        <w:t>sesuai</w:t>
      </w:r>
      <w:r>
        <w:rPr>
          <w:spacing w:val="-13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kondisi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dirasakan</w:t>
      </w:r>
      <w:r>
        <w:rPr>
          <w:spacing w:val="-13"/>
        </w:rPr>
        <w:t> </w:t>
      </w:r>
      <w:r>
        <w:rPr/>
        <w:t>Sdr.</w:t>
      </w:r>
      <w:r>
        <w:rPr>
          <w:spacing w:val="-13"/>
        </w:rPr>
        <w:t> </w:t>
      </w:r>
      <w:r>
        <w:rPr/>
        <w:t>saat</w:t>
      </w:r>
      <w:r>
        <w:rPr>
          <w:spacing w:val="-58"/>
        </w:rPr>
        <w:t> </w:t>
      </w:r>
      <w:r>
        <w:rPr/>
        <w:t>membeli</w:t>
      </w:r>
      <w:r>
        <w:rPr>
          <w:spacing w:val="-10"/>
        </w:rPr>
        <w:t> </w:t>
      </w:r>
      <w:r>
        <w:rPr/>
        <w:t>kosmetik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Toserba</w:t>
      </w:r>
      <w:r>
        <w:rPr>
          <w:spacing w:val="-9"/>
        </w:rPr>
        <w:t> </w:t>
      </w:r>
      <w:r>
        <w:rPr/>
        <w:t>Yogya</w:t>
      </w:r>
      <w:r>
        <w:rPr>
          <w:spacing w:val="-13"/>
        </w:rPr>
        <w:t> </w:t>
      </w:r>
      <w:r>
        <w:rPr/>
        <w:t>Tegal.</w:t>
      </w:r>
      <w:r>
        <w:rPr>
          <w:spacing w:val="-11"/>
        </w:rPr>
        <w:t> </w:t>
      </w:r>
      <w:r>
        <w:rPr/>
        <w:t>Saya</w:t>
      </w:r>
      <w:r>
        <w:rPr>
          <w:spacing w:val="-11"/>
        </w:rPr>
        <w:t> </w:t>
      </w:r>
      <w:r>
        <w:rPr/>
        <w:t>akan</w:t>
      </w:r>
      <w:r>
        <w:rPr>
          <w:spacing w:val="-11"/>
        </w:rPr>
        <w:t> </w:t>
      </w:r>
      <w:r>
        <w:rPr/>
        <w:t>menjaga</w:t>
      </w:r>
      <w:r>
        <w:rPr>
          <w:spacing w:val="-10"/>
        </w:rPr>
        <w:t> </w:t>
      </w:r>
      <w:r>
        <w:rPr/>
        <w:t>kerahasiaan</w:t>
      </w:r>
      <w:r>
        <w:rPr>
          <w:spacing w:val="-8"/>
        </w:rPr>
        <w:t> </w:t>
      </w:r>
      <w:r>
        <w:rPr/>
        <w:t>karena</w:t>
      </w:r>
      <w:r>
        <w:rPr>
          <w:spacing w:val="-58"/>
        </w:rPr>
        <w:t> </w:t>
      </w:r>
      <w:r>
        <w:rPr/>
        <w:t>data</w:t>
      </w:r>
      <w:r>
        <w:rPr>
          <w:spacing w:val="-1"/>
        </w:rPr>
        <w:t> </w:t>
      </w:r>
      <w:r>
        <w:rPr/>
        <w:t>ini hanya</w:t>
      </w:r>
      <w:r>
        <w:rPr>
          <w:spacing w:val="-2"/>
        </w:rPr>
        <w:t> </w:t>
      </w:r>
      <w:r>
        <w:rPr/>
        <w:t>untuk kepentingan penelitian.</w:t>
      </w:r>
    </w:p>
    <w:p>
      <w:pPr>
        <w:pStyle w:val="BodyText"/>
        <w:spacing w:line="360" w:lineRule="auto" w:before="2"/>
        <w:ind w:left="1328" w:right="1545"/>
        <w:jc w:val="both"/>
      </w:pPr>
      <w:r>
        <w:rPr/>
        <w:t>Setiap jawaban yang diberikan merupakan bantuan yang tidak ternilai harganya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penelitian ini.</w:t>
      </w:r>
    </w:p>
    <w:p>
      <w:pPr>
        <w:pStyle w:val="BodyText"/>
        <w:ind w:left="1328"/>
        <w:jc w:val="both"/>
      </w:pPr>
      <w:r>
        <w:rPr/>
        <w:t>Atas</w:t>
      </w:r>
      <w:r>
        <w:rPr>
          <w:spacing w:val="-1"/>
        </w:rPr>
        <w:t> </w:t>
      </w:r>
      <w:r>
        <w:rPr/>
        <w:t>perhatian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bantuannya,</w:t>
      </w:r>
      <w:r>
        <w:rPr>
          <w:spacing w:val="-1"/>
        </w:rPr>
        <w:t> </w:t>
      </w:r>
      <w:r>
        <w:rPr/>
        <w:t>saya</w:t>
      </w:r>
      <w:r>
        <w:rPr>
          <w:spacing w:val="-2"/>
        </w:rPr>
        <w:t> </w:t>
      </w:r>
      <w:r>
        <w:rPr/>
        <w:t>ucapkan</w:t>
      </w:r>
      <w:r>
        <w:rPr>
          <w:spacing w:val="-1"/>
        </w:rPr>
        <w:t> </w:t>
      </w:r>
      <w:r>
        <w:rPr/>
        <w:t>terimakasih.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480" w:lineRule="auto"/>
        <w:ind w:left="7001" w:right="2490"/>
      </w:pPr>
      <w:r>
        <w:rPr/>
        <w:t>Tegal,</w:t>
      </w:r>
      <w:r>
        <w:rPr>
          <w:spacing w:val="1"/>
        </w:rPr>
        <w:t> </w:t>
      </w:r>
      <w:r>
        <w:rPr/>
        <w:t>Hormat</w:t>
      </w:r>
      <w:r>
        <w:rPr>
          <w:spacing w:val="-14"/>
        </w:rPr>
        <w:t> </w:t>
      </w:r>
      <w:r>
        <w:rPr/>
        <w:t>Saya,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7001"/>
      </w:pPr>
      <w:r>
        <w:rPr/>
        <w:t>Rahma</w:t>
      </w:r>
      <w:r>
        <w:rPr>
          <w:spacing w:val="-2"/>
        </w:rPr>
        <w:t> </w:t>
      </w:r>
      <w:r>
        <w:rPr/>
        <w:t>Almira</w:t>
      </w:r>
      <w:r>
        <w:rPr>
          <w:spacing w:val="-4"/>
        </w:rPr>
        <w:t> </w:t>
      </w:r>
      <w:r>
        <w:rPr/>
        <w:t>Ardyani</w:t>
      </w:r>
    </w:p>
    <w:p>
      <w:pPr>
        <w:spacing w:after="0"/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314" w:right="1526"/>
        <w:jc w:val="center"/>
      </w:pPr>
      <w:r>
        <w:rPr/>
        <w:t>PROFIL</w:t>
      </w:r>
      <w:r>
        <w:rPr>
          <w:spacing w:val="-1"/>
        </w:rPr>
        <w:t> </w:t>
      </w:r>
      <w:r>
        <w:rPr/>
        <w:t>RESPONDEN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612" w:val="left" w:leader="none"/>
          <w:tab w:pos="4208" w:val="left" w:leader="none"/>
        </w:tabs>
        <w:spacing w:line="240" w:lineRule="auto" w:before="230" w:after="0"/>
        <w:ind w:left="1611" w:right="0" w:hanging="284"/>
        <w:jc w:val="left"/>
        <w:rPr>
          <w:sz w:val="24"/>
        </w:rPr>
      </w:pPr>
      <w:r>
        <w:rPr>
          <w:sz w:val="24"/>
        </w:rPr>
        <w:t>Nama</w:t>
        <w:tab/>
        <w:t>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12" w:val="left" w:leader="none"/>
          <w:tab w:pos="4208" w:val="left" w:leader="none"/>
        </w:tabs>
        <w:spacing w:line="240" w:lineRule="auto" w:before="0" w:after="0"/>
        <w:ind w:left="1611" w:right="0" w:hanging="284"/>
        <w:jc w:val="left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> </w:t>
      </w:r>
      <w:r>
        <w:rPr>
          <w:sz w:val="24"/>
        </w:rPr>
        <w:t>Kelamin</w:t>
        <w:tab/>
        <w:t>:</w:t>
      </w:r>
    </w:p>
    <w:p>
      <w:pPr>
        <w:pStyle w:val="BodyText"/>
      </w:pPr>
    </w:p>
    <w:p>
      <w:pPr>
        <w:pStyle w:val="BodyText"/>
        <w:tabs>
          <w:tab w:pos="3547" w:val="left" w:leader="none"/>
        </w:tabs>
        <w:ind w:left="1912"/>
      </w:pPr>
      <w:r>
        <w:rPr/>
        <w:drawing>
          <wp:inline distT="0" distB="0" distL="0" distR="0">
            <wp:extent cx="176530" cy="15863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</w:t>
      </w:r>
      <w:r>
        <w:rPr>
          <w:spacing w:val="-12"/>
          <w:sz w:val="20"/>
        </w:rPr>
        <w:t> </w:t>
      </w:r>
      <w:r>
        <w:rPr>
          <w:spacing w:val="-1"/>
        </w:rPr>
        <w:t>Laki-laki</w:t>
        <w:tab/>
      </w:r>
      <w:r>
        <w:rPr/>
        <w:drawing>
          <wp:inline distT="0" distB="0" distL="0" distR="0">
            <wp:extent cx="176530" cy="158635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  </w:t>
      </w:r>
      <w:r>
        <w:rPr>
          <w:spacing w:val="-1"/>
        </w:rPr>
        <w:t> </w:t>
      </w:r>
      <w:r>
        <w:rPr/>
        <w:t>Perempuan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612" w:val="left" w:leader="none"/>
          <w:tab w:pos="4208" w:val="left" w:leader="none"/>
        </w:tabs>
        <w:spacing w:line="240" w:lineRule="auto" w:before="0" w:after="0"/>
        <w:ind w:left="1611" w:right="0" w:hanging="284"/>
        <w:jc w:val="left"/>
        <w:rPr>
          <w:sz w:val="24"/>
        </w:rPr>
      </w:pPr>
      <w:r>
        <w:rPr>
          <w:sz w:val="24"/>
        </w:rPr>
        <w:t>Usia</w:t>
        <w:tab/>
        <w:t>:</w:t>
      </w:r>
    </w:p>
    <w:p>
      <w:pPr>
        <w:pStyle w:val="BodyText"/>
      </w:pPr>
    </w:p>
    <w:p>
      <w:pPr>
        <w:pStyle w:val="BodyText"/>
        <w:tabs>
          <w:tab w:pos="3902" w:val="left" w:leader="none"/>
        </w:tabs>
        <w:ind w:left="1912"/>
      </w:pPr>
      <w:r>
        <w:rPr/>
        <w:drawing>
          <wp:inline distT="0" distB="0" distL="0" distR="0">
            <wp:extent cx="176530" cy="15828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</w:t>
      </w:r>
      <w:r>
        <w:rPr>
          <w:spacing w:val="-12"/>
          <w:sz w:val="20"/>
        </w:rPr>
        <w:t> </w:t>
      </w:r>
      <w:r>
        <w:rPr/>
        <w:t>17-29</w:t>
      </w:r>
      <w:r>
        <w:rPr>
          <w:spacing w:val="-3"/>
        </w:rPr>
        <w:t> </w:t>
      </w:r>
      <w:r>
        <w:rPr/>
        <w:t>Tahun</w:t>
        <w:tab/>
      </w:r>
      <w:r>
        <w:rPr/>
        <w:drawing>
          <wp:inline distT="0" distB="0" distL="0" distR="0">
            <wp:extent cx="176530" cy="15828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  </w:t>
      </w:r>
      <w:r>
        <w:rPr>
          <w:spacing w:val="-4"/>
        </w:rPr>
        <w:t> </w:t>
      </w:r>
      <w:r>
        <w:rPr/>
        <w:t>30-39</w:t>
      </w:r>
      <w:r>
        <w:rPr>
          <w:spacing w:val="-3"/>
        </w:rPr>
        <w:t> </w:t>
      </w:r>
      <w:r>
        <w:rPr/>
        <w:t>Tahun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893" w:right="0" w:firstLine="0"/>
        <w:jc w:val="left"/>
        <w:rPr>
          <w:sz w:val="24"/>
        </w:rPr>
      </w:pPr>
      <w:r>
        <w:rPr/>
        <w:drawing>
          <wp:inline distT="0" distB="0" distL="0" distR="0">
            <wp:extent cx="176530" cy="15875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</w:t>
      </w:r>
      <w:r>
        <w:rPr>
          <w:spacing w:val="-1"/>
          <w:sz w:val="20"/>
        </w:rPr>
        <w:t> </w:t>
      </w:r>
      <w:r>
        <w:rPr>
          <w:sz w:val="24"/>
        </w:rPr>
        <w:t>&gt;</w:t>
      </w:r>
      <w:r>
        <w:rPr>
          <w:spacing w:val="117"/>
          <w:sz w:val="24"/>
        </w:rPr>
        <w:t> </w:t>
      </w:r>
      <w:r>
        <w:rPr>
          <w:sz w:val="24"/>
        </w:rPr>
        <w:t>40 Tahun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12" w:val="left" w:leader="none"/>
        </w:tabs>
        <w:spacing w:line="240" w:lineRule="auto" w:before="0" w:after="0"/>
        <w:ind w:left="1611" w:right="0" w:hanging="361"/>
        <w:jc w:val="left"/>
        <w:rPr>
          <w:sz w:val="24"/>
        </w:rPr>
      </w:pPr>
      <w:r>
        <w:rPr>
          <w:sz w:val="24"/>
        </w:rPr>
        <w:t>Apakah</w:t>
      </w:r>
      <w:r>
        <w:rPr>
          <w:spacing w:val="-1"/>
          <w:sz w:val="24"/>
        </w:rPr>
        <w:t> </w:t>
      </w:r>
      <w:r>
        <w:rPr>
          <w:sz w:val="24"/>
        </w:rPr>
        <w:t>anda</w:t>
      </w:r>
      <w:r>
        <w:rPr>
          <w:spacing w:val="-2"/>
          <w:sz w:val="24"/>
        </w:rPr>
        <w:t> </w:t>
      </w:r>
      <w:r>
        <w:rPr>
          <w:sz w:val="24"/>
        </w:rPr>
        <w:t>pernah</w:t>
      </w:r>
      <w:r>
        <w:rPr>
          <w:spacing w:val="-1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sz w:val="24"/>
        </w:rPr>
        <w:t>produk</w:t>
      </w:r>
      <w:r>
        <w:rPr>
          <w:spacing w:val="-1"/>
          <w:sz w:val="24"/>
        </w:rPr>
        <w:t> </w:t>
      </w:r>
      <w:r>
        <w:rPr>
          <w:sz w:val="24"/>
        </w:rPr>
        <w:t>Y.O.U Beauty?</w:t>
      </w:r>
    </w:p>
    <w:p>
      <w:pPr>
        <w:pStyle w:val="BodyText"/>
      </w:pPr>
    </w:p>
    <w:p>
      <w:pPr>
        <w:pStyle w:val="BodyText"/>
        <w:tabs>
          <w:tab w:pos="3456" w:val="left" w:leader="none"/>
        </w:tabs>
        <w:ind w:left="1912"/>
      </w:pPr>
      <w:r>
        <w:rPr/>
        <w:drawing>
          <wp:inline distT="0" distB="0" distL="0" distR="0">
            <wp:extent cx="176530" cy="15875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</w:t>
      </w:r>
      <w:r>
        <w:rPr>
          <w:spacing w:val="-12"/>
          <w:sz w:val="20"/>
        </w:rPr>
        <w:t> </w:t>
      </w:r>
      <w:r>
        <w:rPr>
          <w:spacing w:val="-1"/>
        </w:rPr>
        <w:t>Pernah</w:t>
        <w:tab/>
      </w:r>
      <w:r>
        <w:rPr/>
        <w:drawing>
          <wp:inline distT="0" distB="0" distL="0" distR="0">
            <wp:extent cx="176530" cy="15875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  </w:t>
      </w:r>
      <w:r>
        <w:rPr>
          <w:spacing w:val="-3"/>
        </w:rPr>
        <w:t> </w:t>
      </w:r>
      <w:r>
        <w:rPr/>
        <w:t>Tidak</w:t>
      </w:r>
      <w:r>
        <w:rPr>
          <w:spacing w:val="-5"/>
        </w:rPr>
        <w:t> </w:t>
      </w:r>
      <w:r>
        <w:rPr/>
        <w:t>Pernah</w:t>
      </w:r>
    </w:p>
    <w:p>
      <w:pPr>
        <w:pStyle w:val="BodyText"/>
      </w:pPr>
    </w:p>
    <w:p>
      <w:pPr>
        <w:pStyle w:val="Heading1"/>
        <w:spacing w:before="1"/>
      </w:pPr>
      <w:r>
        <w:rPr/>
        <w:t>Keterangan</w:t>
      </w:r>
    </w:p>
    <w:p>
      <w:pPr>
        <w:pStyle w:val="BodyText"/>
        <w:rPr>
          <w:b/>
        </w:rPr>
      </w:pPr>
    </w:p>
    <w:p>
      <w:pPr>
        <w:pStyle w:val="BodyText"/>
        <w:tabs>
          <w:tab w:pos="2048" w:val="left" w:leader="none"/>
        </w:tabs>
        <w:spacing w:line="480" w:lineRule="auto"/>
        <w:ind w:left="1328" w:right="6688"/>
      </w:pPr>
      <w:r>
        <w:rPr/>
        <w:t>STS</w:t>
        <w:tab/>
        <w:t>: Sangat Tidak Setuju</w:t>
      </w:r>
      <w:r>
        <w:rPr>
          <w:spacing w:val="-57"/>
        </w:rPr>
        <w:t> </w:t>
      </w:r>
      <w:r>
        <w:rPr/>
        <w:t>TS</w:t>
        <w:tab/>
        <w:t>:</w:t>
      </w:r>
      <w:r>
        <w:rPr>
          <w:spacing w:val="-1"/>
        </w:rPr>
        <w:t> </w:t>
      </w:r>
      <w:r>
        <w:rPr/>
        <w:t>Tidak Setuju</w:t>
      </w:r>
    </w:p>
    <w:p>
      <w:pPr>
        <w:pStyle w:val="BodyText"/>
        <w:tabs>
          <w:tab w:pos="2048" w:val="left" w:leader="none"/>
        </w:tabs>
        <w:ind w:left="1328"/>
      </w:pPr>
      <w:r>
        <w:rPr/>
        <w:t>N</w:t>
        <w:tab/>
        <w:t>:</w:t>
      </w:r>
      <w:r>
        <w:rPr>
          <w:spacing w:val="-4"/>
        </w:rPr>
        <w:t> </w:t>
      </w:r>
      <w:r>
        <w:rPr/>
        <w:t>Netral</w:t>
      </w:r>
    </w:p>
    <w:p>
      <w:pPr>
        <w:pStyle w:val="BodyText"/>
      </w:pPr>
    </w:p>
    <w:p>
      <w:pPr>
        <w:pStyle w:val="BodyText"/>
        <w:tabs>
          <w:tab w:pos="2048" w:val="left" w:leader="none"/>
        </w:tabs>
        <w:ind w:left="1328"/>
      </w:pPr>
      <w:r>
        <w:rPr/>
        <w:t>S</w:t>
        <w:tab/>
        <w:t>:</w:t>
      </w:r>
      <w:r>
        <w:rPr>
          <w:spacing w:val="-1"/>
        </w:rPr>
        <w:t> </w:t>
      </w:r>
      <w:r>
        <w:rPr/>
        <w:t>Setuju</w:t>
      </w:r>
    </w:p>
    <w:p>
      <w:pPr>
        <w:pStyle w:val="BodyText"/>
      </w:pPr>
    </w:p>
    <w:p>
      <w:pPr>
        <w:pStyle w:val="BodyText"/>
        <w:tabs>
          <w:tab w:pos="2048" w:val="left" w:leader="none"/>
        </w:tabs>
        <w:ind w:left="1328"/>
      </w:pPr>
      <w:r>
        <w:rPr/>
        <w:t>SS</w:t>
        <w:tab/>
        <w:t>:</w:t>
      </w:r>
      <w:r>
        <w:rPr>
          <w:spacing w:val="-1"/>
        </w:rPr>
        <w:t> </w:t>
      </w:r>
      <w:r>
        <w:rPr/>
        <w:t>Sangat Setuju</w:t>
      </w:r>
    </w:p>
    <w:p>
      <w:pPr>
        <w:spacing w:after="0"/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Petunjuk</w:t>
      </w:r>
      <w:r>
        <w:rPr>
          <w:spacing w:val="-2"/>
        </w:rPr>
        <w:t> </w:t>
      </w:r>
      <w:r>
        <w:rPr/>
        <w:t>Pengisian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328" w:right="726"/>
      </w:pPr>
      <w:r>
        <w:rPr/>
        <w:t>Berilah</w:t>
      </w:r>
      <w:r>
        <w:rPr>
          <w:spacing w:val="22"/>
        </w:rPr>
        <w:t> </w:t>
      </w:r>
      <w:r>
        <w:rPr/>
        <w:t>tanda</w:t>
      </w:r>
      <w:r>
        <w:rPr>
          <w:spacing w:val="26"/>
        </w:rPr>
        <w:t> </w:t>
      </w:r>
      <w:r>
        <w:rPr>
          <w:i/>
        </w:rPr>
        <w:t>check</w:t>
      </w:r>
      <w:r>
        <w:rPr>
          <w:i/>
          <w:spacing w:val="23"/>
        </w:rPr>
        <w:t> </w:t>
      </w:r>
      <w:r>
        <w:rPr>
          <w:i/>
        </w:rPr>
        <w:t>list</w:t>
      </w:r>
      <w:r>
        <w:rPr>
          <w:i/>
          <w:spacing w:val="25"/>
        </w:rPr>
        <w:t> </w:t>
      </w:r>
      <w:r>
        <w:rPr/>
        <w:t>(√</w:t>
      </w:r>
      <w:r>
        <w:rPr>
          <w:spacing w:val="22"/>
        </w:rPr>
        <w:t> </w:t>
      </w:r>
      <w:r>
        <w:rPr/>
        <w:t>)</w:t>
      </w:r>
      <w:r>
        <w:rPr>
          <w:spacing w:val="23"/>
        </w:rPr>
        <w:t> </w:t>
      </w:r>
      <w:r>
        <w:rPr/>
        <w:t>pada</w:t>
      </w:r>
      <w:r>
        <w:rPr>
          <w:spacing w:val="23"/>
        </w:rPr>
        <w:t> </w:t>
      </w:r>
      <w:r>
        <w:rPr/>
        <w:t>salah</w:t>
      </w:r>
      <w:r>
        <w:rPr>
          <w:spacing w:val="23"/>
        </w:rPr>
        <w:t> </w:t>
      </w:r>
      <w:r>
        <w:rPr/>
        <w:t>satu</w:t>
      </w:r>
      <w:r>
        <w:rPr>
          <w:spacing w:val="23"/>
        </w:rPr>
        <w:t> </w:t>
      </w:r>
      <w:r>
        <w:rPr/>
        <w:t>jawaban</w:t>
      </w:r>
      <w:r>
        <w:rPr>
          <w:spacing w:val="23"/>
        </w:rPr>
        <w:t> </w:t>
      </w:r>
      <w:r>
        <w:rPr/>
        <w:t>yang</w:t>
      </w:r>
      <w:r>
        <w:rPr>
          <w:spacing w:val="23"/>
        </w:rPr>
        <w:t> </w:t>
      </w:r>
      <w:r>
        <w:rPr/>
        <w:t>paling</w:t>
      </w:r>
      <w:r>
        <w:rPr>
          <w:spacing w:val="22"/>
        </w:rPr>
        <w:t> </w:t>
      </w:r>
      <w:r>
        <w:rPr/>
        <w:t>sesuai</w:t>
      </w:r>
      <w:r>
        <w:rPr>
          <w:spacing w:val="26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pendapat</w:t>
      </w:r>
      <w:r>
        <w:rPr>
          <w:spacing w:val="-1"/>
        </w:rPr>
        <w:t> </w:t>
      </w:r>
      <w:r>
        <w:rPr/>
        <w:t>saudara.</w:t>
      </w:r>
    </w:p>
    <w:p>
      <w:pPr>
        <w:pStyle w:val="Heading1"/>
        <w:spacing w:before="0"/>
      </w:pPr>
      <w:r>
        <w:rPr/>
        <w:t>Keputusan</w:t>
      </w:r>
      <w:r>
        <w:rPr>
          <w:spacing w:val="-2"/>
        </w:rPr>
        <w:t> </w:t>
      </w:r>
      <w:r>
        <w:rPr/>
        <w:t>Pembelian</w:t>
      </w:r>
      <w:r>
        <w:rPr>
          <w:spacing w:val="-2"/>
        </w:rPr>
        <w:t> </w:t>
      </w:r>
      <w:r>
        <w:rPr/>
        <w:t>(Y)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398"/>
        <w:gridCol w:w="567"/>
        <w:gridCol w:w="568"/>
        <w:gridCol w:w="567"/>
        <w:gridCol w:w="569"/>
        <w:gridCol w:w="701"/>
      </w:tblGrid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581" w:right="1579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9" w:type="dxa"/>
          </w:tcPr>
          <w:p>
            <w:pPr>
              <w:pStyle w:val="TableParagraph"/>
              <w:spacing w:line="27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1" w:type="dxa"/>
          </w:tcPr>
          <w:p>
            <w:pPr>
              <w:pStyle w:val="TableParagraph"/>
              <w:spacing w:line="275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413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6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Pemilihan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produk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pribadi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tersedia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beragam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variasi produk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kualitasnya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Pemilihan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merek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dipercaya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mereknya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popular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Pemilihan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penyaluran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 membeli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Y.O.U Beauty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mendapatkannya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selalu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tersedia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before="1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pemilihan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790" w:val="left" w:leader="none"/>
                <w:tab w:pos="1848" w:val="left" w:leader="none"/>
                <w:tab w:pos="2748" w:val="left" w:leader="none"/>
                <w:tab w:pos="3604" w:val="left" w:leader="none"/>
              </w:tabs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  <w:tab/>
              <w:t>membeli</w:t>
              <w:tab/>
              <w:t>produk</w:t>
              <w:tab/>
              <w:t>Y.O.U</w:t>
              <w:tab/>
              <w:t>Beauty</w:t>
            </w:r>
          </w:p>
          <w:p>
            <w:pPr>
              <w:pStyle w:val="TableParagraph"/>
              <w:tabs>
                <w:tab w:pos="1141" w:val="left" w:leader="none"/>
                <w:tab w:pos="2002" w:val="left" w:leader="none"/>
                <w:tab w:pos="2705" w:val="left" w:leader="none"/>
                <w:tab w:pos="3592" w:val="left" w:leader="none"/>
              </w:tabs>
              <w:spacing w:line="410" w:lineRule="atLeast" w:before="5"/>
              <w:ind w:left="107" w:right="102"/>
              <w:jc w:val="left"/>
              <w:rPr>
                <w:sz w:val="24"/>
              </w:rPr>
            </w:pPr>
            <w:r>
              <w:rPr>
                <w:sz w:val="24"/>
              </w:rPr>
              <w:t>sebulan</w:t>
              <w:tab/>
              <w:t>sekali</w:t>
              <w:tab/>
              <w:t>atau</w:t>
              <w:tab/>
              <w:t>sesuai</w:t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kebutuhan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pembelian</w:t>
            </w:r>
          </w:p>
        </w:tc>
      </w:tr>
      <w:tr>
        <w:trPr>
          <w:trHeight w:val="829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tabs>
                <w:tab w:pos="1230" w:val="left" w:leader="none"/>
                <w:tab w:pos="2623" w:val="left" w:leader="none"/>
                <w:tab w:pos="3588" w:val="left" w:leader="none"/>
              </w:tabs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tersedia</w:t>
              <w:tab/>
              <w:t>jumlahnya</w:t>
              <w:tab/>
              <w:t>sesuai</w:t>
              <w:tab/>
              <w:t>dengan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398"/>
        <w:gridCol w:w="567"/>
        <w:gridCol w:w="568"/>
        <w:gridCol w:w="567"/>
        <w:gridCol w:w="569"/>
        <w:gridCol w:w="701"/>
      </w:tblGrid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pembayaran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pembayaran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tunai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3" w:righ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membeli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karena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pembayaran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debet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Persepsi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Ambassasor </w:t>
      </w:r>
      <w:r>
        <w:rPr>
          <w:b/>
          <w:sz w:val="24"/>
        </w:rPr>
        <w:t>(X1)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398"/>
        <w:gridCol w:w="567"/>
        <w:gridCol w:w="568"/>
        <w:gridCol w:w="567"/>
        <w:gridCol w:w="569"/>
        <w:gridCol w:w="701"/>
      </w:tblGrid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581" w:right="1579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9" w:type="dxa"/>
          </w:tcPr>
          <w:p>
            <w:pPr>
              <w:pStyle w:val="TableParagraph"/>
              <w:spacing w:line="27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1" w:type="dxa"/>
          </w:tcPr>
          <w:p>
            <w:pPr>
              <w:pStyle w:val="TableParagraph"/>
              <w:spacing w:line="275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Visibility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banyak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dikenal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sebagai</w:t>
            </w:r>
          </w:p>
          <w:p>
            <w:pPr>
              <w:pStyle w:val="TableParagraph"/>
              <w:spacing w:line="410" w:lineRule="atLeast" w:before="5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Brand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ambassador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Beauty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562" w:type="dxa"/>
          </w:tcPr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penampilan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menarik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Credibility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Kim</w:t>
            </w:r>
            <w:r>
              <w:rPr>
                <w:spacing w:val="4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Soo-hyun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mampu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mengkomunikasikan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pengetahuan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mengkomunikasikan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pengalaman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mengkomunikasikan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738" w:val="left" w:leader="none"/>
                <w:tab w:pos="1876" w:val="left" w:leader="none"/>
                <w:tab w:pos="2600" w:val="left" w:leader="none"/>
                <w:tab w:pos="3735" w:val="left" w:leader="none"/>
              </w:tabs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  <w:tab/>
              <w:t>Soo-hyun</w:t>
              <w:tab/>
              <w:t>dapat</w:t>
              <w:tab/>
              <w:t>dipercaya</w:t>
              <w:tab/>
              <w:t>untuk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mengkomunikasikan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 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Attraction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daya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tarik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secara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fisik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Soo-hyun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merupakan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aktor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menyenangkan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ramah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562" w:type="dxa"/>
          </w:tcPr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8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kesamaan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selera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Power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kekuatan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perhatian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Soo-hyun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mempengaruhi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awareness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398"/>
        <w:gridCol w:w="567"/>
        <w:gridCol w:w="568"/>
        <w:gridCol w:w="567"/>
        <w:gridCol w:w="569"/>
        <w:gridCol w:w="701"/>
      </w:tblGrid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9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1" w:type="dxa"/>
          </w:tcPr>
          <w:p>
            <w:pPr>
              <w:pStyle w:val="TableParagraph"/>
              <w:spacing w:line="275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Recall</w:t>
            </w:r>
          </w:p>
        </w:tc>
      </w:tr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diingat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diucapkan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62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jelas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Recognition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dikenal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logo produknya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dikenal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warna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produknya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Purchase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pilihan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meskipun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pilihan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membutuhkan kosmetik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lagi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Consumption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saat 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dikenali</w:t>
            </w:r>
          </w:p>
          <w:p>
            <w:pPr>
              <w:pStyle w:val="TableParagraph"/>
              <w:spacing w:before="1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Persepsi </w:t>
      </w:r>
      <w:r>
        <w:rPr>
          <w:b/>
          <w:i/>
          <w:sz w:val="24"/>
        </w:rPr>
        <w:t>Price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fairness </w:t>
      </w:r>
      <w:r>
        <w:rPr>
          <w:b/>
          <w:sz w:val="24"/>
        </w:rPr>
        <w:t>(X3)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398"/>
        <w:gridCol w:w="567"/>
        <w:gridCol w:w="568"/>
        <w:gridCol w:w="567"/>
        <w:gridCol w:w="569"/>
        <w:gridCol w:w="701"/>
      </w:tblGrid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581" w:right="1579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9" w:type="dxa"/>
          </w:tcPr>
          <w:p>
            <w:pPr>
              <w:pStyle w:val="TableParagraph"/>
              <w:spacing w:line="27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1" w:type="dxa"/>
          </w:tcPr>
          <w:p>
            <w:pPr>
              <w:pStyle w:val="TableParagraph"/>
              <w:spacing w:line="275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412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Keterjangkauan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harga</w:t>
            </w:r>
          </w:p>
        </w:tc>
      </w:tr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terjangkau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925" w:val="left" w:leader="none"/>
                <w:tab w:pos="1841" w:val="left" w:leader="none"/>
                <w:tab w:pos="2717" w:val="left" w:leader="none"/>
                <w:tab w:pos="3631" w:val="left" w:leader="none"/>
              </w:tabs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  <w:tab/>
              <w:t>produk</w:t>
              <w:tab/>
              <w:t>Y.O.U</w:t>
              <w:tab/>
              <w:t>Beauty</w:t>
              <w:tab/>
              <w:t>mudah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dijangkau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6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Kesesuaian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harga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kualitas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terjangkau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produknya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Kesesuaian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harga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merek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merek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dikenal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berkualitas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Y.O.U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Beauty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sangat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wajar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dibandingkan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932" w:type="dxa"/>
            <w:gridSpan w:val="7"/>
          </w:tcPr>
          <w:p>
            <w:pPr>
              <w:pStyle w:val="TableParagraph"/>
              <w:spacing w:line="275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Kepuasan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harga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puas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produk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Y.O.U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Beauty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diberikan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puas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setelah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produk</w:t>
            </w:r>
          </w:p>
          <w:p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Y.O.U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Beauty</w:t>
            </w: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4.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Pembelian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566"/>
        <w:gridCol w:w="566"/>
        <w:gridCol w:w="568"/>
        <w:gridCol w:w="566"/>
        <w:gridCol w:w="566"/>
        <w:gridCol w:w="566"/>
        <w:gridCol w:w="568"/>
        <w:gridCol w:w="566"/>
        <w:gridCol w:w="565"/>
        <w:gridCol w:w="707"/>
        <w:gridCol w:w="709"/>
        <w:gridCol w:w="707"/>
      </w:tblGrid>
      <w:tr>
        <w:trPr>
          <w:trHeight w:val="381" w:hRule="atLeast"/>
        </w:trPr>
        <w:tc>
          <w:tcPr>
            <w:tcW w:w="1083" w:type="dxa"/>
            <w:shd w:val="clear" w:color="auto" w:fill="FFFF00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Responden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0" w:right="33"/>
              <w:rPr>
                <w:sz w:val="22"/>
              </w:rPr>
            </w:pPr>
            <w:r>
              <w:rPr>
                <w:sz w:val="22"/>
              </w:rPr>
              <w:t>Y1.1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1" w:right="33"/>
              <w:rPr>
                <w:sz w:val="22"/>
              </w:rPr>
            </w:pPr>
            <w:r>
              <w:rPr>
                <w:sz w:val="22"/>
              </w:rPr>
              <w:t>Y1.2</w:t>
            </w:r>
          </w:p>
        </w:tc>
        <w:tc>
          <w:tcPr>
            <w:tcW w:w="568" w:type="dxa"/>
            <w:shd w:val="clear" w:color="auto" w:fill="FFFF00"/>
          </w:tcPr>
          <w:p>
            <w:pPr>
              <w:pStyle w:val="TableParagraph"/>
              <w:spacing w:before="1"/>
              <w:ind w:left="43" w:right="36"/>
              <w:rPr>
                <w:sz w:val="22"/>
              </w:rPr>
            </w:pPr>
            <w:r>
              <w:rPr>
                <w:sz w:val="22"/>
              </w:rPr>
              <w:t>Y1.3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3" w:right="33"/>
              <w:rPr>
                <w:sz w:val="22"/>
              </w:rPr>
            </w:pPr>
            <w:r>
              <w:rPr>
                <w:sz w:val="22"/>
              </w:rPr>
              <w:t>Y1.4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4" w:right="32"/>
              <w:rPr>
                <w:sz w:val="22"/>
              </w:rPr>
            </w:pPr>
            <w:r>
              <w:rPr>
                <w:sz w:val="22"/>
              </w:rPr>
              <w:t>Y1.5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4" w:right="31"/>
              <w:rPr>
                <w:sz w:val="22"/>
              </w:rPr>
            </w:pPr>
            <w:r>
              <w:rPr>
                <w:sz w:val="22"/>
              </w:rPr>
              <w:t>Y1.6</w:t>
            </w:r>
          </w:p>
        </w:tc>
        <w:tc>
          <w:tcPr>
            <w:tcW w:w="568" w:type="dxa"/>
            <w:shd w:val="clear" w:color="auto" w:fill="FFFF00"/>
          </w:tcPr>
          <w:p>
            <w:pPr>
              <w:pStyle w:val="TableParagraph"/>
              <w:spacing w:before="1"/>
              <w:ind w:left="45" w:right="34"/>
              <w:rPr>
                <w:sz w:val="22"/>
              </w:rPr>
            </w:pPr>
            <w:r>
              <w:rPr>
                <w:sz w:val="22"/>
              </w:rPr>
              <w:t>Y1.7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"/>
              <w:ind w:left="44" w:right="29"/>
              <w:rPr>
                <w:sz w:val="22"/>
              </w:rPr>
            </w:pPr>
            <w:r>
              <w:rPr>
                <w:sz w:val="22"/>
              </w:rPr>
              <w:t>Y1.8</w:t>
            </w:r>
          </w:p>
        </w:tc>
        <w:tc>
          <w:tcPr>
            <w:tcW w:w="565" w:type="dxa"/>
            <w:shd w:val="clear" w:color="auto" w:fill="FFFF00"/>
          </w:tcPr>
          <w:p>
            <w:pPr>
              <w:pStyle w:val="TableParagraph"/>
              <w:spacing w:before="1"/>
              <w:ind w:left="49" w:right="31"/>
              <w:rPr>
                <w:sz w:val="22"/>
              </w:rPr>
            </w:pPr>
            <w:r>
              <w:rPr>
                <w:sz w:val="22"/>
              </w:rPr>
              <w:t>Y1.9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8" w:right="45"/>
              <w:rPr>
                <w:sz w:val="22"/>
              </w:rPr>
            </w:pPr>
            <w:r>
              <w:rPr>
                <w:sz w:val="22"/>
              </w:rPr>
              <w:t>Y1.10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spacing w:before="1"/>
              <w:ind w:left="69" w:right="46"/>
              <w:rPr>
                <w:sz w:val="22"/>
              </w:rPr>
            </w:pPr>
            <w:r>
              <w:rPr>
                <w:sz w:val="22"/>
              </w:rPr>
              <w:t>Y1.11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5" w:right="45"/>
              <w:rPr>
                <w:sz w:val="22"/>
              </w:rPr>
            </w:pPr>
            <w:r>
              <w:rPr>
                <w:sz w:val="22"/>
              </w:rPr>
              <w:t>TY1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3"/>
              <w:ind w:left="66" w:right="45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3"/>
              <w:ind w:left="30" w:right="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3"/>
              <w:ind w:left="66" w:right="4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9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3"/>
              <w:ind w:left="30" w:right="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3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4"/>
              <w:ind w:left="30" w:right="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4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4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4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4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78" w:hRule="atLeast"/>
        </w:trPr>
        <w:tc>
          <w:tcPr>
            <w:tcW w:w="1083" w:type="dxa"/>
          </w:tcPr>
          <w:p>
            <w:pPr>
              <w:pStyle w:val="TableParagraph"/>
              <w:spacing w:before="1"/>
              <w:ind w:left="30" w:right="2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083" w:type="dxa"/>
          </w:tcPr>
          <w:p>
            <w:pPr>
              <w:pStyle w:val="TableParagraph"/>
              <w:spacing w:before="3"/>
              <w:ind w:left="30" w:right="2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spacing w:before="3"/>
              <w:ind w:left="66" w:right="4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9" w:hRule="atLeast"/>
        </w:trPr>
        <w:tc>
          <w:tcPr>
            <w:tcW w:w="1083" w:type="dxa"/>
          </w:tcPr>
          <w:p>
            <w:pPr>
              <w:pStyle w:val="TableParagraph"/>
              <w:ind w:left="30" w:right="2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  <w:shd w:val="clear" w:color="auto" w:fill="FFFF00"/>
          </w:tcPr>
          <w:p>
            <w:pPr>
              <w:pStyle w:val="TableParagraph"/>
              <w:ind w:left="66" w:right="4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5.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1303"/>
        <w:gridCol w:w="632"/>
        <w:gridCol w:w="708"/>
        <w:gridCol w:w="710"/>
        <w:gridCol w:w="710"/>
        <w:gridCol w:w="710"/>
        <w:gridCol w:w="710"/>
        <w:gridCol w:w="711"/>
        <w:gridCol w:w="708"/>
        <w:gridCol w:w="710"/>
        <w:gridCol w:w="710"/>
        <w:gridCol w:w="710"/>
        <w:gridCol w:w="710"/>
      </w:tblGrid>
      <w:tr>
        <w:trPr>
          <w:trHeight w:val="275" w:hRule="atLeast"/>
        </w:trPr>
        <w:tc>
          <w:tcPr>
            <w:tcW w:w="10347" w:type="dxa"/>
            <w:gridSpan w:val="14"/>
          </w:tcPr>
          <w:p>
            <w:pPr>
              <w:pStyle w:val="TableParagraph"/>
              <w:spacing w:line="256" w:lineRule="exact"/>
              <w:ind w:left="4507" w:right="4495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Correlations</w:t>
            </w:r>
          </w:p>
        </w:tc>
      </w:tr>
      <w:tr>
        <w:trPr>
          <w:trHeight w:val="277" w:hRule="atLeast"/>
        </w:trPr>
        <w:tc>
          <w:tcPr>
            <w:tcW w:w="1908" w:type="dxa"/>
            <w:gridSpan w:val="2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257" w:lineRule="exact" w:before="1"/>
              <w:ind w:left="13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left="17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Y.2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79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Y.3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79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Y.4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80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Y.5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7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Y.6</w:t>
            </w:r>
          </w:p>
        </w:tc>
        <w:tc>
          <w:tcPr>
            <w:tcW w:w="711" w:type="dxa"/>
          </w:tcPr>
          <w:p>
            <w:pPr>
              <w:pStyle w:val="TableParagraph"/>
              <w:spacing w:line="257" w:lineRule="exact" w:before="1"/>
              <w:ind w:left="179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Y.7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left="179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Y.8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8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Y.9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2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2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Y.11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left="19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YT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.395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-.081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.122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-.020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.248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.132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.366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.063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.522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.916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.857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.651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.487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.046</w:t>
            </w:r>
          </w:p>
        </w:tc>
      </w:tr>
      <w:tr>
        <w:trPr>
          <w:trHeight w:val="276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Y.2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.186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.173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.074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.259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.301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4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.539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.298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-.180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.447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.325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.360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.697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.106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.002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.945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.110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.013</w:t>
            </w:r>
          </w:p>
        </w:tc>
      </w:tr>
      <w:tr>
        <w:trPr>
          <w:trHeight w:val="277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7" w:lineRule="exact"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7" w:lineRule="exact"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7" w:lineRule="exact"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7" w:lineRule="exact"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Y.3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.344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.173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-.103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.253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.417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.454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6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.381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.310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.626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.063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.360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.587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.177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.096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2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Y.4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.395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.074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.080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.405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.249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left="15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.378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.639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.697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.098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.674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.026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.390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3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Y.5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0" w:lineRule="atLeas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-.081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.308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.406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.492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.069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.380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.281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.098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.026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.006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.718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.133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Y.6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.122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.301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-.103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.406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4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.227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left="15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.409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2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.522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.026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.227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Y.7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-.020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.539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.253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.405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.492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.042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.578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left="15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.409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.717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4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.916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.177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  <w:tc>
          <w:tcPr>
            <w:tcW w:w="7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.826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.595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Y.8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.248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.417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.249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.069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.227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.042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.513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.318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.498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.187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.945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.718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.227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.826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.004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.668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.005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1303"/>
        <w:gridCol w:w="632"/>
        <w:gridCol w:w="708"/>
        <w:gridCol w:w="710"/>
        <w:gridCol w:w="710"/>
        <w:gridCol w:w="710"/>
        <w:gridCol w:w="710"/>
        <w:gridCol w:w="711"/>
        <w:gridCol w:w="708"/>
        <w:gridCol w:w="710"/>
        <w:gridCol w:w="710"/>
        <w:gridCol w:w="710"/>
        <w:gridCol w:w="710"/>
      </w:tblGrid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Y.9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.034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.298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.454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.524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.380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.166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4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.578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.513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.857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.110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.380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.004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3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Y.10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0" w:lineRule="atLeas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.086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-.180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.381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.163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.320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.318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.180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.504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.481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.651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.390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.321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.085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.595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.087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.342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.007</w:t>
            </w:r>
          </w:p>
        </w:tc>
      </w:tr>
      <w:tr>
        <w:trPr>
          <w:trHeight w:val="276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line="27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Y.11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.132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.310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.378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.281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.409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.409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.082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.504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</w:tr>
      <w:tr>
        <w:trPr>
          <w:trHeight w:val="551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.487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.675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.096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.039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.133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.025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.025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.668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.600</w:t>
            </w: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.005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605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YT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74" w:lineRule="exact"/>
              <w:ind w:left="64" w:right="12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Pearson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pacing w:val="-1"/>
                <w:sz w:val="24"/>
              </w:rPr>
              <w:t>Correlation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.366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.447</w:t>
            </w:r>
            <w:r>
              <w:rPr>
                <w:color w:val="000104"/>
                <w:sz w:val="24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.626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.639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.582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.717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.498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.673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.481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.604</w:t>
            </w:r>
            <w:r>
              <w:rPr>
                <w:color w:val="000104"/>
                <w:sz w:val="24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(2-</w:t>
            </w:r>
          </w:p>
          <w:p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tailed)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.046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.013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.001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63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10347" w:type="dxa"/>
            <w:gridSpan w:val="14"/>
          </w:tcPr>
          <w:p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*.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Correlation is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significant at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the 0.05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level (2-tailed).</w:t>
            </w:r>
          </w:p>
        </w:tc>
      </w:tr>
      <w:tr>
        <w:trPr>
          <w:trHeight w:val="276" w:hRule="atLeast"/>
        </w:trPr>
        <w:tc>
          <w:tcPr>
            <w:tcW w:w="10347" w:type="dxa"/>
            <w:gridSpan w:val="14"/>
          </w:tcPr>
          <w:p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**.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Correlation is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significant at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the 0.01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level (2-tailed).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5"/>
      </w:pPr>
      <w:r>
        <w:rPr/>
        <w:t>Lampiran 6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Pembelian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155"/>
        <w:gridCol w:w="1030"/>
        <w:gridCol w:w="2065"/>
      </w:tblGrid>
      <w:tr>
        <w:trPr>
          <w:trHeight w:val="321" w:hRule="atLeast"/>
        </w:trPr>
        <w:tc>
          <w:tcPr>
            <w:tcW w:w="5109" w:type="dxa"/>
            <w:gridSpan w:val="4"/>
          </w:tcPr>
          <w:p>
            <w:pPr>
              <w:pStyle w:val="TableParagraph"/>
              <w:spacing w:line="234" w:lineRule="exact" w:before="67"/>
              <w:ind w:left="113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Case Processing</w:t>
            </w:r>
            <w:r>
              <w:rPr>
                <w:rFonts w:ascii="Arial"/>
                <w:b/>
                <w:color w:val="000104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</w:p>
        </w:tc>
      </w:tr>
      <w:tr>
        <w:trPr>
          <w:trHeight w:val="318" w:hRule="atLeast"/>
        </w:trPr>
        <w:tc>
          <w:tcPr>
            <w:tcW w:w="2014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left="8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N</w:t>
            </w:r>
          </w:p>
        </w:tc>
        <w:tc>
          <w:tcPr>
            <w:tcW w:w="2065" w:type="dxa"/>
          </w:tcPr>
          <w:p>
            <w:pPr>
              <w:pStyle w:val="TableParagraph"/>
              <w:spacing w:line="232" w:lineRule="exact" w:before="67"/>
              <w:ind w:left="8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59" w:type="dxa"/>
            <w:vMerge w:val="restart"/>
            <w:shd w:val="clear" w:color="auto" w:fill="DFDFDF"/>
          </w:tcPr>
          <w:p>
            <w:pPr>
              <w:pStyle w:val="TableParagraph"/>
              <w:spacing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Cases</w:t>
            </w: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4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Valid</w:t>
            </w:r>
          </w:p>
        </w:tc>
        <w:tc>
          <w:tcPr>
            <w:tcW w:w="1030" w:type="dxa"/>
          </w:tcPr>
          <w:p>
            <w:pPr>
              <w:pStyle w:val="TableParagraph"/>
              <w:spacing w:line="234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065" w:type="dxa"/>
          </w:tcPr>
          <w:p>
            <w:pPr>
              <w:pStyle w:val="TableParagraph"/>
              <w:spacing w:line="234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319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2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Excluded</w:t>
            </w:r>
            <w:r>
              <w:rPr>
                <w:rFonts w:ascii="Arial MT"/>
                <w:color w:val="25495F"/>
                <w:sz w:val="22"/>
                <w:vertAlign w:val="superscript"/>
              </w:rPr>
              <w:t>a</w:t>
            </w: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w w:val="100"/>
                <w:sz w:val="22"/>
              </w:rPr>
              <w:t>0</w:t>
            </w:r>
          </w:p>
        </w:tc>
        <w:tc>
          <w:tcPr>
            <w:tcW w:w="2065" w:type="dxa"/>
          </w:tcPr>
          <w:p>
            <w:pPr>
              <w:pStyle w:val="TableParagraph"/>
              <w:spacing w:line="232" w:lineRule="exact" w:before="67"/>
              <w:ind w:right="5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.0</w:t>
            </w:r>
          </w:p>
        </w:tc>
      </w:tr>
      <w:tr>
        <w:trPr>
          <w:trHeight w:val="321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4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Total</w:t>
            </w:r>
          </w:p>
        </w:tc>
        <w:tc>
          <w:tcPr>
            <w:tcW w:w="1030" w:type="dxa"/>
          </w:tcPr>
          <w:p>
            <w:pPr>
              <w:pStyle w:val="TableParagraph"/>
              <w:spacing w:line="234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065" w:type="dxa"/>
          </w:tcPr>
          <w:p>
            <w:pPr>
              <w:pStyle w:val="TableParagraph"/>
              <w:spacing w:line="234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640" w:hRule="atLeast"/>
        </w:trPr>
        <w:tc>
          <w:tcPr>
            <w:tcW w:w="5109" w:type="dxa"/>
            <w:gridSpan w:val="4"/>
          </w:tcPr>
          <w:p>
            <w:pPr>
              <w:pStyle w:val="TableParagraph"/>
              <w:spacing w:line="320" w:lineRule="atLeast"/>
              <w:ind w:left="64" w:right="367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a. Listwise deletion based on all variables in the</w:t>
            </w:r>
            <w:r>
              <w:rPr>
                <w:rFonts w:ascii="Arial MT"/>
                <w:color w:val="000104"/>
                <w:spacing w:val="-59"/>
                <w:sz w:val="22"/>
              </w:rPr>
              <w:t> </w:t>
            </w:r>
            <w:r>
              <w:rPr>
                <w:rFonts w:ascii="Arial MT"/>
                <w:color w:val="000104"/>
                <w:sz w:val="22"/>
              </w:rPr>
              <w:t>procedure.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045"/>
        <w:gridCol w:w="1557"/>
      </w:tblGrid>
      <w:tr>
        <w:trPr>
          <w:trHeight w:val="277" w:hRule="atLeast"/>
        </w:trPr>
        <w:tc>
          <w:tcPr>
            <w:tcW w:w="5107" w:type="dxa"/>
            <w:gridSpan w:val="3"/>
          </w:tcPr>
          <w:p>
            <w:pPr>
              <w:pStyle w:val="TableParagraph"/>
              <w:spacing w:line="257" w:lineRule="exact" w:before="1"/>
              <w:ind w:left="1529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Statistics</w:t>
            </w:r>
          </w:p>
        </w:tc>
      </w:tr>
      <w:tr>
        <w:trPr>
          <w:trHeight w:val="827" w:hRule="atLeast"/>
        </w:trPr>
        <w:tc>
          <w:tcPr>
            <w:tcW w:w="1505" w:type="dxa"/>
          </w:tcPr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458" w:right="200" w:hanging="243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2045" w:type="dxa"/>
          </w:tcPr>
          <w:p>
            <w:pPr>
              <w:pStyle w:val="TableParagraph"/>
              <w:spacing w:line="276" w:lineRule="exact"/>
              <w:ind w:left="98" w:right="90" w:firstLine="4"/>
              <w:rPr>
                <w:sz w:val="24"/>
              </w:rPr>
            </w:pPr>
            <w:r>
              <w:rPr>
                <w:color w:val="25495F"/>
                <w:sz w:val="24"/>
              </w:rPr>
              <w:t>Cronbach's Alpha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Based 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Standardized</w:t>
            </w:r>
            <w:r>
              <w:rPr>
                <w:color w:val="25495F"/>
                <w:spacing w:val="-14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7" w:lineRule="exact"/>
              <w:ind w:left="2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of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276" w:hRule="atLeast"/>
        </w:trPr>
        <w:tc>
          <w:tcPr>
            <w:tcW w:w="1505" w:type="dxa"/>
          </w:tcPr>
          <w:p>
            <w:pPr>
              <w:pStyle w:val="TableParagraph"/>
              <w:spacing w:line="256" w:lineRule="exact"/>
              <w:ind w:right="55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.785</w:t>
            </w: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.790</w:t>
            </w:r>
          </w:p>
        </w:tc>
        <w:tc>
          <w:tcPr>
            <w:tcW w:w="1557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7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 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Reliailitas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Persepsi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Ambassador </w:t>
      </w:r>
      <w:r>
        <w:rPr>
          <w:b/>
          <w:sz w:val="24"/>
        </w:rPr>
        <w:t>(X1)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711"/>
        <w:gridCol w:w="709"/>
        <w:gridCol w:w="711"/>
        <w:gridCol w:w="709"/>
        <w:gridCol w:w="709"/>
        <w:gridCol w:w="709"/>
        <w:gridCol w:w="711"/>
        <w:gridCol w:w="709"/>
        <w:gridCol w:w="708"/>
        <w:gridCol w:w="852"/>
        <w:gridCol w:w="850"/>
        <w:gridCol w:w="708"/>
      </w:tblGrid>
      <w:tr>
        <w:trPr>
          <w:trHeight w:val="345" w:hRule="atLeast"/>
        </w:trPr>
        <w:tc>
          <w:tcPr>
            <w:tcW w:w="1222" w:type="dxa"/>
            <w:shd w:val="clear" w:color="auto" w:fill="FFFF00"/>
          </w:tcPr>
          <w:p>
            <w:pPr>
              <w:pStyle w:val="TableParagraph"/>
              <w:ind w:left="144" w:right="138"/>
              <w:rPr>
                <w:sz w:val="20"/>
              </w:rPr>
            </w:pPr>
            <w:r>
              <w:rPr>
                <w:sz w:val="20"/>
              </w:rPr>
              <w:t>Responden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0" w:right="126"/>
              <w:rPr>
                <w:sz w:val="20"/>
              </w:rPr>
            </w:pPr>
            <w:r>
              <w:rPr>
                <w:sz w:val="20"/>
              </w:rPr>
              <w:t>X1.1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ind w:left="47" w:right="46"/>
              <w:rPr>
                <w:sz w:val="20"/>
              </w:rPr>
            </w:pPr>
            <w:r>
              <w:rPr>
                <w:sz w:val="20"/>
              </w:rPr>
              <w:t>X1.2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28" w:right="126"/>
              <w:rPr>
                <w:sz w:val="20"/>
              </w:rPr>
            </w:pPr>
            <w:r>
              <w:rPr>
                <w:sz w:val="20"/>
              </w:rPr>
              <w:t>X1.3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ind w:left="45" w:right="46"/>
              <w:rPr>
                <w:sz w:val="20"/>
              </w:rPr>
            </w:pPr>
            <w:r>
              <w:rPr>
                <w:sz w:val="20"/>
              </w:rPr>
              <w:t>X1.4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ind w:left="45" w:right="46"/>
              <w:rPr>
                <w:sz w:val="20"/>
              </w:rPr>
            </w:pPr>
            <w:r>
              <w:rPr>
                <w:sz w:val="20"/>
              </w:rPr>
              <w:t>X1.5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ind w:left="46" w:right="46"/>
              <w:rPr>
                <w:sz w:val="20"/>
              </w:rPr>
            </w:pPr>
            <w:r>
              <w:rPr>
                <w:sz w:val="20"/>
              </w:rPr>
              <w:t>X1.6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24" w:right="126"/>
              <w:rPr>
                <w:sz w:val="20"/>
              </w:rPr>
            </w:pPr>
            <w:r>
              <w:rPr>
                <w:sz w:val="20"/>
              </w:rPr>
              <w:t>X1.7</w:t>
            </w:r>
          </w:p>
        </w:tc>
        <w:tc>
          <w:tcPr>
            <w:tcW w:w="709" w:type="dxa"/>
            <w:shd w:val="clear" w:color="auto" w:fill="FFFF00"/>
          </w:tcPr>
          <w:p>
            <w:pPr>
              <w:pStyle w:val="TableParagraph"/>
              <w:ind w:left="40" w:right="46"/>
              <w:rPr>
                <w:sz w:val="20"/>
              </w:rPr>
            </w:pPr>
            <w:r>
              <w:rPr>
                <w:sz w:val="20"/>
              </w:rPr>
              <w:t>X1.8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19" w:right="125"/>
              <w:rPr>
                <w:sz w:val="20"/>
              </w:rPr>
            </w:pPr>
            <w:r>
              <w:rPr>
                <w:sz w:val="20"/>
              </w:rPr>
              <w:t>X1.9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ind w:left="145" w:right="146"/>
              <w:rPr>
                <w:sz w:val="20"/>
              </w:rPr>
            </w:pPr>
            <w:r>
              <w:rPr>
                <w:sz w:val="20"/>
              </w:rPr>
              <w:t>X1.10</w:t>
            </w:r>
          </w:p>
        </w:tc>
        <w:tc>
          <w:tcPr>
            <w:tcW w:w="850" w:type="dxa"/>
            <w:shd w:val="clear" w:color="auto" w:fill="FFFF00"/>
          </w:tcPr>
          <w:p>
            <w:pPr>
              <w:pStyle w:val="TableParagraph"/>
              <w:ind w:left="150" w:right="154"/>
              <w:rPr>
                <w:sz w:val="20"/>
              </w:rPr>
            </w:pPr>
            <w:r>
              <w:rPr>
                <w:sz w:val="20"/>
              </w:rPr>
              <w:t>X1.11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4" w:right="125"/>
              <w:rPr>
                <w:sz w:val="20"/>
              </w:rPr>
            </w:pPr>
            <w:r>
              <w:rPr>
                <w:sz w:val="20"/>
              </w:rPr>
              <w:t>TX1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1"/>
              <w:ind w:left="125" w:right="1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2" w:hRule="atLeast"/>
        </w:trPr>
        <w:tc>
          <w:tcPr>
            <w:tcW w:w="122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2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ind w:left="144" w:right="1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2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2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ind w:left="144" w:right="13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2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ind w:left="144" w:right="13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2"/>
              <w:ind w:left="125" w:right="12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spacing w:before="1"/>
              <w:ind w:left="144" w:right="13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1"/>
              <w:ind w:left="125" w:right="12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342" w:hRule="atLeast"/>
        </w:trPr>
        <w:tc>
          <w:tcPr>
            <w:tcW w:w="1222" w:type="dxa"/>
          </w:tcPr>
          <w:p>
            <w:pPr>
              <w:pStyle w:val="TableParagraph"/>
              <w:ind w:left="144" w:right="13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347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ind w:left="144" w:right="13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spacing w:before="2"/>
              <w:ind w:left="125" w:right="1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8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Amassador </w:t>
      </w:r>
      <w:r>
        <w:rPr>
          <w:b/>
          <w:sz w:val="24"/>
        </w:rPr>
        <w:t>(X1)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96"/>
        <w:gridCol w:w="633"/>
        <w:gridCol w:w="707"/>
        <w:gridCol w:w="707"/>
        <w:gridCol w:w="739"/>
        <w:gridCol w:w="753"/>
        <w:gridCol w:w="667"/>
        <w:gridCol w:w="713"/>
        <w:gridCol w:w="711"/>
        <w:gridCol w:w="710"/>
        <w:gridCol w:w="712"/>
        <w:gridCol w:w="710"/>
        <w:gridCol w:w="712"/>
      </w:tblGrid>
      <w:tr>
        <w:trPr>
          <w:trHeight w:val="230" w:hRule="atLeast"/>
        </w:trPr>
        <w:tc>
          <w:tcPr>
            <w:tcW w:w="9896" w:type="dxa"/>
            <w:gridSpan w:val="14"/>
          </w:tcPr>
          <w:p>
            <w:pPr>
              <w:pStyle w:val="TableParagraph"/>
              <w:spacing w:line="210" w:lineRule="exact"/>
              <w:ind w:left="4378" w:right="4389"/>
              <w:rPr>
                <w:b/>
                <w:sz w:val="20"/>
              </w:rPr>
            </w:pPr>
            <w:r>
              <w:rPr>
                <w:b/>
                <w:color w:val="000104"/>
                <w:sz w:val="20"/>
              </w:rPr>
              <w:t>Correlations</w:t>
            </w:r>
          </w:p>
        </w:tc>
      </w:tr>
      <w:tr>
        <w:trPr>
          <w:trHeight w:val="230" w:hRule="atLeast"/>
        </w:trPr>
        <w:tc>
          <w:tcPr>
            <w:tcW w:w="1422" w:type="dxa"/>
            <w:gridSpan w:val="2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sz w:val="20"/>
              </w:rPr>
            </w:pPr>
            <w:r>
              <w:rPr>
                <w:color w:val="25495F"/>
                <w:sz w:val="20"/>
              </w:rPr>
              <w:t>X1.1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left="153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X1.2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left="151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X1.3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left="1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X1.4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left="148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X1.5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left="115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X1.6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left="166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X1.7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159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X1.8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left="15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X1.9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color w:val="25495F"/>
                <w:sz w:val="20"/>
              </w:rPr>
              <w:t>X1.10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sz w:val="20"/>
              </w:rPr>
            </w:pPr>
            <w:r>
              <w:rPr>
                <w:color w:val="25495F"/>
                <w:sz w:val="20"/>
              </w:rPr>
              <w:t>X1.11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left="153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X1T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X1.1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.484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.320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.344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.453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.411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.161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.464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.420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.007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.084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.063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.012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.024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.396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.021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88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X1.2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before="1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</w:p>
          <w:p>
            <w:pPr>
              <w:pStyle w:val="TableParagraph"/>
              <w:spacing w:line="228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.484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.408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.883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.847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.007</w:t>
            </w: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.002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.025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X1.3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.712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.800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.477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.446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.302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.770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.008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.014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.104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88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X1.4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</w:p>
          <w:p>
            <w:pPr>
              <w:pStyle w:val="TableParagraph"/>
              <w:spacing w:line="20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.712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.777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.801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.678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.002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X1.5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.320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.800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.777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.866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.480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.669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.679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 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.084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.007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88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X1.6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</w:p>
          <w:p>
            <w:pPr>
              <w:pStyle w:val="TableParagraph"/>
              <w:spacing w:line="208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.344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.801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.866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.708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.652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.661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 w:before="1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.063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X1.7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.453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.477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.708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.748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.872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58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2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0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.012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.008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X1.8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.411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.446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.678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.480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.748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.555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.736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.024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.014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.007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96"/>
        <w:gridCol w:w="633"/>
        <w:gridCol w:w="707"/>
        <w:gridCol w:w="707"/>
        <w:gridCol w:w="739"/>
        <w:gridCol w:w="753"/>
        <w:gridCol w:w="667"/>
        <w:gridCol w:w="713"/>
        <w:gridCol w:w="711"/>
        <w:gridCol w:w="710"/>
        <w:gridCol w:w="712"/>
        <w:gridCol w:w="710"/>
        <w:gridCol w:w="712"/>
      </w:tblGrid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X1.9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.161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.408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.302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.637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.622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.555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.525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.703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57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2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0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.396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.025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.104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 w:right="37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X1.1</w:t>
            </w:r>
            <w:r>
              <w:rPr>
                <w:color w:val="25495F"/>
                <w:spacing w:val="-47"/>
                <w:sz w:val="20"/>
              </w:rPr>
              <w:t> </w:t>
            </w:r>
            <w:r>
              <w:rPr>
                <w:color w:val="25495F"/>
                <w:sz w:val="20"/>
              </w:rPr>
              <w:t>0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.464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.883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.617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.669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.652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.525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.964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.876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.010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.003</w:t>
            </w:r>
          </w:p>
        </w:tc>
        <w:tc>
          <w:tcPr>
            <w:tcW w:w="7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 w:before="1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 w:before="1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 w:before="1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 w:before="1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 w:before="1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 w:before="1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 w:before="1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 w:before="1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 w:before="1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 w:before="1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 w:before="1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 w:before="1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 w:before="1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 w:right="37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X1.1</w:t>
            </w:r>
            <w:r>
              <w:rPr>
                <w:color w:val="25495F"/>
                <w:spacing w:val="-47"/>
                <w:sz w:val="20"/>
              </w:rPr>
              <w:t> </w:t>
            </w:r>
            <w:r>
              <w:rPr>
                <w:color w:val="25495F"/>
                <w:sz w:val="20"/>
              </w:rPr>
              <w:t>1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.420</w:t>
            </w:r>
            <w:r>
              <w:rPr>
                <w:color w:val="000104"/>
                <w:sz w:val="20"/>
                <w:vertAlign w:val="superscript"/>
              </w:rPr>
              <w:t>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.847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.645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.679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.661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.736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.571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.964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  <w:tc>
          <w:tcPr>
            <w:tcW w:w="712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</w:tr>
      <w:tr>
        <w:trPr>
          <w:trHeight w:val="458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2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09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.021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26" w:type="dxa"/>
            <w:vMerge w:val="restart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X1T</w:t>
            </w: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30" w:lineRule="atLeas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Pearson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Correlati</w:t>
            </w:r>
            <w:r>
              <w:rPr>
                <w:color w:val="25495F"/>
                <w:spacing w:val="-45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on</w:t>
            </w:r>
          </w:p>
        </w:tc>
        <w:tc>
          <w:tcPr>
            <w:tcW w:w="633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.592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.770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39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.854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53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.839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667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.858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3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.872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.792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.703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.876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.885</w:t>
            </w:r>
            <w:r>
              <w:rPr>
                <w:color w:val="000104"/>
                <w:sz w:val="20"/>
                <w:vertAlign w:val="superscript"/>
              </w:rPr>
              <w:t>**</w:t>
            </w:r>
          </w:p>
        </w:tc>
        <w:tc>
          <w:tcPr>
            <w:tcW w:w="712" w:type="dxa"/>
          </w:tcPr>
          <w:p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color w:val="000104"/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  <w:r>
              <w:rPr>
                <w:color w:val="25495F"/>
                <w:spacing w:val="-1"/>
                <w:sz w:val="20"/>
              </w:rPr>
              <w:t> </w:t>
            </w:r>
            <w:r>
              <w:rPr>
                <w:color w:val="25495F"/>
                <w:sz w:val="20"/>
              </w:rPr>
              <w:t>(2-</w:t>
            </w:r>
          </w:p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sz w:val="20"/>
              </w:rPr>
              <w:t>tailed)</w:t>
            </w:r>
          </w:p>
        </w:tc>
        <w:tc>
          <w:tcPr>
            <w:tcW w:w="633" w:type="dxa"/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.001</w:t>
            </w:r>
          </w:p>
        </w:tc>
        <w:tc>
          <w:tcPr>
            <w:tcW w:w="707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3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5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667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3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0" w:type="dxa"/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.000</w:t>
            </w:r>
          </w:p>
        </w:tc>
        <w:tc>
          <w:tcPr>
            <w:tcW w:w="7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2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FDFDF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N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53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2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9896" w:type="dxa"/>
            <w:gridSpan w:val="14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000104"/>
                <w:sz w:val="20"/>
              </w:rPr>
              <w:t>**. Correlation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is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significant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at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the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0.01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level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(2-tailed).</w:t>
            </w:r>
          </w:p>
        </w:tc>
      </w:tr>
      <w:tr>
        <w:trPr>
          <w:trHeight w:val="230" w:hRule="atLeast"/>
        </w:trPr>
        <w:tc>
          <w:tcPr>
            <w:tcW w:w="9896" w:type="dxa"/>
            <w:gridSpan w:val="14"/>
          </w:tcPr>
          <w:p>
            <w:pPr>
              <w:pStyle w:val="TableParagraph"/>
              <w:spacing w:line="210" w:lineRule="exact"/>
              <w:ind w:left="64"/>
              <w:jc w:val="left"/>
              <w:rPr>
                <w:sz w:val="20"/>
              </w:rPr>
            </w:pPr>
            <w:r>
              <w:rPr>
                <w:color w:val="000104"/>
                <w:sz w:val="20"/>
              </w:rPr>
              <w:t>*.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Correlation is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significant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at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the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0.05 level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(2-tailed).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9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Ambassador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(X1)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155"/>
        <w:gridCol w:w="1030"/>
        <w:gridCol w:w="1926"/>
      </w:tblGrid>
      <w:tr>
        <w:trPr>
          <w:trHeight w:val="321" w:hRule="atLeast"/>
        </w:trPr>
        <w:tc>
          <w:tcPr>
            <w:tcW w:w="4970" w:type="dxa"/>
            <w:gridSpan w:val="4"/>
          </w:tcPr>
          <w:p>
            <w:pPr>
              <w:pStyle w:val="TableParagraph"/>
              <w:spacing w:line="234" w:lineRule="exact" w:before="67"/>
              <w:ind w:left="106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Case Processing</w:t>
            </w:r>
            <w:r>
              <w:rPr>
                <w:rFonts w:ascii="Arial"/>
                <w:b/>
                <w:color w:val="000104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</w:p>
        </w:tc>
      </w:tr>
      <w:tr>
        <w:trPr>
          <w:trHeight w:val="318" w:hRule="atLeast"/>
        </w:trPr>
        <w:tc>
          <w:tcPr>
            <w:tcW w:w="2014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left="8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N</w:t>
            </w:r>
          </w:p>
        </w:tc>
        <w:tc>
          <w:tcPr>
            <w:tcW w:w="1926" w:type="dxa"/>
          </w:tcPr>
          <w:p>
            <w:pPr>
              <w:pStyle w:val="TableParagraph"/>
              <w:spacing w:line="232" w:lineRule="exact" w:before="67"/>
              <w:ind w:left="3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59" w:type="dxa"/>
            <w:vMerge w:val="restart"/>
            <w:shd w:val="clear" w:color="auto" w:fill="DFDFDF"/>
          </w:tcPr>
          <w:p>
            <w:pPr>
              <w:pStyle w:val="TableParagraph"/>
              <w:spacing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Cases</w:t>
            </w: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4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Valid</w:t>
            </w:r>
          </w:p>
        </w:tc>
        <w:tc>
          <w:tcPr>
            <w:tcW w:w="1030" w:type="dxa"/>
          </w:tcPr>
          <w:p>
            <w:pPr>
              <w:pStyle w:val="TableParagraph"/>
              <w:spacing w:line="234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1926" w:type="dxa"/>
          </w:tcPr>
          <w:p>
            <w:pPr>
              <w:pStyle w:val="TableParagraph"/>
              <w:spacing w:line="234" w:lineRule="exact" w:before="67"/>
              <w:ind w:right="5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318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2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Excluded</w:t>
            </w:r>
            <w:r>
              <w:rPr>
                <w:rFonts w:ascii="Arial MT"/>
                <w:color w:val="25495F"/>
                <w:sz w:val="22"/>
                <w:vertAlign w:val="superscript"/>
              </w:rPr>
              <w:t>a</w:t>
            </w: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w w:val="100"/>
                <w:sz w:val="22"/>
              </w:rPr>
              <w:t>0</w:t>
            </w:r>
          </w:p>
        </w:tc>
        <w:tc>
          <w:tcPr>
            <w:tcW w:w="1926" w:type="dxa"/>
          </w:tcPr>
          <w:p>
            <w:pPr>
              <w:pStyle w:val="TableParagraph"/>
              <w:spacing w:line="232" w:lineRule="exact" w:before="67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.0</w:t>
            </w:r>
          </w:p>
        </w:tc>
      </w:tr>
      <w:tr>
        <w:trPr>
          <w:trHeight w:val="321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5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Total</w:t>
            </w:r>
          </w:p>
        </w:tc>
        <w:tc>
          <w:tcPr>
            <w:tcW w:w="1030" w:type="dxa"/>
          </w:tcPr>
          <w:p>
            <w:pPr>
              <w:pStyle w:val="TableParagraph"/>
              <w:spacing w:line="235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1926" w:type="dxa"/>
          </w:tcPr>
          <w:p>
            <w:pPr>
              <w:pStyle w:val="TableParagraph"/>
              <w:spacing w:line="235" w:lineRule="exact" w:before="67"/>
              <w:ind w:right="5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640" w:hRule="atLeast"/>
        </w:trPr>
        <w:tc>
          <w:tcPr>
            <w:tcW w:w="4970" w:type="dxa"/>
            <w:gridSpan w:val="4"/>
          </w:tcPr>
          <w:p>
            <w:pPr>
              <w:pStyle w:val="TableParagraph"/>
              <w:spacing w:line="320" w:lineRule="atLeast"/>
              <w:ind w:left="64" w:right="228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a. Listwise deletion based on all variables in the</w:t>
            </w:r>
            <w:r>
              <w:rPr>
                <w:rFonts w:ascii="Arial MT"/>
                <w:color w:val="000104"/>
                <w:spacing w:val="-59"/>
                <w:sz w:val="22"/>
              </w:rPr>
              <w:t> </w:t>
            </w:r>
            <w:r>
              <w:rPr>
                <w:rFonts w:ascii="Arial MT"/>
                <w:color w:val="000104"/>
                <w:sz w:val="22"/>
              </w:rPr>
              <w:t>procedure.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045"/>
        <w:gridCol w:w="1418"/>
      </w:tblGrid>
      <w:tr>
        <w:trPr>
          <w:trHeight w:val="275" w:hRule="atLeast"/>
        </w:trPr>
        <w:tc>
          <w:tcPr>
            <w:tcW w:w="4968" w:type="dxa"/>
            <w:gridSpan w:val="3"/>
          </w:tcPr>
          <w:p>
            <w:pPr>
              <w:pStyle w:val="TableParagraph"/>
              <w:spacing w:line="256" w:lineRule="exact"/>
              <w:ind w:left="1459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Statistics</w:t>
            </w:r>
          </w:p>
        </w:tc>
      </w:tr>
      <w:tr>
        <w:trPr>
          <w:trHeight w:val="827" w:hRule="atLeast"/>
        </w:trPr>
        <w:tc>
          <w:tcPr>
            <w:tcW w:w="1505" w:type="dxa"/>
          </w:tcPr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458" w:right="200" w:hanging="243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2045" w:type="dxa"/>
          </w:tcPr>
          <w:p>
            <w:pPr>
              <w:pStyle w:val="TableParagraph"/>
              <w:spacing w:line="276" w:lineRule="exact"/>
              <w:ind w:left="98" w:right="90" w:firstLine="4"/>
              <w:rPr>
                <w:sz w:val="24"/>
              </w:rPr>
            </w:pPr>
            <w:r>
              <w:rPr>
                <w:color w:val="25495F"/>
                <w:sz w:val="24"/>
              </w:rPr>
              <w:t>Cronbach's Alpha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Based 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Standardized</w:t>
            </w:r>
            <w:r>
              <w:rPr>
                <w:color w:val="25495F"/>
                <w:spacing w:val="-14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7" w:lineRule="exact"/>
              <w:ind w:left="19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of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275" w:hRule="atLeast"/>
        </w:trPr>
        <w:tc>
          <w:tcPr>
            <w:tcW w:w="1505" w:type="dxa"/>
          </w:tcPr>
          <w:p>
            <w:pPr>
              <w:pStyle w:val="TableParagraph"/>
              <w:spacing w:line="255" w:lineRule="exact"/>
              <w:ind w:right="55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.942</w:t>
            </w:r>
          </w:p>
        </w:tc>
        <w:tc>
          <w:tcPr>
            <w:tcW w:w="2045" w:type="dxa"/>
          </w:tcPr>
          <w:p>
            <w:pPr>
              <w:pStyle w:val="TableParagraph"/>
              <w:spacing w:line="25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.947</w:t>
            </w:r>
          </w:p>
        </w:tc>
        <w:tc>
          <w:tcPr>
            <w:tcW w:w="1418" w:type="dxa"/>
          </w:tcPr>
          <w:p>
            <w:pPr>
              <w:pStyle w:val="TableParagraph"/>
              <w:spacing w:line="25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11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10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 </w:t>
      </w:r>
      <w:r>
        <w:rPr>
          <w:b/>
          <w:i/>
          <w:sz w:val="24"/>
        </w:rPr>
        <w:t>Brand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Awareness </w:t>
      </w:r>
      <w:r>
        <w:rPr>
          <w:b/>
          <w:sz w:val="24"/>
        </w:rPr>
        <w:t>(X2)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692"/>
        <w:gridCol w:w="689"/>
        <w:gridCol w:w="691"/>
        <w:gridCol w:w="689"/>
        <w:gridCol w:w="691"/>
        <w:gridCol w:w="689"/>
        <w:gridCol w:w="692"/>
        <w:gridCol w:w="689"/>
        <w:gridCol w:w="691"/>
        <w:gridCol w:w="655"/>
      </w:tblGrid>
      <w:tr>
        <w:trPr>
          <w:trHeight w:val="414" w:hRule="atLeast"/>
        </w:trPr>
        <w:tc>
          <w:tcPr>
            <w:tcW w:w="1282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X2.7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X2.8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X2.9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TX2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5" w:hRule="atLeast"/>
        </w:trPr>
        <w:tc>
          <w:tcPr>
            <w:tcW w:w="1282" w:type="dxa"/>
          </w:tcPr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6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86" w:righ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5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86" w:righ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86" w:righ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5" w:hRule="atLeast"/>
        </w:trPr>
        <w:tc>
          <w:tcPr>
            <w:tcW w:w="1282" w:type="dxa"/>
          </w:tcPr>
          <w:p>
            <w:pPr>
              <w:pStyle w:val="TableParagraph"/>
              <w:spacing w:before="2"/>
              <w:ind w:left="86" w:righ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2"/>
              <w:ind w:left="83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692"/>
        <w:gridCol w:w="689"/>
        <w:gridCol w:w="691"/>
        <w:gridCol w:w="689"/>
        <w:gridCol w:w="691"/>
        <w:gridCol w:w="689"/>
        <w:gridCol w:w="692"/>
        <w:gridCol w:w="689"/>
        <w:gridCol w:w="691"/>
        <w:gridCol w:w="655"/>
      </w:tblGrid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4" w:hRule="atLeast"/>
        </w:trPr>
        <w:tc>
          <w:tcPr>
            <w:tcW w:w="1282" w:type="dxa"/>
          </w:tcPr>
          <w:p>
            <w:pPr>
              <w:pStyle w:val="TableParagraph"/>
              <w:spacing w:line="27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11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Awareness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1080"/>
        <w:gridCol w:w="631"/>
        <w:gridCol w:w="737"/>
        <w:gridCol w:w="709"/>
        <w:gridCol w:w="850"/>
        <w:gridCol w:w="852"/>
        <w:gridCol w:w="709"/>
        <w:gridCol w:w="850"/>
        <w:gridCol w:w="711"/>
        <w:gridCol w:w="709"/>
        <w:gridCol w:w="850"/>
      </w:tblGrid>
      <w:tr>
        <w:trPr>
          <w:trHeight w:val="254" w:hRule="atLeast"/>
        </w:trPr>
        <w:tc>
          <w:tcPr>
            <w:tcW w:w="9218" w:type="dxa"/>
            <w:gridSpan w:val="12"/>
          </w:tcPr>
          <w:p>
            <w:pPr>
              <w:pStyle w:val="TableParagraph"/>
              <w:spacing w:line="234" w:lineRule="exact"/>
              <w:ind w:left="3994" w:right="3988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Correlations</w:t>
            </w:r>
          </w:p>
        </w:tc>
      </w:tr>
      <w:tr>
        <w:trPr>
          <w:trHeight w:val="251" w:hRule="atLeast"/>
        </w:trPr>
        <w:tc>
          <w:tcPr>
            <w:tcW w:w="1610" w:type="dxa"/>
            <w:gridSpan w:val="2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85"/>
              <w:jc w:val="right"/>
              <w:rPr>
                <w:sz w:val="22"/>
              </w:rPr>
            </w:pPr>
            <w:r>
              <w:rPr>
                <w:color w:val="25495F"/>
                <w:sz w:val="22"/>
              </w:rPr>
              <w:t>X2.1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left="149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X2.2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left="13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X2.3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20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X2.4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left="20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X2.5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lef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X2.6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20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X2.7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left="13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X2.8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left="13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X2.9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2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X2T</w:t>
            </w:r>
          </w:p>
        </w:tc>
      </w:tr>
      <w:tr>
        <w:trPr>
          <w:trHeight w:val="257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.256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8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.418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.552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.498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.264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.441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.441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.609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2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.172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.022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.158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.015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7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.256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.125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.341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.276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.422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.345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.455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</w:tr>
      <w:tr>
        <w:trPr>
          <w:trHeight w:val="252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.172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.082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.511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.735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.139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.020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.012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7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.418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.323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.681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.779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1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.583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.785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.462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.589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.858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.022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.082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3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4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.552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.125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.681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.730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.332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.595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.482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.536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.770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6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right="49"/>
              <w:jc w:val="right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.002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.511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.073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3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3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.498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.779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.730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.375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.631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.333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.473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.759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6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right="49"/>
              <w:jc w:val="right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.735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.041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.072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.264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.341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.583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.332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.375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.611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.759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.744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3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4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.158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.073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.041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7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.441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.276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.785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.595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.631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.786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.887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3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3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3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30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.139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45" w:hRule="atLeast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26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1080"/>
        <w:gridCol w:w="631"/>
        <w:gridCol w:w="737"/>
        <w:gridCol w:w="709"/>
        <w:gridCol w:w="850"/>
        <w:gridCol w:w="852"/>
        <w:gridCol w:w="709"/>
        <w:gridCol w:w="850"/>
        <w:gridCol w:w="711"/>
        <w:gridCol w:w="709"/>
        <w:gridCol w:w="850"/>
      </w:tblGrid>
      <w:tr>
        <w:trPr>
          <w:trHeight w:val="757" w:hRule="atLeast"/>
        </w:trPr>
        <w:tc>
          <w:tcPr>
            <w:tcW w:w="530" w:type="dxa"/>
            <w:vMerge w:val="restart"/>
            <w:shd w:val="clear" w:color="auto" w:fill="DFDFDF"/>
          </w:tcPr>
          <w:p>
            <w:pPr>
              <w:pStyle w:val="TableParagraph"/>
              <w:ind w:left="64" w:right="112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8</w:t>
            </w: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5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  <w:p>
            <w:pPr>
              <w:pStyle w:val="TableParagraph"/>
              <w:spacing w:line="252" w:lineRule="exact"/>
              <w:ind w:left="65" w:right="93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.195</w:t>
            </w:r>
          </w:p>
        </w:tc>
        <w:tc>
          <w:tcPr>
            <w:tcW w:w="737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.422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.462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.482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.333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.611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.723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505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52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.020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.072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4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3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 w:before="1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530" w:type="dxa"/>
            <w:vMerge w:val="restart"/>
            <w:shd w:val="clear" w:color="auto" w:fill="DFDFDF"/>
          </w:tcPr>
          <w:p>
            <w:pPr>
              <w:pStyle w:val="TableParagraph"/>
              <w:ind w:left="64" w:right="112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9</w:t>
            </w: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5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  <w:p>
            <w:pPr>
              <w:pStyle w:val="TableParagraph"/>
              <w:spacing w:line="252" w:lineRule="exact"/>
              <w:ind w:left="65" w:right="93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Correlatio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.441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37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.345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.589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.536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.473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.759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.786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.838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506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5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.015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.062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.002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.008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4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530" w:type="dxa"/>
            <w:vMerge w:val="restart"/>
            <w:shd w:val="clear" w:color="auto" w:fill="DFDFDF"/>
          </w:tcPr>
          <w:p>
            <w:pPr>
              <w:pStyle w:val="TableParagraph"/>
              <w:ind w:left="64" w:right="1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X2</w:t>
            </w:r>
            <w:r>
              <w:rPr>
                <w:color w:val="25495F"/>
                <w:spacing w:val="-53"/>
                <w:sz w:val="22"/>
              </w:rPr>
              <w:t> </w:t>
            </w:r>
            <w:r>
              <w:rPr>
                <w:color w:val="25495F"/>
                <w:sz w:val="22"/>
              </w:rPr>
              <w:t>T</w:t>
            </w: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ind w:left="65" w:right="93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</w:t>
            </w:r>
          </w:p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49" w:lineRule="exact"/>
              <w:ind w:left="113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.609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8" w:lineRule="exact"/>
              <w:ind w:right="49"/>
              <w:jc w:val="right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37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.455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.858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.770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.759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.744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.887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.723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.838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51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line="23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631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37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.012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11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5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631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37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right="55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1" w:hRule="atLeast"/>
        </w:trPr>
        <w:tc>
          <w:tcPr>
            <w:tcW w:w="9218" w:type="dxa"/>
            <w:gridSpan w:val="12"/>
          </w:tcPr>
          <w:p>
            <w:pPr>
              <w:pStyle w:val="TableParagraph"/>
              <w:spacing w:line="232" w:lineRule="exact"/>
              <w:ind w:left="6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*.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Correlation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is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significant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at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0.05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level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  <w:tr>
        <w:trPr>
          <w:trHeight w:val="254" w:hRule="atLeast"/>
        </w:trPr>
        <w:tc>
          <w:tcPr>
            <w:tcW w:w="9218" w:type="dxa"/>
            <w:gridSpan w:val="12"/>
          </w:tcPr>
          <w:p>
            <w:pPr>
              <w:pStyle w:val="TableParagraph"/>
              <w:spacing w:line="233" w:lineRule="exact" w:before="1"/>
              <w:ind w:left="6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**.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Correlation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is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significant at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0.01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level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12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Awareness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155"/>
        <w:gridCol w:w="1030"/>
        <w:gridCol w:w="2350"/>
      </w:tblGrid>
      <w:tr>
        <w:trPr>
          <w:trHeight w:val="321" w:hRule="atLeast"/>
        </w:trPr>
        <w:tc>
          <w:tcPr>
            <w:tcW w:w="5394" w:type="dxa"/>
            <w:gridSpan w:val="4"/>
          </w:tcPr>
          <w:p>
            <w:pPr>
              <w:pStyle w:val="TableParagraph"/>
              <w:spacing w:line="234" w:lineRule="exact" w:before="67"/>
              <w:ind w:left="1277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Case Processing</w:t>
            </w:r>
            <w:r>
              <w:rPr>
                <w:rFonts w:ascii="Arial"/>
                <w:b/>
                <w:color w:val="000104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</w:p>
        </w:tc>
      </w:tr>
      <w:tr>
        <w:trPr>
          <w:trHeight w:val="318" w:hRule="atLeast"/>
        </w:trPr>
        <w:tc>
          <w:tcPr>
            <w:tcW w:w="2014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left="8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N</w:t>
            </w:r>
          </w:p>
        </w:tc>
        <w:tc>
          <w:tcPr>
            <w:tcW w:w="2350" w:type="dxa"/>
          </w:tcPr>
          <w:p>
            <w:pPr>
              <w:pStyle w:val="TableParagraph"/>
              <w:spacing w:line="232" w:lineRule="exact" w:before="67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59" w:type="dxa"/>
            <w:vMerge w:val="restart"/>
            <w:shd w:val="clear" w:color="auto" w:fill="DFDFDF"/>
          </w:tcPr>
          <w:p>
            <w:pPr>
              <w:pStyle w:val="TableParagraph"/>
              <w:spacing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Cases</w:t>
            </w: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4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Valid</w:t>
            </w:r>
          </w:p>
        </w:tc>
        <w:tc>
          <w:tcPr>
            <w:tcW w:w="1030" w:type="dxa"/>
          </w:tcPr>
          <w:p>
            <w:pPr>
              <w:pStyle w:val="TableParagraph"/>
              <w:spacing w:line="234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350" w:type="dxa"/>
          </w:tcPr>
          <w:p>
            <w:pPr>
              <w:pStyle w:val="TableParagraph"/>
              <w:spacing w:line="234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318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2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Excluded</w:t>
            </w:r>
            <w:r>
              <w:rPr>
                <w:rFonts w:ascii="Arial MT"/>
                <w:color w:val="25495F"/>
                <w:sz w:val="22"/>
                <w:vertAlign w:val="superscript"/>
              </w:rPr>
              <w:t>a</w:t>
            </w: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w w:val="100"/>
                <w:sz w:val="22"/>
              </w:rPr>
              <w:t>0</w:t>
            </w:r>
          </w:p>
        </w:tc>
        <w:tc>
          <w:tcPr>
            <w:tcW w:w="2350" w:type="dxa"/>
          </w:tcPr>
          <w:p>
            <w:pPr>
              <w:pStyle w:val="TableParagraph"/>
              <w:spacing w:line="232" w:lineRule="exact" w:before="67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.0</w:t>
            </w:r>
          </w:p>
        </w:tc>
      </w:tr>
      <w:tr>
        <w:trPr>
          <w:trHeight w:val="321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5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Total</w:t>
            </w:r>
          </w:p>
        </w:tc>
        <w:tc>
          <w:tcPr>
            <w:tcW w:w="1030" w:type="dxa"/>
          </w:tcPr>
          <w:p>
            <w:pPr>
              <w:pStyle w:val="TableParagraph"/>
              <w:spacing w:line="235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350" w:type="dxa"/>
          </w:tcPr>
          <w:p>
            <w:pPr>
              <w:pStyle w:val="TableParagraph"/>
              <w:spacing w:line="235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640" w:hRule="atLeast"/>
        </w:trPr>
        <w:tc>
          <w:tcPr>
            <w:tcW w:w="5394" w:type="dxa"/>
            <w:gridSpan w:val="4"/>
          </w:tcPr>
          <w:p>
            <w:pPr>
              <w:pStyle w:val="TableParagraph"/>
              <w:spacing w:line="320" w:lineRule="atLeast"/>
              <w:ind w:left="64" w:right="652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a. Listwise deletion based on all variables in the</w:t>
            </w:r>
            <w:r>
              <w:rPr>
                <w:rFonts w:ascii="Arial MT"/>
                <w:color w:val="000104"/>
                <w:spacing w:val="-59"/>
                <w:sz w:val="22"/>
              </w:rPr>
              <w:t> </w:t>
            </w:r>
            <w:r>
              <w:rPr>
                <w:rFonts w:ascii="Arial MT"/>
                <w:color w:val="000104"/>
                <w:sz w:val="22"/>
              </w:rPr>
              <w:t>procedure.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903"/>
        <w:gridCol w:w="1984"/>
      </w:tblGrid>
      <w:tr>
        <w:trPr>
          <w:trHeight w:val="277" w:hRule="atLeast"/>
        </w:trPr>
        <w:tc>
          <w:tcPr>
            <w:tcW w:w="5392" w:type="dxa"/>
            <w:gridSpan w:val="3"/>
          </w:tcPr>
          <w:p>
            <w:pPr>
              <w:pStyle w:val="TableParagraph"/>
              <w:spacing w:line="257" w:lineRule="exact" w:before="1"/>
              <w:ind w:left="1673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Statistics</w:t>
            </w:r>
          </w:p>
        </w:tc>
      </w:tr>
      <w:tr>
        <w:trPr>
          <w:trHeight w:val="1103" w:hRule="atLeast"/>
        </w:trPr>
        <w:tc>
          <w:tcPr>
            <w:tcW w:w="1505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32"/>
              <w:ind w:left="458" w:right="200" w:hanging="243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1903" w:type="dxa"/>
          </w:tcPr>
          <w:p>
            <w:pPr>
              <w:pStyle w:val="TableParagraph"/>
              <w:spacing w:line="276" w:lineRule="exact"/>
              <w:ind w:left="93" w:right="83"/>
              <w:rPr>
                <w:sz w:val="24"/>
              </w:rPr>
            </w:pPr>
            <w:r>
              <w:rPr>
                <w:color w:val="25495F"/>
                <w:sz w:val="24"/>
              </w:rPr>
              <w:t>Cronbach's</w:t>
            </w:r>
            <w:r>
              <w:rPr>
                <w:color w:val="25495F"/>
                <w:spacing w:val="-15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Based 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Standardized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  <w:tc>
          <w:tcPr>
            <w:tcW w:w="1984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229"/>
              <w:ind w:left="47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of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275" w:hRule="atLeast"/>
        </w:trPr>
        <w:tc>
          <w:tcPr>
            <w:tcW w:w="1505" w:type="dxa"/>
          </w:tcPr>
          <w:p>
            <w:pPr>
              <w:pStyle w:val="TableParagraph"/>
              <w:spacing w:line="255" w:lineRule="exact"/>
              <w:ind w:right="55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.893</w:t>
            </w:r>
          </w:p>
        </w:tc>
        <w:tc>
          <w:tcPr>
            <w:tcW w:w="1903" w:type="dxa"/>
          </w:tcPr>
          <w:p>
            <w:pPr>
              <w:pStyle w:val="TableParagraph"/>
              <w:spacing w:line="25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.896</w:t>
            </w:r>
          </w:p>
        </w:tc>
        <w:tc>
          <w:tcPr>
            <w:tcW w:w="1984" w:type="dxa"/>
          </w:tcPr>
          <w:p>
            <w:pPr>
              <w:pStyle w:val="TableParagraph"/>
              <w:spacing w:line="255" w:lineRule="exact"/>
              <w:ind w:right="51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9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13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Price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Fairness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689"/>
        <w:gridCol w:w="691"/>
        <w:gridCol w:w="689"/>
        <w:gridCol w:w="691"/>
        <w:gridCol w:w="689"/>
        <w:gridCol w:w="691"/>
        <w:gridCol w:w="689"/>
        <w:gridCol w:w="691"/>
        <w:gridCol w:w="655"/>
      </w:tblGrid>
      <w:tr>
        <w:trPr>
          <w:trHeight w:val="414" w:hRule="atLeast"/>
        </w:trPr>
        <w:tc>
          <w:tcPr>
            <w:tcW w:w="1285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X3.1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X3.2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X3.3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X3.4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X3.5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X3.6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X3.7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X3.8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6" w:right="75"/>
              <w:rPr>
                <w:sz w:val="24"/>
              </w:rPr>
            </w:pPr>
            <w:r>
              <w:rPr>
                <w:sz w:val="24"/>
              </w:rPr>
              <w:t>TX3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5" w:hRule="atLeast"/>
        </w:trPr>
        <w:tc>
          <w:tcPr>
            <w:tcW w:w="1285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6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before="1"/>
              <w:ind w:left="86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5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15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before="1"/>
              <w:ind w:left="86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5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before="1"/>
              <w:ind w:left="86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1"/>
              <w:ind w:left="85" w:righ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5" w:hRule="atLeast"/>
        </w:trPr>
        <w:tc>
          <w:tcPr>
            <w:tcW w:w="1285" w:type="dxa"/>
          </w:tcPr>
          <w:p>
            <w:pPr>
              <w:pStyle w:val="TableParagraph"/>
              <w:spacing w:before="2"/>
              <w:ind w:left="86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before="2"/>
              <w:ind w:left="85" w:right="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689"/>
        <w:gridCol w:w="691"/>
        <w:gridCol w:w="689"/>
        <w:gridCol w:w="691"/>
        <w:gridCol w:w="689"/>
        <w:gridCol w:w="691"/>
        <w:gridCol w:w="689"/>
        <w:gridCol w:w="691"/>
        <w:gridCol w:w="655"/>
      </w:tblGrid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14" w:hRule="atLeast"/>
        </w:trPr>
        <w:tc>
          <w:tcPr>
            <w:tcW w:w="1285" w:type="dxa"/>
          </w:tcPr>
          <w:p>
            <w:pPr>
              <w:pStyle w:val="TableParagraph"/>
              <w:spacing w:line="275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>
            <w:pPr>
              <w:pStyle w:val="TableParagraph"/>
              <w:spacing w:line="275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14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Price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Fairness </w:t>
      </w:r>
      <w:r>
        <w:rPr>
          <w:b/>
          <w:sz w:val="24"/>
        </w:rPr>
        <w:t>(X3)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421"/>
        <w:gridCol w:w="720"/>
        <w:gridCol w:w="708"/>
        <w:gridCol w:w="708"/>
        <w:gridCol w:w="708"/>
        <w:gridCol w:w="710"/>
        <w:gridCol w:w="708"/>
        <w:gridCol w:w="707"/>
        <w:gridCol w:w="709"/>
        <w:gridCol w:w="707"/>
      </w:tblGrid>
      <w:tr>
        <w:trPr>
          <w:trHeight w:val="254" w:hRule="atLeast"/>
        </w:trPr>
        <w:tc>
          <w:tcPr>
            <w:tcW w:w="8360" w:type="dxa"/>
            <w:gridSpan w:val="11"/>
          </w:tcPr>
          <w:p>
            <w:pPr>
              <w:pStyle w:val="TableParagraph"/>
              <w:spacing w:line="234" w:lineRule="exact"/>
              <w:ind w:left="3569" w:right="3555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Correlations</w:t>
            </w:r>
          </w:p>
        </w:tc>
      </w:tr>
      <w:tr>
        <w:trPr>
          <w:trHeight w:val="251" w:hRule="atLeast"/>
        </w:trPr>
        <w:tc>
          <w:tcPr>
            <w:tcW w:w="1975" w:type="dxa"/>
            <w:gridSpan w:val="2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left="142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X3.1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13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X3.2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13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X3.3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13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X3.4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left="13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X3.5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138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X3.6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121"/>
              <w:jc w:val="right"/>
              <w:rPr>
                <w:sz w:val="22"/>
              </w:rPr>
            </w:pPr>
            <w:r>
              <w:rPr>
                <w:color w:val="25495F"/>
                <w:sz w:val="22"/>
              </w:rPr>
              <w:t>X3.7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left="139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X3.8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left="15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X3T</w:t>
            </w:r>
          </w:p>
        </w:tc>
      </w:tr>
      <w:tr>
        <w:trPr>
          <w:trHeight w:val="505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1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.831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.764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.479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.680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4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.106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3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6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2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.831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.715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.460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.484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.622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.572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.011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3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6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3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.764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.307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.671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.816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.891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.098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4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4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.460</w:t>
            </w:r>
            <w:r>
              <w:rPr>
                <w:color w:val="000104"/>
                <w:sz w:val="22"/>
                <w:vertAlign w:val="superscript"/>
              </w:rPr>
              <w:t>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.307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.351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.300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.245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.245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.517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.106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.011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.098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.058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.107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.192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.192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.003</w:t>
            </w:r>
          </w:p>
        </w:tc>
      </w:tr>
      <w:tr>
        <w:trPr>
          <w:trHeight w:val="253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3" w:lineRule="exact"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6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5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4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.479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.484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.671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.351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.801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.671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.747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.794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2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.007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.058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6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6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4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.680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.622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.816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.300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.801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.816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.742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.883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.107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7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4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.715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.245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.671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.816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.868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2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.192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1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2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2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4" w:right="13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X3.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8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.700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.572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.245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.747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.742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.769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</w:tr>
      <w:tr>
        <w:trPr>
          <w:trHeight w:val="254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3" w:lineRule="exact" w:before="1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3" w:lineRule="exact" w:before="1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.001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.192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 w:before="1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33" w:lineRule="exact" w:before="1"/>
              <w:ind w:right="4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</w:tr>
      <w:tr>
        <w:trPr>
          <w:trHeight w:val="254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5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5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5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5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5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5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503" w:hRule="atLeast"/>
        </w:trPr>
        <w:tc>
          <w:tcPr>
            <w:tcW w:w="554" w:type="dxa"/>
            <w:vMerge w:val="restart"/>
            <w:shd w:val="clear" w:color="auto" w:fill="DFDFDF"/>
          </w:tcPr>
          <w:p>
            <w:pPr>
              <w:pStyle w:val="TableParagraph"/>
              <w:spacing w:line="251" w:lineRule="exact"/>
              <w:ind w:left="6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X3T</w:t>
            </w: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52" w:lineRule="exact"/>
              <w:ind w:left="65" w:right="324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Correlation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.891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.517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11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.794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.883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.868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.846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3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  <w:r>
              <w:rPr>
                <w:color w:val="25495F"/>
                <w:spacing w:val="-2"/>
                <w:sz w:val="22"/>
              </w:rPr>
              <w:t> </w:t>
            </w:r>
            <w:r>
              <w:rPr>
                <w:color w:val="25495F"/>
                <w:sz w:val="22"/>
              </w:rPr>
              <w:t>(2-tailed)</w:t>
            </w:r>
          </w:p>
        </w:tc>
        <w:tc>
          <w:tcPr>
            <w:tcW w:w="720" w:type="dxa"/>
          </w:tcPr>
          <w:p>
            <w:pPr>
              <w:pStyle w:val="TableParagraph"/>
              <w:spacing w:line="233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.003</w:t>
            </w:r>
          </w:p>
        </w:tc>
        <w:tc>
          <w:tcPr>
            <w:tcW w:w="710" w:type="dxa"/>
          </w:tcPr>
          <w:p>
            <w:pPr>
              <w:pStyle w:val="TableParagraph"/>
              <w:spacing w:line="233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.000</w:t>
            </w: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DFDFDF"/>
          </w:tcPr>
          <w:p>
            <w:pPr>
              <w:pStyle w:val="TableParagraph"/>
              <w:spacing w:line="234" w:lineRule="exact"/>
              <w:ind w:left="65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right="54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48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1" w:hRule="atLeast"/>
        </w:trPr>
        <w:tc>
          <w:tcPr>
            <w:tcW w:w="8360" w:type="dxa"/>
            <w:gridSpan w:val="11"/>
          </w:tcPr>
          <w:p>
            <w:pPr>
              <w:pStyle w:val="TableParagraph"/>
              <w:spacing w:line="232" w:lineRule="exact"/>
              <w:ind w:left="6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**.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Correlation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is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significant at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0.01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level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  <w:tr>
        <w:trPr>
          <w:trHeight w:val="254" w:hRule="atLeast"/>
        </w:trPr>
        <w:tc>
          <w:tcPr>
            <w:tcW w:w="8360" w:type="dxa"/>
            <w:gridSpan w:val="11"/>
          </w:tcPr>
          <w:p>
            <w:pPr>
              <w:pStyle w:val="TableParagraph"/>
              <w:spacing w:line="234" w:lineRule="exact"/>
              <w:ind w:left="6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*.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Correlation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is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significant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at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0.05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level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</w:tbl>
    <w:p>
      <w:pPr>
        <w:spacing w:after="0" w:line="234" w:lineRule="exact"/>
        <w:jc w:val="lef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15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Price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Fairness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155"/>
        <w:gridCol w:w="1030"/>
        <w:gridCol w:w="2350"/>
      </w:tblGrid>
      <w:tr>
        <w:trPr>
          <w:trHeight w:val="321" w:hRule="atLeast"/>
        </w:trPr>
        <w:tc>
          <w:tcPr>
            <w:tcW w:w="5394" w:type="dxa"/>
            <w:gridSpan w:val="4"/>
          </w:tcPr>
          <w:p>
            <w:pPr>
              <w:pStyle w:val="TableParagraph"/>
              <w:spacing w:line="234" w:lineRule="exact" w:before="67"/>
              <w:ind w:left="1277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Case Processing</w:t>
            </w:r>
            <w:r>
              <w:rPr>
                <w:rFonts w:ascii="Arial"/>
                <w:b/>
                <w:color w:val="000104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</w:p>
        </w:tc>
      </w:tr>
      <w:tr>
        <w:trPr>
          <w:trHeight w:val="318" w:hRule="atLeast"/>
        </w:trPr>
        <w:tc>
          <w:tcPr>
            <w:tcW w:w="2014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left="8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N</w:t>
            </w:r>
          </w:p>
        </w:tc>
        <w:tc>
          <w:tcPr>
            <w:tcW w:w="2350" w:type="dxa"/>
          </w:tcPr>
          <w:p>
            <w:pPr>
              <w:pStyle w:val="TableParagraph"/>
              <w:spacing w:line="232" w:lineRule="exact" w:before="67"/>
              <w:ind w:left="6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w w:val="100"/>
                <w:sz w:val="22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859" w:type="dxa"/>
            <w:vMerge w:val="restart"/>
            <w:shd w:val="clear" w:color="auto" w:fill="DFDFDF"/>
          </w:tcPr>
          <w:p>
            <w:pPr>
              <w:pStyle w:val="TableParagraph"/>
              <w:spacing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Cases</w:t>
            </w: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4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Valid</w:t>
            </w:r>
          </w:p>
        </w:tc>
        <w:tc>
          <w:tcPr>
            <w:tcW w:w="1030" w:type="dxa"/>
          </w:tcPr>
          <w:p>
            <w:pPr>
              <w:pStyle w:val="TableParagraph"/>
              <w:spacing w:line="234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350" w:type="dxa"/>
          </w:tcPr>
          <w:p>
            <w:pPr>
              <w:pStyle w:val="TableParagraph"/>
              <w:spacing w:line="234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318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2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Excluded</w:t>
            </w:r>
            <w:r>
              <w:rPr>
                <w:rFonts w:ascii="Arial MT"/>
                <w:color w:val="25495F"/>
                <w:sz w:val="22"/>
                <w:vertAlign w:val="superscript"/>
              </w:rPr>
              <w:t>a</w:t>
            </w:r>
          </w:p>
        </w:tc>
        <w:tc>
          <w:tcPr>
            <w:tcW w:w="1030" w:type="dxa"/>
          </w:tcPr>
          <w:p>
            <w:pPr>
              <w:pStyle w:val="TableParagraph"/>
              <w:spacing w:line="232" w:lineRule="exact" w:before="67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w w:val="100"/>
                <w:sz w:val="22"/>
              </w:rPr>
              <w:t>0</w:t>
            </w:r>
          </w:p>
        </w:tc>
        <w:tc>
          <w:tcPr>
            <w:tcW w:w="2350" w:type="dxa"/>
          </w:tcPr>
          <w:p>
            <w:pPr>
              <w:pStyle w:val="TableParagraph"/>
              <w:spacing w:line="232" w:lineRule="exact" w:before="67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.0</w:t>
            </w:r>
          </w:p>
        </w:tc>
      </w:tr>
      <w:tr>
        <w:trPr>
          <w:trHeight w:val="321" w:hRule="atLeast"/>
        </w:trPr>
        <w:tc>
          <w:tcPr>
            <w:tcW w:w="8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shd w:val="clear" w:color="auto" w:fill="DFDFDF"/>
          </w:tcPr>
          <w:p>
            <w:pPr>
              <w:pStyle w:val="TableParagraph"/>
              <w:spacing w:line="235" w:lineRule="exact" w:before="67"/>
              <w:ind w:left="6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25495F"/>
                <w:sz w:val="22"/>
              </w:rPr>
              <w:t>Total</w:t>
            </w:r>
          </w:p>
        </w:tc>
        <w:tc>
          <w:tcPr>
            <w:tcW w:w="1030" w:type="dxa"/>
          </w:tcPr>
          <w:p>
            <w:pPr>
              <w:pStyle w:val="TableParagraph"/>
              <w:spacing w:line="235" w:lineRule="exact" w:before="67"/>
              <w:ind w:right="5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30</w:t>
            </w:r>
          </w:p>
        </w:tc>
        <w:tc>
          <w:tcPr>
            <w:tcW w:w="2350" w:type="dxa"/>
          </w:tcPr>
          <w:p>
            <w:pPr>
              <w:pStyle w:val="TableParagraph"/>
              <w:spacing w:line="235" w:lineRule="exact" w:before="67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100.0</w:t>
            </w:r>
          </w:p>
        </w:tc>
      </w:tr>
      <w:tr>
        <w:trPr>
          <w:trHeight w:val="640" w:hRule="atLeast"/>
        </w:trPr>
        <w:tc>
          <w:tcPr>
            <w:tcW w:w="5394" w:type="dxa"/>
            <w:gridSpan w:val="4"/>
          </w:tcPr>
          <w:p>
            <w:pPr>
              <w:pStyle w:val="TableParagraph"/>
              <w:spacing w:line="320" w:lineRule="atLeast"/>
              <w:ind w:left="64" w:right="652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color w:val="000104"/>
                <w:sz w:val="22"/>
              </w:rPr>
              <w:t>a. Listwise deletion based on all variables in the</w:t>
            </w:r>
            <w:r>
              <w:rPr>
                <w:rFonts w:ascii="Arial MT"/>
                <w:color w:val="000104"/>
                <w:spacing w:val="-59"/>
                <w:sz w:val="22"/>
              </w:rPr>
              <w:t> </w:t>
            </w:r>
            <w:r>
              <w:rPr>
                <w:rFonts w:ascii="Arial MT"/>
                <w:color w:val="000104"/>
                <w:sz w:val="22"/>
              </w:rPr>
              <w:t>procedure.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045"/>
        <w:gridCol w:w="1843"/>
      </w:tblGrid>
      <w:tr>
        <w:trPr>
          <w:trHeight w:val="275" w:hRule="atLeast"/>
        </w:trPr>
        <w:tc>
          <w:tcPr>
            <w:tcW w:w="5393" w:type="dxa"/>
            <w:gridSpan w:val="3"/>
          </w:tcPr>
          <w:p>
            <w:pPr>
              <w:pStyle w:val="TableParagraph"/>
              <w:spacing w:line="256" w:lineRule="exact"/>
              <w:ind w:left="1673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Statistics</w:t>
            </w:r>
          </w:p>
        </w:tc>
      </w:tr>
      <w:tr>
        <w:trPr>
          <w:trHeight w:val="827" w:hRule="atLeast"/>
        </w:trPr>
        <w:tc>
          <w:tcPr>
            <w:tcW w:w="1505" w:type="dxa"/>
          </w:tcPr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458" w:right="200" w:hanging="243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2045" w:type="dxa"/>
          </w:tcPr>
          <w:p>
            <w:pPr>
              <w:pStyle w:val="TableParagraph"/>
              <w:spacing w:line="276" w:lineRule="exact"/>
              <w:ind w:left="98" w:right="90" w:firstLine="4"/>
              <w:rPr>
                <w:sz w:val="24"/>
              </w:rPr>
            </w:pPr>
            <w:r>
              <w:rPr>
                <w:color w:val="25495F"/>
                <w:sz w:val="24"/>
              </w:rPr>
              <w:t>Cronbach's Alpha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Based on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Standardized</w:t>
            </w:r>
            <w:r>
              <w:rPr>
                <w:color w:val="25495F"/>
                <w:spacing w:val="-14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  <w:tc>
          <w:tcPr>
            <w:tcW w:w="1843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7" w:lineRule="exact"/>
              <w:ind w:left="40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of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275" w:hRule="atLeast"/>
        </w:trPr>
        <w:tc>
          <w:tcPr>
            <w:tcW w:w="1505" w:type="dxa"/>
          </w:tcPr>
          <w:p>
            <w:pPr>
              <w:pStyle w:val="TableParagraph"/>
              <w:spacing w:line="255" w:lineRule="exact"/>
              <w:ind w:right="55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.920</w:t>
            </w:r>
          </w:p>
        </w:tc>
        <w:tc>
          <w:tcPr>
            <w:tcW w:w="2045" w:type="dxa"/>
          </w:tcPr>
          <w:p>
            <w:pPr>
              <w:pStyle w:val="TableParagraph"/>
              <w:spacing w:line="25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.926</w:t>
            </w:r>
          </w:p>
        </w:tc>
        <w:tc>
          <w:tcPr>
            <w:tcW w:w="1843" w:type="dxa"/>
          </w:tcPr>
          <w:p>
            <w:pPr>
              <w:pStyle w:val="TableParagraph"/>
              <w:spacing w:line="25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8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16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Pembelian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54"/>
        <w:gridCol w:w="547"/>
        <w:gridCol w:w="552"/>
        <w:gridCol w:w="550"/>
        <w:gridCol w:w="552"/>
        <w:gridCol w:w="550"/>
        <w:gridCol w:w="552"/>
        <w:gridCol w:w="553"/>
        <w:gridCol w:w="692"/>
        <w:gridCol w:w="690"/>
        <w:gridCol w:w="690"/>
        <w:gridCol w:w="1100"/>
      </w:tblGrid>
      <w:tr>
        <w:trPr>
          <w:trHeight w:val="381" w:hRule="atLeast"/>
        </w:trPr>
        <w:tc>
          <w:tcPr>
            <w:tcW w:w="1349" w:type="dxa"/>
            <w:shd w:val="clear" w:color="auto" w:fill="FFFF00"/>
          </w:tcPr>
          <w:p>
            <w:pPr>
              <w:pStyle w:val="TableParagraph"/>
              <w:spacing w:before="1"/>
              <w:ind w:left="134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554" w:type="dxa"/>
            <w:shd w:val="clear" w:color="auto" w:fill="FFFF00"/>
          </w:tcPr>
          <w:p>
            <w:pPr>
              <w:pStyle w:val="TableParagraph"/>
              <w:spacing w:before="1"/>
              <w:ind w:left="9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Y.1</w:t>
            </w:r>
          </w:p>
        </w:tc>
        <w:tc>
          <w:tcPr>
            <w:tcW w:w="547" w:type="dxa"/>
            <w:shd w:val="clear" w:color="auto" w:fill="FFFF00"/>
          </w:tcPr>
          <w:p>
            <w:pPr>
              <w:pStyle w:val="TableParagraph"/>
              <w:spacing w:before="1"/>
              <w:ind w:left="90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Y.2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Y.3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Y.4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Y.5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Y.6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2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Y.7</w:t>
            </w:r>
          </w:p>
        </w:tc>
        <w:tc>
          <w:tcPr>
            <w:tcW w:w="553" w:type="dxa"/>
            <w:shd w:val="clear" w:color="auto" w:fill="FFFF00"/>
          </w:tcPr>
          <w:p>
            <w:pPr>
              <w:pStyle w:val="TableParagraph"/>
              <w:spacing w:before="1"/>
              <w:ind w:left="93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Y.8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before="1"/>
              <w:ind w:left="8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103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Y.10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9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Y.11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40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4"/>
              <w:ind w:left="134" w:right="12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4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4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4"/>
              <w:ind w:left="138" w:right="13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ind w:left="134" w:right="12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4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54"/>
        <w:gridCol w:w="547"/>
        <w:gridCol w:w="552"/>
        <w:gridCol w:w="550"/>
        <w:gridCol w:w="552"/>
        <w:gridCol w:w="550"/>
        <w:gridCol w:w="552"/>
        <w:gridCol w:w="553"/>
        <w:gridCol w:w="692"/>
        <w:gridCol w:w="690"/>
        <w:gridCol w:w="690"/>
        <w:gridCol w:w="1100"/>
      </w:tblGrid>
      <w:tr>
        <w:trPr>
          <w:trHeight w:val="378" w:hRule="atLeast"/>
        </w:trPr>
        <w:tc>
          <w:tcPr>
            <w:tcW w:w="1349" w:type="dxa"/>
            <w:shd w:val="clear" w:color="auto" w:fill="FFFF00"/>
          </w:tcPr>
          <w:p>
            <w:pPr>
              <w:pStyle w:val="TableParagraph"/>
              <w:spacing w:before="1"/>
              <w:ind w:left="134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554" w:type="dxa"/>
            <w:shd w:val="clear" w:color="auto" w:fill="FFFF00"/>
          </w:tcPr>
          <w:p>
            <w:pPr>
              <w:pStyle w:val="TableParagraph"/>
              <w:spacing w:before="1"/>
              <w:ind w:left="9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Y.1</w:t>
            </w:r>
          </w:p>
        </w:tc>
        <w:tc>
          <w:tcPr>
            <w:tcW w:w="547" w:type="dxa"/>
            <w:shd w:val="clear" w:color="auto" w:fill="FFFF00"/>
          </w:tcPr>
          <w:p>
            <w:pPr>
              <w:pStyle w:val="TableParagraph"/>
              <w:spacing w:before="1"/>
              <w:ind w:left="90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Y.2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Y.3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Y.4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Y.5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Y.6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2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Y.7</w:t>
            </w:r>
          </w:p>
        </w:tc>
        <w:tc>
          <w:tcPr>
            <w:tcW w:w="553" w:type="dxa"/>
            <w:shd w:val="clear" w:color="auto" w:fill="FFFF00"/>
          </w:tcPr>
          <w:p>
            <w:pPr>
              <w:pStyle w:val="TableParagraph"/>
              <w:spacing w:before="1"/>
              <w:ind w:left="93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Y.8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before="1"/>
              <w:ind w:left="8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103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Y.10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9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Y.11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40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ind w:left="134" w:right="125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4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54"/>
        <w:gridCol w:w="547"/>
        <w:gridCol w:w="552"/>
        <w:gridCol w:w="550"/>
        <w:gridCol w:w="552"/>
        <w:gridCol w:w="550"/>
        <w:gridCol w:w="552"/>
        <w:gridCol w:w="553"/>
        <w:gridCol w:w="692"/>
        <w:gridCol w:w="690"/>
        <w:gridCol w:w="690"/>
        <w:gridCol w:w="1100"/>
      </w:tblGrid>
      <w:tr>
        <w:trPr>
          <w:trHeight w:val="378" w:hRule="atLeast"/>
        </w:trPr>
        <w:tc>
          <w:tcPr>
            <w:tcW w:w="1349" w:type="dxa"/>
            <w:shd w:val="clear" w:color="auto" w:fill="FFFF00"/>
          </w:tcPr>
          <w:p>
            <w:pPr>
              <w:pStyle w:val="TableParagraph"/>
              <w:spacing w:before="1"/>
              <w:ind w:left="134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554" w:type="dxa"/>
            <w:shd w:val="clear" w:color="auto" w:fill="FFFF00"/>
          </w:tcPr>
          <w:p>
            <w:pPr>
              <w:pStyle w:val="TableParagraph"/>
              <w:spacing w:before="1"/>
              <w:ind w:left="9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Y.1</w:t>
            </w:r>
          </w:p>
        </w:tc>
        <w:tc>
          <w:tcPr>
            <w:tcW w:w="547" w:type="dxa"/>
            <w:shd w:val="clear" w:color="auto" w:fill="FFFF00"/>
          </w:tcPr>
          <w:p>
            <w:pPr>
              <w:pStyle w:val="TableParagraph"/>
              <w:spacing w:before="1"/>
              <w:ind w:left="90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Y.2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Y.3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Y.4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Y.5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Y.6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2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Y.7</w:t>
            </w:r>
          </w:p>
        </w:tc>
        <w:tc>
          <w:tcPr>
            <w:tcW w:w="553" w:type="dxa"/>
            <w:shd w:val="clear" w:color="auto" w:fill="FFFF00"/>
          </w:tcPr>
          <w:p>
            <w:pPr>
              <w:pStyle w:val="TableParagraph"/>
              <w:spacing w:before="1"/>
              <w:ind w:left="93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Y.8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before="1"/>
              <w:ind w:left="8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103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Y.10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9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Y.11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40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ind w:left="134" w:right="12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4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ind w:left="138" w:right="1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554"/>
        <w:gridCol w:w="547"/>
        <w:gridCol w:w="552"/>
        <w:gridCol w:w="550"/>
        <w:gridCol w:w="552"/>
        <w:gridCol w:w="550"/>
        <w:gridCol w:w="552"/>
        <w:gridCol w:w="553"/>
        <w:gridCol w:w="692"/>
        <w:gridCol w:w="690"/>
        <w:gridCol w:w="690"/>
        <w:gridCol w:w="1100"/>
      </w:tblGrid>
      <w:tr>
        <w:trPr>
          <w:trHeight w:val="378" w:hRule="atLeast"/>
        </w:trPr>
        <w:tc>
          <w:tcPr>
            <w:tcW w:w="1349" w:type="dxa"/>
            <w:shd w:val="clear" w:color="auto" w:fill="FFFF00"/>
          </w:tcPr>
          <w:p>
            <w:pPr>
              <w:pStyle w:val="TableParagraph"/>
              <w:spacing w:before="1"/>
              <w:ind w:left="134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554" w:type="dxa"/>
            <w:shd w:val="clear" w:color="auto" w:fill="FFFF00"/>
          </w:tcPr>
          <w:p>
            <w:pPr>
              <w:pStyle w:val="TableParagraph"/>
              <w:spacing w:before="1"/>
              <w:ind w:left="9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Y.1</w:t>
            </w:r>
          </w:p>
        </w:tc>
        <w:tc>
          <w:tcPr>
            <w:tcW w:w="547" w:type="dxa"/>
            <w:shd w:val="clear" w:color="auto" w:fill="FFFF00"/>
          </w:tcPr>
          <w:p>
            <w:pPr>
              <w:pStyle w:val="TableParagraph"/>
              <w:spacing w:before="1"/>
              <w:ind w:left="90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Y.2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Y.3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Y.4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Y.5</w:t>
            </w:r>
          </w:p>
        </w:tc>
        <w:tc>
          <w:tcPr>
            <w:tcW w:w="550" w:type="dxa"/>
            <w:shd w:val="clear" w:color="auto" w:fill="FFFF00"/>
          </w:tcPr>
          <w:p>
            <w:pPr>
              <w:pStyle w:val="TableParagraph"/>
              <w:spacing w:before="1"/>
              <w:ind w:left="93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Y.6</w:t>
            </w:r>
          </w:p>
        </w:tc>
        <w:tc>
          <w:tcPr>
            <w:tcW w:w="552" w:type="dxa"/>
            <w:shd w:val="clear" w:color="auto" w:fill="FFFF00"/>
          </w:tcPr>
          <w:p>
            <w:pPr>
              <w:pStyle w:val="TableParagraph"/>
              <w:spacing w:before="1"/>
              <w:ind w:left="92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Y.7</w:t>
            </w:r>
          </w:p>
        </w:tc>
        <w:tc>
          <w:tcPr>
            <w:tcW w:w="553" w:type="dxa"/>
            <w:shd w:val="clear" w:color="auto" w:fill="FFFF00"/>
          </w:tcPr>
          <w:p>
            <w:pPr>
              <w:pStyle w:val="TableParagraph"/>
              <w:spacing w:before="1"/>
              <w:ind w:left="93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Y.8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before="1"/>
              <w:ind w:left="8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103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Y.10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1"/>
              <w:ind w:left="9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Y.11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40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349" w:type="dxa"/>
          </w:tcPr>
          <w:p>
            <w:pPr>
              <w:pStyle w:val="TableParagraph"/>
              <w:spacing w:before="3"/>
              <w:ind w:left="134" w:right="12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3"/>
              <w:ind w:left="138" w:right="13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1349" w:type="dxa"/>
          </w:tcPr>
          <w:p>
            <w:pPr>
              <w:pStyle w:val="TableParagraph"/>
              <w:spacing w:before="1"/>
              <w:ind w:left="134" w:right="1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00" w:type="dxa"/>
            <w:shd w:val="clear" w:color="auto" w:fill="FFFF00"/>
          </w:tcPr>
          <w:p>
            <w:pPr>
              <w:pStyle w:val="TableParagraph"/>
              <w:spacing w:before="1"/>
              <w:ind w:left="138" w:right="13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17</w:t>
      </w:r>
    </w:p>
    <w:p>
      <w:pPr>
        <w:spacing w:line="412" w:lineRule="auto" w:before="0"/>
        <w:ind w:left="1328" w:right="4011" w:firstLine="0"/>
        <w:jc w:val="left"/>
        <w:rPr>
          <w:b/>
          <w:sz w:val="24"/>
        </w:rPr>
      </w:pPr>
      <w:r>
        <w:rPr>
          <w:b/>
          <w:sz w:val="24"/>
        </w:rPr>
        <w:t>Perhitungan MSI Variabel Keputusan Pembelian (Y)</w:t>
      </w:r>
      <w:r>
        <w:rPr>
          <w:b/>
          <w:spacing w:val="-57"/>
          <w:sz w:val="24"/>
        </w:rPr>
        <w:t> </w:t>
      </w:r>
      <w:r>
        <w:rPr>
          <w:b/>
          <w:color w:val="FF0000"/>
          <w:sz w:val="24"/>
        </w:rPr>
        <w:t>Succesive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Interval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90"/>
        <w:gridCol w:w="689"/>
        <w:gridCol w:w="689"/>
        <w:gridCol w:w="687"/>
        <w:gridCol w:w="691"/>
        <w:gridCol w:w="689"/>
        <w:gridCol w:w="691"/>
        <w:gridCol w:w="687"/>
        <w:gridCol w:w="689"/>
        <w:gridCol w:w="689"/>
        <w:gridCol w:w="689"/>
        <w:gridCol w:w="818"/>
      </w:tblGrid>
      <w:tr>
        <w:trPr>
          <w:trHeight w:val="344" w:hRule="atLeast"/>
        </w:trPr>
        <w:tc>
          <w:tcPr>
            <w:tcW w:w="1085" w:type="dxa"/>
            <w:shd w:val="clear" w:color="auto" w:fill="FFFF00"/>
          </w:tcPr>
          <w:p>
            <w:pPr>
              <w:pStyle w:val="TableParagraph"/>
              <w:spacing w:before="2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before="2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Y1.3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before="2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Y1.4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before="2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Y1.5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Y1.6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before="2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Y1.7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Y1.8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7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Y1.9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Y1.10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before="2"/>
              <w:ind w:left="73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Y1.11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29,044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34,731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37,319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38,502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45,360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32,808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14,967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30,887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19,425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41,285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31,833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38,774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28,120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38,578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26,525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30,074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34,731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34,842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31,159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36,479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23,131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44,030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25,058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31,096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35,018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90"/>
        <w:gridCol w:w="689"/>
        <w:gridCol w:w="689"/>
        <w:gridCol w:w="687"/>
        <w:gridCol w:w="691"/>
        <w:gridCol w:w="689"/>
        <w:gridCol w:w="691"/>
        <w:gridCol w:w="687"/>
        <w:gridCol w:w="689"/>
        <w:gridCol w:w="689"/>
        <w:gridCol w:w="689"/>
        <w:gridCol w:w="818"/>
      </w:tblGrid>
      <w:tr>
        <w:trPr>
          <w:trHeight w:val="344" w:hRule="atLeast"/>
        </w:trPr>
        <w:tc>
          <w:tcPr>
            <w:tcW w:w="1085" w:type="dxa"/>
            <w:shd w:val="clear" w:color="auto" w:fill="FFFF00"/>
          </w:tcPr>
          <w:p>
            <w:pPr>
              <w:pStyle w:val="TableParagraph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Y1.3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Y1.4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Y1.5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Y1.6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Y1.7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Y1.8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Y1.9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Y1.10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Y1.11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46,834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40,197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42,036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34,953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3"/>
              <w:ind w:left="45" w:right="2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45,903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37,256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27,303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34,747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38,517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26,194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33,552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38,785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44,017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31,985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19,425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32,236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31,079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21,440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29,430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37,453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29,400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35,439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27,655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31,560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30,841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28,318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90"/>
        <w:gridCol w:w="689"/>
        <w:gridCol w:w="689"/>
        <w:gridCol w:w="687"/>
        <w:gridCol w:w="691"/>
        <w:gridCol w:w="689"/>
        <w:gridCol w:w="691"/>
        <w:gridCol w:w="687"/>
        <w:gridCol w:w="689"/>
        <w:gridCol w:w="689"/>
        <w:gridCol w:w="689"/>
        <w:gridCol w:w="818"/>
      </w:tblGrid>
      <w:tr>
        <w:trPr>
          <w:trHeight w:val="344" w:hRule="atLeast"/>
        </w:trPr>
        <w:tc>
          <w:tcPr>
            <w:tcW w:w="1085" w:type="dxa"/>
            <w:shd w:val="clear" w:color="auto" w:fill="FFFF00"/>
          </w:tcPr>
          <w:p>
            <w:pPr>
              <w:pStyle w:val="TableParagraph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Y1.3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Y1.4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Y1.5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Y1.6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Y1.7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Y1.8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Y1.9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Y1.10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Y1.11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28,461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26,420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30,887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33,505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31,116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43,998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3"/>
              <w:ind w:left="45" w:right="2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3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41,295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45,439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26,783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27,209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33,277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48,109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36,346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32,076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19,926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37,504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32,485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33,489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35,199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31,224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30,990</w:t>
            </w:r>
          </w:p>
        </w:tc>
      </w:tr>
      <w:tr>
        <w:trPr>
          <w:trHeight w:val="345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41,784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29,599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28,977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29,819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4,789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4,425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41,952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4,961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4,243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41,047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3,609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38,774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4,640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27,269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20,253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ind w:left="45" w:right="2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5"/>
              <w:rPr>
                <w:sz w:val="20"/>
              </w:rPr>
            </w:pPr>
            <w:r>
              <w:rPr>
                <w:sz w:val="20"/>
              </w:rPr>
              <w:t>2,133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1,920</w:t>
            </w:r>
          </w:p>
        </w:tc>
        <w:tc>
          <w:tcPr>
            <w:tcW w:w="689" w:type="dxa"/>
          </w:tcPr>
          <w:p>
            <w:pPr>
              <w:pStyle w:val="TableParagraph"/>
              <w:spacing w:before="2"/>
              <w:ind w:left="73" w:right="36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27,662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90"/>
        <w:gridCol w:w="689"/>
        <w:gridCol w:w="689"/>
        <w:gridCol w:w="687"/>
        <w:gridCol w:w="691"/>
        <w:gridCol w:w="689"/>
        <w:gridCol w:w="691"/>
        <w:gridCol w:w="687"/>
        <w:gridCol w:w="689"/>
        <w:gridCol w:w="689"/>
        <w:gridCol w:w="689"/>
        <w:gridCol w:w="818"/>
      </w:tblGrid>
      <w:tr>
        <w:trPr>
          <w:trHeight w:val="344" w:hRule="atLeast"/>
        </w:trPr>
        <w:tc>
          <w:tcPr>
            <w:tcW w:w="1085" w:type="dxa"/>
            <w:shd w:val="clear" w:color="auto" w:fill="FFFF00"/>
          </w:tcPr>
          <w:p>
            <w:pPr>
              <w:pStyle w:val="TableParagraph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Y1.3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Y1.4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Y1.5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Y1.6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Y1.7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Y1.8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Y1.9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Y1.10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ind w:left="73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Y1.11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4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2,051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3,665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28,211</w:t>
            </w:r>
          </w:p>
        </w:tc>
      </w:tr>
      <w:tr>
        <w:trPr>
          <w:trHeight w:val="347" w:hRule="atLeast"/>
        </w:trPr>
        <w:tc>
          <w:tcPr>
            <w:tcW w:w="1085" w:type="dxa"/>
          </w:tcPr>
          <w:p>
            <w:pPr>
              <w:pStyle w:val="TableParagraph"/>
              <w:ind w:left="45" w:right="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0" w:type="dxa"/>
          </w:tcPr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4"/>
              <w:rPr>
                <w:sz w:val="20"/>
              </w:rPr>
            </w:pPr>
            <w:r>
              <w:rPr>
                <w:sz w:val="20"/>
              </w:rPr>
              <w:t>2,402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2,292</w:t>
            </w:r>
          </w:p>
        </w:tc>
        <w:tc>
          <w:tcPr>
            <w:tcW w:w="687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2,232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691" w:type="dxa"/>
          </w:tcPr>
          <w:p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2,386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5"/>
              <w:rPr>
                <w:sz w:val="20"/>
              </w:rPr>
            </w:pPr>
            <w:r>
              <w:rPr>
                <w:sz w:val="20"/>
              </w:rPr>
              <w:t>3,394</w:t>
            </w:r>
          </w:p>
        </w:tc>
        <w:tc>
          <w:tcPr>
            <w:tcW w:w="689" w:type="dxa"/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689" w:type="dxa"/>
          </w:tcPr>
          <w:p>
            <w:pPr>
              <w:pStyle w:val="TableParagraph"/>
              <w:ind w:left="73" w:right="36"/>
              <w:rPr>
                <w:sz w:val="20"/>
              </w:rPr>
            </w:pPr>
            <w:r>
              <w:rPr>
                <w:sz w:val="20"/>
              </w:rPr>
              <w:t>2,968</w:t>
            </w:r>
          </w:p>
        </w:tc>
        <w:tc>
          <w:tcPr>
            <w:tcW w:w="818" w:type="dxa"/>
            <w:shd w:val="clear" w:color="auto" w:fill="FFFF00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30,860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18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Ambassador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(X1)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705"/>
        <w:gridCol w:w="708"/>
        <w:gridCol w:w="710"/>
        <w:gridCol w:w="708"/>
        <w:gridCol w:w="708"/>
        <w:gridCol w:w="708"/>
        <w:gridCol w:w="710"/>
        <w:gridCol w:w="711"/>
        <w:gridCol w:w="710"/>
        <w:gridCol w:w="849"/>
        <w:gridCol w:w="852"/>
        <w:gridCol w:w="988"/>
      </w:tblGrid>
      <w:tr>
        <w:trPr>
          <w:trHeight w:val="345" w:hRule="atLeast"/>
        </w:trPr>
        <w:tc>
          <w:tcPr>
            <w:tcW w:w="1279" w:type="dxa"/>
            <w:shd w:val="clear" w:color="auto" w:fill="FFFF00"/>
          </w:tcPr>
          <w:p>
            <w:pPr>
              <w:pStyle w:val="TableParagraph"/>
              <w:ind w:left="144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ind w:left="13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49" w:type="dxa"/>
            <w:shd w:val="clear" w:color="auto" w:fill="FFFF00"/>
          </w:tcPr>
          <w:p>
            <w:pPr>
              <w:pStyle w:val="TableParagraph"/>
              <w:ind w:left="16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ind w:left="15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144" w:right="13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>
      <w:pPr>
        <w:spacing w:after="0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705"/>
        <w:gridCol w:w="708"/>
        <w:gridCol w:w="710"/>
        <w:gridCol w:w="708"/>
        <w:gridCol w:w="708"/>
        <w:gridCol w:w="708"/>
        <w:gridCol w:w="710"/>
        <w:gridCol w:w="711"/>
        <w:gridCol w:w="710"/>
        <w:gridCol w:w="849"/>
        <w:gridCol w:w="852"/>
        <w:gridCol w:w="988"/>
      </w:tblGrid>
      <w:tr>
        <w:trPr>
          <w:trHeight w:val="345" w:hRule="atLeast"/>
        </w:trPr>
        <w:tc>
          <w:tcPr>
            <w:tcW w:w="1279" w:type="dxa"/>
            <w:shd w:val="clear" w:color="auto" w:fill="FFFF00"/>
          </w:tcPr>
          <w:p>
            <w:pPr>
              <w:pStyle w:val="TableParagraph"/>
              <w:ind w:left="144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ind w:left="13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49" w:type="dxa"/>
            <w:shd w:val="clear" w:color="auto" w:fill="FFFF00"/>
          </w:tcPr>
          <w:p>
            <w:pPr>
              <w:pStyle w:val="TableParagraph"/>
              <w:ind w:left="16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ind w:left="15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144" w:right="13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2" w:hRule="atLeast"/>
        </w:trPr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2" w:hRule="atLeast"/>
        </w:trPr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3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144" w:right="13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>
      <w:pPr>
        <w:spacing w:after="0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705"/>
        <w:gridCol w:w="708"/>
        <w:gridCol w:w="710"/>
        <w:gridCol w:w="708"/>
        <w:gridCol w:w="708"/>
        <w:gridCol w:w="708"/>
        <w:gridCol w:w="710"/>
        <w:gridCol w:w="711"/>
        <w:gridCol w:w="710"/>
        <w:gridCol w:w="849"/>
        <w:gridCol w:w="852"/>
        <w:gridCol w:w="988"/>
      </w:tblGrid>
      <w:tr>
        <w:trPr>
          <w:trHeight w:val="345" w:hRule="atLeast"/>
        </w:trPr>
        <w:tc>
          <w:tcPr>
            <w:tcW w:w="1279" w:type="dxa"/>
            <w:shd w:val="clear" w:color="auto" w:fill="FFFF00"/>
          </w:tcPr>
          <w:p>
            <w:pPr>
              <w:pStyle w:val="TableParagraph"/>
              <w:ind w:left="144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ind w:left="13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708" w:type="dxa"/>
            <w:shd w:val="clear" w:color="auto" w:fill="FFFF00"/>
          </w:tcPr>
          <w:p>
            <w:pPr>
              <w:pStyle w:val="TableParagraph"/>
              <w:ind w:left="12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49" w:type="dxa"/>
            <w:shd w:val="clear" w:color="auto" w:fill="FFFF00"/>
          </w:tcPr>
          <w:p>
            <w:pPr>
              <w:pStyle w:val="TableParagraph"/>
              <w:ind w:left="16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52" w:type="dxa"/>
            <w:shd w:val="clear" w:color="auto" w:fill="FFFF00"/>
          </w:tcPr>
          <w:p>
            <w:pPr>
              <w:pStyle w:val="TableParagraph"/>
              <w:ind w:left="15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144" w:right="13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342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2" w:hRule="atLeast"/>
        </w:trPr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2" w:hRule="atLeast"/>
        </w:trPr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3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144" w:right="13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"/>
              <w:ind w:left="126" w:right="10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44" w:right="13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2"/>
              <w:ind w:left="126" w:right="10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45" w:hRule="atLeast"/>
        </w:trPr>
        <w:tc>
          <w:tcPr>
            <w:tcW w:w="1279" w:type="dxa"/>
          </w:tcPr>
          <w:p>
            <w:pPr>
              <w:pStyle w:val="TableParagraph"/>
              <w:ind w:left="144" w:right="13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ind w:left="126" w:righ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>
      <w:pPr>
        <w:spacing w:after="0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19</w:t>
      </w:r>
    </w:p>
    <w:p>
      <w:pPr>
        <w:spacing w:line="412" w:lineRule="auto" w:before="0"/>
        <w:ind w:left="1328" w:right="3325" w:firstLine="0"/>
        <w:jc w:val="left"/>
        <w:rPr>
          <w:b/>
          <w:sz w:val="24"/>
        </w:rPr>
      </w:pPr>
      <w:r>
        <w:rPr>
          <w:b/>
          <w:sz w:val="24"/>
        </w:rPr>
        <w:t>Perhitungan MSI Variabel Persepsi </w:t>
      </w:r>
      <w:r>
        <w:rPr>
          <w:b/>
          <w:i/>
          <w:sz w:val="24"/>
        </w:rPr>
        <w:t>Brand Ambassador </w:t>
      </w:r>
      <w:r>
        <w:rPr>
          <w:b/>
          <w:sz w:val="24"/>
        </w:rPr>
        <w:t>(X1)</w:t>
      </w:r>
      <w:r>
        <w:rPr>
          <w:b/>
          <w:spacing w:val="-57"/>
          <w:sz w:val="24"/>
        </w:rPr>
        <w:t> </w:t>
      </w:r>
      <w:r>
        <w:rPr>
          <w:b/>
          <w:color w:val="FF0000"/>
          <w:sz w:val="24"/>
        </w:rPr>
        <w:t>Succesive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Interval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89"/>
        <w:gridCol w:w="692"/>
        <w:gridCol w:w="689"/>
        <w:gridCol w:w="691"/>
        <w:gridCol w:w="689"/>
        <w:gridCol w:w="691"/>
        <w:gridCol w:w="689"/>
        <w:gridCol w:w="692"/>
        <w:gridCol w:w="687"/>
        <w:gridCol w:w="829"/>
        <w:gridCol w:w="827"/>
        <w:gridCol w:w="956"/>
      </w:tblGrid>
      <w:tr>
        <w:trPr>
          <w:trHeight w:val="345" w:hRule="atLeast"/>
        </w:trPr>
        <w:tc>
          <w:tcPr>
            <w:tcW w:w="1246" w:type="dxa"/>
            <w:shd w:val="clear" w:color="auto" w:fill="FFFF00"/>
          </w:tcPr>
          <w:p>
            <w:pPr>
              <w:pStyle w:val="TableParagraph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2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2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27,634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33,207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35,968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37,041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44,090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31,303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14,812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29,623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18,539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36,953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42,781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33,307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25,264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29,666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25,979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32,663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40,114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38,669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43,974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28,311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37,508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41,423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37,578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44,107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89"/>
        <w:gridCol w:w="692"/>
        <w:gridCol w:w="689"/>
        <w:gridCol w:w="691"/>
        <w:gridCol w:w="689"/>
        <w:gridCol w:w="691"/>
        <w:gridCol w:w="689"/>
        <w:gridCol w:w="692"/>
        <w:gridCol w:w="687"/>
        <w:gridCol w:w="829"/>
        <w:gridCol w:w="827"/>
        <w:gridCol w:w="956"/>
      </w:tblGrid>
      <w:tr>
        <w:trPr>
          <w:trHeight w:val="345" w:hRule="atLeast"/>
        </w:trPr>
        <w:tc>
          <w:tcPr>
            <w:tcW w:w="1246" w:type="dxa"/>
            <w:shd w:val="clear" w:color="auto" w:fill="FFFF00"/>
          </w:tcPr>
          <w:p>
            <w:pPr>
              <w:pStyle w:val="TableParagraph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2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2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34,728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43,057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37,305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1"/>
              <w:ind w:left="127" w:right="11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34,577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36,443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18,539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31,957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42,754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34,666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35,968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2" w:hRule="atLeast"/>
        </w:trPr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07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38,695</w:t>
            </w:r>
          </w:p>
        </w:tc>
      </w:tr>
      <w:tr>
        <w:trPr>
          <w:trHeight w:val="342" w:hRule="atLeast"/>
        </w:trPr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33,307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45,306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42,551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25,943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38,419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34,931</w:t>
            </w:r>
          </w:p>
        </w:tc>
      </w:tr>
      <w:tr>
        <w:trPr>
          <w:trHeight w:val="343" w:hRule="atLeast"/>
        </w:trPr>
        <w:tc>
          <w:tcPr>
            <w:tcW w:w="1246" w:type="dxa"/>
          </w:tcPr>
          <w:p>
            <w:pPr>
              <w:pStyle w:val="TableParagraph"/>
              <w:spacing w:before="1"/>
              <w:ind w:left="127" w:right="11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24,433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36,278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34,682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40,140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29,551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30,062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21,028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39,169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89"/>
        <w:gridCol w:w="692"/>
        <w:gridCol w:w="689"/>
        <w:gridCol w:w="691"/>
        <w:gridCol w:w="689"/>
        <w:gridCol w:w="691"/>
        <w:gridCol w:w="689"/>
        <w:gridCol w:w="692"/>
        <w:gridCol w:w="687"/>
        <w:gridCol w:w="829"/>
        <w:gridCol w:w="827"/>
        <w:gridCol w:w="956"/>
      </w:tblGrid>
      <w:tr>
        <w:trPr>
          <w:trHeight w:val="345" w:hRule="atLeast"/>
        </w:trPr>
        <w:tc>
          <w:tcPr>
            <w:tcW w:w="1246" w:type="dxa"/>
            <w:shd w:val="clear" w:color="auto" w:fill="FFFF00"/>
          </w:tcPr>
          <w:p>
            <w:pPr>
              <w:pStyle w:val="TableParagraph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Responden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X1.2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X1.3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X1.4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X1.5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X1.6</w:t>
            </w:r>
          </w:p>
        </w:tc>
        <w:tc>
          <w:tcPr>
            <w:tcW w:w="68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X1.7</w:t>
            </w:r>
          </w:p>
        </w:tc>
        <w:tc>
          <w:tcPr>
            <w:tcW w:w="692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X1.8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X1.9</w:t>
            </w:r>
          </w:p>
        </w:tc>
        <w:tc>
          <w:tcPr>
            <w:tcW w:w="829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X1.10</w:t>
            </w:r>
          </w:p>
        </w:tc>
        <w:tc>
          <w:tcPr>
            <w:tcW w:w="827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X1.11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42,976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30,970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26,436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38,669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33,307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1"/>
              <w:ind w:left="127" w:right="116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6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6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6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6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45,283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21,148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43,866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33,509</w:t>
            </w:r>
          </w:p>
        </w:tc>
      </w:tr>
      <w:tr>
        <w:trPr>
          <w:trHeight w:val="342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32,030</w:t>
            </w:r>
          </w:p>
        </w:tc>
      </w:tr>
      <w:tr>
        <w:trPr>
          <w:trHeight w:val="342" w:hRule="atLeast"/>
        </w:trPr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07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17,339</w:t>
            </w:r>
          </w:p>
        </w:tc>
      </w:tr>
      <w:tr>
        <w:trPr>
          <w:trHeight w:val="342" w:hRule="atLeast"/>
        </w:trPr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35,941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34,834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35,040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37,516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40,244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32,573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37,881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28,296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46,658</w:t>
            </w:r>
          </w:p>
        </w:tc>
      </w:tr>
      <w:tr>
        <w:trPr>
          <w:trHeight w:val="343" w:hRule="atLeast"/>
        </w:trPr>
        <w:tc>
          <w:tcPr>
            <w:tcW w:w="1246" w:type="dxa"/>
          </w:tcPr>
          <w:p>
            <w:pPr>
              <w:pStyle w:val="TableParagraph"/>
              <w:spacing w:before="1"/>
              <w:ind w:left="127" w:right="116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3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3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3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33,201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spacing w:before="2"/>
              <w:ind w:left="127" w:right="11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36,106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4,716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4,763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3,852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4,527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42,541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31,832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4,601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28,727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3,672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37,693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3,328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35,941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3,859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2,320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3,407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3,506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4,528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34,834</w:t>
            </w:r>
          </w:p>
        </w:tc>
      </w:tr>
      <w:tr>
        <w:trPr>
          <w:trHeight w:val="345" w:hRule="atLeast"/>
        </w:trPr>
        <w:tc>
          <w:tcPr>
            <w:tcW w:w="1246" w:type="dxa"/>
          </w:tcPr>
          <w:p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2,384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2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115"/>
              <w:ind w:left="86" w:right="58"/>
              <w:rPr>
                <w:sz w:val="20"/>
              </w:rPr>
            </w:pPr>
            <w:r>
              <w:rPr>
                <w:sz w:val="20"/>
              </w:rPr>
              <w:t>2,429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115"/>
              <w:ind w:left="86" w:right="61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115"/>
              <w:ind w:left="86" w:right="59"/>
              <w:rPr>
                <w:sz w:val="20"/>
              </w:rPr>
            </w:pPr>
            <w:r>
              <w:rPr>
                <w:sz w:val="20"/>
              </w:rPr>
              <w:t>3,245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1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956" w:type="dxa"/>
            <w:shd w:val="clear" w:color="auto" w:fill="FFFF00"/>
          </w:tcPr>
          <w:p>
            <w:pPr>
              <w:pStyle w:val="TableParagraph"/>
              <w:spacing w:line="210" w:lineRule="exact" w:before="11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26,977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20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Brand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Awareness </w:t>
      </w:r>
      <w:r>
        <w:rPr>
          <w:b/>
          <w:sz w:val="24"/>
        </w:rPr>
        <w:t>(X2)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1"/>
        <w:gridCol w:w="651"/>
        <w:gridCol w:w="651"/>
        <w:gridCol w:w="651"/>
        <w:gridCol w:w="651"/>
        <w:gridCol w:w="649"/>
        <w:gridCol w:w="652"/>
        <w:gridCol w:w="651"/>
        <w:gridCol w:w="651"/>
        <w:gridCol w:w="987"/>
      </w:tblGrid>
      <w:tr>
        <w:trPr>
          <w:trHeight w:val="381" w:hRule="atLeast"/>
        </w:trPr>
        <w:tc>
          <w:tcPr>
            <w:tcW w:w="1256" w:type="dxa"/>
            <w:shd w:val="clear" w:color="auto" w:fill="FFFF00"/>
          </w:tcPr>
          <w:p>
            <w:pPr>
              <w:pStyle w:val="TableParagraph"/>
              <w:spacing w:before="1"/>
              <w:ind w:left="88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before="1"/>
              <w:ind w:left="85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652" w:type="dxa"/>
            <w:shd w:val="clear" w:color="auto" w:fill="FFFF00"/>
          </w:tcPr>
          <w:p>
            <w:pPr>
              <w:pStyle w:val="TableParagraph"/>
              <w:spacing w:before="1"/>
              <w:ind w:left="8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9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8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3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4"/>
              <w:ind w:left="83" w:right="7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4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4"/>
              <w:ind w:left="80" w:right="8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ind w:left="83" w:right="7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5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1"/>
        <w:gridCol w:w="651"/>
        <w:gridCol w:w="651"/>
        <w:gridCol w:w="651"/>
        <w:gridCol w:w="651"/>
        <w:gridCol w:w="649"/>
        <w:gridCol w:w="652"/>
        <w:gridCol w:w="651"/>
        <w:gridCol w:w="651"/>
        <w:gridCol w:w="987"/>
      </w:tblGrid>
      <w:tr>
        <w:trPr>
          <w:trHeight w:val="378" w:hRule="atLeast"/>
        </w:trPr>
        <w:tc>
          <w:tcPr>
            <w:tcW w:w="1256" w:type="dxa"/>
            <w:shd w:val="clear" w:color="auto" w:fill="FFFF00"/>
          </w:tcPr>
          <w:p>
            <w:pPr>
              <w:pStyle w:val="TableParagraph"/>
              <w:spacing w:before="1"/>
              <w:ind w:left="88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before="1"/>
              <w:ind w:left="85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652" w:type="dxa"/>
            <w:shd w:val="clear" w:color="auto" w:fill="FFFF00"/>
          </w:tcPr>
          <w:p>
            <w:pPr>
              <w:pStyle w:val="TableParagraph"/>
              <w:spacing w:before="1"/>
              <w:ind w:left="8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9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8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3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ind w:left="83" w:right="77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5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1"/>
        <w:gridCol w:w="651"/>
        <w:gridCol w:w="651"/>
        <w:gridCol w:w="651"/>
        <w:gridCol w:w="651"/>
        <w:gridCol w:w="649"/>
        <w:gridCol w:w="652"/>
        <w:gridCol w:w="651"/>
        <w:gridCol w:w="651"/>
        <w:gridCol w:w="987"/>
      </w:tblGrid>
      <w:tr>
        <w:trPr>
          <w:trHeight w:val="378" w:hRule="atLeast"/>
        </w:trPr>
        <w:tc>
          <w:tcPr>
            <w:tcW w:w="1256" w:type="dxa"/>
            <w:shd w:val="clear" w:color="auto" w:fill="FFFF00"/>
          </w:tcPr>
          <w:p>
            <w:pPr>
              <w:pStyle w:val="TableParagraph"/>
              <w:spacing w:before="1"/>
              <w:ind w:left="88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before="1"/>
              <w:ind w:left="85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652" w:type="dxa"/>
            <w:shd w:val="clear" w:color="auto" w:fill="FFFF00"/>
          </w:tcPr>
          <w:p>
            <w:pPr>
              <w:pStyle w:val="TableParagraph"/>
              <w:spacing w:before="1"/>
              <w:ind w:left="8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9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8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3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ind w:left="83" w:right="77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left="80" w:right="8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1"/>
        <w:gridCol w:w="651"/>
        <w:gridCol w:w="651"/>
        <w:gridCol w:w="651"/>
        <w:gridCol w:w="651"/>
        <w:gridCol w:w="649"/>
        <w:gridCol w:w="652"/>
        <w:gridCol w:w="651"/>
        <w:gridCol w:w="651"/>
        <w:gridCol w:w="987"/>
      </w:tblGrid>
      <w:tr>
        <w:trPr>
          <w:trHeight w:val="378" w:hRule="atLeast"/>
        </w:trPr>
        <w:tc>
          <w:tcPr>
            <w:tcW w:w="1256" w:type="dxa"/>
            <w:shd w:val="clear" w:color="auto" w:fill="FFFF00"/>
          </w:tcPr>
          <w:p>
            <w:pPr>
              <w:pStyle w:val="TableParagraph"/>
              <w:spacing w:before="1"/>
              <w:ind w:left="88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83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before="1"/>
              <w:ind w:left="85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652" w:type="dxa"/>
            <w:shd w:val="clear" w:color="auto" w:fill="FFFF00"/>
          </w:tcPr>
          <w:p>
            <w:pPr>
              <w:pStyle w:val="TableParagraph"/>
              <w:spacing w:before="1"/>
              <w:ind w:left="8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9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651" w:type="dxa"/>
            <w:shd w:val="clear" w:color="auto" w:fill="FFFF00"/>
          </w:tcPr>
          <w:p>
            <w:pPr>
              <w:pStyle w:val="TableParagraph"/>
              <w:spacing w:before="1"/>
              <w:ind w:left="78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3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81" w:hRule="atLeast"/>
        </w:trPr>
        <w:tc>
          <w:tcPr>
            <w:tcW w:w="1256" w:type="dxa"/>
          </w:tcPr>
          <w:p>
            <w:pPr>
              <w:pStyle w:val="TableParagraph"/>
              <w:spacing w:before="3"/>
              <w:ind w:left="83" w:right="77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left="80" w:right="8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9" w:hRule="atLeast"/>
        </w:trPr>
        <w:tc>
          <w:tcPr>
            <w:tcW w:w="1256" w:type="dxa"/>
          </w:tcPr>
          <w:p>
            <w:pPr>
              <w:pStyle w:val="TableParagraph"/>
              <w:spacing w:before="1"/>
              <w:ind w:left="83" w:right="7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left="80" w:right="8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21</w:t>
      </w:r>
    </w:p>
    <w:p>
      <w:pPr>
        <w:spacing w:line="412" w:lineRule="auto" w:before="0"/>
        <w:ind w:left="1328" w:right="4398" w:firstLine="0"/>
        <w:jc w:val="left"/>
        <w:rPr>
          <w:b/>
          <w:sz w:val="24"/>
        </w:rPr>
      </w:pPr>
      <w:r>
        <w:rPr>
          <w:b/>
          <w:sz w:val="24"/>
        </w:rPr>
        <w:t>Perhitungan MSI Variabel </w:t>
      </w:r>
      <w:r>
        <w:rPr>
          <w:b/>
          <w:i/>
          <w:sz w:val="24"/>
        </w:rPr>
        <w:t>Brand Awareness </w:t>
      </w:r>
      <w:r>
        <w:rPr>
          <w:b/>
          <w:sz w:val="24"/>
        </w:rPr>
        <w:t>(X2)</w:t>
      </w:r>
      <w:r>
        <w:rPr>
          <w:b/>
          <w:spacing w:val="-57"/>
          <w:sz w:val="24"/>
        </w:rPr>
        <w:t> </w:t>
      </w:r>
      <w:r>
        <w:rPr>
          <w:b/>
          <w:color w:val="FF0000"/>
          <w:sz w:val="24"/>
        </w:rPr>
        <w:t>Succesive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Interval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711"/>
        <w:gridCol w:w="987"/>
      </w:tblGrid>
      <w:tr>
        <w:trPr>
          <w:trHeight w:val="380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spacing w:before="3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spacing w:before="3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before="3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spacing w:before="3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before="3"/>
              <w:ind w:left="80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23,602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23,894</w:t>
            </w:r>
          </w:p>
        </w:tc>
      </w:tr>
      <w:tr>
        <w:trPr>
          <w:trHeight w:val="379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25,024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24,194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16,074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21,502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22,711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32,402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20,343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22,525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23,143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29,079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28,657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26,151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18,951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30,743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18,648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35,304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711"/>
        <w:gridCol w:w="987"/>
      </w:tblGrid>
      <w:tr>
        <w:trPr>
          <w:trHeight w:val="378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0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24,004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25,863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23,792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36,312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26,165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31,599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31,923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31,339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21,475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84" w:right="7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26,165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30,988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25,024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36,580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23,093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28,111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25,166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27,676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20,348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30,076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25,276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27,869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30,178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711"/>
        <w:gridCol w:w="987"/>
      </w:tblGrid>
      <w:tr>
        <w:trPr>
          <w:trHeight w:val="378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0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17,652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26,692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22,986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22,593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1,596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12,710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20,730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26,165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25,067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32,961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26,339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84" w:right="7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35,328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18,928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39,009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24,303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16,382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33,135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32,018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32,018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32,018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32,018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27,723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32,018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711"/>
        <w:gridCol w:w="987"/>
      </w:tblGrid>
      <w:tr>
        <w:trPr>
          <w:trHeight w:val="378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0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25,067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34,842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30,055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4,704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4,559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3,526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4,588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35,258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3,513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27,283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4,216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1,596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18,856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2,159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1,892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2,133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17,233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23,792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spacing w:before="3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23,792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2,695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3,330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3,286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2,419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3,047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2,275</w:t>
            </w:r>
          </w:p>
        </w:tc>
        <w:tc>
          <w:tcPr>
            <w:tcW w:w="711" w:type="dxa"/>
          </w:tcPr>
          <w:p>
            <w:pPr>
              <w:pStyle w:val="TableParagraph"/>
              <w:ind w:left="85" w:right="63"/>
              <w:rPr>
                <w:sz w:val="22"/>
              </w:rPr>
            </w:pPr>
            <w:r>
              <w:rPr>
                <w:sz w:val="22"/>
              </w:rPr>
              <w:t>3,295</w:t>
            </w:r>
          </w:p>
        </w:tc>
        <w:tc>
          <w:tcPr>
            <w:tcW w:w="987" w:type="dxa"/>
            <w:shd w:val="clear" w:color="auto" w:fill="FFFF00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25,067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22</w:t>
      </w:r>
    </w:p>
    <w:p>
      <w:pPr>
        <w:spacing w:before="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Price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Fairness </w:t>
      </w:r>
      <w:r>
        <w:rPr>
          <w:b/>
          <w:sz w:val="24"/>
        </w:rPr>
        <w:t>(X3)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648"/>
        <w:gridCol w:w="650"/>
        <w:gridCol w:w="650"/>
        <w:gridCol w:w="650"/>
        <w:gridCol w:w="650"/>
        <w:gridCol w:w="650"/>
        <w:gridCol w:w="648"/>
        <w:gridCol w:w="650"/>
        <w:gridCol w:w="938"/>
      </w:tblGrid>
      <w:tr>
        <w:trPr>
          <w:trHeight w:val="285" w:hRule="atLeast"/>
        </w:trPr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51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Responden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5" w:right="74"/>
              <w:rPr>
                <w:sz w:val="22"/>
              </w:rPr>
            </w:pPr>
            <w:r>
              <w:rPr>
                <w:sz w:val="22"/>
              </w:rPr>
              <w:t>X3.1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4" w:right="75"/>
              <w:rPr>
                <w:sz w:val="22"/>
              </w:rPr>
            </w:pPr>
            <w:r>
              <w:rPr>
                <w:sz w:val="22"/>
              </w:rPr>
              <w:t>X3.2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5" w:right="75"/>
              <w:rPr>
                <w:sz w:val="22"/>
              </w:rPr>
            </w:pPr>
            <w:r>
              <w:rPr>
                <w:sz w:val="22"/>
              </w:rPr>
              <w:t>X3.3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6" w:right="75"/>
              <w:rPr>
                <w:sz w:val="22"/>
              </w:rPr>
            </w:pPr>
            <w:r>
              <w:rPr>
                <w:sz w:val="22"/>
              </w:rPr>
              <w:t>X3.4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7" w:right="75"/>
              <w:rPr>
                <w:sz w:val="22"/>
              </w:rPr>
            </w:pPr>
            <w:r>
              <w:rPr>
                <w:sz w:val="22"/>
              </w:rPr>
              <w:t>X3.5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7" w:right="74"/>
              <w:rPr>
                <w:sz w:val="22"/>
              </w:rPr>
            </w:pPr>
            <w:r>
              <w:rPr>
                <w:sz w:val="22"/>
              </w:rPr>
              <w:t>X3.6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7" w:right="71"/>
              <w:rPr>
                <w:sz w:val="22"/>
              </w:rPr>
            </w:pPr>
            <w:r>
              <w:rPr>
                <w:sz w:val="22"/>
              </w:rPr>
              <w:t>X3.7</w:t>
            </w:r>
          </w:p>
        </w:tc>
        <w:tc>
          <w:tcPr>
            <w:tcW w:w="650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87" w:right="72"/>
              <w:rPr>
                <w:sz w:val="22"/>
              </w:rPr>
            </w:pPr>
            <w:r>
              <w:rPr>
                <w:sz w:val="22"/>
              </w:rPr>
              <w:t>X3.8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line="233" w:lineRule="exact" w:before="32"/>
              <w:ind w:left="90" w:right="7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4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4"/>
              <w:ind w:left="9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4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4"/>
              <w:ind w:left="90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left="90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left="9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648"/>
        <w:gridCol w:w="650"/>
        <w:gridCol w:w="650"/>
        <w:gridCol w:w="650"/>
        <w:gridCol w:w="650"/>
        <w:gridCol w:w="650"/>
        <w:gridCol w:w="648"/>
        <w:gridCol w:w="650"/>
        <w:gridCol w:w="938"/>
      </w:tblGrid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ind w:left="84" w:right="8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48" w:type="dxa"/>
          </w:tcPr>
          <w:p>
            <w:pPr>
              <w:pStyle w:val="TableParagraph"/>
              <w:spacing w:before="60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0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0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648"/>
        <w:gridCol w:w="650"/>
        <w:gridCol w:w="650"/>
        <w:gridCol w:w="650"/>
        <w:gridCol w:w="650"/>
        <w:gridCol w:w="650"/>
        <w:gridCol w:w="648"/>
        <w:gridCol w:w="650"/>
        <w:gridCol w:w="938"/>
      </w:tblGrid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3"/>
              <w:ind w:left="84" w:right="8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9" w:hRule="atLeast"/>
        </w:trPr>
        <w:tc>
          <w:tcPr>
            <w:tcW w:w="1196" w:type="dxa"/>
          </w:tcPr>
          <w:p>
            <w:pPr>
              <w:pStyle w:val="TableParagraph"/>
              <w:ind w:left="84" w:right="8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48" w:type="dxa"/>
          </w:tcPr>
          <w:p>
            <w:pPr>
              <w:pStyle w:val="TableParagraph"/>
              <w:spacing w:before="60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60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0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0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648"/>
        <w:gridCol w:w="650"/>
        <w:gridCol w:w="650"/>
        <w:gridCol w:w="650"/>
        <w:gridCol w:w="650"/>
        <w:gridCol w:w="650"/>
        <w:gridCol w:w="648"/>
        <w:gridCol w:w="650"/>
        <w:gridCol w:w="938"/>
      </w:tblGrid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81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78" w:hRule="atLeast"/>
        </w:trPr>
        <w:tc>
          <w:tcPr>
            <w:tcW w:w="1196" w:type="dxa"/>
          </w:tcPr>
          <w:p>
            <w:pPr>
              <w:pStyle w:val="TableParagraph"/>
              <w:spacing w:before="1"/>
              <w:ind w:left="84" w:right="8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right="2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2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6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1"/>
              <w:ind w:right="2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8" w:type="dxa"/>
            <w:shd w:val="clear" w:color="auto" w:fill="FFFF00"/>
          </w:tcPr>
          <w:p>
            <w:pPr>
              <w:pStyle w:val="TableParagraph"/>
              <w:spacing w:before="61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Lampiran 23</w:t>
      </w:r>
    </w:p>
    <w:p>
      <w:pPr>
        <w:spacing w:line="412" w:lineRule="auto" w:before="0"/>
        <w:ind w:left="1328" w:right="3872" w:firstLine="0"/>
        <w:jc w:val="left"/>
        <w:rPr>
          <w:b/>
          <w:sz w:val="24"/>
        </w:rPr>
      </w:pPr>
      <w:r>
        <w:rPr>
          <w:b/>
          <w:sz w:val="24"/>
        </w:rPr>
        <w:t>Perhitungan MSI Variabel Persepsi </w:t>
      </w:r>
      <w:r>
        <w:rPr>
          <w:b/>
          <w:i/>
          <w:sz w:val="24"/>
        </w:rPr>
        <w:t>Price fairness </w:t>
      </w:r>
      <w:r>
        <w:rPr>
          <w:b/>
          <w:sz w:val="24"/>
        </w:rPr>
        <w:t>(X3)</w:t>
      </w:r>
      <w:r>
        <w:rPr>
          <w:b/>
          <w:spacing w:val="-57"/>
          <w:sz w:val="24"/>
        </w:rPr>
        <w:t> </w:t>
      </w:r>
      <w:r>
        <w:rPr>
          <w:b/>
          <w:color w:val="FF0000"/>
          <w:sz w:val="24"/>
        </w:rPr>
        <w:t>Succesive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Interval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1268"/>
      </w:tblGrid>
      <w:tr>
        <w:trPr>
          <w:trHeight w:val="380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spacing w:before="3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spacing w:before="3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3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before="3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spacing w:before="3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left="24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9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17,167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25,045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13,121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16,930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11,719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27,667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18,511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14,231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22,561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17,167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21,107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18,441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15,708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1268"/>
      </w:tblGrid>
      <w:tr>
        <w:trPr>
          <w:trHeight w:val="378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left="24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13,041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21,023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29,476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27,701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16,955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84" w:right="7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30,666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29,132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23,778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23,696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19,596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16,955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25,057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22,488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19,970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29,239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710"/>
        <w:gridCol w:w="710"/>
        <w:gridCol w:w="710"/>
        <w:gridCol w:w="712"/>
        <w:gridCol w:w="710"/>
        <w:gridCol w:w="710"/>
        <w:gridCol w:w="711"/>
        <w:gridCol w:w="713"/>
        <w:gridCol w:w="1268"/>
      </w:tblGrid>
      <w:tr>
        <w:trPr>
          <w:trHeight w:val="378" w:hRule="atLeast"/>
        </w:trPr>
        <w:tc>
          <w:tcPr>
            <w:tcW w:w="1258" w:type="dxa"/>
            <w:shd w:val="clear" w:color="auto" w:fill="FFFF00"/>
          </w:tcPr>
          <w:p>
            <w:pPr>
              <w:pStyle w:val="TableParagraph"/>
              <w:ind w:left="88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81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1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87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left="24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15,494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25,027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25,122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17,010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17,112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23,932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84" w:right="7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22,374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32,017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11,719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3,867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33,268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23,709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2,089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11,719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26,696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25,290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28,045</w:t>
            </w:r>
          </w:p>
        </w:tc>
      </w:tr>
      <w:tr>
        <w:trPr>
          <w:trHeight w:val="378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23,932</w:t>
            </w:r>
          </w:p>
        </w:tc>
      </w:tr>
      <w:tr>
        <w:trPr>
          <w:trHeight w:val="380" w:hRule="atLeast"/>
        </w:trPr>
        <w:tc>
          <w:tcPr>
            <w:tcW w:w="1258" w:type="dxa"/>
          </w:tcPr>
          <w:p>
            <w:pPr>
              <w:pStyle w:val="TableParagraph"/>
              <w:spacing w:before="3"/>
              <w:ind w:left="84" w:right="7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89" w:right="6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22,395</w:t>
            </w:r>
          </w:p>
        </w:tc>
      </w:tr>
      <w:tr>
        <w:trPr>
          <w:trHeight w:val="381" w:hRule="atLeast"/>
        </w:trPr>
        <w:tc>
          <w:tcPr>
            <w:tcW w:w="1258" w:type="dxa"/>
          </w:tcPr>
          <w:p>
            <w:pPr>
              <w:pStyle w:val="TableParagraph"/>
              <w:ind w:left="84" w:right="7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710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1" w:type="dxa"/>
          </w:tcPr>
          <w:p>
            <w:pPr>
              <w:pStyle w:val="TableParagraph"/>
              <w:ind w:left="89" w:right="6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3" w:type="dxa"/>
          </w:tcPr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8" w:type="dxa"/>
            <w:shd w:val="clear" w:color="auto" w:fill="FFFF00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22,669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7"/>
        <w:gridCol w:w="712"/>
        <w:gridCol w:w="711"/>
        <w:gridCol w:w="711"/>
        <w:gridCol w:w="713"/>
        <w:gridCol w:w="711"/>
        <w:gridCol w:w="711"/>
        <w:gridCol w:w="712"/>
        <w:gridCol w:w="714"/>
        <w:gridCol w:w="1269"/>
      </w:tblGrid>
      <w:tr>
        <w:trPr>
          <w:trHeight w:val="378" w:hRule="atLeast"/>
        </w:trPr>
        <w:tc>
          <w:tcPr>
            <w:tcW w:w="1257" w:type="dxa"/>
            <w:shd w:val="clear" w:color="auto" w:fill="FFFF00"/>
          </w:tcPr>
          <w:p>
            <w:pPr>
              <w:pStyle w:val="TableParagraph"/>
              <w:ind w:left="88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Responden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82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713" w:type="dxa"/>
            <w:shd w:val="clear" w:color="auto" w:fill="FFFF00"/>
          </w:tcPr>
          <w:p>
            <w:pPr>
              <w:pStyle w:val="TableParagraph"/>
              <w:ind w:left="1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ind w:left="13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712" w:type="dxa"/>
            <w:shd w:val="clear" w:color="auto" w:fill="FFFF00"/>
          </w:tcPr>
          <w:p>
            <w:pPr>
              <w:pStyle w:val="TableParagraph"/>
              <w:ind w:left="81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714" w:type="dxa"/>
            <w:shd w:val="clear" w:color="auto" w:fill="FFFF00"/>
          </w:tcPr>
          <w:p>
            <w:pPr>
              <w:pStyle w:val="TableParagraph"/>
              <w:ind w:right="1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left="2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spacing w:before="3"/>
              <w:ind w:left="84" w:right="6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spacing w:before="3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spacing w:before="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17,143</w:t>
            </w:r>
          </w:p>
        </w:tc>
      </w:tr>
      <w:tr>
        <w:trPr>
          <w:trHeight w:val="378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21,155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spacing w:before="3"/>
              <w:ind w:left="84" w:right="6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spacing w:before="3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spacing w:before="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78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3,808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26,463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spacing w:before="3"/>
              <w:ind w:left="84" w:right="6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4,824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3,705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4,890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4,793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70"/>
              <w:rPr>
                <w:sz w:val="22"/>
              </w:rPr>
            </w:pPr>
            <w:r>
              <w:rPr>
                <w:sz w:val="22"/>
              </w:rPr>
              <w:t>3,695</w:t>
            </w:r>
          </w:p>
        </w:tc>
        <w:tc>
          <w:tcPr>
            <w:tcW w:w="714" w:type="dxa"/>
          </w:tcPr>
          <w:p>
            <w:pPr>
              <w:pStyle w:val="TableParagraph"/>
              <w:spacing w:before="3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spacing w:before="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29,067</w:t>
            </w:r>
          </w:p>
        </w:tc>
      </w:tr>
      <w:tr>
        <w:trPr>
          <w:trHeight w:val="378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14,481</w:t>
            </w:r>
          </w:p>
        </w:tc>
      </w:tr>
      <w:tr>
        <w:trPr>
          <w:trHeight w:val="378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3,686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11,964</w:t>
            </w:r>
          </w:p>
        </w:tc>
      </w:tr>
      <w:tr>
        <w:trPr>
          <w:trHeight w:val="378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22,345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spacing w:before="3"/>
              <w:ind w:left="84" w:right="6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3,541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left="86" w:right="70"/>
              <w:rPr>
                <w:sz w:val="22"/>
              </w:rPr>
            </w:pPr>
            <w:r>
              <w:rPr>
                <w:sz w:val="22"/>
              </w:rPr>
              <w:t>2,345</w:t>
            </w:r>
          </w:p>
        </w:tc>
        <w:tc>
          <w:tcPr>
            <w:tcW w:w="714" w:type="dxa"/>
          </w:tcPr>
          <w:p>
            <w:pPr>
              <w:pStyle w:val="TableParagraph"/>
              <w:spacing w:before="3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spacing w:before="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18,160</w:t>
            </w:r>
          </w:p>
        </w:tc>
      </w:tr>
      <w:tr>
        <w:trPr>
          <w:trHeight w:val="380" w:hRule="atLeast"/>
        </w:trPr>
        <w:tc>
          <w:tcPr>
            <w:tcW w:w="1257" w:type="dxa"/>
          </w:tcPr>
          <w:p>
            <w:pPr>
              <w:pStyle w:val="TableParagraph"/>
              <w:ind w:left="84" w:right="6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69"/>
              <w:rPr>
                <w:sz w:val="22"/>
              </w:rPr>
            </w:pPr>
            <w:r>
              <w:rPr>
                <w:sz w:val="22"/>
              </w:rPr>
              <w:t>2,322</w:t>
            </w:r>
          </w:p>
        </w:tc>
        <w:tc>
          <w:tcPr>
            <w:tcW w:w="711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711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2,347</w:t>
            </w:r>
          </w:p>
        </w:tc>
        <w:tc>
          <w:tcPr>
            <w:tcW w:w="71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2,402</w:t>
            </w:r>
          </w:p>
        </w:tc>
        <w:tc>
          <w:tcPr>
            <w:tcW w:w="711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2,278</w:t>
            </w:r>
          </w:p>
        </w:tc>
        <w:tc>
          <w:tcPr>
            <w:tcW w:w="711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2,352</w:t>
            </w:r>
          </w:p>
        </w:tc>
        <w:tc>
          <w:tcPr>
            <w:tcW w:w="712" w:type="dxa"/>
          </w:tcPr>
          <w:p>
            <w:pPr>
              <w:pStyle w:val="TableParagraph"/>
              <w:ind w:left="86" w:right="70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2,436</w:t>
            </w:r>
          </w:p>
        </w:tc>
        <w:tc>
          <w:tcPr>
            <w:tcW w:w="1269" w:type="dxa"/>
            <w:shd w:val="clear" w:color="auto" w:fill="FFFF00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18,547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ind w:right="7851"/>
      </w:pPr>
      <w:r>
        <w:rPr/>
        <w:t>Lampiran 24</w:t>
      </w:r>
      <w:r>
        <w:rPr>
          <w:spacing w:val="1"/>
        </w:rPr>
        <w:t> </w:t>
      </w:r>
      <w:r>
        <w:rPr/>
        <w:t>Uji</w:t>
      </w:r>
      <w:r>
        <w:rPr>
          <w:spacing w:val="-12"/>
        </w:rPr>
        <w:t> </w:t>
      </w:r>
      <w:r>
        <w:rPr/>
        <w:t>Normalitas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1580133</wp:posOffset>
            </wp:positionH>
            <wp:positionV relativeFrom="paragraph">
              <wp:posOffset>136463</wp:posOffset>
            </wp:positionV>
            <wp:extent cx="5176260" cy="2826353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260" cy="282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2906000</wp:posOffset>
            </wp:positionH>
            <wp:positionV relativeFrom="paragraph">
              <wp:posOffset>130920</wp:posOffset>
            </wp:positionV>
            <wp:extent cx="2836400" cy="2942082"/>
            <wp:effectExtent l="0" t="0" r="0" b="0"/>
            <wp:wrapTopAndBottom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400" cy="29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445"/>
        <w:gridCol w:w="2772"/>
      </w:tblGrid>
      <w:tr>
        <w:trPr>
          <w:trHeight w:val="275" w:hRule="atLeast"/>
        </w:trPr>
        <w:tc>
          <w:tcPr>
            <w:tcW w:w="6663" w:type="dxa"/>
            <w:gridSpan w:val="3"/>
          </w:tcPr>
          <w:p>
            <w:pPr>
              <w:pStyle w:val="TableParagraph"/>
              <w:spacing w:line="256" w:lineRule="exact"/>
              <w:ind w:left="1281" w:right="1269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One-Sample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Kolmogorov-Smirnov</w:t>
            </w:r>
            <w:r>
              <w:rPr>
                <w:b/>
                <w:color w:val="000104"/>
                <w:spacing w:val="-2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Test</w:t>
            </w:r>
          </w:p>
        </w:tc>
      </w:tr>
      <w:tr>
        <w:trPr>
          <w:trHeight w:val="275" w:hRule="atLeast"/>
        </w:trPr>
        <w:tc>
          <w:tcPr>
            <w:tcW w:w="3891" w:type="dxa"/>
            <w:gridSpan w:val="2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left="18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Unstandardized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Residual</w:t>
            </w:r>
          </w:p>
        </w:tc>
      </w:tr>
      <w:tr>
        <w:trPr>
          <w:trHeight w:val="275" w:hRule="atLeast"/>
        </w:trPr>
        <w:tc>
          <w:tcPr>
            <w:tcW w:w="3891" w:type="dxa"/>
            <w:gridSpan w:val="2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2446" w:type="dxa"/>
            <w:vMerge w:val="restart"/>
            <w:shd w:val="clear" w:color="auto" w:fill="DFDFDF"/>
          </w:tcPr>
          <w:p>
            <w:pPr>
              <w:pStyle w:val="TableParagraph"/>
              <w:spacing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Normal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Parameters</w:t>
            </w:r>
            <w:r>
              <w:rPr>
                <w:color w:val="25495F"/>
                <w:sz w:val="24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DFDFDF"/>
          </w:tcPr>
          <w:p>
            <w:pPr>
              <w:pStyle w:val="TableParagraph"/>
              <w:spacing w:line="257" w:lineRule="exact"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Mean</w:t>
            </w:r>
          </w:p>
        </w:tc>
        <w:tc>
          <w:tcPr>
            <w:tcW w:w="2772" w:type="dxa"/>
          </w:tcPr>
          <w:p>
            <w:pPr>
              <w:pStyle w:val="TableParagraph"/>
              <w:spacing w:line="257" w:lineRule="exact" w:before="1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.0000000</w:t>
            </w:r>
          </w:p>
        </w:tc>
      </w:tr>
      <w:tr>
        <w:trPr>
          <w:trHeight w:val="551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DFDFDF"/>
          </w:tcPr>
          <w:p>
            <w:pPr>
              <w:pStyle w:val="TableParagraph"/>
              <w:spacing w:line="276" w:lineRule="exact"/>
              <w:ind w:left="64" w:right="40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Std.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Deviation</w:t>
            </w:r>
          </w:p>
        </w:tc>
        <w:tc>
          <w:tcPr>
            <w:tcW w:w="2772" w:type="dxa"/>
          </w:tcPr>
          <w:p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4.30301134</w:t>
            </w:r>
          </w:p>
        </w:tc>
      </w:tr>
      <w:tr>
        <w:trPr>
          <w:trHeight w:val="275" w:hRule="atLeast"/>
        </w:trPr>
        <w:tc>
          <w:tcPr>
            <w:tcW w:w="2446" w:type="dxa"/>
            <w:vMerge w:val="restart"/>
            <w:shd w:val="clear" w:color="auto" w:fill="DFDFDF"/>
          </w:tcPr>
          <w:p>
            <w:pPr>
              <w:pStyle w:val="TableParagraph"/>
              <w:ind w:left="64" w:right="985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Most Extreme</w:t>
            </w:r>
            <w:r>
              <w:rPr>
                <w:color w:val="25495F"/>
                <w:spacing w:val="-58"/>
                <w:sz w:val="24"/>
              </w:rPr>
              <w:t> </w:t>
            </w:r>
            <w:r>
              <w:rPr>
                <w:color w:val="25495F"/>
                <w:sz w:val="24"/>
              </w:rPr>
              <w:t>Differences</w:t>
            </w:r>
          </w:p>
        </w:tc>
        <w:tc>
          <w:tcPr>
            <w:tcW w:w="1445" w:type="dxa"/>
            <w:shd w:val="clear" w:color="auto" w:fill="DFDFDF"/>
          </w:tcPr>
          <w:p>
            <w:pPr>
              <w:pStyle w:val="TableParagraph"/>
              <w:spacing w:line="25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Absolute</w:t>
            </w: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.085</w:t>
            </w:r>
          </w:p>
        </w:tc>
      </w:tr>
      <w:tr>
        <w:trPr>
          <w:trHeight w:val="276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Positive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.045</w:t>
            </w:r>
          </w:p>
        </w:tc>
      </w:tr>
      <w:tr>
        <w:trPr>
          <w:trHeight w:val="275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Negative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-.085</w:t>
            </w:r>
          </w:p>
        </w:tc>
      </w:tr>
      <w:tr>
        <w:trPr>
          <w:trHeight w:val="275" w:hRule="atLeast"/>
        </w:trPr>
        <w:tc>
          <w:tcPr>
            <w:tcW w:w="3891" w:type="dxa"/>
            <w:gridSpan w:val="2"/>
            <w:shd w:val="clear" w:color="auto" w:fill="DFDFDF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Test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Statistic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.085</w:t>
            </w:r>
          </w:p>
        </w:tc>
      </w:tr>
      <w:tr>
        <w:trPr>
          <w:trHeight w:val="278" w:hRule="atLeast"/>
        </w:trPr>
        <w:tc>
          <w:tcPr>
            <w:tcW w:w="3891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 w:before="1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Asymp.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Sig. (2-tailed)</w:t>
            </w:r>
          </w:p>
        </w:tc>
        <w:tc>
          <w:tcPr>
            <w:tcW w:w="2772" w:type="dxa"/>
          </w:tcPr>
          <w:p>
            <w:pPr>
              <w:pStyle w:val="TableParagraph"/>
              <w:spacing w:line="257" w:lineRule="exact" w:before="1"/>
              <w:ind w:right="52"/>
              <w:jc w:val="right"/>
              <w:rPr>
                <w:sz w:val="24"/>
              </w:rPr>
            </w:pPr>
            <w:r>
              <w:rPr>
                <w:color w:val="000104"/>
                <w:sz w:val="24"/>
              </w:rPr>
              <w:t>.070</w:t>
            </w:r>
            <w:r>
              <w:rPr>
                <w:color w:val="000104"/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6663" w:type="dxa"/>
            <w:gridSpan w:val="3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Test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distribution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is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Normal.</w:t>
            </w:r>
          </w:p>
        </w:tc>
      </w:tr>
      <w:tr>
        <w:trPr>
          <w:trHeight w:val="275" w:hRule="atLeast"/>
        </w:trPr>
        <w:tc>
          <w:tcPr>
            <w:tcW w:w="6663" w:type="dxa"/>
            <w:gridSpan w:val="3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b.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color w:val="000104"/>
                <w:sz w:val="24"/>
              </w:rPr>
              <w:t>Calculated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from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data.</w:t>
            </w:r>
          </w:p>
        </w:tc>
      </w:tr>
      <w:tr>
        <w:trPr>
          <w:trHeight w:val="275" w:hRule="atLeast"/>
        </w:trPr>
        <w:tc>
          <w:tcPr>
            <w:tcW w:w="6663" w:type="dxa"/>
            <w:gridSpan w:val="3"/>
          </w:tcPr>
          <w:p>
            <w:pPr>
              <w:pStyle w:val="TableParagraph"/>
              <w:spacing w:line="256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c.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Lilliefors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color w:val="000104"/>
                <w:sz w:val="24"/>
              </w:rPr>
              <w:t>Significance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Correction.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Lampiran 25</w:t>
      </w:r>
    </w:p>
    <w:p>
      <w:pPr>
        <w:pStyle w:val="Heading1"/>
        <w:spacing w:before="0"/>
      </w:pPr>
      <w:r>
        <w:rPr/>
        <w:t>Uji</w:t>
      </w:r>
      <w:r>
        <w:rPr>
          <w:spacing w:val="-2"/>
        </w:rPr>
        <w:t> </w:t>
      </w:r>
      <w:r>
        <w:rPr/>
        <w:t>Multikolinieritas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506"/>
        <w:gridCol w:w="1133"/>
        <w:gridCol w:w="994"/>
        <w:gridCol w:w="1462"/>
        <w:gridCol w:w="992"/>
        <w:gridCol w:w="994"/>
        <w:gridCol w:w="1136"/>
        <w:gridCol w:w="1133"/>
      </w:tblGrid>
      <w:tr>
        <w:trPr>
          <w:trHeight w:val="321" w:hRule="atLeast"/>
        </w:trPr>
        <w:tc>
          <w:tcPr>
            <w:tcW w:w="9787" w:type="dxa"/>
            <w:gridSpan w:val="9"/>
          </w:tcPr>
          <w:p>
            <w:pPr>
              <w:pStyle w:val="TableParagraph"/>
              <w:spacing w:line="234" w:lineRule="exact" w:before="67"/>
              <w:ind w:left="4203" w:right="4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Coefficients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40" w:hRule="atLeast"/>
        </w:trPr>
        <w:tc>
          <w:tcPr>
            <w:tcW w:w="1943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line="320" w:lineRule="exact"/>
              <w:ind w:left="591" w:right="406" w:hanging="16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Unstandardized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1462" w:type="dxa"/>
          </w:tcPr>
          <w:p>
            <w:pPr>
              <w:pStyle w:val="TableParagraph"/>
              <w:spacing w:line="320" w:lineRule="exact"/>
              <w:ind w:left="257" w:right="174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Standardized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5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100"/>
                <w:sz w:val="18"/>
              </w:rPr>
              <w:t>t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319" w:right="314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3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Collinearity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Statistics</w:t>
            </w:r>
          </w:p>
        </w:tc>
      </w:tr>
      <w:tr>
        <w:trPr>
          <w:trHeight w:val="318" w:hRule="atLeast"/>
        </w:trPr>
        <w:tc>
          <w:tcPr>
            <w:tcW w:w="1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87" w:lineRule="exact" w:before="111"/>
              <w:ind w:left="7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100"/>
                <w:sz w:val="18"/>
              </w:rPr>
              <w:t>B</w:t>
            </w:r>
          </w:p>
        </w:tc>
        <w:tc>
          <w:tcPr>
            <w:tcW w:w="994" w:type="dxa"/>
          </w:tcPr>
          <w:p>
            <w:pPr>
              <w:pStyle w:val="TableParagraph"/>
              <w:spacing w:line="187" w:lineRule="exact" w:before="111"/>
              <w:ind w:left="10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 Error</w:t>
            </w:r>
          </w:p>
        </w:tc>
        <w:tc>
          <w:tcPr>
            <w:tcW w:w="1462" w:type="dxa"/>
          </w:tcPr>
          <w:p>
            <w:pPr>
              <w:pStyle w:val="TableParagraph"/>
              <w:spacing w:line="187" w:lineRule="exact" w:before="111"/>
              <w:ind w:left="523" w:right="518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187" w:lineRule="exact" w:before="111"/>
              <w:ind w:left="1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Tolerance</w:t>
            </w:r>
          </w:p>
        </w:tc>
        <w:tc>
          <w:tcPr>
            <w:tcW w:w="1133" w:type="dxa"/>
          </w:tcPr>
          <w:p>
            <w:pPr>
              <w:pStyle w:val="TableParagraph"/>
              <w:spacing w:line="187" w:lineRule="exact" w:before="111"/>
              <w:ind w:left="402" w:right="401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VIF</w:t>
            </w:r>
          </w:p>
        </w:tc>
      </w:tr>
      <w:tr>
        <w:trPr>
          <w:trHeight w:val="319" w:hRule="atLeast"/>
        </w:trPr>
        <w:tc>
          <w:tcPr>
            <w:tcW w:w="437" w:type="dxa"/>
            <w:vMerge w:val="restart"/>
            <w:shd w:val="clear" w:color="auto" w:fill="DFDFDF"/>
          </w:tcPr>
          <w:p>
            <w:pPr>
              <w:pStyle w:val="TableParagraph"/>
              <w:spacing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(Constant)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5.986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2.353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2.544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320" w:lineRule="exact"/>
              <w:ind w:left="64" w:right="4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Brand</w:t>
            </w:r>
            <w:r>
              <w:rPr>
                <w:rFonts w:ascii="Arial MT"/>
                <w:color w:val="25495F"/>
                <w:spacing w:val="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Ambassador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.155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.074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.156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2.075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.041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1.558</w:t>
            </w:r>
          </w:p>
        </w:tc>
      </w:tr>
      <w:tr>
        <w:trPr>
          <w:trHeight w:val="636" w:hRule="atLeast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shd w:val="clear" w:color="auto" w:fill="DFDFDF"/>
          </w:tcPr>
          <w:p>
            <w:pPr>
              <w:pStyle w:val="TableParagraph"/>
              <w:spacing w:line="320" w:lineRule="exact"/>
              <w:ind w:left="64" w:right="52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Brand</w:t>
            </w:r>
            <w:r>
              <w:rPr>
                <w:rFonts w:ascii="Arial MT"/>
                <w:color w:val="25495F"/>
                <w:spacing w:val="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Awareness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</w:p>
        </w:tc>
        <w:tc>
          <w:tcPr>
            <w:tcW w:w="994" w:type="dxa"/>
          </w:tcPr>
          <w:p>
            <w:pPr>
              <w:pStyle w:val="TableParagraph"/>
              <w:spacing w:before="110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.125</w:t>
            </w:r>
          </w:p>
        </w:tc>
        <w:tc>
          <w:tcPr>
            <w:tcW w:w="1462" w:type="dxa"/>
          </w:tcPr>
          <w:p>
            <w:pPr>
              <w:pStyle w:val="TableParagraph"/>
              <w:spacing w:before="110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.364</w:t>
            </w:r>
          </w:p>
        </w:tc>
        <w:tc>
          <w:tcPr>
            <w:tcW w:w="992" w:type="dxa"/>
          </w:tcPr>
          <w:p>
            <w:pPr>
              <w:pStyle w:val="TableParagraph"/>
              <w:spacing w:before="11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3.343</w:t>
            </w:r>
          </w:p>
        </w:tc>
        <w:tc>
          <w:tcPr>
            <w:tcW w:w="994" w:type="dxa"/>
          </w:tcPr>
          <w:p>
            <w:pPr>
              <w:pStyle w:val="TableParagraph"/>
              <w:spacing w:before="110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.307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3.258</w:t>
            </w:r>
          </w:p>
        </w:tc>
      </w:tr>
      <w:tr>
        <w:trPr>
          <w:trHeight w:val="317" w:hRule="atLeast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shd w:val="clear" w:color="auto" w:fill="DFDFDF"/>
          </w:tcPr>
          <w:p>
            <w:pPr>
              <w:pStyle w:val="TableParagraph"/>
              <w:spacing w:line="189" w:lineRule="exact" w:before="108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Price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Fairness</w:t>
            </w:r>
          </w:p>
        </w:tc>
        <w:tc>
          <w:tcPr>
            <w:tcW w:w="1133" w:type="dxa"/>
          </w:tcPr>
          <w:p>
            <w:pPr>
              <w:pStyle w:val="TableParagraph"/>
              <w:spacing w:line="189" w:lineRule="exact" w:before="10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</w:p>
        </w:tc>
        <w:tc>
          <w:tcPr>
            <w:tcW w:w="994" w:type="dxa"/>
          </w:tcPr>
          <w:p>
            <w:pPr>
              <w:pStyle w:val="TableParagraph"/>
              <w:spacing w:line="189" w:lineRule="exact" w:before="108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.138</w:t>
            </w:r>
          </w:p>
        </w:tc>
        <w:tc>
          <w:tcPr>
            <w:tcW w:w="1462" w:type="dxa"/>
          </w:tcPr>
          <w:p>
            <w:pPr>
              <w:pStyle w:val="TableParagraph"/>
              <w:spacing w:line="189" w:lineRule="exact" w:before="108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.372</w:t>
            </w:r>
          </w:p>
        </w:tc>
        <w:tc>
          <w:tcPr>
            <w:tcW w:w="992" w:type="dxa"/>
          </w:tcPr>
          <w:p>
            <w:pPr>
              <w:pStyle w:val="TableParagraph"/>
              <w:spacing w:line="189" w:lineRule="exact" w:before="10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3.341</w:t>
            </w:r>
          </w:p>
        </w:tc>
        <w:tc>
          <w:tcPr>
            <w:tcW w:w="994" w:type="dxa"/>
          </w:tcPr>
          <w:p>
            <w:pPr>
              <w:pStyle w:val="TableParagraph"/>
              <w:spacing w:line="189" w:lineRule="exact" w:before="108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1136" w:type="dxa"/>
          </w:tcPr>
          <w:p>
            <w:pPr>
              <w:pStyle w:val="TableParagraph"/>
              <w:spacing w:line="189" w:lineRule="exact" w:before="108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.293</w:t>
            </w:r>
          </w:p>
        </w:tc>
        <w:tc>
          <w:tcPr>
            <w:tcW w:w="1133" w:type="dxa"/>
          </w:tcPr>
          <w:p>
            <w:pPr>
              <w:pStyle w:val="TableParagraph"/>
              <w:spacing w:line="189" w:lineRule="exact" w:before="10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3.412</w:t>
            </w:r>
          </w:p>
        </w:tc>
      </w:tr>
      <w:tr>
        <w:trPr>
          <w:trHeight w:val="318" w:hRule="atLeast"/>
        </w:trPr>
        <w:tc>
          <w:tcPr>
            <w:tcW w:w="9787" w:type="dxa"/>
            <w:gridSpan w:val="9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Dependent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Variable: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Keputusan</w:t>
            </w:r>
            <w:r>
              <w:rPr>
                <w:rFonts w:ascii="Arial MT"/>
                <w:color w:val="000104"/>
                <w:spacing w:val="-5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Pembelian</w:t>
            </w:r>
          </w:p>
        </w:tc>
      </w:tr>
    </w:tbl>
    <w:p>
      <w:pPr>
        <w:spacing w:after="0" w:line="187" w:lineRule="exact"/>
        <w:jc w:val="left"/>
        <w:rPr>
          <w:rFonts w:ascii="Arial MT"/>
          <w:sz w:val="18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Lampiran 26</w:t>
      </w:r>
    </w:p>
    <w:p>
      <w:pPr>
        <w:pStyle w:val="Heading1"/>
        <w:spacing w:before="0"/>
      </w:pPr>
      <w:r>
        <w:rPr/>
        <w:t>Uji</w:t>
      </w:r>
      <w:r>
        <w:rPr>
          <w:spacing w:val="-3"/>
        </w:rPr>
        <w:t> </w:t>
      </w:r>
      <w:r>
        <w:rPr/>
        <w:t>Heterokedasitas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1556721</wp:posOffset>
            </wp:positionH>
            <wp:positionV relativeFrom="paragraph">
              <wp:posOffset>125346</wp:posOffset>
            </wp:positionV>
            <wp:extent cx="5118533" cy="2546032"/>
            <wp:effectExtent l="0" t="0" r="0" b="0"/>
            <wp:wrapTopAndBottom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533" cy="254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Lampiran 27</w:t>
      </w:r>
    </w:p>
    <w:p>
      <w:pPr>
        <w:pStyle w:val="Heading1"/>
        <w:spacing w:before="0"/>
      </w:pPr>
      <w:r>
        <w:rPr/>
        <w:t>Uji</w:t>
      </w:r>
      <w:r>
        <w:rPr>
          <w:spacing w:val="-2"/>
        </w:rPr>
        <w:t> </w:t>
      </w:r>
      <w:r>
        <w:rPr/>
        <w:t>Auto</w:t>
      </w:r>
      <w:r>
        <w:rPr>
          <w:spacing w:val="-2"/>
        </w:rPr>
        <w:t> </w:t>
      </w:r>
      <w:r>
        <w:rPr/>
        <w:t>Korelasi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030"/>
        <w:gridCol w:w="1092"/>
        <w:gridCol w:w="1476"/>
        <w:gridCol w:w="1476"/>
        <w:gridCol w:w="1475"/>
      </w:tblGrid>
      <w:tr>
        <w:trPr>
          <w:trHeight w:val="321" w:hRule="atLeast"/>
        </w:trPr>
        <w:tc>
          <w:tcPr>
            <w:tcW w:w="7348" w:type="dxa"/>
            <w:gridSpan w:val="6"/>
          </w:tcPr>
          <w:p>
            <w:pPr>
              <w:pStyle w:val="TableParagraph"/>
              <w:spacing w:line="234" w:lineRule="exact" w:before="67"/>
              <w:ind w:left="2761" w:right="27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Model</w:t>
            </w:r>
            <w:r>
              <w:rPr>
                <w:rFonts w:ascii="Arial"/>
                <w:b/>
                <w:color w:val="000104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b</w:t>
            </w:r>
          </w:p>
        </w:tc>
      </w:tr>
      <w:tr>
        <w:trPr>
          <w:trHeight w:val="640" w:hRule="atLeast"/>
        </w:trPr>
        <w:tc>
          <w:tcPr>
            <w:tcW w:w="79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030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8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R</w:t>
            </w:r>
          </w:p>
        </w:tc>
        <w:tc>
          <w:tcPr>
            <w:tcW w:w="1092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6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</w:t>
            </w:r>
            <w:r>
              <w:rPr>
                <w:rFonts w:ascii="Arial MT"/>
                <w:color w:val="25495F"/>
                <w:spacing w:val="-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476" w:type="dxa"/>
          </w:tcPr>
          <w:p>
            <w:pPr>
              <w:pStyle w:val="TableParagraph"/>
              <w:spacing w:line="320" w:lineRule="exact"/>
              <w:ind w:left="446" w:right="271" w:hanging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Adjusted R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476" w:type="dxa"/>
          </w:tcPr>
          <w:p>
            <w:pPr>
              <w:pStyle w:val="TableParagraph"/>
              <w:spacing w:line="320" w:lineRule="exact"/>
              <w:ind w:left="386" w:right="75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 Error of the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Estimate</w:t>
            </w: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right="12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Durbin-Watson</w:t>
            </w:r>
          </w:p>
        </w:tc>
      </w:tr>
      <w:tr>
        <w:trPr>
          <w:trHeight w:val="318" w:hRule="atLeast"/>
        </w:trPr>
        <w:tc>
          <w:tcPr>
            <w:tcW w:w="799" w:type="dxa"/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line="191" w:lineRule="exact" w:before="108"/>
              <w:ind w:left="547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.807</w:t>
            </w:r>
            <w:r>
              <w:rPr>
                <w:rFonts w:ascii="Arial MT"/>
                <w:color w:val="000104"/>
                <w:position w:val="6"/>
                <w:sz w:val="1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spacing w:line="187" w:lineRule="exact" w:before="111"/>
              <w:ind w:left="6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.651</w:t>
            </w:r>
          </w:p>
        </w:tc>
        <w:tc>
          <w:tcPr>
            <w:tcW w:w="1476" w:type="dxa"/>
          </w:tcPr>
          <w:p>
            <w:pPr>
              <w:pStyle w:val="TableParagraph"/>
              <w:spacing w:line="187" w:lineRule="exact" w:before="11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.640</w:t>
            </w:r>
          </w:p>
        </w:tc>
        <w:tc>
          <w:tcPr>
            <w:tcW w:w="1476" w:type="dxa"/>
          </w:tcPr>
          <w:p>
            <w:pPr>
              <w:pStyle w:val="TableParagraph"/>
              <w:spacing w:line="187" w:lineRule="exact" w:before="111"/>
              <w:ind w:left="76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4.36973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 w:before="111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1.817</w:t>
            </w:r>
          </w:p>
        </w:tc>
      </w:tr>
      <w:tr>
        <w:trPr>
          <w:trHeight w:val="319" w:hRule="atLeast"/>
        </w:trPr>
        <w:tc>
          <w:tcPr>
            <w:tcW w:w="7348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Predictors: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(Constant),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Price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Fairness,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Ambassador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Awareness</w:t>
            </w:r>
          </w:p>
        </w:tc>
      </w:tr>
      <w:tr>
        <w:trPr>
          <w:trHeight w:val="316" w:hRule="atLeast"/>
        </w:trPr>
        <w:tc>
          <w:tcPr>
            <w:tcW w:w="7348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09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b.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Dependent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Variable: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Keputusan</w:t>
            </w:r>
            <w:r>
              <w:rPr>
                <w:rFonts w:ascii="Arial MT"/>
                <w:color w:val="000104"/>
                <w:spacing w:val="-5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Pembelian</w:t>
            </w:r>
          </w:p>
        </w:tc>
      </w:tr>
    </w:tbl>
    <w:p>
      <w:pPr>
        <w:spacing w:after="0" w:line="187" w:lineRule="exact"/>
        <w:jc w:val="left"/>
        <w:rPr>
          <w:rFonts w:ascii="Arial MT"/>
          <w:sz w:val="18"/>
        </w:rPr>
        <w:sectPr>
          <w:pgSz w:w="11920" w:h="16850"/>
          <w:pgMar w:header="869" w:footer="0" w:top="1660" w:bottom="280" w:left="94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328" w:right="0" w:firstLine="0"/>
        <w:jc w:val="left"/>
        <w:rPr>
          <w:b/>
          <w:sz w:val="24"/>
        </w:rPr>
      </w:pPr>
      <w:r>
        <w:rPr>
          <w:b/>
          <w:sz w:val="24"/>
        </w:rPr>
        <w:t>Lampiran 28</w:t>
      </w:r>
    </w:p>
    <w:p>
      <w:pPr>
        <w:pStyle w:val="Heading1"/>
        <w:spacing w:before="0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Linear</w:t>
      </w:r>
      <w:r>
        <w:rPr>
          <w:spacing w:val="-2"/>
        </w:rPr>
        <w:t> </w:t>
      </w:r>
      <w:r>
        <w:rPr/>
        <w:t>Berganda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2040"/>
        <w:gridCol w:w="1560"/>
        <w:gridCol w:w="1985"/>
      </w:tblGrid>
      <w:tr>
        <w:trPr>
          <w:trHeight w:val="321" w:hRule="atLeast"/>
        </w:trPr>
        <w:tc>
          <w:tcPr>
            <w:tcW w:w="6384" w:type="dxa"/>
            <w:gridSpan w:val="4"/>
          </w:tcPr>
          <w:p>
            <w:pPr>
              <w:pStyle w:val="TableParagraph"/>
              <w:spacing w:line="234" w:lineRule="exact" w:before="67"/>
              <w:ind w:left="1697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Variables</w:t>
            </w:r>
            <w:r>
              <w:rPr>
                <w:rFonts w:ascii="Arial"/>
                <w:b/>
                <w:color w:val="000104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Entered/Removed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40" w:hRule="atLeast"/>
        </w:trPr>
        <w:tc>
          <w:tcPr>
            <w:tcW w:w="79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2040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3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Variables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Entered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394" w:right="365" w:firstLine="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Variables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Removed</w:t>
            </w:r>
          </w:p>
        </w:tc>
        <w:tc>
          <w:tcPr>
            <w:tcW w:w="1985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672" w:right="662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Method</w:t>
            </w:r>
          </w:p>
        </w:tc>
      </w:tr>
      <w:tr>
        <w:trPr>
          <w:trHeight w:val="960" w:hRule="atLeast"/>
        </w:trPr>
        <w:tc>
          <w:tcPr>
            <w:tcW w:w="799" w:type="dxa"/>
            <w:shd w:val="clear" w:color="auto" w:fill="DFDFDF"/>
          </w:tcPr>
          <w:p>
            <w:pPr>
              <w:pStyle w:val="TableParagraph"/>
              <w:spacing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69" w:lineRule="auto" w:before="111"/>
              <w:ind w:left="64" w:right="21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Price Fairness, Brand</w:t>
            </w:r>
            <w:r>
              <w:rPr>
                <w:rFonts w:ascii="Arial MT"/>
                <w:color w:val="000104"/>
                <w:spacing w:val="-47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Ambassador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,</w:t>
            </w:r>
            <w:r>
              <w:rPr>
                <w:rFonts w:ascii="Arial MT"/>
                <w:color w:val="000104"/>
                <w:spacing w:val="1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</w:p>
          <w:p>
            <w:pPr>
              <w:pStyle w:val="TableParagraph"/>
              <w:spacing w:line="191" w:lineRule="exact"/>
              <w:ind w:left="64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Awareness</w:t>
            </w:r>
            <w:r>
              <w:rPr>
                <w:rFonts w:ascii="Arial MT"/>
                <w:color w:val="000104"/>
                <w:position w:val="6"/>
                <w:sz w:val="12"/>
              </w:rPr>
              <w:t>b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100"/>
                <w:sz w:val="18"/>
              </w:rPr>
              <w:t>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6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Enter</w:t>
            </w:r>
          </w:p>
        </w:tc>
      </w:tr>
      <w:tr>
        <w:trPr>
          <w:trHeight w:val="318" w:hRule="atLeast"/>
        </w:trPr>
        <w:tc>
          <w:tcPr>
            <w:tcW w:w="6384" w:type="dxa"/>
            <w:gridSpan w:val="4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Dependent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Variable: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Keputusan</w:t>
            </w:r>
            <w:r>
              <w:rPr>
                <w:rFonts w:ascii="Arial MT"/>
                <w:color w:val="000104"/>
                <w:spacing w:val="-5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Pembelian</w:t>
            </w:r>
          </w:p>
        </w:tc>
      </w:tr>
      <w:tr>
        <w:trPr>
          <w:trHeight w:val="321" w:hRule="atLeast"/>
        </w:trPr>
        <w:tc>
          <w:tcPr>
            <w:tcW w:w="6384" w:type="dxa"/>
            <w:gridSpan w:val="4"/>
          </w:tcPr>
          <w:p>
            <w:pPr>
              <w:pStyle w:val="TableParagraph"/>
              <w:spacing w:line="189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b.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All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requested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variables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entered.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030"/>
        <w:gridCol w:w="1092"/>
        <w:gridCol w:w="1762"/>
        <w:gridCol w:w="2554"/>
      </w:tblGrid>
      <w:tr>
        <w:trPr>
          <w:trHeight w:val="318" w:hRule="atLeast"/>
        </w:trPr>
        <w:tc>
          <w:tcPr>
            <w:tcW w:w="7237" w:type="dxa"/>
            <w:gridSpan w:val="5"/>
          </w:tcPr>
          <w:p>
            <w:pPr>
              <w:pStyle w:val="TableParagraph"/>
              <w:spacing w:line="232" w:lineRule="exact" w:before="67"/>
              <w:ind w:left="2749" w:right="27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Model</w:t>
            </w:r>
            <w:r>
              <w:rPr>
                <w:rFonts w:ascii="Arial"/>
                <w:b/>
                <w:color w:val="000104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</w:p>
        </w:tc>
      </w:tr>
      <w:tr>
        <w:trPr>
          <w:trHeight w:val="321" w:hRule="atLeast"/>
        </w:trPr>
        <w:tc>
          <w:tcPr>
            <w:tcW w:w="799" w:type="dxa"/>
          </w:tcPr>
          <w:p>
            <w:pPr>
              <w:pStyle w:val="TableParagraph"/>
              <w:spacing w:line="189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030" w:type="dxa"/>
          </w:tcPr>
          <w:p>
            <w:pPr>
              <w:pStyle w:val="TableParagraph"/>
              <w:spacing w:line="189" w:lineRule="exact" w:before="111"/>
              <w:ind w:left="8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R</w:t>
            </w:r>
          </w:p>
        </w:tc>
        <w:tc>
          <w:tcPr>
            <w:tcW w:w="1092" w:type="dxa"/>
          </w:tcPr>
          <w:p>
            <w:pPr>
              <w:pStyle w:val="TableParagraph"/>
              <w:spacing w:line="189" w:lineRule="exact" w:before="111"/>
              <w:ind w:left="16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</w:t>
            </w:r>
            <w:r>
              <w:rPr>
                <w:rFonts w:ascii="Arial MT"/>
                <w:color w:val="25495F"/>
                <w:spacing w:val="-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762" w:type="dxa"/>
          </w:tcPr>
          <w:p>
            <w:pPr>
              <w:pStyle w:val="TableParagraph"/>
              <w:spacing w:line="189" w:lineRule="exact" w:before="111"/>
              <w:ind w:left="12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Adjusted</w:t>
            </w:r>
            <w:r>
              <w:rPr>
                <w:rFonts w:ascii="Arial MT"/>
                <w:color w:val="25495F"/>
                <w:spacing w:val="-2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R</w:t>
            </w:r>
            <w:r>
              <w:rPr>
                <w:rFonts w:ascii="Arial MT"/>
                <w:color w:val="25495F"/>
                <w:spacing w:val="-2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2554" w:type="dxa"/>
          </w:tcPr>
          <w:p>
            <w:pPr>
              <w:pStyle w:val="TableParagraph"/>
              <w:spacing w:line="189" w:lineRule="exact" w:before="111"/>
              <w:ind w:left="2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-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Error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of</w:t>
            </w:r>
            <w:r>
              <w:rPr>
                <w:rFonts w:ascii="Arial MT"/>
                <w:color w:val="25495F"/>
                <w:spacing w:val="-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the</w:t>
            </w:r>
            <w:r>
              <w:rPr>
                <w:rFonts w:ascii="Arial MT"/>
                <w:color w:val="25495F"/>
                <w:spacing w:val="-1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Estimate</w:t>
            </w:r>
          </w:p>
        </w:tc>
      </w:tr>
      <w:tr>
        <w:trPr>
          <w:trHeight w:val="318" w:hRule="atLeast"/>
        </w:trPr>
        <w:tc>
          <w:tcPr>
            <w:tcW w:w="799" w:type="dxa"/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line="191" w:lineRule="exact" w:before="108"/>
              <w:ind w:left="547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.807</w:t>
            </w:r>
            <w:r>
              <w:rPr>
                <w:rFonts w:ascii="Arial MT"/>
                <w:color w:val="000104"/>
                <w:position w:val="6"/>
                <w:sz w:val="1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spacing w:line="187" w:lineRule="exact" w:before="111"/>
              <w:ind w:left="6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.651</w:t>
            </w:r>
          </w:p>
        </w:tc>
        <w:tc>
          <w:tcPr>
            <w:tcW w:w="1762" w:type="dxa"/>
          </w:tcPr>
          <w:p>
            <w:pPr>
              <w:pStyle w:val="TableParagraph"/>
              <w:spacing w:line="187" w:lineRule="exact" w:before="11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.640</w:t>
            </w:r>
          </w:p>
        </w:tc>
        <w:tc>
          <w:tcPr>
            <w:tcW w:w="2554" w:type="dxa"/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4.36973</w:t>
            </w:r>
          </w:p>
        </w:tc>
      </w:tr>
      <w:tr>
        <w:trPr>
          <w:trHeight w:val="321" w:hRule="atLeast"/>
        </w:trPr>
        <w:tc>
          <w:tcPr>
            <w:tcW w:w="7237" w:type="dxa"/>
            <w:gridSpan w:val="5"/>
          </w:tcPr>
          <w:p>
            <w:pPr>
              <w:pStyle w:val="TableParagraph"/>
              <w:spacing w:line="189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Predictors: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(Constant),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Price</w:t>
            </w:r>
            <w:r>
              <w:rPr>
                <w:rFonts w:ascii="Arial MT"/>
                <w:color w:val="000104"/>
                <w:spacing w:val="1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Fairness,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Ambassador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Awareness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292"/>
        <w:gridCol w:w="1477"/>
        <w:gridCol w:w="1030"/>
        <w:gridCol w:w="1417"/>
        <w:gridCol w:w="1030"/>
        <w:gridCol w:w="1030"/>
      </w:tblGrid>
      <w:tr>
        <w:trPr>
          <w:trHeight w:val="321" w:hRule="atLeast"/>
        </w:trPr>
        <w:tc>
          <w:tcPr>
            <w:tcW w:w="8013" w:type="dxa"/>
            <w:gridSpan w:val="7"/>
          </w:tcPr>
          <w:p>
            <w:pPr>
              <w:pStyle w:val="TableParagraph"/>
              <w:spacing w:line="232" w:lineRule="exact" w:before="69"/>
              <w:ind w:left="3547" w:right="35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ANOVA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11"/>
              <w:ind w:right="8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Sum of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Squares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left="337" w:right="330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df</w:t>
            </w:r>
          </w:p>
        </w:tc>
        <w:tc>
          <w:tcPr>
            <w:tcW w:w="1417" w:type="dxa"/>
          </w:tcPr>
          <w:p>
            <w:pPr>
              <w:pStyle w:val="TableParagraph"/>
              <w:spacing w:line="187" w:lineRule="exact" w:before="111"/>
              <w:ind w:left="1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Mean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left="2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100"/>
                <w:sz w:val="18"/>
              </w:rPr>
              <w:t>F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left="337" w:right="331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</w:p>
        </w:tc>
      </w:tr>
      <w:tr>
        <w:trPr>
          <w:trHeight w:val="321" w:hRule="atLeast"/>
        </w:trPr>
        <w:tc>
          <w:tcPr>
            <w:tcW w:w="737" w:type="dxa"/>
            <w:vMerge w:val="restart"/>
            <w:shd w:val="clear" w:color="auto" w:fill="DFDFDF"/>
          </w:tcPr>
          <w:p>
            <w:pPr>
              <w:pStyle w:val="TableParagraph"/>
              <w:spacing w:before="114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292" w:type="dxa"/>
            <w:shd w:val="clear" w:color="auto" w:fill="DFDFDF"/>
          </w:tcPr>
          <w:p>
            <w:pPr>
              <w:pStyle w:val="TableParagraph"/>
              <w:spacing w:line="187" w:lineRule="exact" w:before="114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Regression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1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3415.835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187" w:lineRule="exact" w:before="11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1138.612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4"/>
              <w:ind w:left="41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59.630</w:t>
            </w:r>
          </w:p>
        </w:tc>
        <w:tc>
          <w:tcPr>
            <w:tcW w:w="1030" w:type="dxa"/>
          </w:tcPr>
          <w:p>
            <w:pPr>
              <w:pStyle w:val="TableParagraph"/>
              <w:spacing w:line="191" w:lineRule="exact" w:before="110"/>
              <w:ind w:left="544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  <w:r>
              <w:rPr>
                <w:rFonts w:ascii="Arial MT"/>
                <w:color w:val="000104"/>
                <w:position w:val="6"/>
                <w:sz w:val="12"/>
              </w:rPr>
              <w:t>b</w:t>
            </w:r>
          </w:p>
        </w:tc>
      </w:tr>
      <w:tr>
        <w:trPr>
          <w:trHeight w:val="318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1833.075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96</w:t>
            </w:r>
          </w:p>
        </w:tc>
        <w:tc>
          <w:tcPr>
            <w:tcW w:w="1417" w:type="dxa"/>
          </w:tcPr>
          <w:p>
            <w:pPr>
              <w:pStyle w:val="TableParagraph"/>
              <w:spacing w:line="187" w:lineRule="exact" w:before="11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19.095</w:t>
            </w:r>
          </w:p>
        </w:tc>
        <w:tc>
          <w:tcPr>
            <w:tcW w:w="103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shd w:val="clear" w:color="auto" w:fill="DFDFDF"/>
          </w:tcPr>
          <w:p>
            <w:pPr>
              <w:pStyle w:val="TableParagraph"/>
              <w:spacing w:line="187" w:lineRule="exact" w:before="114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1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5248.910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99</w:t>
            </w:r>
          </w:p>
        </w:tc>
        <w:tc>
          <w:tcPr>
            <w:tcW w:w="141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8013" w:type="dxa"/>
            <w:gridSpan w:val="7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Dependent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Variable: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Keputusan</w:t>
            </w:r>
            <w:r>
              <w:rPr>
                <w:rFonts w:ascii="Arial MT"/>
                <w:color w:val="000104"/>
                <w:spacing w:val="-5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Pembelian</w:t>
            </w:r>
          </w:p>
        </w:tc>
      </w:tr>
      <w:tr>
        <w:trPr>
          <w:trHeight w:val="321" w:hRule="atLeast"/>
        </w:trPr>
        <w:tc>
          <w:tcPr>
            <w:tcW w:w="8013" w:type="dxa"/>
            <w:gridSpan w:val="7"/>
          </w:tcPr>
          <w:p>
            <w:pPr>
              <w:pStyle w:val="TableParagraph"/>
              <w:spacing w:line="187" w:lineRule="exact" w:before="114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b.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Predictors: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(Constant),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Price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Fairness,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Ambassador</w:t>
            </w:r>
            <w:r>
              <w:rPr>
                <w:rFonts w:ascii="Arial MT"/>
                <w:color w:val="000104"/>
                <w:spacing w:val="-2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,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Brand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Awareness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938"/>
        <w:gridCol w:w="1338"/>
        <w:gridCol w:w="1340"/>
        <w:gridCol w:w="1477"/>
        <w:gridCol w:w="1030"/>
        <w:gridCol w:w="1030"/>
      </w:tblGrid>
      <w:tr>
        <w:trPr>
          <w:trHeight w:val="319" w:hRule="atLeast"/>
        </w:trPr>
        <w:tc>
          <w:tcPr>
            <w:tcW w:w="8890" w:type="dxa"/>
            <w:gridSpan w:val="7"/>
          </w:tcPr>
          <w:p>
            <w:pPr>
              <w:pStyle w:val="TableParagraph"/>
              <w:spacing w:line="232" w:lineRule="exact" w:before="67"/>
              <w:ind w:left="3754" w:right="37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Coefficients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40" w:hRule="atLeast"/>
        </w:trPr>
        <w:tc>
          <w:tcPr>
            <w:tcW w:w="2675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9" w:lineRule="exact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2678" w:type="dxa"/>
            <w:gridSpan w:val="2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21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Unstandardized</w:t>
            </w:r>
            <w:r>
              <w:rPr>
                <w:rFonts w:ascii="Arial MT"/>
                <w:color w:val="25495F"/>
                <w:spacing w:val="-5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1477" w:type="dxa"/>
          </w:tcPr>
          <w:p>
            <w:pPr>
              <w:pStyle w:val="TableParagraph"/>
              <w:spacing w:line="322" w:lineRule="exact"/>
              <w:ind w:left="264" w:right="182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Standardized</w:t>
            </w:r>
            <w:r>
              <w:rPr>
                <w:rFonts w:ascii="Arial MT"/>
                <w:color w:val="25495F"/>
                <w:spacing w:val="-47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1030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9" w:lineRule="exact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100"/>
                <w:sz w:val="18"/>
              </w:rPr>
              <w:t>t</w:t>
            </w:r>
          </w:p>
        </w:tc>
        <w:tc>
          <w:tcPr>
            <w:tcW w:w="1030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89" w:lineRule="exact"/>
              <w:ind w:left="336" w:right="331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</w:p>
        </w:tc>
      </w:tr>
      <w:tr>
        <w:trPr>
          <w:trHeight w:val="317" w:hRule="atLeast"/>
        </w:trPr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89" w:lineRule="exact" w:before="108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100"/>
                <w:sz w:val="18"/>
              </w:rPr>
              <w:t>B</w:t>
            </w:r>
          </w:p>
        </w:tc>
        <w:tc>
          <w:tcPr>
            <w:tcW w:w="1340" w:type="dxa"/>
          </w:tcPr>
          <w:p>
            <w:pPr>
              <w:pStyle w:val="TableParagraph"/>
              <w:spacing w:line="189" w:lineRule="exact" w:before="108"/>
              <w:ind w:left="2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 Error</w:t>
            </w:r>
          </w:p>
        </w:tc>
        <w:tc>
          <w:tcPr>
            <w:tcW w:w="1477" w:type="dxa"/>
          </w:tcPr>
          <w:p>
            <w:pPr>
              <w:pStyle w:val="TableParagraph"/>
              <w:spacing w:line="189" w:lineRule="exact" w:before="108"/>
              <w:ind w:left="529" w:right="526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737" w:type="dxa"/>
            <w:vMerge w:val="restart"/>
            <w:shd w:val="clear" w:color="auto" w:fill="DFDFDF"/>
          </w:tcPr>
          <w:p>
            <w:pPr>
              <w:pStyle w:val="TableParagraph"/>
              <w:spacing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(Constant)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5.986</w:t>
            </w:r>
          </w:p>
        </w:tc>
        <w:tc>
          <w:tcPr>
            <w:tcW w:w="1340" w:type="dxa"/>
          </w:tcPr>
          <w:p>
            <w:pPr>
              <w:pStyle w:val="TableParagraph"/>
              <w:spacing w:line="187" w:lineRule="exact" w:before="11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2.353</w:t>
            </w:r>
          </w:p>
        </w:tc>
        <w:tc>
          <w:tcPr>
            <w:tcW w:w="147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2.544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</w:tr>
      <w:tr>
        <w:trPr>
          <w:trHeight w:val="321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89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Brand</w:t>
            </w:r>
            <w:r>
              <w:rPr>
                <w:rFonts w:ascii="Arial MT"/>
                <w:color w:val="25495F"/>
                <w:spacing w:val="-2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Ambassador</w:t>
            </w:r>
          </w:p>
        </w:tc>
        <w:tc>
          <w:tcPr>
            <w:tcW w:w="1338" w:type="dxa"/>
          </w:tcPr>
          <w:p>
            <w:pPr>
              <w:pStyle w:val="TableParagraph"/>
              <w:spacing w:line="189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.155</w:t>
            </w:r>
          </w:p>
        </w:tc>
        <w:tc>
          <w:tcPr>
            <w:tcW w:w="1340" w:type="dxa"/>
          </w:tcPr>
          <w:p>
            <w:pPr>
              <w:pStyle w:val="TableParagraph"/>
              <w:spacing w:line="189" w:lineRule="exact" w:before="11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.074</w:t>
            </w:r>
          </w:p>
        </w:tc>
        <w:tc>
          <w:tcPr>
            <w:tcW w:w="1477" w:type="dxa"/>
          </w:tcPr>
          <w:p>
            <w:pPr>
              <w:pStyle w:val="TableParagraph"/>
              <w:spacing w:line="189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.156</w:t>
            </w:r>
          </w:p>
        </w:tc>
        <w:tc>
          <w:tcPr>
            <w:tcW w:w="1030" w:type="dxa"/>
          </w:tcPr>
          <w:p>
            <w:pPr>
              <w:pStyle w:val="TableParagraph"/>
              <w:spacing w:line="189" w:lineRule="exact" w:before="11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2.075</w:t>
            </w:r>
          </w:p>
        </w:tc>
        <w:tc>
          <w:tcPr>
            <w:tcW w:w="1030" w:type="dxa"/>
          </w:tcPr>
          <w:p>
            <w:pPr>
              <w:pStyle w:val="TableParagraph"/>
              <w:spacing w:line="189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.041</w:t>
            </w:r>
          </w:p>
        </w:tc>
      </w:tr>
      <w:tr>
        <w:trPr>
          <w:trHeight w:val="318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Brand</w:t>
            </w:r>
            <w:r>
              <w:rPr>
                <w:rFonts w:ascii="Arial MT"/>
                <w:color w:val="25495F"/>
                <w:spacing w:val="-2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Awareness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</w:p>
        </w:tc>
        <w:tc>
          <w:tcPr>
            <w:tcW w:w="1340" w:type="dxa"/>
          </w:tcPr>
          <w:p>
            <w:pPr>
              <w:pStyle w:val="TableParagraph"/>
              <w:spacing w:line="187" w:lineRule="exact" w:before="11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.125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.364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3.343</w:t>
            </w:r>
          </w:p>
        </w:tc>
        <w:tc>
          <w:tcPr>
            <w:tcW w:w="1030" w:type="dxa"/>
          </w:tcPr>
          <w:p>
            <w:pPr>
              <w:pStyle w:val="TableParagraph"/>
              <w:spacing w:line="187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</w:tr>
      <w:tr>
        <w:trPr>
          <w:trHeight w:val="321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89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Price</w:t>
            </w:r>
            <w:r>
              <w:rPr>
                <w:rFonts w:ascii="Arial MT"/>
                <w:color w:val="25495F"/>
                <w:spacing w:val="-3"/>
                <w:sz w:val="18"/>
              </w:rPr>
              <w:t> </w:t>
            </w:r>
            <w:r>
              <w:rPr>
                <w:rFonts w:ascii="Arial MT"/>
                <w:color w:val="25495F"/>
                <w:sz w:val="18"/>
              </w:rPr>
              <w:t>Fairness</w:t>
            </w:r>
          </w:p>
        </w:tc>
        <w:tc>
          <w:tcPr>
            <w:tcW w:w="1338" w:type="dxa"/>
          </w:tcPr>
          <w:p>
            <w:pPr>
              <w:pStyle w:val="TableParagraph"/>
              <w:spacing w:line="189" w:lineRule="exact" w:before="11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</w:p>
        </w:tc>
        <w:tc>
          <w:tcPr>
            <w:tcW w:w="1340" w:type="dxa"/>
          </w:tcPr>
          <w:p>
            <w:pPr>
              <w:pStyle w:val="TableParagraph"/>
              <w:spacing w:line="189" w:lineRule="exact" w:before="11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.138</w:t>
            </w:r>
          </w:p>
        </w:tc>
        <w:tc>
          <w:tcPr>
            <w:tcW w:w="1477" w:type="dxa"/>
          </w:tcPr>
          <w:p>
            <w:pPr>
              <w:pStyle w:val="TableParagraph"/>
              <w:spacing w:line="189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.372</w:t>
            </w:r>
          </w:p>
        </w:tc>
        <w:tc>
          <w:tcPr>
            <w:tcW w:w="1030" w:type="dxa"/>
          </w:tcPr>
          <w:p>
            <w:pPr>
              <w:pStyle w:val="TableParagraph"/>
              <w:spacing w:line="189" w:lineRule="exact" w:before="11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3.341</w:t>
            </w:r>
          </w:p>
        </w:tc>
        <w:tc>
          <w:tcPr>
            <w:tcW w:w="1030" w:type="dxa"/>
          </w:tcPr>
          <w:p>
            <w:pPr>
              <w:pStyle w:val="TableParagraph"/>
              <w:spacing w:line="189" w:lineRule="exact" w:before="11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</w:tr>
      <w:tr>
        <w:trPr>
          <w:trHeight w:val="318" w:hRule="atLeast"/>
        </w:trPr>
        <w:tc>
          <w:tcPr>
            <w:tcW w:w="8890" w:type="dxa"/>
            <w:gridSpan w:val="7"/>
          </w:tcPr>
          <w:p>
            <w:pPr>
              <w:pStyle w:val="TableParagraph"/>
              <w:spacing w:line="187" w:lineRule="exact" w:before="111"/>
              <w:ind w:left="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a.</w:t>
            </w:r>
            <w:r>
              <w:rPr>
                <w:rFonts w:ascii="Arial MT"/>
                <w:color w:val="000104"/>
                <w:spacing w:val="-4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Dependent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Variable:</w:t>
            </w:r>
            <w:r>
              <w:rPr>
                <w:rFonts w:ascii="Arial MT"/>
                <w:color w:val="000104"/>
                <w:spacing w:val="-3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Keputusan</w:t>
            </w:r>
            <w:r>
              <w:rPr>
                <w:rFonts w:ascii="Arial MT"/>
                <w:color w:val="000104"/>
                <w:spacing w:val="-5"/>
                <w:sz w:val="18"/>
              </w:rPr>
              <w:t> </w:t>
            </w:r>
            <w:r>
              <w:rPr>
                <w:rFonts w:ascii="Arial MT"/>
                <w:color w:val="000104"/>
                <w:sz w:val="18"/>
              </w:rPr>
              <w:t>Pembelian</w:t>
            </w:r>
          </w:p>
        </w:tc>
      </w:tr>
    </w:tbl>
    <w:sectPr>
      <w:pgSz w:w="11920" w:h="16850"/>
      <w:pgMar w:header="869" w:footer="0" w:top="1660" w:bottom="280" w:left="9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579987pt;margin-top:42.42662pt;width:24pt;height:15.3pt;mso-position-horizontal-relative:page;mso-position-vertical-relative:page;z-index:-37627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11" w:hanging="2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5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7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9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15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3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972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."/>
      <w:lvlJc w:val="left"/>
      <w:pPr>
        <w:ind w:left="246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95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13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6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0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3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0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40" w:hanging="361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3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313" w:right="1526"/>
      <w:jc w:val="center"/>
    </w:pPr>
    <w:rPr>
      <w:rFonts w:ascii="Times New Roman" w:hAnsi="Times New Roman" w:eastAsia="Times New Roman" w:cs="Times New Roman"/>
      <w:b/>
      <w:bCs/>
      <w:sz w:val="96"/>
      <w:szCs w:val="9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611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journal.al-/" TargetMode="External"/><Relationship Id="rId7" Type="http://schemas.openxmlformats.org/officeDocument/2006/relationships/hyperlink" Target="http://jurnalmahasiswa.stiesia.ac.id/index.php/jirm/article/download/2983/29" TargetMode="External"/><Relationship Id="rId8" Type="http://schemas.openxmlformats.org/officeDocument/2006/relationships/hyperlink" Target="https://publication.petra.ac.id/index.php/ilmu-%20komunikasi/article/viewFile/6159/" TargetMode="External"/><Relationship Id="rId9" Type="http://schemas.openxmlformats.org/officeDocument/2006/relationships/hyperlink" Target="http://ejournal.uniramalang/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2024-02-21T04:37:35Z</dcterms:created>
  <dcterms:modified xsi:type="dcterms:W3CDTF">2024-02-21T04:37:35Z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</Properties>
</file>