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70A9D" w14:textId="77777777" w:rsidR="00C8074F" w:rsidRDefault="00510619">
      <w:pPr>
        <w:pStyle w:val="Heading20"/>
        <w:keepNext/>
        <w:keepLines/>
        <w:spacing w:after="520" w:line="240" w:lineRule="auto"/>
        <w:jc w:val="center"/>
      </w:pPr>
      <w:bookmarkStart w:id="0" w:name="bookmark51"/>
      <w:bookmarkStart w:id="1" w:name="_GoBack"/>
      <w:bookmarkEnd w:id="1"/>
      <w:r>
        <w:t>DAFTAR PUSTAKA</w:t>
      </w:r>
      <w:bookmarkEnd w:id="0"/>
    </w:p>
    <w:p w14:paraId="763EDEFB" w14:textId="77777777" w:rsidR="00C8074F" w:rsidRDefault="00510619">
      <w:pPr>
        <w:pStyle w:val="BodyText"/>
        <w:spacing w:after="160" w:line="240" w:lineRule="auto"/>
        <w:ind w:firstLine="0"/>
        <w:jc w:val="both"/>
      </w:pPr>
      <w:r>
        <w:rPr>
          <w:b/>
          <w:bCs/>
        </w:rPr>
        <w:t>Buku-Buku:</w:t>
      </w:r>
    </w:p>
    <w:p w14:paraId="64FD3AFE" w14:textId="6C014B47" w:rsidR="00C8074F" w:rsidRDefault="00510619">
      <w:pPr>
        <w:pStyle w:val="BodyText"/>
        <w:spacing w:after="80" w:line="240" w:lineRule="auto"/>
        <w:ind w:firstLine="0"/>
        <w:jc w:val="both"/>
      </w:pPr>
      <w:r>
        <w:t>Al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, Mahr</w:t>
      </w:r>
      <w:r w:rsidR="007625AD">
        <w:t>u</w:t>
      </w:r>
      <w:r>
        <w:t xml:space="preserve">s, </w:t>
      </w:r>
      <w:r>
        <w:rPr>
          <w:i/>
          <w:iCs/>
        </w:rPr>
        <w:t>Dasar-Dasar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dana</w:t>
      </w:r>
      <w:r>
        <w:t>, Jakarta: 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nar Graf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ka, 2015.</w:t>
      </w:r>
    </w:p>
    <w:p w14:paraId="61CD0D32" w14:textId="413954B2" w:rsidR="00C8074F" w:rsidRDefault="00510619">
      <w:pPr>
        <w:pStyle w:val="BodyText"/>
        <w:spacing w:after="80" w:line="240" w:lineRule="auto"/>
        <w:ind w:firstLine="0"/>
        <w:jc w:val="both"/>
      </w:pPr>
      <w:r>
        <w:t>Al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, Za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</w:t>
      </w:r>
      <w:r w:rsidR="007625AD">
        <w:t>u</w:t>
      </w:r>
      <w:r>
        <w:t>dd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n, </w:t>
      </w:r>
      <w:r>
        <w:rPr>
          <w:i/>
          <w:iCs/>
        </w:rPr>
        <w:t>Sos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olog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</w:t>
      </w:r>
      <w:r>
        <w:t>, Jakarta: 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nar Graf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ka, 2008.</w:t>
      </w:r>
    </w:p>
    <w:p w14:paraId="128018B9" w14:textId="70BCF59A" w:rsidR="00C8074F" w:rsidRDefault="00510619">
      <w:pPr>
        <w:pStyle w:val="BodyText"/>
        <w:spacing w:after="80" w:line="240" w:lineRule="auto"/>
        <w:ind w:left="740" w:hanging="740"/>
        <w:jc w:val="both"/>
      </w:pPr>
      <w:r>
        <w:t>Am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</w:t>
      </w:r>
      <w:r w:rsidR="007625AD">
        <w:t>u</w:t>
      </w:r>
      <w:r>
        <w:t>dd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n, Za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nal As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n, </w:t>
      </w:r>
      <w:r>
        <w:rPr>
          <w:i/>
          <w:iCs/>
        </w:rPr>
        <w:t>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ngantar M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tod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an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</w:t>
      </w:r>
      <w:r>
        <w:t>, Jakarta: Raja Graf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ndo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rsada, 2004.</w:t>
      </w:r>
    </w:p>
    <w:p w14:paraId="574137B7" w14:textId="046F4805" w:rsidR="00C8074F" w:rsidRDefault="00510619">
      <w:pPr>
        <w:pStyle w:val="BodyText"/>
        <w:spacing w:after="80" w:line="240" w:lineRule="auto"/>
        <w:ind w:firstLine="0"/>
        <w:jc w:val="both"/>
      </w:pPr>
      <w:r>
        <w:t>Ashafa, B</w:t>
      </w:r>
      <w:r w:rsidR="007625AD">
        <w:t>u</w:t>
      </w:r>
      <w:r>
        <w:t xml:space="preserve">rhan, </w:t>
      </w:r>
      <w:r>
        <w:rPr>
          <w:i/>
          <w:iCs/>
        </w:rPr>
        <w:t>M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tod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an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m,</w:t>
      </w:r>
      <w:r>
        <w:t xml:space="preserve"> Jakarta: 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 C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pta, 2013.</w:t>
      </w:r>
    </w:p>
    <w:p w14:paraId="7C033E65" w14:textId="49A0728B" w:rsidR="00C8074F" w:rsidRDefault="00510619">
      <w:pPr>
        <w:pStyle w:val="BodyText"/>
        <w:spacing w:after="80" w:line="240" w:lineRule="auto"/>
        <w:ind w:left="740" w:hanging="740"/>
        <w:jc w:val="both"/>
      </w:pPr>
      <w:r>
        <w:t>Bakhr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, Sya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f</w:t>
      </w:r>
      <w:r w:rsidR="007625AD">
        <w:t>u</w:t>
      </w:r>
      <w:r>
        <w:t xml:space="preserve">l, </w:t>
      </w:r>
      <w:r>
        <w:rPr>
          <w:i/>
          <w:iCs/>
        </w:rPr>
        <w:t>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rk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mbangan St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ls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dana d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ndon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</w:t>
      </w:r>
      <w:r>
        <w:t>, Yogyakarta: Total M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a, 2009.</w:t>
      </w:r>
    </w:p>
    <w:p w14:paraId="237D9D82" w14:textId="1B848DB3" w:rsidR="00C8074F" w:rsidRDefault="00510619">
      <w:pPr>
        <w:pStyle w:val="BodyText"/>
        <w:spacing w:after="80" w:line="240" w:lineRule="auto"/>
        <w:ind w:left="740" w:hanging="740"/>
        <w:jc w:val="both"/>
      </w:pPr>
      <w:r>
        <w:t>Chazaw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, Adam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, </w:t>
      </w:r>
      <w:r>
        <w:rPr>
          <w:i/>
          <w:iCs/>
        </w:rPr>
        <w:t>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lajaran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dana Bag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an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t>, Jakarta: Raja Graf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ndo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rsada, 2007.</w:t>
      </w:r>
    </w:p>
    <w:p w14:paraId="25103E99" w14:textId="5DCA838F" w:rsidR="00C8074F" w:rsidRDefault="00C27A53">
      <w:pPr>
        <w:pStyle w:val="BodyText"/>
        <w:spacing w:after="80" w:line="240" w:lineRule="auto"/>
        <w:ind w:left="740" w:hanging="740"/>
        <w:jc w:val="both"/>
      </w:pPr>
      <w:r>
        <w:t>E</w:t>
      </w:r>
      <w:r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ff</w:t>
      </w:r>
      <w:r>
        <w:t>e</w:t>
      </w:r>
      <w:r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nd</w:t>
      </w:r>
      <w:r>
        <w:t>i</w:t>
      </w:r>
      <w:r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 xml:space="preserve">, </w:t>
      </w:r>
      <w:r>
        <w:t>E</w:t>
      </w:r>
      <w:r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rd</w:t>
      </w:r>
      <w:r>
        <w:t>i</w:t>
      </w:r>
      <w:r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 xml:space="preserve">anto, </w:t>
      </w:r>
      <w:r w:rsidR="00510619">
        <w:rPr>
          <w:i/>
          <w:iCs/>
        </w:rPr>
        <w:t>H</w:t>
      </w:r>
      <w:r w:rsidR="007625AD">
        <w:rPr>
          <w:i/>
          <w:iCs/>
        </w:rPr>
        <w:t>u</w:t>
      </w:r>
      <w:r w:rsidR="00510619">
        <w:rPr>
          <w:i/>
          <w:iCs/>
        </w:rPr>
        <w:t>k</w:t>
      </w:r>
      <w:r w:rsidR="007625AD">
        <w:rPr>
          <w:i/>
          <w:iCs/>
        </w:rPr>
        <w:t>u</w:t>
      </w:r>
      <w:r w:rsidR="00510619">
        <w:rPr>
          <w:i/>
          <w:iCs/>
        </w:rPr>
        <w:t>m P</w:t>
      </w:r>
      <w:r>
        <w:rPr>
          <w:i/>
          <w:iCs/>
        </w:rPr>
        <w:t>i</w:t>
      </w:r>
      <w:r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 w:rsidR="00510619">
        <w:rPr>
          <w:i/>
          <w:iCs/>
        </w:rPr>
        <w:t xml:space="preserve">dana </w:t>
      </w:r>
      <w:r>
        <w:rPr>
          <w:i/>
          <w:iCs/>
        </w:rPr>
        <w:t>I</w:t>
      </w:r>
      <w:r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 w:rsidR="00510619">
        <w:rPr>
          <w:i/>
          <w:iCs/>
        </w:rPr>
        <w:t>ndon</w:t>
      </w:r>
      <w:r>
        <w:rPr>
          <w:i/>
          <w:iCs/>
        </w:rPr>
        <w:t>e</w:t>
      </w:r>
      <w:r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 w:rsidR="00510619">
        <w:rPr>
          <w:i/>
          <w:iCs/>
        </w:rPr>
        <w:t>s</w:t>
      </w:r>
      <w:r>
        <w:rPr>
          <w:i/>
          <w:iCs/>
        </w:rPr>
        <w:t>i</w:t>
      </w:r>
      <w:r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 w:rsidR="00510619">
        <w:rPr>
          <w:i/>
          <w:iCs/>
        </w:rPr>
        <w:t>a, S</w:t>
      </w:r>
      <w:r w:rsidR="007625AD">
        <w:rPr>
          <w:i/>
          <w:iCs/>
        </w:rPr>
        <w:t>u</w:t>
      </w:r>
      <w:r w:rsidR="00510619">
        <w:rPr>
          <w:i/>
          <w:iCs/>
        </w:rPr>
        <w:t>at</w:t>
      </w:r>
      <w:r w:rsidR="007625AD">
        <w:rPr>
          <w:i/>
          <w:iCs/>
        </w:rPr>
        <w:t>u</w:t>
      </w:r>
      <w:r w:rsidR="00510619">
        <w:rPr>
          <w:i/>
          <w:iCs/>
        </w:rPr>
        <w:t xml:space="preserve"> P</w:t>
      </w:r>
      <w:r>
        <w:rPr>
          <w:i/>
          <w:iCs/>
        </w:rPr>
        <w:t>e</w:t>
      </w:r>
      <w:r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 w:rsidR="00510619">
        <w:rPr>
          <w:i/>
          <w:iCs/>
        </w:rPr>
        <w:t>ngantar</w:t>
      </w:r>
      <w:r w:rsidR="00510619">
        <w:t>, R</w:t>
      </w:r>
      <w:r>
        <w:t>e</w:t>
      </w:r>
      <w:r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f</w:t>
      </w:r>
      <w:r>
        <w:t>i</w:t>
      </w:r>
      <w:r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ka Ad</w:t>
      </w:r>
      <w:r>
        <w:t>i</w:t>
      </w:r>
      <w:r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tama, Band</w:t>
      </w:r>
      <w:r w:rsidR="007625AD">
        <w:t>u</w:t>
      </w:r>
      <w:r w:rsidR="00510619">
        <w:t>ng, 2011.</w:t>
      </w:r>
    </w:p>
    <w:p w14:paraId="7B3E3A29" w14:textId="1CB7FF97" w:rsidR="00C8074F" w:rsidRDefault="00510619">
      <w:pPr>
        <w:pStyle w:val="BodyText"/>
        <w:spacing w:after="80" w:line="240" w:lineRule="auto"/>
        <w:ind w:left="740" w:hanging="740"/>
        <w:jc w:val="both"/>
      </w:pPr>
      <w:r>
        <w:t>Fajar, M</w:t>
      </w:r>
      <w:r w:rsidR="007625AD">
        <w:t>u</w:t>
      </w:r>
      <w:r>
        <w:t>kt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&amp; Achmad, Y</w:t>
      </w:r>
      <w:r w:rsidR="007625AD">
        <w:t>u</w:t>
      </w:r>
      <w:r>
        <w:t>l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anto, </w:t>
      </w:r>
      <w:r>
        <w:rPr>
          <w:i/>
          <w:iCs/>
        </w:rPr>
        <w:t>D</w:t>
      </w:r>
      <w:r w:rsidR="007625AD">
        <w:rPr>
          <w:i/>
          <w:iCs/>
        </w:rPr>
        <w:t>u</w:t>
      </w:r>
      <w:r>
        <w:rPr>
          <w:i/>
          <w:iCs/>
        </w:rPr>
        <w:t>al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sm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an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Normat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f dan 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mp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r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</w:t>
      </w:r>
      <w:r>
        <w:t>, Yogyakarta: P</w:t>
      </w:r>
      <w:r w:rsidR="007625AD">
        <w:t>u</w:t>
      </w:r>
      <w:r>
        <w:t>staka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lajar, 2017.</w:t>
      </w:r>
    </w:p>
    <w:p w14:paraId="1D4A3B25" w14:textId="0899519C" w:rsidR="00C8074F" w:rsidRDefault="00510619">
      <w:pPr>
        <w:pStyle w:val="BodyText"/>
        <w:spacing w:after="80" w:line="240" w:lineRule="auto"/>
        <w:ind w:firstLine="0"/>
        <w:jc w:val="both"/>
      </w:pPr>
      <w:r>
        <w:t>Had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, S</w:t>
      </w:r>
      <w:r w:rsidR="007625AD">
        <w:t>u</w:t>
      </w:r>
      <w:r>
        <w:t>tr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sno, </w:t>
      </w:r>
      <w:r>
        <w:rPr>
          <w:i/>
          <w:iCs/>
        </w:rPr>
        <w:t>M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todolog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R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arch</w:t>
      </w:r>
      <w:r>
        <w:t>, Yogyakarta: And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Offs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t, 2001.</w:t>
      </w:r>
    </w:p>
    <w:p w14:paraId="43CBC4D8" w14:textId="38964064" w:rsidR="00C8074F" w:rsidRDefault="00510619">
      <w:pPr>
        <w:pStyle w:val="BodyText"/>
        <w:spacing w:after="80" w:line="240" w:lineRule="auto"/>
        <w:ind w:left="740" w:hanging="740"/>
        <w:jc w:val="both"/>
      </w:pPr>
      <w:r>
        <w:t>H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dayant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D, Rahm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., </w:t>
      </w:r>
      <w:r>
        <w:rPr>
          <w:i/>
          <w:iCs/>
        </w:rPr>
        <w:t>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mb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rantasan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ll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gal Logg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 dan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ny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 w:rsidR="007625AD">
        <w:rPr>
          <w:i/>
          <w:iCs/>
        </w:rPr>
        <w:t>u</w:t>
      </w:r>
      <w:r>
        <w:rPr>
          <w:i/>
          <w:iCs/>
        </w:rPr>
        <w:t>nd</w:t>
      </w:r>
      <w:r w:rsidR="007625AD">
        <w:rPr>
          <w:i/>
          <w:iCs/>
        </w:rPr>
        <w:t>u</w:t>
      </w:r>
      <w:r>
        <w:rPr>
          <w:i/>
          <w:iCs/>
        </w:rPr>
        <w:t>pan Kay</w:t>
      </w:r>
      <w:r w:rsidR="007625AD">
        <w:rPr>
          <w:i/>
          <w:iCs/>
        </w:rPr>
        <w:t>u</w:t>
      </w:r>
      <w:r>
        <w:rPr>
          <w:i/>
          <w:iCs/>
        </w:rPr>
        <w:t>: M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7625AD">
        <w:rPr>
          <w:i/>
          <w:iCs/>
        </w:rPr>
        <w:t>u</w:t>
      </w:r>
      <w:r>
        <w:rPr>
          <w:i/>
          <w:iCs/>
        </w:rPr>
        <w:t>j</w:t>
      </w:r>
      <w:r w:rsidR="007625AD">
        <w:rPr>
          <w:i/>
          <w:iCs/>
        </w:rPr>
        <w:t>u</w:t>
      </w:r>
      <w:r>
        <w:rPr>
          <w:i/>
          <w:iCs/>
        </w:rPr>
        <w:t xml:space="preserve"> 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star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an H</w:t>
      </w:r>
      <w:r w:rsidR="007625AD">
        <w:rPr>
          <w:i/>
          <w:iCs/>
        </w:rPr>
        <w:t>u</w:t>
      </w:r>
      <w:r>
        <w:rPr>
          <w:i/>
          <w:iCs/>
        </w:rPr>
        <w:t>tan dan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ngkatan K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rja S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ktor 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h</w:t>
      </w:r>
      <w:r w:rsidR="007625AD">
        <w:rPr>
          <w:i/>
          <w:iCs/>
        </w:rPr>
        <w:t>u</w:t>
      </w:r>
      <w:r>
        <w:rPr>
          <w:i/>
          <w:iCs/>
        </w:rPr>
        <w:t xml:space="preserve">tanan, </w:t>
      </w:r>
      <w:r>
        <w:t>Bant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n: Wana Aksara, 2006.</w:t>
      </w:r>
    </w:p>
    <w:p w14:paraId="7B4B7A77" w14:textId="072A0BC6" w:rsidR="00C8074F" w:rsidRDefault="00C27A53">
      <w:pPr>
        <w:pStyle w:val="BodyText"/>
        <w:spacing w:after="80" w:line="240" w:lineRule="auto"/>
        <w:ind w:firstLine="0"/>
        <w:jc w:val="both"/>
      </w:pPr>
      <w:r>
        <w:t>I</w:t>
      </w:r>
      <w:r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ndr</w:t>
      </w:r>
      <w:r>
        <w:t>i</w:t>
      </w:r>
      <w:r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 xml:space="preserve">yanto, </w:t>
      </w:r>
      <w:r>
        <w:rPr>
          <w:i/>
          <w:iCs/>
        </w:rPr>
        <w:t>E</w:t>
      </w:r>
      <w:r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 w:rsidR="00510619">
        <w:rPr>
          <w:i/>
          <w:iCs/>
        </w:rPr>
        <w:t>kolog</w:t>
      </w:r>
      <w:r>
        <w:rPr>
          <w:i/>
          <w:iCs/>
        </w:rPr>
        <w:t>i</w:t>
      </w:r>
      <w:r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 w:rsidR="00510619">
        <w:rPr>
          <w:i/>
          <w:iCs/>
        </w:rPr>
        <w:t xml:space="preserve"> H</w:t>
      </w:r>
      <w:r w:rsidR="007625AD">
        <w:rPr>
          <w:i/>
          <w:iCs/>
        </w:rPr>
        <w:t>u</w:t>
      </w:r>
      <w:r w:rsidR="00510619">
        <w:rPr>
          <w:i/>
          <w:iCs/>
        </w:rPr>
        <w:t>tan</w:t>
      </w:r>
      <w:r w:rsidR="00510619">
        <w:t>, Jakarta: B</w:t>
      </w:r>
      <w:r w:rsidR="007625AD">
        <w:t>u</w:t>
      </w:r>
      <w:r w:rsidR="00510619">
        <w:t>m</w:t>
      </w:r>
      <w:r>
        <w:t>i</w:t>
      </w:r>
      <w:r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 xml:space="preserve"> Aksara, 2010.</w:t>
      </w:r>
    </w:p>
    <w:p w14:paraId="19A62BEE" w14:textId="34126468" w:rsidR="00C8074F" w:rsidRDefault="00C27A53">
      <w:pPr>
        <w:pStyle w:val="BodyText"/>
        <w:spacing w:after="80" w:line="240" w:lineRule="auto"/>
        <w:ind w:firstLine="0"/>
        <w:jc w:val="both"/>
      </w:pPr>
      <w:r>
        <w:t>I</w:t>
      </w:r>
      <w:r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 xml:space="preserve">skandar, </w:t>
      </w:r>
      <w:r w:rsidR="00510619">
        <w:rPr>
          <w:i/>
          <w:iCs/>
        </w:rPr>
        <w:t>H</w:t>
      </w:r>
      <w:r w:rsidR="007625AD">
        <w:rPr>
          <w:i/>
          <w:iCs/>
        </w:rPr>
        <w:t>u</w:t>
      </w:r>
      <w:r w:rsidR="00510619">
        <w:rPr>
          <w:i/>
          <w:iCs/>
        </w:rPr>
        <w:t>k</w:t>
      </w:r>
      <w:r w:rsidR="007625AD">
        <w:rPr>
          <w:i/>
          <w:iCs/>
        </w:rPr>
        <w:t>u</w:t>
      </w:r>
      <w:r w:rsidR="00510619">
        <w:rPr>
          <w:i/>
          <w:iCs/>
        </w:rPr>
        <w:t>m K</w:t>
      </w:r>
      <w:r>
        <w:rPr>
          <w:i/>
          <w:iCs/>
        </w:rPr>
        <w:t>e</w:t>
      </w:r>
      <w:r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 w:rsidR="00510619">
        <w:rPr>
          <w:i/>
          <w:iCs/>
        </w:rPr>
        <w:t>h</w:t>
      </w:r>
      <w:r w:rsidR="007625AD">
        <w:rPr>
          <w:i/>
          <w:iCs/>
        </w:rPr>
        <w:t>u</w:t>
      </w:r>
      <w:r w:rsidR="00510619">
        <w:rPr>
          <w:i/>
          <w:iCs/>
        </w:rPr>
        <w:t>tanan.</w:t>
      </w:r>
      <w:r w:rsidR="00510619">
        <w:t xml:space="preserve"> Band</w:t>
      </w:r>
      <w:r w:rsidR="007625AD">
        <w:t>u</w:t>
      </w:r>
      <w:r w:rsidR="00510619">
        <w:t>ng: Mandar Maj</w:t>
      </w:r>
      <w:r w:rsidR="007625AD">
        <w:t>u</w:t>
      </w:r>
      <w:r w:rsidR="00510619">
        <w:rPr>
          <w:i/>
          <w:iCs/>
        </w:rPr>
        <w:t>,</w:t>
      </w:r>
      <w:r w:rsidR="00510619">
        <w:t xml:space="preserve"> 2015.</w:t>
      </w:r>
    </w:p>
    <w:p w14:paraId="16F01750" w14:textId="3B29E5C2" w:rsidR="00C8074F" w:rsidRDefault="00510619">
      <w:pPr>
        <w:pStyle w:val="BodyText"/>
        <w:spacing w:after="80" w:line="240" w:lineRule="auto"/>
        <w:ind w:left="740" w:hanging="740"/>
        <w:jc w:val="both"/>
      </w:pPr>
      <w:r>
        <w:t>Lam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ntang, P.A.F., </w:t>
      </w:r>
      <w:r>
        <w:rPr>
          <w:i/>
          <w:iCs/>
        </w:rPr>
        <w:t>Dasar-Dasar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dana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ndon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</w:t>
      </w:r>
      <w:r>
        <w:t>, Band</w:t>
      </w:r>
      <w:r w:rsidR="007625AD">
        <w:t>u</w:t>
      </w:r>
      <w:r>
        <w:t>ng: C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tra Ad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tya, 2007.</w:t>
      </w:r>
    </w:p>
    <w:p w14:paraId="13BB2757" w14:textId="2A09AE5A" w:rsidR="00C8074F" w:rsidRDefault="00510619">
      <w:pPr>
        <w:pStyle w:val="BodyText"/>
        <w:spacing w:after="80" w:line="240" w:lineRule="auto"/>
        <w:ind w:left="740" w:hanging="740"/>
        <w:jc w:val="both"/>
      </w:pPr>
      <w:r>
        <w:t>L</w:t>
      </w:r>
      <w:r w:rsidR="007625AD">
        <w:t>u</w:t>
      </w:r>
      <w:r>
        <w:t xml:space="preserve">than, Salman, </w:t>
      </w:r>
      <w:r>
        <w:rPr>
          <w:i/>
          <w:iCs/>
        </w:rPr>
        <w:t>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b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jakan Kr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m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nal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sas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D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B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dang 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 w:rsidR="007625AD">
        <w:rPr>
          <w:i/>
          <w:iCs/>
        </w:rPr>
        <w:t>u</w:t>
      </w:r>
      <w:r>
        <w:rPr>
          <w:i/>
          <w:iCs/>
        </w:rPr>
        <w:t>angan</w:t>
      </w:r>
      <w:r>
        <w:t xml:space="preserve">, FH </w:t>
      </w:r>
      <w:r w:rsidR="007625AD">
        <w:t>U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PR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SS, Yogyakarta, 2014.</w:t>
      </w:r>
    </w:p>
    <w:p w14:paraId="0DE0EED4" w14:textId="551EF908" w:rsidR="00C8074F" w:rsidRDefault="00510619">
      <w:pPr>
        <w:pStyle w:val="BodyText"/>
        <w:spacing w:after="80" w:line="240" w:lineRule="auto"/>
        <w:ind w:firstLine="0"/>
        <w:jc w:val="both"/>
      </w:pPr>
      <w:r>
        <w:t>Mahm</w:t>
      </w:r>
      <w:r w:rsidR="007625AD">
        <w:t>u</w:t>
      </w:r>
      <w:r>
        <w:t xml:space="preserve">d, </w:t>
      </w:r>
      <w:r>
        <w:rPr>
          <w:i/>
          <w:iCs/>
        </w:rPr>
        <w:t>M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tod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an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nd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kan</w:t>
      </w:r>
      <w:r>
        <w:t>, Band</w:t>
      </w:r>
      <w:r w:rsidR="007625AD">
        <w:t>u</w:t>
      </w:r>
      <w:r>
        <w:t>ng: P</w:t>
      </w:r>
      <w:r w:rsidR="007625AD">
        <w:t>u</w:t>
      </w:r>
      <w:r>
        <w:t>staka S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a, 2011.</w:t>
      </w:r>
    </w:p>
    <w:p w14:paraId="0936F3AA" w14:textId="26547A95" w:rsidR="00C8074F" w:rsidRDefault="00510619">
      <w:pPr>
        <w:pStyle w:val="BodyText"/>
        <w:spacing w:after="80" w:line="240" w:lineRule="auto"/>
        <w:ind w:left="740" w:hanging="740"/>
        <w:jc w:val="both"/>
      </w:pPr>
      <w:r>
        <w:t>M</w:t>
      </w:r>
      <w:r w:rsidR="007625AD">
        <w:t>u</w:t>
      </w:r>
      <w:r>
        <w:t>lad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&amp; Barda Nwaw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Ar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f, </w:t>
      </w:r>
      <w:r>
        <w:rPr>
          <w:i/>
          <w:iCs/>
        </w:rPr>
        <w:t>T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or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-t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or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dan 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b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jakan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dana</w:t>
      </w:r>
      <w:r>
        <w:t>, Band</w:t>
      </w:r>
      <w:r w:rsidR="007625AD">
        <w:t>u</w:t>
      </w:r>
      <w:r>
        <w:t>ng: Al</w:t>
      </w:r>
      <w:r w:rsidR="007625AD">
        <w:t>u</w:t>
      </w:r>
      <w:r>
        <w:t>mn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, 2010.</w:t>
      </w:r>
    </w:p>
    <w:p w14:paraId="1C2E8086" w14:textId="0C61C091" w:rsidR="00C8074F" w:rsidRDefault="00510619">
      <w:pPr>
        <w:pStyle w:val="BodyText"/>
        <w:spacing w:after="80" w:line="240" w:lineRule="auto"/>
        <w:ind w:left="740" w:hanging="740"/>
        <w:jc w:val="both"/>
      </w:pPr>
      <w:r>
        <w:t>M</w:t>
      </w:r>
      <w:r w:rsidR="007625AD">
        <w:t>u</w:t>
      </w:r>
      <w:r>
        <w:t>rha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, S</w:t>
      </w:r>
      <w:r w:rsidR="007625AD">
        <w:t>u</w:t>
      </w:r>
      <w:r>
        <w:t>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ansyah, </w:t>
      </w:r>
      <w:r>
        <w:rPr>
          <w:i/>
          <w:iCs/>
        </w:rPr>
        <w:t>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h</w:t>
      </w:r>
      <w:r w:rsidR="007625AD">
        <w:rPr>
          <w:i/>
          <w:iCs/>
        </w:rPr>
        <w:t>u</w:t>
      </w:r>
      <w:r>
        <w:rPr>
          <w:i/>
          <w:iCs/>
        </w:rPr>
        <w:t>tanan (P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gakan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T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rhadap 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jahatan d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B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dang 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h</w:t>
      </w:r>
      <w:r w:rsidR="007625AD">
        <w:rPr>
          <w:i/>
          <w:iCs/>
        </w:rPr>
        <w:t>u</w:t>
      </w:r>
      <w:r>
        <w:rPr>
          <w:i/>
          <w:iCs/>
        </w:rPr>
        <w:t>tanan)</w:t>
      </w:r>
      <w:r>
        <w:t>, Yogyakarta: Laksbang Graf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ka, 2012.</w:t>
      </w:r>
    </w:p>
    <w:p w14:paraId="3F055E42" w14:textId="7328998C" w:rsidR="00C8074F" w:rsidRDefault="00510619">
      <w:pPr>
        <w:pStyle w:val="BodyText"/>
        <w:spacing w:after="80" w:line="240" w:lineRule="auto"/>
        <w:ind w:left="740" w:hanging="740"/>
        <w:jc w:val="both"/>
      </w:pPr>
      <w:r>
        <w:t>N</w:t>
      </w:r>
      <w:r w:rsidR="007625AD">
        <w:t>u</w:t>
      </w:r>
      <w:r>
        <w:t xml:space="preserve">rdjana, 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GM., dkk, </w:t>
      </w:r>
      <w:r>
        <w:rPr>
          <w:i/>
          <w:iCs/>
        </w:rPr>
        <w:t>Kor</w:t>
      </w:r>
      <w:r w:rsidR="007625AD">
        <w:rPr>
          <w:i/>
          <w:iCs/>
        </w:rPr>
        <w:t>u</w:t>
      </w:r>
      <w:r>
        <w:rPr>
          <w:i/>
          <w:iCs/>
        </w:rPr>
        <w:t>ps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dan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ll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gal Logg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 dalam 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st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m D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ntral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sas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, </w:t>
      </w:r>
      <w:r>
        <w:t>Yogyakarta: P</w:t>
      </w:r>
      <w:r w:rsidR="007625AD">
        <w:t>u</w:t>
      </w:r>
      <w:r>
        <w:t>staka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lajar, 2008.</w:t>
      </w:r>
    </w:p>
    <w:p w14:paraId="4BFDF20D" w14:textId="65188391" w:rsidR="00C8074F" w:rsidRDefault="00510619">
      <w:pPr>
        <w:pStyle w:val="BodyText"/>
        <w:spacing w:after="80" w:line="240" w:lineRule="auto"/>
        <w:ind w:firstLine="0"/>
        <w:jc w:val="both"/>
      </w:pPr>
      <w:r>
        <w:t>Prastyo, T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g</w:t>
      </w:r>
      <w:r w:rsidR="007625AD">
        <w:t>u</w:t>
      </w:r>
      <w:r>
        <w:t xml:space="preserve">h, </w:t>
      </w:r>
      <w:r>
        <w:rPr>
          <w:i/>
          <w:iCs/>
        </w:rPr>
        <w:t>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dana Mat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r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>
        <w:t>, Yogyakarta: K</w:t>
      </w:r>
      <w:r w:rsidR="007625AD">
        <w:t>u</w:t>
      </w:r>
      <w:r>
        <w:t>rn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 Kalam, 2005.</w:t>
      </w:r>
    </w:p>
    <w:p w14:paraId="683BC206" w14:textId="5F11A2EB" w:rsidR="00C8074F" w:rsidRDefault="00510619">
      <w:pPr>
        <w:pStyle w:val="BodyText"/>
        <w:spacing w:after="80" w:line="240" w:lineRule="auto"/>
        <w:ind w:left="740" w:hanging="740"/>
        <w:jc w:val="both"/>
      </w:pPr>
      <w:r>
        <w:t>Pr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yatno, Dw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dja, </w:t>
      </w:r>
      <w:r>
        <w:rPr>
          <w:i/>
          <w:iCs/>
        </w:rPr>
        <w:t>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st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m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laksanaan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dana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njara d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ndon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a,</w:t>
      </w:r>
      <w:r>
        <w:t xml:space="preserve"> Band</w:t>
      </w:r>
      <w:r w:rsidR="007625AD">
        <w:t>u</w:t>
      </w:r>
      <w:r>
        <w:t>ng: R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 Ad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tama, 2006.</w:t>
      </w:r>
    </w:p>
    <w:p w14:paraId="578F5032" w14:textId="784663D2" w:rsidR="00C8074F" w:rsidRDefault="00510619">
      <w:pPr>
        <w:pStyle w:val="BodyText"/>
        <w:spacing w:after="80" w:line="240" w:lineRule="auto"/>
        <w:ind w:left="740" w:hanging="740"/>
      </w:pPr>
      <w:r>
        <w:t>Prodjod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koro, W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rjono, </w:t>
      </w:r>
      <w:r>
        <w:rPr>
          <w:i/>
          <w:iCs/>
        </w:rPr>
        <w:t>Asas-Asas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dana d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ndon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</w:t>
      </w:r>
      <w:r>
        <w:t>, Band</w:t>
      </w:r>
      <w:r w:rsidR="007625AD">
        <w:t>u</w:t>
      </w:r>
      <w:r>
        <w:t>ng: R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 Ad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tama, Band</w:t>
      </w:r>
      <w:r w:rsidR="007625AD">
        <w:t>u</w:t>
      </w:r>
      <w:r>
        <w:t>ng, 2011.</w:t>
      </w:r>
    </w:p>
    <w:p w14:paraId="30047D36" w14:textId="0BB0499F" w:rsidR="00C8074F" w:rsidRDefault="00510619">
      <w:pPr>
        <w:pStyle w:val="BodyText"/>
        <w:spacing w:after="80" w:line="240" w:lineRule="auto"/>
        <w:ind w:left="740" w:hanging="740"/>
      </w:pPr>
      <w:r>
        <w:t>Ratna, Nyoman K</w:t>
      </w:r>
      <w:r w:rsidR="007625AD">
        <w:t>u</w:t>
      </w:r>
      <w:r>
        <w:t>tha, M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todolog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an: Kaj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an B</w:t>
      </w:r>
      <w:r w:rsidR="007625AD">
        <w:t>u</w:t>
      </w:r>
      <w:r>
        <w:t xml:space="preserve">daya dan 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lm</w:t>
      </w:r>
      <w:r w:rsidR="007625AD">
        <w:t>u</w:t>
      </w:r>
      <w:r>
        <w:t xml:space="preserve"> Sosoal </w:t>
      </w:r>
      <w:r>
        <w:lastRenderedPageBreak/>
        <w:t>H</w:t>
      </w:r>
      <w:r w:rsidR="007625AD">
        <w:t>u</w:t>
      </w:r>
      <w:r>
        <w:t>man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ora Pada </w:t>
      </w:r>
      <w:r w:rsidR="007625AD">
        <w:t>U</w:t>
      </w:r>
      <w:r>
        <w:t>m</w:t>
      </w:r>
      <w:r w:rsidR="007625AD">
        <w:t>u</w:t>
      </w:r>
      <w:r>
        <w:t>mnya, Jakarta: P</w:t>
      </w:r>
      <w:r w:rsidR="007625AD">
        <w:t>u</w:t>
      </w:r>
      <w:r>
        <w:t>staka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lajar, 2010.</w:t>
      </w:r>
    </w:p>
    <w:p w14:paraId="37443B70" w14:textId="2EDB1C69" w:rsidR="00C8074F" w:rsidRDefault="00510619">
      <w:pPr>
        <w:pStyle w:val="BodyText"/>
        <w:spacing w:after="80" w:line="240" w:lineRule="auto"/>
        <w:ind w:firstLine="0"/>
      </w:pPr>
      <w:r>
        <w:t>Sal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m, H.S., </w:t>
      </w:r>
      <w:r>
        <w:rPr>
          <w:i/>
          <w:iCs/>
        </w:rPr>
        <w:t>Dasar-Dasar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h</w:t>
      </w:r>
      <w:r w:rsidR="007625AD">
        <w:rPr>
          <w:i/>
          <w:iCs/>
        </w:rPr>
        <w:t>u</w:t>
      </w:r>
      <w:r>
        <w:rPr>
          <w:i/>
          <w:iCs/>
        </w:rPr>
        <w:t>tanan</w:t>
      </w:r>
      <w:r>
        <w:t>, Jakarta: 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nar Graf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ka, 2006.</w:t>
      </w:r>
    </w:p>
    <w:p w14:paraId="4FA901B7" w14:textId="3820B993" w:rsidR="00C8074F" w:rsidRDefault="00510619">
      <w:pPr>
        <w:pStyle w:val="BodyText"/>
        <w:spacing w:after="80" w:line="240" w:lineRule="auto"/>
        <w:ind w:firstLine="0"/>
      </w:pPr>
      <w:r>
        <w:t>San</w:t>
      </w:r>
      <w:r w:rsidR="007625AD">
        <w:t>u</w:t>
      </w:r>
      <w:r>
        <w:t>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, Anwar, </w:t>
      </w:r>
      <w:r>
        <w:rPr>
          <w:i/>
          <w:iCs/>
        </w:rPr>
        <w:t>M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todolog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an B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sn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</w:t>
      </w:r>
      <w:r>
        <w:t>, Jakarta: Sal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mba 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mpat, 2016.</w:t>
      </w:r>
    </w:p>
    <w:p w14:paraId="21B3B501" w14:textId="0B42AA74" w:rsidR="00C8074F" w:rsidRDefault="00510619">
      <w:pPr>
        <w:pStyle w:val="BodyText"/>
        <w:spacing w:after="80" w:line="240" w:lineRule="auto"/>
        <w:ind w:left="740" w:hanging="740"/>
      </w:pPr>
      <w:r>
        <w:t>So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kanto, So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rjono &amp; Mam</w:t>
      </w:r>
      <w:r w:rsidR="007625AD">
        <w:t>u</w:t>
      </w:r>
      <w:r>
        <w:t>dj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, Sr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, </w:t>
      </w:r>
      <w:r>
        <w:rPr>
          <w:i/>
          <w:iCs/>
        </w:rPr>
        <w:t>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an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Normat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f: S</w:t>
      </w:r>
      <w:r w:rsidR="007625AD">
        <w:rPr>
          <w:i/>
          <w:iCs/>
        </w:rPr>
        <w:t>u</w:t>
      </w:r>
      <w:r>
        <w:rPr>
          <w:i/>
          <w:iCs/>
        </w:rPr>
        <w:t>at</w:t>
      </w:r>
      <w:r w:rsidR="007625AD">
        <w:rPr>
          <w:i/>
          <w:iCs/>
        </w:rPr>
        <w:t>u</w:t>
      </w:r>
      <w:r>
        <w:rPr>
          <w:i/>
          <w:iCs/>
        </w:rPr>
        <w:t xml:space="preserve"> 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nja</w:t>
      </w:r>
      <w:r w:rsidR="007625AD">
        <w:rPr>
          <w:i/>
          <w:iCs/>
        </w:rPr>
        <w:t>u</w:t>
      </w:r>
      <w:r>
        <w:rPr>
          <w:i/>
          <w:iCs/>
        </w:rPr>
        <w:t>an 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ngkat</w:t>
      </w:r>
      <w:r>
        <w:t>, Jakarta: Raja Graf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ndo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rsada, 2003.</w:t>
      </w:r>
    </w:p>
    <w:p w14:paraId="0633B3F2" w14:textId="0D66D080" w:rsidR="00C8074F" w:rsidRDefault="00510619">
      <w:pPr>
        <w:pStyle w:val="BodyText"/>
        <w:spacing w:after="80" w:line="240" w:lineRule="auto"/>
        <w:ind w:left="740" w:hanging="740"/>
      </w:pPr>
      <w:r>
        <w:t>So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kanto, So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rjono, </w:t>
      </w:r>
      <w:r>
        <w:rPr>
          <w:i/>
          <w:iCs/>
        </w:rPr>
        <w:t>Faktor-faktor yang m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mp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ngar</w:t>
      </w:r>
      <w:r w:rsidR="007625AD">
        <w:rPr>
          <w:i/>
          <w:iCs/>
        </w:rPr>
        <w:t>u</w:t>
      </w:r>
      <w:r>
        <w:rPr>
          <w:i/>
          <w:iCs/>
        </w:rPr>
        <w:t>h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gakan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</w:t>
      </w:r>
      <w:r>
        <w:t>, Jakarta: RajaGraf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ndo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rsada, 2012.</w:t>
      </w:r>
    </w:p>
    <w:p w14:paraId="088AF075" w14:textId="584CBC6E" w:rsidR="00C8074F" w:rsidRDefault="00510619">
      <w:pPr>
        <w:pStyle w:val="BodyText"/>
        <w:spacing w:after="80" w:line="240" w:lineRule="auto"/>
        <w:ind w:firstLine="0"/>
        <w:jc w:val="both"/>
      </w:pPr>
      <w:r>
        <w:t>So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kanto, So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rjono, </w:t>
      </w:r>
      <w:r>
        <w:rPr>
          <w:i/>
          <w:iCs/>
        </w:rPr>
        <w:t>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ngantar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an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</w:t>
      </w:r>
      <w:r>
        <w:t xml:space="preserve">, Jakarta: </w:t>
      </w:r>
      <w:r w:rsidR="007625AD">
        <w:t>U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Pr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ss, 2011.</w:t>
      </w:r>
    </w:p>
    <w:p w14:paraId="55376C0E" w14:textId="7D11BE97" w:rsidR="00C8074F" w:rsidRDefault="00510619">
      <w:pPr>
        <w:pStyle w:val="BodyText"/>
        <w:spacing w:line="240" w:lineRule="auto"/>
        <w:ind w:firstLine="0"/>
        <w:jc w:val="both"/>
      </w:pPr>
      <w:r>
        <w:t>Sr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had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ono, </w:t>
      </w:r>
      <w:r w:rsidR="007625AD">
        <w:t>U</w:t>
      </w:r>
      <w:r>
        <w:t>nt</w:t>
      </w:r>
      <w:r w:rsidR="007625AD">
        <w:t>u</w:t>
      </w:r>
      <w:r>
        <w:t xml:space="preserve">ng 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skandar, </w:t>
      </w:r>
      <w:r>
        <w:rPr>
          <w:i/>
          <w:iCs/>
        </w:rPr>
        <w:t>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njarahan H</w:t>
      </w:r>
      <w:r w:rsidR="007625AD">
        <w:rPr>
          <w:i/>
          <w:iCs/>
        </w:rPr>
        <w:t>u</w:t>
      </w:r>
      <w:r>
        <w:rPr>
          <w:i/>
          <w:iCs/>
        </w:rPr>
        <w:t>tan Alam: S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b</w:t>
      </w:r>
      <w:r w:rsidR="007625AD">
        <w:rPr>
          <w:i/>
          <w:iCs/>
        </w:rPr>
        <w:t>u</w:t>
      </w:r>
      <w:r>
        <w:rPr>
          <w:i/>
          <w:iCs/>
        </w:rPr>
        <w:t>ah Trag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.</w:t>
      </w:r>
    </w:p>
    <w:p w14:paraId="4A392DBA" w14:textId="0B1A4540" w:rsidR="00C8074F" w:rsidRDefault="00510619">
      <w:pPr>
        <w:pStyle w:val="BodyText"/>
        <w:spacing w:after="80" w:line="240" w:lineRule="auto"/>
        <w:ind w:firstLine="740"/>
      </w:pPr>
      <w:r>
        <w:t>S</w:t>
      </w:r>
      <w:r w:rsidR="007625AD">
        <w:t>u</w:t>
      </w:r>
      <w:r>
        <w:t>mat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ra S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latan: M</w:t>
      </w:r>
      <w:r w:rsidR="007625AD">
        <w:t>u</w:t>
      </w:r>
      <w:r>
        <w:t>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H</w:t>
      </w:r>
      <w:r w:rsidR="007625AD">
        <w:t>u</w:t>
      </w:r>
      <w:r>
        <w:t>tan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rsada, 2004.</w:t>
      </w:r>
    </w:p>
    <w:p w14:paraId="0E9C0DD8" w14:textId="17B7206F" w:rsidR="00C8074F" w:rsidRDefault="00510619">
      <w:pPr>
        <w:pStyle w:val="BodyText"/>
        <w:spacing w:after="80" w:line="240" w:lineRule="auto"/>
        <w:ind w:left="740" w:hanging="740"/>
      </w:pPr>
      <w:r>
        <w:t>S</w:t>
      </w:r>
      <w:r w:rsidR="007625AD">
        <w:t>u</w:t>
      </w:r>
      <w:r>
        <w:t>arga, 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za, </w:t>
      </w:r>
      <w:r>
        <w:rPr>
          <w:i/>
          <w:iCs/>
        </w:rPr>
        <w:t>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mb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rantasan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ll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gal Logg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ng, Opt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m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sm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d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T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ngah Prakt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k Pr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man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sm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Global</w:t>
      </w:r>
      <w:r>
        <w:t>, Tangg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rang: Wana Aksara, 2005.</w:t>
      </w:r>
    </w:p>
    <w:p w14:paraId="13CBBFB5" w14:textId="4DF7B1C6" w:rsidR="00C8074F" w:rsidRDefault="00510619">
      <w:pPr>
        <w:pStyle w:val="BodyText"/>
        <w:spacing w:after="80" w:line="240" w:lineRule="auto"/>
        <w:ind w:left="740" w:hanging="740"/>
      </w:pPr>
      <w:r>
        <w:t>S</w:t>
      </w:r>
      <w:r w:rsidR="007625AD">
        <w:t>u</w:t>
      </w:r>
      <w:r>
        <w:t>g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yono, </w:t>
      </w:r>
      <w:r>
        <w:rPr>
          <w:i/>
          <w:iCs/>
        </w:rPr>
        <w:t>M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tod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an K</w:t>
      </w:r>
      <w:r w:rsidR="007625AD">
        <w:rPr>
          <w:i/>
          <w:iCs/>
        </w:rPr>
        <w:t>u</w:t>
      </w:r>
      <w:r>
        <w:rPr>
          <w:i/>
          <w:iCs/>
        </w:rPr>
        <w:t>ant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tat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f, K</w:t>
      </w:r>
      <w:r w:rsidR="007625AD">
        <w:rPr>
          <w:i/>
          <w:iCs/>
        </w:rPr>
        <w:t>u</w:t>
      </w:r>
      <w:r>
        <w:rPr>
          <w:i/>
          <w:iCs/>
        </w:rPr>
        <w:t>al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tat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f. R &amp; D,</w:t>
      </w:r>
      <w:r>
        <w:t xml:space="preserve"> Band</w:t>
      </w:r>
      <w:r w:rsidR="007625AD">
        <w:t>u</w:t>
      </w:r>
      <w:r>
        <w:t>ng: Alfab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ta, 2016.</w:t>
      </w:r>
    </w:p>
    <w:p w14:paraId="0A864AFD" w14:textId="038B70A7" w:rsidR="00C8074F" w:rsidRDefault="00510619">
      <w:pPr>
        <w:pStyle w:val="BodyText"/>
        <w:spacing w:after="80" w:line="240" w:lineRule="auto"/>
        <w:ind w:left="740" w:hanging="740"/>
      </w:pPr>
      <w:r>
        <w:t>S</w:t>
      </w:r>
      <w:r w:rsidR="007625AD">
        <w:t>u</w:t>
      </w:r>
      <w:r>
        <w:t>narso, 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swanto, </w:t>
      </w:r>
      <w:r>
        <w:rPr>
          <w:i/>
          <w:iCs/>
        </w:rPr>
        <w:t>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dana 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ngk</w:t>
      </w:r>
      <w:r w:rsidR="007625AD">
        <w:rPr>
          <w:i/>
          <w:iCs/>
        </w:rPr>
        <w:t>u</w:t>
      </w:r>
      <w:r>
        <w:rPr>
          <w:i/>
          <w:iCs/>
        </w:rPr>
        <w:t>ngan H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</w:t>
      </w:r>
      <w:r w:rsidR="007625AD">
        <w:rPr>
          <w:i/>
          <w:iCs/>
        </w:rPr>
        <w:t>u</w:t>
      </w:r>
      <w:r>
        <w:rPr>
          <w:i/>
          <w:iCs/>
        </w:rPr>
        <w:t>p dan Strat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g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ny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sa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an S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ta</w:t>
      </w:r>
      <w:r>
        <w:t>, Jakarta: 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 C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pta, 2005.</w:t>
      </w:r>
    </w:p>
    <w:p w14:paraId="5CF78348" w14:textId="17354E78" w:rsidR="00C8074F" w:rsidRDefault="00510619">
      <w:pPr>
        <w:pStyle w:val="BodyText"/>
        <w:spacing w:after="80" w:line="240" w:lineRule="auto"/>
        <w:ind w:firstLine="0"/>
      </w:pPr>
      <w:r>
        <w:t>S</w:t>
      </w:r>
      <w:r w:rsidR="007625AD">
        <w:t>u</w:t>
      </w:r>
      <w:r>
        <w:t>pr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, </w:t>
      </w:r>
      <w:r>
        <w:rPr>
          <w:i/>
          <w:iCs/>
        </w:rPr>
        <w:t>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L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ngk</w:t>
      </w:r>
      <w:r w:rsidR="007625AD">
        <w:rPr>
          <w:i/>
          <w:iCs/>
        </w:rPr>
        <w:t>u</w:t>
      </w:r>
      <w:r>
        <w:rPr>
          <w:i/>
          <w:iCs/>
        </w:rPr>
        <w:t>ngan d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ndon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</w:t>
      </w:r>
      <w:r>
        <w:t>, Jakarta: 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nar Graf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ka, 2008.</w:t>
      </w:r>
    </w:p>
    <w:p w14:paraId="1E7443EA" w14:textId="10411C7B" w:rsidR="00C8074F" w:rsidRDefault="00510619">
      <w:pPr>
        <w:pStyle w:val="BodyText"/>
        <w:spacing w:after="80" w:line="240" w:lineRule="auto"/>
        <w:ind w:left="740" w:hanging="740"/>
      </w:pPr>
      <w:r>
        <w:t>S</w:t>
      </w:r>
      <w:r w:rsidR="007625AD">
        <w:t>u</w:t>
      </w:r>
      <w:r>
        <w:t>pr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, </w:t>
      </w:r>
      <w:r>
        <w:rPr>
          <w:i/>
          <w:iCs/>
        </w:rPr>
        <w:t>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m, 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h</w:t>
      </w:r>
      <w:r w:rsidR="007625AD">
        <w:rPr>
          <w:i/>
          <w:iCs/>
        </w:rPr>
        <w:t>u</w:t>
      </w:r>
      <w:r>
        <w:rPr>
          <w:i/>
          <w:iCs/>
        </w:rPr>
        <w:t>tanan dan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rk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b</w:t>
      </w:r>
      <w:r w:rsidR="007625AD">
        <w:rPr>
          <w:i/>
          <w:iCs/>
        </w:rPr>
        <w:t>u</w:t>
      </w:r>
      <w:r>
        <w:rPr>
          <w:i/>
          <w:iCs/>
        </w:rPr>
        <w:t>nan d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ndon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</w:t>
      </w:r>
      <w:r>
        <w:t>, Jakarta: 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nar Graf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ka, 2010.</w:t>
      </w:r>
    </w:p>
    <w:p w14:paraId="6D5E2AEB" w14:textId="3A21BAAB" w:rsidR="00C8074F" w:rsidRDefault="00510619">
      <w:pPr>
        <w:pStyle w:val="BodyText"/>
        <w:spacing w:after="80" w:line="240" w:lineRule="auto"/>
        <w:ind w:left="740" w:hanging="740"/>
      </w:pPr>
      <w:r>
        <w:t>Syams</w:t>
      </w:r>
      <w:r w:rsidR="007625AD">
        <w:t>u</w:t>
      </w:r>
      <w:r>
        <w:t>, M</w:t>
      </w:r>
      <w:r w:rsidR="007625AD">
        <w:t>u</w:t>
      </w:r>
      <w:r>
        <w:t>hammad A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</w:t>
      </w:r>
      <w:r w:rsidR="007625AD">
        <w:t>u</w:t>
      </w:r>
      <w:r>
        <w:t xml:space="preserve">l, </w:t>
      </w:r>
      <w:r>
        <w:rPr>
          <w:i/>
          <w:iCs/>
        </w:rPr>
        <w:t>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njat</w:t>
      </w:r>
      <w:r w:rsidR="007625AD">
        <w:rPr>
          <w:i/>
          <w:iCs/>
        </w:rPr>
        <w:t>u</w:t>
      </w:r>
      <w:r>
        <w:rPr>
          <w:i/>
          <w:iCs/>
        </w:rPr>
        <w:t>han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dana dan D</w:t>
      </w:r>
      <w:r w:rsidR="007625AD">
        <w:rPr>
          <w:i/>
          <w:iCs/>
        </w:rPr>
        <w:t>u</w:t>
      </w:r>
      <w:r>
        <w:rPr>
          <w:i/>
          <w:iCs/>
        </w:rPr>
        <w:t>a Pr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p Dasar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dana</w:t>
      </w:r>
      <w:r>
        <w:t>, Jakarta: Pr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nadam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 Gro</w:t>
      </w:r>
      <w:r w:rsidR="007625AD">
        <w:t>u</w:t>
      </w:r>
      <w:r>
        <w:t>p, 2016.</w:t>
      </w:r>
    </w:p>
    <w:p w14:paraId="50A15B14" w14:textId="3ABEABCB" w:rsidR="00C8074F" w:rsidRDefault="00510619">
      <w:pPr>
        <w:pStyle w:val="BodyText"/>
        <w:spacing w:after="80" w:line="240" w:lineRule="auto"/>
        <w:ind w:firstLine="0"/>
      </w:pPr>
      <w:r>
        <w:t>Syams</w:t>
      </w:r>
      <w:r w:rsidR="007625AD">
        <w:t>u</w:t>
      </w:r>
      <w:r>
        <w:t>dd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n, Az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z, </w:t>
      </w:r>
      <w:r>
        <w:rPr>
          <w:i/>
          <w:iCs/>
        </w:rPr>
        <w:t>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ndak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dana Kh</w:t>
      </w:r>
      <w:r w:rsidR="007625AD">
        <w:rPr>
          <w:i/>
          <w:iCs/>
        </w:rPr>
        <w:t>u</w:t>
      </w:r>
      <w:r>
        <w:rPr>
          <w:i/>
          <w:iCs/>
        </w:rPr>
        <w:t>s</w:t>
      </w:r>
      <w:r w:rsidR="007625AD">
        <w:rPr>
          <w:i/>
          <w:iCs/>
        </w:rPr>
        <w:t>u</w:t>
      </w:r>
      <w:r>
        <w:rPr>
          <w:i/>
          <w:iCs/>
        </w:rPr>
        <w:t>s</w:t>
      </w:r>
      <w:r>
        <w:t>, Jakarta: 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nar Garf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ka, 2011.</w:t>
      </w:r>
    </w:p>
    <w:p w14:paraId="592FE2B5" w14:textId="286782A9" w:rsidR="00C8074F" w:rsidRDefault="007625AD">
      <w:pPr>
        <w:pStyle w:val="BodyText"/>
        <w:spacing w:after="80" w:line="240" w:lineRule="auto"/>
        <w:ind w:left="740" w:hanging="740"/>
      </w:pPr>
      <w:r>
        <w:t>U</w:t>
      </w:r>
      <w:r w:rsidR="00510619">
        <w:t>sfa, A. F</w:t>
      </w:r>
      <w:r>
        <w:t>u</w:t>
      </w:r>
      <w:r w:rsidR="00510619">
        <w:t xml:space="preserve">ad &amp; Tongat, </w:t>
      </w:r>
      <w:r w:rsidR="00510619">
        <w:rPr>
          <w:i/>
          <w:iCs/>
        </w:rPr>
        <w:t>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 w:rsidR="00510619">
        <w:rPr>
          <w:i/>
          <w:iCs/>
        </w:rPr>
        <w:t>ngantar H</w:t>
      </w:r>
      <w:r>
        <w:rPr>
          <w:i/>
          <w:iCs/>
        </w:rPr>
        <w:t>u</w:t>
      </w:r>
      <w:r w:rsidR="00510619">
        <w:rPr>
          <w:i/>
          <w:iCs/>
        </w:rPr>
        <w:t>k</w:t>
      </w:r>
      <w:r>
        <w:rPr>
          <w:i/>
          <w:iCs/>
        </w:rPr>
        <w:t>u</w:t>
      </w:r>
      <w:r w:rsidR="00510619">
        <w:rPr>
          <w:i/>
          <w:iCs/>
        </w:rPr>
        <w:t>m 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 w:rsidR="00510619">
        <w:rPr>
          <w:i/>
          <w:iCs/>
        </w:rPr>
        <w:t>dana</w:t>
      </w:r>
      <w:r w:rsidR="00510619">
        <w:t>,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n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rb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 xml:space="preserve">t </w:t>
      </w:r>
      <w:r>
        <w:t>U</w:t>
      </w:r>
      <w:r w:rsidR="00510619">
        <w:t>n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v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rs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tas M</w:t>
      </w:r>
      <w:r>
        <w:t>u</w:t>
      </w:r>
      <w:r w:rsidR="00510619">
        <w:t>hammad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yah Malang, Malang, 2004.</w:t>
      </w:r>
    </w:p>
    <w:p w14:paraId="1D192ECB" w14:textId="7208F564" w:rsidR="00C8074F" w:rsidRDefault="00510619">
      <w:pPr>
        <w:pStyle w:val="BodyText"/>
        <w:spacing w:after="80" w:line="240" w:lineRule="auto"/>
        <w:ind w:firstLine="0"/>
      </w:pPr>
      <w:r>
        <w:t>Wart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ngs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h, </w:t>
      </w:r>
      <w:r>
        <w:rPr>
          <w:i/>
          <w:iCs/>
        </w:rPr>
        <w:t>P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dana 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h</w:t>
      </w:r>
      <w:r w:rsidR="007625AD">
        <w:rPr>
          <w:i/>
          <w:iCs/>
        </w:rPr>
        <w:t>u</w:t>
      </w:r>
      <w:r>
        <w:rPr>
          <w:i/>
          <w:iCs/>
        </w:rPr>
        <w:t>tanan.</w:t>
      </w:r>
      <w:r>
        <w:t xml:space="preserve"> Malang: S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tara Pr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ss</w:t>
      </w:r>
      <w:r>
        <w:rPr>
          <w:i/>
          <w:iCs/>
        </w:rPr>
        <w:t>,</w:t>
      </w:r>
      <w:r>
        <w:t xml:space="preserve"> 2014.</w:t>
      </w:r>
    </w:p>
    <w:p w14:paraId="6A24F0F1" w14:textId="15E18BB0" w:rsidR="00C8074F" w:rsidRDefault="00510619">
      <w:pPr>
        <w:pStyle w:val="BodyText"/>
        <w:spacing w:after="440" w:line="240" w:lineRule="auto"/>
        <w:ind w:firstLine="0"/>
      </w:pPr>
      <w:r>
        <w:t>Za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n, Alam S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a, </w:t>
      </w:r>
      <w:r>
        <w:rPr>
          <w:i/>
          <w:iCs/>
        </w:rPr>
        <w:t>Kam</w:t>
      </w:r>
      <w:r w:rsidR="007625AD">
        <w:rPr>
          <w:i/>
          <w:iCs/>
        </w:rPr>
        <w:t>u</w:t>
      </w:r>
      <w:r>
        <w:rPr>
          <w:i/>
          <w:iCs/>
        </w:rPr>
        <w:t>s 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h</w:t>
      </w:r>
      <w:r w:rsidR="007625AD">
        <w:rPr>
          <w:i/>
          <w:iCs/>
        </w:rPr>
        <w:t>u</w:t>
      </w:r>
      <w:r>
        <w:rPr>
          <w:i/>
          <w:iCs/>
        </w:rPr>
        <w:t>tanan,</w:t>
      </w:r>
      <w:r>
        <w:t xml:space="preserve"> Jakarta: 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 C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pta, 2003.</w:t>
      </w:r>
    </w:p>
    <w:p w14:paraId="263C4D88" w14:textId="77777777" w:rsidR="00C8074F" w:rsidRDefault="00510619">
      <w:pPr>
        <w:pStyle w:val="BodyText"/>
        <w:spacing w:after="240" w:line="240" w:lineRule="auto"/>
        <w:ind w:firstLine="0"/>
      </w:pPr>
      <w:r>
        <w:rPr>
          <w:b/>
          <w:bCs/>
        </w:rPr>
        <w:t>Perungang-Undangan:</w:t>
      </w:r>
    </w:p>
    <w:p w14:paraId="7277172C" w14:textId="12DAAAF0" w:rsidR="00C8074F" w:rsidRDefault="00510619">
      <w:pPr>
        <w:pStyle w:val="BodyText"/>
        <w:spacing w:after="180" w:line="240" w:lineRule="auto"/>
        <w:ind w:firstLine="0"/>
      </w:pPr>
      <w:r>
        <w:t>K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tab </w:t>
      </w:r>
      <w:r w:rsidR="007625AD">
        <w:t>U</w:t>
      </w:r>
      <w:r>
        <w:t>ndang-</w:t>
      </w:r>
      <w:r w:rsidR="007625AD">
        <w:t>U</w:t>
      </w:r>
      <w:r>
        <w:t>ndang H</w:t>
      </w:r>
      <w:r w:rsidR="007625AD">
        <w:t>u</w:t>
      </w:r>
      <w:r>
        <w:t>k</w:t>
      </w:r>
      <w:r w:rsidR="007625AD">
        <w:t>u</w:t>
      </w:r>
      <w:r>
        <w:t>m P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dana.</w:t>
      </w:r>
    </w:p>
    <w:p w14:paraId="5DC0D8BC" w14:textId="101411CD" w:rsidR="00C8074F" w:rsidRDefault="007625AD">
      <w:pPr>
        <w:pStyle w:val="BodyText"/>
        <w:spacing w:after="180" w:line="240" w:lineRule="auto"/>
        <w:ind w:firstLine="0"/>
      </w:pPr>
      <w:r>
        <w:t>U</w:t>
      </w:r>
      <w:r w:rsidR="00510619">
        <w:t>ndang-</w:t>
      </w:r>
      <w:r>
        <w:t>U</w:t>
      </w:r>
      <w:r w:rsidR="00510619">
        <w:t>ndang Nomor 41 Tah</w:t>
      </w:r>
      <w:r>
        <w:t>u</w:t>
      </w:r>
      <w:r w:rsidR="00510619">
        <w:t>n 1999 t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ntang K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h</w:t>
      </w:r>
      <w:r>
        <w:t>u</w:t>
      </w:r>
      <w:r w:rsidR="00510619">
        <w:t>tanan</w:t>
      </w:r>
    </w:p>
    <w:p w14:paraId="4A4797E9" w14:textId="10712B90" w:rsidR="00C8074F" w:rsidRDefault="007625AD">
      <w:pPr>
        <w:pStyle w:val="BodyText"/>
        <w:spacing w:after="80" w:line="240" w:lineRule="auto"/>
        <w:ind w:left="740" w:hanging="740"/>
      </w:pPr>
      <w:r>
        <w:t>U</w:t>
      </w:r>
      <w:r w:rsidR="00510619">
        <w:t>ndang-</w:t>
      </w:r>
      <w:r>
        <w:t>U</w:t>
      </w:r>
      <w:r w:rsidR="00510619">
        <w:t>ndang Nomor 18 Tah</w:t>
      </w:r>
      <w:r>
        <w:t>u</w:t>
      </w:r>
      <w:r w:rsidR="00510619">
        <w:t>n 2013 t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ntang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nc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gahan dan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mb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rantasan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r</w:t>
      </w:r>
      <w:r>
        <w:t>u</w:t>
      </w:r>
      <w:r w:rsidR="00510619">
        <w:t>sakan H</w:t>
      </w:r>
      <w:r>
        <w:t>u</w:t>
      </w:r>
      <w:r w:rsidR="00510619">
        <w:t>tan.</w:t>
      </w:r>
    </w:p>
    <w:p w14:paraId="379BA9E6" w14:textId="77777777" w:rsidR="00993F3E" w:rsidRDefault="00993F3E">
      <w:pPr>
        <w:pStyle w:val="BodyText"/>
        <w:spacing w:after="80" w:line="240" w:lineRule="auto"/>
        <w:ind w:left="740" w:hanging="740"/>
      </w:pPr>
    </w:p>
    <w:p w14:paraId="69D1B7BD" w14:textId="77777777" w:rsidR="00993F3E" w:rsidRDefault="00993F3E">
      <w:pPr>
        <w:pStyle w:val="BodyText"/>
        <w:spacing w:after="80" w:line="240" w:lineRule="auto"/>
        <w:ind w:left="740" w:hanging="740"/>
        <w:sectPr w:rsidR="00993F3E" w:rsidSect="009B4D0C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Start w:val="4"/>
          </w:footnotePr>
          <w:type w:val="continuous"/>
          <w:pgSz w:w="11900" w:h="16840"/>
          <w:pgMar w:top="2268" w:right="1701" w:bottom="1701" w:left="2268" w:header="0" w:footer="691" w:gutter="0"/>
          <w:cols w:space="720"/>
          <w:noEndnote/>
          <w:docGrid w:linePitch="360"/>
        </w:sectPr>
      </w:pPr>
    </w:p>
    <w:p w14:paraId="2D82D009" w14:textId="77777777" w:rsidR="00C8074F" w:rsidRDefault="00510619">
      <w:pPr>
        <w:pStyle w:val="BodyText"/>
        <w:spacing w:after="80" w:line="240" w:lineRule="auto"/>
        <w:ind w:firstLine="0"/>
        <w:jc w:val="both"/>
      </w:pPr>
      <w:r>
        <w:rPr>
          <w:b/>
          <w:bCs/>
        </w:rPr>
        <w:lastRenderedPageBreak/>
        <w:t>Jurnal dan Internet:</w:t>
      </w:r>
    </w:p>
    <w:p w14:paraId="0E73C536" w14:textId="4623A437" w:rsidR="00C8074F" w:rsidRDefault="00510619">
      <w:pPr>
        <w:pStyle w:val="BodyText"/>
        <w:spacing w:after="80" w:line="240" w:lineRule="auto"/>
        <w:ind w:left="740" w:hanging="740"/>
        <w:jc w:val="both"/>
      </w:pPr>
      <w:r>
        <w:t>Ch</w:t>
      </w:r>
      <w:r w:rsidR="007625AD">
        <w:t>u</w:t>
      </w:r>
      <w:r>
        <w:t>smawat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, 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, “Kaj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an Y</w:t>
      </w:r>
      <w:r w:rsidR="007625AD">
        <w:t>u</w:t>
      </w:r>
      <w:r>
        <w:t>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s 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ndak P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dana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ll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gal Logg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 (</w:t>
      </w:r>
      <w:r>
        <w:t>St</w:t>
      </w:r>
      <w:r w:rsidR="007625AD">
        <w:t>u</w:t>
      </w:r>
      <w:r>
        <w:t>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P</w:t>
      </w:r>
      <w:r w:rsidR="007625AD">
        <w:t>u</w:t>
      </w:r>
      <w:r>
        <w:t>t</w:t>
      </w:r>
      <w:r w:rsidR="007625AD">
        <w:t>u</w:t>
      </w:r>
      <w:r>
        <w:t>san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ngad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lan N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g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Wonosobo Nomor 14/P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d.S</w:t>
      </w:r>
      <w:r w:rsidR="007625AD">
        <w:t>u</w:t>
      </w:r>
      <w:r>
        <w:t xml:space="preserve">s/2014/PN.Wsb)”. </w:t>
      </w:r>
      <w:r>
        <w:rPr>
          <w:i/>
          <w:iCs/>
        </w:rPr>
        <w:t>Syar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, Vol.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V, No. 01,</w:t>
      </w:r>
      <w:r>
        <w:t xml:space="preserve"> M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2018:115-124.</w:t>
      </w:r>
    </w:p>
    <w:p w14:paraId="0A61573A" w14:textId="1056F72C" w:rsidR="00C8074F" w:rsidRDefault="00510619">
      <w:pPr>
        <w:pStyle w:val="BodyText"/>
        <w:spacing w:after="80" w:line="240" w:lineRule="auto"/>
        <w:ind w:left="740" w:hanging="740"/>
        <w:jc w:val="both"/>
      </w:pPr>
      <w:r>
        <w:t>F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a, Sy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rra &amp; Kart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ka, Fan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B</w:t>
      </w:r>
      <w:r w:rsidR="007625AD">
        <w:t>u</w:t>
      </w:r>
      <w:r>
        <w:t>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, “T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ndak P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dana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ll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gal Logg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</w:t>
      </w:r>
      <w:r>
        <w:t xml:space="preserve"> 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nja</w:t>
      </w:r>
      <w:r w:rsidR="007625AD">
        <w:t>u</w:t>
      </w:r>
      <w:r>
        <w:t xml:space="preserve"> Dar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</w:t>
      </w:r>
      <w:r>
        <w:lastRenderedPageBreak/>
        <w:t>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rsp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kt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f </w:t>
      </w:r>
      <w:r w:rsidR="007625AD">
        <w:t>U</w:t>
      </w:r>
      <w:r>
        <w:t>ndang-</w:t>
      </w:r>
      <w:r w:rsidR="007625AD">
        <w:t>U</w:t>
      </w:r>
      <w:r>
        <w:t>ndang No 32 Tah</w:t>
      </w:r>
      <w:r w:rsidR="007625AD">
        <w:t>u</w:t>
      </w:r>
      <w:r>
        <w:t>n 2009 T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ntang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rl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nd</w:t>
      </w:r>
      <w:r w:rsidR="007625AD">
        <w:t>u</w:t>
      </w:r>
      <w:r>
        <w:t>ngan dan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ng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lolaan L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ngk</w:t>
      </w:r>
      <w:r w:rsidR="007625AD">
        <w:t>u</w:t>
      </w:r>
      <w:r>
        <w:t>ngan H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d</w:t>
      </w:r>
      <w:r w:rsidR="007625AD">
        <w:t>u</w:t>
      </w:r>
      <w:r>
        <w:t xml:space="preserve">p”. </w:t>
      </w:r>
      <w:r>
        <w:rPr>
          <w:i/>
          <w:iCs/>
        </w:rPr>
        <w:t>J</w:t>
      </w:r>
      <w:r w:rsidR="007625AD">
        <w:rPr>
          <w:i/>
          <w:iCs/>
        </w:rPr>
        <w:t>u</w:t>
      </w:r>
      <w:r>
        <w:rPr>
          <w:i/>
          <w:iCs/>
        </w:rPr>
        <w:t>rnal L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x J</w:t>
      </w:r>
      <w:r w:rsidR="007625AD">
        <w:rPr>
          <w:i/>
          <w:iCs/>
        </w:rPr>
        <w:t>u</w:t>
      </w:r>
      <w:r>
        <w:rPr>
          <w:i/>
          <w:iCs/>
        </w:rPr>
        <w:t>st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t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a, Vol. 1, No. 2</w:t>
      </w:r>
      <w:r>
        <w:t>, J</w:t>
      </w:r>
      <w:r w:rsidR="007625AD">
        <w:t>u</w:t>
      </w:r>
      <w:r>
        <w:t>l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2019:186-195, 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SSN:2656-1530.</w:t>
      </w:r>
    </w:p>
    <w:p w14:paraId="535BFECC" w14:textId="55AFDE4C" w:rsidR="00C8074F" w:rsidRDefault="00E249F3">
      <w:pPr>
        <w:pStyle w:val="BodyText"/>
        <w:spacing w:after="80" w:line="233" w:lineRule="auto"/>
        <w:ind w:left="740" w:hanging="740"/>
        <w:jc w:val="both"/>
      </w:pPr>
      <w:hyperlink r:id="rId13" w:history="1">
        <w:r w:rsidR="00510619">
          <w:rPr>
            <w:u w:val="single"/>
            <w:lang w:val="en-US" w:eastAsia="en-US" w:bidi="en-US"/>
          </w:rPr>
          <w:t>https://www.z</w:t>
        </w:r>
        <w:r w:rsidR="00C27A53">
          <w:rPr>
            <w:u w:val="single"/>
            <w:lang w:val="en-US" w:eastAsia="en-US" w:bidi="en-US"/>
          </w:rPr>
          <w:t>e</w:t>
        </w:r>
        <w:r w:rsidR="00C27A53" w:rsidRPr="00C27A53">
          <w:rPr>
            <w:rFonts w:ascii="Microsoft Himalaya" w:hAnsi="Microsoft Himalaya"/>
            <w:color w:val="000000" w:themeColor="text1"/>
            <w:spacing w:val="-20"/>
            <w:w w:val="1"/>
            <w:sz w:val="5"/>
            <w:u w:val="single"/>
            <w:lang w:val="en-US" w:eastAsia="en-US" w:bidi="en-US"/>
          </w:rPr>
          <w:t>i</w:t>
        </w:r>
        <w:r w:rsidR="00510619">
          <w:rPr>
            <w:u w:val="single"/>
            <w:lang w:val="en-US" w:eastAsia="en-US" w:bidi="en-US"/>
          </w:rPr>
          <w:t>gah</w:t>
        </w:r>
        <w:r w:rsidR="007625AD">
          <w:rPr>
            <w:u w:val="single"/>
            <w:lang w:val="en-US" w:eastAsia="en-US" w:bidi="en-US"/>
          </w:rPr>
          <w:t>u</w:t>
        </w:r>
        <w:r w:rsidR="00510619">
          <w:rPr>
            <w:u w:val="single"/>
            <w:lang w:val="en-US" w:eastAsia="en-US" w:bidi="en-US"/>
          </w:rPr>
          <w:t>tan.com/2020/05/p</w:t>
        </w:r>
        <w:r w:rsidR="00C27A53">
          <w:rPr>
            <w:u w:val="single"/>
            <w:lang w:val="en-US" w:eastAsia="en-US" w:bidi="en-US"/>
          </w:rPr>
          <w:t>e</w:t>
        </w:r>
        <w:r w:rsidR="00C27A53" w:rsidRPr="00C27A53">
          <w:rPr>
            <w:rFonts w:ascii="Microsoft Himalaya" w:hAnsi="Microsoft Himalaya"/>
            <w:color w:val="000000" w:themeColor="text1"/>
            <w:spacing w:val="-20"/>
            <w:w w:val="1"/>
            <w:sz w:val="5"/>
            <w:u w:val="single"/>
            <w:lang w:val="en-US" w:eastAsia="en-US" w:bidi="en-US"/>
          </w:rPr>
          <w:t>i</w:t>
        </w:r>
        <w:r w:rsidR="00510619">
          <w:rPr>
            <w:u w:val="single"/>
            <w:lang w:val="en-US" w:eastAsia="en-US" w:bidi="en-US"/>
          </w:rPr>
          <w:t>ng</w:t>
        </w:r>
        <w:r w:rsidR="00C27A53">
          <w:rPr>
            <w:u w:val="single"/>
            <w:lang w:val="en-US" w:eastAsia="en-US" w:bidi="en-US"/>
          </w:rPr>
          <w:t>e</w:t>
        </w:r>
        <w:r w:rsidR="00C27A53" w:rsidRPr="00C27A53">
          <w:rPr>
            <w:rFonts w:ascii="Microsoft Himalaya" w:hAnsi="Microsoft Himalaya"/>
            <w:color w:val="000000" w:themeColor="text1"/>
            <w:spacing w:val="-20"/>
            <w:w w:val="1"/>
            <w:sz w:val="5"/>
            <w:u w:val="single"/>
            <w:lang w:val="en-US" w:eastAsia="en-US" w:bidi="en-US"/>
          </w:rPr>
          <w:t>i</w:t>
        </w:r>
        <w:r w:rsidR="00510619">
          <w:rPr>
            <w:u w:val="single"/>
            <w:lang w:val="en-US" w:eastAsia="en-US" w:bidi="en-US"/>
          </w:rPr>
          <w:t>rt</w:t>
        </w:r>
        <w:r w:rsidR="00C27A53">
          <w:rPr>
            <w:u w:val="single"/>
            <w:lang w:val="en-US" w:eastAsia="en-US" w:bidi="en-US"/>
          </w:rPr>
          <w:t>i</w:t>
        </w:r>
        <w:r w:rsidR="00C27A53" w:rsidRPr="00C27A53">
          <w:rPr>
            <w:rFonts w:ascii="Microsoft Himalaya" w:hAnsi="Microsoft Himalaya"/>
            <w:color w:val="000000" w:themeColor="text1"/>
            <w:spacing w:val="-20"/>
            <w:w w:val="1"/>
            <w:sz w:val="5"/>
            <w:u w:val="single"/>
            <w:lang w:val="en-US" w:eastAsia="en-US" w:bidi="en-US"/>
          </w:rPr>
          <w:t>i</w:t>
        </w:r>
        <w:r w:rsidR="00510619">
          <w:rPr>
            <w:u w:val="single"/>
            <w:lang w:val="en-US" w:eastAsia="en-US" w:bidi="en-US"/>
          </w:rPr>
          <w:t>an-h</w:t>
        </w:r>
        <w:r w:rsidR="007625AD">
          <w:rPr>
            <w:u w:val="single"/>
            <w:lang w:val="en-US" w:eastAsia="en-US" w:bidi="en-US"/>
          </w:rPr>
          <w:t>u</w:t>
        </w:r>
        <w:r w:rsidR="00510619">
          <w:rPr>
            <w:u w:val="single"/>
            <w:lang w:val="en-US" w:eastAsia="en-US" w:bidi="en-US"/>
          </w:rPr>
          <w:t>tan-m</w:t>
        </w:r>
        <w:r w:rsidR="00C27A53">
          <w:rPr>
            <w:u w:val="single"/>
            <w:lang w:val="en-US" w:eastAsia="en-US" w:bidi="en-US"/>
          </w:rPr>
          <w:t>e</w:t>
        </w:r>
        <w:r w:rsidR="00C27A53" w:rsidRPr="00C27A53">
          <w:rPr>
            <w:rFonts w:ascii="Microsoft Himalaya" w:hAnsi="Microsoft Himalaya"/>
            <w:color w:val="000000" w:themeColor="text1"/>
            <w:spacing w:val="-20"/>
            <w:w w:val="1"/>
            <w:sz w:val="5"/>
            <w:u w:val="single"/>
            <w:lang w:val="en-US" w:eastAsia="en-US" w:bidi="en-US"/>
          </w:rPr>
          <w:t>i</w:t>
        </w:r>
        <w:r w:rsidR="00510619">
          <w:rPr>
            <w:u w:val="single"/>
            <w:lang w:val="en-US" w:eastAsia="en-US" w:bidi="en-US"/>
          </w:rPr>
          <w:t>n</w:t>
        </w:r>
        <w:r w:rsidR="007625AD">
          <w:rPr>
            <w:u w:val="single"/>
            <w:lang w:val="en-US" w:eastAsia="en-US" w:bidi="en-US"/>
          </w:rPr>
          <w:t>u</w:t>
        </w:r>
        <w:r w:rsidR="00510619">
          <w:rPr>
            <w:u w:val="single"/>
            <w:lang w:val="en-US" w:eastAsia="en-US" w:bidi="en-US"/>
          </w:rPr>
          <w:t>r</w:t>
        </w:r>
        <w:r w:rsidR="007625AD">
          <w:rPr>
            <w:u w:val="single"/>
            <w:lang w:val="en-US" w:eastAsia="en-US" w:bidi="en-US"/>
          </w:rPr>
          <w:t>u</w:t>
        </w:r>
        <w:r w:rsidR="00510619">
          <w:rPr>
            <w:u w:val="single"/>
            <w:lang w:val="en-US" w:eastAsia="en-US" w:bidi="en-US"/>
          </w:rPr>
          <w:t>t-ahl</w:t>
        </w:r>
        <w:r w:rsidR="00C27A53">
          <w:rPr>
            <w:u w:val="single"/>
            <w:lang w:val="en-US" w:eastAsia="en-US" w:bidi="en-US"/>
          </w:rPr>
          <w:t>i</w:t>
        </w:r>
        <w:r w:rsidR="00C27A53" w:rsidRPr="00C27A53">
          <w:rPr>
            <w:rFonts w:ascii="Microsoft Himalaya" w:hAnsi="Microsoft Himalaya"/>
            <w:color w:val="000000" w:themeColor="text1"/>
            <w:spacing w:val="-20"/>
            <w:w w:val="1"/>
            <w:sz w:val="5"/>
            <w:u w:val="single"/>
            <w:lang w:val="en-US" w:eastAsia="en-US" w:bidi="en-US"/>
          </w:rPr>
          <w:t>i</w:t>
        </w:r>
        <w:r w:rsidR="00510619">
          <w:rPr>
            <w:u w:val="single"/>
            <w:lang w:val="en-US" w:eastAsia="en-US" w:bidi="en-US"/>
          </w:rPr>
          <w:t>- t</w:t>
        </w:r>
        <w:r w:rsidR="00C27A53">
          <w:rPr>
            <w:u w:val="single"/>
            <w:lang w:val="en-US" w:eastAsia="en-US" w:bidi="en-US"/>
          </w:rPr>
          <w:t>e</w:t>
        </w:r>
        <w:r w:rsidR="00C27A53" w:rsidRPr="00C27A53">
          <w:rPr>
            <w:rFonts w:ascii="Microsoft Himalaya" w:hAnsi="Microsoft Himalaya"/>
            <w:color w:val="000000" w:themeColor="text1"/>
            <w:spacing w:val="-20"/>
            <w:w w:val="1"/>
            <w:sz w:val="5"/>
            <w:u w:val="single"/>
            <w:lang w:val="en-US" w:eastAsia="en-US" w:bidi="en-US"/>
          </w:rPr>
          <w:t>i</w:t>
        </w:r>
        <w:r w:rsidR="00510619">
          <w:rPr>
            <w:u w:val="single"/>
            <w:lang w:val="en-US" w:eastAsia="en-US" w:bidi="en-US"/>
          </w:rPr>
          <w:t>rl</w:t>
        </w:r>
        <w:r w:rsidR="00C27A53">
          <w:rPr>
            <w:u w:val="single"/>
            <w:lang w:val="en-US" w:eastAsia="en-US" w:bidi="en-US"/>
          </w:rPr>
          <w:t>e</w:t>
        </w:r>
        <w:r w:rsidR="00C27A53" w:rsidRPr="00C27A53">
          <w:rPr>
            <w:rFonts w:ascii="Microsoft Himalaya" w:hAnsi="Microsoft Himalaya"/>
            <w:color w:val="000000" w:themeColor="text1"/>
            <w:spacing w:val="-20"/>
            <w:w w:val="1"/>
            <w:sz w:val="5"/>
            <w:u w:val="single"/>
            <w:lang w:val="en-US" w:eastAsia="en-US" w:bidi="en-US"/>
          </w:rPr>
          <w:t>i</w:t>
        </w:r>
        <w:r w:rsidR="00510619">
          <w:rPr>
            <w:u w:val="single"/>
            <w:lang w:val="en-US" w:eastAsia="en-US" w:bidi="en-US"/>
          </w:rPr>
          <w:t>ngkap.html</w:t>
        </w:r>
      </w:hyperlink>
      <w:r w:rsidR="00510619">
        <w:rPr>
          <w:u w:val="single"/>
          <w:lang w:val="en-US" w:eastAsia="en-US" w:bidi="en-US"/>
        </w:rPr>
        <w:t>,</w:t>
      </w:r>
      <w:r w:rsidR="00510619">
        <w:rPr>
          <w:lang w:val="en-US" w:eastAsia="en-US" w:bidi="en-US"/>
        </w:rPr>
        <w:t xml:space="preserve"> </w:t>
      </w:r>
      <w:r w:rsidR="00510619">
        <w:t>Onl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n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: 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aks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s tanggal 1 J</w:t>
      </w:r>
      <w:r w:rsidR="007625AD">
        <w:t>u</w:t>
      </w:r>
      <w:r w:rsidR="00510619">
        <w:t>l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 xml:space="preserve"> 2022, p</w:t>
      </w:r>
      <w:r w:rsidR="007625AD">
        <w:t>u</w:t>
      </w:r>
      <w:r w:rsidR="00510619">
        <w:t>k</w:t>
      </w:r>
      <w:r w:rsidR="007625AD">
        <w:t>u</w:t>
      </w:r>
      <w:r w:rsidR="00510619">
        <w:t>l 10.53 W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510619">
        <w:t>b.</w:t>
      </w:r>
    </w:p>
    <w:p w14:paraId="0B4AB0D4" w14:textId="2193D778" w:rsidR="00C8074F" w:rsidRDefault="00510619">
      <w:pPr>
        <w:pStyle w:val="BodyText"/>
        <w:spacing w:after="80" w:line="240" w:lineRule="auto"/>
        <w:ind w:left="740" w:hanging="740"/>
        <w:jc w:val="both"/>
      </w:pPr>
      <w:r>
        <w:t>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gar &amp; 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laban, “P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nanganan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lak</w:t>
      </w:r>
      <w:r w:rsidR="007625AD">
        <w:t>u</w:t>
      </w:r>
      <w:r>
        <w:t xml:space="preserve"> 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ndak P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dana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ll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gal Logg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ng</w:t>
      </w:r>
      <w:r>
        <w:t xml:space="preserve"> d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 W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layah H</w:t>
      </w:r>
      <w:r w:rsidR="007625AD">
        <w:t>u</w:t>
      </w:r>
      <w:r>
        <w:t>k</w:t>
      </w:r>
      <w:r w:rsidR="007625AD">
        <w:t>u</w:t>
      </w:r>
      <w:r>
        <w:t>m K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pol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an R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sor Lab</w:t>
      </w:r>
      <w:r w:rsidR="007625AD">
        <w:t>u</w:t>
      </w:r>
      <w:r>
        <w:t>han Bat</w:t>
      </w:r>
      <w:r w:rsidR="007625AD">
        <w:t>u</w:t>
      </w:r>
      <w:r>
        <w:t xml:space="preserve">”. </w:t>
      </w:r>
      <w:r>
        <w:rPr>
          <w:i/>
          <w:iCs/>
        </w:rPr>
        <w:t>J</w:t>
      </w:r>
      <w:r w:rsidR="007625AD">
        <w:rPr>
          <w:i/>
          <w:iCs/>
        </w:rPr>
        <w:t>u</w:t>
      </w:r>
      <w:r>
        <w:rPr>
          <w:i/>
          <w:iCs/>
        </w:rPr>
        <w:t>rnal Darma Ag</w:t>
      </w:r>
      <w:r w:rsidR="007625AD">
        <w:rPr>
          <w:i/>
          <w:iCs/>
        </w:rPr>
        <w:t>u</w:t>
      </w:r>
      <w:r>
        <w:rPr>
          <w:i/>
          <w:iCs/>
        </w:rPr>
        <w:t>ng, Vol. 28, No. 2,</w:t>
      </w:r>
      <w:r>
        <w:t xml:space="preserve"> Ag</w:t>
      </w:r>
      <w:r w:rsidR="007625AD">
        <w:t>u</w:t>
      </w:r>
      <w:r>
        <w:t>st</w:t>
      </w:r>
      <w:r w:rsidR="007625AD">
        <w:t>u</w:t>
      </w:r>
      <w:r>
        <w:t>s 2020:345-357.</w:t>
      </w:r>
    </w:p>
    <w:p w14:paraId="4B6E6AE4" w14:textId="7167186E" w:rsidR="00C8074F" w:rsidRPr="00B7664D" w:rsidRDefault="00510619">
      <w:pPr>
        <w:pStyle w:val="BodyText"/>
        <w:spacing w:after="80" w:line="240" w:lineRule="auto"/>
        <w:ind w:left="740" w:hanging="740"/>
        <w:jc w:val="both"/>
        <w:rPr>
          <w:lang w:val="en-ID"/>
        </w:rPr>
      </w:pPr>
      <w:r>
        <w:t>S</w:t>
      </w:r>
      <w:r w:rsidR="007625AD">
        <w:t>u</w:t>
      </w:r>
      <w:r>
        <w:t>ndar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, V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v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., R</w:t>
      </w:r>
      <w:r w:rsidR="007625AD">
        <w:t>u</w:t>
      </w:r>
      <w:r>
        <w:t>mondang., G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ng, M</w:t>
      </w:r>
      <w:r w:rsidR="007625AD">
        <w:t>u</w:t>
      </w:r>
      <w:r>
        <w:t>sa Gabr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l., &amp; Syap</w:t>
      </w:r>
      <w:r w:rsidR="007625AD">
        <w:t>u</w:t>
      </w:r>
      <w:r>
        <w:t>tra, S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ag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an Sam</w:t>
      </w:r>
      <w:r w:rsidR="007625AD">
        <w:t>u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l Bambang, “T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nja</w:t>
      </w:r>
      <w:r w:rsidR="007625AD">
        <w:t>u</w:t>
      </w:r>
      <w:r>
        <w:t>an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n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rapan P</w:t>
      </w:r>
      <w:r w:rsidR="007625AD">
        <w:t>u</w:t>
      </w:r>
      <w:r>
        <w:t>t</w:t>
      </w:r>
      <w:r w:rsidR="007625AD">
        <w:t>u</w:t>
      </w:r>
      <w:r>
        <w:t>san Hak</w:t>
      </w:r>
      <w:r w:rsidR="00C27A53">
        <w:t>i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m Tah</w:t>
      </w:r>
      <w:r w:rsidR="007625AD">
        <w:t>u</w:t>
      </w:r>
      <w:r>
        <w:t>n 2017-2019 P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>r</w:t>
      </w:r>
      <w:r w:rsidR="007625AD">
        <w:t>u</w:t>
      </w:r>
      <w:r>
        <w:t>sakan H</w:t>
      </w:r>
      <w:r w:rsidR="007625AD">
        <w:t>u</w:t>
      </w:r>
      <w:r>
        <w:t xml:space="preserve">tan </w:t>
      </w:r>
      <w:r w:rsidR="007625AD">
        <w:t>UU</w:t>
      </w:r>
      <w:r>
        <w:t xml:space="preserve"> No. 41 Tah</w:t>
      </w:r>
      <w:r w:rsidR="007625AD">
        <w:t>u</w:t>
      </w:r>
      <w:r>
        <w:t>n 1999 d</w:t>
      </w:r>
      <w:r w:rsidR="00C27A53">
        <w:t>e</w:t>
      </w:r>
      <w:r w:rsidR="00C27A53" w:rsidRPr="00C27A53">
        <w:rPr>
          <w:rFonts w:ascii="Microsoft Himalaya" w:hAnsi="Microsoft Himalaya"/>
          <w:color w:val="000000" w:themeColor="text1"/>
          <w:spacing w:val="-20"/>
          <w:w w:val="1"/>
          <w:sz w:val="5"/>
        </w:rPr>
        <w:t>i</w:t>
      </w:r>
      <w:r>
        <w:t xml:space="preserve">ngan </w:t>
      </w:r>
      <w:r w:rsidR="007625AD">
        <w:t>UU</w:t>
      </w:r>
      <w:r>
        <w:t xml:space="preserve"> No. 18 Tah</w:t>
      </w:r>
      <w:r w:rsidR="007625AD">
        <w:t>u</w:t>
      </w:r>
      <w:r>
        <w:t xml:space="preserve">n 2013”. </w:t>
      </w:r>
      <w:r>
        <w:rPr>
          <w:i/>
          <w:iCs/>
        </w:rPr>
        <w:t>J</w:t>
      </w:r>
      <w:r w:rsidR="007625AD">
        <w:rPr>
          <w:i/>
          <w:iCs/>
        </w:rPr>
        <w:t>u</w:t>
      </w:r>
      <w:r>
        <w:rPr>
          <w:i/>
          <w:iCs/>
        </w:rPr>
        <w:t xml:space="preserve">rnal 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 w:rsidR="007625AD">
        <w:rPr>
          <w:i/>
          <w:iCs/>
        </w:rPr>
        <w:t>u</w:t>
      </w:r>
      <w:r>
        <w:rPr>
          <w:i/>
          <w:iCs/>
        </w:rPr>
        <w:t>s C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v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: R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fl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ks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 xml:space="preserve"> P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n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gakan H</w:t>
      </w:r>
      <w:r w:rsidR="007625AD">
        <w:rPr>
          <w:i/>
          <w:iCs/>
        </w:rPr>
        <w:t>u</w:t>
      </w:r>
      <w:r>
        <w:rPr>
          <w:i/>
          <w:iCs/>
        </w:rPr>
        <w:t>k</w:t>
      </w:r>
      <w:r w:rsidR="007625AD">
        <w:rPr>
          <w:i/>
          <w:iCs/>
        </w:rPr>
        <w:t>u</w:t>
      </w:r>
      <w:r>
        <w:rPr>
          <w:i/>
          <w:iCs/>
        </w:rPr>
        <w:t>m dan K</w:t>
      </w:r>
      <w:r w:rsidR="00C27A53">
        <w:rPr>
          <w:i/>
          <w:iCs/>
        </w:rPr>
        <w:t>e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ad</w:t>
      </w:r>
      <w:r w:rsidR="00C27A53">
        <w:rPr>
          <w:i/>
          <w:iCs/>
        </w:rPr>
        <w:t>i</w:t>
      </w:r>
      <w:r w:rsidR="00C27A53" w:rsidRPr="00C27A53">
        <w:rPr>
          <w:rFonts w:ascii="Microsoft Himalaya" w:hAnsi="Microsoft Himalaya"/>
          <w:i/>
          <w:iCs/>
          <w:color w:val="000000" w:themeColor="text1"/>
          <w:spacing w:val="-20"/>
          <w:w w:val="1"/>
          <w:sz w:val="5"/>
        </w:rPr>
        <w:t>i</w:t>
      </w:r>
      <w:r>
        <w:rPr>
          <w:i/>
          <w:iCs/>
        </w:rPr>
        <w:t>lan, No. 4, No. 2,</w:t>
      </w:r>
      <w:r>
        <w:t xml:space="preserve"> 2020:178-187.</w:t>
      </w:r>
    </w:p>
    <w:sectPr w:rsidR="00C8074F" w:rsidRPr="00B7664D" w:rsidSect="009B4D0C">
      <w:headerReference w:type="even" r:id="rId14"/>
      <w:headerReference w:type="default" r:id="rId15"/>
      <w:footerReference w:type="even" r:id="rId16"/>
      <w:footerReference w:type="default" r:id="rId17"/>
      <w:footnotePr>
        <w:numStart w:val="4"/>
      </w:footnotePr>
      <w:type w:val="continuous"/>
      <w:pgSz w:w="11900" w:h="16840"/>
      <w:pgMar w:top="2268" w:right="1701" w:bottom="1701" w:left="2268" w:header="0" w:footer="5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B5CE2" w14:textId="77777777" w:rsidR="00E249F3" w:rsidRDefault="00E249F3">
      <w:r>
        <w:separator/>
      </w:r>
    </w:p>
  </w:endnote>
  <w:endnote w:type="continuationSeparator" w:id="0">
    <w:p w14:paraId="080029E7" w14:textId="77777777" w:rsidR="00E249F3" w:rsidRDefault="00E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B6DE" w14:textId="77777777" w:rsidR="003A1F2B" w:rsidRDefault="003A1F2B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30" behindDoc="1" locked="0" layoutInCell="1" allowOverlap="1" wp14:anchorId="66EC5A38" wp14:editId="144DF189">
              <wp:simplePos x="0" y="0"/>
              <wp:positionH relativeFrom="page">
                <wp:posOffset>3893185</wp:posOffset>
              </wp:positionH>
              <wp:positionV relativeFrom="page">
                <wp:posOffset>9826625</wp:posOffset>
              </wp:positionV>
              <wp:extent cx="130810" cy="103505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3D30EF" w14:textId="77777777" w:rsidR="003A1F2B" w:rsidRDefault="003A1F2B">
                          <w:pPr>
                            <w:pStyle w:val="Headerorfooter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EC5A38" id="_x0000_t202" coordsize="21600,21600" o:spt="202" path="m,l,21600r21600,l21600,xe">
              <v:stroke joinstyle="miter"/>
              <v:path gradientshapeok="t" o:connecttype="rect"/>
            </v:shapetype>
            <v:shape id="Shape 60" o:spid="_x0000_s1028" type="#_x0000_t202" style="position:absolute;margin-left:306.55pt;margin-top:773.75pt;width:10.3pt;height:8.15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" filled="f" stroked="f">
              <v:textbox style="mso-fit-shape-to-text:t" inset="0,0,0,0">
                <w:txbxContent>
                  <w:p w14:paraId="7C3D30EF" w14:textId="77777777" w:rsidR="003A1F2B" w:rsidRDefault="003A1F2B">
                    <w:pPr>
                      <w:pStyle w:val="Headerorfooter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221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C616485" w14:textId="77777777" w:rsidR="003A1F2B" w:rsidRPr="002A08B6" w:rsidRDefault="003A1F2B">
        <w:pPr>
          <w:pStyle w:val="Footer"/>
          <w:jc w:val="center"/>
          <w:rPr>
            <w:rFonts w:ascii="Times New Roman" w:hAnsi="Times New Roman" w:cs="Times New Roman"/>
          </w:rPr>
        </w:pPr>
        <w:r w:rsidRPr="002A08B6">
          <w:rPr>
            <w:rFonts w:ascii="Times New Roman" w:hAnsi="Times New Roman" w:cs="Times New Roman"/>
          </w:rPr>
          <w:fldChar w:fldCharType="begin"/>
        </w:r>
        <w:r w:rsidRPr="002A08B6">
          <w:rPr>
            <w:rFonts w:ascii="Times New Roman" w:hAnsi="Times New Roman" w:cs="Times New Roman"/>
          </w:rPr>
          <w:instrText xml:space="preserve"> PAGE   \* MERGEFORMAT </w:instrText>
        </w:r>
        <w:r w:rsidRPr="002A08B6">
          <w:rPr>
            <w:rFonts w:ascii="Times New Roman" w:hAnsi="Times New Roman" w:cs="Times New Roman"/>
          </w:rPr>
          <w:fldChar w:fldCharType="separate"/>
        </w:r>
        <w:r w:rsidR="00B37202">
          <w:rPr>
            <w:rFonts w:ascii="Times New Roman" w:hAnsi="Times New Roman" w:cs="Times New Roman"/>
            <w:noProof/>
          </w:rPr>
          <w:t>2</w:t>
        </w:r>
        <w:r w:rsidRPr="002A08B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5A18A3" w14:textId="77777777" w:rsidR="003A1F2B" w:rsidRDefault="003A1F2B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48A2" w14:textId="77777777" w:rsidR="003A1F2B" w:rsidRDefault="003A1F2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734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239717C" w14:textId="77777777" w:rsidR="003A1F2B" w:rsidRPr="002A08B6" w:rsidRDefault="003A1F2B">
        <w:pPr>
          <w:pStyle w:val="Footer"/>
          <w:jc w:val="center"/>
          <w:rPr>
            <w:rFonts w:ascii="Times New Roman" w:hAnsi="Times New Roman" w:cs="Times New Roman"/>
          </w:rPr>
        </w:pPr>
        <w:r w:rsidRPr="002A08B6">
          <w:rPr>
            <w:rFonts w:ascii="Times New Roman" w:hAnsi="Times New Roman" w:cs="Times New Roman"/>
          </w:rPr>
          <w:fldChar w:fldCharType="begin"/>
        </w:r>
        <w:r w:rsidRPr="002A08B6">
          <w:rPr>
            <w:rFonts w:ascii="Times New Roman" w:hAnsi="Times New Roman" w:cs="Times New Roman"/>
          </w:rPr>
          <w:instrText xml:space="preserve"> PAGE   \* MERGEFORMAT </w:instrText>
        </w:r>
        <w:r w:rsidRPr="002A08B6">
          <w:rPr>
            <w:rFonts w:ascii="Times New Roman" w:hAnsi="Times New Roman" w:cs="Times New Roman"/>
          </w:rPr>
          <w:fldChar w:fldCharType="separate"/>
        </w:r>
        <w:r w:rsidR="00B37202">
          <w:rPr>
            <w:rFonts w:ascii="Times New Roman" w:hAnsi="Times New Roman" w:cs="Times New Roman"/>
            <w:noProof/>
          </w:rPr>
          <w:t>3</w:t>
        </w:r>
        <w:r w:rsidRPr="002A08B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0C3A0C1" w14:textId="77777777" w:rsidR="003A1F2B" w:rsidRDefault="003A1F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03410" w14:textId="77777777" w:rsidR="00E249F3" w:rsidRDefault="00E249F3">
      <w:r>
        <w:separator/>
      </w:r>
    </w:p>
  </w:footnote>
  <w:footnote w:type="continuationSeparator" w:id="0">
    <w:p w14:paraId="58AED3AE" w14:textId="77777777" w:rsidR="00E249F3" w:rsidRDefault="00E2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3C5C8" w14:textId="77777777" w:rsidR="003A1F2B" w:rsidRDefault="003A1F2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8415" w14:textId="77777777" w:rsidR="003A1F2B" w:rsidRPr="004B6491" w:rsidRDefault="003A1F2B" w:rsidP="004B6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B37B7" w14:textId="77777777" w:rsidR="003A1F2B" w:rsidRPr="004B6491" w:rsidRDefault="003A1F2B" w:rsidP="004B64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60743" w14:textId="77777777" w:rsidR="003A1F2B" w:rsidRDefault="003A1F2B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32" behindDoc="1" locked="0" layoutInCell="1" allowOverlap="1" wp14:anchorId="0D37CA6C" wp14:editId="305D46CF">
              <wp:simplePos x="0" y="0"/>
              <wp:positionH relativeFrom="page">
                <wp:posOffset>6346825</wp:posOffset>
              </wp:positionH>
              <wp:positionV relativeFrom="page">
                <wp:posOffset>751205</wp:posOffset>
              </wp:positionV>
              <wp:extent cx="128270" cy="10350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9E030D" w14:textId="77777777" w:rsidR="003A1F2B" w:rsidRDefault="003A1F2B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37CA6C" id="_x0000_t202" coordsize="21600,21600" o:spt="202" path="m,l,21600r21600,l21600,xe">
              <v:stroke joinstyle="miter"/>
              <v:path gradientshapeok="t" o:connecttype="rect"/>
            </v:shapetype>
            <v:shape id="Shape 62" o:spid="_x0000_s1029" type="#_x0000_t202" style="position:absolute;margin-left:499.75pt;margin-top:59.15pt;width:10.1pt;height:8.15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" filled="f" stroked="f">
              <v:textbox style="mso-fit-shape-to-text:t" inset="0,0,0,0">
                <w:txbxContent>
                  <w:p w14:paraId="429E030D" w14:textId="77777777" w:rsidR="003A1F2B" w:rsidRDefault="003A1F2B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AD0"/>
    <w:multiLevelType w:val="multilevel"/>
    <w:tmpl w:val="553EC4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147BD"/>
    <w:multiLevelType w:val="multilevel"/>
    <w:tmpl w:val="D332E2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20086"/>
    <w:multiLevelType w:val="multilevel"/>
    <w:tmpl w:val="87C055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02BCE"/>
    <w:multiLevelType w:val="multilevel"/>
    <w:tmpl w:val="61E05BE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C6274"/>
    <w:multiLevelType w:val="multilevel"/>
    <w:tmpl w:val="AC18B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35B61"/>
    <w:multiLevelType w:val="multilevel"/>
    <w:tmpl w:val="AA52BF4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EE573E"/>
    <w:multiLevelType w:val="multilevel"/>
    <w:tmpl w:val="66BE0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6F3D08"/>
    <w:multiLevelType w:val="multilevel"/>
    <w:tmpl w:val="289C5B5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B15A83"/>
    <w:multiLevelType w:val="multilevel"/>
    <w:tmpl w:val="1532A61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CB3859"/>
    <w:multiLevelType w:val="multilevel"/>
    <w:tmpl w:val="C130F81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6D56B1"/>
    <w:multiLevelType w:val="multilevel"/>
    <w:tmpl w:val="106C6E2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215B58"/>
    <w:multiLevelType w:val="multilevel"/>
    <w:tmpl w:val="F1D07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646D0B"/>
    <w:multiLevelType w:val="multilevel"/>
    <w:tmpl w:val="FAF66EC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8C5FC6"/>
    <w:multiLevelType w:val="multilevel"/>
    <w:tmpl w:val="F9A26B1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C67BA6"/>
    <w:multiLevelType w:val="multilevel"/>
    <w:tmpl w:val="E2F42D5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3A5029"/>
    <w:multiLevelType w:val="multilevel"/>
    <w:tmpl w:val="1362E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A15735"/>
    <w:multiLevelType w:val="multilevel"/>
    <w:tmpl w:val="C92E811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152C47"/>
    <w:multiLevelType w:val="multilevel"/>
    <w:tmpl w:val="9914069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0E37735"/>
    <w:multiLevelType w:val="multilevel"/>
    <w:tmpl w:val="E1CAB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2E457D6"/>
    <w:multiLevelType w:val="multilevel"/>
    <w:tmpl w:val="CF989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364066E"/>
    <w:multiLevelType w:val="multilevel"/>
    <w:tmpl w:val="8FCCF16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36F2C82"/>
    <w:multiLevelType w:val="multilevel"/>
    <w:tmpl w:val="751E7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3D46BAE"/>
    <w:multiLevelType w:val="multilevel"/>
    <w:tmpl w:val="764A7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4BE699B"/>
    <w:multiLevelType w:val="multilevel"/>
    <w:tmpl w:val="3930771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51E4ADF"/>
    <w:multiLevelType w:val="multilevel"/>
    <w:tmpl w:val="103AE82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5E2452A"/>
    <w:multiLevelType w:val="multilevel"/>
    <w:tmpl w:val="35C2DC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659000D"/>
    <w:multiLevelType w:val="multilevel"/>
    <w:tmpl w:val="46580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8F0667E"/>
    <w:multiLevelType w:val="multilevel"/>
    <w:tmpl w:val="772E9C5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C3423C7"/>
    <w:multiLevelType w:val="multilevel"/>
    <w:tmpl w:val="753E687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C5F303A"/>
    <w:multiLevelType w:val="multilevel"/>
    <w:tmpl w:val="D7E2936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D5625C4"/>
    <w:multiLevelType w:val="multilevel"/>
    <w:tmpl w:val="30E0818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E2930DF"/>
    <w:multiLevelType w:val="multilevel"/>
    <w:tmpl w:val="278EBF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E4610D6"/>
    <w:multiLevelType w:val="multilevel"/>
    <w:tmpl w:val="453A4B5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EA26B9A"/>
    <w:multiLevelType w:val="multilevel"/>
    <w:tmpl w:val="A5FC38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F70538F"/>
    <w:multiLevelType w:val="multilevel"/>
    <w:tmpl w:val="D054AA8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FC045A1"/>
    <w:multiLevelType w:val="multilevel"/>
    <w:tmpl w:val="F1C4821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FD30CE6"/>
    <w:multiLevelType w:val="multilevel"/>
    <w:tmpl w:val="0E9A9B8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10F6966"/>
    <w:multiLevelType w:val="multilevel"/>
    <w:tmpl w:val="55D2C59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12843A1"/>
    <w:multiLevelType w:val="multilevel"/>
    <w:tmpl w:val="526C7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14E6E09"/>
    <w:multiLevelType w:val="multilevel"/>
    <w:tmpl w:val="6060A53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1A6052B"/>
    <w:multiLevelType w:val="multilevel"/>
    <w:tmpl w:val="ED8E2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1BD09B3"/>
    <w:multiLevelType w:val="multilevel"/>
    <w:tmpl w:val="8918E0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34C5475"/>
    <w:multiLevelType w:val="multilevel"/>
    <w:tmpl w:val="C5865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8987E48"/>
    <w:multiLevelType w:val="multilevel"/>
    <w:tmpl w:val="E9D64E7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9444FF0"/>
    <w:multiLevelType w:val="multilevel"/>
    <w:tmpl w:val="FE64E2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C6C5726"/>
    <w:multiLevelType w:val="multilevel"/>
    <w:tmpl w:val="094E73F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E9B2499"/>
    <w:multiLevelType w:val="multilevel"/>
    <w:tmpl w:val="8F4E4E2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00F7E08"/>
    <w:multiLevelType w:val="hybridMultilevel"/>
    <w:tmpl w:val="AC8E5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82B3B"/>
    <w:multiLevelType w:val="multilevel"/>
    <w:tmpl w:val="51128F9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1681D5E"/>
    <w:multiLevelType w:val="multilevel"/>
    <w:tmpl w:val="CC22A8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2977AC3"/>
    <w:multiLevelType w:val="multilevel"/>
    <w:tmpl w:val="CB9A911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2BD33C5"/>
    <w:multiLevelType w:val="multilevel"/>
    <w:tmpl w:val="9206629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5984388"/>
    <w:multiLevelType w:val="multilevel"/>
    <w:tmpl w:val="D330696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5B35DDE"/>
    <w:multiLevelType w:val="multilevel"/>
    <w:tmpl w:val="CF9C4A6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62A1C96"/>
    <w:multiLevelType w:val="multilevel"/>
    <w:tmpl w:val="CEBEFFD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6F34C13"/>
    <w:multiLevelType w:val="multilevel"/>
    <w:tmpl w:val="60565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7B2577F"/>
    <w:multiLevelType w:val="multilevel"/>
    <w:tmpl w:val="C2C45AD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8531641"/>
    <w:multiLevelType w:val="multilevel"/>
    <w:tmpl w:val="F2D0D33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AA50CF4"/>
    <w:multiLevelType w:val="multilevel"/>
    <w:tmpl w:val="5094C4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BE5121F"/>
    <w:multiLevelType w:val="multilevel"/>
    <w:tmpl w:val="E008483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BFB4C4C"/>
    <w:multiLevelType w:val="multilevel"/>
    <w:tmpl w:val="663CA33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C5417CB"/>
    <w:multiLevelType w:val="multilevel"/>
    <w:tmpl w:val="FBFEE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E631F58"/>
    <w:multiLevelType w:val="multilevel"/>
    <w:tmpl w:val="59F0D26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F542E6C"/>
    <w:multiLevelType w:val="multilevel"/>
    <w:tmpl w:val="342023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03E449D"/>
    <w:multiLevelType w:val="multilevel"/>
    <w:tmpl w:val="14A07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2253597"/>
    <w:multiLevelType w:val="multilevel"/>
    <w:tmpl w:val="300C927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31E1A3F"/>
    <w:multiLevelType w:val="multilevel"/>
    <w:tmpl w:val="36469A8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3D73EBD"/>
    <w:multiLevelType w:val="multilevel"/>
    <w:tmpl w:val="4918723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64509D7"/>
    <w:multiLevelType w:val="multilevel"/>
    <w:tmpl w:val="56C2D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65B475B"/>
    <w:multiLevelType w:val="multilevel"/>
    <w:tmpl w:val="694878A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85F3B8A"/>
    <w:multiLevelType w:val="multilevel"/>
    <w:tmpl w:val="B6AC5BB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A056A2A"/>
    <w:multiLevelType w:val="multilevel"/>
    <w:tmpl w:val="17824F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A87EB3"/>
    <w:multiLevelType w:val="multilevel"/>
    <w:tmpl w:val="C9FC76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C06475"/>
    <w:multiLevelType w:val="multilevel"/>
    <w:tmpl w:val="693EE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206017F"/>
    <w:multiLevelType w:val="multilevel"/>
    <w:tmpl w:val="238E4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391236A"/>
    <w:multiLevelType w:val="multilevel"/>
    <w:tmpl w:val="B0A2A63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5FB534A"/>
    <w:multiLevelType w:val="multilevel"/>
    <w:tmpl w:val="22C2E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62754E8"/>
    <w:multiLevelType w:val="multilevel"/>
    <w:tmpl w:val="03843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7E23D3C"/>
    <w:multiLevelType w:val="multilevel"/>
    <w:tmpl w:val="F10611A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A040211"/>
    <w:multiLevelType w:val="multilevel"/>
    <w:tmpl w:val="D8AAA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CF5AA7"/>
    <w:multiLevelType w:val="multilevel"/>
    <w:tmpl w:val="0DFA8DF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562445"/>
    <w:multiLevelType w:val="multilevel"/>
    <w:tmpl w:val="3A681F3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5D29C6"/>
    <w:multiLevelType w:val="multilevel"/>
    <w:tmpl w:val="8D2E9B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CFF679F"/>
    <w:multiLevelType w:val="multilevel"/>
    <w:tmpl w:val="1D70A8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ECE61FC"/>
    <w:multiLevelType w:val="multilevel"/>
    <w:tmpl w:val="7E7E2FB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F726376"/>
    <w:multiLevelType w:val="multilevel"/>
    <w:tmpl w:val="C608C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1947C5"/>
    <w:multiLevelType w:val="multilevel"/>
    <w:tmpl w:val="04406FF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827259"/>
    <w:multiLevelType w:val="multilevel"/>
    <w:tmpl w:val="0C5219F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2FD583E"/>
    <w:multiLevelType w:val="multilevel"/>
    <w:tmpl w:val="27A8DEC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3F15124"/>
    <w:multiLevelType w:val="multilevel"/>
    <w:tmpl w:val="0CD4839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41713B2"/>
    <w:multiLevelType w:val="multilevel"/>
    <w:tmpl w:val="7E12F4D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5442F08"/>
    <w:multiLevelType w:val="multilevel"/>
    <w:tmpl w:val="0B78644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5A710FA"/>
    <w:multiLevelType w:val="multilevel"/>
    <w:tmpl w:val="CE288E3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6372794"/>
    <w:multiLevelType w:val="multilevel"/>
    <w:tmpl w:val="496412E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829413E"/>
    <w:multiLevelType w:val="multilevel"/>
    <w:tmpl w:val="345295E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9BE6A58"/>
    <w:multiLevelType w:val="multilevel"/>
    <w:tmpl w:val="142A09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D4949BD"/>
    <w:multiLevelType w:val="multilevel"/>
    <w:tmpl w:val="2C6A2B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D5D5E25"/>
    <w:multiLevelType w:val="multilevel"/>
    <w:tmpl w:val="02EA3E5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E4F0E12"/>
    <w:multiLevelType w:val="multilevel"/>
    <w:tmpl w:val="EA0C8FA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E8F3A98"/>
    <w:multiLevelType w:val="multilevel"/>
    <w:tmpl w:val="4A0E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EB15DBF"/>
    <w:multiLevelType w:val="multilevel"/>
    <w:tmpl w:val="6946FDF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02F129A"/>
    <w:multiLevelType w:val="multilevel"/>
    <w:tmpl w:val="B04844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1146284"/>
    <w:multiLevelType w:val="multilevel"/>
    <w:tmpl w:val="39B8D1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1CE31A3"/>
    <w:multiLevelType w:val="multilevel"/>
    <w:tmpl w:val="0F08108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27E1E17"/>
    <w:multiLevelType w:val="multilevel"/>
    <w:tmpl w:val="03669CE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45836D7"/>
    <w:multiLevelType w:val="multilevel"/>
    <w:tmpl w:val="1A1CF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4966DCD"/>
    <w:multiLevelType w:val="multilevel"/>
    <w:tmpl w:val="2E503BF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846625B"/>
    <w:multiLevelType w:val="multilevel"/>
    <w:tmpl w:val="2362CD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9771215"/>
    <w:multiLevelType w:val="multilevel"/>
    <w:tmpl w:val="AC1A16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B733F0E"/>
    <w:multiLevelType w:val="multilevel"/>
    <w:tmpl w:val="93ACB05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F2504EF"/>
    <w:multiLevelType w:val="multilevel"/>
    <w:tmpl w:val="EA80DDE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73"/>
  </w:num>
  <w:num w:numId="3">
    <w:abstractNumId w:val="83"/>
  </w:num>
  <w:num w:numId="4">
    <w:abstractNumId w:val="2"/>
  </w:num>
  <w:num w:numId="5">
    <w:abstractNumId w:val="11"/>
  </w:num>
  <w:num w:numId="6">
    <w:abstractNumId w:val="76"/>
  </w:num>
  <w:num w:numId="7">
    <w:abstractNumId w:val="77"/>
  </w:num>
  <w:num w:numId="8">
    <w:abstractNumId w:val="107"/>
  </w:num>
  <w:num w:numId="9">
    <w:abstractNumId w:val="33"/>
  </w:num>
  <w:num w:numId="10">
    <w:abstractNumId w:val="101"/>
  </w:num>
  <w:num w:numId="11">
    <w:abstractNumId w:val="99"/>
  </w:num>
  <w:num w:numId="12">
    <w:abstractNumId w:val="26"/>
  </w:num>
  <w:num w:numId="13">
    <w:abstractNumId w:val="40"/>
  </w:num>
  <w:num w:numId="14">
    <w:abstractNumId w:val="19"/>
  </w:num>
  <w:num w:numId="15">
    <w:abstractNumId w:val="21"/>
  </w:num>
  <w:num w:numId="16">
    <w:abstractNumId w:val="49"/>
  </w:num>
  <w:num w:numId="17">
    <w:abstractNumId w:val="64"/>
  </w:num>
  <w:num w:numId="18">
    <w:abstractNumId w:val="96"/>
  </w:num>
  <w:num w:numId="19">
    <w:abstractNumId w:val="14"/>
  </w:num>
  <w:num w:numId="20">
    <w:abstractNumId w:val="79"/>
  </w:num>
  <w:num w:numId="21">
    <w:abstractNumId w:val="15"/>
  </w:num>
  <w:num w:numId="22">
    <w:abstractNumId w:val="42"/>
  </w:num>
  <w:num w:numId="23">
    <w:abstractNumId w:val="94"/>
  </w:num>
  <w:num w:numId="24">
    <w:abstractNumId w:val="61"/>
  </w:num>
  <w:num w:numId="25">
    <w:abstractNumId w:val="92"/>
  </w:num>
  <w:num w:numId="26">
    <w:abstractNumId w:val="16"/>
  </w:num>
  <w:num w:numId="27">
    <w:abstractNumId w:val="59"/>
  </w:num>
  <w:num w:numId="28">
    <w:abstractNumId w:val="22"/>
  </w:num>
  <w:num w:numId="29">
    <w:abstractNumId w:val="41"/>
  </w:num>
  <w:num w:numId="30">
    <w:abstractNumId w:val="3"/>
  </w:num>
  <w:num w:numId="31">
    <w:abstractNumId w:val="18"/>
  </w:num>
  <w:num w:numId="32">
    <w:abstractNumId w:val="93"/>
  </w:num>
  <w:num w:numId="33">
    <w:abstractNumId w:val="85"/>
  </w:num>
  <w:num w:numId="34">
    <w:abstractNumId w:val="50"/>
  </w:num>
  <w:num w:numId="35">
    <w:abstractNumId w:val="81"/>
  </w:num>
  <w:num w:numId="36">
    <w:abstractNumId w:val="4"/>
  </w:num>
  <w:num w:numId="37">
    <w:abstractNumId w:val="38"/>
  </w:num>
  <w:num w:numId="38">
    <w:abstractNumId w:val="74"/>
  </w:num>
  <w:num w:numId="39">
    <w:abstractNumId w:val="52"/>
  </w:num>
  <w:num w:numId="40">
    <w:abstractNumId w:val="39"/>
  </w:num>
  <w:num w:numId="41">
    <w:abstractNumId w:val="45"/>
  </w:num>
  <w:num w:numId="42">
    <w:abstractNumId w:val="36"/>
  </w:num>
  <w:num w:numId="43">
    <w:abstractNumId w:val="54"/>
  </w:num>
  <w:num w:numId="44">
    <w:abstractNumId w:val="44"/>
  </w:num>
  <w:num w:numId="45">
    <w:abstractNumId w:val="70"/>
  </w:num>
  <w:num w:numId="46">
    <w:abstractNumId w:val="67"/>
  </w:num>
  <w:num w:numId="47">
    <w:abstractNumId w:val="57"/>
  </w:num>
  <w:num w:numId="48">
    <w:abstractNumId w:val="32"/>
  </w:num>
  <w:num w:numId="49">
    <w:abstractNumId w:val="7"/>
  </w:num>
  <w:num w:numId="50">
    <w:abstractNumId w:val="48"/>
  </w:num>
  <w:num w:numId="51">
    <w:abstractNumId w:val="17"/>
  </w:num>
  <w:num w:numId="52">
    <w:abstractNumId w:val="63"/>
  </w:num>
  <w:num w:numId="53">
    <w:abstractNumId w:val="56"/>
  </w:num>
  <w:num w:numId="54">
    <w:abstractNumId w:val="35"/>
  </w:num>
  <w:num w:numId="55">
    <w:abstractNumId w:val="31"/>
  </w:num>
  <w:num w:numId="56">
    <w:abstractNumId w:val="37"/>
  </w:num>
  <w:num w:numId="57">
    <w:abstractNumId w:val="28"/>
  </w:num>
  <w:num w:numId="58">
    <w:abstractNumId w:val="8"/>
  </w:num>
  <w:num w:numId="59">
    <w:abstractNumId w:val="84"/>
  </w:num>
  <w:num w:numId="60">
    <w:abstractNumId w:val="9"/>
  </w:num>
  <w:num w:numId="61">
    <w:abstractNumId w:val="82"/>
  </w:num>
  <w:num w:numId="62">
    <w:abstractNumId w:val="62"/>
  </w:num>
  <w:num w:numId="63">
    <w:abstractNumId w:val="51"/>
  </w:num>
  <w:num w:numId="64">
    <w:abstractNumId w:val="34"/>
  </w:num>
  <w:num w:numId="65">
    <w:abstractNumId w:val="78"/>
  </w:num>
  <w:num w:numId="66">
    <w:abstractNumId w:val="13"/>
  </w:num>
  <w:num w:numId="67">
    <w:abstractNumId w:val="24"/>
  </w:num>
  <w:num w:numId="68">
    <w:abstractNumId w:val="95"/>
  </w:num>
  <w:num w:numId="69">
    <w:abstractNumId w:val="20"/>
  </w:num>
  <w:num w:numId="70">
    <w:abstractNumId w:val="108"/>
  </w:num>
  <w:num w:numId="71">
    <w:abstractNumId w:val="30"/>
  </w:num>
  <w:num w:numId="72">
    <w:abstractNumId w:val="23"/>
  </w:num>
  <w:num w:numId="73">
    <w:abstractNumId w:val="88"/>
  </w:num>
  <w:num w:numId="74">
    <w:abstractNumId w:val="100"/>
  </w:num>
  <w:num w:numId="75">
    <w:abstractNumId w:val="60"/>
  </w:num>
  <w:num w:numId="76">
    <w:abstractNumId w:val="104"/>
  </w:num>
  <w:num w:numId="77">
    <w:abstractNumId w:val="98"/>
  </w:num>
  <w:num w:numId="78">
    <w:abstractNumId w:val="27"/>
  </w:num>
  <w:num w:numId="79">
    <w:abstractNumId w:val="12"/>
  </w:num>
  <w:num w:numId="80">
    <w:abstractNumId w:val="66"/>
  </w:num>
  <w:num w:numId="81">
    <w:abstractNumId w:val="102"/>
  </w:num>
  <w:num w:numId="82">
    <w:abstractNumId w:val="53"/>
  </w:num>
  <w:num w:numId="83">
    <w:abstractNumId w:val="86"/>
  </w:num>
  <w:num w:numId="84">
    <w:abstractNumId w:val="46"/>
  </w:num>
  <w:num w:numId="85">
    <w:abstractNumId w:val="5"/>
  </w:num>
  <w:num w:numId="86">
    <w:abstractNumId w:val="89"/>
  </w:num>
  <w:num w:numId="87">
    <w:abstractNumId w:val="91"/>
  </w:num>
  <w:num w:numId="88">
    <w:abstractNumId w:val="71"/>
  </w:num>
  <w:num w:numId="89">
    <w:abstractNumId w:val="75"/>
  </w:num>
  <w:num w:numId="90">
    <w:abstractNumId w:val="109"/>
  </w:num>
  <w:num w:numId="91">
    <w:abstractNumId w:val="110"/>
  </w:num>
  <w:num w:numId="92">
    <w:abstractNumId w:val="10"/>
  </w:num>
  <w:num w:numId="93">
    <w:abstractNumId w:val="1"/>
  </w:num>
  <w:num w:numId="94">
    <w:abstractNumId w:val="90"/>
  </w:num>
  <w:num w:numId="95">
    <w:abstractNumId w:val="72"/>
  </w:num>
  <w:num w:numId="96">
    <w:abstractNumId w:val="69"/>
  </w:num>
  <w:num w:numId="97">
    <w:abstractNumId w:val="80"/>
  </w:num>
  <w:num w:numId="98">
    <w:abstractNumId w:val="43"/>
  </w:num>
  <w:num w:numId="99">
    <w:abstractNumId w:val="58"/>
  </w:num>
  <w:num w:numId="100">
    <w:abstractNumId w:val="103"/>
  </w:num>
  <w:num w:numId="101">
    <w:abstractNumId w:val="29"/>
  </w:num>
  <w:num w:numId="102">
    <w:abstractNumId w:val="65"/>
  </w:num>
  <w:num w:numId="103">
    <w:abstractNumId w:val="0"/>
  </w:num>
  <w:num w:numId="104">
    <w:abstractNumId w:val="106"/>
  </w:num>
  <w:num w:numId="105">
    <w:abstractNumId w:val="97"/>
  </w:num>
  <w:num w:numId="106">
    <w:abstractNumId w:val="87"/>
  </w:num>
  <w:num w:numId="107">
    <w:abstractNumId w:val="68"/>
  </w:num>
  <w:num w:numId="108">
    <w:abstractNumId w:val="25"/>
  </w:num>
  <w:num w:numId="109">
    <w:abstractNumId w:val="6"/>
  </w:num>
  <w:num w:numId="110">
    <w:abstractNumId w:val="105"/>
  </w:num>
  <w:num w:numId="111">
    <w:abstractNumId w:val="4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4F"/>
    <w:rsid w:val="0008258F"/>
    <w:rsid w:val="000F7DCF"/>
    <w:rsid w:val="00201DF8"/>
    <w:rsid w:val="00254CB9"/>
    <w:rsid w:val="002A08B6"/>
    <w:rsid w:val="00362067"/>
    <w:rsid w:val="00367062"/>
    <w:rsid w:val="003A0A79"/>
    <w:rsid w:val="003A1F2B"/>
    <w:rsid w:val="0046715B"/>
    <w:rsid w:val="00494F53"/>
    <w:rsid w:val="00495D00"/>
    <w:rsid w:val="004B6491"/>
    <w:rsid w:val="00500F71"/>
    <w:rsid w:val="00510619"/>
    <w:rsid w:val="00517850"/>
    <w:rsid w:val="00526252"/>
    <w:rsid w:val="005B7965"/>
    <w:rsid w:val="00612E06"/>
    <w:rsid w:val="006B1589"/>
    <w:rsid w:val="007230AD"/>
    <w:rsid w:val="007625AD"/>
    <w:rsid w:val="00766A3B"/>
    <w:rsid w:val="00770B45"/>
    <w:rsid w:val="00786E23"/>
    <w:rsid w:val="007A2F93"/>
    <w:rsid w:val="007C51B4"/>
    <w:rsid w:val="00830A91"/>
    <w:rsid w:val="008713E8"/>
    <w:rsid w:val="008F5738"/>
    <w:rsid w:val="00920115"/>
    <w:rsid w:val="009471A8"/>
    <w:rsid w:val="00956C61"/>
    <w:rsid w:val="00965DDE"/>
    <w:rsid w:val="00993F3E"/>
    <w:rsid w:val="009B4D0C"/>
    <w:rsid w:val="00A336F9"/>
    <w:rsid w:val="00A33706"/>
    <w:rsid w:val="00A57642"/>
    <w:rsid w:val="00AF57A1"/>
    <w:rsid w:val="00B37202"/>
    <w:rsid w:val="00B51055"/>
    <w:rsid w:val="00B7664D"/>
    <w:rsid w:val="00BA32FD"/>
    <w:rsid w:val="00BA509D"/>
    <w:rsid w:val="00BB690A"/>
    <w:rsid w:val="00BB7FC0"/>
    <w:rsid w:val="00BD37E2"/>
    <w:rsid w:val="00C27A53"/>
    <w:rsid w:val="00C71518"/>
    <w:rsid w:val="00C8074F"/>
    <w:rsid w:val="00C84EC4"/>
    <w:rsid w:val="00CA3B16"/>
    <w:rsid w:val="00CA456C"/>
    <w:rsid w:val="00CB30BE"/>
    <w:rsid w:val="00CB6A2A"/>
    <w:rsid w:val="00CE45AD"/>
    <w:rsid w:val="00D703C6"/>
    <w:rsid w:val="00D77109"/>
    <w:rsid w:val="00E2435E"/>
    <w:rsid w:val="00E249F3"/>
    <w:rsid w:val="00E55302"/>
    <w:rsid w:val="00E75351"/>
    <w:rsid w:val="00E9282D"/>
    <w:rsid w:val="00E960AD"/>
    <w:rsid w:val="00EA1230"/>
    <w:rsid w:val="00EB2CB4"/>
    <w:rsid w:val="00EC28D3"/>
    <w:rsid w:val="00F03E15"/>
    <w:rsid w:val="00F57895"/>
    <w:rsid w:val="00F65BB5"/>
    <w:rsid w:val="00F715FA"/>
    <w:rsid w:val="00F9766D"/>
    <w:rsid w:val="00FB0773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37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id-ID" w:eastAsia="id-ID" w:bidi="id-ID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Footnote0">
    <w:name w:val="Footnote"/>
    <w:basedOn w:val="Normal"/>
    <w:link w:val="Footnote"/>
    <w:pPr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48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pacing w:line="48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pacing w:after="120" w:line="48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480" w:lineRule="auto"/>
      <w:ind w:firstLine="4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A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9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93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4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491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4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id-ID" w:eastAsia="id-ID" w:bidi="id-ID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Footnote0">
    <w:name w:val="Footnote"/>
    <w:basedOn w:val="Normal"/>
    <w:link w:val="Footnote"/>
    <w:pPr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48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pacing w:line="48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pacing w:after="120" w:line="48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480" w:lineRule="auto"/>
      <w:ind w:firstLine="4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A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9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93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4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491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4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egahutan.com/2020/05/pengertian-hutan-menurut-ahli-terlengka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0A8C-817D-4C9C-A0A3-FE43B78B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</dc:creator>
  <cp:lastModifiedBy>Windows User</cp:lastModifiedBy>
  <cp:revision>2</cp:revision>
  <cp:lastPrinted>2024-02-23T05:36:00Z</cp:lastPrinted>
  <dcterms:created xsi:type="dcterms:W3CDTF">2024-02-23T05:38:00Z</dcterms:created>
  <dcterms:modified xsi:type="dcterms:W3CDTF">2024-02-23T05:38:00Z</dcterms:modified>
</cp:coreProperties>
</file>