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D35" w:rsidRPr="00290EA6" w:rsidRDefault="00941D35" w:rsidP="00941D35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Toc158231752"/>
      <w:bookmarkStart w:id="1" w:name="_Toc158231751"/>
      <w:r w:rsidRPr="00290EA6">
        <w:rPr>
          <w:rFonts w:ascii="Times New Roman" w:hAnsi="Times New Roman" w:cs="Times New Roman"/>
          <w:b/>
          <w:sz w:val="24"/>
          <w:szCs w:val="24"/>
          <w:lang w:val="en-US"/>
        </w:rPr>
        <w:t>DAFTAR PUSTAKA</w:t>
      </w:r>
      <w:bookmarkEnd w:id="1"/>
    </w:p>
    <w:p w:rsidR="00941D35" w:rsidRPr="00290EA6" w:rsidRDefault="00941D35" w:rsidP="00941D35">
      <w:pPr>
        <w:tabs>
          <w:tab w:val="left" w:pos="1035"/>
        </w:tabs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Syauqi Arjunanda dkk,2022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.”Pengaruh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Temperatur Tuang Pada Pengecoran Daur Ulang Alumunium Terhadap Nilai Kekerasan”Jurnal Teknik Mesin Universitas Negeri Padang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Alfizzah Nasution dkk,2021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.”Analisa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Paduan Cor Cu-Zn Tanpa Timbal Setelah Proses Annealing”Jurnal Teknik Mesin Politeknik Negeri Lhoukseumawe.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Wahyu Fajar,2018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.”Pengaruh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Variasi Temperature Tuang Terhadap Hasil Coran Alumunium (Al) Dengan Cetakan Pasir.”Universitas Muhamadiyah Surakarta.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Achmad Zainuri dkk, 2018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.”Daur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Ulang Alumunium Skrap Dengan Paduan Tembaga(Cu) Dan Seng (Zn) Untuk Meningkatkan Kekuatan Dan Kekerasan Bahan”Jurnal Teknik Mesin Universitas Mataram.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Ipung Kurniawan dkk, 2018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.”Karakterisasi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Al-Zn7 Hasil Peleburan Dapur Crucibel Dengan Tipe Penuangan Tungkik”Jurnal Teknik Mesin Politeknik Negeri Cilacap.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Suprapto,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W,2017.Teknologi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Pengecoran Logam Malang : Teknik Mesin UB.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Amir Arifin Juniedi,2017.” Pengaruh Parameter Stir casting terhadap Sifat Mekanik Alumunium Matrix Composit (AMC.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)”jurnal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teknik mesin  Universitas sriwijaya,Palembang.</w:t>
      </w:r>
    </w:p>
    <w:p w:rsidR="00941D35" w:rsidRPr="00290EA6" w:rsidRDefault="00941D35" w:rsidP="00941D35">
      <w:pPr>
        <w:tabs>
          <w:tab w:val="left" w:pos="1035"/>
        </w:tabs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Shinroku Saito, dan Tata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Surdia,pengetahuan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bahan teknik,Balai Pustaka Jakarta,2013.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Tata Surdia Dan Kenji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chijiwa,Teknik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Pengecoran Logam,PT pradnya Paramita Jalan Bunga 8-8A Jakarta,2013.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Kiryanto dkk, 2012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.”Analisa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Sifat Mekanik Paduan Alumunium Sebagai Jendela Kapal Di Perusahaan Pengecoran Logam Cv.Setia Kawan Kota Tegal Dengan Cetakan Tidak Permanen”Jurnal Teknik Mesin Universitas Diponogoro.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R.Widodo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>,2012”Teknik Pengelolaan Bahan Baku Peleburan Alumunium</w:t>
      </w:r>
      <w:r w:rsidRPr="00290EA6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  <w:r w:rsidRPr="00290EA6">
        <w:rPr>
          <w:rFonts w:ascii="Times New Roman" w:eastAsiaTheme="minorEastAsia" w:hAnsi="Times New Roman" w:cs="Times New Roman"/>
          <w:sz w:val="24"/>
          <w:szCs w:val="24"/>
        </w:rPr>
        <w:t>”Jurnal Pengecoran Logam Politeknik Mnufaktur Bandung.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>Teguh Raharjo dan Wayan Sujana,2010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.”Analisa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Pengaruh Temperature Penuangan Dan Temperatur Cetakan Terhadap Sifat Mekanis Bahan Paduan Al-Zn”.Jurnal Teknik Mesin Institut Teknologi Nasional Malang.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Bondan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T.Sofyan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dkk,2008.”Peran 1 dan 9 wt.%Zn Dalam Proses Pengerasan Presipitasi Paduan Alumunium AA319”Jurnal Teknik Metalurgi dan Material Universitas Indonesia.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Erfan Widi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Agusta.2008.Pengaruh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Penambahan Seng (Zn) Terhadap Kekuatan Impack Dan Ketahanan Korosi Pada Paduan Alumunium-Magnesium (Al-Mg).(Skripsi). </w:t>
      </w:r>
      <w:proofErr w:type="gramStart"/>
      <w:r w:rsidRPr="00290EA6">
        <w:rPr>
          <w:rFonts w:ascii="Times New Roman" w:eastAsiaTheme="minorEastAsia" w:hAnsi="Times New Roman" w:cs="Times New Roman"/>
          <w:sz w:val="24"/>
          <w:szCs w:val="24"/>
        </w:rPr>
        <w:t>Malang :</w:t>
      </w:r>
      <w:proofErr w:type="gramEnd"/>
      <w:r w:rsidRPr="00290EA6">
        <w:rPr>
          <w:rFonts w:ascii="Times New Roman" w:eastAsiaTheme="minorEastAsia" w:hAnsi="Times New Roman" w:cs="Times New Roman"/>
          <w:sz w:val="24"/>
          <w:szCs w:val="24"/>
        </w:rPr>
        <w:t xml:space="preserve"> Universitas Brawijaya </w:t>
      </w:r>
    </w:p>
    <w:p w:rsidR="00941D35" w:rsidRPr="00290EA6" w:rsidRDefault="00941D35" w:rsidP="00941D35">
      <w:pPr>
        <w:tabs>
          <w:tab w:val="left" w:pos="1035"/>
        </w:tabs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0EA6">
        <w:rPr>
          <w:rFonts w:ascii="Times New Roman" w:eastAsiaTheme="minorEastAsia" w:hAnsi="Times New Roman" w:cs="Times New Roman"/>
          <w:sz w:val="24"/>
          <w:szCs w:val="24"/>
        </w:rPr>
        <w:lastRenderedPageBreak/>
        <w:t>Surdia, T. &amp; Saito, S., 2000. Pengetahuan Bahan Teknik. Kelima penyunt. Jakarta:PT PRADNYA PARAMITA.</w:t>
      </w:r>
    </w:p>
    <w:p w:rsidR="00941D35" w:rsidRDefault="00941D35" w:rsidP="00941D35"/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1D35" w:rsidRDefault="00941D35" w:rsidP="00941D35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2" w:name="_GoBack"/>
      <w:bookmarkEnd w:id="2"/>
    </w:p>
    <w:p w:rsidR="000B2024" w:rsidRPr="000B2024" w:rsidRDefault="000B2024" w:rsidP="000B2024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bookmarkEnd w:id="0"/>
    </w:p>
    <w:p w:rsidR="000B2024" w:rsidRPr="000B2024" w:rsidRDefault="000B2024" w:rsidP="000B2024">
      <w:pPr>
        <w:numPr>
          <w:ilvl w:val="0"/>
          <w:numId w:val="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Pengolahan hasil pengujian material</w:t>
      </w:r>
    </w:p>
    <w:p w:rsidR="000B2024" w:rsidRPr="000B2024" w:rsidRDefault="000B2024" w:rsidP="000B2024">
      <w:pPr>
        <w:numPr>
          <w:ilvl w:val="0"/>
          <w:numId w:val="4"/>
        </w:numPr>
        <w:spacing w:line="480" w:lineRule="auto"/>
        <w:ind w:left="993" w:hanging="284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Pengujian kekerasan</w:t>
      </w:r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(raw material)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kesatu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0,47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6,25-0,2209)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6,0291)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7,85x(2,5-2,4554)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7,85x0,0446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0,35011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=89,3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(raw material)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kedua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lastRenderedPageBreak/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0,49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0,49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6,25-0,2401)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6,0099)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7,85x(2,5-2,4515)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7,85x0,0485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0,38072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=82,1 HB</m:t>
          </m:r>
        </m:oMath>
      </m:oMathPara>
    </w:p>
    <w:p w:rsidR="000B2024" w:rsidRPr="000B2024" w:rsidRDefault="000B2024" w:rsidP="000B202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(raw material)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ketiga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0,50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0,50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6,25-0,25)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6 )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w:lastRenderedPageBreak/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7,85x(2,5-2,4494)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7,85x0,0506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0,39721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=78,8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dengan penambahan 44 gram (3%) seng(Zn)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pertama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0,49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0,49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6,25-0,2401)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6,0099)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7,85x(2,5-2,4515)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7,85x0,0485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0,38072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=82,1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dengan penambahan 44 gram (3%) seng(Zn)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kedua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lastRenderedPageBreak/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0,47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6,25-0,2209)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6,0291)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7,85x(2,5-2,4554)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7,85x0,0446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0,35011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=89,3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 xml:space="preserve">Pengolahan data nilai kekerasan limbah panci dengan penambahan 44 gram (3%) seng(Zn) pengujian </w:t>
      </w:r>
      <w:proofErr w:type="gramStart"/>
      <w:r w:rsidRPr="000B2024">
        <w:rPr>
          <w:rFonts w:ascii="Times New Roman" w:hAnsi="Times New Roman" w:cs="Times New Roman"/>
          <w:sz w:val="24"/>
          <w:szCs w:val="24"/>
          <w:lang w:val="en-US"/>
        </w:rPr>
        <w:t>spesimen  ketiga</w:t>
      </w:r>
      <w:proofErr w:type="gramEnd"/>
      <w:r w:rsidRPr="000B2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0,47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6,25-0,2209)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w:lastRenderedPageBreak/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6,0291)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7,85x(2,5-2,4554)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7,85x0,0446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0,35011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=89,3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Pengolahan data nilai kekerasan limbah panci dengan penambahan 86 gram (6%) seng(Zn) pengujian spesimen pertama.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0,45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6,25-0,2025)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6,0475)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7,85x(2,5-2,4591)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7,85x0,0409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0,321065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=97,5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lastRenderedPageBreak/>
        <w:t>Pengolahan data nilai kekerasan limbah panci dengan penambahan 86 gram (6%) seng(Zn) pengujian spesimen kedua.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0,46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6,25-0,2116)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6,0384)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7,85x(2,5-2,4573)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7,85x0,0427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0,335195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=93,3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Pengolahan data nilai kekerasan limbah panci dengan penambahan 86 gram (6%) seng(Zn) pengujian spesimen ketiga.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0,47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0,47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w:lastRenderedPageBreak/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6,25-0,2209)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6,0291)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7,85x(2,5-2,4554)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7,85x0,0446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0,35011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=89,3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Pengolahan data nilai kekerasan limbah panci dengan penambahan 123 gram (9%) seng(Zn) pengujian spesimen pertama.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0,50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0,50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6,25-0,25)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6 )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7,85x(2,5-2,4494)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7,85x0,0506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0,39721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=78,8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lastRenderedPageBreak/>
        <w:t>Pengolahan data nilai kekerasan limbah panci dengan penambahan 123 gram (9%) seng(Zn) pengujian spesimen kedua.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0,52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0,52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6,25-0,2704)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5,9796)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7,85x(2,5-2,4453)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7,85x0,0547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0,429395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=72,8 HB</m:t>
          </m:r>
        </m:oMath>
      </m:oMathPara>
    </w:p>
    <w:p w:rsidR="000B2024" w:rsidRPr="000B2024" w:rsidRDefault="000B2024" w:rsidP="000B2024">
      <w:pPr>
        <w:spacing w:line="480" w:lineRule="auto"/>
        <w:ind w:left="993"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Pengolahan data nilai kekerasan limbah panci dengan penambahan 123 gram (9%) seng(Zn) pengujian spesimen ketiga.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>Diketahui : F = 15,625 kgf  x 9,8 N = 153,125 N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2,5 mm</w:t>
      </w:r>
    </w:p>
    <w:p w:rsidR="000B2024" w:rsidRPr="000B2024" w:rsidRDefault="000B2024" w:rsidP="000B2024">
      <w:pPr>
        <w:spacing w:line="48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lang w:val="id-ID"/>
        </w:rPr>
        <w:tab/>
      </w:r>
      <w:r w:rsidRPr="000B2024">
        <w:rPr>
          <w:rFonts w:ascii="Times New Roman" w:eastAsia="Calibri" w:hAnsi="Times New Roman" w:cs="Times New Roman"/>
          <w:sz w:val="24"/>
          <w:lang w:val="id-ID"/>
        </w:rPr>
        <w:tab/>
        <w:t xml:space="preserve">    d = 0,53 mm</w:t>
      </w:r>
    </w:p>
    <w:p w:rsidR="000B2024" w:rsidRPr="000B2024" w:rsidRDefault="000B2024" w:rsidP="000B2024">
      <w:pPr>
        <w:spacing w:line="240" w:lineRule="auto"/>
        <w:ind w:left="720" w:firstLine="567"/>
        <w:jc w:val="both"/>
        <w:rPr>
          <w:rFonts w:ascii="Times New Roman" w:eastAsia="Calibri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m:t>HB=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2x15,625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0,53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lang w:val="id-ID"/>
            </w:rPr>
            <w:lastRenderedPageBreak/>
            <m:t xml:space="preserve">    =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lang w:val="id-ID"/>
                    </w:rPr>
                    <m:t>6,25-0,2809)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lang w:val="id-ID"/>
                    </w:rPr>
                    <m:t>5,9691)</m:t>
                  </m:r>
                </m:e>
              </m:rad>
            </m:den>
          </m:f>
        </m:oMath>
      </m:oMathPara>
    </w:p>
    <w:p w:rsidR="000B2024" w:rsidRPr="000B2024" w:rsidRDefault="000B2024" w:rsidP="000B2024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7,85x(2,5-2,443174)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993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7,85x0,055628</m:t>
              </m:r>
            </m:den>
          </m:f>
        </m:oMath>
      </m:oMathPara>
    </w:p>
    <w:p w:rsidR="000B2024" w:rsidRPr="000B2024" w:rsidRDefault="000B2024" w:rsidP="000B2024">
      <w:pPr>
        <w:spacing w:line="240" w:lineRule="auto"/>
        <w:ind w:left="-1276"/>
        <w:jc w:val="both"/>
        <w:rPr>
          <w:rFonts w:ascii="Times New Roman" w:eastAsia="Times New Roman" w:hAnsi="Times New Roman" w:cs="Times New Roman"/>
          <w:sz w:val="32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 xml:space="preserve">    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31,25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lang w:val="id-ID"/>
                </w:rPr>
                <m:t>0,4460841</m:t>
              </m:r>
            </m:den>
          </m:f>
        </m:oMath>
      </m:oMathPara>
    </w:p>
    <w:p w:rsidR="000B2024" w:rsidRPr="000B2024" w:rsidRDefault="000B2024" w:rsidP="000B2024">
      <w:pPr>
        <w:spacing w:line="480" w:lineRule="auto"/>
        <w:ind w:left="-1276"/>
        <w:jc w:val="both"/>
        <w:rPr>
          <w:rFonts w:ascii="Times New Roman" w:eastAsia="Times New Roman" w:hAnsi="Times New Roman" w:cs="Times New Roman"/>
          <w:sz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lang w:val="id-ID"/>
            </w:rPr>
            <m:t>=70,1 HB</m:t>
          </m:r>
        </m:oMath>
      </m:oMathPara>
    </w:p>
    <w:p w:rsidR="000B2024" w:rsidRPr="000B2024" w:rsidRDefault="000B2024" w:rsidP="000B2024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B2024">
        <w:rPr>
          <w:rFonts w:ascii="Times New Roman" w:hAnsi="Times New Roman" w:cs="Times New Roman"/>
          <w:sz w:val="24"/>
          <w:szCs w:val="24"/>
          <w:lang w:val="en-US"/>
        </w:rPr>
        <w:t>Pengujian keausan</w:t>
      </w:r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kesatu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1,92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24,4187136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=0,14962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1,5x0,14962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0,22443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=0,000235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kesatu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kesatu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2,13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33,33940965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=0,20525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1,5x0,20525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0,307875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=0,000323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kedua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1,81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20,45760645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=0,12605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1,5x0,12605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0,189075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=0,00198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kedua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2,32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43,0807296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=0,26398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1,5x0,26398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0,39597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 xml:space="preserve">=0,00415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  material pada raw material kedua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Mencari nilai keausan material pada raw material ketiga titik </w:t>
      </w:r>
      <w:proofErr w:type="gramStart"/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kesatu  sebagai</w:t>
      </w:r>
      <w:proofErr w:type="gramEnd"/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ketiga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2,32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43,0807296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=0,26398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1,5x0,26398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0,39597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=0,00415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raw material ketiga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2,35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44,77366875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=0,27318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1,5x0,27318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0,40977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=0,00430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44 gram (3%)Zn spesimen kesatu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kesatu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kesatu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kesatu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44 gram (3%)Zn spesimen kedua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1,95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25,58131875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=0,15595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1,5x0,15595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0,233925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=0,00245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kedua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2,21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37,23882045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=0,22921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1,5x0,22921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0,343815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=0,00360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kedua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2,19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36,23693355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=0,22103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1,5x0,22103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0,331545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=0,00348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ketiga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22,56025035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=0,13750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1,5x0,13750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0,20625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=0,00216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44 gram (3%)Zn spesimen ketiga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44 gram (3%)Zn spesimen ketiga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(6%)Zn spesimen kesatu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22,56025035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=0,13750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1,5x0,13750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0,20625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=0,00216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kesatu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86 gram (6%)Zn spesimen kesatu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1,81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20,45760645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=0,12605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1,5x0,12605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0,189075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=0,00198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kedua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kedua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kedua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2,32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43,0807296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=0,26398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1,5x0,26398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0,39597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=0,00415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86 gram (6%)Zn spesimen ketiga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1,60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14,00832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=0,08659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1,5x0,08659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0,129885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=0,00136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ketiga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86 gram (6%)Zn spesimen ketiga titik ketiga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2,27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40,35493635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=0,24619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1,5x0,24619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0,369285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=0,00387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kesatu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123 gram (9%)Zn spesimen kesatu titik kedua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2,43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14,348907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=0,30209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1,5x0,30209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0,453135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=0,00475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kesatu titik ketiga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kedua titik kesatu sebagai berikut: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2,43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14,348907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=0,30209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1,5x0,30209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0,453135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=0,00475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kedua titik kedua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pada limbah panci dengan penambahan 123 gram (9%)Zn spesimen kedua titik ketiga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ketiga titik kesatu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ketiga titik kedua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2,45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50,73613125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=0,31215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1,5x0,31215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0,468225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=0,00491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pada limbah panci dengan penambahan 123 gram (9%)Zn spesimen ketiga titik ketiga sebagai berikut: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2,40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47,6928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=0,29224 mm³</m:t>
          </m:r>
        </m:oMath>
      </m:oMathPara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:rsidR="000B2024" w:rsidRPr="000B2024" w:rsidRDefault="000B2024" w:rsidP="000B2024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 m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 kg</w:t>
      </w:r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1,5x0,29224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0,43836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=0,00459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:rsidR="000B2024" w:rsidRPr="000B2024" w:rsidRDefault="000B2024" w:rsidP="000B2024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Pengujian Tarik</w:t>
      </w:r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raw material kesatu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=12,47KN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=12,47×1000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=12,470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=12,61×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14,81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=186,7541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12,470 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186,7541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=66,77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raw material kedua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=13,36KN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=13,36×1000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=13,360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=12,47×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13,36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=164,604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13,360 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164,604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 =81,16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raw material ketiga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=9,84KN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=9,84×1000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=9,840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=12,89×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13,91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=179,2999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9,840 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179,2999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=54,88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44 gram (3%)Zn kesatu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=12,82KN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=12,82×1000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=12,820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=11,31×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14,64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=165,5784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lastRenderedPageBreak/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12,820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165,5784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=77,43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44 gram (3%)Zn kedua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=13,07KN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=13,07×1000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=13,070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=11,90×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14,80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=176,12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13,070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176,12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=74,21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44 gram (3%)Zn ketiga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=12,83KN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=12,83×1000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=12,830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=11,84×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14,03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=166,1152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12,830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166,1152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=77,24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86 gram (6%)Zn kesatu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=11,42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=11,42×1000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=11,420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=10,53×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13,25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=139,5225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11,420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139,5225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 =81,85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86 gram (6%)Zn kedua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=11,83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=11,83×1000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=11,830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=11,43×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14,75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=168,5925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11,830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168,5925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=70,17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86 gram (6%) Zn ketiga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=12,98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=12,98×1000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=12,980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=11,42×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13,67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=156,1114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12,980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156,1114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=83,15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123 gram (9%)Zn kesatu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=12,92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=12,92×1000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=12,920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=10,50×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14,43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=151,515 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12,920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151,515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=85,27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123 gram (9%)Zn kedua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=13,52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=13,52×1000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=13,520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=11,36×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14,83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=168,4688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13,520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168,4688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=80,25 Mpa/mm²</m:t>
          </m:r>
        </m:oMath>
      </m:oMathPara>
    </w:p>
    <w:p w:rsidR="000B2024" w:rsidRPr="000B2024" w:rsidRDefault="000B2024" w:rsidP="000B2024">
      <w:pPr>
        <w:spacing w:line="360" w:lineRule="auto"/>
        <w:ind w:left="100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tarik material pada penambahan 123 gram (9%)Zn ketiga sebagai berikut:</w:t>
      </w: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:rsidR="000B2024" w:rsidRPr="000B2024" w:rsidRDefault="000B2024" w:rsidP="000B2024">
      <w:pPr>
        <w:spacing w:line="36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Pmax =13,22 KN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=13,22×1000 </m:t>
          </m:r>
        </m:oMath>
      </m:oMathPara>
    </w:p>
    <w:p w:rsidR="000B2024" w:rsidRPr="000B2024" w:rsidRDefault="000B2024" w:rsidP="000B2024">
      <w:pPr>
        <w:spacing w:line="360" w:lineRule="auto"/>
        <w:ind w:left="-142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=13,220 N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luas penampang spesimen:</w:t>
      </w:r>
    </w:p>
    <w:p w:rsidR="000B2024" w:rsidRPr="000B2024" w:rsidRDefault="00941D35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=Panjang×Lebar </m:t>
          </m:r>
        </m:oMath>
      </m:oMathPara>
    </w:p>
    <w:p w:rsidR="000B2024" w:rsidRPr="000B2024" w:rsidRDefault="000B2024" w:rsidP="000B2024">
      <w:pPr>
        <w:spacing w:line="360" w:lineRule="auto"/>
        <w:ind w:left="567" w:firstLine="1134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=11,33×</m:t>
          </m:r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14,04</m:t>
          </m:r>
        </m:oMath>
      </m:oMathPara>
    </w:p>
    <w:p w:rsidR="000B2024" w:rsidRPr="000B2024" w:rsidRDefault="000B2024" w:rsidP="000B2024">
      <w:pPr>
        <w:spacing w:line="360" w:lineRule="auto"/>
        <w:ind w:left="426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>=159,0732</m:t>
          </m:r>
          <m:sSup>
            <m:sSup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id-ID"/>
        </w:rPr>
        <w:t>Mencari tegangan tarik:</w:t>
      </w:r>
    </w:p>
    <w:p w:rsidR="000B2024" w:rsidRPr="000B2024" w:rsidRDefault="000B2024" w:rsidP="000B2024">
      <w:pPr>
        <w:spacing w:line="360" w:lineRule="auto"/>
        <w:ind w:left="284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σ = </m:t>
          </m:r>
          <m:f>
            <m:fPr>
              <m:ctrl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/>
                    </w:rPr>
                    <m:t>0</m:t>
                  </m:r>
                </m:sup>
              </m:sSup>
            </m:den>
          </m:f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</m:t>
          </m:r>
        </m:oMath>
      </m:oMathPara>
    </w:p>
    <w:p w:rsidR="000B2024" w:rsidRPr="000B2024" w:rsidRDefault="000B2024" w:rsidP="000B2024">
      <w:pPr>
        <w:spacing w:line="36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w:lastRenderedPageBreak/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13,220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id-ID"/>
                </w:rPr>
                <m:t>159,0732</m:t>
              </m:r>
            </m:den>
          </m:f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  <w:lang w:val="id-ID"/>
            </w:rPr>
            <m:t xml:space="preserve"> =83,11 Mpa/mm²</m:t>
          </m:r>
        </m:oMath>
      </m:oMathPara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B2024">
        <w:rPr>
          <w:rFonts w:ascii="Times New Roman" w:eastAsia="Calibri" w:hAnsi="Times New Roman" w:cs="Times New Roman"/>
          <w:sz w:val="24"/>
          <w:szCs w:val="24"/>
          <w:lang w:val="en-US"/>
        </w:rPr>
        <w:t>Kegiatan pengujian material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647"/>
      </w:tblGrid>
      <w:tr w:rsidR="000B2024" w:rsidRPr="000B2024" w:rsidTr="00CA724C">
        <w:tc>
          <w:tcPr>
            <w:tcW w:w="3560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Pengujian kekerasan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BE8512B" wp14:editId="6A7EA2CE">
                  <wp:extent cx="1990725" cy="3600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G-20231202-WA001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87" cy="366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Pengujian kekerasan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7389DEB" wp14:editId="720EF51E">
                  <wp:extent cx="1982470" cy="3581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G-20231202-WA00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2143" cy="35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24" w:rsidRPr="000B2024" w:rsidTr="00CA724C">
        <w:tc>
          <w:tcPr>
            <w:tcW w:w="3560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Pengujian keausaan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2DE7B4E" wp14:editId="6C2D3F77">
                  <wp:extent cx="1838883" cy="2171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G-20231205-WA00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16158" cy="226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Pengujian keausan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02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E8BA29" wp14:editId="613A692B">
                  <wp:extent cx="1963338" cy="2171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-20231205-WA00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11" cy="220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1418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0B2024" w:rsidRPr="000B2024" w:rsidTr="00CA724C">
        <w:tc>
          <w:tcPr>
            <w:tcW w:w="3963" w:type="dxa"/>
            <w:vAlign w:val="center"/>
          </w:tcPr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Pengujian tarik</w:t>
            </w:r>
          </w:p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18E19241" wp14:editId="20B49637">
                  <wp:extent cx="2266950" cy="36857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G-20231202-WA0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46" cy="373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Pengujian tarik</w:t>
            </w:r>
          </w:p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4AF38436" wp14:editId="7B23E959">
                  <wp:extent cx="2257425" cy="368482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G-20231202-WA0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18" cy="37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:rsidR="000B2024" w:rsidRPr="000B2024" w:rsidRDefault="000B2024" w:rsidP="000B2024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lastRenderedPageBreak/>
        <w:t>Sertifikat pengujian material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Sertikat hasil pengujian kekerasan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2BBC0474" wp14:editId="67039933">
                  <wp:extent cx="4400550" cy="66382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G202401042128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927" cy="66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0B2024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Sertifika hasil uji keuasan</w:t>
            </w:r>
          </w:p>
          <w:p w:rsidR="000B2024" w:rsidRPr="000B2024" w:rsidRDefault="000B2024" w:rsidP="000B2024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1019292C" wp14:editId="304D4930">
                  <wp:extent cx="4438650" cy="733107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G202401042126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33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Sertifikat hasil pngujian keausan lanjutan</w:t>
            </w:r>
          </w:p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lastRenderedPageBreak/>
              <w:drawing>
                <wp:inline distT="0" distB="0" distL="0" distR="0" wp14:anchorId="1FFD85DD" wp14:editId="5C053771">
                  <wp:extent cx="4838700" cy="72053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G202401042127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720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0B2024" w:rsidRPr="000B2024" w:rsidRDefault="000B2024" w:rsidP="000B2024">
      <w:pPr>
        <w:spacing w:line="360" w:lineRule="auto"/>
        <w:ind w:left="156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Sertifikat hasil pengujian tarik</w:t>
            </w:r>
          </w:p>
          <w:p w:rsidR="000B2024" w:rsidRPr="000B2024" w:rsidRDefault="000B2024" w:rsidP="000B2024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4F2CC0D1" wp14:editId="02EDF8CE">
                  <wp:extent cx="4876800" cy="75063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G202401042126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75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Grafik Regangan</w:t>
            </w: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7E6EB95E" wp14:editId="78CA56BD">
                  <wp:extent cx="4697095" cy="284226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G2024011620350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3"/>
                          <a:stretch/>
                        </pic:blipFill>
                        <pic:spPr bwMode="auto">
                          <a:xfrm rot="10800000">
                            <a:off x="0" y="0"/>
                            <a:ext cx="4697095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Grafik Regangan</w:t>
            </w: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056E90B7" wp14:editId="7DB2804A">
                  <wp:extent cx="4687570" cy="28422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2024011620352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0"/>
                          <a:stretch/>
                        </pic:blipFill>
                        <pic:spPr bwMode="auto">
                          <a:xfrm rot="10800000">
                            <a:off x="0" y="0"/>
                            <a:ext cx="4687570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024" w:rsidRPr="000B2024" w:rsidRDefault="000B2024" w:rsidP="000B2024">
      <w:pPr>
        <w:rPr>
          <w:rFonts w:ascii="Times New Roman" w:hAnsi="Times New Roman" w:cs="Times New Roman"/>
          <w:sz w:val="24"/>
          <w:szCs w:val="24"/>
        </w:rPr>
      </w:pPr>
    </w:p>
    <w:p w:rsidR="000B2024" w:rsidRPr="000B2024" w:rsidRDefault="000B2024" w:rsidP="000B2024"/>
    <w:p w:rsidR="000B2024" w:rsidRPr="000B2024" w:rsidRDefault="000B2024" w:rsidP="000B2024"/>
    <w:p w:rsidR="000B2024" w:rsidRPr="000B2024" w:rsidRDefault="000B2024" w:rsidP="000B2024"/>
    <w:p w:rsidR="000B2024" w:rsidRPr="000B2024" w:rsidRDefault="000B2024" w:rsidP="000B202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B2024" w:rsidRPr="000B2024" w:rsidTr="00CA724C">
        <w:tc>
          <w:tcPr>
            <w:tcW w:w="7927" w:type="dxa"/>
            <w:vAlign w:val="center"/>
          </w:tcPr>
          <w:p w:rsidR="000B2024" w:rsidRPr="000B2024" w:rsidRDefault="000B2024" w:rsidP="000B2024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Gambar alat tungku pengecoran</w:t>
            </w:r>
          </w:p>
          <w:p w:rsidR="000B2024" w:rsidRPr="000B2024" w:rsidRDefault="000B2024" w:rsidP="000B2024">
            <w:pPr>
              <w:jc w:val="center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B2024">
              <w:rPr>
                <w:rFonts w:ascii="Times New Roman" w:eastAsiaTheme="minorEastAsia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43F07F7C" wp14:editId="7C578166">
                  <wp:extent cx="4608830" cy="74676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202401191013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7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285" w:rsidRDefault="00E72285"/>
    <w:sectPr w:rsidR="00E722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6578"/>
    <w:multiLevelType w:val="hybridMultilevel"/>
    <w:tmpl w:val="D1322680"/>
    <w:lvl w:ilvl="0" w:tplc="2410F6C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96C5B"/>
    <w:multiLevelType w:val="hybridMultilevel"/>
    <w:tmpl w:val="6F6E541E"/>
    <w:lvl w:ilvl="0" w:tplc="57523D1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21221"/>
    <w:multiLevelType w:val="hybridMultilevel"/>
    <w:tmpl w:val="DDB042FE"/>
    <w:lvl w:ilvl="0" w:tplc="9A262B1A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C0738"/>
    <w:multiLevelType w:val="hybridMultilevel"/>
    <w:tmpl w:val="2CDE9C08"/>
    <w:lvl w:ilvl="0" w:tplc="49FE2D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2769C"/>
    <w:multiLevelType w:val="hybridMultilevel"/>
    <w:tmpl w:val="628AB6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1031F"/>
    <w:multiLevelType w:val="hybridMultilevel"/>
    <w:tmpl w:val="FC284952"/>
    <w:lvl w:ilvl="0" w:tplc="FF4CA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F640E"/>
    <w:multiLevelType w:val="hybridMultilevel"/>
    <w:tmpl w:val="79F07702"/>
    <w:lvl w:ilvl="0" w:tplc="EA463D7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24"/>
    <w:rsid w:val="000B2024"/>
    <w:rsid w:val="00315CA6"/>
    <w:rsid w:val="004925A7"/>
    <w:rsid w:val="004C2B84"/>
    <w:rsid w:val="006249B5"/>
    <w:rsid w:val="008A4881"/>
    <w:rsid w:val="00941D35"/>
    <w:rsid w:val="00A2272B"/>
    <w:rsid w:val="00BB70E3"/>
    <w:rsid w:val="00DB6102"/>
    <w:rsid w:val="00E577BA"/>
    <w:rsid w:val="00E72285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EC21"/>
  <w15:chartTrackingRefBased/>
  <w15:docId w15:val="{2F282D21-0593-44BE-8916-37DEBCC1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024"/>
    <w:pPr>
      <w:outlineLvl w:val="0"/>
    </w:pPr>
    <w:rPr>
      <w:b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B2024"/>
    <w:pPr>
      <w:numPr>
        <w:numId w:val="1"/>
      </w:numPr>
      <w:spacing w:line="480" w:lineRule="auto"/>
      <w:jc w:val="both"/>
      <w:outlineLvl w:val="1"/>
    </w:pPr>
    <w:rPr>
      <w:rFonts w:ascii="Times New Roman" w:eastAsiaTheme="minorEastAsia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024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0B2024"/>
    <w:rPr>
      <w:rFonts w:ascii="Times New Roman" w:eastAsiaTheme="minorEastAsia" w:hAnsi="Times New Roman" w:cs="Times New Roman"/>
      <w:b/>
      <w:sz w:val="24"/>
      <w:szCs w:val="24"/>
      <w:lang w:val="en-ID"/>
    </w:rPr>
  </w:style>
  <w:style w:type="paragraph" w:styleId="ListParagraph">
    <w:name w:val="List Paragraph"/>
    <w:basedOn w:val="Normal"/>
    <w:uiPriority w:val="34"/>
    <w:qFormat/>
    <w:rsid w:val="000B2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20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B2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20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024"/>
    <w:rPr>
      <w:rFonts w:ascii="Segoe UI" w:hAnsi="Segoe UI" w:cs="Segoe UI"/>
      <w:sz w:val="18"/>
      <w:szCs w:val="18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0B20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02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024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0B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024"/>
    <w:rPr>
      <w:lang w:val="en-ID"/>
    </w:rPr>
  </w:style>
  <w:style w:type="paragraph" w:styleId="TableofFigures">
    <w:name w:val="table of figures"/>
    <w:basedOn w:val="Normal"/>
    <w:next w:val="Normal"/>
    <w:uiPriority w:val="99"/>
    <w:unhideWhenUsed/>
    <w:rsid w:val="000B2024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0B2024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B2024"/>
    <w:pPr>
      <w:tabs>
        <w:tab w:val="right" w:leader="dot" w:pos="7927"/>
      </w:tabs>
      <w:spacing w:after="100" w:line="360" w:lineRule="auto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B202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B2024"/>
    <w:pPr>
      <w:spacing w:after="100"/>
      <w:ind w:left="440"/>
    </w:pPr>
    <w:rPr>
      <w:rFonts w:eastAsiaTheme="minorEastAsia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0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024"/>
    <w:rPr>
      <w:sz w:val="20"/>
      <w:szCs w:val="20"/>
      <w:lang w:val="en-ID"/>
    </w:rPr>
  </w:style>
  <w:style w:type="character" w:styleId="FootnoteReference">
    <w:name w:val="footnote reference"/>
    <w:basedOn w:val="DefaultParagraphFont"/>
    <w:uiPriority w:val="99"/>
    <w:semiHidden/>
    <w:unhideWhenUsed/>
    <w:rsid w:val="000B2024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0B2024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54</Pages>
  <Words>3845</Words>
  <Characters>21923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2024-02-22T03:10:00Z</dcterms:created>
  <dcterms:modified xsi:type="dcterms:W3CDTF">2024-02-23T05:50:00Z</dcterms:modified>
</cp:coreProperties>
</file>