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23C80" w14:textId="77777777" w:rsidR="00C856D3" w:rsidRPr="00E81EB3" w:rsidRDefault="00C856D3" w:rsidP="00C856D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B3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0837C92E" w14:textId="77777777" w:rsidR="00C856D3" w:rsidRPr="00E81EB3" w:rsidRDefault="00C856D3" w:rsidP="00C856D3">
      <w:pPr>
        <w:pStyle w:val="FootnoteText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EB3">
        <w:rPr>
          <w:rFonts w:ascii="Times New Roman" w:hAnsi="Times New Roman" w:cs="Times New Roman"/>
          <w:b/>
          <w:bCs/>
          <w:sz w:val="24"/>
          <w:szCs w:val="24"/>
        </w:rPr>
        <w:t xml:space="preserve">Buku </w:t>
      </w:r>
    </w:p>
    <w:p w14:paraId="5F2D928C" w14:textId="77777777" w:rsidR="00C856D3" w:rsidRPr="00E81EB3" w:rsidRDefault="00C856D3" w:rsidP="00C856D3">
      <w:pPr>
        <w:pStyle w:val="Footnote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25BDE79" w14:textId="77777777" w:rsidR="00C856D3" w:rsidRPr="00E81EB3" w:rsidRDefault="00C856D3" w:rsidP="00C856D3">
      <w:pPr>
        <w:pStyle w:val="FootnoteText"/>
        <w:spacing w:after="240"/>
        <w:ind w:left="1440" w:hanging="720"/>
        <w:jc w:val="both"/>
        <w:rPr>
          <w:rFonts w:ascii="Times New Roman" w:hAnsi="Times New Roman" w:cs="Times New Roman"/>
        </w:rPr>
      </w:pPr>
      <w:r w:rsidRPr="00E81EB3">
        <w:rPr>
          <w:rFonts w:ascii="Times New Roman" w:hAnsi="Times New Roman" w:cs="Times New Roman"/>
          <w:sz w:val="24"/>
          <w:szCs w:val="24"/>
        </w:rPr>
        <w:t xml:space="preserve">Hamzani Achmad Irwan </w:t>
      </w:r>
      <w:r w:rsidRPr="00E81EB3">
        <w:rPr>
          <w:rFonts w:ascii="Times New Roman" w:hAnsi="Times New Roman" w:cs="Times New Roman"/>
          <w:i/>
          <w:iCs/>
          <w:sz w:val="24"/>
          <w:szCs w:val="24"/>
        </w:rPr>
        <w:t xml:space="preserve">Buku Panduan Penulisan Skripsi Fakultas    Hukum Universitas Pancasakti Tegal, </w:t>
      </w:r>
      <w:r w:rsidRPr="00E81EB3">
        <w:rPr>
          <w:rFonts w:ascii="Times New Roman" w:hAnsi="Times New Roman" w:cs="Times New Roman"/>
          <w:sz w:val="24"/>
          <w:szCs w:val="24"/>
        </w:rPr>
        <w:t xml:space="preserve">Tegal : t.p, 2023, </w:t>
      </w:r>
    </w:p>
    <w:p w14:paraId="4972AB16" w14:textId="77777777" w:rsidR="00C856D3" w:rsidRPr="00E81EB3" w:rsidRDefault="00C856D3" w:rsidP="00C856D3">
      <w:pPr>
        <w:pStyle w:val="FootnoteText"/>
        <w:spacing w:after="24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81EB3">
        <w:rPr>
          <w:rFonts w:ascii="Times New Roman" w:hAnsi="Times New Roman" w:cs="Times New Roman"/>
          <w:sz w:val="24"/>
          <w:szCs w:val="24"/>
        </w:rPr>
        <w:t>Helmi, Hukum Perizinan Lingkungan Hidup, (Jakarta: Sinar Grafika, 2012),</w:t>
      </w:r>
    </w:p>
    <w:p w14:paraId="4F1A50D2" w14:textId="77777777" w:rsidR="00C856D3" w:rsidRPr="00E81EB3" w:rsidRDefault="00C856D3" w:rsidP="00C856D3">
      <w:pPr>
        <w:pStyle w:val="FootnoteText"/>
        <w:spacing w:after="240"/>
        <w:ind w:left="1440" w:hanging="720"/>
        <w:jc w:val="both"/>
        <w:rPr>
          <w:rFonts w:ascii="Times New Roman" w:hAnsi="Times New Roman" w:cs="Times New Roman"/>
        </w:rPr>
      </w:pPr>
      <w:r w:rsidRPr="00E81EB3">
        <w:rPr>
          <w:rFonts w:ascii="Times New Roman" w:hAnsi="Times New Roman" w:cs="Times New Roman"/>
          <w:sz w:val="24"/>
          <w:szCs w:val="24"/>
        </w:rPr>
        <w:t>Jhony, Ibrahim. Teori dan Penelitian Hukum Normatif. Malang:  Bayumedia Publishing, 2006.</w:t>
      </w:r>
    </w:p>
    <w:p w14:paraId="3F9B5C5C" w14:textId="77777777" w:rsidR="00C856D3" w:rsidRPr="00E81EB3" w:rsidRDefault="00C856D3" w:rsidP="00C856D3">
      <w:pPr>
        <w:pStyle w:val="FootnoteText"/>
        <w:spacing w:after="240"/>
        <w:ind w:left="1440" w:hanging="720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E81EB3">
        <w:rPr>
          <w:rFonts w:ascii="Times New Roman" w:hAnsi="Times New Roman" w:cs="Times New Roman"/>
          <w:sz w:val="24"/>
          <w:szCs w:val="24"/>
        </w:rPr>
        <w:t>zc fachrussyah.stella Junus, teori dasar kapal perikanan,fakultas   perikanan dan ilmu kelautan universitas Gorontalo 2016</w:t>
      </w:r>
    </w:p>
    <w:p w14:paraId="4633079E" w14:textId="77777777" w:rsidR="00C856D3" w:rsidRPr="00E81EB3" w:rsidRDefault="00C856D3" w:rsidP="00C856D3">
      <w:pPr>
        <w:pStyle w:val="FootnoteText"/>
        <w:spacing w:after="24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81EB3">
        <w:rPr>
          <w:rFonts w:ascii="Times New Roman" w:hAnsi="Times New Roman" w:cs="Times New Roman"/>
          <w:sz w:val="24"/>
          <w:szCs w:val="24"/>
        </w:rPr>
        <w:t>Marlina dan Faisal, Riza, Aspek Hukum Peran Masyarakat Dalam Mencegah Tindak Pidana Perikanan (Medan: PT Sofmedia, 2013)</w:t>
      </w:r>
    </w:p>
    <w:p w14:paraId="2EB81C34" w14:textId="77777777" w:rsidR="00C856D3" w:rsidRPr="00E81EB3" w:rsidRDefault="00C856D3" w:rsidP="00C856D3">
      <w:pPr>
        <w:pStyle w:val="FootnoteText"/>
        <w:spacing w:after="240"/>
        <w:ind w:left="1440" w:hanging="720"/>
        <w:jc w:val="both"/>
        <w:rPr>
          <w:rFonts w:ascii="Times New Roman" w:hAnsi="Times New Roman" w:cs="Times New Roman"/>
        </w:rPr>
      </w:pPr>
      <w:r w:rsidRPr="00E81EB3">
        <w:rPr>
          <w:rFonts w:ascii="Times New Roman" w:hAnsi="Times New Roman" w:cs="Times New Roman"/>
          <w:sz w:val="24"/>
          <w:szCs w:val="24"/>
        </w:rPr>
        <w:t>Nur, Yanto, Memahami Hukum Laut Indonesia, Jakarta: Mitra Wacana Media, 2014</w:t>
      </w:r>
    </w:p>
    <w:p w14:paraId="681ECEA1" w14:textId="77777777" w:rsidR="00C856D3" w:rsidRPr="00E81EB3" w:rsidRDefault="00C856D3" w:rsidP="00C856D3">
      <w:pPr>
        <w:pStyle w:val="FootnoteText"/>
        <w:spacing w:after="24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81EB3">
        <w:rPr>
          <w:rFonts w:ascii="Times New Roman" w:hAnsi="Times New Roman" w:cs="Times New Roman"/>
          <w:sz w:val="24"/>
          <w:szCs w:val="24"/>
        </w:rPr>
        <w:t>Nurbaningsih, Enny. 2017. Analisis dan Evaluasi Hukum Mengenai Mekanisme Perizinan Dalam Rangka Mendukung Kemudahan Berinvestasi di Indonesia, Jakarta: Badan Pembinaan Hukum Nasional</w:t>
      </w:r>
    </w:p>
    <w:p w14:paraId="00E9EB3B" w14:textId="77777777" w:rsidR="00C856D3" w:rsidRPr="00E81EB3" w:rsidRDefault="00C856D3" w:rsidP="00C856D3">
      <w:pPr>
        <w:pStyle w:val="FootnoteText"/>
        <w:spacing w:after="24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81EB3">
        <w:rPr>
          <w:rFonts w:ascii="Times New Roman" w:hAnsi="Times New Roman" w:cs="Times New Roman"/>
          <w:sz w:val="24"/>
          <w:szCs w:val="24"/>
        </w:rPr>
        <w:t>Nurdin sh,mh,</w:t>
      </w:r>
      <w:r w:rsidRPr="00E81EB3">
        <w:rPr>
          <w:rFonts w:ascii="Times New Roman" w:hAnsi="Times New Roman" w:cs="Times New Roman"/>
          <w:i/>
          <w:sz w:val="24"/>
          <w:szCs w:val="24"/>
        </w:rPr>
        <w:t>et al,</w:t>
      </w:r>
      <w:r w:rsidRPr="00E81EB3">
        <w:rPr>
          <w:rFonts w:ascii="Times New Roman" w:hAnsi="Times New Roman" w:cs="Times New Roman"/>
          <w:sz w:val="24"/>
          <w:szCs w:val="24"/>
        </w:rPr>
        <w:t>hukum perikanan,malang:tim ub press,2017,</w:t>
      </w:r>
    </w:p>
    <w:p w14:paraId="28F1E9C3" w14:textId="77777777" w:rsidR="00C856D3" w:rsidRPr="00E81EB3" w:rsidRDefault="00C856D3" w:rsidP="00C856D3">
      <w:pPr>
        <w:pStyle w:val="FootnoteText"/>
        <w:spacing w:after="24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81EB3">
        <w:rPr>
          <w:rFonts w:ascii="Times New Roman" w:hAnsi="Times New Roman" w:cs="Times New Roman"/>
          <w:sz w:val="24"/>
          <w:szCs w:val="24"/>
        </w:rPr>
        <w:t xml:space="preserve">Praptono Eddhie, hukum pengangkutan,tegal,2009 </w:t>
      </w:r>
    </w:p>
    <w:p w14:paraId="63A1A193" w14:textId="77777777" w:rsidR="00C856D3" w:rsidRPr="00E81EB3" w:rsidRDefault="00C856D3" w:rsidP="00C856D3">
      <w:pPr>
        <w:pStyle w:val="FootnoteText"/>
        <w:spacing w:after="24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81EB3">
        <w:rPr>
          <w:rFonts w:ascii="Times New Roman" w:hAnsi="Times New Roman" w:cs="Times New Roman"/>
          <w:sz w:val="24"/>
          <w:szCs w:val="24"/>
        </w:rPr>
        <w:t>Soetomo, Strategi-strategi Pembangunan Masyarakat, (Yogyakarta Pustaka Pelajar, 2006),</w:t>
      </w:r>
    </w:p>
    <w:p w14:paraId="4AC07189" w14:textId="77777777" w:rsidR="00C856D3" w:rsidRPr="00E81EB3" w:rsidRDefault="00C856D3" w:rsidP="00C856D3">
      <w:pPr>
        <w:pStyle w:val="FootnoteText"/>
        <w:spacing w:after="24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81EB3">
        <w:rPr>
          <w:rFonts w:ascii="Times New Roman" w:hAnsi="Times New Roman" w:cs="Times New Roman"/>
          <w:sz w:val="24"/>
          <w:szCs w:val="24"/>
        </w:rPr>
        <w:t>Supramono, Gatot, Hukum Acara Pidana dan Hukum Pidana di Bidang Perikanan, (Jakarta: Rineka Cipta, 2011)</w:t>
      </w:r>
    </w:p>
    <w:p w14:paraId="53D070EE" w14:textId="77777777" w:rsidR="00C856D3" w:rsidRPr="00E81EB3" w:rsidRDefault="00C856D3" w:rsidP="00C856D3">
      <w:pPr>
        <w:pStyle w:val="FootnoteText"/>
        <w:spacing w:after="24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81EB3">
        <w:rPr>
          <w:rFonts w:ascii="Times New Roman" w:hAnsi="Times New Roman" w:cs="Times New Roman"/>
          <w:sz w:val="24"/>
          <w:szCs w:val="24"/>
        </w:rPr>
        <w:t>Supriadi dan Aliminudin, Hukum Perikanan Indonesia, (Jakarta: Sinar Grafika, 2011),Departemen Pendidikan Nasional, Kamus Besar Bahasa Indonesia, Cetakan ke Delapan Belas Edisi I. (Jakarta: Gramedia Pustaka Utama, 2014),</w:t>
      </w:r>
    </w:p>
    <w:p w14:paraId="7E894455" w14:textId="77777777" w:rsidR="00C856D3" w:rsidRPr="00E81EB3" w:rsidRDefault="00C856D3" w:rsidP="00C856D3">
      <w:pPr>
        <w:pStyle w:val="FootnoteText"/>
        <w:spacing w:after="24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81EB3">
        <w:rPr>
          <w:rFonts w:ascii="Times New Roman" w:hAnsi="Times New Roman" w:cs="Times New Roman"/>
          <w:sz w:val="24"/>
          <w:szCs w:val="24"/>
        </w:rPr>
        <w:t>Sutedi, Andrian. 2010. Hukum Perizinan Dalam Sektor Pelayanan Publik. Jakarta: Sinar Grafika</w:t>
      </w:r>
    </w:p>
    <w:p w14:paraId="730F63F7" w14:textId="77777777" w:rsidR="00C856D3" w:rsidRPr="00E81EB3" w:rsidRDefault="00C856D3" w:rsidP="00C856D3">
      <w:pPr>
        <w:pStyle w:val="FootnoteText"/>
        <w:spacing w:after="24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81EB3">
        <w:rPr>
          <w:rFonts w:ascii="Times New Roman" w:hAnsi="Times New Roman" w:cs="Times New Roman"/>
          <w:sz w:val="24"/>
          <w:szCs w:val="24"/>
        </w:rPr>
        <w:t>Ridwan, HR,. Hukum Administrasi Negara, Jakarta: PT. Raja Grafindo Persada, 2016</w:t>
      </w:r>
    </w:p>
    <w:p w14:paraId="307AFAEF" w14:textId="77777777" w:rsidR="00C856D3" w:rsidRPr="00E81EB3" w:rsidRDefault="00C856D3" w:rsidP="00C856D3">
      <w:pPr>
        <w:pStyle w:val="FootnoteText"/>
        <w:spacing w:after="24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81EB3">
        <w:rPr>
          <w:rFonts w:ascii="Times New Roman" w:hAnsi="Times New Roman" w:cs="Times New Roman"/>
          <w:sz w:val="24"/>
          <w:szCs w:val="24"/>
        </w:rPr>
        <w:t>Ridwan, Juniarso dan Sudrajat, Achmad Sodik, Hukum Administrasi Negara dan Kebijakan Pelayanan Publik, Bandung, 2019,</w:t>
      </w:r>
    </w:p>
    <w:p w14:paraId="78F97491" w14:textId="77777777" w:rsidR="00C856D3" w:rsidRPr="00E81EB3" w:rsidRDefault="00C856D3" w:rsidP="00C856D3">
      <w:pPr>
        <w:pStyle w:val="FootnoteText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14F9E566" w14:textId="77777777" w:rsidR="00C856D3" w:rsidRPr="00E81EB3" w:rsidRDefault="00C856D3" w:rsidP="00C856D3">
      <w:pPr>
        <w:pStyle w:val="FootnoteText"/>
        <w:spacing w:after="240"/>
        <w:ind w:left="144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EB3">
        <w:rPr>
          <w:rFonts w:ascii="Times New Roman" w:hAnsi="Times New Roman" w:cs="Times New Roman"/>
          <w:b/>
          <w:bCs/>
          <w:sz w:val="24"/>
          <w:szCs w:val="24"/>
        </w:rPr>
        <w:t>Jurnal</w:t>
      </w:r>
    </w:p>
    <w:p w14:paraId="51E2444F" w14:textId="77777777" w:rsidR="00C856D3" w:rsidRPr="00E81EB3" w:rsidRDefault="00C856D3" w:rsidP="00C856D3">
      <w:pPr>
        <w:pStyle w:val="FootnoteText"/>
        <w:spacing w:after="24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81EB3">
        <w:rPr>
          <w:rFonts w:ascii="Times New Roman" w:hAnsi="Times New Roman" w:cs="Times New Roman"/>
          <w:sz w:val="24"/>
          <w:szCs w:val="24"/>
        </w:rPr>
        <w:lastRenderedPageBreak/>
        <w:t xml:space="preserve">Djewed, Noval, penerbitan surat persetujuan berlayar kapal pada kantor unit penyelenggara Pelabuhan banggai, Vol 4 Nomor 1 April 2020 </w:t>
      </w:r>
      <w:hyperlink r:id="rId4" w:history="1">
        <w:r w:rsidRPr="00E81EB3">
          <w:rPr>
            <w:rStyle w:val="Hyperlink"/>
            <w:rFonts w:ascii="Times New Roman" w:hAnsi="Times New Roman" w:cs="Times New Roman"/>
            <w:sz w:val="24"/>
            <w:szCs w:val="24"/>
          </w:rPr>
          <w:t>https://lonsuit.unismuhluwuk.ac.id/yustisiabel/article/view/463</w:t>
        </w:r>
      </w:hyperlink>
    </w:p>
    <w:p w14:paraId="706364C3" w14:textId="77777777" w:rsidR="00C856D3" w:rsidRPr="00E81EB3" w:rsidRDefault="00C856D3" w:rsidP="00C856D3">
      <w:pPr>
        <w:pStyle w:val="FootnoteText"/>
        <w:spacing w:after="24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81EB3">
        <w:rPr>
          <w:rFonts w:ascii="Times New Roman" w:hAnsi="Times New Roman" w:cs="Times New Roman"/>
          <w:sz w:val="24"/>
          <w:szCs w:val="24"/>
        </w:rPr>
        <w:t>Loing, Julia ,Ketentuan Pidana Bagi Nakhoda Kapal Perikanan Yang Tidak Memiliki Surat Persetujuan Berlayar, Fakultas Hukum Unsrat 2022</w:t>
      </w:r>
    </w:p>
    <w:p w14:paraId="301D736B" w14:textId="77777777" w:rsidR="00C856D3" w:rsidRPr="00E81EB3" w:rsidRDefault="00C856D3" w:rsidP="00C856D3">
      <w:pPr>
        <w:pStyle w:val="FootnoteText"/>
        <w:spacing w:after="240"/>
        <w:ind w:left="1440" w:hanging="720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E81EB3">
        <w:rPr>
          <w:rFonts w:ascii="Times New Roman" w:hAnsi="Times New Roman" w:cs="Times New Roman"/>
          <w:sz w:val="24"/>
          <w:szCs w:val="24"/>
        </w:rPr>
        <w:t xml:space="preserve">Lubis, Ernani, Kajian Peran Strategis Pelabuhan Perikanan Terhadap Pengembangan Perikanan Lau,Volume 5 Nomor 2. Tahun 2011 </w:t>
      </w:r>
    </w:p>
    <w:p w14:paraId="74E19CF8" w14:textId="77777777" w:rsidR="00C856D3" w:rsidRPr="00E81EB3" w:rsidRDefault="00C856D3" w:rsidP="00C856D3">
      <w:pPr>
        <w:pStyle w:val="FootnoteText"/>
        <w:spacing w:after="24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81EB3">
        <w:rPr>
          <w:rFonts w:ascii="Times New Roman" w:hAnsi="Times New Roman" w:cs="Times New Roman"/>
          <w:sz w:val="24"/>
          <w:szCs w:val="24"/>
        </w:rPr>
        <w:t xml:space="preserve">Meita, Sekar Sari dan Muhammad, Zefri, Pengaruh Akuntabilitas, Pengetahuan, dan Pengalaman Pegawai Negeri Sipil Beserta Kelompok Masyarakat (Pokmas) Terhadap Kualitas Pengelola Dana Kelurahan Di Lingkungan Kecamatan Langkapura, </w:t>
      </w:r>
      <w:r w:rsidRPr="00E81EB3">
        <w:rPr>
          <w:rFonts w:ascii="Times New Roman" w:hAnsi="Times New Roman" w:cs="Times New Roman"/>
          <w:i/>
          <w:iCs/>
          <w:sz w:val="24"/>
          <w:szCs w:val="24"/>
        </w:rPr>
        <w:t xml:space="preserve">Jurnal Ekonomi, </w:t>
      </w:r>
      <w:r w:rsidRPr="00E81EB3">
        <w:rPr>
          <w:rFonts w:ascii="Times New Roman" w:hAnsi="Times New Roman" w:cs="Times New Roman"/>
          <w:sz w:val="24"/>
          <w:szCs w:val="24"/>
        </w:rPr>
        <w:t xml:space="preserve">21 (3), 2019. </w:t>
      </w:r>
      <w:hyperlink r:id="rId5" w:history="1">
        <w:r w:rsidRPr="00E81EB3">
          <w:rPr>
            <w:rStyle w:val="Hyperlink"/>
            <w:rFonts w:ascii="Times New Roman" w:hAnsi="Times New Roman" w:cs="Times New Roman"/>
            <w:sz w:val="24"/>
            <w:szCs w:val="24"/>
          </w:rPr>
          <w:t>https://ejournal.borobudur.ac.id/index.php/1/article/view/608</w:t>
        </w:r>
      </w:hyperlink>
    </w:p>
    <w:p w14:paraId="0E4FD2C7" w14:textId="77777777" w:rsidR="00C856D3" w:rsidRPr="00E81EB3" w:rsidRDefault="00C856D3" w:rsidP="00C856D3">
      <w:pPr>
        <w:pStyle w:val="FootnoteText"/>
        <w:spacing w:after="24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81EB3">
        <w:rPr>
          <w:rFonts w:ascii="Times New Roman" w:hAnsi="Times New Roman" w:cs="Times New Roman"/>
          <w:sz w:val="24"/>
          <w:szCs w:val="24"/>
        </w:rPr>
        <w:t>Putri, Normalita Eko,Pelaksanaan Tugas Dan Wewenang Syahbandar Dalam Penerbitan Surat Persetujuan Berlayar Kapal Perikanan,Volume 5, Nomor 3, Tahun 2016</w:t>
      </w:r>
    </w:p>
    <w:p w14:paraId="2755D95D" w14:textId="77777777" w:rsidR="00C856D3" w:rsidRPr="00E81EB3" w:rsidRDefault="00C856D3" w:rsidP="00C856D3">
      <w:pPr>
        <w:pStyle w:val="FootnoteText"/>
        <w:spacing w:after="24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81EB3">
        <w:rPr>
          <w:rFonts w:ascii="Times New Roman" w:hAnsi="Times New Roman" w:cs="Times New Roman"/>
          <w:sz w:val="24"/>
          <w:szCs w:val="24"/>
        </w:rPr>
        <w:t>Satari, Fachrudin, Abdul Rosyid, Journal of Fisheries Resources Utilization Management and Technology Volume 4, Nomor 4, Tahun 2015</w:t>
      </w:r>
    </w:p>
    <w:p w14:paraId="238079B0" w14:textId="77777777" w:rsidR="00C856D3" w:rsidRPr="00E81EB3" w:rsidRDefault="00C856D3" w:rsidP="00C856D3">
      <w:pPr>
        <w:pStyle w:val="FootnoteText"/>
        <w:spacing w:after="240"/>
        <w:ind w:left="1440" w:hanging="720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E81EB3">
        <w:rPr>
          <w:rFonts w:ascii="Times New Roman" w:hAnsi="Times New Roman" w:cs="Times New Roman"/>
          <w:sz w:val="24"/>
          <w:szCs w:val="24"/>
        </w:rPr>
        <w:t xml:space="preserve">Tri, Cahyadi, Perlindungan Hukum Pelaut Di Kapal Indonesia Berbasis Nilai Keadilan. Jurnal Pembaharuan Hukum, 2017 </w:t>
      </w:r>
      <w:hyperlink r:id="rId6" w:history="1">
        <w:r w:rsidRPr="00E81EB3">
          <w:rPr>
            <w:rStyle w:val="Hyperlink"/>
            <w:rFonts w:ascii="Times New Roman" w:hAnsi="Times New Roman" w:cs="Times New Roman"/>
            <w:sz w:val="24"/>
            <w:szCs w:val="24"/>
          </w:rPr>
          <w:t>https://jurnal.unissula.ac.id/index.php/PH/article/view/1652</w:t>
        </w:r>
      </w:hyperlink>
    </w:p>
    <w:p w14:paraId="12C9118F" w14:textId="77777777" w:rsidR="00C856D3" w:rsidRPr="00E81EB3" w:rsidRDefault="00C856D3" w:rsidP="00C856D3">
      <w:pPr>
        <w:pStyle w:val="FootnoteText"/>
        <w:spacing w:after="240"/>
        <w:ind w:left="1440" w:hanging="720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E81EB3">
        <w:rPr>
          <w:rFonts w:ascii="Times New Roman" w:hAnsi="Times New Roman" w:cs="Times New Roman"/>
          <w:sz w:val="24"/>
          <w:szCs w:val="24"/>
        </w:rPr>
        <w:t>Veni, Turang, et.al. Kajian Tugas Dan Wewenang Kesyahbandaran Pelabuhan Perikanan Pantai (PPP) Tumumpa (Study of tasks and authority of kesyahbandaran at Tumumpa Coastal Fishing Port). Jurnal Ilmu dan Teknologi Perikanan Tangkap 4(1): 10-15, Juni 2019, p-ISSN 2337-4306. e - ISSN 2656-906X.</w:t>
      </w:r>
      <w:hyperlink r:id="rId7" w:history="1">
        <w:r w:rsidRPr="00E81EB3">
          <w:rPr>
            <w:rStyle w:val="Hyperlink"/>
            <w:rFonts w:ascii="Times New Roman" w:hAnsi="Times New Roman" w:cs="Times New Roman"/>
            <w:sz w:val="24"/>
            <w:szCs w:val="24"/>
          </w:rPr>
          <w:t>https://www.researchgate.net/publication/334302499_Kajian_tugas_dan_wewenang_kesyahbandaran_Pelabuhan_Perikanan_Pantai_PPP_Tumumpa</w:t>
        </w:r>
      </w:hyperlink>
    </w:p>
    <w:p w14:paraId="46B34C67" w14:textId="77777777" w:rsidR="00C856D3" w:rsidRPr="00E81EB3" w:rsidRDefault="00C856D3" w:rsidP="00C856D3">
      <w:pPr>
        <w:pStyle w:val="FootnoteText"/>
        <w:spacing w:after="240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1EB3">
        <w:rPr>
          <w:rFonts w:ascii="Times New Roman" w:hAnsi="Times New Roman" w:cs="Times New Roman"/>
          <w:sz w:val="24"/>
          <w:szCs w:val="24"/>
        </w:rPr>
        <w:t>Yahya, Emil, Tingkat Pemanfaatan Fasilitas Dasar Dan Fungsional Dalam Strategi Peningkatan Produksi Di Pelabuhan Perikanan Pantai Tegalsari Kota Tegal Jawa Tengah,Volume 2, Nomor 1, Tahun 2013</w:t>
      </w:r>
    </w:p>
    <w:p w14:paraId="6786E0C2" w14:textId="77777777" w:rsidR="00C856D3" w:rsidRPr="00E81EB3" w:rsidRDefault="00C856D3" w:rsidP="00C856D3">
      <w:pPr>
        <w:pStyle w:val="FootnoteText"/>
        <w:spacing w:before="240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696E69" w14:textId="77777777" w:rsidR="00C856D3" w:rsidRPr="00E81EB3" w:rsidRDefault="00C856D3" w:rsidP="00C856D3">
      <w:pPr>
        <w:pStyle w:val="FootnoteText"/>
        <w:spacing w:line="480" w:lineRule="auto"/>
        <w:ind w:left="1440" w:hanging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81EB3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Internet</w:t>
      </w:r>
    </w:p>
    <w:p w14:paraId="33BD7641" w14:textId="77777777" w:rsidR="00C856D3" w:rsidRPr="00E81EB3" w:rsidRDefault="00C856D3" w:rsidP="00C856D3">
      <w:pPr>
        <w:pStyle w:val="FootnoteText"/>
        <w:spacing w:after="24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81EB3">
        <w:rPr>
          <w:rFonts w:ascii="Times New Roman" w:hAnsi="Times New Roman" w:cs="Times New Roman"/>
          <w:sz w:val="24"/>
          <w:szCs w:val="24"/>
        </w:rPr>
        <w:t xml:space="preserve">Gischa, Serafica, “Kapal Perikanan: Pengertian dan Jenis Kapal Penangkap Ikan”, </w:t>
      </w:r>
      <w:r w:rsidRPr="00E81EB3">
        <w:rPr>
          <w:rFonts w:ascii="Times New Roman" w:hAnsi="Times New Roman" w:cs="Times New Roman"/>
          <w:i/>
          <w:iCs/>
          <w:sz w:val="24"/>
          <w:szCs w:val="24"/>
        </w:rPr>
        <w:t>Kompas</w:t>
      </w:r>
      <w:r w:rsidRPr="00E81EB3">
        <w:rPr>
          <w:rFonts w:ascii="Times New Roman" w:hAnsi="Times New Roman" w:cs="Times New Roman"/>
          <w:sz w:val="24"/>
          <w:szCs w:val="24"/>
        </w:rPr>
        <w:t>, tt.p, 07 Januari, 2020, https://www.kompas.com/skola/read/2020/01/07/060000969/kapal perikanan-</w:t>
      </w:r>
      <w:r w:rsidRPr="00E81EB3">
        <w:rPr>
          <w:rFonts w:ascii="Times New Roman" w:hAnsi="Times New Roman" w:cs="Times New Roman"/>
          <w:sz w:val="24"/>
          <w:szCs w:val="24"/>
        </w:rPr>
        <w:lastRenderedPageBreak/>
        <w:t>pengertian-dan-jenis-kapal-penangkap-ikan?page=all. Diakses pada 10 November 2023, Pukul 13.14 WIB</w:t>
      </w:r>
    </w:p>
    <w:p w14:paraId="066E79BA" w14:textId="77777777" w:rsidR="00C856D3" w:rsidRPr="00E81EB3" w:rsidRDefault="00C856D3" w:rsidP="00C856D3">
      <w:pPr>
        <w:pStyle w:val="FootnoteText"/>
        <w:spacing w:after="24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1EB3">
        <w:rPr>
          <w:rFonts w:ascii="Times New Roman" w:hAnsi="Times New Roman" w:cs="Times New Roman"/>
          <w:sz w:val="24"/>
          <w:szCs w:val="24"/>
          <w:lang w:val="en-US"/>
        </w:rPr>
        <w:t>Wikipedia,ensklopedia bebas,kapal,online:</w:t>
      </w:r>
      <w:r w:rsidRPr="00E81EB3">
        <w:rPr>
          <w:rFonts w:ascii="Times New Roman" w:hAnsi="Times New Roman" w:cs="Times New Roman"/>
          <w:sz w:val="24"/>
          <w:szCs w:val="24"/>
        </w:rPr>
        <w:t xml:space="preserve"> </w:t>
      </w:r>
      <w:r w:rsidRPr="00E81EB3">
        <w:rPr>
          <w:rFonts w:ascii="Times New Roman" w:hAnsi="Times New Roman" w:cs="Times New Roman"/>
          <w:sz w:val="24"/>
          <w:szCs w:val="24"/>
          <w:lang w:val="en-US"/>
        </w:rPr>
        <w:t>https://id.wikipedia.org/wiki/Kapal.%20diakses%2030%20Oktober%202022,%20pukul%2015.33%20WIB</w:t>
      </w:r>
    </w:p>
    <w:p w14:paraId="57408D71" w14:textId="77777777" w:rsidR="00C856D3" w:rsidRPr="00E81EB3" w:rsidRDefault="00C856D3" w:rsidP="00C856D3">
      <w:pPr>
        <w:pStyle w:val="FootnoteText"/>
        <w:spacing w:line="480" w:lineRule="auto"/>
        <w:ind w:left="144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EB3">
        <w:rPr>
          <w:rFonts w:ascii="Times New Roman" w:hAnsi="Times New Roman" w:cs="Times New Roman"/>
          <w:b/>
          <w:bCs/>
          <w:sz w:val="24"/>
          <w:szCs w:val="24"/>
        </w:rPr>
        <w:t xml:space="preserve">Undang – Undang </w:t>
      </w:r>
    </w:p>
    <w:p w14:paraId="627EFCB8" w14:textId="77777777" w:rsidR="00C856D3" w:rsidRPr="00E81EB3" w:rsidRDefault="00C856D3" w:rsidP="00C856D3">
      <w:pPr>
        <w:pStyle w:val="FootnoteText"/>
        <w:spacing w:after="24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81EB3">
        <w:rPr>
          <w:rFonts w:ascii="Times New Roman" w:hAnsi="Times New Roman" w:cs="Times New Roman"/>
          <w:sz w:val="24"/>
          <w:szCs w:val="24"/>
        </w:rPr>
        <w:t>Undang-Undang Nomor 17 Tahun 2008 tentang Pelayaran</w:t>
      </w:r>
    </w:p>
    <w:p w14:paraId="3CB2026D" w14:textId="77777777" w:rsidR="00C856D3" w:rsidRPr="00E81EB3" w:rsidRDefault="00C856D3" w:rsidP="00C856D3">
      <w:pPr>
        <w:pStyle w:val="FootnoteText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1EB3">
        <w:rPr>
          <w:rFonts w:ascii="Times New Roman" w:hAnsi="Times New Roman" w:cs="Times New Roman"/>
          <w:sz w:val="24"/>
          <w:szCs w:val="24"/>
        </w:rPr>
        <w:t>Undang-Undang Nomor 45 Tahun 2009 tentang Perikanan</w:t>
      </w:r>
    </w:p>
    <w:p w14:paraId="1413D270" w14:textId="77777777" w:rsidR="00C856D3" w:rsidRPr="00E81EB3" w:rsidRDefault="00C856D3" w:rsidP="00C856D3">
      <w:pPr>
        <w:pStyle w:val="FootnoteText"/>
        <w:spacing w:after="24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81EB3">
        <w:rPr>
          <w:rFonts w:ascii="Times New Roman" w:hAnsi="Times New Roman" w:cs="Times New Roman"/>
          <w:sz w:val="24"/>
          <w:szCs w:val="24"/>
        </w:rPr>
        <w:t>Undang Undang Nomor 17 Tahun 2008 tentang Pelayaran</w:t>
      </w:r>
    </w:p>
    <w:p w14:paraId="577CC710" w14:textId="77777777" w:rsidR="00C856D3" w:rsidRPr="00E81EB3" w:rsidRDefault="00C856D3" w:rsidP="00C856D3">
      <w:pPr>
        <w:pStyle w:val="FootnoteText"/>
        <w:spacing w:after="24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8ED8960" w14:textId="77777777" w:rsidR="00C856D3" w:rsidRPr="00E81EB3" w:rsidRDefault="00C856D3" w:rsidP="00C856D3">
      <w:pPr>
        <w:rPr>
          <w:rFonts w:ascii="Times New Roman" w:hAnsi="Times New Roman" w:cs="Times New Roman"/>
          <w:sz w:val="24"/>
          <w:szCs w:val="24"/>
        </w:rPr>
      </w:pPr>
      <w:r w:rsidRPr="00E81EB3">
        <w:rPr>
          <w:rFonts w:ascii="Times New Roman" w:hAnsi="Times New Roman" w:cs="Times New Roman"/>
          <w:sz w:val="24"/>
          <w:szCs w:val="24"/>
        </w:rPr>
        <w:br w:type="page"/>
      </w:r>
    </w:p>
    <w:p w14:paraId="7BBC1C89" w14:textId="77777777" w:rsidR="00C856D3" w:rsidRDefault="00C856D3" w:rsidP="00C85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4A5">
        <w:rPr>
          <w:rFonts w:ascii="Times New Roman" w:hAnsi="Times New Roman" w:cs="Times New Roman"/>
          <w:b/>
          <w:sz w:val="28"/>
          <w:szCs w:val="28"/>
        </w:rPr>
        <w:lastRenderedPageBreak/>
        <w:t>DAFTAR RIWAYAT HIDUP</w:t>
      </w:r>
    </w:p>
    <w:p w14:paraId="7A9FACDA" w14:textId="77777777" w:rsidR="00C856D3" w:rsidRPr="00FA64A5" w:rsidRDefault="00C856D3" w:rsidP="00C856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B7156A" w14:textId="77777777" w:rsidR="00C856D3" w:rsidRDefault="00C856D3" w:rsidP="00C856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Faisal bintang ramadhan</w:t>
      </w:r>
    </w:p>
    <w:p w14:paraId="3CBD64D7" w14:textId="77777777" w:rsidR="00C856D3" w:rsidRDefault="00C856D3" w:rsidP="00C856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5120600182</w:t>
      </w:r>
    </w:p>
    <w:p w14:paraId="48D26412" w14:textId="77777777" w:rsidR="00C856D3" w:rsidRDefault="00C856D3" w:rsidP="00C856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Tempat/Tanggal Lahir</w:t>
      </w:r>
      <w:r>
        <w:rPr>
          <w:rFonts w:ascii="Times New Roman" w:hAnsi="Times New Roman" w:cs="Times New Roman"/>
          <w:sz w:val="24"/>
          <w:szCs w:val="24"/>
        </w:rPr>
        <w:tab/>
        <w:t>: pemalang,23 desember 2000</w:t>
      </w:r>
    </w:p>
    <w:p w14:paraId="4A55E9D2" w14:textId="77777777" w:rsidR="00C856D3" w:rsidRDefault="00C856D3" w:rsidP="00C856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Ilmu Hukum</w:t>
      </w:r>
    </w:p>
    <w:p w14:paraId="5CF7EA9D" w14:textId="77777777" w:rsidR="00C856D3" w:rsidRDefault="00C856D3" w:rsidP="00C856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Desa bumirejo Kec ulujami</w:t>
      </w:r>
    </w:p>
    <w:p w14:paraId="2DF07442" w14:textId="77777777" w:rsidR="00C856D3" w:rsidRDefault="00C856D3" w:rsidP="00C856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Kab. pemalang. </w:t>
      </w:r>
    </w:p>
    <w:p w14:paraId="7CA8DF0A" w14:textId="77777777" w:rsidR="00C856D3" w:rsidRDefault="00C856D3" w:rsidP="00C856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5818561" w14:textId="77777777" w:rsidR="00C856D3" w:rsidRDefault="00C856D3" w:rsidP="00C856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Pendidikan.</w:t>
      </w:r>
    </w:p>
    <w:p w14:paraId="04E6D919" w14:textId="77777777" w:rsidR="00C856D3" w:rsidRDefault="00C856D3" w:rsidP="00C856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5103"/>
        <w:gridCol w:w="1134"/>
        <w:gridCol w:w="1129"/>
      </w:tblGrid>
      <w:tr w:rsidR="00C856D3" w14:paraId="08BD4EAD" w14:textId="77777777" w:rsidTr="00124D23">
        <w:tc>
          <w:tcPr>
            <w:tcW w:w="562" w:type="dxa"/>
            <w:vAlign w:val="center"/>
          </w:tcPr>
          <w:p w14:paraId="27233521" w14:textId="77777777" w:rsidR="00C856D3" w:rsidRPr="00FA64A5" w:rsidRDefault="00C856D3" w:rsidP="00124D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4A5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103" w:type="dxa"/>
            <w:vAlign w:val="center"/>
          </w:tcPr>
          <w:p w14:paraId="0CB9EA70" w14:textId="77777777" w:rsidR="00C856D3" w:rsidRPr="00FA64A5" w:rsidRDefault="00C856D3" w:rsidP="00124D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4A5">
              <w:rPr>
                <w:rFonts w:ascii="Times New Roman" w:hAnsi="Times New Roman" w:cs="Times New Roman"/>
                <w:b/>
                <w:sz w:val="24"/>
                <w:szCs w:val="24"/>
              </w:rPr>
              <w:t>Nama Sekolah</w:t>
            </w:r>
          </w:p>
        </w:tc>
        <w:tc>
          <w:tcPr>
            <w:tcW w:w="1134" w:type="dxa"/>
            <w:vAlign w:val="center"/>
          </w:tcPr>
          <w:p w14:paraId="53638E0C" w14:textId="77777777" w:rsidR="00C856D3" w:rsidRPr="00FA64A5" w:rsidRDefault="00C856D3" w:rsidP="00124D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4A5">
              <w:rPr>
                <w:rFonts w:ascii="Times New Roman" w:hAnsi="Times New Roman" w:cs="Times New Roman"/>
                <w:b/>
                <w:sz w:val="24"/>
                <w:szCs w:val="24"/>
              </w:rPr>
              <w:t>Tahun Masuk</w:t>
            </w:r>
          </w:p>
        </w:tc>
        <w:tc>
          <w:tcPr>
            <w:tcW w:w="1129" w:type="dxa"/>
            <w:vAlign w:val="center"/>
          </w:tcPr>
          <w:p w14:paraId="2D4D4784" w14:textId="77777777" w:rsidR="00C856D3" w:rsidRPr="00FA64A5" w:rsidRDefault="00C856D3" w:rsidP="00124D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4A5">
              <w:rPr>
                <w:rFonts w:ascii="Times New Roman" w:hAnsi="Times New Roman" w:cs="Times New Roman"/>
                <w:b/>
                <w:sz w:val="24"/>
                <w:szCs w:val="24"/>
              </w:rPr>
              <w:t>Tahun Keluar</w:t>
            </w:r>
          </w:p>
        </w:tc>
      </w:tr>
      <w:tr w:rsidR="00C856D3" w14:paraId="5D03B08D" w14:textId="77777777" w:rsidTr="00124D23">
        <w:tc>
          <w:tcPr>
            <w:tcW w:w="562" w:type="dxa"/>
            <w:vAlign w:val="center"/>
          </w:tcPr>
          <w:p w14:paraId="617FED68" w14:textId="77777777" w:rsidR="00C856D3" w:rsidRDefault="00C856D3" w:rsidP="00124D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03C38F38" w14:textId="77777777" w:rsidR="00C856D3" w:rsidRDefault="00C856D3" w:rsidP="00124D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 N 02 Bumirejo</w:t>
            </w:r>
          </w:p>
        </w:tc>
        <w:tc>
          <w:tcPr>
            <w:tcW w:w="1134" w:type="dxa"/>
          </w:tcPr>
          <w:p w14:paraId="005A020F" w14:textId="77777777" w:rsidR="00C856D3" w:rsidRDefault="00C856D3" w:rsidP="00124D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29" w:type="dxa"/>
          </w:tcPr>
          <w:p w14:paraId="180D9B18" w14:textId="77777777" w:rsidR="00C856D3" w:rsidRDefault="00C856D3" w:rsidP="00124D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20013</w:t>
            </w:r>
          </w:p>
        </w:tc>
      </w:tr>
      <w:tr w:rsidR="00C856D3" w14:paraId="2D92A5BA" w14:textId="77777777" w:rsidTr="00124D23">
        <w:tc>
          <w:tcPr>
            <w:tcW w:w="562" w:type="dxa"/>
            <w:vAlign w:val="center"/>
          </w:tcPr>
          <w:p w14:paraId="7198E858" w14:textId="77777777" w:rsidR="00C856D3" w:rsidRDefault="00C856D3" w:rsidP="00124D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12166332" w14:textId="77777777" w:rsidR="00C856D3" w:rsidRDefault="00C856D3" w:rsidP="00124D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SMPN 2 Ulujami</w:t>
            </w:r>
          </w:p>
        </w:tc>
        <w:tc>
          <w:tcPr>
            <w:tcW w:w="1134" w:type="dxa"/>
          </w:tcPr>
          <w:p w14:paraId="7FE825F0" w14:textId="77777777" w:rsidR="00C856D3" w:rsidRDefault="00C856D3" w:rsidP="00124D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20013</w:t>
            </w:r>
          </w:p>
        </w:tc>
        <w:tc>
          <w:tcPr>
            <w:tcW w:w="1129" w:type="dxa"/>
          </w:tcPr>
          <w:p w14:paraId="080471E9" w14:textId="77777777" w:rsidR="00C856D3" w:rsidRDefault="00C856D3" w:rsidP="00124D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856D3" w14:paraId="0364BD56" w14:textId="77777777" w:rsidTr="00124D23">
        <w:tc>
          <w:tcPr>
            <w:tcW w:w="562" w:type="dxa"/>
            <w:vAlign w:val="center"/>
          </w:tcPr>
          <w:p w14:paraId="6DEC9F3E" w14:textId="77777777" w:rsidR="00C856D3" w:rsidRDefault="00C856D3" w:rsidP="00124D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29A60316" w14:textId="77777777" w:rsidR="00C856D3" w:rsidRDefault="00C856D3" w:rsidP="00124D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 N 1 Ulujami</w:t>
            </w:r>
          </w:p>
        </w:tc>
        <w:tc>
          <w:tcPr>
            <w:tcW w:w="1134" w:type="dxa"/>
          </w:tcPr>
          <w:p w14:paraId="60D13CAE" w14:textId="77777777" w:rsidR="00C856D3" w:rsidRDefault="00C856D3" w:rsidP="00124D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29" w:type="dxa"/>
          </w:tcPr>
          <w:p w14:paraId="5611C94F" w14:textId="77777777" w:rsidR="00C856D3" w:rsidRDefault="00C856D3" w:rsidP="00124D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856D3" w14:paraId="4E408C08" w14:textId="77777777" w:rsidTr="00124D23">
        <w:tc>
          <w:tcPr>
            <w:tcW w:w="562" w:type="dxa"/>
            <w:vAlign w:val="center"/>
          </w:tcPr>
          <w:p w14:paraId="4AC0335B" w14:textId="77777777" w:rsidR="00C856D3" w:rsidRDefault="00C856D3" w:rsidP="00124D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4A7EFCDB" w14:textId="77777777" w:rsidR="00C856D3" w:rsidRDefault="00C856D3" w:rsidP="00124D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 Fakultas Hukum Universitas Pancasakti Tegal</w:t>
            </w:r>
          </w:p>
        </w:tc>
        <w:tc>
          <w:tcPr>
            <w:tcW w:w="1134" w:type="dxa"/>
          </w:tcPr>
          <w:p w14:paraId="04B72C63" w14:textId="77777777" w:rsidR="00C856D3" w:rsidRDefault="00C856D3" w:rsidP="00124D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29" w:type="dxa"/>
          </w:tcPr>
          <w:p w14:paraId="022E88BE" w14:textId="77777777" w:rsidR="00C856D3" w:rsidRDefault="00C856D3" w:rsidP="00124D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D48F2CA" w14:textId="77777777" w:rsidR="00C856D3" w:rsidRDefault="00C856D3" w:rsidP="00C856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296FEBC" w14:textId="77777777" w:rsidR="00C856D3" w:rsidRDefault="00C856D3" w:rsidP="00C856D3"/>
    <w:p w14:paraId="45B7337C" w14:textId="77777777" w:rsidR="00C856D3" w:rsidRPr="00E81EB3" w:rsidRDefault="00C856D3" w:rsidP="00C856D3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E81EB3">
        <w:rPr>
          <w:rFonts w:ascii="Times New Roman" w:hAnsi="Times New Roman" w:cs="Times New Roman"/>
          <w:sz w:val="24"/>
          <w:szCs w:val="24"/>
        </w:rPr>
        <w:t>Demikian daftar Riwayat hidup ini saya buat dengan sebenarnya.</w:t>
      </w:r>
    </w:p>
    <w:p w14:paraId="203EF6F0" w14:textId="77777777" w:rsidR="00C856D3" w:rsidRPr="00E81EB3" w:rsidRDefault="00C856D3" w:rsidP="00C856D3">
      <w:pPr>
        <w:ind w:left="2880" w:hanging="2880"/>
        <w:jc w:val="right"/>
        <w:rPr>
          <w:rFonts w:ascii="Times New Roman" w:hAnsi="Times New Roman" w:cs="Times New Roman"/>
          <w:sz w:val="24"/>
          <w:szCs w:val="24"/>
        </w:rPr>
      </w:pPr>
    </w:p>
    <w:p w14:paraId="2A941554" w14:textId="77777777" w:rsidR="00C856D3" w:rsidRPr="00E81EB3" w:rsidRDefault="00C856D3" w:rsidP="00C856D3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Tegal, 1 februari 2024</w:t>
      </w:r>
    </w:p>
    <w:p w14:paraId="0E02FD94" w14:textId="77777777" w:rsidR="00C856D3" w:rsidRPr="00E81EB3" w:rsidRDefault="00C856D3" w:rsidP="00C856D3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E81EB3">
        <w:rPr>
          <w:rFonts w:ascii="Times New Roman" w:hAnsi="Times New Roman" w:cs="Times New Roman"/>
          <w:sz w:val="24"/>
          <w:szCs w:val="24"/>
        </w:rPr>
        <w:t>Hormat Saya,</w:t>
      </w:r>
    </w:p>
    <w:p w14:paraId="23C6C3E0" w14:textId="77777777" w:rsidR="00C856D3" w:rsidRPr="00E81EB3" w:rsidRDefault="00C856D3" w:rsidP="00C856D3">
      <w:pPr>
        <w:ind w:left="2880" w:hanging="2880"/>
        <w:jc w:val="right"/>
        <w:rPr>
          <w:rFonts w:ascii="Times New Roman" w:hAnsi="Times New Roman" w:cs="Times New Roman"/>
          <w:sz w:val="24"/>
          <w:szCs w:val="24"/>
        </w:rPr>
      </w:pPr>
    </w:p>
    <w:p w14:paraId="1B552931" w14:textId="77777777" w:rsidR="00C856D3" w:rsidRPr="00E81EB3" w:rsidRDefault="00C856D3" w:rsidP="00C856D3">
      <w:pPr>
        <w:ind w:left="2880" w:hanging="2880"/>
        <w:jc w:val="right"/>
        <w:rPr>
          <w:rFonts w:ascii="Times New Roman" w:hAnsi="Times New Roman" w:cs="Times New Roman"/>
          <w:sz w:val="24"/>
          <w:szCs w:val="24"/>
        </w:rPr>
      </w:pPr>
    </w:p>
    <w:p w14:paraId="2D19F4D9" w14:textId="77777777" w:rsidR="00C856D3" w:rsidRPr="00E81EB3" w:rsidRDefault="00C856D3" w:rsidP="00C856D3">
      <w:pPr>
        <w:ind w:left="2880" w:hanging="2880"/>
        <w:jc w:val="right"/>
        <w:rPr>
          <w:rFonts w:ascii="Times New Roman" w:hAnsi="Times New Roman" w:cs="Times New Roman"/>
          <w:sz w:val="24"/>
          <w:szCs w:val="24"/>
        </w:rPr>
      </w:pPr>
    </w:p>
    <w:p w14:paraId="57D2FD93" w14:textId="77777777" w:rsidR="00C856D3" w:rsidRPr="00E81EB3" w:rsidRDefault="00C856D3" w:rsidP="00C856D3">
      <w:pPr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(Fai</w:t>
      </w:r>
      <w:r>
        <w:rPr>
          <w:rFonts w:ascii="Times New Roman" w:hAnsi="Times New Roman" w:cs="Times New Roman"/>
          <w:sz w:val="24"/>
          <w:szCs w:val="24"/>
          <w:lang w:val="id-ID"/>
        </w:rPr>
        <w:t>sal bintang ramadhan</w:t>
      </w:r>
      <w:r w:rsidRPr="00E81EB3">
        <w:rPr>
          <w:rFonts w:ascii="Times New Roman" w:hAnsi="Times New Roman" w:cs="Times New Roman"/>
          <w:sz w:val="24"/>
          <w:szCs w:val="24"/>
        </w:rPr>
        <w:t>)</w:t>
      </w:r>
    </w:p>
    <w:p w14:paraId="2EA21B06" w14:textId="77777777" w:rsidR="00C856D3" w:rsidRDefault="00C856D3">
      <w:bookmarkStart w:id="0" w:name="_GoBack"/>
      <w:bookmarkEnd w:id="0"/>
    </w:p>
    <w:sectPr w:rsidR="00C85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D3"/>
    <w:rsid w:val="00C8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B4535"/>
  <w15:chartTrackingRefBased/>
  <w15:docId w15:val="{0F08665B-F821-4D36-832B-7429CEE7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6D3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6D3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856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56D3"/>
    <w:rPr>
      <w:sz w:val="20"/>
      <w:szCs w:val="20"/>
      <w:lang w:val="en-ID"/>
    </w:rPr>
  </w:style>
  <w:style w:type="character" w:styleId="Hyperlink">
    <w:name w:val="Hyperlink"/>
    <w:basedOn w:val="DefaultParagraphFont"/>
    <w:uiPriority w:val="99"/>
    <w:unhideWhenUsed/>
    <w:rsid w:val="00C856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searchgate.net/publication/334302499_Kajian_tugas_dan_wewenang_kesyahbandaran_Pelabuhan_Perikanan_Pantai_PPP_Tumum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urnal.unissula.ac.id/index.php/PH/article/view/1652" TargetMode="External"/><Relationship Id="rId5" Type="http://schemas.openxmlformats.org/officeDocument/2006/relationships/hyperlink" Target="https://ejournal.borobudur.ac.id/index.php/1/article/view/608" TargetMode="External"/><Relationship Id="rId4" Type="http://schemas.openxmlformats.org/officeDocument/2006/relationships/hyperlink" Target="https://lonsuit.unismuhluwuk.ac.id/yustisiabel/article/view/46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2024-02-26T06:33:00Z</dcterms:created>
  <dcterms:modified xsi:type="dcterms:W3CDTF">2024-02-26T06:34:00Z</dcterms:modified>
</cp:coreProperties>
</file>