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1A03" w:rsidRDefault="00601A03" w:rsidP="00601A03">
      <w:pPr>
        <w:spacing w:after="0" w:line="480" w:lineRule="auto"/>
        <w:jc w:val="center"/>
        <w:rPr>
          <w:rFonts w:cs="Times New Roman"/>
          <w:szCs w:val="24"/>
        </w:rPr>
      </w:pPr>
      <w:bookmarkStart w:id="0" w:name="_GoBack"/>
      <w:bookmarkEnd w:id="0"/>
      <w:r>
        <w:rPr>
          <w:rFonts w:cs="Times New Roman"/>
          <w:noProof/>
          <w:szCs w:val="24"/>
          <w:lang w:val="id-ID" w:eastAsia="id-ID"/>
        </w:rPr>
        <w:drawing>
          <wp:inline distT="0" distB="0" distL="0" distR="0" wp14:anchorId="4F25C086" wp14:editId="7657B316">
            <wp:extent cx="1446429" cy="1440000"/>
            <wp:effectExtent l="0" t="0" r="190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removebg-preview.png"/>
                    <pic:cNvPicPr/>
                  </pic:nvPicPr>
                  <pic:blipFill>
                    <a:blip r:embed="rId8">
                      <a:extLst>
                        <a:ext uri="{28A0092B-C50C-407E-A947-70E740481C1C}">
                          <a14:useLocalDpi xmlns:a14="http://schemas.microsoft.com/office/drawing/2010/main" val="0"/>
                        </a:ext>
                      </a:extLst>
                    </a:blip>
                    <a:stretch>
                      <a:fillRect/>
                    </a:stretch>
                  </pic:blipFill>
                  <pic:spPr>
                    <a:xfrm>
                      <a:off x="0" y="0"/>
                      <a:ext cx="1446429" cy="1440000"/>
                    </a:xfrm>
                    <a:prstGeom prst="rect">
                      <a:avLst/>
                    </a:prstGeom>
                  </pic:spPr>
                </pic:pic>
              </a:graphicData>
            </a:graphic>
          </wp:inline>
        </w:drawing>
      </w:r>
    </w:p>
    <w:p w:rsidR="00601A03" w:rsidRPr="00E92D72" w:rsidRDefault="00601A03" w:rsidP="00601A03">
      <w:pPr>
        <w:spacing w:after="0" w:line="480" w:lineRule="auto"/>
        <w:jc w:val="center"/>
        <w:rPr>
          <w:rFonts w:cs="Times New Roman"/>
          <w:szCs w:val="24"/>
        </w:rPr>
      </w:pPr>
    </w:p>
    <w:p w:rsidR="00601A03" w:rsidRDefault="00601A03" w:rsidP="00601A03">
      <w:pPr>
        <w:spacing w:after="0" w:line="480" w:lineRule="auto"/>
        <w:jc w:val="center"/>
        <w:rPr>
          <w:rFonts w:cs="Times New Roman"/>
          <w:b/>
          <w:szCs w:val="24"/>
        </w:rPr>
      </w:pPr>
      <w:r>
        <w:rPr>
          <w:rFonts w:cs="Times New Roman"/>
          <w:b/>
          <w:szCs w:val="24"/>
        </w:rPr>
        <w:t xml:space="preserve">PENGEMBANGAN INSTRUMEN PENILAIAN KEMAMPUAN BERPIKIR KRITIS MENURUT </w:t>
      </w:r>
      <w:r w:rsidRPr="00145A53">
        <w:rPr>
          <w:rFonts w:cs="Times New Roman"/>
          <w:b/>
          <w:i/>
          <w:szCs w:val="24"/>
        </w:rPr>
        <w:t>FACIONE</w:t>
      </w:r>
      <w:r>
        <w:rPr>
          <w:rFonts w:cs="Times New Roman"/>
          <w:b/>
          <w:szCs w:val="24"/>
        </w:rPr>
        <w:t xml:space="preserve"> PADA PEMBELAJARAN IPA DI SEKOLAH MENENGAH PERTAMA BERBASIS MODEL RASCH</w:t>
      </w:r>
    </w:p>
    <w:p w:rsidR="00601A03" w:rsidRPr="005C4D0D" w:rsidRDefault="00601A03" w:rsidP="00601A03">
      <w:pPr>
        <w:spacing w:after="0" w:line="480" w:lineRule="auto"/>
        <w:jc w:val="center"/>
        <w:rPr>
          <w:rFonts w:cs="Times New Roman"/>
          <w:szCs w:val="24"/>
        </w:rPr>
      </w:pPr>
      <w:r w:rsidRPr="00F4023C">
        <w:rPr>
          <w:rFonts w:cs="Times New Roman"/>
          <w:szCs w:val="24"/>
        </w:rPr>
        <w:t>(</w:t>
      </w:r>
      <w:r w:rsidRPr="005C4D0D">
        <w:rPr>
          <w:rFonts w:cs="Times New Roman"/>
          <w:szCs w:val="24"/>
        </w:rPr>
        <w:t>Studi Deskriptif Analisis Dokumenter Pada Perangkat Pengembangan Instrumen Penilaian Kemampuan Berpikir Kritis Mata Pelajaran IPA Kelas VIII SMP Plus Salafiyah Pemalang Tahun Ajaran 2023/2024)</w:t>
      </w:r>
    </w:p>
    <w:p w:rsidR="00601A03" w:rsidRDefault="00601A03" w:rsidP="00601A03">
      <w:pPr>
        <w:spacing w:after="0" w:line="480" w:lineRule="auto"/>
        <w:jc w:val="center"/>
        <w:rPr>
          <w:rFonts w:cs="Times New Roman"/>
          <w:b/>
          <w:szCs w:val="24"/>
        </w:rPr>
      </w:pPr>
    </w:p>
    <w:p w:rsidR="00601A03" w:rsidRDefault="00601A03" w:rsidP="00601A03">
      <w:pPr>
        <w:spacing w:after="0" w:line="480" w:lineRule="auto"/>
        <w:jc w:val="center"/>
        <w:rPr>
          <w:rFonts w:cs="Times New Roman"/>
          <w:b/>
          <w:szCs w:val="24"/>
        </w:rPr>
      </w:pPr>
      <w:r>
        <w:rPr>
          <w:rFonts w:cs="Times New Roman"/>
          <w:b/>
          <w:szCs w:val="24"/>
        </w:rPr>
        <w:t>SKRIPSI</w:t>
      </w:r>
    </w:p>
    <w:p w:rsidR="00601A03" w:rsidRDefault="00601A03" w:rsidP="00601A03">
      <w:pPr>
        <w:spacing w:after="0" w:line="480" w:lineRule="auto"/>
        <w:jc w:val="center"/>
        <w:rPr>
          <w:rFonts w:cs="Times New Roman"/>
          <w:szCs w:val="24"/>
        </w:rPr>
      </w:pPr>
      <w:r>
        <w:rPr>
          <w:rFonts w:cs="Times New Roman"/>
          <w:szCs w:val="24"/>
        </w:rPr>
        <w:t>Diajukan Sebagai Salah Satu Syarat Dalam Rangka Penyelesaian Studi Strata 1 Untuk Mencapai Gelar Sarjana Pendidikan Program Studi Pendidikan IPA</w:t>
      </w:r>
    </w:p>
    <w:p w:rsidR="00601A03" w:rsidRDefault="00601A03" w:rsidP="00601A03">
      <w:pPr>
        <w:spacing w:after="0" w:line="480" w:lineRule="auto"/>
        <w:jc w:val="center"/>
        <w:rPr>
          <w:rFonts w:cs="Times New Roman"/>
          <w:szCs w:val="24"/>
        </w:rPr>
      </w:pPr>
    </w:p>
    <w:p w:rsidR="00601A03" w:rsidRDefault="00601A03" w:rsidP="00601A03">
      <w:pPr>
        <w:spacing w:after="0" w:line="480" w:lineRule="auto"/>
        <w:jc w:val="center"/>
        <w:rPr>
          <w:rFonts w:cs="Times New Roman"/>
          <w:szCs w:val="24"/>
        </w:rPr>
      </w:pPr>
      <w:r>
        <w:rPr>
          <w:rFonts w:cs="Times New Roman"/>
          <w:szCs w:val="24"/>
        </w:rPr>
        <w:t>Oleh:</w:t>
      </w:r>
    </w:p>
    <w:p w:rsidR="00601A03" w:rsidRDefault="00601A03" w:rsidP="00601A03">
      <w:pPr>
        <w:spacing w:after="0" w:line="480" w:lineRule="auto"/>
        <w:jc w:val="center"/>
        <w:rPr>
          <w:rFonts w:cs="Times New Roman"/>
          <w:szCs w:val="24"/>
        </w:rPr>
      </w:pPr>
      <w:r>
        <w:rPr>
          <w:rFonts w:cs="Times New Roman"/>
          <w:szCs w:val="24"/>
        </w:rPr>
        <w:t>HARYANTI</w:t>
      </w:r>
    </w:p>
    <w:p w:rsidR="00601A03" w:rsidRDefault="00601A03" w:rsidP="00601A03">
      <w:pPr>
        <w:spacing w:after="0" w:line="480" w:lineRule="auto"/>
        <w:jc w:val="center"/>
        <w:rPr>
          <w:rFonts w:cs="Times New Roman"/>
          <w:szCs w:val="24"/>
        </w:rPr>
      </w:pPr>
      <w:r>
        <w:rPr>
          <w:rFonts w:cs="Times New Roman"/>
          <w:szCs w:val="24"/>
        </w:rPr>
        <w:t>NPM 1817500009</w:t>
      </w:r>
    </w:p>
    <w:p w:rsidR="00601A03" w:rsidRPr="00E92D72" w:rsidRDefault="00601A03" w:rsidP="00601A03">
      <w:pPr>
        <w:spacing w:after="0" w:line="480" w:lineRule="auto"/>
        <w:jc w:val="center"/>
        <w:rPr>
          <w:rFonts w:cs="Times New Roman"/>
          <w:szCs w:val="24"/>
        </w:rPr>
      </w:pPr>
    </w:p>
    <w:p w:rsidR="00601A03" w:rsidRDefault="00601A03" w:rsidP="00601A03">
      <w:pPr>
        <w:spacing w:after="0" w:line="480" w:lineRule="auto"/>
        <w:jc w:val="center"/>
        <w:rPr>
          <w:rFonts w:cs="Times New Roman"/>
          <w:b/>
          <w:szCs w:val="24"/>
        </w:rPr>
      </w:pPr>
      <w:r>
        <w:rPr>
          <w:rFonts w:cs="Times New Roman"/>
          <w:b/>
          <w:szCs w:val="24"/>
        </w:rPr>
        <w:t xml:space="preserve">FAKULTAS KEGURUAN DAN ILMU PENDIDIKAN </w:t>
      </w:r>
    </w:p>
    <w:p w:rsidR="00601A03" w:rsidRDefault="00601A03" w:rsidP="00601A03">
      <w:pPr>
        <w:spacing w:after="0" w:line="480" w:lineRule="auto"/>
        <w:jc w:val="center"/>
        <w:rPr>
          <w:rFonts w:cs="Times New Roman"/>
          <w:b/>
          <w:szCs w:val="24"/>
        </w:rPr>
      </w:pPr>
      <w:r>
        <w:rPr>
          <w:rFonts w:cs="Times New Roman"/>
          <w:b/>
          <w:szCs w:val="24"/>
        </w:rPr>
        <w:t>UNIVERSITAS PANCASAKTI TEGAL</w:t>
      </w:r>
    </w:p>
    <w:p w:rsidR="00601A03" w:rsidRPr="005C4D0D" w:rsidRDefault="00601A03" w:rsidP="00601A03">
      <w:pPr>
        <w:spacing w:after="0" w:line="480" w:lineRule="auto"/>
        <w:jc w:val="center"/>
        <w:rPr>
          <w:rFonts w:cs="Times New Roman"/>
          <w:b/>
          <w:szCs w:val="24"/>
        </w:rPr>
        <w:sectPr w:rsidR="00601A03" w:rsidRPr="005C4D0D" w:rsidSect="00DC5133">
          <w:pgSz w:w="11907" w:h="16839" w:code="9"/>
          <w:pgMar w:top="2268" w:right="1701" w:bottom="1701" w:left="2268" w:header="720" w:footer="720" w:gutter="0"/>
          <w:cols w:space="720"/>
          <w:docGrid w:linePitch="360"/>
        </w:sectPr>
      </w:pPr>
      <w:bookmarkStart w:id="1" w:name="_Toc127475338"/>
      <w:r>
        <w:rPr>
          <w:rFonts w:cs="Times New Roman"/>
          <w:b/>
          <w:szCs w:val="24"/>
        </w:rPr>
        <w:t>2024</w:t>
      </w:r>
    </w:p>
    <w:bookmarkEnd w:id="1"/>
    <w:p w:rsidR="00601A03" w:rsidRDefault="00E90623" w:rsidP="00601A03">
      <w:pPr>
        <w:spacing w:after="0" w:line="276" w:lineRule="auto"/>
        <w:rPr>
          <w:rFonts w:cs="Times New Roman"/>
        </w:rPr>
      </w:pPr>
      <w:r>
        <w:rPr>
          <w:rFonts w:cs="Times New Roman"/>
          <w:noProof/>
          <w:lang w:val="id-ID" w:eastAsia="id-ID"/>
        </w:rPr>
        <w:lastRenderedPageBreak/>
        <w:drawing>
          <wp:anchor distT="0" distB="0" distL="114300" distR="114300" simplePos="0" relativeHeight="251676672" behindDoc="0" locked="0" layoutInCell="1" allowOverlap="1">
            <wp:simplePos x="0" y="0"/>
            <wp:positionH relativeFrom="column">
              <wp:posOffset>-144780</wp:posOffset>
            </wp:positionH>
            <wp:positionV relativeFrom="paragraph">
              <wp:posOffset>515620</wp:posOffset>
            </wp:positionV>
            <wp:extent cx="5257800" cy="748862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4-02-20 at 12.04.49(1).jpeg"/>
                    <pic:cNvPicPr/>
                  </pic:nvPicPr>
                  <pic:blipFill rotWithShape="1">
                    <a:blip r:embed="rId9">
                      <a:extLst>
                        <a:ext uri="{BEBA8EAE-BF5A-486C-A8C5-ECC9F3942E4B}">
                          <a14:imgProps xmlns:a14="http://schemas.microsoft.com/office/drawing/2010/main">
                            <a14:imgLayer r:embed="rId10">
                              <a14:imgEffect>
                                <a14:sharpenSoften amount="25000"/>
                              </a14:imgEffect>
                              <a14:imgEffect>
                                <a14:colorTemperature colorTemp="5300"/>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l="9805" r="-1"/>
                    <a:stretch/>
                  </pic:blipFill>
                  <pic:spPr bwMode="auto">
                    <a:xfrm>
                      <a:off x="0" y="0"/>
                      <a:ext cx="5257800" cy="74886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01A03" w:rsidRDefault="00601A03" w:rsidP="00601A03">
      <w:pPr>
        <w:spacing w:after="0" w:line="276" w:lineRule="auto"/>
        <w:rPr>
          <w:rFonts w:cs="Times New Roman"/>
        </w:rPr>
        <w:sectPr w:rsidR="00601A03" w:rsidSect="00DC5133">
          <w:headerReference w:type="default" r:id="rId11"/>
          <w:footerReference w:type="default" r:id="rId12"/>
          <w:footerReference w:type="first" r:id="rId13"/>
          <w:pgSz w:w="11907" w:h="16839" w:code="9"/>
          <w:pgMar w:top="2268" w:right="1701" w:bottom="1701" w:left="2268" w:header="720" w:footer="720" w:gutter="0"/>
          <w:pgNumType w:fmt="lowerRoman" w:start="2"/>
          <w:cols w:space="720"/>
          <w:docGrid w:linePitch="360"/>
        </w:sectPr>
      </w:pPr>
    </w:p>
    <w:p w:rsidR="00DC5133" w:rsidRDefault="00690B63" w:rsidP="00601A03">
      <w:pPr>
        <w:pStyle w:val="Heading1"/>
        <w:spacing w:before="0" w:line="480" w:lineRule="auto"/>
      </w:pPr>
      <w:bookmarkStart w:id="2" w:name="_Toc156848614"/>
      <w:r w:rsidRPr="00DC5133">
        <w:rPr>
          <w:rFonts w:ascii="Calibri" w:eastAsia="Calibri" w:hAnsi="Calibri" w:cs="Times New Roman"/>
          <w:b w:val="0"/>
          <w:noProof/>
          <w:color w:val="auto"/>
          <w:sz w:val="22"/>
          <w:szCs w:val="22"/>
          <w:lang w:val="id-ID" w:eastAsia="id-ID"/>
        </w:rPr>
        <w:lastRenderedPageBreak/>
        <w:drawing>
          <wp:anchor distT="0" distB="0" distL="114300" distR="114300" simplePos="0" relativeHeight="251677696" behindDoc="0" locked="0" layoutInCell="1" allowOverlap="1" wp14:anchorId="4EE5D8B9" wp14:editId="62B821D3">
            <wp:simplePos x="0" y="0"/>
            <wp:positionH relativeFrom="column">
              <wp:posOffset>-487680</wp:posOffset>
            </wp:positionH>
            <wp:positionV relativeFrom="paragraph">
              <wp:posOffset>-5080</wp:posOffset>
            </wp:positionV>
            <wp:extent cx="5524500" cy="7404100"/>
            <wp:effectExtent l="0" t="0" r="0" b="6350"/>
            <wp:wrapNone/>
            <wp:docPr id="8" name="Picture 8" descr="C:\Users\PC-Perpus\Downloads\WhatsApp Image 2024-02-20 at 13.16.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erpus\Downloads\WhatsApp Image 2024-02-20 at 13.16.28.jpeg"/>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Effect>
                                <a14:colorTemperature colorTemp="53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524500" cy="7404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5133" w:rsidRDefault="00DC5133" w:rsidP="00601A03">
      <w:pPr>
        <w:pStyle w:val="Heading1"/>
        <w:spacing w:before="0" w:line="480" w:lineRule="auto"/>
      </w:pPr>
    </w:p>
    <w:p w:rsidR="00DC5133" w:rsidRDefault="00DC5133" w:rsidP="00601A03">
      <w:pPr>
        <w:pStyle w:val="Heading1"/>
        <w:spacing w:before="0" w:line="480" w:lineRule="auto"/>
      </w:pPr>
    </w:p>
    <w:p w:rsidR="00DC5133" w:rsidRDefault="00DC5133" w:rsidP="00601A03">
      <w:pPr>
        <w:pStyle w:val="Heading1"/>
        <w:spacing w:before="0" w:line="480" w:lineRule="auto"/>
      </w:pPr>
    </w:p>
    <w:p w:rsidR="00DC5133" w:rsidRDefault="00DC5133" w:rsidP="00601A03">
      <w:pPr>
        <w:pStyle w:val="Heading1"/>
        <w:spacing w:before="0" w:line="480" w:lineRule="auto"/>
      </w:pPr>
    </w:p>
    <w:p w:rsidR="00E90623" w:rsidRDefault="00E90623" w:rsidP="00601A03">
      <w:pPr>
        <w:pStyle w:val="Heading1"/>
        <w:spacing w:before="0" w:line="480" w:lineRule="auto"/>
      </w:pPr>
    </w:p>
    <w:p w:rsidR="00DC5133" w:rsidRDefault="00DC5133" w:rsidP="00DC5133"/>
    <w:p w:rsidR="00DC5133" w:rsidRDefault="00DC5133" w:rsidP="00DC5133"/>
    <w:p w:rsidR="00DC5133" w:rsidRDefault="00DC5133" w:rsidP="00DC5133"/>
    <w:p w:rsidR="00DC5133" w:rsidRDefault="00DC5133" w:rsidP="00DC5133"/>
    <w:p w:rsidR="00DC5133" w:rsidRDefault="00DC5133" w:rsidP="00DC5133"/>
    <w:p w:rsidR="00DC5133" w:rsidRDefault="00DC5133" w:rsidP="00DC5133"/>
    <w:p w:rsidR="00DC5133" w:rsidRDefault="00DC5133" w:rsidP="00DC5133"/>
    <w:p w:rsidR="00DC5133" w:rsidRDefault="00DC5133" w:rsidP="00DC5133"/>
    <w:p w:rsidR="00DC5133" w:rsidRDefault="00DC5133" w:rsidP="00DC5133"/>
    <w:p w:rsidR="00DC5133" w:rsidRDefault="00DC5133" w:rsidP="00DC5133"/>
    <w:p w:rsidR="00DC5133" w:rsidRDefault="00DC5133" w:rsidP="00DC5133"/>
    <w:p w:rsidR="00DC5133" w:rsidRDefault="00DC5133" w:rsidP="00DC5133"/>
    <w:p w:rsidR="00DC5133" w:rsidRDefault="00DC5133" w:rsidP="00DC5133"/>
    <w:p w:rsidR="00DC5133" w:rsidRDefault="00DC5133" w:rsidP="00DC5133"/>
    <w:p w:rsidR="00DC5133" w:rsidRDefault="00DC5133" w:rsidP="00DC5133"/>
    <w:p w:rsidR="00DC5133" w:rsidRDefault="00DC5133" w:rsidP="00DC5133"/>
    <w:p w:rsidR="00DC5133" w:rsidRDefault="00DC5133" w:rsidP="00DC5133"/>
    <w:p w:rsidR="00DC5133" w:rsidRDefault="00DC5133" w:rsidP="00DC5133"/>
    <w:p w:rsidR="00DC5133" w:rsidRPr="00DC5133" w:rsidRDefault="00DC5133" w:rsidP="00DC5133"/>
    <w:p w:rsidR="00690B63" w:rsidRDefault="00690B63" w:rsidP="00601A03">
      <w:pPr>
        <w:pStyle w:val="Heading1"/>
        <w:spacing w:before="0" w:line="480" w:lineRule="auto"/>
      </w:pPr>
      <w:r w:rsidRPr="00690B63">
        <w:rPr>
          <w:rFonts w:ascii="Calibri" w:eastAsia="Calibri" w:hAnsi="Calibri" w:cs="Times New Roman"/>
          <w:b w:val="0"/>
          <w:noProof/>
          <w:color w:val="auto"/>
          <w:sz w:val="22"/>
          <w:szCs w:val="22"/>
          <w:lang w:val="id-ID" w:eastAsia="id-ID"/>
        </w:rPr>
        <w:lastRenderedPageBreak/>
        <w:drawing>
          <wp:anchor distT="0" distB="0" distL="114300" distR="114300" simplePos="0" relativeHeight="251678720" behindDoc="0" locked="0" layoutInCell="1" allowOverlap="1" wp14:anchorId="064892D6" wp14:editId="2935CC39">
            <wp:simplePos x="0" y="0"/>
            <wp:positionH relativeFrom="column">
              <wp:posOffset>-195580</wp:posOffset>
            </wp:positionH>
            <wp:positionV relativeFrom="paragraph">
              <wp:posOffset>-55880</wp:posOffset>
            </wp:positionV>
            <wp:extent cx="5397500" cy="7299894"/>
            <wp:effectExtent l="0" t="0" r="0" b="0"/>
            <wp:wrapNone/>
            <wp:docPr id="9" name="Picture 9" descr="C:\Users\PC-Perpus\Downloads\WhatsApp Image 2024-02-20 at 13.36.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erpus\Downloads\WhatsApp Image 2024-02-20 at 13.36.05.jpeg"/>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396140" cy="7298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0B63" w:rsidRDefault="00690B63" w:rsidP="00601A03">
      <w:pPr>
        <w:pStyle w:val="Heading1"/>
        <w:spacing w:before="0" w:line="480" w:lineRule="auto"/>
      </w:pPr>
    </w:p>
    <w:p w:rsidR="00690B63" w:rsidRDefault="00690B63" w:rsidP="00601A03">
      <w:pPr>
        <w:pStyle w:val="Heading1"/>
        <w:spacing w:before="0" w:line="480" w:lineRule="auto"/>
      </w:pPr>
    </w:p>
    <w:p w:rsidR="00690B63" w:rsidRDefault="00690B63" w:rsidP="00601A03">
      <w:pPr>
        <w:pStyle w:val="Heading1"/>
        <w:spacing w:before="0" w:line="480" w:lineRule="auto"/>
      </w:pPr>
    </w:p>
    <w:p w:rsidR="00690B63" w:rsidRDefault="00690B63" w:rsidP="00601A03">
      <w:pPr>
        <w:pStyle w:val="Heading1"/>
        <w:spacing w:before="0" w:line="480" w:lineRule="auto"/>
      </w:pPr>
    </w:p>
    <w:p w:rsidR="00690B63" w:rsidRDefault="00690B63" w:rsidP="00601A03">
      <w:pPr>
        <w:pStyle w:val="Heading1"/>
        <w:spacing w:before="0" w:line="480" w:lineRule="auto"/>
      </w:pPr>
    </w:p>
    <w:p w:rsidR="00690B63" w:rsidRDefault="00690B63" w:rsidP="00601A03">
      <w:pPr>
        <w:pStyle w:val="Heading1"/>
        <w:spacing w:before="0" w:line="480" w:lineRule="auto"/>
      </w:pPr>
    </w:p>
    <w:p w:rsidR="00690B63" w:rsidRDefault="00690B63" w:rsidP="00690B63"/>
    <w:p w:rsidR="00690B63" w:rsidRDefault="00690B63" w:rsidP="00690B63"/>
    <w:p w:rsidR="00690B63" w:rsidRDefault="00690B63" w:rsidP="00690B63"/>
    <w:p w:rsidR="00690B63" w:rsidRDefault="00690B63" w:rsidP="00690B63"/>
    <w:p w:rsidR="00690B63" w:rsidRDefault="00690B63" w:rsidP="00690B63"/>
    <w:p w:rsidR="00690B63" w:rsidRDefault="00690B63" w:rsidP="00690B63"/>
    <w:p w:rsidR="00690B63" w:rsidRDefault="00690B63" w:rsidP="00690B63"/>
    <w:p w:rsidR="00690B63" w:rsidRDefault="00690B63" w:rsidP="00690B63"/>
    <w:p w:rsidR="00690B63" w:rsidRDefault="00690B63" w:rsidP="00690B63"/>
    <w:p w:rsidR="00690B63" w:rsidRDefault="00690B63" w:rsidP="00690B63"/>
    <w:p w:rsidR="00690B63" w:rsidRDefault="00690B63" w:rsidP="00690B63"/>
    <w:p w:rsidR="00690B63" w:rsidRPr="00690B63" w:rsidRDefault="00690B63" w:rsidP="00690B63"/>
    <w:p w:rsidR="00690B63" w:rsidRDefault="00690B63" w:rsidP="00601A03">
      <w:pPr>
        <w:pStyle w:val="Heading1"/>
        <w:spacing w:before="0" w:line="480" w:lineRule="auto"/>
      </w:pPr>
    </w:p>
    <w:p w:rsidR="00690B63" w:rsidRDefault="00690B63" w:rsidP="00601A03">
      <w:pPr>
        <w:pStyle w:val="Heading1"/>
        <w:spacing w:before="0" w:line="480" w:lineRule="auto"/>
      </w:pPr>
    </w:p>
    <w:p w:rsidR="00690B63" w:rsidRDefault="00690B63" w:rsidP="00601A03">
      <w:pPr>
        <w:pStyle w:val="Heading1"/>
        <w:spacing w:before="0" w:line="480" w:lineRule="auto"/>
      </w:pPr>
    </w:p>
    <w:p w:rsidR="00690B63" w:rsidRDefault="00690B63" w:rsidP="00601A03">
      <w:pPr>
        <w:pStyle w:val="Heading1"/>
        <w:spacing w:before="0" w:line="480" w:lineRule="auto"/>
      </w:pPr>
    </w:p>
    <w:p w:rsidR="00690B63" w:rsidRPr="00690B63" w:rsidRDefault="00690B63" w:rsidP="00690B63"/>
    <w:p w:rsidR="00690B63" w:rsidRPr="00690B63" w:rsidRDefault="00690B63" w:rsidP="00690B63"/>
    <w:p w:rsidR="00601A03" w:rsidRPr="00E92D72" w:rsidRDefault="00601A03" w:rsidP="00601A03">
      <w:pPr>
        <w:pStyle w:val="Heading1"/>
        <w:spacing w:before="0" w:line="480" w:lineRule="auto"/>
      </w:pPr>
      <w:bookmarkStart w:id="3" w:name="_Toc156848615"/>
      <w:bookmarkEnd w:id="2"/>
      <w:r>
        <w:lastRenderedPageBreak/>
        <w:t>MOTTO DAN PERSEMBAHAN</w:t>
      </w:r>
      <w:bookmarkEnd w:id="3"/>
    </w:p>
    <w:p w:rsidR="00601A03" w:rsidRDefault="00601A03" w:rsidP="00601A03">
      <w:pPr>
        <w:spacing w:after="0" w:line="480" w:lineRule="auto"/>
        <w:rPr>
          <w:rFonts w:cs="Times New Roman"/>
          <w:szCs w:val="24"/>
        </w:rPr>
      </w:pPr>
      <w:r>
        <w:rPr>
          <w:rFonts w:cs="Times New Roman"/>
          <w:szCs w:val="24"/>
        </w:rPr>
        <w:t>Motto :</w:t>
      </w:r>
    </w:p>
    <w:p w:rsidR="00601A03" w:rsidRPr="00132BF9" w:rsidRDefault="00601A03" w:rsidP="00601A03">
      <w:pPr>
        <w:pStyle w:val="ListParagraph"/>
        <w:numPr>
          <w:ilvl w:val="0"/>
          <w:numId w:val="26"/>
        </w:numPr>
        <w:spacing w:after="0" w:line="480" w:lineRule="auto"/>
        <w:ind w:left="993" w:hanging="284"/>
        <w:jc w:val="both"/>
        <w:rPr>
          <w:rFonts w:ascii="Times New Roman" w:hAnsi="Times New Roman" w:cs="Times New Roman"/>
          <w:sz w:val="24"/>
          <w:szCs w:val="24"/>
        </w:rPr>
      </w:pPr>
      <w:r w:rsidRPr="00132BF9">
        <w:rPr>
          <w:rFonts w:ascii="Times New Roman" w:hAnsi="Times New Roman" w:cs="Times New Roman"/>
          <w:sz w:val="24"/>
          <w:szCs w:val="24"/>
        </w:rPr>
        <w:t>Menyeimbangkan antara berfikir dan bergerak untuk mencapai tujuan yang diinginkan. (Penulis)</w:t>
      </w:r>
    </w:p>
    <w:p w:rsidR="00601A03" w:rsidRPr="00132BF9" w:rsidRDefault="00601A03" w:rsidP="00601A03">
      <w:pPr>
        <w:pStyle w:val="ListParagraph"/>
        <w:numPr>
          <w:ilvl w:val="0"/>
          <w:numId w:val="26"/>
        </w:numPr>
        <w:spacing w:after="0" w:line="480" w:lineRule="auto"/>
        <w:ind w:left="993" w:hanging="284"/>
        <w:jc w:val="both"/>
        <w:rPr>
          <w:rFonts w:ascii="Times New Roman" w:hAnsi="Times New Roman" w:cs="Times New Roman"/>
          <w:sz w:val="24"/>
          <w:szCs w:val="24"/>
        </w:rPr>
      </w:pPr>
      <w:r w:rsidRPr="00132BF9">
        <w:rPr>
          <w:rFonts w:ascii="Times New Roman" w:hAnsi="Times New Roman" w:cs="Times New Roman"/>
          <w:sz w:val="24"/>
          <w:szCs w:val="24"/>
        </w:rPr>
        <w:t>K</w:t>
      </w:r>
      <w:r>
        <w:rPr>
          <w:rFonts w:ascii="Times New Roman" w:hAnsi="Times New Roman" w:cs="Times New Roman"/>
          <w:sz w:val="24"/>
          <w:szCs w:val="24"/>
        </w:rPr>
        <w:t>edisiplinan adalah awal dari kesuksesan.</w:t>
      </w:r>
      <w:r w:rsidRPr="00132BF9">
        <w:rPr>
          <w:rFonts w:ascii="Times New Roman" w:hAnsi="Times New Roman" w:cs="Times New Roman"/>
          <w:sz w:val="24"/>
          <w:szCs w:val="24"/>
        </w:rPr>
        <w:t xml:space="preserve"> (Penulis)</w:t>
      </w:r>
    </w:p>
    <w:p w:rsidR="00601A03" w:rsidRPr="00132BF9" w:rsidRDefault="00601A03" w:rsidP="00601A03">
      <w:pPr>
        <w:pStyle w:val="ListParagraph"/>
        <w:numPr>
          <w:ilvl w:val="0"/>
          <w:numId w:val="26"/>
        </w:numPr>
        <w:spacing w:after="0" w:line="480" w:lineRule="auto"/>
        <w:ind w:left="993" w:hanging="284"/>
        <w:jc w:val="both"/>
        <w:rPr>
          <w:rFonts w:ascii="Times New Roman" w:hAnsi="Times New Roman" w:cs="Times New Roman"/>
          <w:sz w:val="24"/>
          <w:szCs w:val="24"/>
        </w:rPr>
      </w:pPr>
      <w:r w:rsidRPr="00132BF9">
        <w:rPr>
          <w:rFonts w:ascii="Times New Roman" w:hAnsi="Times New Roman" w:cs="Times New Roman"/>
          <w:sz w:val="24"/>
          <w:szCs w:val="24"/>
        </w:rPr>
        <w:t>“Semua ada waktunya, jangan membandingkan hidupmu dengan hidup orang lain. Tidak ada perbandingan antara matahari dan bulan, mereka bersinar saat waktunya tiba.” (BJ Habibie)</w:t>
      </w:r>
    </w:p>
    <w:p w:rsidR="00601A03" w:rsidRPr="00132BF9" w:rsidRDefault="00601A03" w:rsidP="00601A03">
      <w:pPr>
        <w:pStyle w:val="ListParagraph"/>
        <w:numPr>
          <w:ilvl w:val="0"/>
          <w:numId w:val="26"/>
        </w:numPr>
        <w:spacing w:after="0" w:line="480" w:lineRule="auto"/>
        <w:ind w:left="993" w:hanging="284"/>
        <w:jc w:val="both"/>
        <w:rPr>
          <w:rFonts w:ascii="Times New Roman" w:hAnsi="Times New Roman" w:cs="Times New Roman"/>
          <w:sz w:val="24"/>
          <w:szCs w:val="24"/>
        </w:rPr>
      </w:pPr>
      <w:r w:rsidRPr="00132BF9">
        <w:rPr>
          <w:rFonts w:ascii="Times New Roman" w:hAnsi="Times New Roman" w:cs="Times New Roman"/>
          <w:sz w:val="24"/>
          <w:szCs w:val="24"/>
        </w:rPr>
        <w:t>“Belajarlah mengucap syukur dari hal-hal baik dihidupmu. Belajarlah menjadi kuat dari hal-hal buruk dihidupmu.” (BJ Habibie)</w:t>
      </w:r>
    </w:p>
    <w:p w:rsidR="00601A03" w:rsidRPr="00132BF9" w:rsidRDefault="00601A03" w:rsidP="00601A03">
      <w:pPr>
        <w:pStyle w:val="ListParagraph"/>
        <w:numPr>
          <w:ilvl w:val="0"/>
          <w:numId w:val="26"/>
        </w:numPr>
        <w:spacing w:after="0" w:line="480" w:lineRule="auto"/>
        <w:ind w:left="993" w:hanging="284"/>
        <w:jc w:val="both"/>
        <w:rPr>
          <w:rFonts w:ascii="Times New Roman" w:hAnsi="Times New Roman" w:cs="Times New Roman"/>
          <w:sz w:val="24"/>
          <w:szCs w:val="24"/>
        </w:rPr>
      </w:pPr>
      <w:r w:rsidRPr="00132BF9">
        <w:rPr>
          <w:rFonts w:ascii="Times New Roman" w:hAnsi="Times New Roman" w:cs="Times New Roman"/>
          <w:sz w:val="24"/>
          <w:szCs w:val="24"/>
        </w:rPr>
        <w:t>“Meraih masa depan yang cerah tidak akan didapat dengan mudah kamu harus mau berkorban untuk mendapatkan hal itu.” (BJ Habibie)</w:t>
      </w:r>
    </w:p>
    <w:p w:rsidR="00601A03" w:rsidRPr="00132BF9" w:rsidRDefault="00601A03" w:rsidP="00601A03">
      <w:pPr>
        <w:pStyle w:val="ListParagraph"/>
        <w:numPr>
          <w:ilvl w:val="0"/>
          <w:numId w:val="26"/>
        </w:numPr>
        <w:spacing w:after="0" w:line="480" w:lineRule="auto"/>
        <w:ind w:left="993" w:hanging="284"/>
        <w:jc w:val="both"/>
        <w:rPr>
          <w:rFonts w:ascii="Times New Roman" w:hAnsi="Times New Roman" w:cs="Times New Roman"/>
          <w:sz w:val="24"/>
          <w:szCs w:val="24"/>
        </w:rPr>
      </w:pPr>
      <w:r w:rsidRPr="00132BF9">
        <w:rPr>
          <w:rFonts w:ascii="Times New Roman" w:hAnsi="Times New Roman" w:cs="Times New Roman"/>
          <w:sz w:val="24"/>
          <w:szCs w:val="24"/>
        </w:rPr>
        <w:t>“Semua impian kita dapat menjadi nyata jika kita memiliki keberanian untuk mengejar mereka.” (BJ Habibie)</w:t>
      </w:r>
    </w:p>
    <w:p w:rsidR="00601A03" w:rsidRPr="00132BF9" w:rsidRDefault="00601A03" w:rsidP="00601A03">
      <w:pPr>
        <w:pStyle w:val="ListParagraph"/>
        <w:numPr>
          <w:ilvl w:val="0"/>
          <w:numId w:val="26"/>
        </w:numPr>
        <w:spacing w:after="0" w:line="480" w:lineRule="auto"/>
        <w:ind w:left="993" w:hanging="284"/>
        <w:jc w:val="both"/>
        <w:rPr>
          <w:rFonts w:ascii="Times New Roman" w:hAnsi="Times New Roman" w:cs="Times New Roman"/>
          <w:sz w:val="24"/>
          <w:szCs w:val="24"/>
        </w:rPr>
      </w:pPr>
      <w:r w:rsidRPr="00132BF9">
        <w:rPr>
          <w:rFonts w:ascii="Times New Roman" w:hAnsi="Times New Roman" w:cs="Times New Roman"/>
          <w:sz w:val="24"/>
          <w:szCs w:val="24"/>
        </w:rPr>
        <w:t>Jangan lelah mencoba. Tidak ada jaminan kesuksesan, tetapi memilih untuk tidak mencoba adalahj jaminan kegagalan.” (BJ Habibie)</w:t>
      </w:r>
    </w:p>
    <w:p w:rsidR="00601A03" w:rsidRPr="002C7DA1" w:rsidRDefault="00601A03" w:rsidP="00601A03">
      <w:pPr>
        <w:spacing w:after="0" w:line="480" w:lineRule="auto"/>
        <w:rPr>
          <w:rFonts w:cs="Times New Roman"/>
          <w:szCs w:val="24"/>
        </w:rPr>
      </w:pPr>
      <w:r>
        <w:rPr>
          <w:rFonts w:cs="Times New Roman"/>
          <w:szCs w:val="24"/>
        </w:rPr>
        <w:t>Skripsi ini penulis persembahkan untuk :</w:t>
      </w:r>
    </w:p>
    <w:p w:rsidR="00601A03" w:rsidRPr="00E7152C" w:rsidRDefault="00601A03" w:rsidP="00601A03">
      <w:pPr>
        <w:pStyle w:val="ListParagraph"/>
        <w:numPr>
          <w:ilvl w:val="0"/>
          <w:numId w:val="16"/>
        </w:numPr>
        <w:spacing w:after="0" w:line="480" w:lineRule="auto"/>
        <w:ind w:left="851" w:hanging="284"/>
        <w:jc w:val="both"/>
        <w:rPr>
          <w:rFonts w:ascii="Times New Roman" w:hAnsi="Times New Roman" w:cs="Times New Roman"/>
          <w:sz w:val="24"/>
          <w:szCs w:val="24"/>
        </w:rPr>
      </w:pPr>
      <w:r w:rsidRPr="002C7DA1">
        <w:rPr>
          <w:rFonts w:ascii="Times New Roman" w:hAnsi="Times New Roman" w:cs="Times New Roman"/>
          <w:sz w:val="24"/>
          <w:szCs w:val="24"/>
        </w:rPr>
        <w:t xml:space="preserve">Allah Subhanahu wata'ala dan baginda Nabi Muhammad </w:t>
      </w:r>
      <w:r w:rsidRPr="002C7DA1">
        <w:rPr>
          <w:rFonts w:ascii="Times New Roman" w:eastAsia="Times New Roman" w:hAnsi="Times New Roman" w:cs="Times New Roman"/>
          <w:sz w:val="24"/>
          <w:szCs w:val="24"/>
        </w:rPr>
        <w:t>Shalallahu Alaihi Wassalam</w:t>
      </w:r>
      <w:r>
        <w:rPr>
          <w:rFonts w:ascii="Times New Roman" w:eastAsia="Times New Roman" w:hAnsi="Times New Roman" w:cs="Times New Roman"/>
          <w:sz w:val="24"/>
          <w:szCs w:val="24"/>
        </w:rPr>
        <w:t>.</w:t>
      </w:r>
    </w:p>
    <w:p w:rsidR="00601A03" w:rsidRPr="00E7152C" w:rsidRDefault="00601A03" w:rsidP="00601A03">
      <w:pPr>
        <w:pStyle w:val="ListParagraph"/>
        <w:numPr>
          <w:ilvl w:val="0"/>
          <w:numId w:val="16"/>
        </w:numPr>
        <w:spacing w:after="0" w:line="480" w:lineRule="auto"/>
        <w:ind w:left="851" w:hanging="284"/>
        <w:jc w:val="both"/>
        <w:rPr>
          <w:rFonts w:ascii="Times New Roman" w:hAnsi="Times New Roman" w:cs="Times New Roman"/>
          <w:sz w:val="24"/>
          <w:szCs w:val="24"/>
        </w:rPr>
      </w:pPr>
      <w:r w:rsidRPr="0065062D">
        <w:rPr>
          <w:rFonts w:ascii="Times New Roman" w:hAnsi="Times New Roman" w:cs="Times New Roman"/>
          <w:sz w:val="24"/>
          <w:szCs w:val="24"/>
        </w:rPr>
        <w:t>Orang tuaku Bapak Suharto dan Ibu TItiyah, terimakasih untuk segalanya.</w:t>
      </w:r>
    </w:p>
    <w:p w:rsidR="00601A03" w:rsidRDefault="00601A03" w:rsidP="00601A03">
      <w:pPr>
        <w:pStyle w:val="ListParagraph"/>
        <w:numPr>
          <w:ilvl w:val="0"/>
          <w:numId w:val="16"/>
        </w:numPr>
        <w:spacing w:after="0" w:line="480" w:lineRule="auto"/>
        <w:ind w:left="851" w:hanging="284"/>
        <w:jc w:val="both"/>
        <w:rPr>
          <w:rFonts w:ascii="Times New Roman" w:hAnsi="Times New Roman" w:cs="Times New Roman"/>
          <w:sz w:val="24"/>
          <w:szCs w:val="24"/>
        </w:rPr>
      </w:pPr>
      <w:r w:rsidRPr="0065062D">
        <w:rPr>
          <w:rFonts w:ascii="Times New Roman" w:hAnsi="Times New Roman" w:cs="Times New Roman"/>
          <w:sz w:val="24"/>
          <w:szCs w:val="24"/>
        </w:rPr>
        <w:t>Keluargaku, terimakasih untuk dukunganya.</w:t>
      </w:r>
    </w:p>
    <w:p w:rsidR="00601A03" w:rsidRDefault="00601A03" w:rsidP="00601A03">
      <w:pPr>
        <w:pStyle w:val="ListParagraph"/>
        <w:numPr>
          <w:ilvl w:val="0"/>
          <w:numId w:val="16"/>
        </w:numPr>
        <w:spacing w:after="0" w:line="480" w:lineRule="auto"/>
        <w:ind w:left="851" w:hanging="284"/>
        <w:jc w:val="both"/>
        <w:rPr>
          <w:rFonts w:ascii="Times New Roman" w:hAnsi="Times New Roman" w:cs="Times New Roman"/>
          <w:sz w:val="24"/>
          <w:szCs w:val="24"/>
        </w:rPr>
      </w:pPr>
      <w:r w:rsidRPr="0065062D">
        <w:rPr>
          <w:rFonts w:ascii="Times New Roman" w:hAnsi="Times New Roman" w:cs="Times New Roman"/>
          <w:sz w:val="24"/>
          <w:szCs w:val="24"/>
        </w:rPr>
        <w:lastRenderedPageBreak/>
        <w:t>Bapak dan ibu dosen Universitas Pancasakti Tegal, khususnya FKIP Program Studi Pendidikan IPA.</w:t>
      </w:r>
    </w:p>
    <w:p w:rsidR="00601A03" w:rsidRDefault="00601A03" w:rsidP="00601A03">
      <w:pPr>
        <w:pStyle w:val="ListParagraph"/>
        <w:numPr>
          <w:ilvl w:val="0"/>
          <w:numId w:val="16"/>
        </w:numPr>
        <w:spacing w:after="0" w:line="480" w:lineRule="auto"/>
        <w:ind w:left="851" w:hanging="284"/>
        <w:jc w:val="both"/>
        <w:rPr>
          <w:rFonts w:ascii="Times New Roman" w:hAnsi="Times New Roman" w:cs="Times New Roman"/>
          <w:sz w:val="24"/>
          <w:szCs w:val="24"/>
        </w:rPr>
      </w:pPr>
      <w:r w:rsidRPr="0065062D">
        <w:rPr>
          <w:rFonts w:ascii="Times New Roman" w:hAnsi="Times New Roman" w:cs="Times New Roman"/>
          <w:sz w:val="24"/>
          <w:szCs w:val="24"/>
        </w:rPr>
        <w:t>Teman – teman seperjuanganku, kalian semua luar biasa.</w:t>
      </w:r>
    </w:p>
    <w:p w:rsidR="00601A03" w:rsidRDefault="00601A03" w:rsidP="00601A03">
      <w:pPr>
        <w:pStyle w:val="ListParagraph"/>
        <w:numPr>
          <w:ilvl w:val="0"/>
          <w:numId w:val="16"/>
        </w:numPr>
        <w:spacing w:after="0" w:line="480" w:lineRule="auto"/>
        <w:ind w:left="851" w:hanging="284"/>
        <w:jc w:val="both"/>
        <w:rPr>
          <w:rFonts w:ascii="Times New Roman" w:hAnsi="Times New Roman" w:cs="Times New Roman"/>
          <w:sz w:val="24"/>
          <w:szCs w:val="24"/>
        </w:rPr>
      </w:pPr>
      <w:r w:rsidRPr="0065062D">
        <w:rPr>
          <w:rFonts w:ascii="Times New Roman" w:hAnsi="Times New Roman" w:cs="Times New Roman"/>
          <w:sz w:val="24"/>
          <w:szCs w:val="24"/>
        </w:rPr>
        <w:t>Almamaterku UPS.</w:t>
      </w:r>
    </w:p>
    <w:p w:rsidR="00601A03" w:rsidRDefault="00601A03" w:rsidP="00601A03">
      <w:pPr>
        <w:spacing w:after="0"/>
      </w:pPr>
    </w:p>
    <w:p w:rsidR="00601A03" w:rsidRDefault="00601A03" w:rsidP="00601A03">
      <w:pPr>
        <w:spacing w:after="0"/>
      </w:pPr>
    </w:p>
    <w:p w:rsidR="00601A03" w:rsidRDefault="00601A03" w:rsidP="00601A03">
      <w:pPr>
        <w:spacing w:after="0"/>
        <w:sectPr w:rsidR="00601A03" w:rsidSect="00DC5133">
          <w:pgSz w:w="11907" w:h="16839" w:code="9"/>
          <w:pgMar w:top="2268" w:right="1701" w:bottom="1701" w:left="2268" w:header="720" w:footer="720" w:gutter="0"/>
          <w:pgNumType w:fmt="lowerRoman"/>
          <w:cols w:space="720"/>
          <w:docGrid w:linePitch="360"/>
        </w:sectPr>
      </w:pPr>
    </w:p>
    <w:p w:rsidR="00601A03" w:rsidRPr="007936A2" w:rsidRDefault="00601A03" w:rsidP="00601A03">
      <w:pPr>
        <w:pStyle w:val="Heading1"/>
        <w:spacing w:before="0" w:line="480" w:lineRule="auto"/>
      </w:pPr>
      <w:bookmarkStart w:id="4" w:name="_Toc156848616"/>
      <w:r>
        <w:lastRenderedPageBreak/>
        <w:t>PRAKATA</w:t>
      </w:r>
      <w:bookmarkEnd w:id="4"/>
    </w:p>
    <w:p w:rsidR="00601A03" w:rsidRDefault="00601A03" w:rsidP="00601A03">
      <w:pPr>
        <w:spacing w:after="0" w:line="480" w:lineRule="auto"/>
        <w:ind w:firstLine="567"/>
        <w:jc w:val="both"/>
        <w:rPr>
          <w:rFonts w:cs="Times New Roman"/>
          <w:szCs w:val="24"/>
        </w:rPr>
      </w:pPr>
      <w:r>
        <w:t xml:space="preserve">Segala puji dan syukur penulis panjatkan kehadirat Allah SWT yang telah melimpahkan rahmat, taufik serta hidayah-Nya sehingga penulis dapat menyelesaikan skripsi yang berjudul </w:t>
      </w:r>
      <w:r w:rsidRPr="00E7152C">
        <w:t>“</w:t>
      </w:r>
      <w:r>
        <w:rPr>
          <w:rFonts w:cs="Times New Roman"/>
          <w:szCs w:val="24"/>
        </w:rPr>
        <w:t xml:space="preserve">PENGEMBANGAN INSTRUMEN PENILAIAN KEMAMPUAN BERPIKIR KRITIS MENURUT </w:t>
      </w:r>
      <w:r w:rsidRPr="00132BF9">
        <w:rPr>
          <w:rFonts w:cs="Times New Roman"/>
          <w:i/>
          <w:szCs w:val="24"/>
        </w:rPr>
        <w:t>FACIONE</w:t>
      </w:r>
      <w:r>
        <w:rPr>
          <w:rFonts w:cs="Times New Roman"/>
          <w:szCs w:val="24"/>
        </w:rPr>
        <w:t xml:space="preserve"> PADA PEMBELAJARAN IPA DI SEKOLAH MENENGAH PERTAMA</w:t>
      </w:r>
      <w:r w:rsidRPr="00E7152C">
        <w:rPr>
          <w:rFonts w:cs="Times New Roman"/>
          <w:szCs w:val="24"/>
        </w:rPr>
        <w:t>”</w:t>
      </w:r>
      <w:r>
        <w:rPr>
          <w:rFonts w:cs="Times New Roman"/>
          <w:szCs w:val="24"/>
        </w:rPr>
        <w:t xml:space="preserve"> ini dengan baik. Skripsi ini diajukan sebagai salah satu syarat dalam rangka penyelesaian studi strata 1 untuk mencapai gelar sarjana pendidikan.</w:t>
      </w:r>
    </w:p>
    <w:p w:rsidR="00601A03" w:rsidRDefault="00601A03" w:rsidP="00601A03">
      <w:pPr>
        <w:spacing w:after="0" w:line="480" w:lineRule="auto"/>
        <w:ind w:firstLine="567"/>
        <w:jc w:val="both"/>
        <w:rPr>
          <w:rFonts w:cs="Times New Roman"/>
          <w:szCs w:val="24"/>
        </w:rPr>
      </w:pPr>
      <w:r>
        <w:rPr>
          <w:rFonts w:cs="Times New Roman"/>
          <w:szCs w:val="24"/>
        </w:rPr>
        <w:t>Pada kesempatan ini penulis menyampaikan terimakasih kepada semua pihak yang telah memberikan dukungan, bantuan, bimbingan dan doa selama proses penyusunan skripsi. Penulis sampaikan terimakasih kepada :</w:t>
      </w:r>
    </w:p>
    <w:p w:rsidR="00601A03" w:rsidRPr="00C754C8" w:rsidRDefault="00601A03" w:rsidP="00601A03">
      <w:pPr>
        <w:pStyle w:val="NormalWeb"/>
        <w:numPr>
          <w:ilvl w:val="0"/>
          <w:numId w:val="19"/>
        </w:numPr>
        <w:spacing w:before="0" w:beforeAutospacing="0" w:after="0" w:afterAutospacing="0" w:line="480" w:lineRule="auto"/>
        <w:ind w:left="993" w:right="-1" w:hanging="426"/>
        <w:jc w:val="both"/>
      </w:pPr>
      <w:r w:rsidRPr="00C754C8">
        <w:t>Bapak Dr. Taufiqullah, M.Hum. selaku Rektor Universitas Pancasakti Tegal yang telah memberikan kesempatan penulis menempuh Program Studi Pendidikan IPA</w:t>
      </w:r>
    </w:p>
    <w:p w:rsidR="00601A03" w:rsidRPr="00C754C8" w:rsidRDefault="00601A03" w:rsidP="00601A03">
      <w:pPr>
        <w:pStyle w:val="NormalWeb"/>
        <w:numPr>
          <w:ilvl w:val="0"/>
          <w:numId w:val="19"/>
        </w:numPr>
        <w:spacing w:before="0" w:beforeAutospacing="0" w:after="0" w:afterAutospacing="0" w:line="480" w:lineRule="auto"/>
        <w:ind w:left="993" w:right="-1" w:hanging="426"/>
        <w:jc w:val="both"/>
      </w:pPr>
      <w:r>
        <w:t>Ibu</w:t>
      </w:r>
      <w:r w:rsidRPr="00C754C8">
        <w:t xml:space="preserve"> Dr. </w:t>
      </w:r>
      <w:r>
        <w:t>Yoga Prihatin</w:t>
      </w:r>
      <w:r w:rsidRPr="00C754C8">
        <w:t>, M.Pd selaku Dekan F</w:t>
      </w:r>
      <w:r>
        <w:t xml:space="preserve">akultas </w:t>
      </w:r>
      <w:r w:rsidRPr="00C754C8">
        <w:t>K</w:t>
      </w:r>
      <w:r>
        <w:t xml:space="preserve">eguruan dan </w:t>
      </w:r>
      <w:r w:rsidRPr="00C754C8">
        <w:t>I</w:t>
      </w:r>
      <w:r>
        <w:t xml:space="preserve">lmu </w:t>
      </w:r>
      <w:r w:rsidRPr="00C754C8">
        <w:t>P</w:t>
      </w:r>
      <w:r>
        <w:t>endidikan</w:t>
      </w:r>
      <w:r w:rsidRPr="00C754C8">
        <w:t xml:space="preserve"> Universitas Pancasakti Tegal yang telah memberikan izin penelitian.</w:t>
      </w:r>
    </w:p>
    <w:p w:rsidR="00601A03" w:rsidRPr="00C754C8" w:rsidRDefault="00601A03" w:rsidP="00601A03">
      <w:pPr>
        <w:pStyle w:val="NormalWeb"/>
        <w:numPr>
          <w:ilvl w:val="0"/>
          <w:numId w:val="19"/>
        </w:numPr>
        <w:spacing w:before="0" w:beforeAutospacing="0" w:after="0" w:afterAutospacing="0" w:line="480" w:lineRule="auto"/>
        <w:ind w:left="993" w:right="-1" w:hanging="426"/>
        <w:jc w:val="both"/>
      </w:pPr>
      <w:r>
        <w:t>Ibu</w:t>
      </w:r>
      <w:r w:rsidRPr="00C754C8">
        <w:t xml:space="preserve"> M</w:t>
      </w:r>
      <w:r>
        <w:t>uriani Nur Hayati</w:t>
      </w:r>
      <w:r w:rsidRPr="00C754C8">
        <w:t>, M.Pd selaku Ketua Program Studi Pendidikan IPA, yang telah membantu kelancaran dalam proses penyusunan skripsi</w:t>
      </w:r>
      <w:r>
        <w:t xml:space="preserve"> ini</w:t>
      </w:r>
      <w:r w:rsidRPr="00C754C8">
        <w:t>.</w:t>
      </w:r>
    </w:p>
    <w:p w:rsidR="00601A03" w:rsidRPr="00C754C8" w:rsidRDefault="00601A03" w:rsidP="00601A03">
      <w:pPr>
        <w:pStyle w:val="NormalWeb"/>
        <w:numPr>
          <w:ilvl w:val="0"/>
          <w:numId w:val="19"/>
        </w:numPr>
        <w:spacing w:before="0" w:beforeAutospacing="0" w:after="0" w:afterAutospacing="0" w:line="480" w:lineRule="auto"/>
        <w:ind w:left="993" w:right="-1" w:hanging="426"/>
        <w:jc w:val="both"/>
      </w:pPr>
      <w:r>
        <w:t>Bapak Prof. Dr. Purwo Susongko, M.</w:t>
      </w:r>
      <w:r w:rsidRPr="00F64B3B">
        <w:t xml:space="preserve">Pd, selaku Dosen Pembimbing 1 yang telah memberikan bimbingan, saran, kritik dan motivasi dalam penyusunan </w:t>
      </w:r>
      <w:r>
        <w:t xml:space="preserve">skripsi </w:t>
      </w:r>
      <w:r w:rsidRPr="00F64B3B">
        <w:t>ini.</w:t>
      </w:r>
    </w:p>
    <w:p w:rsidR="00601A03" w:rsidRPr="00C754C8" w:rsidRDefault="00601A03" w:rsidP="00601A03">
      <w:pPr>
        <w:pStyle w:val="NormalWeb"/>
        <w:numPr>
          <w:ilvl w:val="0"/>
          <w:numId w:val="19"/>
        </w:numPr>
        <w:spacing w:before="0" w:beforeAutospacing="0" w:after="0" w:afterAutospacing="0" w:line="480" w:lineRule="auto"/>
        <w:ind w:left="993" w:right="-1" w:hanging="426"/>
        <w:jc w:val="both"/>
      </w:pPr>
      <w:r w:rsidRPr="00F64B3B">
        <w:lastRenderedPageBreak/>
        <w:t>Ibu Yuni Arfiani</w:t>
      </w:r>
      <w:r>
        <w:t>, M.</w:t>
      </w:r>
      <w:r w:rsidRPr="00F64B3B">
        <w:t xml:space="preserve">Pd, selaku Dosen Pembimbing 2 yang telah memberikan bimbingan, saran, kritik dan motivasi dalam penyusunan </w:t>
      </w:r>
      <w:r>
        <w:t xml:space="preserve">skripsi </w:t>
      </w:r>
      <w:r w:rsidRPr="00F64B3B">
        <w:t>ini.</w:t>
      </w:r>
    </w:p>
    <w:p w:rsidR="00601A03" w:rsidRDefault="00601A03" w:rsidP="00601A03">
      <w:pPr>
        <w:pStyle w:val="NormalWeb"/>
        <w:numPr>
          <w:ilvl w:val="0"/>
          <w:numId w:val="19"/>
        </w:numPr>
        <w:spacing w:before="0" w:beforeAutospacing="0" w:after="0" w:afterAutospacing="0" w:line="480" w:lineRule="auto"/>
        <w:ind w:left="993" w:right="-1" w:hanging="426"/>
        <w:jc w:val="both"/>
      </w:pPr>
      <w:r w:rsidRPr="00F64B3B">
        <w:t>Dosen program studi pendidikan IPA yang telah memberikan ilmu yang bermanfaat.</w:t>
      </w:r>
    </w:p>
    <w:p w:rsidR="00601A03" w:rsidRDefault="00601A03" w:rsidP="00601A03">
      <w:pPr>
        <w:pStyle w:val="NormalWeb"/>
        <w:numPr>
          <w:ilvl w:val="0"/>
          <w:numId w:val="19"/>
        </w:numPr>
        <w:spacing w:before="0" w:beforeAutospacing="0" w:after="0" w:afterAutospacing="0" w:line="480" w:lineRule="auto"/>
        <w:ind w:left="993" w:right="-1" w:hanging="426"/>
        <w:jc w:val="both"/>
      </w:pPr>
      <w:r>
        <w:t>Seluruh pihak yang tidak dapat disebutkan satu persatu dalam penyusunan skripsi ini.</w:t>
      </w:r>
    </w:p>
    <w:p w:rsidR="00601A03" w:rsidRDefault="00601A03" w:rsidP="00601A03">
      <w:pPr>
        <w:spacing w:after="0" w:line="480" w:lineRule="auto"/>
        <w:ind w:firstLine="567"/>
        <w:jc w:val="both"/>
      </w:pPr>
      <w:r>
        <w:t xml:space="preserve">Semoga amal baik yang telah dilakukan </w:t>
      </w:r>
      <w:r w:rsidRPr="0008010A">
        <w:rPr>
          <w:rFonts w:cs="Times New Roman"/>
          <w:szCs w:val="24"/>
        </w:rPr>
        <w:t>mendapat</w:t>
      </w:r>
      <w:r>
        <w:t xml:space="preserve"> pahala dan balasan dari Allah SWT. Penulis menyadari bahwa skripsi ini masih banyak kekurangan. Oleh karena itu penulis mengharapkan saran dan kritik yang membangun dari pihak yang lebih  mengetahui dalam bidang ini demi kesempurnaan skripsi ini.</w:t>
      </w:r>
      <w:r w:rsidRPr="0008010A">
        <w:t xml:space="preserve"> </w:t>
      </w:r>
      <w:r>
        <w:t>Penulis berharap skripsi ini dapat bermanfaat bagi siapa saja yang membaca.</w:t>
      </w:r>
    </w:p>
    <w:p w:rsidR="00601A03" w:rsidRDefault="00601A03" w:rsidP="00601A03">
      <w:pPr>
        <w:spacing w:after="0" w:line="480" w:lineRule="auto"/>
        <w:ind w:firstLine="567"/>
        <w:jc w:val="both"/>
      </w:pPr>
    </w:p>
    <w:p w:rsidR="00601A03" w:rsidRPr="00C754C8" w:rsidRDefault="00601A03" w:rsidP="00601A03">
      <w:pPr>
        <w:spacing w:after="0" w:line="480" w:lineRule="auto"/>
        <w:ind w:firstLine="567"/>
        <w:jc w:val="both"/>
        <w:rPr>
          <w:rFonts w:cs="Times New Roman"/>
          <w:szCs w:val="24"/>
        </w:rPr>
        <w:sectPr w:rsidR="00601A03" w:rsidRPr="00C754C8" w:rsidSect="00DC5133">
          <w:pgSz w:w="11907" w:h="16839" w:code="9"/>
          <w:pgMar w:top="2268" w:right="1701" w:bottom="1701" w:left="2268" w:header="720" w:footer="720" w:gutter="0"/>
          <w:pgNumType w:fmt="lowerRoman"/>
          <w:cols w:space="720"/>
          <w:docGrid w:linePitch="360"/>
        </w:sectPr>
      </w:pPr>
    </w:p>
    <w:p w:rsidR="00601A03" w:rsidRDefault="00601A03" w:rsidP="00601A03">
      <w:pPr>
        <w:pStyle w:val="Heading1"/>
        <w:spacing w:before="0" w:line="276" w:lineRule="auto"/>
      </w:pPr>
      <w:bookmarkStart w:id="5" w:name="_Toc156848617"/>
      <w:r>
        <w:lastRenderedPageBreak/>
        <w:t>ABSTRAK</w:t>
      </w:r>
      <w:bookmarkEnd w:id="5"/>
    </w:p>
    <w:p w:rsidR="00690B63" w:rsidRPr="00690B63" w:rsidRDefault="00690B63" w:rsidP="00690B63"/>
    <w:p w:rsidR="00601A03" w:rsidRDefault="00601A03" w:rsidP="00601A03">
      <w:pPr>
        <w:spacing w:after="0" w:line="276" w:lineRule="auto"/>
        <w:ind w:left="567" w:hanging="567"/>
        <w:jc w:val="both"/>
        <w:rPr>
          <w:rFonts w:cs="Times New Roman"/>
          <w:szCs w:val="24"/>
        </w:rPr>
      </w:pPr>
      <w:r>
        <w:rPr>
          <w:b/>
        </w:rPr>
        <w:t>Haryanti</w:t>
      </w:r>
      <w:r w:rsidRPr="004544B9">
        <w:rPr>
          <w:b/>
        </w:rPr>
        <w:t xml:space="preserve"> (2023)</w:t>
      </w:r>
      <w:r>
        <w:t xml:space="preserve"> “</w:t>
      </w:r>
      <w:r>
        <w:rPr>
          <w:rFonts w:cs="Times New Roman"/>
          <w:i/>
          <w:szCs w:val="24"/>
        </w:rPr>
        <w:t>PENGEMBANGAN INSTRUMEN PENILAIAN KEMAMPUAN BERPIKIR KRITIS MENURUT FACIONE PADA PEMBELAJARAN IPA DI SEKOLAH MENENGAH PERTAMA</w:t>
      </w:r>
      <w:r>
        <w:rPr>
          <w:rFonts w:cs="Times New Roman"/>
          <w:szCs w:val="24"/>
        </w:rPr>
        <w:t>”. Skripsi. Pendidikan Ilmu Pengetahuan Alam (IPA). Fakultas Keguruan dan Ilmu Pendidikan. Universitas Pancasakti Tegal.</w:t>
      </w:r>
    </w:p>
    <w:p w:rsidR="00601A03" w:rsidRDefault="00601A03" w:rsidP="00601A03">
      <w:pPr>
        <w:spacing w:after="0" w:line="276" w:lineRule="auto"/>
      </w:pPr>
      <w:r>
        <w:t>Pembimbing I</w:t>
      </w:r>
      <w:r>
        <w:tab/>
      </w:r>
      <w:r>
        <w:tab/>
        <w:t>: Prof. Dr. Purwo Susongko, M.Pd.</w:t>
      </w:r>
    </w:p>
    <w:p w:rsidR="00601A03" w:rsidRDefault="00601A03" w:rsidP="00601A03">
      <w:pPr>
        <w:spacing w:after="0" w:line="276" w:lineRule="auto"/>
      </w:pPr>
      <w:r>
        <w:t>Pembimbing II</w:t>
      </w:r>
      <w:r>
        <w:tab/>
        <w:t>: Yuni Arfiani, M.Pd.</w:t>
      </w:r>
    </w:p>
    <w:p w:rsidR="00601A03" w:rsidRDefault="00601A03" w:rsidP="00601A03">
      <w:pPr>
        <w:spacing w:after="0" w:line="276" w:lineRule="auto"/>
      </w:pPr>
      <w:r>
        <w:t>Kata Kunci</w:t>
      </w:r>
      <w:r>
        <w:tab/>
      </w:r>
      <w:r>
        <w:tab/>
        <w:t xml:space="preserve">: </w:t>
      </w:r>
      <w:r>
        <w:rPr>
          <w:i/>
        </w:rPr>
        <w:t>Facione</w:t>
      </w:r>
      <w:r>
        <w:rPr>
          <w:rFonts w:cs="Times New Roman"/>
          <w:i/>
        </w:rPr>
        <w:t xml:space="preserve">, </w:t>
      </w:r>
      <w:r w:rsidRPr="005C4D0D">
        <w:rPr>
          <w:rFonts w:cs="Times New Roman"/>
          <w:i/>
        </w:rPr>
        <w:t>Instru</w:t>
      </w:r>
      <w:r>
        <w:rPr>
          <w:rFonts w:cs="Times New Roman"/>
          <w:i/>
        </w:rPr>
        <w:t>men, Kemampuan Berpikir Kritis</w:t>
      </w:r>
    </w:p>
    <w:p w:rsidR="00601A03" w:rsidRDefault="00601A03" w:rsidP="00601A03">
      <w:pPr>
        <w:spacing w:after="0" w:line="276" w:lineRule="auto"/>
        <w:ind w:firstLine="567"/>
        <w:jc w:val="both"/>
        <w:rPr>
          <w:rFonts w:cs="Times New Roman"/>
        </w:rPr>
      </w:pPr>
      <w:r>
        <w:rPr>
          <w:rFonts w:cs="Times New Roman"/>
        </w:rPr>
        <w:t xml:space="preserve">Penelitian ini bertujuan untuk mengetahui : (1) </w:t>
      </w:r>
      <w:r>
        <w:rPr>
          <w:rFonts w:cs="Times New Roman"/>
          <w:szCs w:val="24"/>
        </w:rPr>
        <w:t xml:space="preserve">Tahap </w:t>
      </w:r>
      <w:r>
        <w:rPr>
          <w:rFonts w:cs="Times New Roman"/>
          <w:i/>
          <w:szCs w:val="24"/>
        </w:rPr>
        <w:t>a</w:t>
      </w:r>
      <w:r w:rsidRPr="00173786">
        <w:rPr>
          <w:rFonts w:cs="Times New Roman"/>
          <w:i/>
          <w:szCs w:val="24"/>
        </w:rPr>
        <w:t>nalysis</w:t>
      </w:r>
      <w:r>
        <w:rPr>
          <w:rFonts w:cs="Times New Roman"/>
          <w:szCs w:val="24"/>
        </w:rPr>
        <w:t xml:space="preserve"> pengembangan instrument penilaian berpikir kritis siswa menurut </w:t>
      </w:r>
      <w:r w:rsidRPr="0001679D">
        <w:rPr>
          <w:rFonts w:cs="Times New Roman"/>
          <w:i/>
          <w:szCs w:val="24"/>
        </w:rPr>
        <w:t>Facione</w:t>
      </w:r>
      <w:r>
        <w:rPr>
          <w:rFonts w:cs="Times New Roman"/>
          <w:szCs w:val="24"/>
        </w:rPr>
        <w:t xml:space="preserve"> pada materi IPA di Sekolah Menengah Pertama dengan permodelan rasch, (2) Tahap </w:t>
      </w:r>
      <w:r>
        <w:rPr>
          <w:rFonts w:cs="Times New Roman"/>
          <w:i/>
          <w:szCs w:val="24"/>
        </w:rPr>
        <w:t>design</w:t>
      </w:r>
      <w:r>
        <w:rPr>
          <w:rFonts w:cs="Times New Roman"/>
          <w:szCs w:val="24"/>
        </w:rPr>
        <w:t xml:space="preserve"> pengembangan instrumen penilaian berpikir kritis siswa menurut </w:t>
      </w:r>
      <w:r w:rsidRPr="0001679D">
        <w:rPr>
          <w:rFonts w:cs="Times New Roman"/>
          <w:i/>
          <w:szCs w:val="24"/>
        </w:rPr>
        <w:t>Facione</w:t>
      </w:r>
      <w:r>
        <w:rPr>
          <w:rFonts w:cs="Times New Roman"/>
          <w:szCs w:val="24"/>
        </w:rPr>
        <w:t xml:space="preserve"> pada materi IPA di Sekolah Menengah Pertama dengan permodelan rasch, (3) Tahap </w:t>
      </w:r>
      <w:r>
        <w:rPr>
          <w:rFonts w:cs="Times New Roman"/>
          <w:i/>
          <w:szCs w:val="24"/>
        </w:rPr>
        <w:t>development</w:t>
      </w:r>
      <w:r>
        <w:rPr>
          <w:rFonts w:cs="Times New Roman"/>
          <w:szCs w:val="24"/>
        </w:rPr>
        <w:t xml:space="preserve"> pengembangan instrumen penilaian berpikir kritis siswa menurut </w:t>
      </w:r>
      <w:r w:rsidRPr="0001679D">
        <w:rPr>
          <w:rFonts w:cs="Times New Roman"/>
          <w:i/>
          <w:szCs w:val="24"/>
        </w:rPr>
        <w:t>Facione</w:t>
      </w:r>
      <w:r>
        <w:rPr>
          <w:rFonts w:cs="Times New Roman"/>
          <w:szCs w:val="24"/>
        </w:rPr>
        <w:t xml:space="preserve"> pada materi IPA di Sekolah Menengah Pertama dengan permodelan rasch, (4) Mengetahui hasil angket dari 3 guru ( hasil analisis kebutuhan pengintegrasian keterampilan berpikir kritis pada tes dalam pembelajaran IPA disekolah menengah pertama).</w:t>
      </w:r>
      <w:r>
        <w:t xml:space="preserve"> Penelitian ini melibatkan lembar jawab IPA siswa SMP Plus Salafiyah Pemalang Tahun ajaran 2023/2024 yang belajar IPA. Sampel yang digunakan dalam penelitian ini adalah 136 lembar tanggapan siswa terhadap instrumen evaluasi kemampuan berpikir kritis yang berkaitan dengan pembelajaran IPA di SMP. Data dikumpulkan menggunakan alat evaluasi kemampuan berpikir kritis yang telah divalidasi dari aspek isi dan psikometri. Metode pengumpulan data didokumentasikan melalui metode kuantitatif. Aspek validitas konstrak digunakan untuk menganalisis data penelitian ini. Aspek ini mengukur aspek isi, substantif, dan struktural melalui pemodelan Rasch, yang dilakukan dengan Program R versi 4.1.2.</w:t>
      </w:r>
    </w:p>
    <w:p w:rsidR="00601A03" w:rsidRDefault="00601A03" w:rsidP="00601A03">
      <w:pPr>
        <w:spacing w:after="0" w:line="276" w:lineRule="auto"/>
        <w:ind w:firstLine="567"/>
        <w:jc w:val="both"/>
      </w:pPr>
      <w:r>
        <w:t xml:space="preserve">Dari penelitian ini disimpulkan bahwa (1) </w:t>
      </w:r>
      <w:r w:rsidRPr="00C3301F">
        <w:t xml:space="preserve">Hasil dari Analysis pengembangan penilaian kemampuan berpikir kritis menurut </w:t>
      </w:r>
      <w:r w:rsidRPr="007B569A">
        <w:rPr>
          <w:i/>
        </w:rPr>
        <w:t>Facione</w:t>
      </w:r>
      <w:r w:rsidRPr="00C3301F">
        <w:t xml:space="preserve"> pada pembelajaran IPA siswa SMP dengan permodelan Rasch yakni ketiga guru berpendapat bahwa pengintegrasian indikator, kisi-kisi soal, validitas tes, penting untuk guru dalam menyusun tes. Kemudian dari hasi tes siswa didapatkan kepada 136 siswa menunjukkan nilai rata-rata 46,8, dengan nilai tertinggi 80 dan nilai terendah 10. Hasil ini menunjukkan bahwa dari 10 soal pilihan ganda dalam instrumen evaluasi kemampuan berpikir kritis pada pembelajaran IPA di SMP, peserta tes dapat menjawab rata-rata 46,8 persen dari j</w:t>
      </w:r>
      <w:r>
        <w:t xml:space="preserve">umlah total soal yang diberikan, (2) </w:t>
      </w:r>
      <w:r w:rsidRPr="00C3301F">
        <w:t xml:space="preserve">Hasil dari Design pengembangan penilaian kemampuan berpikir kritis menurut Facione pada pembelajaran IPA siswa SMP dengan permodelan </w:t>
      </w:r>
      <w:r w:rsidRPr="00C3301F">
        <w:lastRenderedPageBreak/>
        <w:t>Rasch yakni didapatkan lembar kisi-kisi pengembangan instrumen penilaian kemampuan berpikir kritis menurut facione pada pembelajaran IPA di sekolah menengah pertama . Terdapat 5 keterampilan berupa interpretasi, analisis, evaluasi, inferensi, dan eksplanasi. Kemudian setelah diujikan pada siswa, hasilnya didapatkan Kemampuan interpretasi peserta tes adalah 36,39 %, yang berarti rendah; kemampuan analisis peserta tes adalah 66,54 %, yang berarti tinggi; kemampuan evaluasi peserta tes adalah 24,26 %, yang berarti rendah; dan kemampuan inferensi peserta tes adalah 30,88 %, yang berarti rendah;</w:t>
      </w:r>
      <w:r>
        <w:t xml:space="preserve"> dan kemampuan eksplanasi, (3) Hasil dari Development pengembangan penilaian kemampuan berpikir kritis menurut Facione pada pembelajaran IPA siswa SMP dengan permodelan Rasch memberikan hasil sebagai berikut: (a) Validasi konstrak aspek isi, atau item fit, menunjukkan bahwa semua butir tes dalam ujian kemampuan berpikir kritis pada pembelajaran IPA di SMP sesuai atau berfungsi begitu baik, dengan tingkat kesukaran butir berkisar antara -4.00 dan 3.00. (b) Validasi konstrak aspek substantif (person fit) menunjukkan bahwa 97,79 %, atau 133 respon dari peserta ujian termasuk memenuhi model (tidak mengalami penyimpangan), dan 2,20 % atau 3 respon, tidak memenuhi kriteria person fit (mengalami penyimpangan), (c) Validasi konstrak aspek struktural menunjukkan bahwa tes evaluasi kemampuan berpikir kritis pada pembelajaran IPA di SMP bersifat unidimensi, (4) Nilai kemampuan berpikir kritis rata-rata peserta tes memiliki prosentase      sebesar 46,8 %, yang merupakan kategori cukup. </w:t>
      </w:r>
      <w:r>
        <w:rPr>
          <w:rFonts w:asciiTheme="majorBidi" w:hAnsiTheme="majorBidi" w:cstheme="majorBidi"/>
        </w:rPr>
        <w:t xml:space="preserve">Saran diperlukan penelitian lebih lanjut untuk memperluas kajian tentang model </w:t>
      </w:r>
      <w:r>
        <w:rPr>
          <w:rFonts w:asciiTheme="majorBidi" w:hAnsiTheme="majorBidi" w:cstheme="majorBidi"/>
          <w:i/>
          <w:iCs/>
        </w:rPr>
        <w:t xml:space="preserve">Rasch </w:t>
      </w:r>
      <w:r>
        <w:rPr>
          <w:rFonts w:asciiTheme="majorBidi" w:hAnsiTheme="majorBidi" w:cstheme="majorBidi"/>
        </w:rPr>
        <w:t>dalam pengukuran pendidikan.</w:t>
      </w:r>
    </w:p>
    <w:p w:rsidR="00601A03" w:rsidRPr="00104101" w:rsidRDefault="00601A03" w:rsidP="00601A03">
      <w:pPr>
        <w:spacing w:line="276" w:lineRule="auto"/>
        <w:ind w:firstLine="567"/>
        <w:sectPr w:rsidR="00601A03" w:rsidRPr="00104101" w:rsidSect="00DC5133">
          <w:pgSz w:w="11907" w:h="16839" w:code="9"/>
          <w:pgMar w:top="2268" w:right="1701" w:bottom="1701" w:left="2268" w:header="720" w:footer="720" w:gutter="0"/>
          <w:pgNumType w:fmt="lowerRoman"/>
          <w:cols w:space="720"/>
          <w:docGrid w:linePitch="360"/>
        </w:sectPr>
      </w:pPr>
    </w:p>
    <w:p w:rsidR="00601A03" w:rsidRPr="007936A2" w:rsidRDefault="00601A03" w:rsidP="00601A03">
      <w:pPr>
        <w:pStyle w:val="Heading1"/>
        <w:spacing w:before="0" w:line="276" w:lineRule="auto"/>
      </w:pPr>
      <w:bookmarkStart w:id="6" w:name="_Toc156848618"/>
      <w:r>
        <w:lastRenderedPageBreak/>
        <w:t>ABSTRACT</w:t>
      </w:r>
      <w:bookmarkEnd w:id="6"/>
    </w:p>
    <w:p w:rsidR="00601A03" w:rsidRDefault="00601A03" w:rsidP="00601A03">
      <w:pPr>
        <w:spacing w:after="0" w:line="276" w:lineRule="auto"/>
        <w:ind w:firstLine="567"/>
        <w:jc w:val="both"/>
        <w:rPr>
          <w:rFonts w:cs="Times New Roman"/>
        </w:rPr>
      </w:pPr>
    </w:p>
    <w:p w:rsidR="00601A03" w:rsidRDefault="00601A03" w:rsidP="00601A03">
      <w:pPr>
        <w:spacing w:after="0" w:line="276" w:lineRule="auto"/>
        <w:ind w:left="567" w:hanging="567"/>
        <w:jc w:val="both"/>
        <w:rPr>
          <w:rFonts w:cs="Times New Roman"/>
          <w:szCs w:val="24"/>
        </w:rPr>
      </w:pPr>
      <w:r>
        <w:rPr>
          <w:b/>
        </w:rPr>
        <w:t>Haryanti</w:t>
      </w:r>
      <w:r w:rsidRPr="004544B9">
        <w:rPr>
          <w:b/>
        </w:rPr>
        <w:t xml:space="preserve"> (2023)</w:t>
      </w:r>
      <w:r>
        <w:t xml:space="preserve"> “</w:t>
      </w:r>
      <w:r>
        <w:rPr>
          <w:rFonts w:cs="Times New Roman"/>
          <w:i/>
          <w:szCs w:val="24"/>
        </w:rPr>
        <w:t>DEVELOPMENT OF AN INSTRUMENT FOR ASSESSING CRITICAL THINKING ABILITY ACCORDING TO FACIONE IN SCIENCE LEARNING IN JUNIOR HIGH SCHOOL</w:t>
      </w:r>
      <w:r>
        <w:rPr>
          <w:rFonts w:cs="Times New Roman"/>
          <w:szCs w:val="24"/>
        </w:rPr>
        <w:t>”. Thesis. Natural Sciences Education (IPA). Faculty of Teacher Training and Education. Pancasakti</w:t>
      </w:r>
      <w:r w:rsidRPr="00340CAC">
        <w:rPr>
          <w:rFonts w:cs="Times New Roman"/>
          <w:szCs w:val="24"/>
        </w:rPr>
        <w:t xml:space="preserve"> </w:t>
      </w:r>
      <w:r>
        <w:rPr>
          <w:rFonts w:cs="Times New Roman"/>
          <w:szCs w:val="24"/>
        </w:rPr>
        <w:t>University, Tegal.</w:t>
      </w:r>
    </w:p>
    <w:p w:rsidR="00601A03" w:rsidRDefault="00601A03" w:rsidP="00601A03">
      <w:pPr>
        <w:spacing w:after="0" w:line="276" w:lineRule="auto"/>
      </w:pPr>
      <w:r>
        <w:t xml:space="preserve">First Advisor </w:t>
      </w:r>
      <w:r>
        <w:tab/>
      </w:r>
      <w:r>
        <w:tab/>
        <w:t>: Prof. Dr. Purwo Susongko, M.Pd.</w:t>
      </w:r>
    </w:p>
    <w:p w:rsidR="00601A03" w:rsidRDefault="00601A03" w:rsidP="00601A03">
      <w:pPr>
        <w:spacing w:after="0" w:line="276" w:lineRule="auto"/>
      </w:pPr>
      <w:r>
        <w:t>Second Advisor</w:t>
      </w:r>
      <w:r>
        <w:tab/>
        <w:t>: Yuni Arfiani, M.Pd.</w:t>
      </w:r>
    </w:p>
    <w:p w:rsidR="00601A03" w:rsidRPr="00282606" w:rsidRDefault="00601A03" w:rsidP="00601A03">
      <w:pPr>
        <w:spacing w:after="0" w:line="276" w:lineRule="auto"/>
      </w:pPr>
      <w:r>
        <w:t>Keywords</w:t>
      </w:r>
      <w:r>
        <w:tab/>
      </w:r>
      <w:r>
        <w:tab/>
        <w:t xml:space="preserve">: </w:t>
      </w:r>
      <w:r>
        <w:rPr>
          <w:i/>
        </w:rPr>
        <w:t>Facione, Instrument, Critical Thinking Ability</w:t>
      </w:r>
    </w:p>
    <w:p w:rsidR="00601A03" w:rsidRPr="00282606" w:rsidRDefault="00601A03" w:rsidP="00601A03">
      <w:pPr>
        <w:spacing w:after="0"/>
        <w:ind w:firstLine="567"/>
        <w:jc w:val="both"/>
        <w:rPr>
          <w:rFonts w:cs="Times New Roman"/>
        </w:rPr>
      </w:pPr>
      <w:r w:rsidRPr="00167676">
        <w:rPr>
          <w:rFonts w:cs="Times New Roman"/>
        </w:rPr>
        <w:t>This research</w:t>
      </w:r>
      <w:r>
        <w:rPr>
          <w:rFonts w:cs="Times New Roman"/>
        </w:rPr>
        <w:t xml:space="preserve"> aims to find out: (1) T</w:t>
      </w:r>
      <w:r w:rsidRPr="00167676">
        <w:rPr>
          <w:rFonts w:cs="Times New Roman"/>
        </w:rPr>
        <w:t>he analysis stage of developing students' critical thinking assessment instruments according to Facione in science material in junior high schools usi</w:t>
      </w:r>
      <w:r>
        <w:rPr>
          <w:rFonts w:cs="Times New Roman"/>
        </w:rPr>
        <w:t>ng Rasch modeling, (2) T</w:t>
      </w:r>
      <w:r w:rsidRPr="00167676">
        <w:rPr>
          <w:rFonts w:cs="Times New Roman"/>
        </w:rPr>
        <w:t>he design stage of developing students' critical thinking assessment instruments according to Facione in science material in schools Junior High School wi</w:t>
      </w:r>
      <w:r>
        <w:rPr>
          <w:rFonts w:cs="Times New Roman"/>
        </w:rPr>
        <w:t>th Rasch modeling, (3) T</w:t>
      </w:r>
      <w:r w:rsidRPr="00167676">
        <w:rPr>
          <w:rFonts w:cs="Times New Roman"/>
        </w:rPr>
        <w:t>he development stages of developing students' critical thinking assessment instruments according to Facione on science material in Junior High Schools with Rasch modeling, (4) Knowing the results of questionnaires from 3 teachers (results of analysis of the need for integrating critical thinking skills in tests in science learning in junior high schools). This research involved science answer sheets for students at SMP Plus Salafiyah Pemalang for the 2023/2024 academic year who were studying science. The sample used in this research was 136 student response sheets to the critical thinking ability evaluation instrument related to science learning in junior high school. Data was collected using critical thinking ability evaluation tools that have been validated from content and psychometric aspects. Data collection methods are documented through quantitative methods. Aspects of construct validity are used to analyze this research data. This aspect measures content, substantive and structural aspects through Rasch modeling, which is carried out with the R Program version 4.1.2.</w:t>
      </w:r>
    </w:p>
    <w:p w:rsidR="00601A03" w:rsidRDefault="00601A03" w:rsidP="00601A03">
      <w:pPr>
        <w:spacing w:after="0"/>
        <w:ind w:firstLine="567"/>
        <w:jc w:val="both"/>
        <w:rPr>
          <w:rFonts w:cs="Times New Roman"/>
        </w:rPr>
      </w:pPr>
      <w:r w:rsidRPr="00755392">
        <w:rPr>
          <w:rFonts w:cs="Times New Roman"/>
        </w:rPr>
        <w:t xml:space="preserve">From this research it was concluded that (1) The results of the analysis of the development of critical thinking ability assessment according to Facione in science learning for junior high school students using Rasch modeling, namely that the three teachers were of the opinion that the integration of indicators, question grids, test validity, was important for teachers in preparing tests. Then, from the student test results, 136 students showed an average score of 46.8, with the highest score being 80 and the lowest score being 10. These results show that from the 10 multiple choice questions in the critical thinking ability evaluation instrument in science learning in junior high school, the test participants can answer an average of 46.8 percent of the total number of questions given, (2) The results of the design for the development of critical thinking ability assessment according to Facione in junior high school students' science learning using Rasch modeling, namely that they obtained a grid sheet for the development of critical thinking ability assessment instruments according to facione on science learning in junior high schools. There are 5 skills in the form of interpretation, analysis, evaluation, inference and explanation. Then after testing it on students, the results </w:t>
      </w:r>
      <w:r w:rsidRPr="00755392">
        <w:rPr>
          <w:rFonts w:cs="Times New Roman"/>
        </w:rPr>
        <w:lastRenderedPageBreak/>
        <w:t>were obtained. The test taker's interpretation ability was 36.39%, which means low; the test taker's analytical ability is 66.54%, which means high; the test taker's evaluation ability is 24.26%, which means low; and the test taker's inference ability was 30.88%, which means low; and explanation abilities, (3) The results of the development of critical thinking ability assessment according to Facione in science learning for junior high school students using Rasch modeling give the following results: (a) Construct validation of content aspects, or item fit, shows that all the test items in the ability test Critical thinking in science learning in junior high school is appropriate or functions very well, with item difficulty levels ranging between -4.00 and 3.00. (b) Validation of the substantive aspect construct (person fit) shows that 97.79%, or 133 responses from examinees meet the model (do not experience deviations), and 2.20% or 3 responses, do not meet the criteria for person fit (experience deviations). ), (c) Validation of the structural aspect construct shows that the critical thinking ability evaluation test in science learning in junior high school is unidimensional, (4) The average test taker's critical thinking ability score is 46.8%, which is in the sufficient category. Suggestions require further research to expand the study of the Rasch model in educational measurement.</w:t>
      </w:r>
    </w:p>
    <w:p w:rsidR="00601A03" w:rsidRDefault="00601A03" w:rsidP="00601A03">
      <w:pPr>
        <w:spacing w:after="0"/>
        <w:ind w:firstLine="567"/>
        <w:jc w:val="both"/>
        <w:rPr>
          <w:rFonts w:cs="Times New Roman"/>
        </w:rPr>
        <w:sectPr w:rsidR="00601A03" w:rsidSect="00DC5133">
          <w:pgSz w:w="11907" w:h="16839" w:code="9"/>
          <w:pgMar w:top="2268" w:right="1701" w:bottom="1701" w:left="2268" w:header="720" w:footer="720" w:gutter="0"/>
          <w:pgNumType w:fmt="lowerRoman"/>
          <w:cols w:space="720"/>
          <w:docGrid w:linePitch="360"/>
        </w:sectPr>
      </w:pPr>
    </w:p>
    <w:bookmarkStart w:id="7" w:name="_Toc156848619" w:displacedByCustomXml="next"/>
    <w:sdt>
      <w:sdtPr>
        <w:rPr>
          <w:rFonts w:eastAsia="Calibri"/>
          <w:b w:val="0"/>
          <w:color w:val="auto"/>
          <w:szCs w:val="22"/>
        </w:rPr>
        <w:id w:val="730429917"/>
        <w:docPartObj>
          <w:docPartGallery w:val="Table of Contents"/>
          <w:docPartUnique/>
        </w:docPartObj>
      </w:sdtPr>
      <w:sdtEndPr>
        <w:rPr>
          <w:rFonts w:cs="Times New Roman"/>
          <w:bCs/>
          <w:noProof/>
          <w:szCs w:val="24"/>
        </w:rPr>
      </w:sdtEndPr>
      <w:sdtContent>
        <w:p w:rsidR="00601A03" w:rsidRDefault="00601A03" w:rsidP="00601A03">
          <w:pPr>
            <w:pStyle w:val="Heading1"/>
            <w:spacing w:before="0" w:line="240" w:lineRule="auto"/>
            <w:rPr>
              <w:rFonts w:cs="Times New Roman"/>
              <w:szCs w:val="24"/>
            </w:rPr>
          </w:pPr>
          <w:r w:rsidRPr="003F2557">
            <w:rPr>
              <w:rFonts w:cs="Times New Roman"/>
              <w:szCs w:val="24"/>
            </w:rPr>
            <w:t>DAFTAR ISI</w:t>
          </w:r>
          <w:bookmarkEnd w:id="7"/>
        </w:p>
        <w:p w:rsidR="00690B63" w:rsidRPr="00690B63" w:rsidRDefault="00690B63" w:rsidP="00690B63"/>
        <w:p w:rsidR="00690B63" w:rsidRPr="00690B63" w:rsidRDefault="00690B63" w:rsidP="00690B63">
          <w:r w:rsidRPr="00690B63">
            <w:rPr>
              <w:b/>
            </w:rPr>
            <w:t>COVER……………………………………………………………………………i</w:t>
          </w:r>
        </w:p>
        <w:p w:rsidR="00601A03" w:rsidRDefault="00601A03" w:rsidP="00690B63">
          <w:pPr>
            <w:pStyle w:val="TOC1"/>
            <w:spacing w:after="0" w:line="360" w:lineRule="auto"/>
            <w:rPr>
              <w:rFonts w:asciiTheme="minorHAnsi" w:eastAsiaTheme="minorEastAsia" w:hAnsiTheme="minorHAnsi" w:cstheme="minorBidi"/>
              <w:b w:val="0"/>
              <w:sz w:val="22"/>
            </w:rPr>
          </w:pPr>
          <w:r w:rsidRPr="003F2557">
            <w:rPr>
              <w:rFonts w:cs="Times New Roman"/>
              <w:szCs w:val="24"/>
            </w:rPr>
            <w:fldChar w:fldCharType="begin"/>
          </w:r>
          <w:r w:rsidRPr="003F2557">
            <w:rPr>
              <w:rFonts w:cs="Times New Roman"/>
              <w:szCs w:val="24"/>
            </w:rPr>
            <w:instrText xml:space="preserve"> TOC \o "1-3" \h \z \u </w:instrText>
          </w:r>
          <w:r w:rsidRPr="003F2557">
            <w:rPr>
              <w:rFonts w:cs="Times New Roman"/>
              <w:szCs w:val="24"/>
            </w:rPr>
            <w:fldChar w:fldCharType="separate"/>
          </w:r>
          <w:hyperlink w:anchor="_Toc156848612" w:history="1">
            <w:r w:rsidRPr="00DB67F2">
              <w:rPr>
                <w:rStyle w:val="Hyperlink"/>
              </w:rPr>
              <w:t>PERSETUJUAN</w:t>
            </w:r>
            <w:r>
              <w:rPr>
                <w:webHidden/>
              </w:rPr>
              <w:tab/>
            </w:r>
            <w:r>
              <w:rPr>
                <w:webHidden/>
              </w:rPr>
              <w:fldChar w:fldCharType="begin"/>
            </w:r>
            <w:r>
              <w:rPr>
                <w:webHidden/>
              </w:rPr>
              <w:instrText xml:space="preserve"> PAGEREF _Toc156848612 \h </w:instrText>
            </w:r>
            <w:r>
              <w:rPr>
                <w:webHidden/>
              </w:rPr>
            </w:r>
            <w:r>
              <w:rPr>
                <w:webHidden/>
              </w:rPr>
              <w:fldChar w:fldCharType="separate"/>
            </w:r>
            <w:r>
              <w:rPr>
                <w:webHidden/>
              </w:rPr>
              <w:t>ii</w:t>
            </w:r>
            <w:r>
              <w:rPr>
                <w:webHidden/>
              </w:rPr>
              <w:fldChar w:fldCharType="end"/>
            </w:r>
          </w:hyperlink>
        </w:p>
        <w:p w:rsidR="00601A03" w:rsidRDefault="003901D3" w:rsidP="00690B63">
          <w:pPr>
            <w:pStyle w:val="TOC1"/>
            <w:spacing w:after="0" w:line="360" w:lineRule="auto"/>
            <w:rPr>
              <w:rFonts w:asciiTheme="minorHAnsi" w:eastAsiaTheme="minorEastAsia" w:hAnsiTheme="minorHAnsi" w:cstheme="minorBidi"/>
              <w:b w:val="0"/>
              <w:sz w:val="22"/>
            </w:rPr>
          </w:pPr>
          <w:hyperlink w:anchor="_Toc156848613" w:history="1">
            <w:r w:rsidR="00601A03" w:rsidRPr="00DB67F2">
              <w:rPr>
                <w:rStyle w:val="Hyperlink"/>
              </w:rPr>
              <w:t>PENGESAHAN</w:t>
            </w:r>
            <w:r w:rsidR="00601A03">
              <w:rPr>
                <w:webHidden/>
              </w:rPr>
              <w:tab/>
            </w:r>
            <w:r w:rsidR="00601A03">
              <w:rPr>
                <w:webHidden/>
              </w:rPr>
              <w:fldChar w:fldCharType="begin"/>
            </w:r>
            <w:r w:rsidR="00601A03">
              <w:rPr>
                <w:webHidden/>
              </w:rPr>
              <w:instrText xml:space="preserve"> PAGEREF _Toc156848613 \h </w:instrText>
            </w:r>
            <w:r w:rsidR="00601A03">
              <w:rPr>
                <w:webHidden/>
              </w:rPr>
            </w:r>
            <w:r w:rsidR="00601A03">
              <w:rPr>
                <w:webHidden/>
              </w:rPr>
              <w:fldChar w:fldCharType="separate"/>
            </w:r>
            <w:r w:rsidR="00601A03">
              <w:rPr>
                <w:webHidden/>
              </w:rPr>
              <w:t>iii</w:t>
            </w:r>
            <w:r w:rsidR="00601A03">
              <w:rPr>
                <w:webHidden/>
              </w:rPr>
              <w:fldChar w:fldCharType="end"/>
            </w:r>
          </w:hyperlink>
        </w:p>
        <w:p w:rsidR="00601A03" w:rsidRDefault="003901D3" w:rsidP="00690B63">
          <w:pPr>
            <w:pStyle w:val="TOC1"/>
            <w:spacing w:after="0" w:line="360" w:lineRule="auto"/>
            <w:rPr>
              <w:rFonts w:asciiTheme="minorHAnsi" w:eastAsiaTheme="minorEastAsia" w:hAnsiTheme="minorHAnsi" w:cstheme="minorBidi"/>
              <w:b w:val="0"/>
              <w:sz w:val="22"/>
            </w:rPr>
          </w:pPr>
          <w:hyperlink w:anchor="_Toc156848614" w:history="1">
            <w:r w:rsidR="00601A03" w:rsidRPr="00DB67F2">
              <w:rPr>
                <w:rStyle w:val="Hyperlink"/>
              </w:rPr>
              <w:t>PERNYATAAN</w:t>
            </w:r>
            <w:r w:rsidR="00601A03">
              <w:rPr>
                <w:webHidden/>
              </w:rPr>
              <w:tab/>
            </w:r>
            <w:r w:rsidR="00601A03">
              <w:rPr>
                <w:webHidden/>
              </w:rPr>
              <w:fldChar w:fldCharType="begin"/>
            </w:r>
            <w:r w:rsidR="00601A03">
              <w:rPr>
                <w:webHidden/>
              </w:rPr>
              <w:instrText xml:space="preserve"> PAGEREF _Toc156848614 \h </w:instrText>
            </w:r>
            <w:r w:rsidR="00601A03">
              <w:rPr>
                <w:webHidden/>
              </w:rPr>
            </w:r>
            <w:r w:rsidR="00601A03">
              <w:rPr>
                <w:webHidden/>
              </w:rPr>
              <w:fldChar w:fldCharType="separate"/>
            </w:r>
            <w:r w:rsidR="00601A03">
              <w:rPr>
                <w:webHidden/>
              </w:rPr>
              <w:t>iv</w:t>
            </w:r>
            <w:r w:rsidR="00601A03">
              <w:rPr>
                <w:webHidden/>
              </w:rPr>
              <w:fldChar w:fldCharType="end"/>
            </w:r>
          </w:hyperlink>
        </w:p>
        <w:p w:rsidR="00601A03" w:rsidRDefault="003901D3" w:rsidP="00690B63">
          <w:pPr>
            <w:pStyle w:val="TOC1"/>
            <w:spacing w:after="0" w:line="360" w:lineRule="auto"/>
            <w:rPr>
              <w:rFonts w:asciiTheme="minorHAnsi" w:eastAsiaTheme="minorEastAsia" w:hAnsiTheme="minorHAnsi" w:cstheme="minorBidi"/>
              <w:b w:val="0"/>
              <w:sz w:val="22"/>
            </w:rPr>
          </w:pPr>
          <w:hyperlink w:anchor="_Toc156848615" w:history="1">
            <w:r w:rsidR="00601A03" w:rsidRPr="00DB67F2">
              <w:rPr>
                <w:rStyle w:val="Hyperlink"/>
              </w:rPr>
              <w:t>MOTTO DAN PERSEMBAHAN</w:t>
            </w:r>
            <w:r w:rsidR="00601A03">
              <w:rPr>
                <w:webHidden/>
              </w:rPr>
              <w:tab/>
            </w:r>
            <w:r w:rsidR="00601A03">
              <w:rPr>
                <w:webHidden/>
              </w:rPr>
              <w:fldChar w:fldCharType="begin"/>
            </w:r>
            <w:r w:rsidR="00601A03">
              <w:rPr>
                <w:webHidden/>
              </w:rPr>
              <w:instrText xml:space="preserve"> PAGEREF _Toc156848615 \h </w:instrText>
            </w:r>
            <w:r w:rsidR="00601A03">
              <w:rPr>
                <w:webHidden/>
              </w:rPr>
            </w:r>
            <w:r w:rsidR="00601A03">
              <w:rPr>
                <w:webHidden/>
              </w:rPr>
              <w:fldChar w:fldCharType="separate"/>
            </w:r>
            <w:r w:rsidR="00601A03">
              <w:rPr>
                <w:webHidden/>
              </w:rPr>
              <w:t>v</w:t>
            </w:r>
            <w:r w:rsidR="00601A03">
              <w:rPr>
                <w:webHidden/>
              </w:rPr>
              <w:fldChar w:fldCharType="end"/>
            </w:r>
          </w:hyperlink>
        </w:p>
        <w:p w:rsidR="00601A03" w:rsidRDefault="003901D3" w:rsidP="00690B63">
          <w:pPr>
            <w:pStyle w:val="TOC1"/>
            <w:spacing w:after="0" w:line="360" w:lineRule="auto"/>
            <w:rPr>
              <w:rFonts w:asciiTheme="minorHAnsi" w:eastAsiaTheme="minorEastAsia" w:hAnsiTheme="minorHAnsi" w:cstheme="minorBidi"/>
              <w:b w:val="0"/>
              <w:sz w:val="22"/>
            </w:rPr>
          </w:pPr>
          <w:hyperlink w:anchor="_Toc156848616" w:history="1">
            <w:r w:rsidR="00601A03" w:rsidRPr="00DB67F2">
              <w:rPr>
                <w:rStyle w:val="Hyperlink"/>
              </w:rPr>
              <w:t>PRAKATA</w:t>
            </w:r>
            <w:r w:rsidR="00601A03">
              <w:rPr>
                <w:webHidden/>
              </w:rPr>
              <w:tab/>
            </w:r>
            <w:r w:rsidR="00601A03">
              <w:rPr>
                <w:webHidden/>
              </w:rPr>
              <w:fldChar w:fldCharType="begin"/>
            </w:r>
            <w:r w:rsidR="00601A03">
              <w:rPr>
                <w:webHidden/>
              </w:rPr>
              <w:instrText xml:space="preserve"> PAGEREF _Toc156848616 \h </w:instrText>
            </w:r>
            <w:r w:rsidR="00601A03">
              <w:rPr>
                <w:webHidden/>
              </w:rPr>
            </w:r>
            <w:r w:rsidR="00601A03">
              <w:rPr>
                <w:webHidden/>
              </w:rPr>
              <w:fldChar w:fldCharType="separate"/>
            </w:r>
            <w:r w:rsidR="00601A03">
              <w:rPr>
                <w:webHidden/>
              </w:rPr>
              <w:t>vii</w:t>
            </w:r>
            <w:r w:rsidR="00601A03">
              <w:rPr>
                <w:webHidden/>
              </w:rPr>
              <w:fldChar w:fldCharType="end"/>
            </w:r>
          </w:hyperlink>
        </w:p>
        <w:p w:rsidR="00601A03" w:rsidRDefault="003901D3" w:rsidP="00690B63">
          <w:pPr>
            <w:pStyle w:val="TOC1"/>
            <w:spacing w:after="0" w:line="360" w:lineRule="auto"/>
            <w:rPr>
              <w:rFonts w:asciiTheme="minorHAnsi" w:eastAsiaTheme="minorEastAsia" w:hAnsiTheme="minorHAnsi" w:cstheme="minorBidi"/>
              <w:b w:val="0"/>
              <w:sz w:val="22"/>
            </w:rPr>
          </w:pPr>
          <w:hyperlink w:anchor="_Toc156848617" w:history="1">
            <w:r w:rsidR="00601A03" w:rsidRPr="00DB67F2">
              <w:rPr>
                <w:rStyle w:val="Hyperlink"/>
              </w:rPr>
              <w:t>ABSTRAK</w:t>
            </w:r>
            <w:r w:rsidR="00601A03">
              <w:rPr>
                <w:webHidden/>
              </w:rPr>
              <w:tab/>
            </w:r>
            <w:r w:rsidR="00601A03">
              <w:rPr>
                <w:webHidden/>
              </w:rPr>
              <w:fldChar w:fldCharType="begin"/>
            </w:r>
            <w:r w:rsidR="00601A03">
              <w:rPr>
                <w:webHidden/>
              </w:rPr>
              <w:instrText xml:space="preserve"> PAGEREF _Toc156848617 \h </w:instrText>
            </w:r>
            <w:r w:rsidR="00601A03">
              <w:rPr>
                <w:webHidden/>
              </w:rPr>
            </w:r>
            <w:r w:rsidR="00601A03">
              <w:rPr>
                <w:webHidden/>
              </w:rPr>
              <w:fldChar w:fldCharType="separate"/>
            </w:r>
            <w:r w:rsidR="00601A03">
              <w:rPr>
                <w:webHidden/>
              </w:rPr>
              <w:t>ix</w:t>
            </w:r>
            <w:r w:rsidR="00601A03">
              <w:rPr>
                <w:webHidden/>
              </w:rPr>
              <w:fldChar w:fldCharType="end"/>
            </w:r>
          </w:hyperlink>
        </w:p>
        <w:p w:rsidR="00601A03" w:rsidRDefault="003901D3" w:rsidP="00690B63">
          <w:pPr>
            <w:pStyle w:val="TOC1"/>
            <w:spacing w:after="0" w:line="360" w:lineRule="auto"/>
            <w:rPr>
              <w:rFonts w:asciiTheme="minorHAnsi" w:eastAsiaTheme="minorEastAsia" w:hAnsiTheme="minorHAnsi" w:cstheme="minorBidi"/>
              <w:b w:val="0"/>
              <w:sz w:val="22"/>
            </w:rPr>
          </w:pPr>
          <w:hyperlink w:anchor="_Toc156848618" w:history="1">
            <w:r w:rsidR="00601A03" w:rsidRPr="00DB67F2">
              <w:rPr>
                <w:rStyle w:val="Hyperlink"/>
              </w:rPr>
              <w:t>ABSTRACT</w:t>
            </w:r>
            <w:r w:rsidR="00601A03">
              <w:rPr>
                <w:webHidden/>
              </w:rPr>
              <w:tab/>
            </w:r>
            <w:r w:rsidR="00601A03">
              <w:rPr>
                <w:webHidden/>
              </w:rPr>
              <w:fldChar w:fldCharType="begin"/>
            </w:r>
            <w:r w:rsidR="00601A03">
              <w:rPr>
                <w:webHidden/>
              </w:rPr>
              <w:instrText xml:space="preserve"> PAGEREF _Toc156848618 \h </w:instrText>
            </w:r>
            <w:r w:rsidR="00601A03">
              <w:rPr>
                <w:webHidden/>
              </w:rPr>
            </w:r>
            <w:r w:rsidR="00601A03">
              <w:rPr>
                <w:webHidden/>
              </w:rPr>
              <w:fldChar w:fldCharType="separate"/>
            </w:r>
            <w:r w:rsidR="00601A03">
              <w:rPr>
                <w:webHidden/>
              </w:rPr>
              <w:t>xi</w:t>
            </w:r>
            <w:r w:rsidR="00601A03">
              <w:rPr>
                <w:webHidden/>
              </w:rPr>
              <w:fldChar w:fldCharType="end"/>
            </w:r>
          </w:hyperlink>
        </w:p>
        <w:p w:rsidR="00601A03" w:rsidRDefault="003901D3" w:rsidP="00690B63">
          <w:pPr>
            <w:pStyle w:val="TOC1"/>
            <w:spacing w:after="0" w:line="360" w:lineRule="auto"/>
            <w:rPr>
              <w:rFonts w:asciiTheme="minorHAnsi" w:eastAsiaTheme="minorEastAsia" w:hAnsiTheme="minorHAnsi" w:cstheme="minorBidi"/>
              <w:b w:val="0"/>
              <w:sz w:val="22"/>
            </w:rPr>
          </w:pPr>
          <w:hyperlink w:anchor="_Toc156848619" w:history="1">
            <w:r w:rsidR="00601A03" w:rsidRPr="00DB67F2">
              <w:rPr>
                <w:rStyle w:val="Hyperlink"/>
                <w:rFonts w:cs="Times New Roman"/>
              </w:rPr>
              <w:t>DAFTAR ISI</w:t>
            </w:r>
            <w:r w:rsidR="00601A03">
              <w:rPr>
                <w:webHidden/>
              </w:rPr>
              <w:tab/>
            </w:r>
            <w:r w:rsidR="00601A03">
              <w:rPr>
                <w:webHidden/>
              </w:rPr>
              <w:fldChar w:fldCharType="begin"/>
            </w:r>
            <w:r w:rsidR="00601A03">
              <w:rPr>
                <w:webHidden/>
              </w:rPr>
              <w:instrText xml:space="preserve"> PAGEREF _Toc156848619 \h </w:instrText>
            </w:r>
            <w:r w:rsidR="00601A03">
              <w:rPr>
                <w:webHidden/>
              </w:rPr>
            </w:r>
            <w:r w:rsidR="00601A03">
              <w:rPr>
                <w:webHidden/>
              </w:rPr>
              <w:fldChar w:fldCharType="separate"/>
            </w:r>
            <w:r w:rsidR="00601A03">
              <w:rPr>
                <w:webHidden/>
              </w:rPr>
              <w:t>xiii</w:t>
            </w:r>
            <w:r w:rsidR="00601A03">
              <w:rPr>
                <w:webHidden/>
              </w:rPr>
              <w:fldChar w:fldCharType="end"/>
            </w:r>
          </w:hyperlink>
        </w:p>
        <w:p w:rsidR="00601A03" w:rsidRDefault="003901D3" w:rsidP="00690B63">
          <w:pPr>
            <w:pStyle w:val="TOC1"/>
            <w:spacing w:after="0" w:line="360" w:lineRule="auto"/>
            <w:rPr>
              <w:rFonts w:asciiTheme="minorHAnsi" w:eastAsiaTheme="minorEastAsia" w:hAnsiTheme="minorHAnsi" w:cstheme="minorBidi"/>
              <w:b w:val="0"/>
              <w:sz w:val="22"/>
            </w:rPr>
          </w:pPr>
          <w:hyperlink w:anchor="_Toc156848620" w:history="1">
            <w:r w:rsidR="00601A03" w:rsidRPr="00DB67F2">
              <w:rPr>
                <w:rStyle w:val="Hyperlink"/>
              </w:rPr>
              <w:t>DAFTAR TABEL</w:t>
            </w:r>
            <w:r w:rsidR="00601A03">
              <w:rPr>
                <w:webHidden/>
              </w:rPr>
              <w:tab/>
            </w:r>
            <w:r w:rsidR="00601A03">
              <w:rPr>
                <w:webHidden/>
              </w:rPr>
              <w:fldChar w:fldCharType="begin"/>
            </w:r>
            <w:r w:rsidR="00601A03">
              <w:rPr>
                <w:webHidden/>
              </w:rPr>
              <w:instrText xml:space="preserve"> PAGEREF _Toc156848620 \h </w:instrText>
            </w:r>
            <w:r w:rsidR="00601A03">
              <w:rPr>
                <w:webHidden/>
              </w:rPr>
            </w:r>
            <w:r w:rsidR="00601A03">
              <w:rPr>
                <w:webHidden/>
              </w:rPr>
              <w:fldChar w:fldCharType="separate"/>
            </w:r>
            <w:r w:rsidR="00601A03">
              <w:rPr>
                <w:webHidden/>
              </w:rPr>
              <w:t>xiv</w:t>
            </w:r>
            <w:r w:rsidR="00601A03">
              <w:rPr>
                <w:webHidden/>
              </w:rPr>
              <w:fldChar w:fldCharType="end"/>
            </w:r>
          </w:hyperlink>
        </w:p>
        <w:p w:rsidR="00601A03" w:rsidRDefault="003901D3" w:rsidP="00690B63">
          <w:pPr>
            <w:pStyle w:val="TOC1"/>
            <w:spacing w:after="0" w:line="360" w:lineRule="auto"/>
            <w:rPr>
              <w:rFonts w:asciiTheme="minorHAnsi" w:eastAsiaTheme="minorEastAsia" w:hAnsiTheme="minorHAnsi" w:cstheme="minorBidi"/>
              <w:b w:val="0"/>
              <w:sz w:val="22"/>
            </w:rPr>
          </w:pPr>
          <w:hyperlink w:anchor="_Toc156848621" w:history="1">
            <w:r w:rsidR="00601A03" w:rsidRPr="00DB67F2">
              <w:rPr>
                <w:rStyle w:val="Hyperlink"/>
              </w:rPr>
              <w:t>DAFTAR GAMBAR</w:t>
            </w:r>
            <w:r w:rsidR="00601A03">
              <w:rPr>
                <w:webHidden/>
              </w:rPr>
              <w:tab/>
            </w:r>
            <w:r w:rsidR="00601A03">
              <w:rPr>
                <w:webHidden/>
              </w:rPr>
              <w:fldChar w:fldCharType="begin"/>
            </w:r>
            <w:r w:rsidR="00601A03">
              <w:rPr>
                <w:webHidden/>
              </w:rPr>
              <w:instrText xml:space="preserve"> PAGEREF _Toc156848621 \h </w:instrText>
            </w:r>
            <w:r w:rsidR="00601A03">
              <w:rPr>
                <w:webHidden/>
              </w:rPr>
            </w:r>
            <w:r w:rsidR="00601A03">
              <w:rPr>
                <w:webHidden/>
              </w:rPr>
              <w:fldChar w:fldCharType="separate"/>
            </w:r>
            <w:r w:rsidR="00601A03">
              <w:rPr>
                <w:webHidden/>
              </w:rPr>
              <w:t>xv</w:t>
            </w:r>
            <w:r w:rsidR="00601A03">
              <w:rPr>
                <w:webHidden/>
              </w:rPr>
              <w:fldChar w:fldCharType="end"/>
            </w:r>
          </w:hyperlink>
        </w:p>
        <w:p w:rsidR="00601A03" w:rsidRDefault="003901D3" w:rsidP="00690B63">
          <w:pPr>
            <w:pStyle w:val="TOC1"/>
            <w:spacing w:after="0" w:line="360" w:lineRule="auto"/>
            <w:rPr>
              <w:rFonts w:asciiTheme="minorHAnsi" w:eastAsiaTheme="minorEastAsia" w:hAnsiTheme="minorHAnsi" w:cstheme="minorBidi"/>
              <w:b w:val="0"/>
              <w:sz w:val="22"/>
            </w:rPr>
          </w:pPr>
          <w:hyperlink w:anchor="_Toc156848622" w:history="1">
            <w:r w:rsidR="00601A03" w:rsidRPr="00DB67F2">
              <w:rPr>
                <w:rStyle w:val="Hyperlink"/>
              </w:rPr>
              <w:t>DAFTAR LAMPIRAN</w:t>
            </w:r>
            <w:r w:rsidR="00601A03">
              <w:rPr>
                <w:webHidden/>
              </w:rPr>
              <w:tab/>
            </w:r>
            <w:r w:rsidR="00601A03">
              <w:rPr>
                <w:webHidden/>
              </w:rPr>
              <w:fldChar w:fldCharType="begin"/>
            </w:r>
            <w:r w:rsidR="00601A03">
              <w:rPr>
                <w:webHidden/>
              </w:rPr>
              <w:instrText xml:space="preserve"> PAGEREF _Toc156848622 \h </w:instrText>
            </w:r>
            <w:r w:rsidR="00601A03">
              <w:rPr>
                <w:webHidden/>
              </w:rPr>
            </w:r>
            <w:r w:rsidR="00601A03">
              <w:rPr>
                <w:webHidden/>
              </w:rPr>
              <w:fldChar w:fldCharType="separate"/>
            </w:r>
            <w:r w:rsidR="00601A03">
              <w:rPr>
                <w:webHidden/>
              </w:rPr>
              <w:t>xvi</w:t>
            </w:r>
            <w:r w:rsidR="00601A03">
              <w:rPr>
                <w:webHidden/>
              </w:rPr>
              <w:fldChar w:fldCharType="end"/>
            </w:r>
          </w:hyperlink>
        </w:p>
        <w:p w:rsidR="00601A03" w:rsidRDefault="003901D3" w:rsidP="00601A03">
          <w:pPr>
            <w:pStyle w:val="TOC1"/>
            <w:spacing w:after="0"/>
            <w:rPr>
              <w:rFonts w:asciiTheme="minorHAnsi" w:eastAsiaTheme="minorEastAsia" w:hAnsiTheme="minorHAnsi" w:cstheme="minorBidi"/>
              <w:b w:val="0"/>
              <w:sz w:val="22"/>
            </w:rPr>
          </w:pPr>
          <w:hyperlink w:anchor="_Toc156848623" w:history="1">
            <w:r w:rsidR="00601A03" w:rsidRPr="00DB67F2">
              <w:rPr>
                <w:rStyle w:val="Hyperlink"/>
              </w:rPr>
              <w:t>BAB 1</w:t>
            </w:r>
            <w:r w:rsidR="00601A03">
              <w:rPr>
                <w:rStyle w:val="Hyperlink"/>
              </w:rPr>
              <w:t xml:space="preserve"> </w:t>
            </w:r>
            <w:r w:rsidR="00601A03" w:rsidRPr="00A62105">
              <w:rPr>
                <w:rStyle w:val="Hyperlink"/>
              </w:rPr>
              <w:t>PENDAHULUAN</w:t>
            </w:r>
            <w:r w:rsidR="00601A03">
              <w:rPr>
                <w:webHidden/>
              </w:rPr>
              <w:tab/>
            </w:r>
            <w:r w:rsidR="00601A03">
              <w:rPr>
                <w:webHidden/>
              </w:rPr>
              <w:fldChar w:fldCharType="begin"/>
            </w:r>
            <w:r w:rsidR="00601A03">
              <w:rPr>
                <w:webHidden/>
              </w:rPr>
              <w:instrText xml:space="preserve"> PAGEREF _Toc156848623 \h </w:instrText>
            </w:r>
            <w:r w:rsidR="00601A03">
              <w:rPr>
                <w:webHidden/>
              </w:rPr>
            </w:r>
            <w:r w:rsidR="00601A03">
              <w:rPr>
                <w:webHidden/>
              </w:rPr>
              <w:fldChar w:fldCharType="separate"/>
            </w:r>
            <w:r w:rsidR="00601A03">
              <w:rPr>
                <w:webHidden/>
              </w:rPr>
              <w:t>1</w:t>
            </w:r>
            <w:r w:rsidR="00601A03">
              <w:rPr>
                <w:webHidden/>
              </w:rPr>
              <w:fldChar w:fldCharType="end"/>
            </w:r>
          </w:hyperlink>
        </w:p>
        <w:p w:rsidR="00601A03" w:rsidRDefault="003901D3" w:rsidP="00601A03">
          <w:pPr>
            <w:pStyle w:val="TOC2"/>
            <w:tabs>
              <w:tab w:val="left" w:pos="880"/>
              <w:tab w:val="right" w:leader="dot" w:pos="7928"/>
            </w:tabs>
            <w:spacing w:after="0"/>
            <w:rPr>
              <w:rFonts w:asciiTheme="minorHAnsi" w:eastAsiaTheme="minorEastAsia" w:hAnsiTheme="minorHAnsi" w:cstheme="minorBidi"/>
              <w:noProof/>
              <w:sz w:val="22"/>
            </w:rPr>
          </w:pPr>
          <w:hyperlink w:anchor="_Toc156848625" w:history="1">
            <w:r w:rsidR="00601A03" w:rsidRPr="00DB67F2">
              <w:rPr>
                <w:rStyle w:val="Hyperlink"/>
                <w:rFonts w:cs="Times New Roman"/>
                <w:noProof/>
              </w:rPr>
              <w:t>1.1.</w:t>
            </w:r>
            <w:r w:rsidR="00601A03">
              <w:rPr>
                <w:rFonts w:asciiTheme="minorHAnsi" w:eastAsiaTheme="minorEastAsia" w:hAnsiTheme="minorHAnsi" w:cstheme="minorBidi"/>
                <w:noProof/>
                <w:sz w:val="22"/>
              </w:rPr>
              <w:tab/>
            </w:r>
            <w:r w:rsidR="00601A03" w:rsidRPr="00DB67F2">
              <w:rPr>
                <w:rStyle w:val="Hyperlink"/>
                <w:rFonts w:cs="Times New Roman"/>
                <w:noProof/>
              </w:rPr>
              <w:t>Latar Belakang</w:t>
            </w:r>
            <w:r w:rsidR="00601A03">
              <w:rPr>
                <w:noProof/>
                <w:webHidden/>
              </w:rPr>
              <w:tab/>
            </w:r>
            <w:r w:rsidR="00601A03">
              <w:rPr>
                <w:noProof/>
                <w:webHidden/>
              </w:rPr>
              <w:fldChar w:fldCharType="begin"/>
            </w:r>
            <w:r w:rsidR="00601A03">
              <w:rPr>
                <w:noProof/>
                <w:webHidden/>
              </w:rPr>
              <w:instrText xml:space="preserve"> PAGEREF _Toc156848625 \h </w:instrText>
            </w:r>
            <w:r w:rsidR="00601A03">
              <w:rPr>
                <w:noProof/>
                <w:webHidden/>
              </w:rPr>
            </w:r>
            <w:r w:rsidR="00601A03">
              <w:rPr>
                <w:noProof/>
                <w:webHidden/>
              </w:rPr>
              <w:fldChar w:fldCharType="separate"/>
            </w:r>
            <w:r w:rsidR="00601A03">
              <w:rPr>
                <w:noProof/>
                <w:webHidden/>
              </w:rPr>
              <w:t>1</w:t>
            </w:r>
            <w:r w:rsidR="00601A03">
              <w:rPr>
                <w:noProof/>
                <w:webHidden/>
              </w:rPr>
              <w:fldChar w:fldCharType="end"/>
            </w:r>
          </w:hyperlink>
        </w:p>
        <w:p w:rsidR="00601A03" w:rsidRDefault="003901D3" w:rsidP="00601A03">
          <w:pPr>
            <w:pStyle w:val="TOC2"/>
            <w:tabs>
              <w:tab w:val="left" w:pos="880"/>
              <w:tab w:val="right" w:leader="dot" w:pos="7928"/>
            </w:tabs>
            <w:spacing w:after="0"/>
            <w:rPr>
              <w:rFonts w:asciiTheme="minorHAnsi" w:eastAsiaTheme="minorEastAsia" w:hAnsiTheme="minorHAnsi" w:cstheme="minorBidi"/>
              <w:noProof/>
              <w:sz w:val="22"/>
            </w:rPr>
          </w:pPr>
          <w:hyperlink w:anchor="_Toc156848626" w:history="1">
            <w:r w:rsidR="00601A03" w:rsidRPr="00DB67F2">
              <w:rPr>
                <w:rStyle w:val="Hyperlink"/>
                <w:rFonts w:cs="Times New Roman"/>
                <w:noProof/>
              </w:rPr>
              <w:t>1.2.</w:t>
            </w:r>
            <w:r w:rsidR="00601A03">
              <w:rPr>
                <w:rFonts w:asciiTheme="minorHAnsi" w:eastAsiaTheme="minorEastAsia" w:hAnsiTheme="minorHAnsi" w:cstheme="minorBidi"/>
                <w:noProof/>
                <w:sz w:val="22"/>
              </w:rPr>
              <w:tab/>
            </w:r>
            <w:r w:rsidR="00601A03" w:rsidRPr="00DB67F2">
              <w:rPr>
                <w:rStyle w:val="Hyperlink"/>
                <w:rFonts w:cs="Times New Roman"/>
                <w:noProof/>
              </w:rPr>
              <w:t>Identifikasi Masalah</w:t>
            </w:r>
            <w:r w:rsidR="00601A03">
              <w:rPr>
                <w:noProof/>
                <w:webHidden/>
              </w:rPr>
              <w:tab/>
            </w:r>
            <w:r w:rsidR="00601A03">
              <w:rPr>
                <w:noProof/>
                <w:webHidden/>
              </w:rPr>
              <w:fldChar w:fldCharType="begin"/>
            </w:r>
            <w:r w:rsidR="00601A03">
              <w:rPr>
                <w:noProof/>
                <w:webHidden/>
              </w:rPr>
              <w:instrText xml:space="preserve"> PAGEREF _Toc156848626 \h </w:instrText>
            </w:r>
            <w:r w:rsidR="00601A03">
              <w:rPr>
                <w:noProof/>
                <w:webHidden/>
              </w:rPr>
            </w:r>
            <w:r w:rsidR="00601A03">
              <w:rPr>
                <w:noProof/>
                <w:webHidden/>
              </w:rPr>
              <w:fldChar w:fldCharType="separate"/>
            </w:r>
            <w:r w:rsidR="00601A03">
              <w:rPr>
                <w:noProof/>
                <w:webHidden/>
              </w:rPr>
              <w:t>7</w:t>
            </w:r>
            <w:r w:rsidR="00601A03">
              <w:rPr>
                <w:noProof/>
                <w:webHidden/>
              </w:rPr>
              <w:fldChar w:fldCharType="end"/>
            </w:r>
          </w:hyperlink>
        </w:p>
        <w:p w:rsidR="00601A03" w:rsidRDefault="003901D3" w:rsidP="00601A03">
          <w:pPr>
            <w:pStyle w:val="TOC2"/>
            <w:tabs>
              <w:tab w:val="left" w:pos="880"/>
              <w:tab w:val="right" w:leader="dot" w:pos="7928"/>
            </w:tabs>
            <w:spacing w:after="0"/>
            <w:rPr>
              <w:rFonts w:asciiTheme="minorHAnsi" w:eastAsiaTheme="minorEastAsia" w:hAnsiTheme="minorHAnsi" w:cstheme="minorBidi"/>
              <w:noProof/>
              <w:sz w:val="22"/>
            </w:rPr>
          </w:pPr>
          <w:hyperlink w:anchor="_Toc156848627" w:history="1">
            <w:r w:rsidR="00601A03" w:rsidRPr="00DB67F2">
              <w:rPr>
                <w:rStyle w:val="Hyperlink"/>
                <w:rFonts w:cs="Times New Roman"/>
                <w:noProof/>
              </w:rPr>
              <w:t>1.3.</w:t>
            </w:r>
            <w:r w:rsidR="00601A03">
              <w:rPr>
                <w:rFonts w:asciiTheme="minorHAnsi" w:eastAsiaTheme="minorEastAsia" w:hAnsiTheme="minorHAnsi" w:cstheme="minorBidi"/>
                <w:noProof/>
                <w:sz w:val="22"/>
              </w:rPr>
              <w:tab/>
            </w:r>
            <w:r w:rsidR="00601A03" w:rsidRPr="00DB67F2">
              <w:rPr>
                <w:rStyle w:val="Hyperlink"/>
                <w:rFonts w:cs="Times New Roman"/>
                <w:noProof/>
              </w:rPr>
              <w:t>Pembatasan Masalah</w:t>
            </w:r>
            <w:r w:rsidR="00601A03">
              <w:rPr>
                <w:noProof/>
                <w:webHidden/>
              </w:rPr>
              <w:tab/>
            </w:r>
            <w:r w:rsidR="00601A03">
              <w:rPr>
                <w:noProof/>
                <w:webHidden/>
              </w:rPr>
              <w:fldChar w:fldCharType="begin"/>
            </w:r>
            <w:r w:rsidR="00601A03">
              <w:rPr>
                <w:noProof/>
                <w:webHidden/>
              </w:rPr>
              <w:instrText xml:space="preserve"> PAGEREF _Toc156848627 \h </w:instrText>
            </w:r>
            <w:r w:rsidR="00601A03">
              <w:rPr>
                <w:noProof/>
                <w:webHidden/>
              </w:rPr>
            </w:r>
            <w:r w:rsidR="00601A03">
              <w:rPr>
                <w:noProof/>
                <w:webHidden/>
              </w:rPr>
              <w:fldChar w:fldCharType="separate"/>
            </w:r>
            <w:r w:rsidR="00601A03">
              <w:rPr>
                <w:noProof/>
                <w:webHidden/>
              </w:rPr>
              <w:t>7</w:t>
            </w:r>
            <w:r w:rsidR="00601A03">
              <w:rPr>
                <w:noProof/>
                <w:webHidden/>
              </w:rPr>
              <w:fldChar w:fldCharType="end"/>
            </w:r>
          </w:hyperlink>
        </w:p>
        <w:p w:rsidR="00601A03" w:rsidRDefault="003901D3" w:rsidP="00601A03">
          <w:pPr>
            <w:pStyle w:val="TOC2"/>
            <w:tabs>
              <w:tab w:val="left" w:pos="880"/>
              <w:tab w:val="right" w:leader="dot" w:pos="7928"/>
            </w:tabs>
            <w:spacing w:after="0"/>
            <w:rPr>
              <w:rFonts w:asciiTheme="minorHAnsi" w:eastAsiaTheme="minorEastAsia" w:hAnsiTheme="minorHAnsi" w:cstheme="minorBidi"/>
              <w:noProof/>
              <w:sz w:val="22"/>
            </w:rPr>
          </w:pPr>
          <w:hyperlink w:anchor="_Toc156848628" w:history="1">
            <w:r w:rsidR="00601A03" w:rsidRPr="00DB67F2">
              <w:rPr>
                <w:rStyle w:val="Hyperlink"/>
                <w:rFonts w:cs="Times New Roman"/>
                <w:noProof/>
              </w:rPr>
              <w:t>1.4.</w:t>
            </w:r>
            <w:r w:rsidR="00601A03">
              <w:rPr>
                <w:rFonts w:asciiTheme="minorHAnsi" w:eastAsiaTheme="minorEastAsia" w:hAnsiTheme="minorHAnsi" w:cstheme="minorBidi"/>
                <w:noProof/>
                <w:sz w:val="22"/>
              </w:rPr>
              <w:tab/>
            </w:r>
            <w:r w:rsidR="00601A03" w:rsidRPr="00DB67F2">
              <w:rPr>
                <w:rStyle w:val="Hyperlink"/>
                <w:rFonts w:cs="Times New Roman"/>
                <w:noProof/>
              </w:rPr>
              <w:t>Rumusan Masalah</w:t>
            </w:r>
            <w:r w:rsidR="00601A03">
              <w:rPr>
                <w:noProof/>
                <w:webHidden/>
              </w:rPr>
              <w:tab/>
            </w:r>
            <w:r w:rsidR="00601A03">
              <w:rPr>
                <w:noProof/>
                <w:webHidden/>
              </w:rPr>
              <w:fldChar w:fldCharType="begin"/>
            </w:r>
            <w:r w:rsidR="00601A03">
              <w:rPr>
                <w:noProof/>
                <w:webHidden/>
              </w:rPr>
              <w:instrText xml:space="preserve"> PAGEREF _Toc156848628 \h </w:instrText>
            </w:r>
            <w:r w:rsidR="00601A03">
              <w:rPr>
                <w:noProof/>
                <w:webHidden/>
              </w:rPr>
            </w:r>
            <w:r w:rsidR="00601A03">
              <w:rPr>
                <w:noProof/>
                <w:webHidden/>
              </w:rPr>
              <w:fldChar w:fldCharType="separate"/>
            </w:r>
            <w:r w:rsidR="00601A03">
              <w:rPr>
                <w:noProof/>
                <w:webHidden/>
              </w:rPr>
              <w:t>8</w:t>
            </w:r>
            <w:r w:rsidR="00601A03">
              <w:rPr>
                <w:noProof/>
                <w:webHidden/>
              </w:rPr>
              <w:fldChar w:fldCharType="end"/>
            </w:r>
          </w:hyperlink>
        </w:p>
        <w:p w:rsidR="00601A03" w:rsidRDefault="003901D3" w:rsidP="00601A03">
          <w:pPr>
            <w:pStyle w:val="TOC2"/>
            <w:tabs>
              <w:tab w:val="left" w:pos="880"/>
              <w:tab w:val="right" w:leader="dot" w:pos="7928"/>
            </w:tabs>
            <w:spacing w:after="0"/>
            <w:rPr>
              <w:rFonts w:asciiTheme="minorHAnsi" w:eastAsiaTheme="minorEastAsia" w:hAnsiTheme="minorHAnsi" w:cstheme="minorBidi"/>
              <w:noProof/>
              <w:sz w:val="22"/>
            </w:rPr>
          </w:pPr>
          <w:hyperlink w:anchor="_Toc156848629" w:history="1">
            <w:r w:rsidR="00601A03" w:rsidRPr="00DB67F2">
              <w:rPr>
                <w:rStyle w:val="Hyperlink"/>
                <w:rFonts w:cs="Times New Roman"/>
                <w:noProof/>
              </w:rPr>
              <w:t>1.5.</w:t>
            </w:r>
            <w:r w:rsidR="00601A03">
              <w:rPr>
                <w:rFonts w:asciiTheme="minorHAnsi" w:eastAsiaTheme="minorEastAsia" w:hAnsiTheme="minorHAnsi" w:cstheme="minorBidi"/>
                <w:noProof/>
                <w:sz w:val="22"/>
              </w:rPr>
              <w:tab/>
            </w:r>
            <w:r w:rsidR="00601A03" w:rsidRPr="00DB67F2">
              <w:rPr>
                <w:rStyle w:val="Hyperlink"/>
                <w:rFonts w:cs="Times New Roman"/>
                <w:noProof/>
              </w:rPr>
              <w:t>Tujuan Penelitian</w:t>
            </w:r>
            <w:r w:rsidR="00601A03">
              <w:rPr>
                <w:noProof/>
                <w:webHidden/>
              </w:rPr>
              <w:tab/>
            </w:r>
            <w:r w:rsidR="00601A03">
              <w:rPr>
                <w:noProof/>
                <w:webHidden/>
              </w:rPr>
              <w:fldChar w:fldCharType="begin"/>
            </w:r>
            <w:r w:rsidR="00601A03">
              <w:rPr>
                <w:noProof/>
                <w:webHidden/>
              </w:rPr>
              <w:instrText xml:space="preserve"> PAGEREF _Toc156848629 \h </w:instrText>
            </w:r>
            <w:r w:rsidR="00601A03">
              <w:rPr>
                <w:noProof/>
                <w:webHidden/>
              </w:rPr>
            </w:r>
            <w:r w:rsidR="00601A03">
              <w:rPr>
                <w:noProof/>
                <w:webHidden/>
              </w:rPr>
              <w:fldChar w:fldCharType="separate"/>
            </w:r>
            <w:r w:rsidR="00601A03">
              <w:rPr>
                <w:noProof/>
                <w:webHidden/>
              </w:rPr>
              <w:t>9</w:t>
            </w:r>
            <w:r w:rsidR="00601A03">
              <w:rPr>
                <w:noProof/>
                <w:webHidden/>
              </w:rPr>
              <w:fldChar w:fldCharType="end"/>
            </w:r>
          </w:hyperlink>
        </w:p>
        <w:p w:rsidR="00601A03" w:rsidRDefault="003901D3" w:rsidP="00601A03">
          <w:pPr>
            <w:pStyle w:val="TOC2"/>
            <w:tabs>
              <w:tab w:val="left" w:pos="880"/>
              <w:tab w:val="right" w:leader="dot" w:pos="7928"/>
            </w:tabs>
            <w:spacing w:after="0"/>
            <w:rPr>
              <w:rFonts w:asciiTheme="minorHAnsi" w:eastAsiaTheme="minorEastAsia" w:hAnsiTheme="minorHAnsi" w:cstheme="minorBidi"/>
              <w:noProof/>
              <w:sz w:val="22"/>
            </w:rPr>
          </w:pPr>
          <w:hyperlink w:anchor="_Toc156848630" w:history="1">
            <w:r w:rsidR="00601A03" w:rsidRPr="00DB67F2">
              <w:rPr>
                <w:rStyle w:val="Hyperlink"/>
                <w:rFonts w:cs="Times New Roman"/>
                <w:noProof/>
              </w:rPr>
              <w:t>1.6.</w:t>
            </w:r>
            <w:r w:rsidR="00601A03">
              <w:rPr>
                <w:rFonts w:asciiTheme="minorHAnsi" w:eastAsiaTheme="minorEastAsia" w:hAnsiTheme="minorHAnsi" w:cstheme="minorBidi"/>
                <w:noProof/>
                <w:sz w:val="22"/>
              </w:rPr>
              <w:tab/>
            </w:r>
            <w:r w:rsidR="00601A03" w:rsidRPr="00DB67F2">
              <w:rPr>
                <w:rStyle w:val="Hyperlink"/>
                <w:rFonts w:cs="Times New Roman"/>
                <w:noProof/>
              </w:rPr>
              <w:t>Manfaat Penelitian</w:t>
            </w:r>
            <w:r w:rsidR="00601A03">
              <w:rPr>
                <w:noProof/>
                <w:webHidden/>
              </w:rPr>
              <w:tab/>
            </w:r>
            <w:r w:rsidR="00601A03">
              <w:rPr>
                <w:noProof/>
                <w:webHidden/>
              </w:rPr>
              <w:fldChar w:fldCharType="begin"/>
            </w:r>
            <w:r w:rsidR="00601A03">
              <w:rPr>
                <w:noProof/>
                <w:webHidden/>
              </w:rPr>
              <w:instrText xml:space="preserve"> PAGEREF _Toc156848630 \h </w:instrText>
            </w:r>
            <w:r w:rsidR="00601A03">
              <w:rPr>
                <w:noProof/>
                <w:webHidden/>
              </w:rPr>
            </w:r>
            <w:r w:rsidR="00601A03">
              <w:rPr>
                <w:noProof/>
                <w:webHidden/>
              </w:rPr>
              <w:fldChar w:fldCharType="separate"/>
            </w:r>
            <w:r w:rsidR="00601A03">
              <w:rPr>
                <w:noProof/>
                <w:webHidden/>
              </w:rPr>
              <w:t>9</w:t>
            </w:r>
            <w:r w:rsidR="00601A03">
              <w:rPr>
                <w:noProof/>
                <w:webHidden/>
              </w:rPr>
              <w:fldChar w:fldCharType="end"/>
            </w:r>
          </w:hyperlink>
        </w:p>
        <w:p w:rsidR="00601A03" w:rsidRDefault="003901D3" w:rsidP="00601A03">
          <w:pPr>
            <w:pStyle w:val="TOC1"/>
            <w:spacing w:after="0"/>
            <w:rPr>
              <w:rFonts w:asciiTheme="minorHAnsi" w:eastAsiaTheme="minorEastAsia" w:hAnsiTheme="minorHAnsi" w:cstheme="minorBidi"/>
              <w:b w:val="0"/>
              <w:sz w:val="22"/>
            </w:rPr>
          </w:pPr>
          <w:hyperlink w:anchor="_Toc156848633" w:history="1">
            <w:r w:rsidR="00601A03" w:rsidRPr="00DB67F2">
              <w:rPr>
                <w:rStyle w:val="Hyperlink"/>
              </w:rPr>
              <w:t>BAB 2</w:t>
            </w:r>
            <w:r w:rsidR="00601A03">
              <w:rPr>
                <w:rStyle w:val="Hyperlink"/>
              </w:rPr>
              <w:t xml:space="preserve"> </w:t>
            </w:r>
            <w:r w:rsidR="00601A03" w:rsidRPr="00A62105">
              <w:rPr>
                <w:rStyle w:val="Hyperlink"/>
              </w:rPr>
              <w:t>KAJIAN TEORI DAN KERANGKA PIKI</w:t>
            </w:r>
            <w:r w:rsidR="00601A03">
              <w:rPr>
                <w:rStyle w:val="Hyperlink"/>
              </w:rPr>
              <w:t>R</w:t>
            </w:r>
            <w:r w:rsidR="00601A03">
              <w:rPr>
                <w:webHidden/>
              </w:rPr>
              <w:tab/>
            </w:r>
            <w:r w:rsidR="00601A03">
              <w:rPr>
                <w:webHidden/>
              </w:rPr>
              <w:fldChar w:fldCharType="begin"/>
            </w:r>
            <w:r w:rsidR="00601A03">
              <w:rPr>
                <w:webHidden/>
              </w:rPr>
              <w:instrText xml:space="preserve"> PAGEREF _Toc156848633 \h </w:instrText>
            </w:r>
            <w:r w:rsidR="00601A03">
              <w:rPr>
                <w:webHidden/>
              </w:rPr>
            </w:r>
            <w:r w:rsidR="00601A03">
              <w:rPr>
                <w:webHidden/>
              </w:rPr>
              <w:fldChar w:fldCharType="separate"/>
            </w:r>
            <w:r w:rsidR="00601A03">
              <w:rPr>
                <w:webHidden/>
              </w:rPr>
              <w:t>11</w:t>
            </w:r>
            <w:r w:rsidR="00601A03">
              <w:rPr>
                <w:webHidden/>
              </w:rPr>
              <w:fldChar w:fldCharType="end"/>
            </w:r>
          </w:hyperlink>
        </w:p>
        <w:p w:rsidR="00601A03" w:rsidRDefault="003901D3" w:rsidP="00601A03">
          <w:pPr>
            <w:pStyle w:val="TOC2"/>
            <w:tabs>
              <w:tab w:val="left" w:pos="880"/>
              <w:tab w:val="right" w:leader="dot" w:pos="7928"/>
            </w:tabs>
            <w:spacing w:after="0"/>
            <w:rPr>
              <w:rFonts w:asciiTheme="minorHAnsi" w:eastAsiaTheme="minorEastAsia" w:hAnsiTheme="minorHAnsi" w:cstheme="minorBidi"/>
              <w:noProof/>
              <w:sz w:val="22"/>
            </w:rPr>
          </w:pPr>
          <w:hyperlink w:anchor="_Toc156848635" w:history="1">
            <w:r w:rsidR="00601A03" w:rsidRPr="00DB67F2">
              <w:rPr>
                <w:rStyle w:val="Hyperlink"/>
                <w:rFonts w:cs="Times New Roman"/>
                <w:noProof/>
              </w:rPr>
              <w:t>2.1</w:t>
            </w:r>
            <w:r w:rsidR="00601A03">
              <w:rPr>
                <w:rFonts w:asciiTheme="minorHAnsi" w:eastAsiaTheme="minorEastAsia" w:hAnsiTheme="minorHAnsi" w:cstheme="minorBidi"/>
                <w:noProof/>
                <w:sz w:val="22"/>
              </w:rPr>
              <w:tab/>
            </w:r>
            <w:r w:rsidR="00601A03" w:rsidRPr="00DB67F2">
              <w:rPr>
                <w:rStyle w:val="Hyperlink"/>
                <w:rFonts w:cs="Times New Roman"/>
                <w:noProof/>
              </w:rPr>
              <w:t>Kajian Teori</w:t>
            </w:r>
            <w:r w:rsidR="00601A03">
              <w:rPr>
                <w:noProof/>
                <w:webHidden/>
              </w:rPr>
              <w:tab/>
            </w:r>
            <w:r w:rsidR="00601A03">
              <w:rPr>
                <w:noProof/>
                <w:webHidden/>
              </w:rPr>
              <w:fldChar w:fldCharType="begin"/>
            </w:r>
            <w:r w:rsidR="00601A03">
              <w:rPr>
                <w:noProof/>
                <w:webHidden/>
              </w:rPr>
              <w:instrText xml:space="preserve"> PAGEREF _Toc156848635 \h </w:instrText>
            </w:r>
            <w:r w:rsidR="00601A03">
              <w:rPr>
                <w:noProof/>
                <w:webHidden/>
              </w:rPr>
            </w:r>
            <w:r w:rsidR="00601A03">
              <w:rPr>
                <w:noProof/>
                <w:webHidden/>
              </w:rPr>
              <w:fldChar w:fldCharType="separate"/>
            </w:r>
            <w:r w:rsidR="00601A03">
              <w:rPr>
                <w:noProof/>
                <w:webHidden/>
              </w:rPr>
              <w:t>11</w:t>
            </w:r>
            <w:r w:rsidR="00601A03">
              <w:rPr>
                <w:noProof/>
                <w:webHidden/>
              </w:rPr>
              <w:fldChar w:fldCharType="end"/>
            </w:r>
          </w:hyperlink>
        </w:p>
        <w:p w:rsidR="00601A03" w:rsidRDefault="003901D3" w:rsidP="00601A03">
          <w:pPr>
            <w:pStyle w:val="TOC1"/>
            <w:spacing w:after="0"/>
            <w:rPr>
              <w:rFonts w:asciiTheme="minorHAnsi" w:eastAsiaTheme="minorEastAsia" w:hAnsiTheme="minorHAnsi" w:cstheme="minorBidi"/>
              <w:b w:val="0"/>
              <w:sz w:val="22"/>
            </w:rPr>
          </w:pPr>
          <w:hyperlink w:anchor="_Toc156848642" w:history="1">
            <w:r w:rsidR="00601A03" w:rsidRPr="00DB67F2">
              <w:rPr>
                <w:rStyle w:val="Hyperlink"/>
              </w:rPr>
              <w:t>BAB 3</w:t>
            </w:r>
            <w:r w:rsidR="00601A03">
              <w:rPr>
                <w:rStyle w:val="Hyperlink"/>
              </w:rPr>
              <w:t xml:space="preserve"> </w:t>
            </w:r>
            <w:r w:rsidR="00601A03" w:rsidRPr="00A62105">
              <w:rPr>
                <w:rStyle w:val="Hyperlink"/>
              </w:rPr>
              <w:t>METODOLOGI PENELITIAN</w:t>
            </w:r>
            <w:r w:rsidR="00601A03">
              <w:rPr>
                <w:webHidden/>
              </w:rPr>
              <w:tab/>
            </w:r>
            <w:r w:rsidR="00601A03">
              <w:rPr>
                <w:webHidden/>
              </w:rPr>
              <w:fldChar w:fldCharType="begin"/>
            </w:r>
            <w:r w:rsidR="00601A03">
              <w:rPr>
                <w:webHidden/>
              </w:rPr>
              <w:instrText xml:space="preserve"> PAGEREF _Toc156848642 \h </w:instrText>
            </w:r>
            <w:r w:rsidR="00601A03">
              <w:rPr>
                <w:webHidden/>
              </w:rPr>
            </w:r>
            <w:r w:rsidR="00601A03">
              <w:rPr>
                <w:webHidden/>
              </w:rPr>
              <w:fldChar w:fldCharType="separate"/>
            </w:r>
            <w:r w:rsidR="00601A03">
              <w:rPr>
                <w:webHidden/>
              </w:rPr>
              <w:t>22</w:t>
            </w:r>
            <w:r w:rsidR="00601A03">
              <w:rPr>
                <w:webHidden/>
              </w:rPr>
              <w:fldChar w:fldCharType="end"/>
            </w:r>
          </w:hyperlink>
        </w:p>
        <w:p w:rsidR="00601A03" w:rsidRDefault="003901D3" w:rsidP="00601A03">
          <w:pPr>
            <w:pStyle w:val="TOC2"/>
            <w:tabs>
              <w:tab w:val="left" w:pos="880"/>
              <w:tab w:val="right" w:leader="dot" w:pos="7928"/>
            </w:tabs>
            <w:spacing w:after="0"/>
            <w:rPr>
              <w:rFonts w:asciiTheme="minorHAnsi" w:eastAsiaTheme="minorEastAsia" w:hAnsiTheme="minorHAnsi" w:cstheme="minorBidi"/>
              <w:noProof/>
              <w:sz w:val="22"/>
            </w:rPr>
          </w:pPr>
          <w:hyperlink w:anchor="_Toc156848644" w:history="1">
            <w:r w:rsidR="00601A03" w:rsidRPr="00DB67F2">
              <w:rPr>
                <w:rStyle w:val="Hyperlink"/>
                <w:rFonts w:cs="Times New Roman"/>
                <w:noProof/>
              </w:rPr>
              <w:t>3.1</w:t>
            </w:r>
            <w:r w:rsidR="00601A03">
              <w:rPr>
                <w:rFonts w:asciiTheme="minorHAnsi" w:eastAsiaTheme="minorEastAsia" w:hAnsiTheme="minorHAnsi" w:cstheme="minorBidi"/>
                <w:noProof/>
                <w:sz w:val="22"/>
              </w:rPr>
              <w:tab/>
            </w:r>
            <w:r w:rsidR="00601A03" w:rsidRPr="00DB67F2">
              <w:rPr>
                <w:rStyle w:val="Hyperlink"/>
                <w:rFonts w:cs="Times New Roman"/>
                <w:noProof/>
              </w:rPr>
              <w:t>Pendekatan Jenis dan Metode Penelitian</w:t>
            </w:r>
            <w:r w:rsidR="00601A03">
              <w:rPr>
                <w:noProof/>
                <w:webHidden/>
              </w:rPr>
              <w:tab/>
            </w:r>
            <w:r w:rsidR="00601A03">
              <w:rPr>
                <w:noProof/>
                <w:webHidden/>
              </w:rPr>
              <w:fldChar w:fldCharType="begin"/>
            </w:r>
            <w:r w:rsidR="00601A03">
              <w:rPr>
                <w:noProof/>
                <w:webHidden/>
              </w:rPr>
              <w:instrText xml:space="preserve"> PAGEREF _Toc156848644 \h </w:instrText>
            </w:r>
            <w:r w:rsidR="00601A03">
              <w:rPr>
                <w:noProof/>
                <w:webHidden/>
              </w:rPr>
            </w:r>
            <w:r w:rsidR="00601A03">
              <w:rPr>
                <w:noProof/>
                <w:webHidden/>
              </w:rPr>
              <w:fldChar w:fldCharType="separate"/>
            </w:r>
            <w:r w:rsidR="00601A03">
              <w:rPr>
                <w:noProof/>
                <w:webHidden/>
              </w:rPr>
              <w:t>22</w:t>
            </w:r>
            <w:r w:rsidR="00601A03">
              <w:rPr>
                <w:noProof/>
                <w:webHidden/>
              </w:rPr>
              <w:fldChar w:fldCharType="end"/>
            </w:r>
          </w:hyperlink>
        </w:p>
        <w:p w:rsidR="00601A03" w:rsidRDefault="003901D3" w:rsidP="00601A03">
          <w:pPr>
            <w:pStyle w:val="TOC2"/>
            <w:tabs>
              <w:tab w:val="left" w:pos="880"/>
              <w:tab w:val="right" w:leader="dot" w:pos="7928"/>
            </w:tabs>
            <w:spacing w:after="0"/>
            <w:rPr>
              <w:rFonts w:asciiTheme="minorHAnsi" w:eastAsiaTheme="minorEastAsia" w:hAnsiTheme="minorHAnsi" w:cstheme="minorBidi"/>
              <w:noProof/>
              <w:sz w:val="22"/>
            </w:rPr>
          </w:pPr>
          <w:hyperlink w:anchor="_Toc156848648" w:history="1">
            <w:r w:rsidR="00601A03" w:rsidRPr="00DB67F2">
              <w:rPr>
                <w:rStyle w:val="Hyperlink"/>
                <w:rFonts w:cs="Times New Roman"/>
                <w:noProof/>
              </w:rPr>
              <w:t>3.2</w:t>
            </w:r>
            <w:r w:rsidR="00601A03">
              <w:rPr>
                <w:rFonts w:asciiTheme="minorHAnsi" w:eastAsiaTheme="minorEastAsia" w:hAnsiTheme="minorHAnsi" w:cstheme="minorBidi"/>
                <w:noProof/>
                <w:sz w:val="22"/>
              </w:rPr>
              <w:tab/>
            </w:r>
            <w:r w:rsidR="00601A03" w:rsidRPr="00DB67F2">
              <w:rPr>
                <w:rStyle w:val="Hyperlink"/>
                <w:rFonts w:cs="Times New Roman"/>
                <w:noProof/>
              </w:rPr>
              <w:t>Variabel Penelitian</w:t>
            </w:r>
            <w:r w:rsidR="00601A03">
              <w:rPr>
                <w:noProof/>
                <w:webHidden/>
              </w:rPr>
              <w:tab/>
            </w:r>
            <w:r w:rsidR="00601A03">
              <w:rPr>
                <w:noProof/>
                <w:webHidden/>
              </w:rPr>
              <w:fldChar w:fldCharType="begin"/>
            </w:r>
            <w:r w:rsidR="00601A03">
              <w:rPr>
                <w:noProof/>
                <w:webHidden/>
              </w:rPr>
              <w:instrText xml:space="preserve"> PAGEREF _Toc156848648 \h </w:instrText>
            </w:r>
            <w:r w:rsidR="00601A03">
              <w:rPr>
                <w:noProof/>
                <w:webHidden/>
              </w:rPr>
            </w:r>
            <w:r w:rsidR="00601A03">
              <w:rPr>
                <w:noProof/>
                <w:webHidden/>
              </w:rPr>
              <w:fldChar w:fldCharType="separate"/>
            </w:r>
            <w:r w:rsidR="00601A03">
              <w:rPr>
                <w:noProof/>
                <w:webHidden/>
              </w:rPr>
              <w:t>24</w:t>
            </w:r>
            <w:r w:rsidR="00601A03">
              <w:rPr>
                <w:noProof/>
                <w:webHidden/>
              </w:rPr>
              <w:fldChar w:fldCharType="end"/>
            </w:r>
          </w:hyperlink>
        </w:p>
        <w:p w:rsidR="00601A03" w:rsidRDefault="003901D3" w:rsidP="00601A03">
          <w:pPr>
            <w:pStyle w:val="TOC2"/>
            <w:tabs>
              <w:tab w:val="left" w:pos="880"/>
              <w:tab w:val="right" w:leader="dot" w:pos="7928"/>
            </w:tabs>
            <w:spacing w:after="0"/>
            <w:rPr>
              <w:rFonts w:asciiTheme="minorHAnsi" w:eastAsiaTheme="minorEastAsia" w:hAnsiTheme="minorHAnsi" w:cstheme="minorBidi"/>
              <w:noProof/>
              <w:sz w:val="22"/>
            </w:rPr>
          </w:pPr>
          <w:hyperlink w:anchor="_Toc156848649" w:history="1">
            <w:r w:rsidR="00601A03" w:rsidRPr="00DB67F2">
              <w:rPr>
                <w:rStyle w:val="Hyperlink"/>
                <w:rFonts w:cs="Times New Roman"/>
                <w:noProof/>
              </w:rPr>
              <w:t>3.3</w:t>
            </w:r>
            <w:r w:rsidR="00601A03">
              <w:rPr>
                <w:rFonts w:asciiTheme="minorHAnsi" w:eastAsiaTheme="minorEastAsia" w:hAnsiTheme="minorHAnsi" w:cstheme="minorBidi"/>
                <w:noProof/>
                <w:sz w:val="22"/>
              </w:rPr>
              <w:tab/>
            </w:r>
            <w:r w:rsidR="00601A03" w:rsidRPr="00DB67F2">
              <w:rPr>
                <w:rStyle w:val="Hyperlink"/>
                <w:rFonts w:cs="Times New Roman"/>
                <w:noProof/>
              </w:rPr>
              <w:t>Populasi dan Sampel</w:t>
            </w:r>
            <w:r w:rsidR="00601A03">
              <w:rPr>
                <w:noProof/>
                <w:webHidden/>
              </w:rPr>
              <w:tab/>
            </w:r>
            <w:r w:rsidR="00601A03">
              <w:rPr>
                <w:noProof/>
                <w:webHidden/>
              </w:rPr>
              <w:fldChar w:fldCharType="begin"/>
            </w:r>
            <w:r w:rsidR="00601A03">
              <w:rPr>
                <w:noProof/>
                <w:webHidden/>
              </w:rPr>
              <w:instrText xml:space="preserve"> PAGEREF _Toc156848649 \h </w:instrText>
            </w:r>
            <w:r w:rsidR="00601A03">
              <w:rPr>
                <w:noProof/>
                <w:webHidden/>
              </w:rPr>
            </w:r>
            <w:r w:rsidR="00601A03">
              <w:rPr>
                <w:noProof/>
                <w:webHidden/>
              </w:rPr>
              <w:fldChar w:fldCharType="separate"/>
            </w:r>
            <w:r w:rsidR="00601A03">
              <w:rPr>
                <w:noProof/>
                <w:webHidden/>
              </w:rPr>
              <w:t>25</w:t>
            </w:r>
            <w:r w:rsidR="00601A03">
              <w:rPr>
                <w:noProof/>
                <w:webHidden/>
              </w:rPr>
              <w:fldChar w:fldCharType="end"/>
            </w:r>
          </w:hyperlink>
        </w:p>
        <w:p w:rsidR="00601A03" w:rsidRDefault="003901D3" w:rsidP="00601A03">
          <w:pPr>
            <w:pStyle w:val="TOC2"/>
            <w:tabs>
              <w:tab w:val="left" w:pos="880"/>
              <w:tab w:val="right" w:leader="dot" w:pos="7928"/>
            </w:tabs>
            <w:spacing w:after="0"/>
            <w:rPr>
              <w:rFonts w:asciiTheme="minorHAnsi" w:eastAsiaTheme="minorEastAsia" w:hAnsiTheme="minorHAnsi" w:cstheme="minorBidi"/>
              <w:noProof/>
              <w:sz w:val="22"/>
            </w:rPr>
          </w:pPr>
          <w:hyperlink w:anchor="_Toc156848652" w:history="1">
            <w:r w:rsidR="00601A03" w:rsidRPr="00DB67F2">
              <w:rPr>
                <w:rStyle w:val="Hyperlink"/>
                <w:rFonts w:cs="Times New Roman"/>
                <w:noProof/>
              </w:rPr>
              <w:t>3.4</w:t>
            </w:r>
            <w:r w:rsidR="00601A03">
              <w:rPr>
                <w:rFonts w:asciiTheme="minorHAnsi" w:eastAsiaTheme="minorEastAsia" w:hAnsiTheme="minorHAnsi" w:cstheme="minorBidi"/>
                <w:noProof/>
                <w:sz w:val="22"/>
              </w:rPr>
              <w:tab/>
            </w:r>
            <w:r w:rsidR="00601A03" w:rsidRPr="00DB67F2">
              <w:rPr>
                <w:rStyle w:val="Hyperlink"/>
                <w:rFonts w:cs="Times New Roman"/>
                <w:noProof/>
              </w:rPr>
              <w:t>Teknik Pengumpulan Data</w:t>
            </w:r>
            <w:r w:rsidR="00601A03">
              <w:rPr>
                <w:noProof/>
                <w:webHidden/>
              </w:rPr>
              <w:tab/>
            </w:r>
            <w:r w:rsidR="00601A03">
              <w:rPr>
                <w:noProof/>
                <w:webHidden/>
              </w:rPr>
              <w:fldChar w:fldCharType="begin"/>
            </w:r>
            <w:r w:rsidR="00601A03">
              <w:rPr>
                <w:noProof/>
                <w:webHidden/>
              </w:rPr>
              <w:instrText xml:space="preserve"> PAGEREF _Toc156848652 \h </w:instrText>
            </w:r>
            <w:r w:rsidR="00601A03">
              <w:rPr>
                <w:noProof/>
                <w:webHidden/>
              </w:rPr>
            </w:r>
            <w:r w:rsidR="00601A03">
              <w:rPr>
                <w:noProof/>
                <w:webHidden/>
              </w:rPr>
              <w:fldChar w:fldCharType="separate"/>
            </w:r>
            <w:r w:rsidR="00601A03">
              <w:rPr>
                <w:noProof/>
                <w:webHidden/>
              </w:rPr>
              <w:t>25</w:t>
            </w:r>
            <w:r w:rsidR="00601A03">
              <w:rPr>
                <w:noProof/>
                <w:webHidden/>
              </w:rPr>
              <w:fldChar w:fldCharType="end"/>
            </w:r>
          </w:hyperlink>
        </w:p>
        <w:p w:rsidR="00601A03" w:rsidRDefault="003901D3" w:rsidP="00601A03">
          <w:pPr>
            <w:pStyle w:val="TOC2"/>
            <w:tabs>
              <w:tab w:val="left" w:pos="880"/>
              <w:tab w:val="right" w:leader="dot" w:pos="7928"/>
            </w:tabs>
            <w:spacing w:after="0"/>
            <w:rPr>
              <w:rFonts w:asciiTheme="minorHAnsi" w:eastAsiaTheme="minorEastAsia" w:hAnsiTheme="minorHAnsi" w:cstheme="minorBidi"/>
              <w:noProof/>
              <w:sz w:val="22"/>
            </w:rPr>
          </w:pPr>
          <w:hyperlink w:anchor="_Toc156848655" w:history="1">
            <w:r w:rsidR="00601A03" w:rsidRPr="00DB67F2">
              <w:rPr>
                <w:rStyle w:val="Hyperlink"/>
                <w:rFonts w:cs="Times New Roman"/>
                <w:noProof/>
              </w:rPr>
              <w:t>3.5</w:t>
            </w:r>
            <w:r w:rsidR="00601A03">
              <w:rPr>
                <w:rFonts w:asciiTheme="minorHAnsi" w:eastAsiaTheme="minorEastAsia" w:hAnsiTheme="minorHAnsi" w:cstheme="minorBidi"/>
                <w:noProof/>
                <w:sz w:val="22"/>
              </w:rPr>
              <w:tab/>
            </w:r>
            <w:r w:rsidR="00601A03" w:rsidRPr="00DB67F2">
              <w:rPr>
                <w:rStyle w:val="Hyperlink"/>
                <w:rFonts w:cs="Times New Roman"/>
                <w:noProof/>
              </w:rPr>
              <w:t>Instrumen Penelitian</w:t>
            </w:r>
            <w:r w:rsidR="00601A03">
              <w:rPr>
                <w:noProof/>
                <w:webHidden/>
              </w:rPr>
              <w:tab/>
            </w:r>
            <w:r w:rsidR="00601A03">
              <w:rPr>
                <w:noProof/>
                <w:webHidden/>
              </w:rPr>
              <w:fldChar w:fldCharType="begin"/>
            </w:r>
            <w:r w:rsidR="00601A03">
              <w:rPr>
                <w:noProof/>
                <w:webHidden/>
              </w:rPr>
              <w:instrText xml:space="preserve"> PAGEREF _Toc156848655 \h </w:instrText>
            </w:r>
            <w:r w:rsidR="00601A03">
              <w:rPr>
                <w:noProof/>
                <w:webHidden/>
              </w:rPr>
            </w:r>
            <w:r w:rsidR="00601A03">
              <w:rPr>
                <w:noProof/>
                <w:webHidden/>
              </w:rPr>
              <w:fldChar w:fldCharType="separate"/>
            </w:r>
            <w:r w:rsidR="00601A03">
              <w:rPr>
                <w:noProof/>
                <w:webHidden/>
              </w:rPr>
              <w:t>26</w:t>
            </w:r>
            <w:r w:rsidR="00601A03">
              <w:rPr>
                <w:noProof/>
                <w:webHidden/>
              </w:rPr>
              <w:fldChar w:fldCharType="end"/>
            </w:r>
          </w:hyperlink>
        </w:p>
        <w:p w:rsidR="00601A03" w:rsidRDefault="003901D3" w:rsidP="00601A03">
          <w:pPr>
            <w:pStyle w:val="TOC2"/>
            <w:tabs>
              <w:tab w:val="left" w:pos="880"/>
              <w:tab w:val="right" w:leader="dot" w:pos="7928"/>
            </w:tabs>
            <w:spacing w:after="0"/>
            <w:rPr>
              <w:rFonts w:asciiTheme="minorHAnsi" w:eastAsiaTheme="minorEastAsia" w:hAnsiTheme="minorHAnsi" w:cstheme="minorBidi"/>
              <w:noProof/>
              <w:sz w:val="22"/>
            </w:rPr>
          </w:pPr>
          <w:hyperlink w:anchor="_Toc156848656" w:history="1">
            <w:r w:rsidR="00601A03" w:rsidRPr="00DB67F2">
              <w:rPr>
                <w:rStyle w:val="Hyperlink"/>
                <w:rFonts w:cs="Times New Roman"/>
                <w:noProof/>
              </w:rPr>
              <w:t>3.6</w:t>
            </w:r>
            <w:r w:rsidR="00601A03">
              <w:rPr>
                <w:rFonts w:asciiTheme="minorHAnsi" w:eastAsiaTheme="minorEastAsia" w:hAnsiTheme="minorHAnsi" w:cstheme="minorBidi"/>
                <w:noProof/>
                <w:sz w:val="22"/>
              </w:rPr>
              <w:tab/>
            </w:r>
            <w:r w:rsidR="00601A03" w:rsidRPr="00DB67F2">
              <w:rPr>
                <w:rStyle w:val="Hyperlink"/>
                <w:rFonts w:cs="Times New Roman"/>
                <w:noProof/>
              </w:rPr>
              <w:t>Teknik Analisis Data</w:t>
            </w:r>
            <w:r w:rsidR="00601A03">
              <w:rPr>
                <w:noProof/>
                <w:webHidden/>
              </w:rPr>
              <w:tab/>
            </w:r>
            <w:r w:rsidR="00601A03">
              <w:rPr>
                <w:noProof/>
                <w:webHidden/>
              </w:rPr>
              <w:fldChar w:fldCharType="begin"/>
            </w:r>
            <w:r w:rsidR="00601A03">
              <w:rPr>
                <w:noProof/>
                <w:webHidden/>
              </w:rPr>
              <w:instrText xml:space="preserve"> PAGEREF _Toc156848656 \h </w:instrText>
            </w:r>
            <w:r w:rsidR="00601A03">
              <w:rPr>
                <w:noProof/>
                <w:webHidden/>
              </w:rPr>
            </w:r>
            <w:r w:rsidR="00601A03">
              <w:rPr>
                <w:noProof/>
                <w:webHidden/>
              </w:rPr>
              <w:fldChar w:fldCharType="separate"/>
            </w:r>
            <w:r w:rsidR="00601A03">
              <w:rPr>
                <w:noProof/>
                <w:webHidden/>
              </w:rPr>
              <w:t>27</w:t>
            </w:r>
            <w:r w:rsidR="00601A03">
              <w:rPr>
                <w:noProof/>
                <w:webHidden/>
              </w:rPr>
              <w:fldChar w:fldCharType="end"/>
            </w:r>
          </w:hyperlink>
        </w:p>
        <w:p w:rsidR="00601A03" w:rsidRDefault="003901D3" w:rsidP="00601A03">
          <w:pPr>
            <w:pStyle w:val="TOC1"/>
            <w:spacing w:after="0"/>
            <w:rPr>
              <w:rFonts w:asciiTheme="minorHAnsi" w:eastAsiaTheme="minorEastAsia" w:hAnsiTheme="minorHAnsi" w:cstheme="minorBidi"/>
              <w:b w:val="0"/>
              <w:sz w:val="22"/>
            </w:rPr>
          </w:pPr>
          <w:hyperlink w:anchor="_Toc156848660" w:history="1">
            <w:r w:rsidR="00601A03" w:rsidRPr="00DB67F2">
              <w:rPr>
                <w:rStyle w:val="Hyperlink"/>
                <w:rFonts w:cs="Times New Roman"/>
              </w:rPr>
              <w:t>BAB 4</w:t>
            </w:r>
            <w:r w:rsidR="00601A03">
              <w:rPr>
                <w:rStyle w:val="Hyperlink"/>
                <w:rFonts w:cs="Times New Roman"/>
              </w:rPr>
              <w:t xml:space="preserve"> </w:t>
            </w:r>
            <w:r w:rsidR="00601A03" w:rsidRPr="00A62105">
              <w:rPr>
                <w:rStyle w:val="Hyperlink"/>
                <w:rFonts w:cs="Times New Roman"/>
              </w:rPr>
              <w:t>HASIL PENELITIAN DAN PEMBAHASAN</w:t>
            </w:r>
            <w:r w:rsidR="00601A03">
              <w:rPr>
                <w:webHidden/>
              </w:rPr>
              <w:tab/>
            </w:r>
            <w:r w:rsidR="00601A03">
              <w:rPr>
                <w:webHidden/>
              </w:rPr>
              <w:fldChar w:fldCharType="begin"/>
            </w:r>
            <w:r w:rsidR="00601A03">
              <w:rPr>
                <w:webHidden/>
              </w:rPr>
              <w:instrText xml:space="preserve"> PAGEREF _Toc156848660 \h </w:instrText>
            </w:r>
            <w:r w:rsidR="00601A03">
              <w:rPr>
                <w:webHidden/>
              </w:rPr>
            </w:r>
            <w:r w:rsidR="00601A03">
              <w:rPr>
                <w:webHidden/>
              </w:rPr>
              <w:fldChar w:fldCharType="separate"/>
            </w:r>
            <w:r w:rsidR="00601A03">
              <w:rPr>
                <w:webHidden/>
              </w:rPr>
              <w:t>36</w:t>
            </w:r>
            <w:r w:rsidR="00601A03">
              <w:rPr>
                <w:webHidden/>
              </w:rPr>
              <w:fldChar w:fldCharType="end"/>
            </w:r>
          </w:hyperlink>
        </w:p>
        <w:p w:rsidR="00601A03" w:rsidRDefault="003901D3" w:rsidP="00601A03">
          <w:pPr>
            <w:pStyle w:val="TOC2"/>
            <w:tabs>
              <w:tab w:val="left" w:pos="880"/>
              <w:tab w:val="right" w:leader="dot" w:pos="7928"/>
            </w:tabs>
            <w:spacing w:after="0"/>
            <w:rPr>
              <w:rFonts w:asciiTheme="minorHAnsi" w:eastAsiaTheme="minorEastAsia" w:hAnsiTheme="minorHAnsi" w:cstheme="minorBidi"/>
              <w:noProof/>
              <w:sz w:val="22"/>
            </w:rPr>
          </w:pPr>
          <w:hyperlink w:anchor="_Toc156848662" w:history="1">
            <w:r w:rsidR="00601A03" w:rsidRPr="00DB67F2">
              <w:rPr>
                <w:rStyle w:val="Hyperlink"/>
                <w:rFonts w:cs="Times New Roman"/>
                <w:noProof/>
              </w:rPr>
              <w:t>4.1</w:t>
            </w:r>
            <w:r w:rsidR="00601A03">
              <w:rPr>
                <w:rFonts w:asciiTheme="minorHAnsi" w:eastAsiaTheme="minorEastAsia" w:hAnsiTheme="minorHAnsi" w:cstheme="minorBidi"/>
                <w:noProof/>
                <w:sz w:val="22"/>
              </w:rPr>
              <w:tab/>
            </w:r>
            <w:r w:rsidR="00601A03" w:rsidRPr="00DB67F2">
              <w:rPr>
                <w:rStyle w:val="Hyperlink"/>
                <w:rFonts w:cs="Times New Roman"/>
                <w:noProof/>
              </w:rPr>
              <w:t>Hasil Penelitian</w:t>
            </w:r>
            <w:r w:rsidR="00601A03">
              <w:rPr>
                <w:noProof/>
                <w:webHidden/>
              </w:rPr>
              <w:tab/>
            </w:r>
            <w:r w:rsidR="00601A03">
              <w:rPr>
                <w:noProof/>
                <w:webHidden/>
              </w:rPr>
              <w:fldChar w:fldCharType="begin"/>
            </w:r>
            <w:r w:rsidR="00601A03">
              <w:rPr>
                <w:noProof/>
                <w:webHidden/>
              </w:rPr>
              <w:instrText xml:space="preserve"> PAGEREF _Toc156848662 \h </w:instrText>
            </w:r>
            <w:r w:rsidR="00601A03">
              <w:rPr>
                <w:noProof/>
                <w:webHidden/>
              </w:rPr>
            </w:r>
            <w:r w:rsidR="00601A03">
              <w:rPr>
                <w:noProof/>
                <w:webHidden/>
              </w:rPr>
              <w:fldChar w:fldCharType="separate"/>
            </w:r>
            <w:r w:rsidR="00601A03">
              <w:rPr>
                <w:noProof/>
                <w:webHidden/>
              </w:rPr>
              <w:t>36</w:t>
            </w:r>
            <w:r w:rsidR="00601A03">
              <w:rPr>
                <w:noProof/>
                <w:webHidden/>
              </w:rPr>
              <w:fldChar w:fldCharType="end"/>
            </w:r>
          </w:hyperlink>
        </w:p>
        <w:p w:rsidR="00601A03" w:rsidRDefault="003901D3" w:rsidP="00601A03">
          <w:pPr>
            <w:pStyle w:val="TOC2"/>
            <w:tabs>
              <w:tab w:val="left" w:pos="880"/>
              <w:tab w:val="right" w:leader="dot" w:pos="7928"/>
            </w:tabs>
            <w:spacing w:after="0"/>
            <w:rPr>
              <w:rFonts w:asciiTheme="minorHAnsi" w:eastAsiaTheme="minorEastAsia" w:hAnsiTheme="minorHAnsi" w:cstheme="minorBidi"/>
              <w:noProof/>
              <w:sz w:val="22"/>
            </w:rPr>
          </w:pPr>
          <w:hyperlink w:anchor="_Toc156848674" w:history="1">
            <w:r w:rsidR="00601A03" w:rsidRPr="00DB67F2">
              <w:rPr>
                <w:rStyle w:val="Hyperlink"/>
                <w:rFonts w:cs="Times New Roman"/>
                <w:noProof/>
              </w:rPr>
              <w:t>4.2</w:t>
            </w:r>
            <w:r w:rsidR="00601A03">
              <w:rPr>
                <w:rFonts w:asciiTheme="minorHAnsi" w:eastAsiaTheme="minorEastAsia" w:hAnsiTheme="minorHAnsi" w:cstheme="minorBidi"/>
                <w:noProof/>
                <w:sz w:val="22"/>
              </w:rPr>
              <w:tab/>
            </w:r>
            <w:r w:rsidR="00601A03" w:rsidRPr="00DB67F2">
              <w:rPr>
                <w:rStyle w:val="Hyperlink"/>
                <w:rFonts w:cs="Times New Roman"/>
                <w:noProof/>
              </w:rPr>
              <w:t>Pembahasan</w:t>
            </w:r>
            <w:r w:rsidR="00601A03">
              <w:rPr>
                <w:noProof/>
                <w:webHidden/>
              </w:rPr>
              <w:tab/>
            </w:r>
            <w:r w:rsidR="00601A03">
              <w:rPr>
                <w:noProof/>
                <w:webHidden/>
              </w:rPr>
              <w:fldChar w:fldCharType="begin"/>
            </w:r>
            <w:r w:rsidR="00601A03">
              <w:rPr>
                <w:noProof/>
                <w:webHidden/>
              </w:rPr>
              <w:instrText xml:space="preserve"> PAGEREF _Toc156848674 \h </w:instrText>
            </w:r>
            <w:r w:rsidR="00601A03">
              <w:rPr>
                <w:noProof/>
                <w:webHidden/>
              </w:rPr>
            </w:r>
            <w:r w:rsidR="00601A03">
              <w:rPr>
                <w:noProof/>
                <w:webHidden/>
              </w:rPr>
              <w:fldChar w:fldCharType="separate"/>
            </w:r>
            <w:r w:rsidR="00601A03">
              <w:rPr>
                <w:noProof/>
                <w:webHidden/>
              </w:rPr>
              <w:t>52</w:t>
            </w:r>
            <w:r w:rsidR="00601A03">
              <w:rPr>
                <w:noProof/>
                <w:webHidden/>
              </w:rPr>
              <w:fldChar w:fldCharType="end"/>
            </w:r>
          </w:hyperlink>
        </w:p>
        <w:p w:rsidR="00601A03" w:rsidRDefault="003901D3" w:rsidP="00601A03">
          <w:pPr>
            <w:pStyle w:val="TOC1"/>
            <w:spacing w:after="0"/>
            <w:rPr>
              <w:rFonts w:asciiTheme="minorHAnsi" w:eastAsiaTheme="minorEastAsia" w:hAnsiTheme="minorHAnsi" w:cstheme="minorBidi"/>
              <w:b w:val="0"/>
              <w:sz w:val="22"/>
            </w:rPr>
          </w:pPr>
          <w:hyperlink w:anchor="_Toc156848681" w:history="1">
            <w:r w:rsidR="00601A03" w:rsidRPr="00DB67F2">
              <w:rPr>
                <w:rStyle w:val="Hyperlink"/>
                <w:rFonts w:cs="Times New Roman"/>
              </w:rPr>
              <w:t>BAB 5</w:t>
            </w:r>
            <w:r w:rsidR="00601A03" w:rsidRPr="00A62105">
              <w:t xml:space="preserve"> </w:t>
            </w:r>
            <w:r w:rsidR="00601A03" w:rsidRPr="00A62105">
              <w:rPr>
                <w:rStyle w:val="Hyperlink"/>
                <w:rFonts w:cs="Times New Roman"/>
              </w:rPr>
              <w:t>PENUTUP</w:t>
            </w:r>
            <w:r w:rsidR="00601A03">
              <w:rPr>
                <w:webHidden/>
              </w:rPr>
              <w:tab/>
            </w:r>
            <w:r w:rsidR="00601A03">
              <w:rPr>
                <w:webHidden/>
              </w:rPr>
              <w:fldChar w:fldCharType="begin"/>
            </w:r>
            <w:r w:rsidR="00601A03">
              <w:rPr>
                <w:webHidden/>
              </w:rPr>
              <w:instrText xml:space="preserve"> PAGEREF _Toc156848681 \h </w:instrText>
            </w:r>
            <w:r w:rsidR="00601A03">
              <w:rPr>
                <w:webHidden/>
              </w:rPr>
            </w:r>
            <w:r w:rsidR="00601A03">
              <w:rPr>
                <w:webHidden/>
              </w:rPr>
              <w:fldChar w:fldCharType="separate"/>
            </w:r>
            <w:r w:rsidR="00601A03">
              <w:rPr>
                <w:webHidden/>
              </w:rPr>
              <w:t>64</w:t>
            </w:r>
            <w:r w:rsidR="00601A03">
              <w:rPr>
                <w:webHidden/>
              </w:rPr>
              <w:fldChar w:fldCharType="end"/>
            </w:r>
          </w:hyperlink>
        </w:p>
        <w:p w:rsidR="00601A03" w:rsidRDefault="003901D3" w:rsidP="00601A03">
          <w:pPr>
            <w:pStyle w:val="TOC2"/>
            <w:tabs>
              <w:tab w:val="left" w:pos="880"/>
              <w:tab w:val="right" w:leader="dot" w:pos="7928"/>
            </w:tabs>
            <w:spacing w:after="0"/>
            <w:rPr>
              <w:rFonts w:asciiTheme="minorHAnsi" w:eastAsiaTheme="minorEastAsia" w:hAnsiTheme="minorHAnsi" w:cstheme="minorBidi"/>
              <w:noProof/>
              <w:sz w:val="22"/>
            </w:rPr>
          </w:pPr>
          <w:hyperlink w:anchor="_Toc156848683" w:history="1">
            <w:r w:rsidR="00601A03" w:rsidRPr="00DB67F2">
              <w:rPr>
                <w:rStyle w:val="Hyperlink"/>
                <w:noProof/>
              </w:rPr>
              <w:t>5.1</w:t>
            </w:r>
            <w:r w:rsidR="00601A03">
              <w:rPr>
                <w:rFonts w:asciiTheme="minorHAnsi" w:eastAsiaTheme="minorEastAsia" w:hAnsiTheme="minorHAnsi" w:cstheme="minorBidi"/>
                <w:noProof/>
                <w:sz w:val="22"/>
              </w:rPr>
              <w:tab/>
            </w:r>
            <w:r w:rsidR="00601A03" w:rsidRPr="00DB67F2">
              <w:rPr>
                <w:rStyle w:val="Hyperlink"/>
                <w:noProof/>
              </w:rPr>
              <w:t>Simpulan</w:t>
            </w:r>
            <w:r w:rsidR="00601A03">
              <w:rPr>
                <w:noProof/>
                <w:webHidden/>
              </w:rPr>
              <w:tab/>
            </w:r>
            <w:r w:rsidR="00601A03">
              <w:rPr>
                <w:noProof/>
                <w:webHidden/>
              </w:rPr>
              <w:fldChar w:fldCharType="begin"/>
            </w:r>
            <w:r w:rsidR="00601A03">
              <w:rPr>
                <w:noProof/>
                <w:webHidden/>
              </w:rPr>
              <w:instrText xml:space="preserve"> PAGEREF _Toc156848683 \h </w:instrText>
            </w:r>
            <w:r w:rsidR="00601A03">
              <w:rPr>
                <w:noProof/>
                <w:webHidden/>
              </w:rPr>
            </w:r>
            <w:r w:rsidR="00601A03">
              <w:rPr>
                <w:noProof/>
                <w:webHidden/>
              </w:rPr>
              <w:fldChar w:fldCharType="separate"/>
            </w:r>
            <w:r w:rsidR="00601A03">
              <w:rPr>
                <w:noProof/>
                <w:webHidden/>
              </w:rPr>
              <w:t>64</w:t>
            </w:r>
            <w:r w:rsidR="00601A03">
              <w:rPr>
                <w:noProof/>
                <w:webHidden/>
              </w:rPr>
              <w:fldChar w:fldCharType="end"/>
            </w:r>
          </w:hyperlink>
        </w:p>
        <w:p w:rsidR="00601A03" w:rsidRDefault="003901D3" w:rsidP="00601A03">
          <w:pPr>
            <w:pStyle w:val="TOC2"/>
            <w:tabs>
              <w:tab w:val="left" w:pos="880"/>
              <w:tab w:val="right" w:leader="dot" w:pos="7928"/>
            </w:tabs>
            <w:spacing w:after="0"/>
            <w:rPr>
              <w:rFonts w:asciiTheme="minorHAnsi" w:eastAsiaTheme="minorEastAsia" w:hAnsiTheme="minorHAnsi" w:cstheme="minorBidi"/>
              <w:noProof/>
              <w:sz w:val="22"/>
            </w:rPr>
          </w:pPr>
          <w:hyperlink w:anchor="_Toc156848684" w:history="1">
            <w:r w:rsidR="00601A03" w:rsidRPr="00DB67F2">
              <w:rPr>
                <w:rStyle w:val="Hyperlink"/>
                <w:noProof/>
              </w:rPr>
              <w:t>5.2</w:t>
            </w:r>
            <w:r w:rsidR="00601A03">
              <w:rPr>
                <w:rFonts w:asciiTheme="minorHAnsi" w:eastAsiaTheme="minorEastAsia" w:hAnsiTheme="minorHAnsi" w:cstheme="minorBidi"/>
                <w:noProof/>
                <w:sz w:val="22"/>
              </w:rPr>
              <w:tab/>
            </w:r>
            <w:r w:rsidR="00601A03" w:rsidRPr="00DB67F2">
              <w:rPr>
                <w:rStyle w:val="Hyperlink"/>
                <w:noProof/>
              </w:rPr>
              <w:t>Saran</w:t>
            </w:r>
            <w:r w:rsidR="00601A03">
              <w:rPr>
                <w:noProof/>
                <w:webHidden/>
              </w:rPr>
              <w:tab/>
            </w:r>
            <w:r w:rsidR="00601A03">
              <w:rPr>
                <w:noProof/>
                <w:webHidden/>
              </w:rPr>
              <w:fldChar w:fldCharType="begin"/>
            </w:r>
            <w:r w:rsidR="00601A03">
              <w:rPr>
                <w:noProof/>
                <w:webHidden/>
              </w:rPr>
              <w:instrText xml:space="preserve"> PAGEREF _Toc156848684 \h </w:instrText>
            </w:r>
            <w:r w:rsidR="00601A03">
              <w:rPr>
                <w:noProof/>
                <w:webHidden/>
              </w:rPr>
            </w:r>
            <w:r w:rsidR="00601A03">
              <w:rPr>
                <w:noProof/>
                <w:webHidden/>
              </w:rPr>
              <w:fldChar w:fldCharType="separate"/>
            </w:r>
            <w:r w:rsidR="00601A03">
              <w:rPr>
                <w:noProof/>
                <w:webHidden/>
              </w:rPr>
              <w:t>65</w:t>
            </w:r>
            <w:r w:rsidR="00601A03">
              <w:rPr>
                <w:noProof/>
                <w:webHidden/>
              </w:rPr>
              <w:fldChar w:fldCharType="end"/>
            </w:r>
          </w:hyperlink>
        </w:p>
        <w:p w:rsidR="00601A03" w:rsidRDefault="003901D3" w:rsidP="00601A03">
          <w:pPr>
            <w:pStyle w:val="TOC1"/>
            <w:spacing w:after="0"/>
            <w:rPr>
              <w:rFonts w:asciiTheme="minorHAnsi" w:eastAsiaTheme="minorEastAsia" w:hAnsiTheme="minorHAnsi" w:cstheme="minorBidi"/>
              <w:b w:val="0"/>
              <w:sz w:val="22"/>
            </w:rPr>
          </w:pPr>
          <w:hyperlink w:anchor="_Toc156848685" w:history="1">
            <w:r w:rsidR="00601A03" w:rsidRPr="00DB67F2">
              <w:rPr>
                <w:rStyle w:val="Hyperlink"/>
              </w:rPr>
              <w:t>DAFTAR PUSTAKA</w:t>
            </w:r>
            <w:r w:rsidR="00601A03">
              <w:rPr>
                <w:webHidden/>
              </w:rPr>
              <w:tab/>
            </w:r>
            <w:r w:rsidR="00601A03">
              <w:rPr>
                <w:webHidden/>
              </w:rPr>
              <w:fldChar w:fldCharType="begin"/>
            </w:r>
            <w:r w:rsidR="00601A03">
              <w:rPr>
                <w:webHidden/>
              </w:rPr>
              <w:instrText xml:space="preserve"> PAGEREF _Toc156848685 \h </w:instrText>
            </w:r>
            <w:r w:rsidR="00601A03">
              <w:rPr>
                <w:webHidden/>
              </w:rPr>
            </w:r>
            <w:r w:rsidR="00601A03">
              <w:rPr>
                <w:webHidden/>
              </w:rPr>
              <w:fldChar w:fldCharType="separate"/>
            </w:r>
            <w:r w:rsidR="00601A03">
              <w:rPr>
                <w:webHidden/>
              </w:rPr>
              <w:t>67</w:t>
            </w:r>
            <w:r w:rsidR="00601A03">
              <w:rPr>
                <w:webHidden/>
              </w:rPr>
              <w:fldChar w:fldCharType="end"/>
            </w:r>
          </w:hyperlink>
        </w:p>
        <w:p w:rsidR="00601A03" w:rsidRDefault="003901D3" w:rsidP="00601A03">
          <w:pPr>
            <w:pStyle w:val="TOC1"/>
            <w:spacing w:after="0"/>
            <w:rPr>
              <w:rFonts w:asciiTheme="minorHAnsi" w:eastAsiaTheme="minorEastAsia" w:hAnsiTheme="minorHAnsi" w:cstheme="minorBidi"/>
              <w:b w:val="0"/>
              <w:sz w:val="22"/>
            </w:rPr>
          </w:pPr>
          <w:hyperlink w:anchor="_Toc156848686" w:history="1">
            <w:r w:rsidR="00601A03" w:rsidRPr="00DB67F2">
              <w:rPr>
                <w:rStyle w:val="Hyperlink"/>
              </w:rPr>
              <w:t>BIODATA PENULIS</w:t>
            </w:r>
            <w:r w:rsidR="00601A03">
              <w:rPr>
                <w:webHidden/>
              </w:rPr>
              <w:tab/>
            </w:r>
            <w:r w:rsidR="00601A03">
              <w:rPr>
                <w:webHidden/>
              </w:rPr>
              <w:fldChar w:fldCharType="begin"/>
            </w:r>
            <w:r w:rsidR="00601A03">
              <w:rPr>
                <w:webHidden/>
              </w:rPr>
              <w:instrText xml:space="preserve"> PAGEREF _Toc156848686 \h </w:instrText>
            </w:r>
            <w:r w:rsidR="00601A03">
              <w:rPr>
                <w:webHidden/>
              </w:rPr>
            </w:r>
            <w:r w:rsidR="00601A03">
              <w:rPr>
                <w:webHidden/>
              </w:rPr>
              <w:fldChar w:fldCharType="separate"/>
            </w:r>
            <w:r w:rsidR="00601A03">
              <w:rPr>
                <w:webHidden/>
              </w:rPr>
              <w:t>110</w:t>
            </w:r>
            <w:r w:rsidR="00601A03">
              <w:rPr>
                <w:webHidden/>
              </w:rPr>
              <w:fldChar w:fldCharType="end"/>
            </w:r>
          </w:hyperlink>
        </w:p>
        <w:p w:rsidR="00601A03" w:rsidRDefault="00601A03" w:rsidP="00601A03">
          <w:pPr>
            <w:spacing w:after="0"/>
            <w:rPr>
              <w:rFonts w:cs="Times New Roman"/>
              <w:bCs/>
              <w:noProof/>
              <w:szCs w:val="24"/>
            </w:rPr>
          </w:pPr>
          <w:r w:rsidRPr="003F2557">
            <w:rPr>
              <w:rFonts w:cs="Times New Roman"/>
              <w:b/>
              <w:bCs/>
              <w:noProof/>
              <w:szCs w:val="24"/>
            </w:rPr>
            <w:lastRenderedPageBreak/>
            <w:fldChar w:fldCharType="end"/>
          </w:r>
        </w:p>
      </w:sdtContent>
    </w:sdt>
    <w:p w:rsidR="00601A03" w:rsidRPr="00282606" w:rsidRDefault="00601A03" w:rsidP="00601A03">
      <w:pPr>
        <w:spacing w:after="0"/>
        <w:ind w:firstLine="567"/>
        <w:jc w:val="both"/>
        <w:rPr>
          <w:rFonts w:cs="Times New Roman"/>
        </w:rPr>
      </w:pPr>
    </w:p>
    <w:p w:rsidR="00601A03" w:rsidRPr="00285F37" w:rsidRDefault="00601A03" w:rsidP="00601A03">
      <w:pPr>
        <w:spacing w:after="0"/>
        <w:rPr>
          <w:rFonts w:cs="Times New Roman"/>
          <w:szCs w:val="24"/>
        </w:rPr>
      </w:pPr>
    </w:p>
    <w:p w:rsidR="00601A03" w:rsidRDefault="00601A03" w:rsidP="00601A03">
      <w:pPr>
        <w:pStyle w:val="Heading1"/>
        <w:spacing w:before="0" w:line="276" w:lineRule="auto"/>
      </w:pPr>
      <w:bookmarkStart w:id="8" w:name="_Toc156848620"/>
      <w:r w:rsidRPr="00D61B93">
        <w:t>DAFTAR TABEL</w:t>
      </w:r>
      <w:bookmarkEnd w:id="8"/>
    </w:p>
    <w:p w:rsidR="00601A03" w:rsidRPr="006F4EA1" w:rsidRDefault="00601A03" w:rsidP="00601A03">
      <w:pPr>
        <w:spacing w:after="0"/>
      </w:pPr>
    </w:p>
    <w:p w:rsidR="00601A03" w:rsidRDefault="003901D3" w:rsidP="00601A03">
      <w:pPr>
        <w:pStyle w:val="TableofFigures"/>
        <w:tabs>
          <w:tab w:val="right" w:leader="dot" w:pos="7928"/>
        </w:tabs>
        <w:rPr>
          <w:noProof/>
        </w:rPr>
      </w:pPr>
      <w:r>
        <w:fldChar w:fldCharType="begin"/>
      </w:r>
      <w:r>
        <w:instrText xml:space="preserve"> TOC \h \z \t "No Spacing,1" \c "Tabel 2." </w:instrText>
      </w:r>
      <w:r>
        <w:fldChar w:fldCharType="separate"/>
      </w:r>
      <w:hyperlink w:anchor="_Toc155782582" w:history="1">
        <w:r w:rsidR="00601A03" w:rsidRPr="00F42DAC">
          <w:rPr>
            <w:rStyle w:val="Hyperlink"/>
            <w:rFonts w:cs="Times New Roman"/>
            <w:noProof/>
          </w:rPr>
          <w:t>Tabel 2.1 Indikator Capaian Kemampuan Berpikir Kritis Menurut Facione (2011)</w:t>
        </w:r>
        <w:r w:rsidR="00601A03">
          <w:rPr>
            <w:noProof/>
            <w:webHidden/>
          </w:rPr>
          <w:tab/>
        </w:r>
        <w:r w:rsidR="00601A03">
          <w:rPr>
            <w:noProof/>
            <w:webHidden/>
          </w:rPr>
          <w:fldChar w:fldCharType="begin"/>
        </w:r>
        <w:r w:rsidR="00601A03">
          <w:rPr>
            <w:noProof/>
            <w:webHidden/>
          </w:rPr>
          <w:instrText xml:space="preserve"> PAGEREF _Toc155782582 \h </w:instrText>
        </w:r>
        <w:r w:rsidR="00601A03">
          <w:rPr>
            <w:noProof/>
            <w:webHidden/>
          </w:rPr>
        </w:r>
        <w:r w:rsidR="00601A03">
          <w:rPr>
            <w:noProof/>
            <w:webHidden/>
          </w:rPr>
          <w:fldChar w:fldCharType="separate"/>
        </w:r>
        <w:r w:rsidR="00601A03">
          <w:rPr>
            <w:noProof/>
            <w:webHidden/>
          </w:rPr>
          <w:t>15</w:t>
        </w:r>
        <w:r w:rsidR="00601A03">
          <w:rPr>
            <w:noProof/>
            <w:webHidden/>
          </w:rPr>
          <w:fldChar w:fldCharType="end"/>
        </w:r>
      </w:hyperlink>
      <w:r>
        <w:rPr>
          <w:noProof/>
        </w:rPr>
        <w:fldChar w:fldCharType="end"/>
      </w:r>
      <w:r w:rsidR="00601A03">
        <w:fldChar w:fldCharType="begin"/>
      </w:r>
      <w:r w:rsidR="00601A03">
        <w:instrText xml:space="preserve"> TOC \h \z \c "Tabel 3." </w:instrText>
      </w:r>
      <w:r w:rsidR="00601A03">
        <w:fldChar w:fldCharType="separate"/>
      </w:r>
    </w:p>
    <w:p w:rsidR="00601A03" w:rsidRDefault="003901D3" w:rsidP="00601A03">
      <w:pPr>
        <w:pStyle w:val="TableofFigures"/>
        <w:tabs>
          <w:tab w:val="right" w:leader="dot" w:pos="7928"/>
        </w:tabs>
        <w:rPr>
          <w:rFonts w:asciiTheme="minorHAnsi" w:eastAsiaTheme="minorEastAsia" w:hAnsiTheme="minorHAnsi" w:cstheme="minorBidi"/>
          <w:noProof/>
          <w:sz w:val="22"/>
        </w:rPr>
      </w:pPr>
      <w:hyperlink w:anchor="_Toc158152799" w:history="1">
        <w:r w:rsidR="00601A03" w:rsidRPr="0083508D">
          <w:rPr>
            <w:rStyle w:val="Hyperlink"/>
            <w:rFonts w:cs="Times New Roman"/>
            <w:noProof/>
          </w:rPr>
          <w:t>Tabel 3.1 Indikator Validitas Konstrak Menurut Messick</w:t>
        </w:r>
        <w:r w:rsidR="00601A03">
          <w:rPr>
            <w:noProof/>
            <w:webHidden/>
          </w:rPr>
          <w:tab/>
        </w:r>
        <w:r w:rsidR="00601A03">
          <w:rPr>
            <w:noProof/>
            <w:webHidden/>
          </w:rPr>
          <w:fldChar w:fldCharType="begin"/>
        </w:r>
        <w:r w:rsidR="00601A03">
          <w:rPr>
            <w:noProof/>
            <w:webHidden/>
          </w:rPr>
          <w:instrText xml:space="preserve"> PAGEREF _Toc158152799 \h </w:instrText>
        </w:r>
        <w:r w:rsidR="00601A03">
          <w:rPr>
            <w:noProof/>
            <w:webHidden/>
          </w:rPr>
        </w:r>
        <w:r w:rsidR="00601A03">
          <w:rPr>
            <w:noProof/>
            <w:webHidden/>
          </w:rPr>
          <w:fldChar w:fldCharType="separate"/>
        </w:r>
        <w:r w:rsidR="00601A03">
          <w:rPr>
            <w:noProof/>
            <w:webHidden/>
          </w:rPr>
          <w:t>28</w:t>
        </w:r>
        <w:r w:rsidR="00601A03">
          <w:rPr>
            <w:noProof/>
            <w:webHidden/>
          </w:rPr>
          <w:fldChar w:fldCharType="end"/>
        </w:r>
      </w:hyperlink>
    </w:p>
    <w:p w:rsidR="00601A03" w:rsidRDefault="003901D3" w:rsidP="00601A03">
      <w:pPr>
        <w:pStyle w:val="TableofFigures"/>
        <w:tabs>
          <w:tab w:val="right" w:leader="dot" w:pos="7928"/>
        </w:tabs>
        <w:rPr>
          <w:rFonts w:asciiTheme="minorHAnsi" w:eastAsiaTheme="minorEastAsia" w:hAnsiTheme="minorHAnsi" w:cstheme="minorBidi"/>
          <w:noProof/>
          <w:sz w:val="22"/>
        </w:rPr>
      </w:pPr>
      <w:hyperlink w:anchor="_Toc158152800" w:history="1">
        <w:r w:rsidR="00601A03" w:rsidRPr="0083508D">
          <w:rPr>
            <w:rStyle w:val="Hyperlink"/>
            <w:rFonts w:cs="Times New Roman"/>
            <w:noProof/>
          </w:rPr>
          <w:t>Tabel 3.2 Indikator Validitas Konstrak Dalam Aspek Kuantitatif</w:t>
        </w:r>
        <w:r w:rsidR="00601A03">
          <w:rPr>
            <w:noProof/>
            <w:webHidden/>
          </w:rPr>
          <w:tab/>
        </w:r>
        <w:r w:rsidR="00601A03">
          <w:rPr>
            <w:noProof/>
            <w:webHidden/>
          </w:rPr>
          <w:fldChar w:fldCharType="begin"/>
        </w:r>
        <w:r w:rsidR="00601A03">
          <w:rPr>
            <w:noProof/>
            <w:webHidden/>
          </w:rPr>
          <w:instrText xml:space="preserve"> PAGEREF _Toc158152800 \h </w:instrText>
        </w:r>
        <w:r w:rsidR="00601A03">
          <w:rPr>
            <w:noProof/>
            <w:webHidden/>
          </w:rPr>
        </w:r>
        <w:r w:rsidR="00601A03">
          <w:rPr>
            <w:noProof/>
            <w:webHidden/>
          </w:rPr>
          <w:fldChar w:fldCharType="separate"/>
        </w:r>
        <w:r w:rsidR="00601A03">
          <w:rPr>
            <w:noProof/>
            <w:webHidden/>
          </w:rPr>
          <w:t>28</w:t>
        </w:r>
        <w:r w:rsidR="00601A03">
          <w:rPr>
            <w:noProof/>
            <w:webHidden/>
          </w:rPr>
          <w:fldChar w:fldCharType="end"/>
        </w:r>
      </w:hyperlink>
    </w:p>
    <w:p w:rsidR="00601A03" w:rsidRDefault="00601A03" w:rsidP="00601A03">
      <w:pPr>
        <w:pStyle w:val="TableofFigures"/>
        <w:tabs>
          <w:tab w:val="right" w:leader="dot" w:pos="7928"/>
        </w:tabs>
        <w:rPr>
          <w:rFonts w:asciiTheme="minorHAnsi" w:eastAsiaTheme="minorEastAsia" w:hAnsiTheme="minorHAnsi" w:cstheme="minorBidi"/>
          <w:noProof/>
          <w:sz w:val="22"/>
        </w:rPr>
      </w:pPr>
      <w:r>
        <w:fldChar w:fldCharType="end"/>
      </w:r>
      <w:r>
        <w:fldChar w:fldCharType="begin"/>
      </w:r>
      <w:r>
        <w:instrText xml:space="preserve"> TOC \h \z \c "Tabel 4." </w:instrText>
      </w:r>
      <w:r>
        <w:fldChar w:fldCharType="separate"/>
      </w:r>
      <w:hyperlink w:anchor="_Toc158152820" w:history="1">
        <w:r w:rsidRPr="00CF1CD0">
          <w:rPr>
            <w:rStyle w:val="Hyperlink"/>
            <w:rFonts w:cs="Times New Roman"/>
            <w:noProof/>
          </w:rPr>
          <w:t>Tabel 4. 1 Hasil Angket dari 3 Guru (Hasil Analisis Kebutuhan Pengintegrasian Keterampilan Berpikir Kritis Pada Tes Dalam Pembelajaran IPA Di Sekolah Menengah Pertama)</w:t>
        </w:r>
        <w:r>
          <w:rPr>
            <w:noProof/>
            <w:webHidden/>
          </w:rPr>
          <w:tab/>
        </w:r>
        <w:r>
          <w:rPr>
            <w:noProof/>
            <w:webHidden/>
          </w:rPr>
          <w:fldChar w:fldCharType="begin"/>
        </w:r>
        <w:r>
          <w:rPr>
            <w:noProof/>
            <w:webHidden/>
          </w:rPr>
          <w:instrText xml:space="preserve"> PAGEREF _Toc158152820 \h </w:instrText>
        </w:r>
        <w:r>
          <w:rPr>
            <w:noProof/>
            <w:webHidden/>
          </w:rPr>
        </w:r>
        <w:r>
          <w:rPr>
            <w:noProof/>
            <w:webHidden/>
          </w:rPr>
          <w:fldChar w:fldCharType="separate"/>
        </w:r>
        <w:r>
          <w:rPr>
            <w:noProof/>
            <w:webHidden/>
          </w:rPr>
          <w:t>38</w:t>
        </w:r>
        <w:r>
          <w:rPr>
            <w:noProof/>
            <w:webHidden/>
          </w:rPr>
          <w:fldChar w:fldCharType="end"/>
        </w:r>
      </w:hyperlink>
    </w:p>
    <w:p w:rsidR="00601A03" w:rsidRDefault="003901D3" w:rsidP="00601A03">
      <w:pPr>
        <w:pStyle w:val="TableofFigures"/>
        <w:tabs>
          <w:tab w:val="right" w:leader="dot" w:pos="7928"/>
        </w:tabs>
        <w:rPr>
          <w:rFonts w:asciiTheme="minorHAnsi" w:eastAsiaTheme="minorEastAsia" w:hAnsiTheme="minorHAnsi" w:cstheme="minorBidi"/>
          <w:noProof/>
          <w:sz w:val="22"/>
        </w:rPr>
      </w:pPr>
      <w:hyperlink w:anchor="_Toc158152821" w:history="1">
        <w:r w:rsidR="00601A03" w:rsidRPr="00CF1CD0">
          <w:rPr>
            <w:rStyle w:val="Hyperlink"/>
            <w:rFonts w:cs="Times New Roman"/>
            <w:noProof/>
          </w:rPr>
          <w:t>Tabel 4. 2 Hasil Skor Respon Peserta Tes Terhadap Asesmen Kemampuan Berpikir Kritis Pada Pembelajaran IPA Di SMP</w:t>
        </w:r>
        <w:r w:rsidR="00601A03">
          <w:rPr>
            <w:noProof/>
            <w:webHidden/>
          </w:rPr>
          <w:tab/>
        </w:r>
        <w:r w:rsidR="00601A03">
          <w:rPr>
            <w:noProof/>
            <w:webHidden/>
          </w:rPr>
          <w:fldChar w:fldCharType="begin"/>
        </w:r>
        <w:r w:rsidR="00601A03">
          <w:rPr>
            <w:noProof/>
            <w:webHidden/>
          </w:rPr>
          <w:instrText xml:space="preserve"> PAGEREF _Toc158152821 \h </w:instrText>
        </w:r>
        <w:r w:rsidR="00601A03">
          <w:rPr>
            <w:noProof/>
            <w:webHidden/>
          </w:rPr>
        </w:r>
        <w:r w:rsidR="00601A03">
          <w:rPr>
            <w:noProof/>
            <w:webHidden/>
          </w:rPr>
          <w:fldChar w:fldCharType="separate"/>
        </w:r>
        <w:r w:rsidR="00601A03">
          <w:rPr>
            <w:noProof/>
            <w:webHidden/>
          </w:rPr>
          <w:t>40</w:t>
        </w:r>
        <w:r w:rsidR="00601A03">
          <w:rPr>
            <w:noProof/>
            <w:webHidden/>
          </w:rPr>
          <w:fldChar w:fldCharType="end"/>
        </w:r>
      </w:hyperlink>
    </w:p>
    <w:p w:rsidR="00601A03" w:rsidRDefault="003901D3" w:rsidP="00601A03">
      <w:pPr>
        <w:pStyle w:val="TableofFigures"/>
        <w:tabs>
          <w:tab w:val="right" w:leader="dot" w:pos="7928"/>
        </w:tabs>
        <w:rPr>
          <w:rFonts w:asciiTheme="minorHAnsi" w:eastAsiaTheme="minorEastAsia" w:hAnsiTheme="minorHAnsi" w:cstheme="minorBidi"/>
          <w:noProof/>
          <w:sz w:val="22"/>
        </w:rPr>
      </w:pPr>
      <w:hyperlink w:anchor="_Toc158152822" w:history="1">
        <w:r w:rsidR="00601A03" w:rsidRPr="00CF1CD0">
          <w:rPr>
            <w:rStyle w:val="Hyperlink"/>
            <w:noProof/>
          </w:rPr>
          <w:t>Tabel 4. 3 Data Peserta Uji Coba Instrumen Berpikir Kritis Pada Materi IPA Di Sekolah Menengah Pertama</w:t>
        </w:r>
        <w:r w:rsidR="00601A03">
          <w:rPr>
            <w:noProof/>
            <w:webHidden/>
          </w:rPr>
          <w:tab/>
        </w:r>
        <w:r w:rsidR="00601A03">
          <w:rPr>
            <w:noProof/>
            <w:webHidden/>
          </w:rPr>
          <w:fldChar w:fldCharType="begin"/>
        </w:r>
        <w:r w:rsidR="00601A03">
          <w:rPr>
            <w:noProof/>
            <w:webHidden/>
          </w:rPr>
          <w:instrText xml:space="preserve"> PAGEREF _Toc158152822 \h </w:instrText>
        </w:r>
        <w:r w:rsidR="00601A03">
          <w:rPr>
            <w:noProof/>
            <w:webHidden/>
          </w:rPr>
        </w:r>
        <w:r w:rsidR="00601A03">
          <w:rPr>
            <w:noProof/>
            <w:webHidden/>
          </w:rPr>
          <w:fldChar w:fldCharType="separate"/>
        </w:r>
        <w:r w:rsidR="00601A03">
          <w:rPr>
            <w:noProof/>
            <w:webHidden/>
          </w:rPr>
          <w:t>44</w:t>
        </w:r>
        <w:r w:rsidR="00601A03">
          <w:rPr>
            <w:noProof/>
            <w:webHidden/>
          </w:rPr>
          <w:fldChar w:fldCharType="end"/>
        </w:r>
      </w:hyperlink>
    </w:p>
    <w:p w:rsidR="00601A03" w:rsidRDefault="003901D3" w:rsidP="00601A03">
      <w:pPr>
        <w:pStyle w:val="TableofFigures"/>
        <w:tabs>
          <w:tab w:val="right" w:leader="dot" w:pos="7928"/>
        </w:tabs>
        <w:rPr>
          <w:rFonts w:asciiTheme="minorHAnsi" w:eastAsiaTheme="minorEastAsia" w:hAnsiTheme="minorHAnsi" w:cstheme="minorBidi"/>
          <w:noProof/>
          <w:sz w:val="22"/>
        </w:rPr>
      </w:pPr>
      <w:hyperlink w:anchor="_Toc158152823" w:history="1">
        <w:r w:rsidR="00601A03" w:rsidRPr="00CF1CD0">
          <w:rPr>
            <w:rStyle w:val="Hyperlink"/>
            <w:noProof/>
          </w:rPr>
          <w:t xml:space="preserve">Tabel 4. 4 Hasil Analisis </w:t>
        </w:r>
        <w:r w:rsidR="00601A03" w:rsidRPr="00CF1CD0">
          <w:rPr>
            <w:rStyle w:val="Hyperlink"/>
            <w:i/>
            <w:iCs/>
            <w:noProof/>
          </w:rPr>
          <w:t xml:space="preserve">Item Fit </w:t>
        </w:r>
        <w:r w:rsidR="00601A03" w:rsidRPr="00CF1CD0">
          <w:rPr>
            <w:rStyle w:val="Hyperlink"/>
            <w:noProof/>
          </w:rPr>
          <w:t>Instrumen Berpikir Kritis Pada Materi IPA di Sekolah Menengah Pertama</w:t>
        </w:r>
        <w:r w:rsidR="00601A03">
          <w:rPr>
            <w:noProof/>
            <w:webHidden/>
          </w:rPr>
          <w:tab/>
        </w:r>
        <w:r w:rsidR="00601A03">
          <w:rPr>
            <w:noProof/>
            <w:webHidden/>
          </w:rPr>
          <w:fldChar w:fldCharType="begin"/>
        </w:r>
        <w:r w:rsidR="00601A03">
          <w:rPr>
            <w:noProof/>
            <w:webHidden/>
          </w:rPr>
          <w:instrText xml:space="preserve"> PAGEREF _Toc158152823 \h </w:instrText>
        </w:r>
        <w:r w:rsidR="00601A03">
          <w:rPr>
            <w:noProof/>
            <w:webHidden/>
          </w:rPr>
        </w:r>
        <w:r w:rsidR="00601A03">
          <w:rPr>
            <w:noProof/>
            <w:webHidden/>
          </w:rPr>
          <w:fldChar w:fldCharType="separate"/>
        </w:r>
        <w:r w:rsidR="00601A03">
          <w:rPr>
            <w:noProof/>
            <w:webHidden/>
          </w:rPr>
          <w:t>45</w:t>
        </w:r>
        <w:r w:rsidR="00601A03">
          <w:rPr>
            <w:noProof/>
            <w:webHidden/>
          </w:rPr>
          <w:fldChar w:fldCharType="end"/>
        </w:r>
      </w:hyperlink>
    </w:p>
    <w:p w:rsidR="00601A03" w:rsidRDefault="003901D3" w:rsidP="00601A03">
      <w:pPr>
        <w:pStyle w:val="TableofFigures"/>
        <w:tabs>
          <w:tab w:val="right" w:leader="dot" w:pos="7928"/>
        </w:tabs>
        <w:rPr>
          <w:rFonts w:asciiTheme="minorHAnsi" w:eastAsiaTheme="minorEastAsia" w:hAnsiTheme="minorHAnsi" w:cstheme="minorBidi"/>
          <w:noProof/>
          <w:sz w:val="22"/>
        </w:rPr>
      </w:pPr>
      <w:hyperlink w:anchor="_Toc158152824" w:history="1">
        <w:r w:rsidR="00601A03" w:rsidRPr="00CF1CD0">
          <w:rPr>
            <w:rStyle w:val="Hyperlink"/>
            <w:noProof/>
          </w:rPr>
          <w:t>Tabel 4. 5 Hasil Analisis Tingkat Kesukaran Butir</w:t>
        </w:r>
        <w:r w:rsidR="00601A03" w:rsidRPr="00CF1CD0">
          <w:rPr>
            <w:rStyle w:val="Hyperlink"/>
            <w:i/>
            <w:iCs/>
            <w:noProof/>
          </w:rPr>
          <w:t xml:space="preserve"> </w:t>
        </w:r>
        <w:r w:rsidR="00601A03" w:rsidRPr="00CF1CD0">
          <w:rPr>
            <w:rStyle w:val="Hyperlink"/>
            <w:noProof/>
          </w:rPr>
          <w:t>Instrumen Asesmen Berpikir Kritis Pada Materi IPA di Sekolah Menengah Pertama</w:t>
        </w:r>
        <w:r w:rsidR="00601A03">
          <w:rPr>
            <w:noProof/>
            <w:webHidden/>
          </w:rPr>
          <w:tab/>
        </w:r>
        <w:r w:rsidR="00601A03">
          <w:rPr>
            <w:noProof/>
            <w:webHidden/>
          </w:rPr>
          <w:fldChar w:fldCharType="begin"/>
        </w:r>
        <w:r w:rsidR="00601A03">
          <w:rPr>
            <w:noProof/>
            <w:webHidden/>
          </w:rPr>
          <w:instrText xml:space="preserve"> PAGEREF _Toc158152824 \h </w:instrText>
        </w:r>
        <w:r w:rsidR="00601A03">
          <w:rPr>
            <w:noProof/>
            <w:webHidden/>
          </w:rPr>
        </w:r>
        <w:r w:rsidR="00601A03">
          <w:rPr>
            <w:noProof/>
            <w:webHidden/>
          </w:rPr>
          <w:fldChar w:fldCharType="separate"/>
        </w:r>
        <w:r w:rsidR="00601A03">
          <w:rPr>
            <w:noProof/>
            <w:webHidden/>
          </w:rPr>
          <w:t>45</w:t>
        </w:r>
        <w:r w:rsidR="00601A03">
          <w:rPr>
            <w:noProof/>
            <w:webHidden/>
          </w:rPr>
          <w:fldChar w:fldCharType="end"/>
        </w:r>
      </w:hyperlink>
    </w:p>
    <w:p w:rsidR="00601A03" w:rsidRDefault="003901D3" w:rsidP="00601A03">
      <w:pPr>
        <w:pStyle w:val="TableofFigures"/>
        <w:tabs>
          <w:tab w:val="right" w:leader="dot" w:pos="7928"/>
        </w:tabs>
        <w:rPr>
          <w:rFonts w:asciiTheme="minorHAnsi" w:eastAsiaTheme="minorEastAsia" w:hAnsiTheme="minorHAnsi" w:cstheme="minorBidi"/>
          <w:noProof/>
          <w:sz w:val="22"/>
        </w:rPr>
      </w:pPr>
      <w:hyperlink w:anchor="_Toc158152825" w:history="1">
        <w:r w:rsidR="00601A03" w:rsidRPr="00CF1CD0">
          <w:rPr>
            <w:rStyle w:val="Hyperlink"/>
            <w:noProof/>
          </w:rPr>
          <w:t xml:space="preserve">Tabel 4. 6 Peserta Tes Yang Tidak Memenuhi Kriteria </w:t>
        </w:r>
        <w:r w:rsidR="00601A03" w:rsidRPr="00CF1CD0">
          <w:rPr>
            <w:rStyle w:val="Hyperlink"/>
            <w:i/>
            <w:noProof/>
          </w:rPr>
          <w:t>Person Fit</w:t>
        </w:r>
        <w:r w:rsidR="00601A03">
          <w:rPr>
            <w:noProof/>
            <w:webHidden/>
          </w:rPr>
          <w:tab/>
        </w:r>
        <w:r w:rsidR="00601A03">
          <w:rPr>
            <w:noProof/>
            <w:webHidden/>
          </w:rPr>
          <w:fldChar w:fldCharType="begin"/>
        </w:r>
        <w:r w:rsidR="00601A03">
          <w:rPr>
            <w:noProof/>
            <w:webHidden/>
          </w:rPr>
          <w:instrText xml:space="preserve"> PAGEREF _Toc158152825 \h </w:instrText>
        </w:r>
        <w:r w:rsidR="00601A03">
          <w:rPr>
            <w:noProof/>
            <w:webHidden/>
          </w:rPr>
        </w:r>
        <w:r w:rsidR="00601A03">
          <w:rPr>
            <w:noProof/>
            <w:webHidden/>
          </w:rPr>
          <w:fldChar w:fldCharType="separate"/>
        </w:r>
        <w:r w:rsidR="00601A03">
          <w:rPr>
            <w:noProof/>
            <w:webHidden/>
          </w:rPr>
          <w:t>49</w:t>
        </w:r>
        <w:r w:rsidR="00601A03">
          <w:rPr>
            <w:noProof/>
            <w:webHidden/>
          </w:rPr>
          <w:fldChar w:fldCharType="end"/>
        </w:r>
      </w:hyperlink>
    </w:p>
    <w:p w:rsidR="00601A03" w:rsidRDefault="003901D3" w:rsidP="00601A03">
      <w:pPr>
        <w:pStyle w:val="TableofFigures"/>
        <w:tabs>
          <w:tab w:val="right" w:leader="dot" w:pos="7928"/>
        </w:tabs>
        <w:rPr>
          <w:rFonts w:asciiTheme="minorHAnsi" w:eastAsiaTheme="minorEastAsia" w:hAnsiTheme="minorHAnsi" w:cstheme="minorBidi"/>
          <w:noProof/>
          <w:sz w:val="22"/>
        </w:rPr>
      </w:pPr>
      <w:hyperlink w:anchor="_Toc158152826" w:history="1">
        <w:r w:rsidR="00601A03" w:rsidRPr="00CF1CD0">
          <w:rPr>
            <w:rStyle w:val="Hyperlink"/>
            <w:noProof/>
          </w:rPr>
          <w:t>Tabel 4. 7 Rata-rata Presentase Skor Indikator Kemampuan Berpikir Kritis Peserta Didik</w:t>
        </w:r>
        <w:r w:rsidR="00601A03">
          <w:rPr>
            <w:noProof/>
            <w:webHidden/>
          </w:rPr>
          <w:tab/>
        </w:r>
        <w:r w:rsidR="00601A03">
          <w:rPr>
            <w:noProof/>
            <w:webHidden/>
          </w:rPr>
          <w:fldChar w:fldCharType="begin"/>
        </w:r>
        <w:r w:rsidR="00601A03">
          <w:rPr>
            <w:noProof/>
            <w:webHidden/>
          </w:rPr>
          <w:instrText xml:space="preserve"> PAGEREF _Toc158152826 \h </w:instrText>
        </w:r>
        <w:r w:rsidR="00601A03">
          <w:rPr>
            <w:noProof/>
            <w:webHidden/>
          </w:rPr>
        </w:r>
        <w:r w:rsidR="00601A03">
          <w:rPr>
            <w:noProof/>
            <w:webHidden/>
          </w:rPr>
          <w:fldChar w:fldCharType="separate"/>
        </w:r>
        <w:r w:rsidR="00601A03">
          <w:rPr>
            <w:noProof/>
            <w:webHidden/>
          </w:rPr>
          <w:t>56</w:t>
        </w:r>
        <w:r w:rsidR="00601A03">
          <w:rPr>
            <w:noProof/>
            <w:webHidden/>
          </w:rPr>
          <w:fldChar w:fldCharType="end"/>
        </w:r>
      </w:hyperlink>
    </w:p>
    <w:p w:rsidR="00601A03" w:rsidRDefault="003901D3" w:rsidP="00601A03">
      <w:pPr>
        <w:pStyle w:val="TableofFigures"/>
        <w:tabs>
          <w:tab w:val="right" w:leader="dot" w:pos="7928"/>
        </w:tabs>
        <w:rPr>
          <w:rFonts w:asciiTheme="minorHAnsi" w:eastAsiaTheme="minorEastAsia" w:hAnsiTheme="minorHAnsi" w:cstheme="minorBidi"/>
          <w:noProof/>
          <w:sz w:val="22"/>
        </w:rPr>
      </w:pPr>
      <w:hyperlink w:anchor="_Toc158152827" w:history="1">
        <w:r w:rsidR="00601A03" w:rsidRPr="00CF1CD0">
          <w:rPr>
            <w:rStyle w:val="Hyperlink"/>
            <w:noProof/>
          </w:rPr>
          <w:t>Tabel 4. 8 Analisis Tingkat Kesukaran Butir Tes</w:t>
        </w:r>
        <w:r w:rsidR="00601A03">
          <w:rPr>
            <w:noProof/>
            <w:webHidden/>
          </w:rPr>
          <w:tab/>
        </w:r>
        <w:r w:rsidR="00601A03">
          <w:rPr>
            <w:noProof/>
            <w:webHidden/>
          </w:rPr>
          <w:fldChar w:fldCharType="begin"/>
        </w:r>
        <w:r w:rsidR="00601A03">
          <w:rPr>
            <w:noProof/>
            <w:webHidden/>
          </w:rPr>
          <w:instrText xml:space="preserve"> PAGEREF _Toc158152827 \h </w:instrText>
        </w:r>
        <w:r w:rsidR="00601A03">
          <w:rPr>
            <w:noProof/>
            <w:webHidden/>
          </w:rPr>
        </w:r>
        <w:r w:rsidR="00601A03">
          <w:rPr>
            <w:noProof/>
            <w:webHidden/>
          </w:rPr>
          <w:fldChar w:fldCharType="separate"/>
        </w:r>
        <w:r w:rsidR="00601A03">
          <w:rPr>
            <w:noProof/>
            <w:webHidden/>
          </w:rPr>
          <w:t>60</w:t>
        </w:r>
        <w:r w:rsidR="00601A03">
          <w:rPr>
            <w:noProof/>
            <w:webHidden/>
          </w:rPr>
          <w:fldChar w:fldCharType="end"/>
        </w:r>
      </w:hyperlink>
    </w:p>
    <w:p w:rsidR="00601A03" w:rsidRPr="00255998" w:rsidRDefault="00601A03" w:rsidP="00601A03">
      <w:pPr>
        <w:sectPr w:rsidR="00601A03" w:rsidRPr="00255998" w:rsidSect="00DC5133">
          <w:pgSz w:w="11907" w:h="16839" w:code="9"/>
          <w:pgMar w:top="2268" w:right="1701" w:bottom="1701" w:left="2268" w:header="720" w:footer="720" w:gutter="0"/>
          <w:pgNumType w:fmt="lowerRoman"/>
          <w:cols w:space="720"/>
          <w:docGrid w:linePitch="360"/>
        </w:sectPr>
      </w:pPr>
      <w:r>
        <w:fldChar w:fldCharType="end"/>
      </w:r>
    </w:p>
    <w:p w:rsidR="00601A03" w:rsidRDefault="00601A03" w:rsidP="00601A03">
      <w:pPr>
        <w:pStyle w:val="Heading1"/>
        <w:spacing w:before="0" w:line="276" w:lineRule="auto"/>
      </w:pPr>
      <w:bookmarkStart w:id="9" w:name="_Toc156848621"/>
      <w:r w:rsidRPr="00D61B93">
        <w:lastRenderedPageBreak/>
        <w:t>DAFTAR GAMBAR</w:t>
      </w:r>
      <w:bookmarkEnd w:id="9"/>
    </w:p>
    <w:p w:rsidR="00601A03" w:rsidRPr="004117B2" w:rsidRDefault="00601A03" w:rsidP="00601A03">
      <w:pPr>
        <w:spacing w:after="0" w:line="276" w:lineRule="auto"/>
      </w:pPr>
    </w:p>
    <w:p w:rsidR="00601A03" w:rsidRDefault="00601A03" w:rsidP="00601A03">
      <w:pPr>
        <w:pStyle w:val="TableofFigures"/>
        <w:tabs>
          <w:tab w:val="right" w:leader="dot" w:pos="7928"/>
        </w:tabs>
        <w:rPr>
          <w:rFonts w:asciiTheme="minorHAnsi" w:eastAsiaTheme="minorEastAsia" w:hAnsiTheme="minorHAnsi" w:cstheme="minorBidi"/>
          <w:noProof/>
          <w:sz w:val="22"/>
        </w:rPr>
      </w:pPr>
      <w:r>
        <w:fldChar w:fldCharType="begin"/>
      </w:r>
      <w:r>
        <w:instrText xml:space="preserve"> TOC \h \z \c "Gambar 2." </w:instrText>
      </w:r>
      <w:r>
        <w:fldChar w:fldCharType="separate"/>
      </w:r>
      <w:hyperlink w:anchor="_Toc155782617" w:history="1">
        <w:r w:rsidRPr="00C72489">
          <w:rPr>
            <w:rStyle w:val="Hyperlink"/>
            <w:rFonts w:cs="Times New Roman"/>
            <w:noProof/>
          </w:rPr>
          <w:t>Gambar 2. 1 Kerangka Berpikir Kritis Dengan Permodelan IRT 1 Parameter Logistic (Rasch Model)</w:t>
        </w:r>
        <w:r>
          <w:rPr>
            <w:noProof/>
            <w:webHidden/>
          </w:rPr>
          <w:tab/>
        </w:r>
        <w:r>
          <w:rPr>
            <w:noProof/>
            <w:webHidden/>
          </w:rPr>
          <w:fldChar w:fldCharType="begin"/>
        </w:r>
        <w:r>
          <w:rPr>
            <w:noProof/>
            <w:webHidden/>
          </w:rPr>
          <w:instrText xml:space="preserve"> PAGEREF _Toc155782617 \h </w:instrText>
        </w:r>
        <w:r>
          <w:rPr>
            <w:noProof/>
            <w:webHidden/>
          </w:rPr>
        </w:r>
        <w:r>
          <w:rPr>
            <w:noProof/>
            <w:webHidden/>
          </w:rPr>
          <w:fldChar w:fldCharType="separate"/>
        </w:r>
        <w:r>
          <w:rPr>
            <w:noProof/>
            <w:webHidden/>
          </w:rPr>
          <w:t>21</w:t>
        </w:r>
        <w:r>
          <w:rPr>
            <w:noProof/>
            <w:webHidden/>
          </w:rPr>
          <w:fldChar w:fldCharType="end"/>
        </w:r>
      </w:hyperlink>
    </w:p>
    <w:p w:rsidR="00601A03" w:rsidRDefault="00601A03" w:rsidP="00601A03">
      <w:pPr>
        <w:pStyle w:val="TableofFigures"/>
        <w:tabs>
          <w:tab w:val="right" w:leader="dot" w:pos="7928"/>
        </w:tabs>
        <w:rPr>
          <w:rFonts w:asciiTheme="minorHAnsi" w:eastAsiaTheme="minorEastAsia" w:hAnsiTheme="minorHAnsi" w:cstheme="minorBidi"/>
          <w:noProof/>
          <w:sz w:val="22"/>
        </w:rPr>
      </w:pPr>
      <w:r>
        <w:rPr>
          <w:noProof/>
        </w:rPr>
        <w:fldChar w:fldCharType="end"/>
      </w:r>
      <w:r>
        <w:rPr>
          <w:b/>
        </w:rPr>
        <w:fldChar w:fldCharType="begin"/>
      </w:r>
      <w:r>
        <w:rPr>
          <w:b/>
        </w:rPr>
        <w:instrText xml:space="preserve"> TOC \h \z \c "Gambar 3." </w:instrText>
      </w:r>
      <w:r>
        <w:rPr>
          <w:b/>
        </w:rPr>
        <w:fldChar w:fldCharType="separate"/>
      </w:r>
      <w:hyperlink w:anchor="_Toc158152715" w:history="1">
        <w:r w:rsidRPr="00A626AA">
          <w:rPr>
            <w:rStyle w:val="Hyperlink"/>
            <w:noProof/>
          </w:rPr>
          <w:t>Gambar 3. 1 Pengembangan Instrumen Menggunakan Model Prosedural ADDIE</w:t>
        </w:r>
        <w:r>
          <w:rPr>
            <w:noProof/>
            <w:webHidden/>
          </w:rPr>
          <w:tab/>
        </w:r>
        <w:r>
          <w:rPr>
            <w:noProof/>
            <w:webHidden/>
          </w:rPr>
          <w:fldChar w:fldCharType="begin"/>
        </w:r>
        <w:r>
          <w:rPr>
            <w:noProof/>
            <w:webHidden/>
          </w:rPr>
          <w:instrText xml:space="preserve"> PAGEREF _Toc158152715 \h </w:instrText>
        </w:r>
        <w:r>
          <w:rPr>
            <w:noProof/>
            <w:webHidden/>
          </w:rPr>
        </w:r>
        <w:r>
          <w:rPr>
            <w:noProof/>
            <w:webHidden/>
          </w:rPr>
          <w:fldChar w:fldCharType="separate"/>
        </w:r>
        <w:r>
          <w:rPr>
            <w:noProof/>
            <w:webHidden/>
          </w:rPr>
          <w:t>24</w:t>
        </w:r>
        <w:r>
          <w:rPr>
            <w:noProof/>
            <w:webHidden/>
          </w:rPr>
          <w:fldChar w:fldCharType="end"/>
        </w:r>
      </w:hyperlink>
    </w:p>
    <w:p w:rsidR="00601A03" w:rsidRDefault="003901D3" w:rsidP="00601A03">
      <w:pPr>
        <w:pStyle w:val="TableofFigures"/>
        <w:tabs>
          <w:tab w:val="right" w:leader="dot" w:pos="7928"/>
        </w:tabs>
        <w:rPr>
          <w:rFonts w:asciiTheme="minorHAnsi" w:eastAsiaTheme="minorEastAsia" w:hAnsiTheme="minorHAnsi" w:cstheme="minorBidi"/>
          <w:noProof/>
          <w:sz w:val="22"/>
        </w:rPr>
      </w:pPr>
      <w:hyperlink w:anchor="_Toc158152716" w:history="1">
        <w:r w:rsidR="00601A03" w:rsidRPr="00A626AA">
          <w:rPr>
            <w:rStyle w:val="Hyperlink"/>
            <w:noProof/>
          </w:rPr>
          <w:t>Gambar 3. 2 Analisis Data Validitas Konstrak Secara Kuantitatif</w:t>
        </w:r>
        <w:r w:rsidR="00601A03">
          <w:rPr>
            <w:noProof/>
            <w:webHidden/>
          </w:rPr>
          <w:tab/>
        </w:r>
        <w:r w:rsidR="00601A03">
          <w:rPr>
            <w:noProof/>
            <w:webHidden/>
          </w:rPr>
          <w:fldChar w:fldCharType="begin"/>
        </w:r>
        <w:r w:rsidR="00601A03">
          <w:rPr>
            <w:noProof/>
            <w:webHidden/>
          </w:rPr>
          <w:instrText xml:space="preserve"> PAGEREF _Toc158152716 \h </w:instrText>
        </w:r>
        <w:r w:rsidR="00601A03">
          <w:rPr>
            <w:noProof/>
            <w:webHidden/>
          </w:rPr>
        </w:r>
        <w:r w:rsidR="00601A03">
          <w:rPr>
            <w:noProof/>
            <w:webHidden/>
          </w:rPr>
          <w:fldChar w:fldCharType="separate"/>
        </w:r>
        <w:r w:rsidR="00601A03">
          <w:rPr>
            <w:noProof/>
            <w:webHidden/>
          </w:rPr>
          <w:t>29</w:t>
        </w:r>
        <w:r w:rsidR="00601A03">
          <w:rPr>
            <w:noProof/>
            <w:webHidden/>
          </w:rPr>
          <w:fldChar w:fldCharType="end"/>
        </w:r>
      </w:hyperlink>
    </w:p>
    <w:p w:rsidR="00601A03" w:rsidRDefault="003901D3" w:rsidP="00601A03">
      <w:pPr>
        <w:pStyle w:val="TableofFigures"/>
        <w:tabs>
          <w:tab w:val="right" w:leader="dot" w:pos="7928"/>
        </w:tabs>
        <w:rPr>
          <w:rFonts w:asciiTheme="minorHAnsi" w:eastAsiaTheme="minorEastAsia" w:hAnsiTheme="minorHAnsi" w:cstheme="minorBidi"/>
          <w:noProof/>
          <w:sz w:val="22"/>
        </w:rPr>
      </w:pPr>
      <w:hyperlink w:anchor="_Toc158152717" w:history="1">
        <w:r w:rsidR="00601A03" w:rsidRPr="00A626AA">
          <w:rPr>
            <w:rStyle w:val="Hyperlink"/>
            <w:noProof/>
          </w:rPr>
          <w:t>Gambar 3. 3 Input Data Pada Notepad</w:t>
        </w:r>
        <w:r w:rsidR="00601A03">
          <w:rPr>
            <w:noProof/>
            <w:webHidden/>
          </w:rPr>
          <w:tab/>
        </w:r>
        <w:r w:rsidR="00601A03">
          <w:rPr>
            <w:noProof/>
            <w:webHidden/>
          </w:rPr>
          <w:fldChar w:fldCharType="begin"/>
        </w:r>
        <w:r w:rsidR="00601A03">
          <w:rPr>
            <w:noProof/>
            <w:webHidden/>
          </w:rPr>
          <w:instrText xml:space="preserve"> PAGEREF _Toc158152717 \h </w:instrText>
        </w:r>
        <w:r w:rsidR="00601A03">
          <w:rPr>
            <w:noProof/>
            <w:webHidden/>
          </w:rPr>
        </w:r>
        <w:r w:rsidR="00601A03">
          <w:rPr>
            <w:noProof/>
            <w:webHidden/>
          </w:rPr>
          <w:fldChar w:fldCharType="separate"/>
        </w:r>
        <w:r w:rsidR="00601A03">
          <w:rPr>
            <w:noProof/>
            <w:webHidden/>
          </w:rPr>
          <w:t>30</w:t>
        </w:r>
        <w:r w:rsidR="00601A03">
          <w:rPr>
            <w:noProof/>
            <w:webHidden/>
          </w:rPr>
          <w:fldChar w:fldCharType="end"/>
        </w:r>
      </w:hyperlink>
    </w:p>
    <w:p w:rsidR="00601A03" w:rsidRDefault="003901D3" w:rsidP="00601A03">
      <w:pPr>
        <w:pStyle w:val="TableofFigures"/>
        <w:tabs>
          <w:tab w:val="right" w:leader="dot" w:pos="7928"/>
        </w:tabs>
        <w:rPr>
          <w:rFonts w:asciiTheme="minorHAnsi" w:eastAsiaTheme="minorEastAsia" w:hAnsiTheme="minorHAnsi" w:cstheme="minorBidi"/>
          <w:noProof/>
          <w:sz w:val="22"/>
        </w:rPr>
      </w:pPr>
      <w:hyperlink w:anchor="_Toc158152718" w:history="1">
        <w:r w:rsidR="00601A03" w:rsidRPr="00A626AA">
          <w:rPr>
            <w:rStyle w:val="Hyperlink"/>
            <w:noProof/>
          </w:rPr>
          <w:t>Gambar 3. 4 Memasukan File Di Program R</w:t>
        </w:r>
        <w:r w:rsidR="00601A03">
          <w:rPr>
            <w:noProof/>
            <w:webHidden/>
          </w:rPr>
          <w:tab/>
        </w:r>
        <w:r w:rsidR="00601A03">
          <w:rPr>
            <w:noProof/>
            <w:webHidden/>
          </w:rPr>
          <w:fldChar w:fldCharType="begin"/>
        </w:r>
        <w:r w:rsidR="00601A03">
          <w:rPr>
            <w:noProof/>
            <w:webHidden/>
          </w:rPr>
          <w:instrText xml:space="preserve"> PAGEREF _Toc158152718 \h </w:instrText>
        </w:r>
        <w:r w:rsidR="00601A03">
          <w:rPr>
            <w:noProof/>
            <w:webHidden/>
          </w:rPr>
        </w:r>
        <w:r w:rsidR="00601A03">
          <w:rPr>
            <w:noProof/>
            <w:webHidden/>
          </w:rPr>
          <w:fldChar w:fldCharType="separate"/>
        </w:r>
        <w:r w:rsidR="00601A03">
          <w:rPr>
            <w:noProof/>
            <w:webHidden/>
          </w:rPr>
          <w:t>30</w:t>
        </w:r>
        <w:r w:rsidR="00601A03">
          <w:rPr>
            <w:noProof/>
            <w:webHidden/>
          </w:rPr>
          <w:fldChar w:fldCharType="end"/>
        </w:r>
      </w:hyperlink>
    </w:p>
    <w:p w:rsidR="00601A03" w:rsidRDefault="003901D3" w:rsidP="00601A03">
      <w:pPr>
        <w:pStyle w:val="TableofFigures"/>
        <w:tabs>
          <w:tab w:val="right" w:leader="dot" w:pos="7928"/>
        </w:tabs>
        <w:rPr>
          <w:rFonts w:asciiTheme="minorHAnsi" w:eastAsiaTheme="minorEastAsia" w:hAnsiTheme="minorHAnsi" w:cstheme="minorBidi"/>
          <w:noProof/>
          <w:sz w:val="22"/>
        </w:rPr>
      </w:pPr>
      <w:hyperlink w:anchor="_Toc158152719" w:history="1">
        <w:r w:rsidR="00601A03" w:rsidRPr="00A626AA">
          <w:rPr>
            <w:rStyle w:val="Hyperlink"/>
            <w:noProof/>
          </w:rPr>
          <w:t>Gambar 3. 5 Script “rasch (A)”</w:t>
        </w:r>
        <w:r w:rsidR="00601A03">
          <w:rPr>
            <w:noProof/>
            <w:webHidden/>
          </w:rPr>
          <w:tab/>
        </w:r>
        <w:r w:rsidR="00601A03">
          <w:rPr>
            <w:noProof/>
            <w:webHidden/>
          </w:rPr>
          <w:fldChar w:fldCharType="begin"/>
        </w:r>
        <w:r w:rsidR="00601A03">
          <w:rPr>
            <w:noProof/>
            <w:webHidden/>
          </w:rPr>
          <w:instrText xml:space="preserve"> PAGEREF _Toc158152719 \h </w:instrText>
        </w:r>
        <w:r w:rsidR="00601A03">
          <w:rPr>
            <w:noProof/>
            <w:webHidden/>
          </w:rPr>
        </w:r>
        <w:r w:rsidR="00601A03">
          <w:rPr>
            <w:noProof/>
            <w:webHidden/>
          </w:rPr>
          <w:fldChar w:fldCharType="separate"/>
        </w:r>
        <w:r w:rsidR="00601A03">
          <w:rPr>
            <w:noProof/>
            <w:webHidden/>
          </w:rPr>
          <w:t>31</w:t>
        </w:r>
        <w:r w:rsidR="00601A03">
          <w:rPr>
            <w:noProof/>
            <w:webHidden/>
          </w:rPr>
          <w:fldChar w:fldCharType="end"/>
        </w:r>
      </w:hyperlink>
    </w:p>
    <w:p w:rsidR="00601A03" w:rsidRDefault="003901D3" w:rsidP="00601A03">
      <w:pPr>
        <w:pStyle w:val="TableofFigures"/>
        <w:tabs>
          <w:tab w:val="right" w:leader="dot" w:pos="7928"/>
        </w:tabs>
        <w:rPr>
          <w:rFonts w:asciiTheme="minorHAnsi" w:eastAsiaTheme="minorEastAsia" w:hAnsiTheme="minorHAnsi" w:cstheme="minorBidi"/>
          <w:noProof/>
          <w:sz w:val="22"/>
        </w:rPr>
      </w:pPr>
      <w:hyperlink w:anchor="_Toc158152720" w:history="1">
        <w:r w:rsidR="00601A03" w:rsidRPr="00A626AA">
          <w:rPr>
            <w:rStyle w:val="Hyperlink"/>
            <w:noProof/>
          </w:rPr>
          <w:t>Gambar 3. 6 Pengestimasian Tingkat Kesukaran Butir</w:t>
        </w:r>
        <w:r w:rsidR="00601A03">
          <w:rPr>
            <w:noProof/>
            <w:webHidden/>
          </w:rPr>
          <w:tab/>
        </w:r>
        <w:r w:rsidR="00601A03">
          <w:rPr>
            <w:noProof/>
            <w:webHidden/>
          </w:rPr>
          <w:fldChar w:fldCharType="begin"/>
        </w:r>
        <w:r w:rsidR="00601A03">
          <w:rPr>
            <w:noProof/>
            <w:webHidden/>
          </w:rPr>
          <w:instrText xml:space="preserve"> PAGEREF _Toc158152720 \h </w:instrText>
        </w:r>
        <w:r w:rsidR="00601A03">
          <w:rPr>
            <w:noProof/>
            <w:webHidden/>
          </w:rPr>
        </w:r>
        <w:r w:rsidR="00601A03">
          <w:rPr>
            <w:noProof/>
            <w:webHidden/>
          </w:rPr>
          <w:fldChar w:fldCharType="separate"/>
        </w:r>
        <w:r w:rsidR="00601A03">
          <w:rPr>
            <w:noProof/>
            <w:webHidden/>
          </w:rPr>
          <w:t>31</w:t>
        </w:r>
        <w:r w:rsidR="00601A03">
          <w:rPr>
            <w:noProof/>
            <w:webHidden/>
          </w:rPr>
          <w:fldChar w:fldCharType="end"/>
        </w:r>
      </w:hyperlink>
    </w:p>
    <w:p w:rsidR="00601A03" w:rsidRDefault="003901D3" w:rsidP="00601A03">
      <w:pPr>
        <w:pStyle w:val="TableofFigures"/>
        <w:tabs>
          <w:tab w:val="right" w:leader="dot" w:pos="7928"/>
        </w:tabs>
        <w:rPr>
          <w:rFonts w:asciiTheme="minorHAnsi" w:eastAsiaTheme="minorEastAsia" w:hAnsiTheme="minorHAnsi" w:cstheme="minorBidi"/>
          <w:noProof/>
          <w:sz w:val="22"/>
        </w:rPr>
      </w:pPr>
      <w:hyperlink w:anchor="_Toc158152721" w:history="1">
        <w:r w:rsidR="00601A03" w:rsidRPr="00A626AA">
          <w:rPr>
            <w:rStyle w:val="Hyperlink"/>
            <w:noProof/>
          </w:rPr>
          <w:t>Gambar 3. 7 Analisis Item Fit</w:t>
        </w:r>
        <w:r w:rsidR="00601A03">
          <w:rPr>
            <w:noProof/>
            <w:webHidden/>
          </w:rPr>
          <w:tab/>
        </w:r>
        <w:r w:rsidR="00601A03">
          <w:rPr>
            <w:noProof/>
            <w:webHidden/>
          </w:rPr>
          <w:fldChar w:fldCharType="begin"/>
        </w:r>
        <w:r w:rsidR="00601A03">
          <w:rPr>
            <w:noProof/>
            <w:webHidden/>
          </w:rPr>
          <w:instrText xml:space="preserve"> PAGEREF _Toc158152721 \h </w:instrText>
        </w:r>
        <w:r w:rsidR="00601A03">
          <w:rPr>
            <w:noProof/>
            <w:webHidden/>
          </w:rPr>
        </w:r>
        <w:r w:rsidR="00601A03">
          <w:rPr>
            <w:noProof/>
            <w:webHidden/>
          </w:rPr>
          <w:fldChar w:fldCharType="separate"/>
        </w:r>
        <w:r w:rsidR="00601A03">
          <w:rPr>
            <w:noProof/>
            <w:webHidden/>
          </w:rPr>
          <w:t>32</w:t>
        </w:r>
        <w:r w:rsidR="00601A03">
          <w:rPr>
            <w:noProof/>
            <w:webHidden/>
          </w:rPr>
          <w:fldChar w:fldCharType="end"/>
        </w:r>
      </w:hyperlink>
    </w:p>
    <w:p w:rsidR="00601A03" w:rsidRDefault="003901D3" w:rsidP="00601A03">
      <w:pPr>
        <w:pStyle w:val="TableofFigures"/>
        <w:tabs>
          <w:tab w:val="right" w:leader="dot" w:pos="7928"/>
        </w:tabs>
        <w:rPr>
          <w:rFonts w:asciiTheme="minorHAnsi" w:eastAsiaTheme="minorEastAsia" w:hAnsiTheme="minorHAnsi" w:cstheme="minorBidi"/>
          <w:noProof/>
          <w:sz w:val="22"/>
        </w:rPr>
      </w:pPr>
      <w:hyperlink w:anchor="_Toc158152722" w:history="1">
        <w:r w:rsidR="00601A03" w:rsidRPr="00A626AA">
          <w:rPr>
            <w:rStyle w:val="Hyperlink"/>
            <w:noProof/>
          </w:rPr>
          <w:t>Gambar 3. 8 Memanggil Person-Item Map</w:t>
        </w:r>
        <w:r w:rsidR="00601A03">
          <w:rPr>
            <w:noProof/>
            <w:webHidden/>
          </w:rPr>
          <w:tab/>
        </w:r>
        <w:r w:rsidR="00601A03">
          <w:rPr>
            <w:noProof/>
            <w:webHidden/>
          </w:rPr>
          <w:fldChar w:fldCharType="begin"/>
        </w:r>
        <w:r w:rsidR="00601A03">
          <w:rPr>
            <w:noProof/>
            <w:webHidden/>
          </w:rPr>
          <w:instrText xml:space="preserve"> PAGEREF _Toc158152722 \h </w:instrText>
        </w:r>
        <w:r w:rsidR="00601A03">
          <w:rPr>
            <w:noProof/>
            <w:webHidden/>
          </w:rPr>
        </w:r>
        <w:r w:rsidR="00601A03">
          <w:rPr>
            <w:noProof/>
            <w:webHidden/>
          </w:rPr>
          <w:fldChar w:fldCharType="separate"/>
        </w:r>
        <w:r w:rsidR="00601A03">
          <w:rPr>
            <w:noProof/>
            <w:webHidden/>
          </w:rPr>
          <w:t>32</w:t>
        </w:r>
        <w:r w:rsidR="00601A03">
          <w:rPr>
            <w:noProof/>
            <w:webHidden/>
          </w:rPr>
          <w:fldChar w:fldCharType="end"/>
        </w:r>
      </w:hyperlink>
    </w:p>
    <w:p w:rsidR="00601A03" w:rsidRDefault="003901D3" w:rsidP="00601A03">
      <w:pPr>
        <w:pStyle w:val="TableofFigures"/>
        <w:tabs>
          <w:tab w:val="right" w:leader="dot" w:pos="7928"/>
        </w:tabs>
        <w:rPr>
          <w:rFonts w:asciiTheme="minorHAnsi" w:eastAsiaTheme="minorEastAsia" w:hAnsiTheme="minorHAnsi" w:cstheme="minorBidi"/>
          <w:noProof/>
          <w:sz w:val="22"/>
        </w:rPr>
      </w:pPr>
      <w:hyperlink w:anchor="_Toc158152723" w:history="1">
        <w:r w:rsidR="00601A03" w:rsidRPr="00A626AA">
          <w:rPr>
            <w:rStyle w:val="Hyperlink"/>
            <w:noProof/>
          </w:rPr>
          <w:t>Gambar 3. 9 Memanggil Item Map</w:t>
        </w:r>
        <w:r w:rsidR="00601A03">
          <w:rPr>
            <w:noProof/>
            <w:webHidden/>
          </w:rPr>
          <w:tab/>
        </w:r>
        <w:r w:rsidR="00601A03">
          <w:rPr>
            <w:noProof/>
            <w:webHidden/>
          </w:rPr>
          <w:fldChar w:fldCharType="begin"/>
        </w:r>
        <w:r w:rsidR="00601A03">
          <w:rPr>
            <w:noProof/>
            <w:webHidden/>
          </w:rPr>
          <w:instrText xml:space="preserve"> PAGEREF _Toc158152723 \h </w:instrText>
        </w:r>
        <w:r w:rsidR="00601A03">
          <w:rPr>
            <w:noProof/>
            <w:webHidden/>
          </w:rPr>
        </w:r>
        <w:r w:rsidR="00601A03">
          <w:rPr>
            <w:noProof/>
            <w:webHidden/>
          </w:rPr>
          <w:fldChar w:fldCharType="separate"/>
        </w:r>
        <w:r w:rsidR="00601A03">
          <w:rPr>
            <w:noProof/>
            <w:webHidden/>
          </w:rPr>
          <w:t>33</w:t>
        </w:r>
        <w:r w:rsidR="00601A03">
          <w:rPr>
            <w:noProof/>
            <w:webHidden/>
          </w:rPr>
          <w:fldChar w:fldCharType="end"/>
        </w:r>
      </w:hyperlink>
    </w:p>
    <w:p w:rsidR="00601A03" w:rsidRDefault="003901D3" w:rsidP="00601A03">
      <w:pPr>
        <w:pStyle w:val="TableofFigures"/>
        <w:tabs>
          <w:tab w:val="right" w:leader="dot" w:pos="7928"/>
        </w:tabs>
        <w:rPr>
          <w:rFonts w:asciiTheme="minorHAnsi" w:eastAsiaTheme="minorEastAsia" w:hAnsiTheme="minorHAnsi" w:cstheme="minorBidi"/>
          <w:noProof/>
          <w:sz w:val="22"/>
        </w:rPr>
      </w:pPr>
      <w:hyperlink w:anchor="_Toc158152724" w:history="1">
        <w:r w:rsidR="00601A03" w:rsidRPr="00A626AA">
          <w:rPr>
            <w:rStyle w:val="Hyperlink"/>
            <w:noProof/>
          </w:rPr>
          <w:t>Gambar 3. 10 Memanggil Fungsi Informasi Tes</w:t>
        </w:r>
        <w:r w:rsidR="00601A03">
          <w:rPr>
            <w:noProof/>
            <w:webHidden/>
          </w:rPr>
          <w:tab/>
        </w:r>
        <w:r w:rsidR="00601A03">
          <w:rPr>
            <w:noProof/>
            <w:webHidden/>
          </w:rPr>
          <w:fldChar w:fldCharType="begin"/>
        </w:r>
        <w:r w:rsidR="00601A03">
          <w:rPr>
            <w:noProof/>
            <w:webHidden/>
          </w:rPr>
          <w:instrText xml:space="preserve"> PAGEREF _Toc158152724 \h </w:instrText>
        </w:r>
        <w:r w:rsidR="00601A03">
          <w:rPr>
            <w:noProof/>
            <w:webHidden/>
          </w:rPr>
        </w:r>
        <w:r w:rsidR="00601A03">
          <w:rPr>
            <w:noProof/>
            <w:webHidden/>
          </w:rPr>
          <w:fldChar w:fldCharType="separate"/>
        </w:r>
        <w:r w:rsidR="00601A03">
          <w:rPr>
            <w:noProof/>
            <w:webHidden/>
          </w:rPr>
          <w:t>33</w:t>
        </w:r>
        <w:r w:rsidR="00601A03">
          <w:rPr>
            <w:noProof/>
            <w:webHidden/>
          </w:rPr>
          <w:fldChar w:fldCharType="end"/>
        </w:r>
      </w:hyperlink>
    </w:p>
    <w:p w:rsidR="00601A03" w:rsidRDefault="003901D3" w:rsidP="00601A03">
      <w:pPr>
        <w:pStyle w:val="TableofFigures"/>
        <w:tabs>
          <w:tab w:val="right" w:leader="dot" w:pos="7928"/>
        </w:tabs>
        <w:rPr>
          <w:rFonts w:asciiTheme="minorHAnsi" w:eastAsiaTheme="minorEastAsia" w:hAnsiTheme="minorHAnsi" w:cstheme="minorBidi"/>
          <w:noProof/>
          <w:sz w:val="22"/>
        </w:rPr>
      </w:pPr>
      <w:hyperlink w:anchor="_Toc158152725" w:history="1">
        <w:r w:rsidR="00601A03" w:rsidRPr="00A626AA">
          <w:rPr>
            <w:rStyle w:val="Hyperlink"/>
            <w:noProof/>
          </w:rPr>
          <w:t>Gambar 3. 11 Memanggil Item / Person Map</w:t>
        </w:r>
        <w:r w:rsidR="00601A03">
          <w:rPr>
            <w:noProof/>
            <w:webHidden/>
          </w:rPr>
          <w:tab/>
        </w:r>
        <w:r w:rsidR="00601A03">
          <w:rPr>
            <w:noProof/>
            <w:webHidden/>
          </w:rPr>
          <w:fldChar w:fldCharType="begin"/>
        </w:r>
        <w:r w:rsidR="00601A03">
          <w:rPr>
            <w:noProof/>
            <w:webHidden/>
          </w:rPr>
          <w:instrText xml:space="preserve"> PAGEREF _Toc158152725 \h </w:instrText>
        </w:r>
        <w:r w:rsidR="00601A03">
          <w:rPr>
            <w:noProof/>
            <w:webHidden/>
          </w:rPr>
        </w:r>
        <w:r w:rsidR="00601A03">
          <w:rPr>
            <w:noProof/>
            <w:webHidden/>
          </w:rPr>
          <w:fldChar w:fldCharType="separate"/>
        </w:r>
        <w:r w:rsidR="00601A03">
          <w:rPr>
            <w:noProof/>
            <w:webHidden/>
          </w:rPr>
          <w:t>34</w:t>
        </w:r>
        <w:r w:rsidR="00601A03">
          <w:rPr>
            <w:noProof/>
            <w:webHidden/>
          </w:rPr>
          <w:fldChar w:fldCharType="end"/>
        </w:r>
      </w:hyperlink>
    </w:p>
    <w:p w:rsidR="00601A03" w:rsidRDefault="003901D3" w:rsidP="00601A03">
      <w:pPr>
        <w:pStyle w:val="TableofFigures"/>
        <w:tabs>
          <w:tab w:val="right" w:leader="dot" w:pos="7928"/>
        </w:tabs>
        <w:rPr>
          <w:rFonts w:asciiTheme="minorHAnsi" w:eastAsiaTheme="minorEastAsia" w:hAnsiTheme="minorHAnsi" w:cstheme="minorBidi"/>
          <w:noProof/>
          <w:sz w:val="22"/>
        </w:rPr>
      </w:pPr>
      <w:hyperlink w:anchor="_Toc158152726" w:history="1">
        <w:r w:rsidR="00601A03" w:rsidRPr="00A626AA">
          <w:rPr>
            <w:rStyle w:val="Hyperlink"/>
            <w:noProof/>
          </w:rPr>
          <w:t>Gambar 3. 12 Analisis Person Fit</w:t>
        </w:r>
        <w:r w:rsidR="00601A03">
          <w:rPr>
            <w:noProof/>
            <w:webHidden/>
          </w:rPr>
          <w:tab/>
        </w:r>
        <w:r w:rsidR="00601A03">
          <w:rPr>
            <w:noProof/>
            <w:webHidden/>
          </w:rPr>
          <w:fldChar w:fldCharType="begin"/>
        </w:r>
        <w:r w:rsidR="00601A03">
          <w:rPr>
            <w:noProof/>
            <w:webHidden/>
          </w:rPr>
          <w:instrText xml:space="preserve"> PAGEREF _Toc158152726 \h </w:instrText>
        </w:r>
        <w:r w:rsidR="00601A03">
          <w:rPr>
            <w:noProof/>
            <w:webHidden/>
          </w:rPr>
        </w:r>
        <w:r w:rsidR="00601A03">
          <w:rPr>
            <w:noProof/>
            <w:webHidden/>
          </w:rPr>
          <w:fldChar w:fldCharType="separate"/>
        </w:r>
        <w:r w:rsidR="00601A03">
          <w:rPr>
            <w:noProof/>
            <w:webHidden/>
          </w:rPr>
          <w:t>34</w:t>
        </w:r>
        <w:r w:rsidR="00601A03">
          <w:rPr>
            <w:noProof/>
            <w:webHidden/>
          </w:rPr>
          <w:fldChar w:fldCharType="end"/>
        </w:r>
      </w:hyperlink>
    </w:p>
    <w:p w:rsidR="00601A03" w:rsidRDefault="003901D3" w:rsidP="00601A03">
      <w:pPr>
        <w:pStyle w:val="TableofFigures"/>
        <w:tabs>
          <w:tab w:val="right" w:leader="dot" w:pos="7928"/>
        </w:tabs>
        <w:rPr>
          <w:rFonts w:asciiTheme="minorHAnsi" w:eastAsiaTheme="minorEastAsia" w:hAnsiTheme="minorHAnsi" w:cstheme="minorBidi"/>
          <w:noProof/>
          <w:sz w:val="22"/>
        </w:rPr>
      </w:pPr>
      <w:hyperlink w:anchor="_Toc158152727" w:history="1">
        <w:r w:rsidR="00601A03" w:rsidRPr="00A626AA">
          <w:rPr>
            <w:rStyle w:val="Hyperlink"/>
            <w:noProof/>
          </w:rPr>
          <w:t>Gambar 3. 13 Analisis Uji Unidimensi</w:t>
        </w:r>
        <w:r w:rsidR="00601A03">
          <w:rPr>
            <w:noProof/>
            <w:webHidden/>
          </w:rPr>
          <w:tab/>
        </w:r>
        <w:r w:rsidR="00601A03">
          <w:rPr>
            <w:noProof/>
            <w:webHidden/>
          </w:rPr>
          <w:fldChar w:fldCharType="begin"/>
        </w:r>
        <w:r w:rsidR="00601A03">
          <w:rPr>
            <w:noProof/>
            <w:webHidden/>
          </w:rPr>
          <w:instrText xml:space="preserve"> PAGEREF _Toc158152727 \h </w:instrText>
        </w:r>
        <w:r w:rsidR="00601A03">
          <w:rPr>
            <w:noProof/>
            <w:webHidden/>
          </w:rPr>
        </w:r>
        <w:r w:rsidR="00601A03">
          <w:rPr>
            <w:noProof/>
            <w:webHidden/>
          </w:rPr>
          <w:fldChar w:fldCharType="separate"/>
        </w:r>
        <w:r w:rsidR="00601A03">
          <w:rPr>
            <w:noProof/>
            <w:webHidden/>
          </w:rPr>
          <w:t>35</w:t>
        </w:r>
        <w:r w:rsidR="00601A03">
          <w:rPr>
            <w:noProof/>
            <w:webHidden/>
          </w:rPr>
          <w:fldChar w:fldCharType="end"/>
        </w:r>
      </w:hyperlink>
    </w:p>
    <w:p w:rsidR="00601A03" w:rsidRPr="00201A87" w:rsidRDefault="003901D3" w:rsidP="00601A03">
      <w:pPr>
        <w:pStyle w:val="TableofFigures"/>
        <w:tabs>
          <w:tab w:val="right" w:leader="dot" w:pos="7928"/>
        </w:tabs>
        <w:rPr>
          <w:noProof/>
        </w:rPr>
      </w:pPr>
      <w:hyperlink w:anchor="_Toc158152728" w:history="1">
        <w:r w:rsidR="00601A03" w:rsidRPr="00A626AA">
          <w:rPr>
            <w:rStyle w:val="Hyperlink"/>
            <w:noProof/>
          </w:rPr>
          <w:t>Gambar 3. 14 Memanggil Grafik Eigenvalue Number</w:t>
        </w:r>
        <w:r w:rsidR="00601A03">
          <w:rPr>
            <w:noProof/>
            <w:webHidden/>
          </w:rPr>
          <w:tab/>
        </w:r>
        <w:r w:rsidR="00601A03">
          <w:rPr>
            <w:noProof/>
            <w:webHidden/>
          </w:rPr>
          <w:fldChar w:fldCharType="begin"/>
        </w:r>
        <w:r w:rsidR="00601A03">
          <w:rPr>
            <w:noProof/>
            <w:webHidden/>
          </w:rPr>
          <w:instrText xml:space="preserve"> PAGEREF _Toc158152728 \h </w:instrText>
        </w:r>
        <w:r w:rsidR="00601A03">
          <w:rPr>
            <w:noProof/>
            <w:webHidden/>
          </w:rPr>
        </w:r>
        <w:r w:rsidR="00601A03">
          <w:rPr>
            <w:noProof/>
            <w:webHidden/>
          </w:rPr>
          <w:fldChar w:fldCharType="separate"/>
        </w:r>
        <w:r w:rsidR="00601A03">
          <w:rPr>
            <w:noProof/>
            <w:webHidden/>
          </w:rPr>
          <w:t>35</w:t>
        </w:r>
        <w:r w:rsidR="00601A03">
          <w:rPr>
            <w:noProof/>
            <w:webHidden/>
          </w:rPr>
          <w:fldChar w:fldCharType="end"/>
        </w:r>
      </w:hyperlink>
      <w:r w:rsidR="00601A03">
        <w:rPr>
          <w:b/>
        </w:rPr>
        <w:fldChar w:fldCharType="end"/>
      </w:r>
      <w:r w:rsidR="00601A03" w:rsidRPr="00911AAE">
        <w:fldChar w:fldCharType="begin"/>
      </w:r>
      <w:r w:rsidR="00601A03" w:rsidRPr="00911AAE">
        <w:instrText xml:space="preserve"> TOC \h \z \c "Gambar 4." </w:instrText>
      </w:r>
      <w:r w:rsidR="00601A03" w:rsidRPr="00911AAE">
        <w:fldChar w:fldCharType="separate"/>
      </w:r>
    </w:p>
    <w:p w:rsidR="00601A03" w:rsidRPr="00201A87" w:rsidRDefault="003901D3" w:rsidP="00601A03">
      <w:pPr>
        <w:pStyle w:val="TableofFigures"/>
        <w:tabs>
          <w:tab w:val="right" w:leader="dot" w:pos="7928"/>
        </w:tabs>
        <w:rPr>
          <w:rFonts w:asciiTheme="minorHAnsi" w:eastAsiaTheme="minorEastAsia" w:hAnsiTheme="minorHAnsi" w:cstheme="minorBidi"/>
          <w:noProof/>
          <w:sz w:val="22"/>
        </w:rPr>
      </w:pPr>
      <w:hyperlink w:anchor="_Toc158152732" w:history="1">
        <w:r w:rsidR="00601A03" w:rsidRPr="00201A87">
          <w:rPr>
            <w:rStyle w:val="Hyperlink"/>
            <w:noProof/>
          </w:rPr>
          <w:t>Gambar 4. 1 Analisis Data Model Procedural ADDIE</w:t>
        </w:r>
        <w:r w:rsidR="00601A03" w:rsidRPr="00201A87">
          <w:rPr>
            <w:noProof/>
            <w:webHidden/>
          </w:rPr>
          <w:tab/>
        </w:r>
        <w:r w:rsidR="00601A03" w:rsidRPr="00201A87">
          <w:rPr>
            <w:noProof/>
            <w:webHidden/>
          </w:rPr>
          <w:fldChar w:fldCharType="begin"/>
        </w:r>
        <w:r w:rsidR="00601A03" w:rsidRPr="00201A87">
          <w:rPr>
            <w:noProof/>
            <w:webHidden/>
          </w:rPr>
          <w:instrText xml:space="preserve"> PAGEREF _Toc158152732 \h </w:instrText>
        </w:r>
        <w:r w:rsidR="00601A03" w:rsidRPr="00201A87">
          <w:rPr>
            <w:noProof/>
            <w:webHidden/>
          </w:rPr>
        </w:r>
        <w:r w:rsidR="00601A03" w:rsidRPr="00201A87">
          <w:rPr>
            <w:noProof/>
            <w:webHidden/>
          </w:rPr>
          <w:fldChar w:fldCharType="separate"/>
        </w:r>
        <w:r w:rsidR="00601A03" w:rsidRPr="00201A87">
          <w:rPr>
            <w:noProof/>
            <w:webHidden/>
          </w:rPr>
          <w:t>37</w:t>
        </w:r>
        <w:r w:rsidR="00601A03" w:rsidRPr="00201A87">
          <w:rPr>
            <w:noProof/>
            <w:webHidden/>
          </w:rPr>
          <w:fldChar w:fldCharType="end"/>
        </w:r>
      </w:hyperlink>
    </w:p>
    <w:p w:rsidR="00601A03" w:rsidRPr="00201A87" w:rsidRDefault="003901D3" w:rsidP="00601A03">
      <w:pPr>
        <w:pStyle w:val="TableofFigures"/>
        <w:tabs>
          <w:tab w:val="right" w:leader="dot" w:pos="7928"/>
        </w:tabs>
        <w:rPr>
          <w:rFonts w:asciiTheme="minorHAnsi" w:eastAsiaTheme="minorEastAsia" w:hAnsiTheme="minorHAnsi" w:cstheme="minorBidi"/>
          <w:noProof/>
          <w:sz w:val="22"/>
        </w:rPr>
      </w:pPr>
      <w:hyperlink w:anchor="_Toc158152733" w:history="1">
        <w:r w:rsidR="00601A03" w:rsidRPr="00201A87">
          <w:rPr>
            <w:rStyle w:val="Hyperlink"/>
            <w:noProof/>
          </w:rPr>
          <w:t>Gambar 4. 2 Analisis Design Pada ADDIE</w:t>
        </w:r>
        <w:r w:rsidR="00601A03" w:rsidRPr="00201A87">
          <w:rPr>
            <w:noProof/>
            <w:webHidden/>
          </w:rPr>
          <w:tab/>
        </w:r>
        <w:r w:rsidR="00601A03" w:rsidRPr="00201A87">
          <w:rPr>
            <w:noProof/>
            <w:webHidden/>
          </w:rPr>
          <w:fldChar w:fldCharType="begin"/>
        </w:r>
        <w:r w:rsidR="00601A03" w:rsidRPr="00201A87">
          <w:rPr>
            <w:noProof/>
            <w:webHidden/>
          </w:rPr>
          <w:instrText xml:space="preserve"> PAGEREF _Toc158152733 \h </w:instrText>
        </w:r>
        <w:r w:rsidR="00601A03" w:rsidRPr="00201A87">
          <w:rPr>
            <w:noProof/>
            <w:webHidden/>
          </w:rPr>
        </w:r>
        <w:r w:rsidR="00601A03" w:rsidRPr="00201A87">
          <w:rPr>
            <w:noProof/>
            <w:webHidden/>
          </w:rPr>
          <w:fldChar w:fldCharType="separate"/>
        </w:r>
        <w:r w:rsidR="00601A03" w:rsidRPr="00201A87">
          <w:rPr>
            <w:noProof/>
            <w:webHidden/>
          </w:rPr>
          <w:t>41</w:t>
        </w:r>
        <w:r w:rsidR="00601A03" w:rsidRPr="00201A87">
          <w:rPr>
            <w:noProof/>
            <w:webHidden/>
          </w:rPr>
          <w:fldChar w:fldCharType="end"/>
        </w:r>
      </w:hyperlink>
    </w:p>
    <w:p w:rsidR="00601A03" w:rsidRPr="00201A87" w:rsidRDefault="003901D3" w:rsidP="00601A03">
      <w:pPr>
        <w:pStyle w:val="TableofFigures"/>
        <w:tabs>
          <w:tab w:val="right" w:leader="dot" w:pos="7928"/>
        </w:tabs>
        <w:rPr>
          <w:rFonts w:asciiTheme="minorHAnsi" w:eastAsiaTheme="minorEastAsia" w:hAnsiTheme="minorHAnsi" w:cstheme="minorBidi"/>
          <w:noProof/>
          <w:sz w:val="22"/>
        </w:rPr>
      </w:pPr>
      <w:hyperlink w:anchor="_Toc158152734" w:history="1">
        <w:r w:rsidR="00601A03" w:rsidRPr="00201A87">
          <w:rPr>
            <w:rStyle w:val="Hyperlink"/>
            <w:noProof/>
          </w:rPr>
          <w:t>Gambar 4. 3 Item Map Buti-Butir Instrument Asesmen Kemampuan Berpikir Kritis Pada Pembelajaran IPA Di SMP</w:t>
        </w:r>
        <w:r w:rsidR="00601A03" w:rsidRPr="00201A87">
          <w:rPr>
            <w:noProof/>
            <w:webHidden/>
          </w:rPr>
          <w:tab/>
        </w:r>
        <w:r w:rsidR="00601A03" w:rsidRPr="00201A87">
          <w:rPr>
            <w:noProof/>
            <w:webHidden/>
          </w:rPr>
          <w:fldChar w:fldCharType="begin"/>
        </w:r>
        <w:r w:rsidR="00601A03" w:rsidRPr="00201A87">
          <w:rPr>
            <w:noProof/>
            <w:webHidden/>
          </w:rPr>
          <w:instrText xml:space="preserve"> PAGEREF _Toc158152734 \h </w:instrText>
        </w:r>
        <w:r w:rsidR="00601A03" w:rsidRPr="00201A87">
          <w:rPr>
            <w:noProof/>
            <w:webHidden/>
          </w:rPr>
        </w:r>
        <w:r w:rsidR="00601A03" w:rsidRPr="00201A87">
          <w:rPr>
            <w:noProof/>
            <w:webHidden/>
          </w:rPr>
          <w:fldChar w:fldCharType="separate"/>
        </w:r>
        <w:r w:rsidR="00601A03" w:rsidRPr="00201A87">
          <w:rPr>
            <w:noProof/>
            <w:webHidden/>
          </w:rPr>
          <w:t>46</w:t>
        </w:r>
        <w:r w:rsidR="00601A03" w:rsidRPr="00201A87">
          <w:rPr>
            <w:noProof/>
            <w:webHidden/>
          </w:rPr>
          <w:fldChar w:fldCharType="end"/>
        </w:r>
      </w:hyperlink>
    </w:p>
    <w:p w:rsidR="00601A03" w:rsidRPr="00201A87" w:rsidRDefault="003901D3" w:rsidP="00601A03">
      <w:pPr>
        <w:pStyle w:val="TableofFigures"/>
        <w:tabs>
          <w:tab w:val="right" w:leader="dot" w:pos="7928"/>
        </w:tabs>
        <w:rPr>
          <w:rFonts w:asciiTheme="minorHAnsi" w:eastAsiaTheme="minorEastAsia" w:hAnsiTheme="minorHAnsi" w:cstheme="minorBidi"/>
          <w:noProof/>
          <w:sz w:val="22"/>
        </w:rPr>
      </w:pPr>
      <w:hyperlink w:anchor="_Toc158152735" w:history="1">
        <w:r w:rsidR="00601A03" w:rsidRPr="00201A87">
          <w:rPr>
            <w:rStyle w:val="Hyperlink"/>
            <w:noProof/>
          </w:rPr>
          <w:t>Gambar 4. 4 Person-Item Map Buti-Butir Instrument Asesmen Kemampuan Berpikir Kritis Pada Pembelajaran IPA Di SMP</w:t>
        </w:r>
        <w:r w:rsidR="00601A03" w:rsidRPr="00201A87">
          <w:rPr>
            <w:noProof/>
            <w:webHidden/>
          </w:rPr>
          <w:tab/>
        </w:r>
        <w:r w:rsidR="00601A03" w:rsidRPr="00201A87">
          <w:rPr>
            <w:noProof/>
            <w:webHidden/>
          </w:rPr>
          <w:fldChar w:fldCharType="begin"/>
        </w:r>
        <w:r w:rsidR="00601A03" w:rsidRPr="00201A87">
          <w:rPr>
            <w:noProof/>
            <w:webHidden/>
          </w:rPr>
          <w:instrText xml:space="preserve"> PAGEREF _Toc158152735 \h </w:instrText>
        </w:r>
        <w:r w:rsidR="00601A03" w:rsidRPr="00201A87">
          <w:rPr>
            <w:noProof/>
            <w:webHidden/>
          </w:rPr>
        </w:r>
        <w:r w:rsidR="00601A03" w:rsidRPr="00201A87">
          <w:rPr>
            <w:noProof/>
            <w:webHidden/>
          </w:rPr>
          <w:fldChar w:fldCharType="separate"/>
        </w:r>
        <w:r w:rsidR="00601A03" w:rsidRPr="00201A87">
          <w:rPr>
            <w:noProof/>
            <w:webHidden/>
          </w:rPr>
          <w:t>47</w:t>
        </w:r>
        <w:r w:rsidR="00601A03" w:rsidRPr="00201A87">
          <w:rPr>
            <w:noProof/>
            <w:webHidden/>
          </w:rPr>
          <w:fldChar w:fldCharType="end"/>
        </w:r>
      </w:hyperlink>
    </w:p>
    <w:p w:rsidR="00601A03" w:rsidRPr="00201A87" w:rsidRDefault="003901D3" w:rsidP="00601A03">
      <w:pPr>
        <w:pStyle w:val="TableofFigures"/>
        <w:tabs>
          <w:tab w:val="right" w:leader="dot" w:pos="7928"/>
        </w:tabs>
        <w:rPr>
          <w:rFonts w:asciiTheme="minorHAnsi" w:eastAsiaTheme="minorEastAsia" w:hAnsiTheme="minorHAnsi" w:cstheme="minorBidi"/>
          <w:noProof/>
          <w:sz w:val="22"/>
        </w:rPr>
      </w:pPr>
      <w:hyperlink w:anchor="_Toc158152736" w:history="1">
        <w:r w:rsidR="00601A03" w:rsidRPr="00201A87">
          <w:rPr>
            <w:rStyle w:val="Hyperlink"/>
            <w:noProof/>
          </w:rPr>
          <w:t>Gambar 4. 5 Item/Person Map Buti-Butir Instrument Asesmen Kemampuan Berpikir Kritis Pada Pembelajaran IPA Di SMP</w:t>
        </w:r>
        <w:r w:rsidR="00601A03" w:rsidRPr="00201A87">
          <w:rPr>
            <w:noProof/>
            <w:webHidden/>
          </w:rPr>
          <w:tab/>
        </w:r>
        <w:r w:rsidR="00601A03" w:rsidRPr="00201A87">
          <w:rPr>
            <w:noProof/>
            <w:webHidden/>
          </w:rPr>
          <w:fldChar w:fldCharType="begin"/>
        </w:r>
        <w:r w:rsidR="00601A03" w:rsidRPr="00201A87">
          <w:rPr>
            <w:noProof/>
            <w:webHidden/>
          </w:rPr>
          <w:instrText xml:space="preserve"> PAGEREF _Toc158152736 \h </w:instrText>
        </w:r>
        <w:r w:rsidR="00601A03" w:rsidRPr="00201A87">
          <w:rPr>
            <w:noProof/>
            <w:webHidden/>
          </w:rPr>
        </w:r>
        <w:r w:rsidR="00601A03" w:rsidRPr="00201A87">
          <w:rPr>
            <w:noProof/>
            <w:webHidden/>
          </w:rPr>
          <w:fldChar w:fldCharType="separate"/>
        </w:r>
        <w:r w:rsidR="00601A03" w:rsidRPr="00201A87">
          <w:rPr>
            <w:noProof/>
            <w:webHidden/>
          </w:rPr>
          <w:t>48</w:t>
        </w:r>
        <w:r w:rsidR="00601A03" w:rsidRPr="00201A87">
          <w:rPr>
            <w:noProof/>
            <w:webHidden/>
          </w:rPr>
          <w:fldChar w:fldCharType="end"/>
        </w:r>
      </w:hyperlink>
    </w:p>
    <w:p w:rsidR="00601A03" w:rsidRPr="00201A87" w:rsidRDefault="003901D3" w:rsidP="00601A03">
      <w:pPr>
        <w:pStyle w:val="TableofFigures"/>
        <w:tabs>
          <w:tab w:val="right" w:leader="dot" w:pos="7928"/>
        </w:tabs>
        <w:rPr>
          <w:rFonts w:asciiTheme="minorHAnsi" w:eastAsiaTheme="minorEastAsia" w:hAnsiTheme="minorHAnsi" w:cstheme="minorBidi"/>
          <w:noProof/>
          <w:sz w:val="22"/>
        </w:rPr>
      </w:pPr>
      <w:hyperlink w:anchor="_Toc158152737" w:history="1">
        <w:r w:rsidR="00601A03" w:rsidRPr="00201A87">
          <w:rPr>
            <w:rStyle w:val="Hyperlink"/>
            <w:noProof/>
          </w:rPr>
          <w:t>Gambar 4. 6 Fungsi Informasi Buti-Butir Instrument Asesmen Kemampuan Berpikir Kritis Pada Pembelajaran IPA Di SMP</w:t>
        </w:r>
        <w:r w:rsidR="00601A03" w:rsidRPr="00201A87">
          <w:rPr>
            <w:noProof/>
            <w:webHidden/>
          </w:rPr>
          <w:tab/>
        </w:r>
        <w:r w:rsidR="00601A03" w:rsidRPr="00201A87">
          <w:rPr>
            <w:noProof/>
            <w:webHidden/>
          </w:rPr>
          <w:fldChar w:fldCharType="begin"/>
        </w:r>
        <w:r w:rsidR="00601A03" w:rsidRPr="00201A87">
          <w:rPr>
            <w:noProof/>
            <w:webHidden/>
          </w:rPr>
          <w:instrText xml:space="preserve"> PAGEREF _Toc158152737 \h </w:instrText>
        </w:r>
        <w:r w:rsidR="00601A03" w:rsidRPr="00201A87">
          <w:rPr>
            <w:noProof/>
            <w:webHidden/>
          </w:rPr>
        </w:r>
        <w:r w:rsidR="00601A03" w:rsidRPr="00201A87">
          <w:rPr>
            <w:noProof/>
            <w:webHidden/>
          </w:rPr>
          <w:fldChar w:fldCharType="separate"/>
        </w:r>
        <w:r w:rsidR="00601A03" w:rsidRPr="00201A87">
          <w:rPr>
            <w:noProof/>
            <w:webHidden/>
          </w:rPr>
          <w:t>49</w:t>
        </w:r>
        <w:r w:rsidR="00601A03" w:rsidRPr="00201A87">
          <w:rPr>
            <w:noProof/>
            <w:webHidden/>
          </w:rPr>
          <w:fldChar w:fldCharType="end"/>
        </w:r>
      </w:hyperlink>
    </w:p>
    <w:p w:rsidR="00601A03" w:rsidRDefault="003901D3" w:rsidP="00601A03">
      <w:pPr>
        <w:pStyle w:val="TableofFigures"/>
        <w:tabs>
          <w:tab w:val="right" w:leader="dot" w:pos="7928"/>
        </w:tabs>
        <w:rPr>
          <w:rFonts w:asciiTheme="minorHAnsi" w:eastAsiaTheme="minorEastAsia" w:hAnsiTheme="minorHAnsi" w:cstheme="minorBidi"/>
          <w:noProof/>
          <w:sz w:val="22"/>
        </w:rPr>
      </w:pPr>
      <w:hyperlink w:anchor="_Toc158152738" w:history="1">
        <w:r w:rsidR="00601A03" w:rsidRPr="008F7749">
          <w:rPr>
            <w:rStyle w:val="Hyperlink"/>
            <w:noProof/>
          </w:rPr>
          <w:t>Gambar 4. 7</w:t>
        </w:r>
        <w:r w:rsidR="00601A03" w:rsidRPr="008F7749">
          <w:rPr>
            <w:rStyle w:val="Hyperlink"/>
            <w:i/>
            <w:noProof/>
          </w:rPr>
          <w:t xml:space="preserve"> </w:t>
        </w:r>
        <w:r w:rsidR="00601A03" w:rsidRPr="008F7749">
          <w:rPr>
            <w:rStyle w:val="Hyperlink"/>
            <w:i/>
            <w:iCs/>
            <w:noProof/>
          </w:rPr>
          <w:t>Scree plot</w:t>
        </w:r>
        <w:r w:rsidR="00601A03" w:rsidRPr="008F7749">
          <w:rPr>
            <w:rStyle w:val="Hyperlink"/>
            <w:noProof/>
          </w:rPr>
          <w:t xml:space="preserve"> Analisis Uji unidimensionalitas Instrumen Butir butir Instrumen Asesmen Kemampuan Berpikir Kritis pada Pembelajaran IPA di SMP</w:t>
        </w:r>
        <w:r w:rsidR="00601A03">
          <w:rPr>
            <w:noProof/>
            <w:webHidden/>
          </w:rPr>
          <w:tab/>
        </w:r>
        <w:r w:rsidR="00601A03">
          <w:rPr>
            <w:noProof/>
            <w:webHidden/>
          </w:rPr>
          <w:fldChar w:fldCharType="begin"/>
        </w:r>
        <w:r w:rsidR="00601A03">
          <w:rPr>
            <w:noProof/>
            <w:webHidden/>
          </w:rPr>
          <w:instrText xml:space="preserve"> PAGEREF _Toc158152738 \h </w:instrText>
        </w:r>
        <w:r w:rsidR="00601A03">
          <w:rPr>
            <w:noProof/>
            <w:webHidden/>
          </w:rPr>
        </w:r>
        <w:r w:rsidR="00601A03">
          <w:rPr>
            <w:noProof/>
            <w:webHidden/>
          </w:rPr>
          <w:fldChar w:fldCharType="separate"/>
        </w:r>
        <w:r w:rsidR="00601A03">
          <w:rPr>
            <w:noProof/>
            <w:webHidden/>
          </w:rPr>
          <w:t>51</w:t>
        </w:r>
        <w:r w:rsidR="00601A03">
          <w:rPr>
            <w:noProof/>
            <w:webHidden/>
          </w:rPr>
          <w:fldChar w:fldCharType="end"/>
        </w:r>
      </w:hyperlink>
    </w:p>
    <w:p w:rsidR="00601A03" w:rsidRDefault="003901D3" w:rsidP="00601A03">
      <w:pPr>
        <w:pStyle w:val="TableofFigures"/>
        <w:tabs>
          <w:tab w:val="right" w:leader="dot" w:pos="7928"/>
        </w:tabs>
        <w:rPr>
          <w:rFonts w:asciiTheme="minorHAnsi" w:eastAsiaTheme="minorEastAsia" w:hAnsiTheme="minorHAnsi" w:cstheme="minorBidi"/>
          <w:noProof/>
          <w:sz w:val="22"/>
        </w:rPr>
      </w:pPr>
      <w:hyperlink w:anchor="_Toc158152739" w:history="1">
        <w:r w:rsidR="00601A03" w:rsidRPr="008F7749">
          <w:rPr>
            <w:rStyle w:val="Hyperlink"/>
            <w:noProof/>
          </w:rPr>
          <w:t>Gambar 4. 8</w:t>
        </w:r>
        <w:r w:rsidR="00601A03" w:rsidRPr="008F7749">
          <w:rPr>
            <w:rStyle w:val="Hyperlink"/>
            <w:i/>
            <w:noProof/>
          </w:rPr>
          <w:t xml:space="preserve"> </w:t>
        </w:r>
        <w:r w:rsidR="00601A03" w:rsidRPr="008F7749">
          <w:rPr>
            <w:rStyle w:val="Hyperlink"/>
            <w:noProof/>
          </w:rPr>
          <w:t>Rata-rata Presentase Skor Indikator Kemampuan Berpikir Kritis Peserta Didik</w:t>
        </w:r>
        <w:r w:rsidR="00601A03">
          <w:rPr>
            <w:noProof/>
            <w:webHidden/>
          </w:rPr>
          <w:tab/>
        </w:r>
        <w:r w:rsidR="00601A03">
          <w:rPr>
            <w:noProof/>
            <w:webHidden/>
          </w:rPr>
          <w:fldChar w:fldCharType="begin"/>
        </w:r>
        <w:r w:rsidR="00601A03">
          <w:rPr>
            <w:noProof/>
            <w:webHidden/>
          </w:rPr>
          <w:instrText xml:space="preserve"> PAGEREF _Toc158152739 \h </w:instrText>
        </w:r>
        <w:r w:rsidR="00601A03">
          <w:rPr>
            <w:noProof/>
            <w:webHidden/>
          </w:rPr>
        </w:r>
        <w:r w:rsidR="00601A03">
          <w:rPr>
            <w:noProof/>
            <w:webHidden/>
          </w:rPr>
          <w:fldChar w:fldCharType="separate"/>
        </w:r>
        <w:r w:rsidR="00601A03">
          <w:rPr>
            <w:noProof/>
            <w:webHidden/>
          </w:rPr>
          <w:t>56</w:t>
        </w:r>
        <w:r w:rsidR="00601A03">
          <w:rPr>
            <w:noProof/>
            <w:webHidden/>
          </w:rPr>
          <w:fldChar w:fldCharType="end"/>
        </w:r>
      </w:hyperlink>
    </w:p>
    <w:p w:rsidR="00601A03" w:rsidRPr="00911AAE" w:rsidRDefault="00601A03" w:rsidP="00601A03">
      <w:pPr>
        <w:pStyle w:val="Heading1"/>
        <w:spacing w:before="0" w:line="240" w:lineRule="auto"/>
        <w:jc w:val="left"/>
        <w:rPr>
          <w:b w:val="0"/>
        </w:rPr>
        <w:sectPr w:rsidR="00601A03" w:rsidRPr="00911AAE" w:rsidSect="00DC5133">
          <w:pgSz w:w="11907" w:h="16839" w:code="9"/>
          <w:pgMar w:top="2268" w:right="1701" w:bottom="1701" w:left="2268" w:header="720" w:footer="720" w:gutter="0"/>
          <w:pgNumType w:fmt="lowerRoman"/>
          <w:cols w:space="720"/>
          <w:docGrid w:linePitch="360"/>
        </w:sectPr>
      </w:pPr>
      <w:r w:rsidRPr="00911AAE">
        <w:rPr>
          <w:rFonts w:eastAsia="Calibri"/>
          <w:b w:val="0"/>
          <w:color w:val="auto"/>
          <w:szCs w:val="22"/>
        </w:rPr>
        <w:fldChar w:fldCharType="end"/>
      </w:r>
    </w:p>
    <w:p w:rsidR="00601A03" w:rsidRPr="0082385D" w:rsidRDefault="00601A03" w:rsidP="00601A03">
      <w:pPr>
        <w:pStyle w:val="Heading1"/>
        <w:spacing w:before="0" w:line="276" w:lineRule="auto"/>
      </w:pPr>
      <w:bookmarkStart w:id="10" w:name="_Toc156848622"/>
      <w:r w:rsidRPr="00D61B93">
        <w:lastRenderedPageBreak/>
        <w:t>DAFTAR LAMPIRAN</w:t>
      </w:r>
      <w:bookmarkEnd w:id="10"/>
    </w:p>
    <w:p w:rsidR="00601A03" w:rsidRDefault="00601A03" w:rsidP="00601A03">
      <w:pPr>
        <w:spacing w:after="0" w:line="276" w:lineRule="auto"/>
        <w:jc w:val="center"/>
        <w:rPr>
          <w:rFonts w:cs="Times New Roman"/>
          <w:b/>
          <w:szCs w:val="24"/>
        </w:rPr>
      </w:pPr>
    </w:p>
    <w:p w:rsidR="00601A03" w:rsidRDefault="00601A03" w:rsidP="00601A03">
      <w:pPr>
        <w:pStyle w:val="TableofFigures"/>
        <w:tabs>
          <w:tab w:val="right" w:leader="dot" w:pos="7928"/>
        </w:tabs>
        <w:rPr>
          <w:rFonts w:asciiTheme="minorHAnsi" w:eastAsiaTheme="minorEastAsia" w:hAnsiTheme="minorHAnsi" w:cstheme="minorBidi"/>
          <w:noProof/>
          <w:sz w:val="22"/>
        </w:rPr>
      </w:pPr>
      <w:r>
        <w:rPr>
          <w:rFonts w:cs="Times New Roman"/>
          <w:b/>
          <w:szCs w:val="24"/>
        </w:rPr>
        <w:fldChar w:fldCharType="begin"/>
      </w:r>
      <w:r>
        <w:rPr>
          <w:rFonts w:cs="Times New Roman"/>
          <w:b/>
          <w:szCs w:val="24"/>
        </w:rPr>
        <w:instrText xml:space="preserve"> TOC \h \z \c "Lampiran" </w:instrText>
      </w:r>
      <w:r>
        <w:rPr>
          <w:rFonts w:cs="Times New Roman"/>
          <w:b/>
          <w:szCs w:val="24"/>
        </w:rPr>
        <w:fldChar w:fldCharType="separate"/>
      </w:r>
      <w:hyperlink w:anchor="_Toc158152692" w:history="1">
        <w:r w:rsidRPr="00CB2CF4">
          <w:rPr>
            <w:rStyle w:val="Hyperlink"/>
            <w:noProof/>
          </w:rPr>
          <w:t>Lampiran 1 Surat Ijin Penelitian</w:t>
        </w:r>
        <w:r>
          <w:rPr>
            <w:noProof/>
            <w:webHidden/>
          </w:rPr>
          <w:tab/>
        </w:r>
        <w:r>
          <w:rPr>
            <w:noProof/>
            <w:webHidden/>
          </w:rPr>
          <w:fldChar w:fldCharType="begin"/>
        </w:r>
        <w:r>
          <w:rPr>
            <w:noProof/>
            <w:webHidden/>
          </w:rPr>
          <w:instrText xml:space="preserve"> PAGEREF _Toc158152692 \h </w:instrText>
        </w:r>
        <w:r>
          <w:rPr>
            <w:noProof/>
            <w:webHidden/>
          </w:rPr>
        </w:r>
        <w:r>
          <w:rPr>
            <w:noProof/>
            <w:webHidden/>
          </w:rPr>
          <w:fldChar w:fldCharType="separate"/>
        </w:r>
        <w:r>
          <w:rPr>
            <w:noProof/>
            <w:webHidden/>
          </w:rPr>
          <w:t>71</w:t>
        </w:r>
        <w:r>
          <w:rPr>
            <w:noProof/>
            <w:webHidden/>
          </w:rPr>
          <w:fldChar w:fldCharType="end"/>
        </w:r>
      </w:hyperlink>
    </w:p>
    <w:p w:rsidR="00601A03" w:rsidRDefault="003901D3" w:rsidP="00601A03">
      <w:pPr>
        <w:pStyle w:val="TableofFigures"/>
        <w:tabs>
          <w:tab w:val="right" w:leader="dot" w:pos="7928"/>
        </w:tabs>
        <w:rPr>
          <w:rFonts w:asciiTheme="minorHAnsi" w:eastAsiaTheme="minorEastAsia" w:hAnsiTheme="minorHAnsi" w:cstheme="minorBidi"/>
          <w:noProof/>
          <w:sz w:val="22"/>
        </w:rPr>
      </w:pPr>
      <w:hyperlink w:anchor="_Toc158152693" w:history="1">
        <w:r w:rsidR="00601A03" w:rsidRPr="00CB2CF4">
          <w:rPr>
            <w:rStyle w:val="Hyperlink"/>
            <w:noProof/>
          </w:rPr>
          <w:t>Lampiran 2 Surat Keterangan Selesai Penelitian</w:t>
        </w:r>
        <w:r w:rsidR="00601A03">
          <w:rPr>
            <w:noProof/>
            <w:webHidden/>
          </w:rPr>
          <w:tab/>
        </w:r>
        <w:r w:rsidR="00601A03">
          <w:rPr>
            <w:noProof/>
            <w:webHidden/>
          </w:rPr>
          <w:fldChar w:fldCharType="begin"/>
        </w:r>
        <w:r w:rsidR="00601A03">
          <w:rPr>
            <w:noProof/>
            <w:webHidden/>
          </w:rPr>
          <w:instrText xml:space="preserve"> PAGEREF _Toc158152693 \h </w:instrText>
        </w:r>
        <w:r w:rsidR="00601A03">
          <w:rPr>
            <w:noProof/>
            <w:webHidden/>
          </w:rPr>
        </w:r>
        <w:r w:rsidR="00601A03">
          <w:rPr>
            <w:noProof/>
            <w:webHidden/>
          </w:rPr>
          <w:fldChar w:fldCharType="separate"/>
        </w:r>
        <w:r w:rsidR="00601A03">
          <w:rPr>
            <w:noProof/>
            <w:webHidden/>
          </w:rPr>
          <w:t>72</w:t>
        </w:r>
        <w:r w:rsidR="00601A03">
          <w:rPr>
            <w:noProof/>
            <w:webHidden/>
          </w:rPr>
          <w:fldChar w:fldCharType="end"/>
        </w:r>
      </w:hyperlink>
    </w:p>
    <w:p w:rsidR="00601A03" w:rsidRDefault="003901D3" w:rsidP="00601A03">
      <w:pPr>
        <w:pStyle w:val="TableofFigures"/>
        <w:tabs>
          <w:tab w:val="right" w:leader="dot" w:pos="7928"/>
        </w:tabs>
        <w:rPr>
          <w:rFonts w:asciiTheme="minorHAnsi" w:eastAsiaTheme="minorEastAsia" w:hAnsiTheme="minorHAnsi" w:cstheme="minorBidi"/>
          <w:noProof/>
          <w:sz w:val="22"/>
        </w:rPr>
      </w:pPr>
      <w:hyperlink w:anchor="_Toc158152694" w:history="1">
        <w:r w:rsidR="00601A03" w:rsidRPr="00CB2CF4">
          <w:rPr>
            <w:rStyle w:val="Hyperlink"/>
            <w:noProof/>
          </w:rPr>
          <w:t>Lampiran 3 Penelitian Lembar Kisi-kisi Pengembangan Instrumen Penilaian Kemampuan Berpikir Kritis Menurut Facione di Sekolah Menengah Pertama</w:t>
        </w:r>
        <w:r w:rsidR="00601A03">
          <w:rPr>
            <w:noProof/>
            <w:webHidden/>
          </w:rPr>
          <w:tab/>
        </w:r>
        <w:r w:rsidR="00601A03">
          <w:rPr>
            <w:noProof/>
            <w:webHidden/>
          </w:rPr>
          <w:fldChar w:fldCharType="begin"/>
        </w:r>
        <w:r w:rsidR="00601A03">
          <w:rPr>
            <w:noProof/>
            <w:webHidden/>
          </w:rPr>
          <w:instrText xml:space="preserve"> PAGEREF _Toc158152694 \h </w:instrText>
        </w:r>
        <w:r w:rsidR="00601A03">
          <w:rPr>
            <w:noProof/>
            <w:webHidden/>
          </w:rPr>
        </w:r>
        <w:r w:rsidR="00601A03">
          <w:rPr>
            <w:noProof/>
            <w:webHidden/>
          </w:rPr>
          <w:fldChar w:fldCharType="separate"/>
        </w:r>
        <w:r w:rsidR="00601A03">
          <w:rPr>
            <w:noProof/>
            <w:webHidden/>
          </w:rPr>
          <w:t>73</w:t>
        </w:r>
        <w:r w:rsidR="00601A03">
          <w:rPr>
            <w:noProof/>
            <w:webHidden/>
          </w:rPr>
          <w:fldChar w:fldCharType="end"/>
        </w:r>
      </w:hyperlink>
    </w:p>
    <w:p w:rsidR="00601A03" w:rsidRDefault="003901D3" w:rsidP="00601A03">
      <w:pPr>
        <w:pStyle w:val="TableofFigures"/>
        <w:tabs>
          <w:tab w:val="right" w:leader="dot" w:pos="7928"/>
        </w:tabs>
        <w:rPr>
          <w:rFonts w:asciiTheme="minorHAnsi" w:eastAsiaTheme="minorEastAsia" w:hAnsiTheme="minorHAnsi" w:cstheme="minorBidi"/>
          <w:noProof/>
          <w:sz w:val="22"/>
        </w:rPr>
      </w:pPr>
      <w:hyperlink w:anchor="_Toc158152695" w:history="1">
        <w:r w:rsidR="00601A03" w:rsidRPr="00CB2CF4">
          <w:rPr>
            <w:rStyle w:val="Hyperlink"/>
            <w:noProof/>
          </w:rPr>
          <w:t>Lampiran 4 Lembar Instrumen Pengembangan Instrumen Penilaian Kemampuan Berpikir Kritis Menurut Facione di Sekolah Menengah Pertama</w:t>
        </w:r>
        <w:r w:rsidR="00601A03">
          <w:rPr>
            <w:noProof/>
            <w:webHidden/>
          </w:rPr>
          <w:tab/>
        </w:r>
        <w:r w:rsidR="00601A03">
          <w:rPr>
            <w:noProof/>
            <w:webHidden/>
          </w:rPr>
          <w:fldChar w:fldCharType="begin"/>
        </w:r>
        <w:r w:rsidR="00601A03">
          <w:rPr>
            <w:noProof/>
            <w:webHidden/>
          </w:rPr>
          <w:instrText xml:space="preserve"> PAGEREF _Toc158152695 \h </w:instrText>
        </w:r>
        <w:r w:rsidR="00601A03">
          <w:rPr>
            <w:noProof/>
            <w:webHidden/>
          </w:rPr>
        </w:r>
        <w:r w:rsidR="00601A03">
          <w:rPr>
            <w:noProof/>
            <w:webHidden/>
          </w:rPr>
          <w:fldChar w:fldCharType="separate"/>
        </w:r>
        <w:r w:rsidR="00601A03">
          <w:rPr>
            <w:noProof/>
            <w:webHidden/>
          </w:rPr>
          <w:t>75</w:t>
        </w:r>
        <w:r w:rsidR="00601A03">
          <w:rPr>
            <w:noProof/>
            <w:webHidden/>
          </w:rPr>
          <w:fldChar w:fldCharType="end"/>
        </w:r>
      </w:hyperlink>
    </w:p>
    <w:p w:rsidR="00601A03" w:rsidRDefault="003901D3" w:rsidP="00601A03">
      <w:pPr>
        <w:pStyle w:val="TableofFigures"/>
        <w:tabs>
          <w:tab w:val="right" w:leader="dot" w:pos="7928"/>
        </w:tabs>
        <w:rPr>
          <w:rFonts w:asciiTheme="minorHAnsi" w:eastAsiaTheme="minorEastAsia" w:hAnsiTheme="minorHAnsi" w:cstheme="minorBidi"/>
          <w:noProof/>
          <w:sz w:val="22"/>
        </w:rPr>
      </w:pPr>
      <w:hyperlink w:anchor="_Toc158152696" w:history="1">
        <w:r w:rsidR="00601A03" w:rsidRPr="00CB2CF4">
          <w:rPr>
            <w:rStyle w:val="Hyperlink"/>
            <w:noProof/>
          </w:rPr>
          <w:t>Lampiran 5 Lembar Validasi Aspek Isi 1</w:t>
        </w:r>
        <w:r w:rsidR="00601A03">
          <w:rPr>
            <w:noProof/>
            <w:webHidden/>
          </w:rPr>
          <w:tab/>
        </w:r>
        <w:r w:rsidR="00601A03">
          <w:rPr>
            <w:noProof/>
            <w:webHidden/>
          </w:rPr>
          <w:fldChar w:fldCharType="begin"/>
        </w:r>
        <w:r w:rsidR="00601A03">
          <w:rPr>
            <w:noProof/>
            <w:webHidden/>
          </w:rPr>
          <w:instrText xml:space="preserve"> PAGEREF _Toc158152696 \h </w:instrText>
        </w:r>
        <w:r w:rsidR="00601A03">
          <w:rPr>
            <w:noProof/>
            <w:webHidden/>
          </w:rPr>
        </w:r>
        <w:r w:rsidR="00601A03">
          <w:rPr>
            <w:noProof/>
            <w:webHidden/>
          </w:rPr>
          <w:fldChar w:fldCharType="separate"/>
        </w:r>
        <w:r w:rsidR="00601A03">
          <w:rPr>
            <w:noProof/>
            <w:webHidden/>
          </w:rPr>
          <w:t>83</w:t>
        </w:r>
        <w:r w:rsidR="00601A03">
          <w:rPr>
            <w:noProof/>
            <w:webHidden/>
          </w:rPr>
          <w:fldChar w:fldCharType="end"/>
        </w:r>
      </w:hyperlink>
    </w:p>
    <w:p w:rsidR="00601A03" w:rsidRDefault="003901D3" w:rsidP="00601A03">
      <w:pPr>
        <w:pStyle w:val="TableofFigures"/>
        <w:tabs>
          <w:tab w:val="right" w:leader="dot" w:pos="7928"/>
        </w:tabs>
        <w:rPr>
          <w:rFonts w:asciiTheme="minorHAnsi" w:eastAsiaTheme="minorEastAsia" w:hAnsiTheme="minorHAnsi" w:cstheme="minorBidi"/>
          <w:noProof/>
          <w:sz w:val="22"/>
        </w:rPr>
      </w:pPr>
      <w:hyperlink w:anchor="_Toc158152697" w:history="1">
        <w:r w:rsidR="00601A03" w:rsidRPr="00CB2CF4">
          <w:rPr>
            <w:rStyle w:val="Hyperlink"/>
            <w:noProof/>
          </w:rPr>
          <w:t>Lampiran 6 Lembar Validasi Aspek Isi 2</w:t>
        </w:r>
        <w:r w:rsidR="00601A03">
          <w:rPr>
            <w:noProof/>
            <w:webHidden/>
          </w:rPr>
          <w:tab/>
        </w:r>
        <w:r w:rsidR="00601A03">
          <w:rPr>
            <w:noProof/>
            <w:webHidden/>
          </w:rPr>
          <w:fldChar w:fldCharType="begin"/>
        </w:r>
        <w:r w:rsidR="00601A03">
          <w:rPr>
            <w:noProof/>
            <w:webHidden/>
          </w:rPr>
          <w:instrText xml:space="preserve"> PAGEREF _Toc158152697 \h </w:instrText>
        </w:r>
        <w:r w:rsidR="00601A03">
          <w:rPr>
            <w:noProof/>
            <w:webHidden/>
          </w:rPr>
        </w:r>
        <w:r w:rsidR="00601A03">
          <w:rPr>
            <w:noProof/>
            <w:webHidden/>
          </w:rPr>
          <w:fldChar w:fldCharType="separate"/>
        </w:r>
        <w:r w:rsidR="00601A03">
          <w:rPr>
            <w:noProof/>
            <w:webHidden/>
          </w:rPr>
          <w:t>85</w:t>
        </w:r>
        <w:r w:rsidR="00601A03">
          <w:rPr>
            <w:noProof/>
            <w:webHidden/>
          </w:rPr>
          <w:fldChar w:fldCharType="end"/>
        </w:r>
      </w:hyperlink>
    </w:p>
    <w:p w:rsidR="00601A03" w:rsidRDefault="003901D3" w:rsidP="00601A03">
      <w:pPr>
        <w:pStyle w:val="TableofFigures"/>
        <w:tabs>
          <w:tab w:val="right" w:leader="dot" w:pos="7928"/>
        </w:tabs>
        <w:rPr>
          <w:rFonts w:asciiTheme="minorHAnsi" w:eastAsiaTheme="minorEastAsia" w:hAnsiTheme="minorHAnsi" w:cstheme="minorBidi"/>
          <w:noProof/>
          <w:sz w:val="22"/>
        </w:rPr>
      </w:pPr>
      <w:hyperlink w:anchor="_Toc158152698" w:history="1">
        <w:r w:rsidR="00601A03" w:rsidRPr="00CB2CF4">
          <w:rPr>
            <w:rStyle w:val="Hyperlink"/>
            <w:noProof/>
          </w:rPr>
          <w:t>Lampiran 7 Lembar Validasi Aspek Psikometri 1</w:t>
        </w:r>
        <w:r w:rsidR="00601A03">
          <w:rPr>
            <w:noProof/>
            <w:webHidden/>
          </w:rPr>
          <w:tab/>
        </w:r>
        <w:r w:rsidR="00601A03">
          <w:rPr>
            <w:noProof/>
            <w:webHidden/>
          </w:rPr>
          <w:fldChar w:fldCharType="begin"/>
        </w:r>
        <w:r w:rsidR="00601A03">
          <w:rPr>
            <w:noProof/>
            <w:webHidden/>
          </w:rPr>
          <w:instrText xml:space="preserve"> PAGEREF _Toc158152698 \h </w:instrText>
        </w:r>
        <w:r w:rsidR="00601A03">
          <w:rPr>
            <w:noProof/>
            <w:webHidden/>
          </w:rPr>
        </w:r>
        <w:r w:rsidR="00601A03">
          <w:rPr>
            <w:noProof/>
            <w:webHidden/>
          </w:rPr>
          <w:fldChar w:fldCharType="separate"/>
        </w:r>
        <w:r w:rsidR="00601A03">
          <w:rPr>
            <w:noProof/>
            <w:webHidden/>
          </w:rPr>
          <w:t>87</w:t>
        </w:r>
        <w:r w:rsidR="00601A03">
          <w:rPr>
            <w:noProof/>
            <w:webHidden/>
          </w:rPr>
          <w:fldChar w:fldCharType="end"/>
        </w:r>
      </w:hyperlink>
    </w:p>
    <w:p w:rsidR="00601A03" w:rsidRDefault="003901D3" w:rsidP="00601A03">
      <w:pPr>
        <w:pStyle w:val="TableofFigures"/>
        <w:tabs>
          <w:tab w:val="right" w:leader="dot" w:pos="7928"/>
        </w:tabs>
        <w:rPr>
          <w:rFonts w:asciiTheme="minorHAnsi" w:eastAsiaTheme="minorEastAsia" w:hAnsiTheme="minorHAnsi" w:cstheme="minorBidi"/>
          <w:noProof/>
          <w:sz w:val="22"/>
        </w:rPr>
      </w:pPr>
      <w:hyperlink w:anchor="_Toc158152699" w:history="1">
        <w:r w:rsidR="00601A03" w:rsidRPr="00CB2CF4">
          <w:rPr>
            <w:rStyle w:val="Hyperlink"/>
            <w:noProof/>
          </w:rPr>
          <w:t>Lampiran 8 Lembar Validasi Aspek Psikometri 2</w:t>
        </w:r>
        <w:r w:rsidR="00601A03">
          <w:rPr>
            <w:noProof/>
            <w:webHidden/>
          </w:rPr>
          <w:tab/>
        </w:r>
        <w:r w:rsidR="00601A03">
          <w:rPr>
            <w:noProof/>
            <w:webHidden/>
          </w:rPr>
          <w:fldChar w:fldCharType="begin"/>
        </w:r>
        <w:r w:rsidR="00601A03">
          <w:rPr>
            <w:noProof/>
            <w:webHidden/>
          </w:rPr>
          <w:instrText xml:space="preserve"> PAGEREF _Toc158152699 \h </w:instrText>
        </w:r>
        <w:r w:rsidR="00601A03">
          <w:rPr>
            <w:noProof/>
            <w:webHidden/>
          </w:rPr>
        </w:r>
        <w:r w:rsidR="00601A03">
          <w:rPr>
            <w:noProof/>
            <w:webHidden/>
          </w:rPr>
          <w:fldChar w:fldCharType="separate"/>
        </w:r>
        <w:r w:rsidR="00601A03">
          <w:rPr>
            <w:noProof/>
            <w:webHidden/>
          </w:rPr>
          <w:t>90</w:t>
        </w:r>
        <w:r w:rsidR="00601A03">
          <w:rPr>
            <w:noProof/>
            <w:webHidden/>
          </w:rPr>
          <w:fldChar w:fldCharType="end"/>
        </w:r>
      </w:hyperlink>
    </w:p>
    <w:p w:rsidR="00601A03" w:rsidRDefault="003901D3" w:rsidP="00601A03">
      <w:pPr>
        <w:pStyle w:val="TableofFigures"/>
        <w:tabs>
          <w:tab w:val="right" w:leader="dot" w:pos="7928"/>
        </w:tabs>
        <w:rPr>
          <w:rFonts w:asciiTheme="minorHAnsi" w:eastAsiaTheme="minorEastAsia" w:hAnsiTheme="minorHAnsi" w:cstheme="minorBidi"/>
          <w:noProof/>
          <w:sz w:val="22"/>
        </w:rPr>
      </w:pPr>
      <w:hyperlink w:anchor="_Toc158152700" w:history="1">
        <w:r w:rsidR="00601A03" w:rsidRPr="00CB2CF4">
          <w:rPr>
            <w:rStyle w:val="Hyperlink"/>
            <w:noProof/>
          </w:rPr>
          <w:t>Lampiran 9 Angket Guru</w:t>
        </w:r>
        <w:r w:rsidR="00601A03">
          <w:rPr>
            <w:noProof/>
            <w:webHidden/>
          </w:rPr>
          <w:tab/>
        </w:r>
        <w:r w:rsidR="00601A03">
          <w:rPr>
            <w:noProof/>
            <w:webHidden/>
          </w:rPr>
          <w:fldChar w:fldCharType="begin"/>
        </w:r>
        <w:r w:rsidR="00601A03">
          <w:rPr>
            <w:noProof/>
            <w:webHidden/>
          </w:rPr>
          <w:instrText xml:space="preserve"> PAGEREF _Toc158152700 \h </w:instrText>
        </w:r>
        <w:r w:rsidR="00601A03">
          <w:rPr>
            <w:noProof/>
            <w:webHidden/>
          </w:rPr>
        </w:r>
        <w:r w:rsidR="00601A03">
          <w:rPr>
            <w:noProof/>
            <w:webHidden/>
          </w:rPr>
          <w:fldChar w:fldCharType="separate"/>
        </w:r>
        <w:r w:rsidR="00601A03">
          <w:rPr>
            <w:noProof/>
            <w:webHidden/>
          </w:rPr>
          <w:t>93</w:t>
        </w:r>
        <w:r w:rsidR="00601A03">
          <w:rPr>
            <w:noProof/>
            <w:webHidden/>
          </w:rPr>
          <w:fldChar w:fldCharType="end"/>
        </w:r>
      </w:hyperlink>
    </w:p>
    <w:p w:rsidR="00601A03" w:rsidRDefault="003901D3" w:rsidP="00601A03">
      <w:pPr>
        <w:pStyle w:val="TableofFigures"/>
        <w:tabs>
          <w:tab w:val="right" w:leader="dot" w:pos="7928"/>
        </w:tabs>
        <w:rPr>
          <w:rFonts w:asciiTheme="minorHAnsi" w:eastAsiaTheme="minorEastAsia" w:hAnsiTheme="minorHAnsi" w:cstheme="minorBidi"/>
          <w:noProof/>
          <w:sz w:val="22"/>
        </w:rPr>
      </w:pPr>
      <w:hyperlink w:anchor="_Toc158152701" w:history="1">
        <w:r w:rsidR="00601A03" w:rsidRPr="00CB2CF4">
          <w:rPr>
            <w:rStyle w:val="Hyperlink"/>
            <w:noProof/>
          </w:rPr>
          <w:t>Lampiran 10 Respon Jawaban Peserta Didik</w:t>
        </w:r>
        <w:r w:rsidR="00601A03">
          <w:rPr>
            <w:noProof/>
            <w:webHidden/>
          </w:rPr>
          <w:tab/>
        </w:r>
        <w:r w:rsidR="00601A03">
          <w:rPr>
            <w:noProof/>
            <w:webHidden/>
          </w:rPr>
          <w:fldChar w:fldCharType="begin"/>
        </w:r>
        <w:r w:rsidR="00601A03">
          <w:rPr>
            <w:noProof/>
            <w:webHidden/>
          </w:rPr>
          <w:instrText xml:space="preserve"> PAGEREF _Toc158152701 \h </w:instrText>
        </w:r>
        <w:r w:rsidR="00601A03">
          <w:rPr>
            <w:noProof/>
            <w:webHidden/>
          </w:rPr>
        </w:r>
        <w:r w:rsidR="00601A03">
          <w:rPr>
            <w:noProof/>
            <w:webHidden/>
          </w:rPr>
          <w:fldChar w:fldCharType="separate"/>
        </w:r>
        <w:r w:rsidR="00601A03">
          <w:rPr>
            <w:noProof/>
            <w:webHidden/>
          </w:rPr>
          <w:t>96</w:t>
        </w:r>
        <w:r w:rsidR="00601A03">
          <w:rPr>
            <w:noProof/>
            <w:webHidden/>
          </w:rPr>
          <w:fldChar w:fldCharType="end"/>
        </w:r>
      </w:hyperlink>
    </w:p>
    <w:p w:rsidR="00601A03" w:rsidRDefault="003901D3" w:rsidP="00601A03">
      <w:pPr>
        <w:pStyle w:val="TableofFigures"/>
        <w:tabs>
          <w:tab w:val="right" w:leader="dot" w:pos="7928"/>
        </w:tabs>
        <w:rPr>
          <w:rFonts w:asciiTheme="minorHAnsi" w:eastAsiaTheme="minorEastAsia" w:hAnsiTheme="minorHAnsi" w:cstheme="minorBidi"/>
          <w:noProof/>
          <w:sz w:val="22"/>
        </w:rPr>
      </w:pPr>
      <w:hyperlink w:anchor="_Toc158152702" w:history="1">
        <w:r w:rsidR="00601A03" w:rsidRPr="00CB2CF4">
          <w:rPr>
            <w:rStyle w:val="Hyperlink"/>
            <w:noProof/>
          </w:rPr>
          <w:t>Lampiran 11 Analisis Kecocokan Item (Item Fit)</w:t>
        </w:r>
        <w:r w:rsidR="00601A03">
          <w:rPr>
            <w:noProof/>
            <w:webHidden/>
          </w:rPr>
          <w:tab/>
        </w:r>
        <w:r w:rsidR="00601A03">
          <w:rPr>
            <w:noProof/>
            <w:webHidden/>
          </w:rPr>
          <w:fldChar w:fldCharType="begin"/>
        </w:r>
        <w:r w:rsidR="00601A03">
          <w:rPr>
            <w:noProof/>
            <w:webHidden/>
          </w:rPr>
          <w:instrText xml:space="preserve"> PAGEREF _Toc158152702 \h </w:instrText>
        </w:r>
        <w:r w:rsidR="00601A03">
          <w:rPr>
            <w:noProof/>
            <w:webHidden/>
          </w:rPr>
        </w:r>
        <w:r w:rsidR="00601A03">
          <w:rPr>
            <w:noProof/>
            <w:webHidden/>
          </w:rPr>
          <w:fldChar w:fldCharType="separate"/>
        </w:r>
        <w:r w:rsidR="00601A03">
          <w:rPr>
            <w:noProof/>
            <w:webHidden/>
          </w:rPr>
          <w:t>100</w:t>
        </w:r>
        <w:r w:rsidR="00601A03">
          <w:rPr>
            <w:noProof/>
            <w:webHidden/>
          </w:rPr>
          <w:fldChar w:fldCharType="end"/>
        </w:r>
      </w:hyperlink>
    </w:p>
    <w:p w:rsidR="00601A03" w:rsidRDefault="003901D3" w:rsidP="00601A03">
      <w:pPr>
        <w:pStyle w:val="TableofFigures"/>
        <w:tabs>
          <w:tab w:val="right" w:leader="dot" w:pos="7928"/>
        </w:tabs>
        <w:rPr>
          <w:rFonts w:asciiTheme="minorHAnsi" w:eastAsiaTheme="minorEastAsia" w:hAnsiTheme="minorHAnsi" w:cstheme="minorBidi"/>
          <w:noProof/>
          <w:sz w:val="22"/>
        </w:rPr>
      </w:pPr>
      <w:hyperlink w:anchor="_Toc158152703" w:history="1">
        <w:r w:rsidR="00601A03" w:rsidRPr="00CB2CF4">
          <w:rPr>
            <w:rStyle w:val="Hyperlink"/>
            <w:noProof/>
          </w:rPr>
          <w:t>Lampiran 12 Analisis Tingkat Kesukaran Butir</w:t>
        </w:r>
        <w:r w:rsidR="00601A03">
          <w:rPr>
            <w:noProof/>
            <w:webHidden/>
          </w:rPr>
          <w:tab/>
        </w:r>
        <w:r w:rsidR="00601A03">
          <w:rPr>
            <w:noProof/>
            <w:webHidden/>
          </w:rPr>
          <w:fldChar w:fldCharType="begin"/>
        </w:r>
        <w:r w:rsidR="00601A03">
          <w:rPr>
            <w:noProof/>
            <w:webHidden/>
          </w:rPr>
          <w:instrText xml:space="preserve"> PAGEREF _Toc158152703 \h </w:instrText>
        </w:r>
        <w:r w:rsidR="00601A03">
          <w:rPr>
            <w:noProof/>
            <w:webHidden/>
          </w:rPr>
        </w:r>
        <w:r w:rsidR="00601A03">
          <w:rPr>
            <w:noProof/>
            <w:webHidden/>
          </w:rPr>
          <w:fldChar w:fldCharType="separate"/>
        </w:r>
        <w:r w:rsidR="00601A03">
          <w:rPr>
            <w:noProof/>
            <w:webHidden/>
          </w:rPr>
          <w:t>101</w:t>
        </w:r>
        <w:r w:rsidR="00601A03">
          <w:rPr>
            <w:noProof/>
            <w:webHidden/>
          </w:rPr>
          <w:fldChar w:fldCharType="end"/>
        </w:r>
      </w:hyperlink>
    </w:p>
    <w:p w:rsidR="00601A03" w:rsidRDefault="003901D3" w:rsidP="00601A03">
      <w:pPr>
        <w:pStyle w:val="TableofFigures"/>
        <w:tabs>
          <w:tab w:val="right" w:leader="dot" w:pos="7928"/>
        </w:tabs>
        <w:rPr>
          <w:rFonts w:asciiTheme="minorHAnsi" w:eastAsiaTheme="minorEastAsia" w:hAnsiTheme="minorHAnsi" w:cstheme="minorBidi"/>
          <w:noProof/>
          <w:sz w:val="22"/>
        </w:rPr>
      </w:pPr>
      <w:hyperlink w:anchor="_Toc158152704" w:history="1">
        <w:r w:rsidR="00601A03" w:rsidRPr="00CB2CF4">
          <w:rPr>
            <w:rStyle w:val="Hyperlink"/>
            <w:noProof/>
          </w:rPr>
          <w:t>Lampiran 13 Analisis Person Fit</w:t>
        </w:r>
        <w:r w:rsidR="00601A03">
          <w:rPr>
            <w:noProof/>
            <w:webHidden/>
          </w:rPr>
          <w:tab/>
        </w:r>
        <w:r w:rsidR="00601A03">
          <w:rPr>
            <w:noProof/>
            <w:webHidden/>
          </w:rPr>
          <w:fldChar w:fldCharType="begin"/>
        </w:r>
        <w:r w:rsidR="00601A03">
          <w:rPr>
            <w:noProof/>
            <w:webHidden/>
          </w:rPr>
          <w:instrText xml:space="preserve"> PAGEREF _Toc158152704 \h </w:instrText>
        </w:r>
        <w:r w:rsidR="00601A03">
          <w:rPr>
            <w:noProof/>
            <w:webHidden/>
          </w:rPr>
        </w:r>
        <w:r w:rsidR="00601A03">
          <w:rPr>
            <w:noProof/>
            <w:webHidden/>
          </w:rPr>
          <w:fldChar w:fldCharType="separate"/>
        </w:r>
        <w:r w:rsidR="00601A03">
          <w:rPr>
            <w:noProof/>
            <w:webHidden/>
          </w:rPr>
          <w:t>102</w:t>
        </w:r>
        <w:r w:rsidR="00601A03">
          <w:rPr>
            <w:noProof/>
            <w:webHidden/>
          </w:rPr>
          <w:fldChar w:fldCharType="end"/>
        </w:r>
      </w:hyperlink>
    </w:p>
    <w:p w:rsidR="00601A03" w:rsidRDefault="003901D3" w:rsidP="00601A03">
      <w:pPr>
        <w:pStyle w:val="TableofFigures"/>
        <w:tabs>
          <w:tab w:val="right" w:leader="dot" w:pos="7928"/>
        </w:tabs>
        <w:rPr>
          <w:rFonts w:asciiTheme="minorHAnsi" w:eastAsiaTheme="minorEastAsia" w:hAnsiTheme="minorHAnsi" w:cstheme="minorBidi"/>
          <w:noProof/>
          <w:sz w:val="22"/>
        </w:rPr>
      </w:pPr>
      <w:hyperlink w:anchor="_Toc158152705" w:history="1">
        <w:r w:rsidR="00601A03" w:rsidRPr="00CB2CF4">
          <w:rPr>
            <w:rStyle w:val="Hyperlink"/>
            <w:noProof/>
          </w:rPr>
          <w:t>Lampiran 14 Dokumentasi Pengambilan Sampel</w:t>
        </w:r>
        <w:r w:rsidR="00601A03">
          <w:rPr>
            <w:noProof/>
            <w:webHidden/>
          </w:rPr>
          <w:tab/>
        </w:r>
        <w:r w:rsidR="00601A03">
          <w:rPr>
            <w:noProof/>
            <w:webHidden/>
          </w:rPr>
          <w:fldChar w:fldCharType="begin"/>
        </w:r>
        <w:r w:rsidR="00601A03">
          <w:rPr>
            <w:noProof/>
            <w:webHidden/>
          </w:rPr>
          <w:instrText xml:space="preserve"> PAGEREF _Toc158152705 \h </w:instrText>
        </w:r>
        <w:r w:rsidR="00601A03">
          <w:rPr>
            <w:noProof/>
            <w:webHidden/>
          </w:rPr>
        </w:r>
        <w:r w:rsidR="00601A03">
          <w:rPr>
            <w:noProof/>
            <w:webHidden/>
          </w:rPr>
          <w:fldChar w:fldCharType="separate"/>
        </w:r>
        <w:r w:rsidR="00601A03">
          <w:rPr>
            <w:noProof/>
            <w:webHidden/>
          </w:rPr>
          <w:t>106</w:t>
        </w:r>
        <w:r w:rsidR="00601A03">
          <w:rPr>
            <w:noProof/>
            <w:webHidden/>
          </w:rPr>
          <w:fldChar w:fldCharType="end"/>
        </w:r>
      </w:hyperlink>
    </w:p>
    <w:p w:rsidR="00601A03" w:rsidRDefault="003901D3" w:rsidP="00601A03">
      <w:pPr>
        <w:pStyle w:val="TableofFigures"/>
        <w:tabs>
          <w:tab w:val="right" w:leader="dot" w:pos="7928"/>
        </w:tabs>
        <w:rPr>
          <w:rFonts w:asciiTheme="minorHAnsi" w:eastAsiaTheme="minorEastAsia" w:hAnsiTheme="minorHAnsi" w:cstheme="minorBidi"/>
          <w:noProof/>
          <w:sz w:val="22"/>
        </w:rPr>
      </w:pPr>
      <w:hyperlink w:anchor="_Toc158152706" w:history="1">
        <w:r w:rsidR="00601A03" w:rsidRPr="00CB2CF4">
          <w:rPr>
            <w:rStyle w:val="Hyperlink"/>
            <w:noProof/>
          </w:rPr>
          <w:t>Lampiran 15 Hasil Cek Plagiarisme</w:t>
        </w:r>
        <w:r w:rsidR="00601A03">
          <w:rPr>
            <w:noProof/>
            <w:webHidden/>
          </w:rPr>
          <w:tab/>
        </w:r>
        <w:r w:rsidR="00601A03">
          <w:rPr>
            <w:noProof/>
            <w:webHidden/>
          </w:rPr>
          <w:fldChar w:fldCharType="begin"/>
        </w:r>
        <w:r w:rsidR="00601A03">
          <w:rPr>
            <w:noProof/>
            <w:webHidden/>
          </w:rPr>
          <w:instrText xml:space="preserve"> PAGEREF _Toc158152706 \h </w:instrText>
        </w:r>
        <w:r w:rsidR="00601A03">
          <w:rPr>
            <w:noProof/>
            <w:webHidden/>
          </w:rPr>
        </w:r>
        <w:r w:rsidR="00601A03">
          <w:rPr>
            <w:noProof/>
            <w:webHidden/>
          </w:rPr>
          <w:fldChar w:fldCharType="separate"/>
        </w:r>
        <w:r w:rsidR="00601A03">
          <w:rPr>
            <w:noProof/>
            <w:webHidden/>
          </w:rPr>
          <w:t>107</w:t>
        </w:r>
        <w:r w:rsidR="00601A03">
          <w:rPr>
            <w:noProof/>
            <w:webHidden/>
          </w:rPr>
          <w:fldChar w:fldCharType="end"/>
        </w:r>
      </w:hyperlink>
    </w:p>
    <w:p w:rsidR="00601A03" w:rsidRDefault="003901D3" w:rsidP="00601A03">
      <w:pPr>
        <w:pStyle w:val="TableofFigures"/>
        <w:tabs>
          <w:tab w:val="right" w:leader="dot" w:pos="7928"/>
        </w:tabs>
        <w:rPr>
          <w:rFonts w:asciiTheme="minorHAnsi" w:eastAsiaTheme="minorEastAsia" w:hAnsiTheme="minorHAnsi" w:cstheme="minorBidi"/>
          <w:noProof/>
          <w:sz w:val="22"/>
        </w:rPr>
      </w:pPr>
      <w:hyperlink w:anchor="_Toc158152707" w:history="1">
        <w:r w:rsidR="00601A03" w:rsidRPr="00CB2CF4">
          <w:rPr>
            <w:rStyle w:val="Hyperlink"/>
            <w:noProof/>
          </w:rPr>
          <w:t>Lampiran 16 Jurnal Bimbingan Skripsi</w:t>
        </w:r>
        <w:r w:rsidR="00601A03">
          <w:rPr>
            <w:noProof/>
            <w:webHidden/>
          </w:rPr>
          <w:tab/>
        </w:r>
        <w:r w:rsidR="00601A03">
          <w:rPr>
            <w:noProof/>
            <w:webHidden/>
          </w:rPr>
          <w:fldChar w:fldCharType="begin"/>
        </w:r>
        <w:r w:rsidR="00601A03">
          <w:rPr>
            <w:noProof/>
            <w:webHidden/>
          </w:rPr>
          <w:instrText xml:space="preserve"> PAGEREF _Toc158152707 \h </w:instrText>
        </w:r>
        <w:r w:rsidR="00601A03">
          <w:rPr>
            <w:noProof/>
            <w:webHidden/>
          </w:rPr>
        </w:r>
        <w:r w:rsidR="00601A03">
          <w:rPr>
            <w:noProof/>
            <w:webHidden/>
          </w:rPr>
          <w:fldChar w:fldCharType="separate"/>
        </w:r>
        <w:r w:rsidR="00601A03">
          <w:rPr>
            <w:noProof/>
            <w:webHidden/>
          </w:rPr>
          <w:t>108</w:t>
        </w:r>
        <w:r w:rsidR="00601A03">
          <w:rPr>
            <w:noProof/>
            <w:webHidden/>
          </w:rPr>
          <w:fldChar w:fldCharType="end"/>
        </w:r>
      </w:hyperlink>
    </w:p>
    <w:p w:rsidR="00601A03" w:rsidRDefault="003901D3" w:rsidP="00601A03">
      <w:pPr>
        <w:pStyle w:val="TableofFigures"/>
        <w:tabs>
          <w:tab w:val="right" w:leader="dot" w:pos="7928"/>
        </w:tabs>
        <w:rPr>
          <w:rFonts w:asciiTheme="minorHAnsi" w:eastAsiaTheme="minorEastAsia" w:hAnsiTheme="minorHAnsi" w:cstheme="minorBidi"/>
          <w:noProof/>
          <w:sz w:val="22"/>
        </w:rPr>
      </w:pPr>
      <w:hyperlink w:anchor="_Toc158152708" w:history="1">
        <w:r w:rsidR="00601A03" w:rsidRPr="00CB2CF4">
          <w:rPr>
            <w:rStyle w:val="Hyperlink"/>
            <w:noProof/>
          </w:rPr>
          <w:t>Lampiran 17 Berita Acara Ujian Skripsi</w:t>
        </w:r>
        <w:r w:rsidR="00601A03">
          <w:rPr>
            <w:noProof/>
            <w:webHidden/>
          </w:rPr>
          <w:tab/>
        </w:r>
        <w:r w:rsidR="00601A03">
          <w:rPr>
            <w:noProof/>
            <w:webHidden/>
          </w:rPr>
          <w:fldChar w:fldCharType="begin"/>
        </w:r>
        <w:r w:rsidR="00601A03">
          <w:rPr>
            <w:noProof/>
            <w:webHidden/>
          </w:rPr>
          <w:instrText xml:space="preserve"> PAGEREF _Toc158152708 \h </w:instrText>
        </w:r>
        <w:r w:rsidR="00601A03">
          <w:rPr>
            <w:noProof/>
            <w:webHidden/>
          </w:rPr>
        </w:r>
        <w:r w:rsidR="00601A03">
          <w:rPr>
            <w:noProof/>
            <w:webHidden/>
          </w:rPr>
          <w:fldChar w:fldCharType="separate"/>
        </w:r>
        <w:r w:rsidR="00601A03">
          <w:rPr>
            <w:noProof/>
            <w:webHidden/>
          </w:rPr>
          <w:t>109</w:t>
        </w:r>
        <w:r w:rsidR="00601A03">
          <w:rPr>
            <w:noProof/>
            <w:webHidden/>
          </w:rPr>
          <w:fldChar w:fldCharType="end"/>
        </w:r>
      </w:hyperlink>
    </w:p>
    <w:p w:rsidR="00601A03" w:rsidRDefault="00601A03" w:rsidP="00601A03">
      <w:pPr>
        <w:spacing w:after="0"/>
        <w:jc w:val="center"/>
        <w:rPr>
          <w:rFonts w:cs="Times New Roman"/>
          <w:b/>
          <w:szCs w:val="24"/>
        </w:rPr>
        <w:sectPr w:rsidR="00601A03" w:rsidSect="00DC5133">
          <w:pgSz w:w="11907" w:h="16839" w:code="9"/>
          <w:pgMar w:top="2268" w:right="1701" w:bottom="1701" w:left="2268" w:header="720" w:footer="720" w:gutter="0"/>
          <w:pgNumType w:fmt="lowerRoman"/>
          <w:cols w:space="720"/>
          <w:docGrid w:linePitch="360"/>
        </w:sectPr>
      </w:pPr>
      <w:r>
        <w:rPr>
          <w:rFonts w:cs="Times New Roman"/>
          <w:b/>
          <w:szCs w:val="24"/>
        </w:rPr>
        <w:fldChar w:fldCharType="end"/>
      </w:r>
    </w:p>
    <w:p w:rsidR="00601A03" w:rsidRPr="007D4188" w:rsidRDefault="00601A03" w:rsidP="00601A03">
      <w:pPr>
        <w:pStyle w:val="Heading1"/>
        <w:spacing w:before="0" w:line="480" w:lineRule="auto"/>
      </w:pPr>
      <w:bookmarkStart w:id="11" w:name="_Toc156848623"/>
      <w:r w:rsidRPr="007D4188">
        <w:lastRenderedPageBreak/>
        <w:t>BAB 1</w:t>
      </w:r>
      <w:bookmarkEnd w:id="11"/>
    </w:p>
    <w:p w:rsidR="00601A03" w:rsidRPr="007D4188" w:rsidRDefault="00601A03" w:rsidP="00601A03">
      <w:pPr>
        <w:pStyle w:val="Heading1"/>
        <w:spacing w:before="0" w:line="480" w:lineRule="auto"/>
      </w:pPr>
      <w:bookmarkStart w:id="12" w:name="_Toc129206661"/>
      <w:bookmarkStart w:id="13" w:name="_Toc129208166"/>
      <w:bookmarkStart w:id="14" w:name="_Toc129243818"/>
      <w:bookmarkStart w:id="15" w:name="_Toc129358092"/>
      <w:bookmarkStart w:id="16" w:name="_Toc130812387"/>
      <w:bookmarkStart w:id="17" w:name="_Toc140752627"/>
      <w:bookmarkStart w:id="18" w:name="_Toc140864285"/>
      <w:bookmarkStart w:id="19" w:name="_Toc143682060"/>
      <w:bookmarkStart w:id="20" w:name="_Toc154049278"/>
      <w:bookmarkStart w:id="21" w:name="_Toc155782362"/>
      <w:bookmarkStart w:id="22" w:name="_Toc156848624"/>
      <w:r w:rsidRPr="007D4188">
        <w:t>PENDAHULUAN</w:t>
      </w:r>
      <w:bookmarkEnd w:id="12"/>
      <w:bookmarkEnd w:id="13"/>
      <w:bookmarkEnd w:id="14"/>
      <w:bookmarkEnd w:id="15"/>
      <w:bookmarkEnd w:id="16"/>
      <w:bookmarkEnd w:id="17"/>
      <w:bookmarkEnd w:id="18"/>
      <w:bookmarkEnd w:id="19"/>
      <w:bookmarkEnd w:id="20"/>
      <w:bookmarkEnd w:id="21"/>
      <w:bookmarkEnd w:id="22"/>
    </w:p>
    <w:p w:rsidR="00601A03" w:rsidRPr="00B72145" w:rsidRDefault="00601A03" w:rsidP="00601A03">
      <w:pPr>
        <w:pStyle w:val="Heading2"/>
        <w:numPr>
          <w:ilvl w:val="0"/>
          <w:numId w:val="7"/>
        </w:numPr>
        <w:spacing w:line="480" w:lineRule="auto"/>
        <w:ind w:left="426" w:hanging="426"/>
        <w:rPr>
          <w:rFonts w:cs="Times New Roman"/>
        </w:rPr>
      </w:pPr>
      <w:bookmarkStart w:id="23" w:name="_Toc156848625"/>
      <w:r w:rsidRPr="00D61B93">
        <w:rPr>
          <w:rFonts w:cs="Times New Roman"/>
        </w:rPr>
        <w:t>Latar Belakang</w:t>
      </w:r>
      <w:bookmarkEnd w:id="23"/>
      <w:r w:rsidRPr="00B72145">
        <w:rPr>
          <w:rFonts w:cs="Times New Roman"/>
        </w:rPr>
        <w:t xml:space="preserve"> </w:t>
      </w:r>
    </w:p>
    <w:p w:rsidR="00601A03" w:rsidRDefault="00601A03" w:rsidP="00601A03">
      <w:pPr>
        <w:pBdr>
          <w:top w:val="nil"/>
          <w:left w:val="nil"/>
          <w:bottom w:val="nil"/>
          <w:right w:val="nil"/>
          <w:between w:val="nil"/>
        </w:pBdr>
        <w:spacing w:after="0" w:line="480" w:lineRule="auto"/>
        <w:ind w:left="426" w:firstLine="567"/>
        <w:jc w:val="both"/>
        <w:rPr>
          <w:rFonts w:cs="Times New Roman"/>
        </w:rPr>
      </w:pPr>
      <w:r>
        <w:rPr>
          <w:rFonts w:cs="Times New Roman"/>
        </w:rPr>
        <w:t xml:space="preserve">Kemampuan pada IPA terpadu memiliki peran penting untuk mendukung kemampuan siswa dalam memecahkan sebuah masalah menantang dan membutuhkan penguasaan pada ilmu multidisipliner (Susongko, 2019). Menurut beberapa penelitian, pembelajaran IPA yang di sajikan secara terpadu meningkatkan literasi sains siswa (Susongko, 2019). Menurut  </w:t>
      </w:r>
      <w:r>
        <w:rPr>
          <w:rFonts w:cs="Times New Roman"/>
        </w:rPr>
        <w:fldChar w:fldCharType="begin" w:fldLock="1"/>
      </w:r>
      <w:r>
        <w:rPr>
          <w:rFonts w:cs="Times New Roman"/>
        </w:rPr>
        <w:instrText>ADDIN CSL_CITATION {"citationItems":[{"id":"ITEM-1","itemData":{"ISBN":"9781119130536","abstract":"Predicting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approach.","author":[{"dropping-particle":"","family":"Wenning","given":"C. J.","non-dropping-particle":"","parse-names":false,"suffix":""},{"dropping-particle":"","family":"Vierya","given":"R","non-dropping-particle":"","parse-names":false,"suffix":""}],"id":"ITEM-1","issued":{"date-parts":[["2015"]]},"number-of-pages":"394","publisher":"AIP Publishing LLC","title":"Teaching High School Physics: Interacting with Physics Students","type":"book"},"uris":["http://www.mendeley.com/documents/?uuid=783b3333-2508-44e7-bef3-14b5a1a9f301"]}],"mendeley":{"formattedCitation":"(Wenning &amp; Vierya, 2015)","manualFormatting":"Wenning &amp; Vierya (2015)","plainTextFormattedCitation":"(Wenning &amp; Vierya, 2015)","previouslyFormattedCitation":"(Wenning &amp; Vierya, 2015)"},"properties":{"noteIndex":0},"schema":"https://github.com/citation-style-language/schema/raw/master/csl-citation.json"}</w:instrText>
      </w:r>
      <w:r>
        <w:rPr>
          <w:rFonts w:cs="Times New Roman"/>
        </w:rPr>
        <w:fldChar w:fldCharType="separate"/>
      </w:r>
      <w:r>
        <w:rPr>
          <w:rFonts w:cs="Times New Roman"/>
          <w:noProof/>
        </w:rPr>
        <w:t>Wenning &amp; Vierya (2015)</w:t>
      </w:r>
      <w:r>
        <w:rPr>
          <w:rFonts w:cs="Times New Roman"/>
        </w:rPr>
        <w:fldChar w:fldCharType="end"/>
      </w:r>
      <w:r>
        <w:rPr>
          <w:rFonts w:cs="Times New Roman"/>
        </w:rPr>
        <w:t xml:space="preserve"> Klasifikasi tingkat literasi sains siswa menunjukkan hubungan antara kemampuan 4C siswa: kolaborasi, pemikiran kritis dan pemecahan masalah, komunikasi, dan kreatif dan inovasi. Selanjutnya jenjang literasi sains menurut </w:t>
      </w:r>
      <w:r>
        <w:rPr>
          <w:rFonts w:cs="Times New Roman"/>
        </w:rPr>
        <w:fldChar w:fldCharType="begin" w:fldLock="1"/>
      </w:r>
      <w:r>
        <w:rPr>
          <w:rFonts w:cs="Times New Roman"/>
        </w:rPr>
        <w:instrText>ADDIN CSL_CITATION {"citationItems":[{"id":"ITEM-1","itemData":{"ISBN":"9781119130536","abstract":"Predicting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approach.","author":[{"dropping-particle":"","family":"Wenning","given":"C. J.","non-dropping-particle":"","parse-names":false,"suffix":""},{"dropping-particle":"","family":"Vierya","given":"R","non-dropping-particle":"","parse-names":false,"suffix":""}],"id":"ITEM-1","issued":{"date-parts":[["2015"]]},"number-of-pages":"394","publisher":"AIP Publishing LLC","title":"Teaching High School Physics: Interacting with Physics Students","type":"book"},"uris":["http://www.mendeley.com/documents/?uuid=783b3333-2508-44e7-bef3-14b5a1a9f301"]}],"mendeley":{"formattedCitation":"(Wenning &amp; Vierya, 2015)","manualFormatting":"Wenning &amp; Vierya (2015)","plainTextFormattedCitation":"(Wenning &amp; Vierya, 2015)","previouslyFormattedCitation":"(Wenning &amp; Vierya, 2015)"},"properties":{"noteIndex":0},"schema":"https://github.com/citation-style-language/schema/raw/master/csl-citation.json"}</w:instrText>
      </w:r>
      <w:r>
        <w:rPr>
          <w:rFonts w:cs="Times New Roman"/>
        </w:rPr>
        <w:fldChar w:fldCharType="separate"/>
      </w:r>
      <w:r>
        <w:rPr>
          <w:rFonts w:cs="Times New Roman"/>
          <w:noProof/>
        </w:rPr>
        <w:t>Wenning &amp; Vierya (2015)</w:t>
      </w:r>
      <w:r>
        <w:rPr>
          <w:rFonts w:cs="Times New Roman"/>
        </w:rPr>
        <w:fldChar w:fldCharType="end"/>
      </w:r>
      <w:r>
        <w:rPr>
          <w:rFonts w:cs="Times New Roman"/>
        </w:rPr>
        <w:t xml:space="preserve">,  bahwa tingkat literasi sains, yang terdiri dari rendah hingga lanjut, menggambarkan tingkat pengetahuan yang dimiliki seorang siswa baru hingga pada seorang ilmuwan. Diharapkan bahwa seorang ilmuwan yang profesional memiliki sebuah tingkat literasi pada sains dengan lebih tinggi.                             </w:t>
      </w:r>
    </w:p>
    <w:p w:rsidR="00601A03" w:rsidRDefault="00601A03" w:rsidP="00601A03">
      <w:pPr>
        <w:pBdr>
          <w:top w:val="nil"/>
          <w:left w:val="nil"/>
          <w:bottom w:val="nil"/>
          <w:right w:val="nil"/>
          <w:between w:val="nil"/>
        </w:pBdr>
        <w:spacing w:after="0" w:line="480" w:lineRule="auto"/>
        <w:ind w:left="426" w:firstLine="567"/>
        <w:jc w:val="both"/>
        <w:rPr>
          <w:rFonts w:cs="Times New Roman"/>
        </w:rPr>
      </w:pPr>
      <w:r>
        <w:rPr>
          <w:rFonts w:cs="Times New Roman"/>
        </w:rPr>
        <w:t xml:space="preserve">Menurut </w:t>
      </w:r>
      <w:r>
        <w:rPr>
          <w:rFonts w:cs="Times New Roman"/>
        </w:rPr>
        <w:fldChar w:fldCharType="begin" w:fldLock="1"/>
      </w:r>
      <w:r>
        <w:rPr>
          <w:rFonts w:cs="Times New Roman"/>
        </w:rPr>
        <w:instrText>ADDIN CSL_CITATION {"citationItems":[{"id":"ITEM-1","itemData":{"ISBN":"978-623-7619-03-1","author":[{"dropping-particle":"","family":"Susongko","given":"Purwo","non-dropping-particle":"","parse-names":false,"suffix":""}],"id":"ITEM-1","issued":{"date-parts":[["2019"]]},"page":"1-16","title":"Asesmen Kompetensi 4 C ( Communication, Collaboration , Crithical Thinking &amp; Problem Solving , Creative &amp; Innovative ) Terintegrasi Dengan Literasi Sains Bagi Siswa SMA Program MIPA","type":"article-journal"},"uris":["http://www.mendeley.com/documents/?uuid=f141be03-57b0-4d07-98f7-fa74aaeb5acf"]}],"mendeley":{"formattedCitation":"(Susongko, 2019)","manualFormatting":"Susongko (2019)","plainTextFormattedCitation":"(Susongko, 2019)","previouslyFormattedCitation":"(Susongko, 2019)"},"properties":{"noteIndex":0},"schema":"https://github.com/citation-style-language/schema/raw/master/csl-citation.json"}</w:instrText>
      </w:r>
      <w:r>
        <w:rPr>
          <w:rFonts w:cs="Times New Roman"/>
        </w:rPr>
        <w:fldChar w:fldCharType="separate"/>
      </w:r>
      <w:r>
        <w:rPr>
          <w:rFonts w:cs="Times New Roman"/>
          <w:noProof/>
        </w:rPr>
        <w:t>Susongko (2019)</w:t>
      </w:r>
      <w:r>
        <w:rPr>
          <w:rFonts w:cs="Times New Roman"/>
        </w:rPr>
        <w:fldChar w:fldCharType="end"/>
      </w:r>
      <w:r>
        <w:rPr>
          <w:rFonts w:cs="Times New Roman"/>
        </w:rPr>
        <w:t xml:space="preserve">, standar penguasaan literasi sains yang sebenarnya telah melampaui indikator literasi sains tingkat tinggi. Dalam semua tingkat pendidikan, literasi sains adalah tujuan utama. Saat ini, penelitian yang memadai belum dilakukan untuk memastikan bahwa literasi sains siswa SMP yang mengikuti program IPA melebihi standar. Pada tahun 2018 </w:t>
      </w:r>
      <w:r w:rsidRPr="00E7443A">
        <w:rPr>
          <w:rFonts w:cs="Times New Roman"/>
          <w:i/>
        </w:rPr>
        <w:t>The Organization for Economic Co-operation and Development</w:t>
      </w:r>
      <w:r>
        <w:rPr>
          <w:rFonts w:cs="Times New Roman"/>
        </w:rPr>
        <w:t xml:space="preserve"> (OECD) mengeluarkan hasil </w:t>
      </w:r>
      <w:r w:rsidRPr="00E7443A">
        <w:rPr>
          <w:rFonts w:cs="Times New Roman"/>
          <w:i/>
        </w:rPr>
        <w:t xml:space="preserve">The Program for International Student </w:t>
      </w:r>
      <w:r w:rsidRPr="00E7443A">
        <w:rPr>
          <w:rFonts w:cs="Times New Roman"/>
          <w:i/>
        </w:rPr>
        <w:lastRenderedPageBreak/>
        <w:t>Assessment</w:t>
      </w:r>
      <w:r>
        <w:rPr>
          <w:rFonts w:cs="Times New Roman"/>
        </w:rPr>
        <w:t xml:space="preserve"> (PISA) dimana untuk kategori membaca Indonesia menempati urutan 74 dari 79 dan urutan 71 dari 73 negara untuk kategori kemampuan matematika dan sains (Suprayitno, 2019). Pada tahun 2015 indonesia mencetak skor sains tertinggi yakni 403 dan tahun 2018 semua indikator PISA Indonesia mengalami penurunan dikarenakan tingkat literasi yang masih rendah (Odja &amp; Payu, 2017). Sumber belajar IPA membutuhkan keahlian terkait gambaran literasi sains, menurut Prasetyono &amp; Trisnawati (2018), untuk memahami sebuah gejala dan fenomena alam.</w:t>
      </w:r>
    </w:p>
    <w:p w:rsidR="00601A03" w:rsidRDefault="00601A03" w:rsidP="00601A03">
      <w:pPr>
        <w:pBdr>
          <w:top w:val="nil"/>
          <w:left w:val="nil"/>
          <w:bottom w:val="nil"/>
          <w:right w:val="nil"/>
          <w:between w:val="nil"/>
        </w:pBdr>
        <w:spacing w:after="0" w:line="480" w:lineRule="auto"/>
        <w:ind w:left="426" w:firstLine="567"/>
        <w:jc w:val="both"/>
        <w:rPr>
          <w:rFonts w:cs="Times New Roman"/>
        </w:rPr>
      </w:pPr>
      <w:r>
        <w:rPr>
          <w:rFonts w:cs="Times New Roman"/>
        </w:rPr>
        <w:t xml:space="preserve">Siswa harus memiliki kemampuan berpikir kritis untuk memahami dan bersikap ilmiah. Siswa yang memiliki sebuah sikap ilmiah yang kuat memiliki kemampuan berpikir kritis yang lebih baik dan mungkin lebih termotivasi dalam meningkatkan kinerja akademik mereka (Azhari et al., 2020). Siswa mengembangkan cara berpikir kritis dan kemampuan saintifik mereka. </w:t>
      </w:r>
      <w:r>
        <w:rPr>
          <w:rFonts w:cs="Times New Roman"/>
        </w:rPr>
        <w:fldChar w:fldCharType="begin" w:fldLock="1"/>
      </w:r>
      <w:r>
        <w:rPr>
          <w:rFonts w:cs="Times New Roman"/>
        </w:rPr>
        <w:instrText>ADDIN CSL_CITATION {"citationItems":[{"id":"ITEM-1","itemData":{"abstract":"… dan soal-soal yang berbasis HOTS (High Order Thinking Skills) menuju pengembangan pembelajaran yang inovatif … Hasil pengembangan inovasi pembelajaran bahasa Arab di MAU Darul 'Ulum Step 2 Kemenag dengan … Penelitian dan Evaluasi Pendidikan 20(2), 2016, hal …","author":[{"dropping-particle":"","family":"Umar Faruq","given":"Mokhammad Miftakhul Huda","non-dropping-particle":"","parse-names":false,"suffix":""}],"container-title":"Al-Hikmah: Jurnal Kependidikan","id":"ITEM-1","issue":"Maret","issued":{"date-parts":[["2020"]]},"page":"1-20","title":"Bahasa Arab berbasis Peningkatan Pembelajaran HOTS (Higher Order Thinking Skills)(Kajian Pembelajaran Bahasa Arab di Madrasah Aliyah Unggulan Darul 'Ulum Step 2 Kemenag RI)","type":"article-journal","volume":"8"},"uris":["http://www.mendeley.com/documents/?uuid=b92b31fe-1a70-4cbf-914c-c29f409c1958"]}],"mendeley":{"formattedCitation":"(Umar Faruq, 2020)","manualFormatting":"Umar Faruq (2020)","plainTextFormattedCitation":"(Umar Faruq, 2020)","previouslyFormattedCitation":"(Umar Faruq, 2020)"},"properties":{"noteIndex":0},"schema":"https://github.com/citation-style-language/schema/raw/master/csl-citation.json"}</w:instrText>
      </w:r>
      <w:r>
        <w:rPr>
          <w:rFonts w:cs="Times New Roman"/>
        </w:rPr>
        <w:fldChar w:fldCharType="separate"/>
      </w:r>
      <w:r>
        <w:rPr>
          <w:rFonts w:cs="Times New Roman"/>
          <w:noProof/>
        </w:rPr>
        <w:t>Umar Faruq (2020)</w:t>
      </w:r>
      <w:r>
        <w:rPr>
          <w:rFonts w:cs="Times New Roman"/>
        </w:rPr>
        <w:fldChar w:fldCharType="end"/>
      </w:r>
      <w:r>
        <w:rPr>
          <w:rFonts w:cs="Times New Roman"/>
        </w:rPr>
        <w:t xml:space="preserve"> menyatakan bahwa </w:t>
      </w:r>
      <w:r w:rsidRPr="00BD44DF">
        <w:rPr>
          <w:rFonts w:cs="Times New Roman"/>
          <w:i/>
        </w:rPr>
        <w:t>High Order Thinking</w:t>
      </w:r>
      <w:r>
        <w:rPr>
          <w:rFonts w:cs="Times New Roman"/>
        </w:rPr>
        <w:t xml:space="preserve"> mencakup berpikir kritis dan kreatif. Oleh karena itu, berpikir kritis adalah cara untuk berpikir, mempertimbangkan, dan membuat keputusan yang logis.</w:t>
      </w:r>
      <w:r>
        <w:t xml:space="preserve"> </w:t>
      </w:r>
      <w:r w:rsidRPr="00500150">
        <w:rPr>
          <w:rFonts w:cs="Times New Roman"/>
          <w:i/>
        </w:rPr>
        <w:t>Facione</w:t>
      </w:r>
      <w:r>
        <w:rPr>
          <w:rFonts w:cs="Times New Roman"/>
        </w:rPr>
        <w:t xml:space="preserve"> (2011) memberikan arti bahwa dengan berpikir kritis merupakan pengendalian  diri dalam menemukan sebuah masalah yang membutuhkan penyelesaian, </w:t>
      </w:r>
      <w:r w:rsidRPr="00500150">
        <w:rPr>
          <w:rFonts w:cs="Times New Roman"/>
        </w:rPr>
        <w:t xml:space="preserve">analisis, interpretasi, evaluasi, </w:t>
      </w:r>
      <w:r>
        <w:rPr>
          <w:rFonts w:cs="Times New Roman"/>
        </w:rPr>
        <w:t xml:space="preserve">penyampaian atau pengungkapan dengan menggunakan konsep, metode, kriteria, atau pertimbangan konstektual untuk membantu pengambilan keputusan. Sedangkan menurut </w:t>
      </w:r>
      <w:r>
        <w:rPr>
          <w:rFonts w:cs="Times New Roman"/>
        </w:rPr>
        <w:fldChar w:fldCharType="begin" w:fldLock="1"/>
      </w:r>
      <w:r>
        <w:rPr>
          <w:rFonts w:cs="Times New Roman"/>
        </w:rPr>
        <w:instrText>ADDIN CSL_CITATION {"citationItems":[{"id":"ITEM-1","itemData":{"abstract":"Perubahan dunia kini tengah memasuki era revolusi industri 4.0 dimana teknologi informasi telah menjadi basis dalam kehidupan manusia. Revolusi industri 4.0 mengakibatkan terjadinya perubahan paradigma pendidikan yang berfokus pada knowledge production dan innovation applications of knowledge. Salah satu elemen penting yang harus menjadi perhatian untuk mendorong pertumbuhan ekonomi dan daya saing bangsa di era revolusi industri 4.0 adalah mempersiapkan sistem pembelajaran yang lebih inovatif, dan meningkatkan kompetensi lulusan yang memiliki keterampilan abad ke-21 (Learning and Innovations Skills). Terdapat banyak pendapat tentang apa saja keterampilan abad ke-21, salah satu pendapat adalah 4C (Critical thinking, Creativity, Collaboration, dan Communication). Critical thinking (berpikir kritis) adalah semua hal tentang keterampilan memecahkan masalah. Creativity (kreativitas) adalah hal tentang keterampilan berpikir outside the box, mencoba pendekatan baru untuk menyelesaikan sesuatu, inovasi, dan penemuan. Collaboration (kolaborasi) adalah keterampilan bagaimana seseorang bekerja sama, saling bersinergi, beradaptasi dalam berbagai peran dengan orang lain untuk mencapai tujuan bersama. Communication (komunikasi) adalah keterampilan seseorang untuk menyampaikan dan berbagi pemikiran, pertanyaan, gagasan, dan solusi mereka dengan cara terbaik. Tulisan ini akan memaparkan berbagai keterampilan tersebut agar dapat memberikan tambahan wawasan dan pengembangan keterampilan sehingga dapat bermanfaat dalam menyiapkan anak didik untuk menghadapi perubahan jaman yang tak terelakkan.","author":[{"dropping-particle":"","family":"Zubaidah","given":"Siti","non-dropping-particle":"","parse-names":false,"suffix":""}],"container-title":"2nd Science Education National Conference","id":"ITEM-1","issue":"October 2018","issued":{"date-parts":[["2018"]]},"page":"1-18","title":"Mengenal 4C: Learning and Innovation Skills untuk Menghadapi Era Revolusi Industri 4.0","type":"article-journal"},"uris":["http://www.mendeley.com/documents/?uuid=3e2912da-c5b8-44d2-9537-9785ff767b19"]}],"mendeley":{"formattedCitation":"(Zubaidah, 2018)","manualFormatting":"Zubaidah (2018)","plainTextFormattedCitation":"(Zubaidah, 2018)","previouslyFormattedCitation":"(Zubaidah, 2018)"},"properties":{"noteIndex":0},"schema":"https://github.com/citation-style-language/schema/raw/master/csl-citation.json"}</w:instrText>
      </w:r>
      <w:r>
        <w:rPr>
          <w:rFonts w:cs="Times New Roman"/>
        </w:rPr>
        <w:fldChar w:fldCharType="separate"/>
      </w:r>
      <w:r>
        <w:rPr>
          <w:rFonts w:cs="Times New Roman"/>
          <w:noProof/>
        </w:rPr>
        <w:t>Zubaidah (2018)</w:t>
      </w:r>
      <w:r>
        <w:rPr>
          <w:rFonts w:cs="Times New Roman"/>
        </w:rPr>
        <w:fldChar w:fldCharType="end"/>
      </w:r>
      <w:r>
        <w:rPr>
          <w:rFonts w:cs="Times New Roman"/>
        </w:rPr>
        <w:t xml:space="preserve"> bahwa berpikir kritis berarti mempertimbangkan apa yang </w:t>
      </w:r>
      <w:r>
        <w:rPr>
          <w:rFonts w:cs="Times New Roman"/>
        </w:rPr>
        <w:lastRenderedPageBreak/>
        <w:t>penting sehingga anda memiliki informasi yang tepat untuk membuat keputusan.</w:t>
      </w:r>
    </w:p>
    <w:p w:rsidR="00601A03" w:rsidRDefault="00601A03" w:rsidP="00601A03">
      <w:pPr>
        <w:pBdr>
          <w:top w:val="nil"/>
          <w:left w:val="nil"/>
          <w:bottom w:val="nil"/>
          <w:right w:val="nil"/>
          <w:between w:val="nil"/>
        </w:pBdr>
        <w:spacing w:after="0" w:line="480" w:lineRule="auto"/>
        <w:ind w:left="426" w:firstLine="567"/>
        <w:jc w:val="both"/>
        <w:rPr>
          <w:rFonts w:cs="Times New Roman"/>
        </w:rPr>
      </w:pPr>
      <w:r w:rsidRPr="007154F4">
        <w:rPr>
          <w:rFonts w:cs="Times New Roman"/>
        </w:rPr>
        <w:t>Dalam hal kehidupan manusia, pendidikan merupakan hal yang tidak dapat dipisahkan. karena seseorang akan memperoleh pengetahuan melalui pendidikan. Dalam hal pendidikan, satuan pendidikan harus menyediakan kurikulum. Mulai tahun 1947 hingga sekarang, kurikulum Indon</w:t>
      </w:r>
      <w:r>
        <w:rPr>
          <w:rFonts w:cs="Times New Roman"/>
        </w:rPr>
        <w:t xml:space="preserve">esia mengalami banyak perubahan. </w:t>
      </w:r>
      <w:r w:rsidRPr="007154F4">
        <w:rPr>
          <w:rFonts w:cs="Times New Roman"/>
        </w:rPr>
        <w:t>Menurut Undang-Undang Republik Indonesia No 20 Tahun 2003, "Pendidikan ialah suatu usaha sadar serta suatu hal yang direncanakan untuk mewujudkan sebuah hal baru dalam belajar serta proses belajar supaya siswa dapat aktif dalam mengembang</w:t>
      </w:r>
      <w:r>
        <w:rPr>
          <w:rFonts w:cs="Times New Roman"/>
        </w:rPr>
        <w:t>kan ke pribadian mereka sendiri</w:t>
      </w:r>
      <w:r w:rsidRPr="007154F4">
        <w:rPr>
          <w:rFonts w:cs="Times New Roman"/>
        </w:rPr>
        <w:t>"</w:t>
      </w:r>
      <w:r>
        <w:rPr>
          <w:rFonts w:cs="Times New Roman"/>
        </w:rPr>
        <w:t xml:space="preserve"> </w:t>
      </w:r>
      <w:r>
        <w:rPr>
          <w:rFonts w:cs="Times New Roman"/>
        </w:rPr>
        <w:fldChar w:fldCharType="begin" w:fldLock="1"/>
      </w:r>
      <w:r>
        <w:rPr>
          <w:rFonts w:cs="Times New Roman"/>
        </w:rPr>
        <w:instrText>ADDIN CSL_CITATION {"citationItems":[{"id":"ITEM-1","itemData":{"ISSN":"2685-936X","abstract":"Tulisan ini bertujuan untuk mengetahui dan menganlisis kurikulum baru yaitu kurikulum prototipe yang akan digunakan oleh semua instansi pendidikan seluruh Indonesia. Kurikulum ini merupakan transformasi dari kurikulum-kurikulum yang pernah berkembang di Indonesia. Tolak ukur yang digunakan untuk menilai dan meninjau kurikulum prototipe ialah dengan menggunakan pendekatan intergrasi-interkoneksi Prof M Amin Abdullah. Tujuan dari penelitian ini ialah untuk mengetahui apakah kurikulum prototipe merupakan solusi dari pemulihan pembelajaran yang terjadi akibat pandemic Covid-19? Apakah kurikuklum prototipe hanyalah kurikulum baru yang konten, isi, tujuan, dan visinya sama dengan kurikulum sebelumnya? Dengan menggunakan pendekatan integrasi-interkoneksi Prof M Amin Abdullah merupakan sebuah pendekatan baru dalam membantu memecahkan persoalan yang sedang terjadi di masyarakat melalui integrasi keilmuan. Artinya hubungan antara disiplin ilmu yang satu dengan yang lainnya mengalami keterkaitan bukan malah saling bermusuhan satu sama lain. Apakah kurikulum prototipe adalah jawaban yang tepat bagi peserta didik untuk membantu dalam meraih cita-citanya, menjadi penerus bangsa, dan memecehkan persoalan yang semakin kompleks? Metode penelitian yang digunakan ialah dengan metode kepustakaan atau library research sifatnya kualitatif deskriptif dengan pendekatan integrase-interkoneksi. Hasil dari penelitian ini ditemukan bahwa kurikulum prototipe merupakan kurikulum baru yang sangat tepat untuk diberlakukan di tengah perkembangan zaman yang begitu kompleks.","author":[{"dropping-particle":"","family":"Sadewa","given":"Mohammad Aristo","non-dropping-particle":"","parse-names":false,"suffix":""}],"container-title":"Jurnal Pendidikan dan Konseling (JPDK)","id":"ITEM-1","issue":"1","issued":{"date-parts":[["2022"]]},"page":"266-280","title":"Meninjau kurikulum prototipe melalui pendekatan integrasi-interkoneksi Prof M Amin Abdullah","type":"article-journal","volume":"4"},"uris":["http://www.mendeley.com/documents/?uuid=83dd3952-4fa4-48ec-b3bb-aa5ce6faddad"]}],"mendeley":{"formattedCitation":"(Sadewa, 2022)","plainTextFormattedCitation":"(Sadewa, 2022)"},"properties":{"noteIndex":0},"schema":"https://github.com/citation-style-language/schema/raw/master/csl-citation.json"}</w:instrText>
      </w:r>
      <w:r>
        <w:rPr>
          <w:rFonts w:cs="Times New Roman"/>
        </w:rPr>
        <w:fldChar w:fldCharType="separate"/>
      </w:r>
      <w:r w:rsidRPr="00FB1663">
        <w:rPr>
          <w:rFonts w:cs="Times New Roman"/>
          <w:noProof/>
        </w:rPr>
        <w:t>(Sadewa, 2022)</w:t>
      </w:r>
      <w:r>
        <w:rPr>
          <w:rFonts w:cs="Times New Roman"/>
        </w:rPr>
        <w:fldChar w:fldCharType="end"/>
      </w:r>
      <w:r>
        <w:rPr>
          <w:rFonts w:cs="Times New Roman"/>
        </w:rPr>
        <w:t>.</w:t>
      </w:r>
    </w:p>
    <w:p w:rsidR="00601A03" w:rsidRDefault="00601A03" w:rsidP="00601A03">
      <w:pPr>
        <w:pBdr>
          <w:top w:val="nil"/>
          <w:left w:val="nil"/>
          <w:bottom w:val="nil"/>
          <w:right w:val="nil"/>
          <w:between w:val="nil"/>
        </w:pBdr>
        <w:spacing w:after="0" w:line="480" w:lineRule="auto"/>
        <w:ind w:left="426" w:firstLine="567"/>
        <w:jc w:val="both"/>
        <w:rPr>
          <w:rFonts w:cs="Times New Roman"/>
        </w:rPr>
      </w:pPr>
      <w:r w:rsidRPr="007154F4">
        <w:rPr>
          <w:rFonts w:cs="Times New Roman"/>
        </w:rPr>
        <w:t>Suryaman (2020) berpendapat bahwa kurikulum adalah "ruh" pendidikan yang harus dievaluasi secara berkala, kreatif, dan sesuai dengan IPTEKS dan kebutuhan masyarakat dan pengguna lulusan. Kurikulum ketiga belas akan menjadi harapan dan dapat melengkapi kekurangan kurikulum sebelumnya.  Kurikulum 2013, juga dikenal sebagai K13, dirancang untuk mengembangkan dan memperkuat sikap, pemahaman, dan keterampilan secara proporsional. Kurikulum 2013, kurikulum darurat, dan kurikulum prototipe ditawarkan kepada satuan pendidikan oleh Kementerian Pendidikan, Kebudayaan, Riset, dan Teknologi (Kemendikbudristek) untuk digunakan mulai tahun 2022 hingga 2024. Kurikulum darurat adalah penyederhanaan dari kurikulum ketiga belas, yang dimulai pada tahun 2020 selama pandemi COVID-19.</w:t>
      </w:r>
    </w:p>
    <w:p w:rsidR="00601A03" w:rsidRDefault="00601A03" w:rsidP="00601A03">
      <w:pPr>
        <w:pBdr>
          <w:top w:val="nil"/>
          <w:left w:val="nil"/>
          <w:bottom w:val="nil"/>
          <w:right w:val="nil"/>
          <w:between w:val="nil"/>
        </w:pBdr>
        <w:spacing w:after="0" w:line="480" w:lineRule="auto"/>
        <w:ind w:left="426" w:firstLine="567"/>
        <w:jc w:val="both"/>
        <w:rPr>
          <w:rFonts w:cs="Times New Roman"/>
        </w:rPr>
      </w:pPr>
      <w:r w:rsidRPr="007154F4">
        <w:rPr>
          <w:rFonts w:cs="Times New Roman"/>
        </w:rPr>
        <w:lastRenderedPageBreak/>
        <w:t>Kurikulum prototipe berbasis kompetensi digunakan untuk memulihkan pembelajaran karena pandemi COVID-19. Pemerintah menggunakan pembelajaran berbasis proyek untuk melakukannya (Wiguna et al., 2022).  Pada akhirnya, kurikulum diubah dan kurikulum merdeka muncul. Nama baru untuk kurikulum prototipe yang diumumkan oleh Mendikbudristek Nadiem Anwar Makarim adalah Kurikulum Merdeka.  Saat ini, lembaga pendidikan masih memiliki hak untuk memilih kurikulum yang akan diterapkan di sekolah mereka masing-masing. Satuan pendidikan diberi kesempatan untuk memilih antara kurikulum 2013 dan kurikulum merdeka. Kurikulum belajar bebas adalah pengembangan dan pelaksanaan kurikulum darurat yang dibuat untuk merespon pandemi COVID-19</w:t>
      </w:r>
      <w:r>
        <w:rPr>
          <w:rFonts w:cs="Times New Roman"/>
        </w:rPr>
        <w:t xml:space="preserve"> (Odja et al., 2022).</w:t>
      </w:r>
    </w:p>
    <w:p w:rsidR="00601A03" w:rsidRDefault="00601A03" w:rsidP="00601A03">
      <w:pPr>
        <w:pBdr>
          <w:top w:val="nil"/>
          <w:left w:val="nil"/>
          <w:bottom w:val="nil"/>
          <w:right w:val="nil"/>
          <w:between w:val="nil"/>
        </w:pBdr>
        <w:spacing w:after="0" w:line="480" w:lineRule="auto"/>
        <w:ind w:left="426" w:firstLine="567"/>
        <w:jc w:val="both"/>
        <w:rPr>
          <w:rFonts w:cs="Times New Roman"/>
        </w:rPr>
      </w:pPr>
      <w:r w:rsidRPr="00B85EA6">
        <w:rPr>
          <w:rFonts w:cs="Times New Roman"/>
        </w:rPr>
        <w:t>Merdeka belajar berarti siswa dan mahasiswa dapat memilih pelajaran yang mereka sukai.</w:t>
      </w:r>
      <w:r>
        <w:rPr>
          <w:rFonts w:cs="Times New Roman"/>
        </w:rPr>
        <w:t xml:space="preserve"> </w:t>
      </w:r>
      <w:r w:rsidRPr="00B85EA6">
        <w:rPr>
          <w:rFonts w:cs="Times New Roman"/>
        </w:rPr>
        <w:t>Kurikulum merdeka dibuat untuk memanfaatkan keterting</w:t>
      </w:r>
      <w:r>
        <w:rPr>
          <w:rFonts w:cs="Times New Roman"/>
        </w:rPr>
        <w:t>g</w:t>
      </w:r>
      <w:r w:rsidRPr="00B85EA6">
        <w:rPr>
          <w:rFonts w:cs="Times New Roman"/>
        </w:rPr>
        <w:t>alan pembelajaran di masa pandemi. Karena sekolah-sekolah yang ada belum siap untuk menerapkan kurikulum merdeka, kurikulum 13 masih dapat digunakan sampai saat ini. Sekolah-sekolah pendididkan dapat memulai dengan kurikulum merdeka secara bertahap sesuai dengan kesiapan sekolah masing-masing. Kurikulum merdeka mengubah banyak mata pelajaran.</w:t>
      </w:r>
    </w:p>
    <w:p w:rsidR="00601A03" w:rsidRDefault="00601A03" w:rsidP="00601A03">
      <w:pPr>
        <w:pBdr>
          <w:top w:val="nil"/>
          <w:left w:val="nil"/>
          <w:bottom w:val="nil"/>
          <w:right w:val="nil"/>
          <w:between w:val="nil"/>
        </w:pBdr>
        <w:spacing w:after="0" w:line="480" w:lineRule="auto"/>
        <w:ind w:left="426" w:firstLine="567"/>
        <w:jc w:val="both"/>
        <w:rPr>
          <w:rFonts w:cs="Times New Roman"/>
        </w:rPr>
      </w:pPr>
      <w:r>
        <w:rPr>
          <w:rFonts w:cs="Times New Roman"/>
        </w:rPr>
        <w:t xml:space="preserve">UN yang selama ini digunakan untuk SMP program IPA tidak dapat mengukur kemampuan IPA secara keseluruhan dan tingkat pencapaian ketrampilan modern.  Pembelajaran pada IPA terutama terpadu sangat perlu untuk membantu siswa dalam memecahkan sebuah masalah yang rumit yang melibatkan sebuah penguasaan berbagai disiplin ilmu, terutama di zaman </w:t>
      </w:r>
      <w:r>
        <w:rPr>
          <w:rFonts w:cs="Times New Roman"/>
        </w:rPr>
        <w:lastRenderedPageBreak/>
        <w:t>sekarang (Turiman et al., 2012). Pada beberapa studi menunjukkan bahwa pada pembelajaran IPA yang disajikan dengan terpadu meningkatkan literasi sains siswa (Tamassia &amp; Frans, 2014). Akibatnya, untuk memastikan bahwa kemampuan siswa SMP memenuhi standar kemampuan yang ditentukan, ujian akhir yang menyeluruh harus dilakukan yang mencakup kemampuan fisika, kimia, dan biologi dalam kasus IPA terpadu.</w:t>
      </w:r>
    </w:p>
    <w:p w:rsidR="00601A03" w:rsidRDefault="00601A03" w:rsidP="00601A03">
      <w:pPr>
        <w:pBdr>
          <w:top w:val="nil"/>
          <w:left w:val="nil"/>
          <w:bottom w:val="nil"/>
          <w:right w:val="nil"/>
          <w:between w:val="nil"/>
        </w:pBdr>
        <w:spacing w:after="0" w:line="480" w:lineRule="auto"/>
        <w:ind w:left="426" w:firstLine="567"/>
        <w:jc w:val="both"/>
        <w:rPr>
          <w:rFonts w:cs="Times New Roman"/>
        </w:rPr>
      </w:pPr>
      <w:r>
        <w:rPr>
          <w:rFonts w:cs="Times New Roman"/>
        </w:rPr>
        <w:t xml:space="preserve">Taksonomi Bloom yang diubah menghubungkan </w:t>
      </w:r>
      <w:r w:rsidRPr="002E3D96">
        <w:rPr>
          <w:rFonts w:cs="Times New Roman"/>
          <w:i/>
        </w:rPr>
        <w:t>HOTS</w:t>
      </w:r>
      <w:r>
        <w:rPr>
          <w:rFonts w:cs="Times New Roman"/>
        </w:rPr>
        <w:t xml:space="preserve"> dengan tiga kemampuan analitis, evaluasi, dan penciptaan (Wilson, 2001). Berpikir kritis dapat bermanfaat untuk banyak bidang studi, menurut Fahim dan Pezeshki (2012). Kemampuan berpikir kritis penting untuk meningkatkan hasil belajar seluruh siswa di kelas. Siswa perlu dilatih dalam berpikir kritis karena dapat membantu dalam membandingkan masalah di sebuah kelas dan yang ada di dunia nyata. Siswa Indonesia tidak memiliki keterampilan yang diperlukan untuk menunjukkan kemampuan berpikir kritis seperti kreativitas, analisis, dan evaluasi, yang merupakan kualitas yang dibutuhkan oleh tes yang digunakan untuk mengukur</w:t>
      </w:r>
      <w:r w:rsidRPr="002E3D96">
        <w:rPr>
          <w:rFonts w:cs="Times New Roman"/>
          <w:i/>
        </w:rPr>
        <w:t xml:space="preserve"> HOTS</w:t>
      </w:r>
      <w:r>
        <w:rPr>
          <w:rFonts w:cs="Times New Roman"/>
        </w:rPr>
        <w:t xml:space="preserve"> (Dewi et al., 2016). Sebagai bagian dari dunia pendidikan, guru harus tahu bagaimana menggunakan dan mengembangkan bahan ajar. Bahan ajar harus menarik minat siswa untuk membaca dan melibatkan kegiatan yang meningkatkan kemampuan berpikir mereka.</w:t>
      </w:r>
    </w:p>
    <w:p w:rsidR="00601A03" w:rsidRDefault="00601A03" w:rsidP="00601A03">
      <w:pPr>
        <w:pBdr>
          <w:top w:val="nil"/>
          <w:left w:val="nil"/>
          <w:bottom w:val="nil"/>
          <w:right w:val="nil"/>
          <w:between w:val="nil"/>
        </w:pBdr>
        <w:spacing w:after="0" w:line="480" w:lineRule="auto"/>
        <w:ind w:left="426" w:firstLine="567"/>
        <w:jc w:val="both"/>
        <w:rPr>
          <w:rFonts w:cs="Times New Roman"/>
        </w:rPr>
      </w:pPr>
      <w:r>
        <w:rPr>
          <w:rFonts w:cs="Times New Roman"/>
        </w:rPr>
        <w:t xml:space="preserve">Ujian akhir yang komprehensif untuk pembelajaran  terpadu diharapkan menjadi standar yang akan mengevaluasi literasi sains, termasuk keterampilan berpikir kritis dan berbasis  terpadu, serta semua aspek pembelajaran lainnya. </w:t>
      </w:r>
      <w:r>
        <w:rPr>
          <w:rFonts w:cs="Times New Roman"/>
        </w:rPr>
        <w:lastRenderedPageBreak/>
        <w:t xml:space="preserve">Untuk menilai keberhasilan pembelajaran IPA, alat penilaian yang tepat diperlukan. Penilaian sebenarnya adalah kegiatan untuk mengukur dan membandingkan hasil belajar siswa.   Alat yang valid dengan standar yang sesuai dan jelas diperlukan untuk menghasilkan penilaian yang akurat terhadap kemampuan siswa. Sebaliknya, penilaian biasanya dilakukan tertuju pada hasilnya (pemahaman konsep ranah pengetahuan). Penelitian dengan judul Pengembangan Instrumen Penilaian Kemampuan Berpikir Kritis Menurut </w:t>
      </w:r>
      <w:r w:rsidRPr="00EA48F9">
        <w:rPr>
          <w:rFonts w:cs="Times New Roman"/>
          <w:i/>
        </w:rPr>
        <w:t>Facionce</w:t>
      </w:r>
      <w:r>
        <w:rPr>
          <w:rFonts w:cs="Times New Roman"/>
        </w:rPr>
        <w:t xml:space="preserve"> Pada Pembelajaran IPA Disekolah Menengah Pertama Berbasis Model Rasch diharapkan dapat menggunakan penilaian ini di sekolah menengah pertama untuk meningkatkan kemampuan siswa dalam belajar IPA.</w:t>
      </w:r>
    </w:p>
    <w:p w:rsidR="00601A03" w:rsidRDefault="00601A03" w:rsidP="00601A03">
      <w:pPr>
        <w:pBdr>
          <w:top w:val="nil"/>
          <w:left w:val="nil"/>
          <w:bottom w:val="nil"/>
          <w:right w:val="nil"/>
          <w:between w:val="nil"/>
        </w:pBdr>
        <w:spacing w:after="0" w:line="480" w:lineRule="auto"/>
        <w:ind w:left="426" w:firstLine="567"/>
        <w:jc w:val="both"/>
        <w:rPr>
          <w:rFonts w:cs="Times New Roman"/>
        </w:rPr>
      </w:pPr>
      <w:r>
        <w:rPr>
          <w:rFonts w:cs="Times New Roman"/>
        </w:rPr>
        <w:t xml:space="preserve">Berdasarkan hasil observasi awal di SMP Kota Pemalang dengan metode observasi dan wawancara dengan guru IPA mengungkapkan bahwa banyak siswa yang pasif ketika proses pembelajaran, hal tersebut menjadi hambatan dalam proses belajar. Penyebab siswa kurang aktif dikarenakan strategi pengajaran yang digunakan guru kurangnya pemanfaatan media pembelajaran. Dalam hal ini diperlukan tes untuk mengukur kemampuan berpikir kritis siswa. Salah satunya guru perlu mengembangkan instrument penilaian kemampuan berpikir kritis menurut </w:t>
      </w:r>
      <w:r w:rsidRPr="00F3221A">
        <w:rPr>
          <w:rFonts w:cs="Times New Roman"/>
          <w:i/>
        </w:rPr>
        <w:t>Facione</w:t>
      </w:r>
      <w:r>
        <w:rPr>
          <w:rFonts w:cs="Times New Roman"/>
        </w:rPr>
        <w:t xml:space="preserve"> pada pembelajaran IPA di Sekolah Menengah Pertama Berbasis model Rasch. Dalam mengembangkan instrument peneliti menggunakan model ADDIE (</w:t>
      </w:r>
      <w:r w:rsidRPr="005D5A62">
        <w:rPr>
          <w:rFonts w:cs="Times New Roman"/>
          <w:i/>
        </w:rPr>
        <w:t>Analysis, Design, Development, Implementation, Evaluation</w:t>
      </w:r>
      <w:r>
        <w:rPr>
          <w:rFonts w:cs="Times New Roman"/>
        </w:rPr>
        <w:t>).</w:t>
      </w:r>
    </w:p>
    <w:p w:rsidR="00601A03" w:rsidRPr="00282606" w:rsidRDefault="00601A03" w:rsidP="00601A03">
      <w:pPr>
        <w:pBdr>
          <w:top w:val="nil"/>
          <w:left w:val="nil"/>
          <w:bottom w:val="nil"/>
          <w:right w:val="nil"/>
          <w:between w:val="nil"/>
        </w:pBdr>
        <w:spacing w:after="0" w:line="480" w:lineRule="auto"/>
        <w:ind w:left="426" w:firstLine="567"/>
        <w:jc w:val="both"/>
        <w:rPr>
          <w:rFonts w:cs="Times New Roman"/>
        </w:rPr>
      </w:pPr>
      <w:r>
        <w:rPr>
          <w:rFonts w:cs="Times New Roman"/>
        </w:rPr>
        <w:lastRenderedPageBreak/>
        <w:t>Berdasarkan uraian permasalahan diatas, maka perlu dilakukan penelitian tentang “Pengembangan Instrumen Penilaian Kemampuan Berpikir Kritis Menurut Facione Pada Pembelajaran IPA Di Sekolah Menengah Pertama Berbasis Model Rasch”. Dalam hal ini Masih jarang pendidik yang mengimplementasikan tes pada kondisi yang sebenarnya, sebagai pengukuran kompetensi peserta didik.</w:t>
      </w:r>
    </w:p>
    <w:p w:rsidR="00601A03" w:rsidRPr="00D61B93" w:rsidRDefault="00601A03" w:rsidP="00601A03">
      <w:pPr>
        <w:pStyle w:val="Heading2"/>
        <w:numPr>
          <w:ilvl w:val="0"/>
          <w:numId w:val="7"/>
        </w:numPr>
        <w:spacing w:line="480" w:lineRule="auto"/>
        <w:ind w:left="426" w:hanging="426"/>
        <w:rPr>
          <w:rFonts w:cs="Times New Roman"/>
        </w:rPr>
      </w:pPr>
      <w:bookmarkStart w:id="24" w:name="_Toc110419882"/>
      <w:bookmarkStart w:id="25" w:name="_Toc109924177"/>
      <w:bookmarkStart w:id="26" w:name="_Toc156848626"/>
      <w:r w:rsidRPr="00D61B93">
        <w:rPr>
          <w:rFonts w:cs="Times New Roman"/>
        </w:rPr>
        <w:t>Identifikasi Masalah</w:t>
      </w:r>
      <w:bookmarkEnd w:id="24"/>
      <w:bookmarkEnd w:id="25"/>
      <w:bookmarkEnd w:id="26"/>
    </w:p>
    <w:p w:rsidR="00601A03" w:rsidRPr="007D4188" w:rsidRDefault="00601A03" w:rsidP="00601A03">
      <w:pPr>
        <w:pStyle w:val="ListParagraph"/>
        <w:spacing w:after="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Dalam kaitannya dengan beberapa hal yang sudah dinyatakan di dalam latar belakang, penting untuk diingat bahwa masalah yang sedang berlangsung adalah sebagai berikut:</w:t>
      </w:r>
    </w:p>
    <w:p w:rsidR="00601A03" w:rsidRPr="00661319" w:rsidRDefault="00601A03" w:rsidP="00601A03">
      <w:pPr>
        <w:pStyle w:val="ListParagraph"/>
        <w:numPr>
          <w:ilvl w:val="0"/>
          <w:numId w:val="1"/>
        </w:numPr>
        <w:spacing w:after="0" w:line="480" w:lineRule="auto"/>
        <w:ind w:left="709" w:hanging="283"/>
        <w:jc w:val="both"/>
        <w:rPr>
          <w:rFonts w:ascii="Times New Roman" w:hAnsi="Times New Roman" w:cs="Times New Roman"/>
          <w:sz w:val="24"/>
          <w:szCs w:val="24"/>
        </w:rPr>
      </w:pPr>
      <w:r w:rsidRPr="00661319">
        <w:rPr>
          <w:rFonts w:ascii="Times New Roman" w:hAnsi="Times New Roman" w:cs="Times New Roman"/>
          <w:sz w:val="24"/>
          <w:szCs w:val="24"/>
        </w:rPr>
        <w:t>Kurangnya pengeta</w:t>
      </w:r>
      <w:r>
        <w:rPr>
          <w:rFonts w:ascii="Times New Roman" w:hAnsi="Times New Roman" w:cs="Times New Roman"/>
          <w:sz w:val="24"/>
          <w:szCs w:val="24"/>
        </w:rPr>
        <w:t>huan guru terhadap instrumen p</w:t>
      </w:r>
      <w:r w:rsidRPr="00661319">
        <w:rPr>
          <w:rFonts w:ascii="Times New Roman" w:hAnsi="Times New Roman" w:cs="Times New Roman"/>
          <w:sz w:val="24"/>
          <w:szCs w:val="24"/>
        </w:rPr>
        <w:t>enilaian yang berkaitan dengan literasi sains siswa dalam menguji kemampuan siswa berpikir kritis.</w:t>
      </w:r>
    </w:p>
    <w:p w:rsidR="00601A03" w:rsidRPr="00803817" w:rsidRDefault="00601A03" w:rsidP="00601A03">
      <w:pPr>
        <w:pStyle w:val="ListParagraph"/>
        <w:numPr>
          <w:ilvl w:val="0"/>
          <w:numId w:val="1"/>
        </w:numPr>
        <w:spacing w:after="0" w:line="480" w:lineRule="auto"/>
        <w:ind w:left="709" w:hanging="283"/>
        <w:jc w:val="both"/>
        <w:rPr>
          <w:rFonts w:ascii="Times New Roman" w:hAnsi="Times New Roman" w:cs="Times New Roman"/>
          <w:sz w:val="24"/>
          <w:szCs w:val="24"/>
        </w:rPr>
      </w:pPr>
      <w:r w:rsidRPr="00661319">
        <w:rPr>
          <w:rFonts w:ascii="Times New Roman" w:hAnsi="Times New Roman" w:cs="Times New Roman"/>
          <w:sz w:val="24"/>
          <w:szCs w:val="24"/>
        </w:rPr>
        <w:t>Belum banyak yang melakukan penelitian terkait pengukura</w:t>
      </w:r>
      <w:r>
        <w:rPr>
          <w:rFonts w:ascii="Times New Roman" w:hAnsi="Times New Roman" w:cs="Times New Roman"/>
          <w:sz w:val="24"/>
          <w:szCs w:val="24"/>
        </w:rPr>
        <w:t>n kompetensi peserta didik (kema</w:t>
      </w:r>
      <w:r w:rsidRPr="00661319">
        <w:rPr>
          <w:rFonts w:ascii="Times New Roman" w:hAnsi="Times New Roman" w:cs="Times New Roman"/>
          <w:sz w:val="24"/>
          <w:szCs w:val="24"/>
        </w:rPr>
        <w:t>mpuan berpikir kritis) yang berbasis mata pelajaran dengan pemodelan Rasch.</w:t>
      </w:r>
    </w:p>
    <w:p w:rsidR="00601A03" w:rsidRPr="00D61B93" w:rsidRDefault="00601A03" w:rsidP="00601A03">
      <w:pPr>
        <w:pStyle w:val="Heading2"/>
        <w:numPr>
          <w:ilvl w:val="0"/>
          <w:numId w:val="7"/>
        </w:numPr>
        <w:spacing w:line="480" w:lineRule="auto"/>
        <w:ind w:left="426" w:hanging="426"/>
        <w:rPr>
          <w:rFonts w:cs="Times New Roman"/>
        </w:rPr>
      </w:pPr>
      <w:bookmarkStart w:id="27" w:name="_Toc110419883"/>
      <w:bookmarkStart w:id="28" w:name="_Toc109924178"/>
      <w:bookmarkStart w:id="29" w:name="_Toc156848627"/>
      <w:r w:rsidRPr="00D61B93">
        <w:rPr>
          <w:rFonts w:cs="Times New Roman"/>
        </w:rPr>
        <w:t>Pembatasan Masalah</w:t>
      </w:r>
      <w:bookmarkEnd w:id="27"/>
      <w:bookmarkEnd w:id="28"/>
      <w:bookmarkEnd w:id="29"/>
      <w:r w:rsidRPr="00D61B93">
        <w:rPr>
          <w:rFonts w:cs="Times New Roman"/>
        </w:rPr>
        <w:t xml:space="preserve"> </w:t>
      </w:r>
    </w:p>
    <w:p w:rsidR="00601A03" w:rsidRPr="00661319" w:rsidRDefault="00601A03" w:rsidP="00601A03">
      <w:pPr>
        <w:pStyle w:val="ListParagraph"/>
        <w:spacing w:after="0" w:line="480" w:lineRule="auto"/>
        <w:ind w:left="426" w:firstLine="567"/>
        <w:jc w:val="both"/>
        <w:rPr>
          <w:rFonts w:ascii="Times New Roman" w:hAnsi="Times New Roman" w:cs="Times New Roman"/>
          <w:sz w:val="24"/>
          <w:szCs w:val="24"/>
        </w:rPr>
      </w:pPr>
      <w:r w:rsidRPr="00661319">
        <w:rPr>
          <w:rFonts w:ascii="Times New Roman" w:hAnsi="Times New Roman" w:cs="Times New Roman"/>
          <w:sz w:val="24"/>
          <w:szCs w:val="24"/>
        </w:rPr>
        <w:t>Berdasarkan identifikasi masalah diatas maka pembatasan mas</w:t>
      </w:r>
      <w:r>
        <w:rPr>
          <w:rFonts w:ascii="Times New Roman" w:hAnsi="Times New Roman" w:cs="Times New Roman"/>
          <w:sz w:val="24"/>
          <w:szCs w:val="24"/>
        </w:rPr>
        <w:t>alah pada penelitian ini adalah</w:t>
      </w:r>
      <w:r w:rsidRPr="00661319">
        <w:rPr>
          <w:rFonts w:ascii="Times New Roman" w:hAnsi="Times New Roman" w:cs="Times New Roman"/>
          <w:sz w:val="24"/>
          <w:szCs w:val="24"/>
        </w:rPr>
        <w:t>:</w:t>
      </w:r>
    </w:p>
    <w:p w:rsidR="00601A03" w:rsidRDefault="00601A03" w:rsidP="00601A03">
      <w:pPr>
        <w:pStyle w:val="ListParagraph"/>
        <w:numPr>
          <w:ilvl w:val="0"/>
          <w:numId w:val="2"/>
        </w:numPr>
        <w:spacing w:after="0" w:line="480" w:lineRule="auto"/>
        <w:ind w:left="709" w:hanging="284"/>
        <w:jc w:val="both"/>
        <w:rPr>
          <w:rFonts w:ascii="Times New Roman" w:hAnsi="Times New Roman" w:cs="Times New Roman"/>
          <w:sz w:val="24"/>
          <w:szCs w:val="24"/>
        </w:rPr>
      </w:pPr>
      <w:r>
        <w:rPr>
          <w:rFonts w:ascii="Times New Roman" w:hAnsi="Times New Roman" w:cs="Times New Roman"/>
          <w:sz w:val="24"/>
          <w:szCs w:val="24"/>
        </w:rPr>
        <w:t xml:space="preserve">Indikator keterampilan berpikir kritis menurut </w:t>
      </w:r>
      <w:r w:rsidRPr="003D704B">
        <w:rPr>
          <w:rFonts w:ascii="Times New Roman" w:hAnsi="Times New Roman" w:cs="Times New Roman"/>
          <w:i/>
          <w:sz w:val="24"/>
          <w:szCs w:val="24"/>
        </w:rPr>
        <w:t>Facione</w:t>
      </w:r>
      <w:r>
        <w:rPr>
          <w:rFonts w:ascii="Times New Roman" w:hAnsi="Times New Roman" w:cs="Times New Roman"/>
          <w:i/>
          <w:sz w:val="24"/>
          <w:szCs w:val="24"/>
        </w:rPr>
        <w:t xml:space="preserve"> (2011) </w:t>
      </w:r>
      <w:r>
        <w:rPr>
          <w:rFonts w:ascii="Times New Roman" w:hAnsi="Times New Roman" w:cs="Times New Roman"/>
          <w:sz w:val="24"/>
          <w:szCs w:val="24"/>
        </w:rPr>
        <w:t>yaitu ( Interpretasi, Analisis, Evaluasi, Inferensi, Eksplanasi)</w:t>
      </w:r>
      <w:r w:rsidRPr="00245533">
        <w:rPr>
          <w:rFonts w:ascii="Times New Roman" w:hAnsi="Times New Roman" w:cs="Times New Roman"/>
          <w:sz w:val="24"/>
          <w:szCs w:val="24"/>
        </w:rPr>
        <w:t xml:space="preserve"> dalam tes kompetensi, pengembang</w:t>
      </w:r>
      <w:r>
        <w:rPr>
          <w:rFonts w:ascii="Times New Roman" w:hAnsi="Times New Roman" w:cs="Times New Roman"/>
          <w:sz w:val="24"/>
          <w:szCs w:val="24"/>
        </w:rPr>
        <w:t>an instrumen penilaian</w:t>
      </w:r>
      <w:r w:rsidRPr="00245533">
        <w:rPr>
          <w:rFonts w:ascii="Times New Roman" w:hAnsi="Times New Roman" w:cs="Times New Roman"/>
          <w:sz w:val="24"/>
          <w:szCs w:val="24"/>
        </w:rPr>
        <w:t xml:space="preserve"> berpikir kritis terkait dengan kemampuan siswa di SMP.</w:t>
      </w:r>
    </w:p>
    <w:p w:rsidR="00601A03" w:rsidRDefault="00601A03" w:rsidP="00601A03">
      <w:pPr>
        <w:pStyle w:val="ListParagraph"/>
        <w:numPr>
          <w:ilvl w:val="0"/>
          <w:numId w:val="2"/>
        </w:numPr>
        <w:spacing w:before="240" w:after="0" w:line="480" w:lineRule="auto"/>
        <w:ind w:left="709" w:hanging="284"/>
        <w:jc w:val="both"/>
        <w:rPr>
          <w:rFonts w:ascii="Times New Roman" w:hAnsi="Times New Roman" w:cs="Times New Roman"/>
          <w:sz w:val="24"/>
          <w:szCs w:val="24"/>
        </w:rPr>
      </w:pPr>
      <w:r w:rsidRPr="001D76C9">
        <w:rPr>
          <w:rFonts w:ascii="Times New Roman" w:hAnsi="Times New Roman" w:cs="Times New Roman"/>
          <w:sz w:val="24"/>
          <w:szCs w:val="24"/>
        </w:rPr>
        <w:lastRenderedPageBreak/>
        <w:t>Pengembangan instrumen penilaian untuk analisis siswa terkait de</w:t>
      </w:r>
      <w:r>
        <w:rPr>
          <w:rFonts w:ascii="Times New Roman" w:hAnsi="Times New Roman" w:cs="Times New Roman"/>
          <w:sz w:val="24"/>
          <w:szCs w:val="24"/>
        </w:rPr>
        <w:t>ngan fenomena materi IPA di SMP hanya pada materi (Sistem Organisasi Kehidupan Makhluk Hidup, Pencemaran Lingkungan, dan Global Warming).</w:t>
      </w:r>
    </w:p>
    <w:p w:rsidR="00601A03" w:rsidRDefault="00601A03" w:rsidP="00601A03">
      <w:pPr>
        <w:pStyle w:val="ListParagraph"/>
        <w:numPr>
          <w:ilvl w:val="0"/>
          <w:numId w:val="2"/>
        </w:numPr>
        <w:spacing w:after="0" w:line="480" w:lineRule="auto"/>
        <w:ind w:left="709" w:hanging="284"/>
        <w:jc w:val="both"/>
        <w:rPr>
          <w:rFonts w:ascii="Times New Roman" w:hAnsi="Times New Roman" w:cs="Times New Roman"/>
          <w:sz w:val="24"/>
          <w:szCs w:val="24"/>
        </w:rPr>
      </w:pPr>
      <w:r w:rsidRPr="001D76C9">
        <w:rPr>
          <w:rFonts w:ascii="Times New Roman" w:hAnsi="Times New Roman" w:cs="Times New Roman"/>
          <w:sz w:val="24"/>
          <w:szCs w:val="24"/>
        </w:rPr>
        <w:t>Validasi instrumen tes menggunakan teori pengukuran (model Rasch) pada validitas konstruk hanya ada Konten</w:t>
      </w:r>
      <w:r>
        <w:rPr>
          <w:rFonts w:ascii="Times New Roman" w:hAnsi="Times New Roman" w:cs="Times New Roman"/>
          <w:sz w:val="24"/>
          <w:szCs w:val="24"/>
        </w:rPr>
        <w:t xml:space="preserve"> </w:t>
      </w:r>
      <w:r w:rsidRPr="001D76C9">
        <w:rPr>
          <w:rFonts w:ascii="Times New Roman" w:hAnsi="Times New Roman" w:cs="Times New Roman"/>
          <w:sz w:val="24"/>
          <w:szCs w:val="24"/>
        </w:rPr>
        <w:t>/ isi (</w:t>
      </w:r>
      <w:r w:rsidRPr="001D76C9">
        <w:rPr>
          <w:rFonts w:ascii="Times New Roman" w:hAnsi="Times New Roman" w:cs="Times New Roman"/>
          <w:i/>
          <w:sz w:val="24"/>
          <w:szCs w:val="24"/>
        </w:rPr>
        <w:t>Item Fit</w:t>
      </w:r>
      <w:r w:rsidRPr="001D76C9">
        <w:rPr>
          <w:rFonts w:ascii="Times New Roman" w:hAnsi="Times New Roman" w:cs="Times New Roman"/>
          <w:sz w:val="24"/>
          <w:szCs w:val="24"/>
        </w:rPr>
        <w:t>), Substantif (</w:t>
      </w:r>
      <w:r w:rsidRPr="001D76C9">
        <w:rPr>
          <w:rFonts w:ascii="Times New Roman" w:hAnsi="Times New Roman" w:cs="Times New Roman"/>
          <w:i/>
          <w:sz w:val="24"/>
          <w:szCs w:val="24"/>
        </w:rPr>
        <w:t>Person Fit</w:t>
      </w:r>
      <w:r w:rsidRPr="001D76C9">
        <w:rPr>
          <w:rFonts w:ascii="Times New Roman" w:hAnsi="Times New Roman" w:cs="Times New Roman"/>
          <w:sz w:val="24"/>
          <w:szCs w:val="24"/>
        </w:rPr>
        <w:t xml:space="preserve">), Struktural (Uji </w:t>
      </w:r>
      <w:r w:rsidRPr="001D76C9">
        <w:rPr>
          <w:rFonts w:ascii="Times New Roman" w:hAnsi="Times New Roman" w:cs="Times New Roman"/>
          <w:i/>
          <w:sz w:val="24"/>
          <w:szCs w:val="24"/>
        </w:rPr>
        <w:t>Unidimensi</w:t>
      </w:r>
      <w:r w:rsidRPr="001D76C9">
        <w:rPr>
          <w:rFonts w:ascii="Times New Roman" w:hAnsi="Times New Roman" w:cs="Times New Roman"/>
          <w:sz w:val="24"/>
          <w:szCs w:val="24"/>
        </w:rPr>
        <w:t>).</w:t>
      </w:r>
    </w:p>
    <w:p w:rsidR="00601A03" w:rsidRPr="00B72145" w:rsidRDefault="00601A03" w:rsidP="00601A03">
      <w:pPr>
        <w:pStyle w:val="ListParagraph"/>
        <w:numPr>
          <w:ilvl w:val="0"/>
          <w:numId w:val="2"/>
        </w:numPr>
        <w:spacing w:after="0" w:line="480" w:lineRule="auto"/>
        <w:ind w:left="709" w:hanging="284"/>
        <w:jc w:val="both"/>
        <w:rPr>
          <w:rFonts w:ascii="Times New Roman" w:hAnsi="Times New Roman" w:cs="Times New Roman"/>
          <w:sz w:val="24"/>
          <w:szCs w:val="24"/>
        </w:rPr>
      </w:pPr>
      <w:r>
        <w:rPr>
          <w:rFonts w:ascii="Times New Roman" w:hAnsi="Times New Roman" w:cs="Times New Roman"/>
          <w:sz w:val="24"/>
          <w:szCs w:val="24"/>
        </w:rPr>
        <w:t xml:space="preserve">Penelitian ini menggunakan model ADDIE, tetapi hanya ( </w:t>
      </w:r>
      <w:r w:rsidRPr="00803817">
        <w:rPr>
          <w:rFonts w:ascii="Times New Roman" w:hAnsi="Times New Roman" w:cs="Times New Roman"/>
          <w:i/>
          <w:sz w:val="24"/>
          <w:szCs w:val="24"/>
        </w:rPr>
        <w:t>Analysis, Design, Development</w:t>
      </w:r>
      <w:r>
        <w:rPr>
          <w:rFonts w:ascii="Times New Roman" w:hAnsi="Times New Roman" w:cs="Times New Roman"/>
          <w:sz w:val="24"/>
          <w:szCs w:val="24"/>
        </w:rPr>
        <w:t>)</w:t>
      </w:r>
    </w:p>
    <w:p w:rsidR="00601A03" w:rsidRPr="00D61B93" w:rsidRDefault="00601A03" w:rsidP="00601A03">
      <w:pPr>
        <w:pStyle w:val="Heading2"/>
        <w:numPr>
          <w:ilvl w:val="0"/>
          <w:numId w:val="7"/>
        </w:numPr>
        <w:spacing w:line="480" w:lineRule="auto"/>
        <w:ind w:left="426" w:hanging="426"/>
        <w:rPr>
          <w:rFonts w:cs="Times New Roman"/>
        </w:rPr>
      </w:pPr>
      <w:bookmarkStart w:id="30" w:name="_Toc110419884"/>
      <w:bookmarkStart w:id="31" w:name="_Toc109924179"/>
      <w:bookmarkStart w:id="32" w:name="_Toc156848628"/>
      <w:r w:rsidRPr="00D61B93">
        <w:rPr>
          <w:rFonts w:cs="Times New Roman"/>
        </w:rPr>
        <w:t>Rumusan Masalah</w:t>
      </w:r>
      <w:bookmarkEnd w:id="30"/>
      <w:bookmarkEnd w:id="31"/>
      <w:bookmarkEnd w:id="32"/>
    </w:p>
    <w:p w:rsidR="00601A03" w:rsidRPr="00661319" w:rsidRDefault="00601A03" w:rsidP="00601A03">
      <w:pPr>
        <w:pStyle w:val="ListParagraph"/>
        <w:spacing w:after="0" w:line="480" w:lineRule="auto"/>
        <w:ind w:left="426" w:firstLine="567"/>
        <w:jc w:val="both"/>
        <w:rPr>
          <w:rFonts w:ascii="Times New Roman" w:hAnsi="Times New Roman" w:cs="Times New Roman"/>
          <w:sz w:val="24"/>
          <w:szCs w:val="24"/>
        </w:rPr>
      </w:pPr>
      <w:r w:rsidRPr="00661319">
        <w:rPr>
          <w:rFonts w:ascii="Times New Roman" w:hAnsi="Times New Roman" w:cs="Times New Roman"/>
          <w:sz w:val="24"/>
          <w:szCs w:val="24"/>
        </w:rPr>
        <w:t>Berdasarkan pembatasan masalah diatas, maka rumusan masalah yang diteliti dalam penelitain ini adalah:</w:t>
      </w:r>
    </w:p>
    <w:p w:rsidR="00601A03" w:rsidRDefault="00601A03" w:rsidP="00601A03">
      <w:pPr>
        <w:pStyle w:val="ListParagraph"/>
        <w:numPr>
          <w:ilvl w:val="0"/>
          <w:numId w:val="35"/>
        </w:numPr>
        <w:spacing w:after="0" w:line="480" w:lineRule="auto"/>
        <w:ind w:left="709" w:hanging="283"/>
        <w:jc w:val="both"/>
        <w:rPr>
          <w:rFonts w:ascii="Times New Roman" w:hAnsi="Times New Roman" w:cs="Times New Roman"/>
          <w:sz w:val="24"/>
          <w:szCs w:val="24"/>
        </w:rPr>
      </w:pPr>
      <w:r w:rsidRPr="001D76C9">
        <w:rPr>
          <w:rFonts w:ascii="Times New Roman" w:hAnsi="Times New Roman" w:cs="Times New Roman"/>
          <w:sz w:val="24"/>
          <w:szCs w:val="24"/>
        </w:rPr>
        <w:t xml:space="preserve">Bagaimana </w:t>
      </w:r>
      <w:r>
        <w:rPr>
          <w:rFonts w:ascii="Times New Roman" w:hAnsi="Times New Roman" w:cs="Times New Roman"/>
          <w:sz w:val="24"/>
          <w:szCs w:val="24"/>
        </w:rPr>
        <w:t xml:space="preserve">tahap </w:t>
      </w:r>
      <w:r w:rsidRPr="00E73440">
        <w:rPr>
          <w:rFonts w:ascii="Times New Roman" w:hAnsi="Times New Roman" w:cs="Times New Roman"/>
          <w:i/>
          <w:sz w:val="24"/>
          <w:szCs w:val="24"/>
        </w:rPr>
        <w:t>Analysis</w:t>
      </w:r>
      <w:r>
        <w:rPr>
          <w:rFonts w:ascii="Times New Roman" w:hAnsi="Times New Roman" w:cs="Times New Roman"/>
          <w:sz w:val="24"/>
          <w:szCs w:val="24"/>
        </w:rPr>
        <w:t xml:space="preserve"> </w:t>
      </w:r>
      <w:r w:rsidRPr="001D76C9">
        <w:rPr>
          <w:rFonts w:ascii="Times New Roman" w:hAnsi="Times New Roman" w:cs="Times New Roman"/>
          <w:sz w:val="24"/>
          <w:szCs w:val="24"/>
        </w:rPr>
        <w:t xml:space="preserve">pengembangan </w:t>
      </w:r>
      <w:r>
        <w:rPr>
          <w:rFonts w:ascii="Times New Roman" w:hAnsi="Times New Roman" w:cs="Times New Roman"/>
          <w:sz w:val="24"/>
          <w:szCs w:val="24"/>
        </w:rPr>
        <w:t xml:space="preserve">instrumen </w:t>
      </w:r>
      <w:r w:rsidRPr="001D76C9">
        <w:rPr>
          <w:rFonts w:ascii="Times New Roman" w:hAnsi="Times New Roman" w:cs="Times New Roman"/>
          <w:sz w:val="24"/>
          <w:szCs w:val="24"/>
        </w:rPr>
        <w:t>penilaian berpikir kritis</w:t>
      </w:r>
      <w:r>
        <w:rPr>
          <w:rFonts w:ascii="Times New Roman" w:hAnsi="Times New Roman" w:cs="Times New Roman"/>
          <w:sz w:val="24"/>
          <w:szCs w:val="24"/>
        </w:rPr>
        <w:t xml:space="preserve"> siswa menurut</w:t>
      </w:r>
      <w:r w:rsidRPr="001D76C9">
        <w:rPr>
          <w:rFonts w:ascii="Times New Roman" w:hAnsi="Times New Roman" w:cs="Times New Roman"/>
          <w:sz w:val="24"/>
          <w:szCs w:val="24"/>
        </w:rPr>
        <w:t xml:space="preserve"> </w:t>
      </w:r>
      <w:r w:rsidRPr="001D76C9">
        <w:rPr>
          <w:rFonts w:ascii="Times New Roman" w:hAnsi="Times New Roman" w:cs="Times New Roman"/>
          <w:i/>
          <w:sz w:val="24"/>
          <w:szCs w:val="24"/>
        </w:rPr>
        <w:t>Facione</w:t>
      </w:r>
      <w:r>
        <w:rPr>
          <w:rFonts w:ascii="Times New Roman" w:hAnsi="Times New Roman" w:cs="Times New Roman"/>
          <w:sz w:val="24"/>
          <w:szCs w:val="24"/>
        </w:rPr>
        <w:t xml:space="preserve"> pada materi IPA di</w:t>
      </w:r>
      <w:r w:rsidRPr="001D76C9">
        <w:rPr>
          <w:rFonts w:ascii="Times New Roman" w:hAnsi="Times New Roman" w:cs="Times New Roman"/>
          <w:sz w:val="24"/>
          <w:szCs w:val="24"/>
        </w:rPr>
        <w:t xml:space="preserve"> S</w:t>
      </w:r>
      <w:r>
        <w:rPr>
          <w:rFonts w:ascii="Times New Roman" w:hAnsi="Times New Roman" w:cs="Times New Roman"/>
          <w:sz w:val="24"/>
          <w:szCs w:val="24"/>
        </w:rPr>
        <w:t xml:space="preserve">ekolah </w:t>
      </w:r>
      <w:r w:rsidRPr="001D76C9">
        <w:rPr>
          <w:rFonts w:ascii="Times New Roman" w:hAnsi="Times New Roman" w:cs="Times New Roman"/>
          <w:sz w:val="24"/>
          <w:szCs w:val="24"/>
        </w:rPr>
        <w:t>M</w:t>
      </w:r>
      <w:r>
        <w:rPr>
          <w:rFonts w:ascii="Times New Roman" w:hAnsi="Times New Roman" w:cs="Times New Roman"/>
          <w:sz w:val="24"/>
          <w:szCs w:val="24"/>
        </w:rPr>
        <w:t xml:space="preserve">enengah </w:t>
      </w:r>
      <w:r w:rsidRPr="001D76C9">
        <w:rPr>
          <w:rFonts w:ascii="Times New Roman" w:hAnsi="Times New Roman" w:cs="Times New Roman"/>
          <w:sz w:val="24"/>
          <w:szCs w:val="24"/>
        </w:rPr>
        <w:t>P</w:t>
      </w:r>
      <w:r>
        <w:rPr>
          <w:rFonts w:ascii="Times New Roman" w:hAnsi="Times New Roman" w:cs="Times New Roman"/>
          <w:sz w:val="24"/>
          <w:szCs w:val="24"/>
        </w:rPr>
        <w:t>ertama</w:t>
      </w:r>
      <w:r w:rsidRPr="001D76C9">
        <w:rPr>
          <w:rFonts w:ascii="Times New Roman" w:hAnsi="Times New Roman" w:cs="Times New Roman"/>
          <w:sz w:val="24"/>
          <w:szCs w:val="24"/>
        </w:rPr>
        <w:t xml:space="preserve"> </w:t>
      </w:r>
      <w:r>
        <w:rPr>
          <w:rFonts w:ascii="Times New Roman" w:hAnsi="Times New Roman" w:cs="Times New Roman"/>
          <w:sz w:val="24"/>
          <w:szCs w:val="24"/>
        </w:rPr>
        <w:t>dengan permodelan R</w:t>
      </w:r>
      <w:r w:rsidRPr="001D76C9">
        <w:rPr>
          <w:rFonts w:ascii="Times New Roman" w:hAnsi="Times New Roman" w:cs="Times New Roman"/>
          <w:sz w:val="24"/>
          <w:szCs w:val="24"/>
        </w:rPr>
        <w:t>asch?</w:t>
      </w:r>
    </w:p>
    <w:p w:rsidR="00601A03" w:rsidRDefault="00601A03" w:rsidP="00601A03">
      <w:pPr>
        <w:pStyle w:val="ListParagraph"/>
        <w:numPr>
          <w:ilvl w:val="0"/>
          <w:numId w:val="35"/>
        </w:numPr>
        <w:spacing w:after="0" w:line="480" w:lineRule="auto"/>
        <w:ind w:left="709" w:hanging="283"/>
        <w:jc w:val="both"/>
        <w:rPr>
          <w:rFonts w:ascii="Times New Roman" w:hAnsi="Times New Roman" w:cs="Times New Roman"/>
          <w:sz w:val="24"/>
          <w:szCs w:val="24"/>
        </w:rPr>
      </w:pPr>
      <w:r w:rsidRPr="001D76C9">
        <w:rPr>
          <w:rFonts w:ascii="Times New Roman" w:hAnsi="Times New Roman" w:cs="Times New Roman"/>
          <w:sz w:val="24"/>
          <w:szCs w:val="24"/>
        </w:rPr>
        <w:t xml:space="preserve">Bagaimana </w:t>
      </w:r>
      <w:r>
        <w:rPr>
          <w:rFonts w:ascii="Times New Roman" w:hAnsi="Times New Roman" w:cs="Times New Roman"/>
          <w:sz w:val="24"/>
          <w:szCs w:val="24"/>
        </w:rPr>
        <w:t xml:space="preserve">tahap </w:t>
      </w:r>
      <w:r w:rsidRPr="001D76C9">
        <w:rPr>
          <w:rFonts w:ascii="Times New Roman" w:hAnsi="Times New Roman" w:cs="Times New Roman"/>
          <w:i/>
          <w:sz w:val="24"/>
          <w:szCs w:val="24"/>
        </w:rPr>
        <w:t>Design</w:t>
      </w:r>
      <w:r>
        <w:rPr>
          <w:rFonts w:ascii="Times New Roman" w:hAnsi="Times New Roman" w:cs="Times New Roman"/>
          <w:sz w:val="24"/>
          <w:szCs w:val="24"/>
        </w:rPr>
        <w:t xml:space="preserve"> </w:t>
      </w:r>
      <w:r w:rsidRPr="001D76C9">
        <w:rPr>
          <w:rFonts w:ascii="Times New Roman" w:hAnsi="Times New Roman" w:cs="Times New Roman"/>
          <w:sz w:val="24"/>
          <w:szCs w:val="24"/>
        </w:rPr>
        <w:t>p</w:t>
      </w:r>
      <w:r>
        <w:rPr>
          <w:rFonts w:ascii="Times New Roman" w:hAnsi="Times New Roman" w:cs="Times New Roman"/>
          <w:sz w:val="24"/>
          <w:szCs w:val="24"/>
        </w:rPr>
        <w:t xml:space="preserve">engembangan instrumen penilaian </w:t>
      </w:r>
      <w:r w:rsidRPr="001D76C9">
        <w:rPr>
          <w:rFonts w:ascii="Times New Roman" w:hAnsi="Times New Roman" w:cs="Times New Roman"/>
          <w:sz w:val="24"/>
          <w:szCs w:val="24"/>
        </w:rPr>
        <w:t xml:space="preserve">berpikir kritis </w:t>
      </w:r>
      <w:r>
        <w:rPr>
          <w:rFonts w:ascii="Times New Roman" w:hAnsi="Times New Roman" w:cs="Times New Roman"/>
          <w:sz w:val="24"/>
          <w:szCs w:val="24"/>
        </w:rPr>
        <w:t xml:space="preserve">siswa menurut </w:t>
      </w:r>
      <w:r w:rsidRPr="001D76C9">
        <w:rPr>
          <w:rFonts w:ascii="Times New Roman" w:hAnsi="Times New Roman" w:cs="Times New Roman"/>
          <w:i/>
          <w:sz w:val="24"/>
          <w:szCs w:val="24"/>
        </w:rPr>
        <w:t>Facione</w:t>
      </w:r>
      <w:r>
        <w:rPr>
          <w:rFonts w:ascii="Times New Roman" w:hAnsi="Times New Roman" w:cs="Times New Roman"/>
          <w:sz w:val="24"/>
          <w:szCs w:val="24"/>
        </w:rPr>
        <w:t xml:space="preserve"> pada materi IPA di </w:t>
      </w:r>
      <w:r w:rsidRPr="001D76C9">
        <w:rPr>
          <w:rFonts w:ascii="Times New Roman" w:hAnsi="Times New Roman" w:cs="Times New Roman"/>
          <w:sz w:val="24"/>
          <w:szCs w:val="24"/>
        </w:rPr>
        <w:t>S</w:t>
      </w:r>
      <w:r>
        <w:rPr>
          <w:rFonts w:ascii="Times New Roman" w:hAnsi="Times New Roman" w:cs="Times New Roman"/>
          <w:sz w:val="24"/>
          <w:szCs w:val="24"/>
        </w:rPr>
        <w:t xml:space="preserve">ekolah </w:t>
      </w:r>
      <w:r w:rsidRPr="001D76C9">
        <w:rPr>
          <w:rFonts w:ascii="Times New Roman" w:hAnsi="Times New Roman" w:cs="Times New Roman"/>
          <w:sz w:val="24"/>
          <w:szCs w:val="24"/>
        </w:rPr>
        <w:t>M</w:t>
      </w:r>
      <w:r>
        <w:rPr>
          <w:rFonts w:ascii="Times New Roman" w:hAnsi="Times New Roman" w:cs="Times New Roman"/>
          <w:sz w:val="24"/>
          <w:szCs w:val="24"/>
        </w:rPr>
        <w:t xml:space="preserve">enengah </w:t>
      </w:r>
      <w:r w:rsidRPr="001D76C9">
        <w:rPr>
          <w:rFonts w:ascii="Times New Roman" w:hAnsi="Times New Roman" w:cs="Times New Roman"/>
          <w:sz w:val="24"/>
          <w:szCs w:val="24"/>
        </w:rPr>
        <w:t>P</w:t>
      </w:r>
      <w:r>
        <w:rPr>
          <w:rFonts w:ascii="Times New Roman" w:hAnsi="Times New Roman" w:cs="Times New Roman"/>
          <w:sz w:val="24"/>
          <w:szCs w:val="24"/>
        </w:rPr>
        <w:t>ertama dengan permodelan R</w:t>
      </w:r>
      <w:r w:rsidRPr="001D76C9">
        <w:rPr>
          <w:rFonts w:ascii="Times New Roman" w:hAnsi="Times New Roman" w:cs="Times New Roman"/>
          <w:sz w:val="24"/>
          <w:szCs w:val="24"/>
        </w:rPr>
        <w:t>asch?</w:t>
      </w:r>
    </w:p>
    <w:p w:rsidR="00601A03" w:rsidRDefault="00601A03" w:rsidP="00601A03">
      <w:pPr>
        <w:pStyle w:val="ListParagraph"/>
        <w:numPr>
          <w:ilvl w:val="0"/>
          <w:numId w:val="35"/>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Bagaimana tahap </w:t>
      </w:r>
      <w:r w:rsidRPr="00E73440">
        <w:rPr>
          <w:rFonts w:ascii="Times New Roman" w:hAnsi="Times New Roman" w:cs="Times New Roman"/>
          <w:i/>
          <w:sz w:val="24"/>
          <w:szCs w:val="24"/>
        </w:rPr>
        <w:t>Development</w:t>
      </w:r>
      <w:r>
        <w:rPr>
          <w:rFonts w:ascii="Times New Roman" w:hAnsi="Times New Roman" w:cs="Times New Roman"/>
          <w:sz w:val="24"/>
          <w:szCs w:val="24"/>
        </w:rPr>
        <w:t xml:space="preserve"> pengembangan instrumen penilaian</w:t>
      </w:r>
      <w:r w:rsidRPr="001D76C9">
        <w:rPr>
          <w:rFonts w:ascii="Times New Roman" w:hAnsi="Times New Roman" w:cs="Times New Roman"/>
          <w:sz w:val="24"/>
          <w:szCs w:val="24"/>
        </w:rPr>
        <w:t xml:space="preserve"> berpikir kritis</w:t>
      </w:r>
      <w:r>
        <w:rPr>
          <w:rFonts w:ascii="Times New Roman" w:hAnsi="Times New Roman" w:cs="Times New Roman"/>
          <w:sz w:val="24"/>
          <w:szCs w:val="24"/>
        </w:rPr>
        <w:t xml:space="preserve"> siswa menurut</w:t>
      </w:r>
      <w:r w:rsidRPr="001D76C9">
        <w:rPr>
          <w:rFonts w:ascii="Times New Roman" w:hAnsi="Times New Roman" w:cs="Times New Roman"/>
          <w:sz w:val="24"/>
          <w:szCs w:val="24"/>
        </w:rPr>
        <w:t xml:space="preserve"> </w:t>
      </w:r>
      <w:r w:rsidRPr="001D76C9">
        <w:rPr>
          <w:rFonts w:ascii="Times New Roman" w:hAnsi="Times New Roman" w:cs="Times New Roman"/>
          <w:i/>
          <w:sz w:val="24"/>
          <w:szCs w:val="24"/>
        </w:rPr>
        <w:t xml:space="preserve">Facione </w:t>
      </w:r>
      <w:r>
        <w:rPr>
          <w:rFonts w:ascii="Times New Roman" w:hAnsi="Times New Roman" w:cs="Times New Roman"/>
          <w:sz w:val="24"/>
          <w:szCs w:val="24"/>
        </w:rPr>
        <w:t>pada materi IPA di Sekolah Menengah Pertama dengan permodelan Rasch</w:t>
      </w:r>
      <w:r w:rsidRPr="001D76C9">
        <w:rPr>
          <w:rFonts w:ascii="Times New Roman" w:hAnsi="Times New Roman" w:cs="Times New Roman"/>
          <w:sz w:val="24"/>
          <w:szCs w:val="24"/>
        </w:rPr>
        <w:t>?</w:t>
      </w:r>
    </w:p>
    <w:p w:rsidR="00601A03" w:rsidRPr="00B72145" w:rsidRDefault="00601A03" w:rsidP="00601A03">
      <w:pPr>
        <w:pStyle w:val="ListParagraph"/>
        <w:numPr>
          <w:ilvl w:val="0"/>
          <w:numId w:val="35"/>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lastRenderedPageBreak/>
        <w:t>Bagaimana hasil angket dari 3 guru (Hasil Analisis Kebutuhan Pengintegrasian Keterampilan Berpikir Kritis Pada Tes Dalam Pembelajaran IPA Disekolah Menengah Pertama)?</w:t>
      </w:r>
    </w:p>
    <w:p w:rsidR="00601A03" w:rsidRPr="00D61B93" w:rsidRDefault="00601A03" w:rsidP="00601A03">
      <w:pPr>
        <w:pStyle w:val="Heading2"/>
        <w:numPr>
          <w:ilvl w:val="0"/>
          <w:numId w:val="7"/>
        </w:numPr>
        <w:spacing w:line="480" w:lineRule="auto"/>
        <w:ind w:left="426" w:hanging="426"/>
        <w:rPr>
          <w:rFonts w:cs="Times New Roman"/>
        </w:rPr>
      </w:pPr>
      <w:bookmarkStart w:id="33" w:name="_Toc110419885"/>
      <w:bookmarkStart w:id="34" w:name="_Toc109924180"/>
      <w:bookmarkStart w:id="35" w:name="_Toc156848629"/>
      <w:r w:rsidRPr="00D61B93">
        <w:rPr>
          <w:rFonts w:cs="Times New Roman"/>
        </w:rPr>
        <w:t>Tujuan Penelitian</w:t>
      </w:r>
      <w:bookmarkEnd w:id="33"/>
      <w:bookmarkEnd w:id="34"/>
      <w:bookmarkEnd w:id="35"/>
    </w:p>
    <w:p w:rsidR="00601A03" w:rsidRPr="007D4188" w:rsidRDefault="00601A03" w:rsidP="00601A03">
      <w:pPr>
        <w:pStyle w:val="ListParagraph"/>
        <w:spacing w:after="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Dengan mempertimbangkan rumusan masalah, tujuan penelitian ini yaitu:</w:t>
      </w:r>
    </w:p>
    <w:p w:rsidR="00601A03" w:rsidRDefault="00601A03" w:rsidP="00601A03">
      <w:pPr>
        <w:pStyle w:val="ListParagraph"/>
        <w:numPr>
          <w:ilvl w:val="0"/>
          <w:numId w:val="3"/>
        </w:numPr>
        <w:spacing w:after="0" w:line="480" w:lineRule="auto"/>
        <w:ind w:left="709" w:hanging="284"/>
        <w:jc w:val="both"/>
        <w:rPr>
          <w:rFonts w:ascii="Times New Roman" w:hAnsi="Times New Roman" w:cs="Times New Roman"/>
          <w:sz w:val="24"/>
          <w:szCs w:val="24"/>
        </w:rPr>
      </w:pPr>
      <w:r w:rsidRPr="002418D4">
        <w:rPr>
          <w:rFonts w:ascii="Times New Roman" w:hAnsi="Times New Roman" w:cs="Times New Roman"/>
          <w:sz w:val="24"/>
          <w:szCs w:val="24"/>
        </w:rPr>
        <w:t>Mengetahui</w:t>
      </w:r>
      <w:r>
        <w:rPr>
          <w:rFonts w:ascii="Times New Roman" w:hAnsi="Times New Roman" w:cs="Times New Roman"/>
          <w:sz w:val="24"/>
          <w:szCs w:val="24"/>
        </w:rPr>
        <w:t>,</w:t>
      </w:r>
      <w:r w:rsidRPr="002418D4">
        <w:rPr>
          <w:rFonts w:ascii="Times New Roman" w:hAnsi="Times New Roman" w:cs="Times New Roman"/>
          <w:sz w:val="24"/>
          <w:szCs w:val="24"/>
        </w:rPr>
        <w:t xml:space="preserve"> </w:t>
      </w:r>
      <w:r>
        <w:rPr>
          <w:rFonts w:ascii="Times New Roman" w:hAnsi="Times New Roman" w:cs="Times New Roman"/>
          <w:sz w:val="24"/>
          <w:szCs w:val="24"/>
        </w:rPr>
        <w:t xml:space="preserve">tahap </w:t>
      </w:r>
      <w:r w:rsidRPr="002418D4">
        <w:rPr>
          <w:rFonts w:ascii="Times New Roman" w:hAnsi="Times New Roman" w:cs="Times New Roman"/>
          <w:i/>
          <w:sz w:val="24"/>
          <w:szCs w:val="24"/>
        </w:rPr>
        <w:t>Analysis</w:t>
      </w:r>
      <w:r w:rsidRPr="002418D4">
        <w:rPr>
          <w:rFonts w:ascii="Times New Roman" w:hAnsi="Times New Roman" w:cs="Times New Roman"/>
          <w:sz w:val="24"/>
          <w:szCs w:val="24"/>
        </w:rPr>
        <w:t xml:space="preserve"> </w:t>
      </w:r>
      <w:r>
        <w:rPr>
          <w:rFonts w:ascii="Times New Roman" w:hAnsi="Times New Roman" w:cs="Times New Roman"/>
          <w:sz w:val="24"/>
          <w:szCs w:val="24"/>
        </w:rPr>
        <w:t xml:space="preserve">pengembangan instrumen penilaian </w:t>
      </w:r>
      <w:r w:rsidRPr="002418D4">
        <w:rPr>
          <w:rFonts w:ascii="Times New Roman" w:hAnsi="Times New Roman" w:cs="Times New Roman"/>
          <w:sz w:val="24"/>
          <w:szCs w:val="24"/>
        </w:rPr>
        <w:t>berpikir kritis</w:t>
      </w:r>
      <w:r>
        <w:rPr>
          <w:rFonts w:ascii="Times New Roman" w:hAnsi="Times New Roman" w:cs="Times New Roman"/>
          <w:sz w:val="24"/>
          <w:szCs w:val="24"/>
        </w:rPr>
        <w:t xml:space="preserve"> siswa</w:t>
      </w:r>
      <w:r w:rsidRPr="002418D4">
        <w:rPr>
          <w:rFonts w:ascii="Times New Roman" w:hAnsi="Times New Roman" w:cs="Times New Roman"/>
          <w:sz w:val="24"/>
          <w:szCs w:val="24"/>
        </w:rPr>
        <w:t xml:space="preserve"> menurut </w:t>
      </w:r>
      <w:r w:rsidRPr="001D76C9">
        <w:rPr>
          <w:rFonts w:ascii="Times New Roman" w:hAnsi="Times New Roman" w:cs="Times New Roman"/>
          <w:i/>
          <w:sz w:val="24"/>
          <w:szCs w:val="24"/>
        </w:rPr>
        <w:t>Facione</w:t>
      </w:r>
      <w:r>
        <w:rPr>
          <w:rFonts w:ascii="Times New Roman" w:hAnsi="Times New Roman" w:cs="Times New Roman"/>
          <w:sz w:val="24"/>
          <w:szCs w:val="24"/>
        </w:rPr>
        <w:t xml:space="preserve"> pada materi IPA di Sekolah Menengah Pertama dengan permodelan r</w:t>
      </w:r>
      <w:r w:rsidRPr="002418D4">
        <w:rPr>
          <w:rFonts w:ascii="Times New Roman" w:hAnsi="Times New Roman" w:cs="Times New Roman"/>
          <w:sz w:val="24"/>
          <w:szCs w:val="24"/>
        </w:rPr>
        <w:t>asch.</w:t>
      </w:r>
    </w:p>
    <w:p w:rsidR="00601A03" w:rsidRDefault="00601A03" w:rsidP="00601A03">
      <w:pPr>
        <w:pStyle w:val="ListParagraph"/>
        <w:numPr>
          <w:ilvl w:val="0"/>
          <w:numId w:val="3"/>
        </w:numPr>
        <w:spacing w:after="0" w:line="480" w:lineRule="auto"/>
        <w:ind w:left="709" w:hanging="284"/>
        <w:jc w:val="both"/>
        <w:rPr>
          <w:rFonts w:ascii="Times New Roman" w:hAnsi="Times New Roman" w:cs="Times New Roman"/>
          <w:sz w:val="24"/>
          <w:szCs w:val="24"/>
        </w:rPr>
      </w:pPr>
      <w:r w:rsidRPr="002418D4">
        <w:rPr>
          <w:rFonts w:ascii="Times New Roman" w:hAnsi="Times New Roman" w:cs="Times New Roman"/>
          <w:sz w:val="24"/>
          <w:szCs w:val="24"/>
        </w:rPr>
        <w:t>Mengetahui</w:t>
      </w:r>
      <w:r>
        <w:rPr>
          <w:rFonts w:ascii="Times New Roman" w:hAnsi="Times New Roman" w:cs="Times New Roman"/>
          <w:sz w:val="24"/>
          <w:szCs w:val="24"/>
        </w:rPr>
        <w:t>, tahap</w:t>
      </w:r>
      <w:r w:rsidRPr="002418D4">
        <w:rPr>
          <w:rFonts w:ascii="Times New Roman" w:hAnsi="Times New Roman" w:cs="Times New Roman"/>
          <w:sz w:val="24"/>
          <w:szCs w:val="24"/>
        </w:rPr>
        <w:t xml:space="preserve"> </w:t>
      </w:r>
      <w:r w:rsidRPr="002418D4">
        <w:rPr>
          <w:rFonts w:ascii="Times New Roman" w:hAnsi="Times New Roman" w:cs="Times New Roman"/>
          <w:i/>
          <w:sz w:val="24"/>
          <w:szCs w:val="24"/>
        </w:rPr>
        <w:t>Design</w:t>
      </w:r>
      <w:r w:rsidRPr="002418D4">
        <w:rPr>
          <w:rFonts w:ascii="Times New Roman" w:hAnsi="Times New Roman" w:cs="Times New Roman"/>
          <w:sz w:val="24"/>
          <w:szCs w:val="24"/>
        </w:rPr>
        <w:t xml:space="preserve"> p</w:t>
      </w:r>
      <w:r>
        <w:rPr>
          <w:rFonts w:ascii="Times New Roman" w:hAnsi="Times New Roman" w:cs="Times New Roman"/>
          <w:sz w:val="24"/>
          <w:szCs w:val="24"/>
        </w:rPr>
        <w:t xml:space="preserve">engembangan instrumen penilaian </w:t>
      </w:r>
      <w:r w:rsidRPr="002418D4">
        <w:rPr>
          <w:rFonts w:ascii="Times New Roman" w:hAnsi="Times New Roman" w:cs="Times New Roman"/>
          <w:sz w:val="24"/>
          <w:szCs w:val="24"/>
        </w:rPr>
        <w:t>berpikir kritis</w:t>
      </w:r>
      <w:r>
        <w:rPr>
          <w:rFonts w:ascii="Times New Roman" w:hAnsi="Times New Roman" w:cs="Times New Roman"/>
          <w:sz w:val="24"/>
          <w:szCs w:val="24"/>
        </w:rPr>
        <w:t xml:space="preserve"> siswa</w:t>
      </w:r>
      <w:r w:rsidRPr="002418D4">
        <w:rPr>
          <w:rFonts w:ascii="Times New Roman" w:hAnsi="Times New Roman" w:cs="Times New Roman"/>
          <w:sz w:val="24"/>
          <w:szCs w:val="24"/>
        </w:rPr>
        <w:t xml:space="preserve"> menurut </w:t>
      </w:r>
      <w:r w:rsidRPr="001D76C9">
        <w:rPr>
          <w:rFonts w:ascii="Times New Roman" w:hAnsi="Times New Roman" w:cs="Times New Roman"/>
          <w:i/>
          <w:sz w:val="24"/>
          <w:szCs w:val="24"/>
        </w:rPr>
        <w:t>Facione</w:t>
      </w:r>
      <w:r>
        <w:rPr>
          <w:rFonts w:ascii="Times New Roman" w:hAnsi="Times New Roman" w:cs="Times New Roman"/>
          <w:sz w:val="24"/>
          <w:szCs w:val="24"/>
        </w:rPr>
        <w:t xml:space="preserve"> pada materi IPA di </w:t>
      </w:r>
      <w:r w:rsidRPr="002418D4">
        <w:rPr>
          <w:rFonts w:ascii="Times New Roman" w:hAnsi="Times New Roman" w:cs="Times New Roman"/>
          <w:sz w:val="24"/>
          <w:szCs w:val="24"/>
        </w:rPr>
        <w:t>S</w:t>
      </w:r>
      <w:r>
        <w:rPr>
          <w:rFonts w:ascii="Times New Roman" w:hAnsi="Times New Roman" w:cs="Times New Roman"/>
          <w:sz w:val="24"/>
          <w:szCs w:val="24"/>
        </w:rPr>
        <w:t xml:space="preserve">ekolah </w:t>
      </w:r>
      <w:r w:rsidRPr="002418D4">
        <w:rPr>
          <w:rFonts w:ascii="Times New Roman" w:hAnsi="Times New Roman" w:cs="Times New Roman"/>
          <w:sz w:val="24"/>
          <w:szCs w:val="24"/>
        </w:rPr>
        <w:t>M</w:t>
      </w:r>
      <w:r>
        <w:rPr>
          <w:rFonts w:ascii="Times New Roman" w:hAnsi="Times New Roman" w:cs="Times New Roman"/>
          <w:sz w:val="24"/>
          <w:szCs w:val="24"/>
        </w:rPr>
        <w:t xml:space="preserve">enengah </w:t>
      </w:r>
      <w:r w:rsidRPr="002418D4">
        <w:rPr>
          <w:rFonts w:ascii="Times New Roman" w:hAnsi="Times New Roman" w:cs="Times New Roman"/>
          <w:sz w:val="24"/>
          <w:szCs w:val="24"/>
        </w:rPr>
        <w:t>P</w:t>
      </w:r>
      <w:r>
        <w:rPr>
          <w:rFonts w:ascii="Times New Roman" w:hAnsi="Times New Roman" w:cs="Times New Roman"/>
          <w:sz w:val="24"/>
          <w:szCs w:val="24"/>
        </w:rPr>
        <w:t>ertama dengan permodelan r</w:t>
      </w:r>
      <w:r w:rsidRPr="002418D4">
        <w:rPr>
          <w:rFonts w:ascii="Times New Roman" w:hAnsi="Times New Roman" w:cs="Times New Roman"/>
          <w:sz w:val="24"/>
          <w:szCs w:val="24"/>
        </w:rPr>
        <w:t>asch.</w:t>
      </w:r>
    </w:p>
    <w:p w:rsidR="00601A03" w:rsidRDefault="00601A03" w:rsidP="00601A03">
      <w:pPr>
        <w:pStyle w:val="ListParagraph"/>
        <w:numPr>
          <w:ilvl w:val="0"/>
          <w:numId w:val="3"/>
        </w:numPr>
        <w:spacing w:after="0" w:line="480" w:lineRule="auto"/>
        <w:ind w:left="709" w:hanging="284"/>
        <w:jc w:val="both"/>
        <w:rPr>
          <w:rFonts w:ascii="Times New Roman" w:hAnsi="Times New Roman" w:cs="Times New Roman"/>
          <w:sz w:val="24"/>
          <w:szCs w:val="24"/>
        </w:rPr>
      </w:pPr>
      <w:r w:rsidRPr="002418D4">
        <w:rPr>
          <w:rFonts w:ascii="Times New Roman" w:hAnsi="Times New Roman" w:cs="Times New Roman"/>
          <w:sz w:val="24"/>
          <w:szCs w:val="24"/>
        </w:rPr>
        <w:t>Mengetahui</w:t>
      </w:r>
      <w:r>
        <w:rPr>
          <w:rFonts w:ascii="Times New Roman" w:hAnsi="Times New Roman" w:cs="Times New Roman"/>
          <w:sz w:val="24"/>
          <w:szCs w:val="24"/>
        </w:rPr>
        <w:t>, tahap</w:t>
      </w:r>
      <w:r w:rsidRPr="002418D4">
        <w:rPr>
          <w:rFonts w:ascii="Times New Roman" w:hAnsi="Times New Roman" w:cs="Times New Roman"/>
          <w:sz w:val="24"/>
          <w:szCs w:val="24"/>
        </w:rPr>
        <w:t xml:space="preserve"> </w:t>
      </w:r>
      <w:r w:rsidRPr="002418D4">
        <w:rPr>
          <w:rFonts w:ascii="Times New Roman" w:hAnsi="Times New Roman" w:cs="Times New Roman"/>
          <w:i/>
          <w:sz w:val="24"/>
          <w:szCs w:val="24"/>
        </w:rPr>
        <w:t>Development</w:t>
      </w:r>
      <w:r w:rsidRPr="002418D4">
        <w:rPr>
          <w:rFonts w:ascii="Times New Roman" w:hAnsi="Times New Roman" w:cs="Times New Roman"/>
          <w:sz w:val="24"/>
          <w:szCs w:val="24"/>
        </w:rPr>
        <w:t xml:space="preserve"> </w:t>
      </w:r>
      <w:r>
        <w:rPr>
          <w:rFonts w:ascii="Times New Roman" w:hAnsi="Times New Roman" w:cs="Times New Roman"/>
          <w:sz w:val="24"/>
          <w:szCs w:val="24"/>
        </w:rPr>
        <w:t>pengembangan instrument penilaian</w:t>
      </w:r>
      <w:r w:rsidRPr="002418D4">
        <w:rPr>
          <w:rFonts w:ascii="Times New Roman" w:hAnsi="Times New Roman" w:cs="Times New Roman"/>
          <w:sz w:val="24"/>
          <w:szCs w:val="24"/>
        </w:rPr>
        <w:t xml:space="preserve"> berpikir kritis</w:t>
      </w:r>
      <w:r>
        <w:rPr>
          <w:rFonts w:ascii="Times New Roman" w:hAnsi="Times New Roman" w:cs="Times New Roman"/>
          <w:sz w:val="24"/>
          <w:szCs w:val="24"/>
        </w:rPr>
        <w:t xml:space="preserve"> siswa</w:t>
      </w:r>
      <w:r w:rsidRPr="002418D4">
        <w:rPr>
          <w:rFonts w:ascii="Times New Roman" w:hAnsi="Times New Roman" w:cs="Times New Roman"/>
          <w:sz w:val="24"/>
          <w:szCs w:val="24"/>
        </w:rPr>
        <w:t xml:space="preserve"> menurut </w:t>
      </w:r>
      <w:r w:rsidRPr="001D76C9">
        <w:rPr>
          <w:rFonts w:ascii="Times New Roman" w:hAnsi="Times New Roman" w:cs="Times New Roman"/>
          <w:i/>
          <w:sz w:val="24"/>
          <w:szCs w:val="24"/>
        </w:rPr>
        <w:t>Facione</w:t>
      </w:r>
      <w:r>
        <w:rPr>
          <w:rFonts w:ascii="Times New Roman" w:hAnsi="Times New Roman" w:cs="Times New Roman"/>
          <w:sz w:val="24"/>
          <w:szCs w:val="24"/>
        </w:rPr>
        <w:t xml:space="preserve"> pada materi</w:t>
      </w:r>
      <w:r w:rsidRPr="002418D4">
        <w:rPr>
          <w:rFonts w:ascii="Times New Roman" w:hAnsi="Times New Roman" w:cs="Times New Roman"/>
          <w:sz w:val="24"/>
          <w:szCs w:val="24"/>
        </w:rPr>
        <w:t xml:space="preserve"> I</w:t>
      </w:r>
      <w:r>
        <w:rPr>
          <w:rFonts w:ascii="Times New Roman" w:hAnsi="Times New Roman" w:cs="Times New Roman"/>
          <w:sz w:val="24"/>
          <w:szCs w:val="24"/>
        </w:rPr>
        <w:t>PA di Sekolah Menengah Pertama dengan permodelan r</w:t>
      </w:r>
      <w:r w:rsidRPr="002418D4">
        <w:rPr>
          <w:rFonts w:ascii="Times New Roman" w:hAnsi="Times New Roman" w:cs="Times New Roman"/>
          <w:sz w:val="24"/>
          <w:szCs w:val="24"/>
        </w:rPr>
        <w:t xml:space="preserve">asch. </w:t>
      </w:r>
    </w:p>
    <w:p w:rsidR="00601A03" w:rsidRPr="00B72145" w:rsidRDefault="00601A03" w:rsidP="00601A03">
      <w:pPr>
        <w:pStyle w:val="ListParagraph"/>
        <w:numPr>
          <w:ilvl w:val="0"/>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Mengetahui, </w:t>
      </w:r>
      <w:r w:rsidRPr="00BE3C0E">
        <w:rPr>
          <w:rFonts w:ascii="Times New Roman" w:hAnsi="Times New Roman" w:cs="Times New Roman"/>
          <w:sz w:val="24"/>
          <w:szCs w:val="24"/>
        </w:rPr>
        <w:t>hasil angket dari 3 guru (Hasil Analisis Kebutuhan Pengintegrasian Keterampilan Berpikir Kritis Pada Tes Dalam Pembelajaran I</w:t>
      </w:r>
      <w:r>
        <w:rPr>
          <w:rFonts w:ascii="Times New Roman" w:hAnsi="Times New Roman" w:cs="Times New Roman"/>
          <w:sz w:val="24"/>
          <w:szCs w:val="24"/>
        </w:rPr>
        <w:t>PA Disekolah Menengah Pertama).</w:t>
      </w:r>
    </w:p>
    <w:p w:rsidR="00601A03" w:rsidRPr="007D4188" w:rsidRDefault="00601A03" w:rsidP="00601A03">
      <w:pPr>
        <w:pStyle w:val="Heading2"/>
        <w:numPr>
          <w:ilvl w:val="0"/>
          <w:numId w:val="7"/>
        </w:numPr>
        <w:spacing w:line="480" w:lineRule="auto"/>
        <w:ind w:left="426" w:hanging="426"/>
        <w:rPr>
          <w:rFonts w:cs="Times New Roman"/>
          <w:b w:val="0"/>
          <w:szCs w:val="24"/>
        </w:rPr>
      </w:pPr>
      <w:bookmarkStart w:id="36" w:name="_Toc110419886"/>
      <w:bookmarkStart w:id="37" w:name="_Toc109924181"/>
      <w:bookmarkStart w:id="38" w:name="_Toc156848630"/>
      <w:r w:rsidRPr="00D61B93">
        <w:rPr>
          <w:rFonts w:cs="Times New Roman"/>
        </w:rPr>
        <w:t>Manfaat Penelitian</w:t>
      </w:r>
      <w:bookmarkEnd w:id="36"/>
      <w:bookmarkEnd w:id="37"/>
      <w:bookmarkEnd w:id="38"/>
      <w:r w:rsidRPr="00D61B93">
        <w:rPr>
          <w:rFonts w:cs="Times New Roman"/>
          <w:b w:val="0"/>
          <w:szCs w:val="24"/>
        </w:rPr>
        <w:t xml:space="preserve"> </w:t>
      </w:r>
      <w:r w:rsidRPr="007D4188">
        <w:rPr>
          <w:rFonts w:cs="Times New Roman"/>
          <w:b w:val="0"/>
          <w:szCs w:val="24"/>
        </w:rPr>
        <w:tab/>
      </w:r>
    </w:p>
    <w:p w:rsidR="00601A03" w:rsidRPr="007D4188" w:rsidRDefault="00601A03" w:rsidP="00601A03">
      <w:pPr>
        <w:pStyle w:val="Heading3"/>
        <w:numPr>
          <w:ilvl w:val="0"/>
          <w:numId w:val="5"/>
        </w:numPr>
        <w:spacing w:before="0" w:line="480" w:lineRule="auto"/>
        <w:ind w:left="567" w:hanging="568"/>
        <w:jc w:val="both"/>
        <w:rPr>
          <w:rFonts w:cs="Times New Roman"/>
          <w:color w:val="auto"/>
        </w:rPr>
      </w:pPr>
      <w:bookmarkStart w:id="39" w:name="_Toc110419887"/>
      <w:bookmarkStart w:id="40" w:name="_Toc109924182"/>
      <w:bookmarkStart w:id="41" w:name="_Toc100682310"/>
      <w:bookmarkStart w:id="42" w:name="_Toc140752634"/>
      <w:bookmarkStart w:id="43" w:name="_Toc156848631"/>
      <w:r w:rsidRPr="007D4188">
        <w:rPr>
          <w:rFonts w:cs="Times New Roman"/>
          <w:color w:val="auto"/>
        </w:rPr>
        <w:t>Manfaat Teoritis</w:t>
      </w:r>
      <w:bookmarkEnd w:id="39"/>
      <w:bookmarkEnd w:id="40"/>
      <w:bookmarkEnd w:id="41"/>
      <w:bookmarkEnd w:id="42"/>
      <w:bookmarkEnd w:id="43"/>
    </w:p>
    <w:p w:rsidR="00601A03" w:rsidRPr="001D76C9" w:rsidRDefault="00601A03" w:rsidP="00601A03">
      <w:pPr>
        <w:pStyle w:val="ListParagraph"/>
        <w:spacing w:after="0" w:line="480" w:lineRule="auto"/>
        <w:ind w:left="567" w:firstLine="567"/>
        <w:jc w:val="both"/>
        <w:rPr>
          <w:rFonts w:ascii="Times New Roman" w:hAnsi="Times New Roman" w:cs="Times New Roman"/>
          <w:sz w:val="24"/>
          <w:szCs w:val="24"/>
        </w:rPr>
      </w:pPr>
      <w:r w:rsidRPr="00FC0900">
        <w:rPr>
          <w:rFonts w:ascii="Times New Roman" w:hAnsi="Times New Roman" w:cs="Times New Roman"/>
          <w:sz w:val="24"/>
          <w:szCs w:val="24"/>
        </w:rPr>
        <w:t>Meningkatkan pendidikan yang berkaitan dengan pemodelan Rasch melalui penilaian kemampuan berpikir kritis yang b</w:t>
      </w:r>
      <w:r>
        <w:rPr>
          <w:rFonts w:ascii="Times New Roman" w:hAnsi="Times New Roman" w:cs="Times New Roman"/>
          <w:sz w:val="24"/>
          <w:szCs w:val="24"/>
        </w:rPr>
        <w:t xml:space="preserve">erbasis subjek menurut </w:t>
      </w:r>
      <w:r w:rsidRPr="001D76C9">
        <w:rPr>
          <w:rFonts w:ascii="Times New Roman" w:hAnsi="Times New Roman" w:cs="Times New Roman"/>
          <w:i/>
          <w:sz w:val="24"/>
          <w:szCs w:val="24"/>
        </w:rPr>
        <w:t>Facione</w:t>
      </w:r>
      <w:r>
        <w:rPr>
          <w:rFonts w:ascii="Times New Roman" w:hAnsi="Times New Roman" w:cs="Times New Roman"/>
          <w:sz w:val="24"/>
          <w:szCs w:val="24"/>
        </w:rPr>
        <w:t>.</w:t>
      </w:r>
    </w:p>
    <w:p w:rsidR="00601A03" w:rsidRPr="007D4188" w:rsidRDefault="00601A03" w:rsidP="00601A03">
      <w:pPr>
        <w:pStyle w:val="Heading3"/>
        <w:numPr>
          <w:ilvl w:val="0"/>
          <w:numId w:val="5"/>
        </w:numPr>
        <w:spacing w:before="0" w:line="480" w:lineRule="auto"/>
        <w:ind w:left="567" w:hanging="568"/>
        <w:jc w:val="both"/>
        <w:rPr>
          <w:rFonts w:cs="Times New Roman"/>
          <w:color w:val="auto"/>
        </w:rPr>
      </w:pPr>
      <w:bookmarkStart w:id="44" w:name="_Toc110419888"/>
      <w:bookmarkStart w:id="45" w:name="_Toc109924183"/>
      <w:bookmarkStart w:id="46" w:name="_Toc100682311"/>
      <w:bookmarkStart w:id="47" w:name="_Toc140752635"/>
      <w:bookmarkStart w:id="48" w:name="_Toc156848632"/>
      <w:r w:rsidRPr="007D4188">
        <w:rPr>
          <w:rFonts w:cs="Times New Roman"/>
          <w:color w:val="auto"/>
        </w:rPr>
        <w:lastRenderedPageBreak/>
        <w:t>Manfaat Praktis</w:t>
      </w:r>
      <w:bookmarkEnd w:id="44"/>
      <w:bookmarkEnd w:id="45"/>
      <w:bookmarkEnd w:id="46"/>
      <w:bookmarkEnd w:id="47"/>
      <w:bookmarkEnd w:id="48"/>
    </w:p>
    <w:p w:rsidR="00601A03" w:rsidRPr="007D4188" w:rsidRDefault="00601A03" w:rsidP="00601A03">
      <w:pPr>
        <w:pStyle w:val="ListParagraph"/>
        <w:numPr>
          <w:ilvl w:val="0"/>
          <w:numId w:val="4"/>
        </w:numPr>
        <w:spacing w:after="0" w:line="480" w:lineRule="auto"/>
        <w:ind w:left="851" w:hanging="284"/>
        <w:jc w:val="both"/>
        <w:rPr>
          <w:rFonts w:ascii="Times New Roman" w:hAnsi="Times New Roman" w:cs="Times New Roman"/>
          <w:sz w:val="24"/>
          <w:szCs w:val="24"/>
        </w:rPr>
      </w:pPr>
      <w:r w:rsidRPr="007D4188">
        <w:rPr>
          <w:rFonts w:ascii="Times New Roman" w:hAnsi="Times New Roman" w:cs="Times New Roman"/>
          <w:sz w:val="24"/>
          <w:szCs w:val="24"/>
        </w:rPr>
        <w:t xml:space="preserve">Bagi </w:t>
      </w:r>
      <w:r>
        <w:rPr>
          <w:rFonts w:ascii="Times New Roman" w:hAnsi="Times New Roman" w:cs="Times New Roman"/>
          <w:sz w:val="24"/>
          <w:szCs w:val="24"/>
        </w:rPr>
        <w:t>Sekolah</w:t>
      </w:r>
      <w:r w:rsidRPr="007D4188">
        <w:rPr>
          <w:rFonts w:ascii="Times New Roman" w:hAnsi="Times New Roman" w:cs="Times New Roman"/>
          <w:sz w:val="24"/>
          <w:szCs w:val="24"/>
        </w:rPr>
        <w:t xml:space="preserve"> </w:t>
      </w:r>
    </w:p>
    <w:p w:rsidR="00601A03" w:rsidRPr="00661319" w:rsidRDefault="00601A03" w:rsidP="00601A03">
      <w:pPr>
        <w:pStyle w:val="ListParagraph"/>
        <w:spacing w:after="0"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Penelitian ini ke depannya dapat dimanfaatkan untuk membuat bank data soal untuk menilai prestasi akademik siswa.</w:t>
      </w:r>
    </w:p>
    <w:p w:rsidR="00601A03" w:rsidRPr="00062C38" w:rsidRDefault="00601A03" w:rsidP="00601A03">
      <w:pPr>
        <w:pStyle w:val="ListParagraph"/>
        <w:numPr>
          <w:ilvl w:val="0"/>
          <w:numId w:val="4"/>
        </w:numPr>
        <w:spacing w:after="0" w:line="480" w:lineRule="auto"/>
        <w:ind w:left="851" w:hanging="284"/>
        <w:jc w:val="both"/>
        <w:rPr>
          <w:rFonts w:ascii="Times New Roman" w:hAnsi="Times New Roman" w:cs="Times New Roman"/>
          <w:sz w:val="24"/>
          <w:szCs w:val="24"/>
        </w:rPr>
      </w:pPr>
      <w:r w:rsidRPr="007D4188">
        <w:rPr>
          <w:rFonts w:ascii="Times New Roman" w:hAnsi="Times New Roman" w:cs="Times New Roman"/>
          <w:sz w:val="24"/>
          <w:szCs w:val="24"/>
        </w:rPr>
        <w:t>Bagi Guru</w:t>
      </w:r>
    </w:p>
    <w:p w:rsidR="00601A03" w:rsidRDefault="00601A03" w:rsidP="00601A03">
      <w:pPr>
        <w:pStyle w:val="ListParagraph"/>
        <w:spacing w:after="0" w:line="480" w:lineRule="auto"/>
        <w:ind w:left="851" w:firstLine="567"/>
        <w:jc w:val="both"/>
        <w:rPr>
          <w:rFonts w:ascii="Times New Roman" w:hAnsi="Times New Roman" w:cs="Times New Roman"/>
          <w:sz w:val="24"/>
          <w:szCs w:val="24"/>
        </w:rPr>
      </w:pPr>
      <w:r w:rsidRPr="00FC0900">
        <w:rPr>
          <w:rFonts w:ascii="Times New Roman" w:hAnsi="Times New Roman" w:cs="Times New Roman"/>
          <w:sz w:val="24"/>
          <w:szCs w:val="24"/>
        </w:rPr>
        <w:t>Dengan data yang diperoleh, hasil belajar berp</w:t>
      </w:r>
      <w:r>
        <w:rPr>
          <w:rFonts w:ascii="Times New Roman" w:hAnsi="Times New Roman" w:cs="Times New Roman"/>
          <w:sz w:val="24"/>
          <w:szCs w:val="24"/>
        </w:rPr>
        <w:t>ikir kritis siswa dapat diukur.</w:t>
      </w:r>
    </w:p>
    <w:p w:rsidR="00601A03" w:rsidRDefault="00601A03" w:rsidP="00601A03">
      <w:pPr>
        <w:pStyle w:val="ListParagraph"/>
        <w:spacing w:after="0" w:line="480" w:lineRule="auto"/>
        <w:ind w:left="851" w:firstLine="567"/>
        <w:jc w:val="both"/>
        <w:rPr>
          <w:rFonts w:ascii="Times New Roman" w:hAnsi="Times New Roman" w:cs="Times New Roman"/>
          <w:sz w:val="24"/>
          <w:szCs w:val="24"/>
        </w:rPr>
      </w:pPr>
    </w:p>
    <w:p w:rsidR="00601A03" w:rsidRPr="00062C38" w:rsidRDefault="00601A03" w:rsidP="00601A03">
      <w:pPr>
        <w:pStyle w:val="ListParagraph"/>
        <w:spacing w:after="0" w:line="480" w:lineRule="auto"/>
        <w:ind w:left="851" w:firstLine="567"/>
        <w:jc w:val="both"/>
        <w:rPr>
          <w:rFonts w:ascii="Times New Roman" w:hAnsi="Times New Roman" w:cs="Times New Roman"/>
          <w:sz w:val="24"/>
          <w:szCs w:val="24"/>
        </w:rPr>
      </w:pPr>
    </w:p>
    <w:p w:rsidR="00601A03" w:rsidRPr="001D76C9" w:rsidRDefault="00601A03" w:rsidP="00601A03">
      <w:pPr>
        <w:pStyle w:val="ListParagraph"/>
        <w:numPr>
          <w:ilvl w:val="0"/>
          <w:numId w:val="4"/>
        </w:numPr>
        <w:spacing w:after="0" w:line="480" w:lineRule="auto"/>
        <w:ind w:left="851" w:hanging="284"/>
        <w:jc w:val="both"/>
        <w:rPr>
          <w:rFonts w:ascii="Times New Roman" w:hAnsi="Times New Roman" w:cs="Times New Roman"/>
          <w:sz w:val="24"/>
          <w:szCs w:val="24"/>
        </w:rPr>
      </w:pPr>
      <w:r w:rsidRPr="007D4188">
        <w:rPr>
          <w:rFonts w:ascii="Times New Roman" w:hAnsi="Times New Roman" w:cs="Times New Roman"/>
          <w:sz w:val="24"/>
          <w:szCs w:val="24"/>
        </w:rPr>
        <w:t xml:space="preserve">Bagi </w:t>
      </w:r>
      <w:r>
        <w:rPr>
          <w:rFonts w:ascii="Times New Roman" w:hAnsi="Times New Roman" w:cs="Times New Roman"/>
          <w:sz w:val="24"/>
          <w:szCs w:val="24"/>
        </w:rPr>
        <w:t>Peneliti</w:t>
      </w:r>
    </w:p>
    <w:p w:rsidR="00601A03" w:rsidRPr="00FC0900" w:rsidRDefault="00601A03" w:rsidP="00601A03">
      <w:pPr>
        <w:pStyle w:val="ListParagraph"/>
        <w:spacing w:after="0" w:line="480" w:lineRule="auto"/>
        <w:ind w:left="851" w:firstLine="567"/>
        <w:jc w:val="both"/>
        <w:rPr>
          <w:rFonts w:ascii="Times New Roman" w:hAnsi="Times New Roman" w:cs="Times New Roman"/>
          <w:sz w:val="24"/>
          <w:szCs w:val="24"/>
        </w:rPr>
      </w:pPr>
      <w:r w:rsidRPr="00FC0900">
        <w:rPr>
          <w:rFonts w:ascii="Times New Roman" w:hAnsi="Times New Roman" w:cs="Times New Roman"/>
          <w:sz w:val="24"/>
          <w:szCs w:val="24"/>
        </w:rPr>
        <w:t xml:space="preserve">Dalam pekerjaan sebagai guru IPA, penelitian ini berfungsi sebagai media </w:t>
      </w:r>
      <w:r>
        <w:rPr>
          <w:rFonts w:ascii="Times New Roman" w:hAnsi="Times New Roman" w:cs="Times New Roman"/>
          <w:sz w:val="24"/>
          <w:szCs w:val="24"/>
        </w:rPr>
        <w:t>dalam</w:t>
      </w:r>
      <w:r w:rsidRPr="00FC0900">
        <w:rPr>
          <w:rFonts w:ascii="Times New Roman" w:hAnsi="Times New Roman" w:cs="Times New Roman"/>
          <w:sz w:val="24"/>
          <w:szCs w:val="24"/>
        </w:rPr>
        <w:t xml:space="preserve"> melatih diri untuk menyusun</w:t>
      </w:r>
      <w:r>
        <w:rPr>
          <w:rFonts w:ascii="Times New Roman" w:hAnsi="Times New Roman" w:cs="Times New Roman"/>
          <w:sz w:val="24"/>
          <w:szCs w:val="24"/>
        </w:rPr>
        <w:t xml:space="preserve"> sebuah</w:t>
      </w:r>
      <w:r w:rsidRPr="00FC0900">
        <w:rPr>
          <w:rFonts w:ascii="Times New Roman" w:hAnsi="Times New Roman" w:cs="Times New Roman"/>
          <w:sz w:val="24"/>
          <w:szCs w:val="24"/>
        </w:rPr>
        <w:t xml:space="preserve"> hasil pemikiran </w:t>
      </w:r>
      <w:r>
        <w:rPr>
          <w:rFonts w:ascii="Times New Roman" w:hAnsi="Times New Roman" w:cs="Times New Roman"/>
          <w:sz w:val="24"/>
          <w:szCs w:val="24"/>
        </w:rPr>
        <w:t xml:space="preserve">dengan </w:t>
      </w:r>
      <w:r w:rsidRPr="00FC0900">
        <w:rPr>
          <w:rFonts w:ascii="Times New Roman" w:hAnsi="Times New Roman" w:cs="Times New Roman"/>
          <w:sz w:val="24"/>
          <w:szCs w:val="24"/>
        </w:rPr>
        <w:t xml:space="preserve">cara sistematis dan tertulis sebagai </w:t>
      </w:r>
      <w:r>
        <w:rPr>
          <w:rFonts w:ascii="Times New Roman" w:hAnsi="Times New Roman" w:cs="Times New Roman"/>
          <w:sz w:val="24"/>
          <w:szCs w:val="24"/>
        </w:rPr>
        <w:t xml:space="preserve">sebuah </w:t>
      </w:r>
      <w:r w:rsidRPr="00FC0900">
        <w:rPr>
          <w:rFonts w:ascii="Times New Roman" w:hAnsi="Times New Roman" w:cs="Times New Roman"/>
          <w:sz w:val="24"/>
          <w:szCs w:val="24"/>
        </w:rPr>
        <w:t>bekal. Ini akan memungkinkan guru untuk menilai dengan tepat dan akurat peserta didiknya.</w:t>
      </w:r>
    </w:p>
    <w:p w:rsidR="00601A03" w:rsidRPr="006A01F9" w:rsidRDefault="00601A03" w:rsidP="00601A03">
      <w:pPr>
        <w:pStyle w:val="ListParagraph"/>
        <w:spacing w:after="0" w:line="480" w:lineRule="auto"/>
        <w:ind w:left="851" w:firstLine="567"/>
        <w:jc w:val="both"/>
        <w:rPr>
          <w:rFonts w:ascii="Times New Roman" w:hAnsi="Times New Roman" w:cs="Times New Roman"/>
          <w:sz w:val="24"/>
          <w:szCs w:val="24"/>
        </w:rPr>
        <w:sectPr w:rsidR="00601A03" w:rsidRPr="006A01F9" w:rsidSect="00DC5133">
          <w:headerReference w:type="default" r:id="rId18"/>
          <w:footerReference w:type="default" r:id="rId19"/>
          <w:headerReference w:type="first" r:id="rId20"/>
          <w:footerReference w:type="first" r:id="rId21"/>
          <w:pgSz w:w="11907" w:h="16839" w:code="9"/>
          <w:pgMar w:top="2268" w:right="1701" w:bottom="1701" w:left="2268" w:header="720" w:footer="720" w:gutter="0"/>
          <w:pgNumType w:start="1"/>
          <w:cols w:space="720"/>
          <w:titlePg/>
          <w:docGrid w:linePitch="360"/>
        </w:sectPr>
      </w:pPr>
    </w:p>
    <w:p w:rsidR="00601A03" w:rsidRPr="00D61B93" w:rsidRDefault="00601A03" w:rsidP="00601A03">
      <w:pPr>
        <w:pStyle w:val="Heading1"/>
        <w:spacing w:before="0" w:line="480" w:lineRule="auto"/>
      </w:pPr>
      <w:bookmarkStart w:id="49" w:name="_Toc109924184"/>
      <w:bookmarkStart w:id="50" w:name="_Toc110419889"/>
      <w:bookmarkStart w:id="51" w:name="_Toc156848633"/>
      <w:r w:rsidRPr="00D61B93">
        <w:lastRenderedPageBreak/>
        <w:t xml:space="preserve">BAB </w:t>
      </w:r>
      <w:bookmarkEnd w:id="49"/>
      <w:bookmarkEnd w:id="50"/>
      <w:r w:rsidRPr="00D61B93">
        <w:t>2</w:t>
      </w:r>
      <w:bookmarkEnd w:id="51"/>
    </w:p>
    <w:p w:rsidR="00601A03" w:rsidRPr="00CC40C7" w:rsidRDefault="00601A03" w:rsidP="00601A03">
      <w:pPr>
        <w:pStyle w:val="Heading1"/>
        <w:spacing w:before="0" w:line="480" w:lineRule="auto"/>
      </w:pPr>
      <w:bookmarkStart w:id="52" w:name="_Toc93989145"/>
      <w:bookmarkStart w:id="53" w:name="_Toc93989209"/>
      <w:bookmarkStart w:id="54" w:name="_Toc93989540"/>
      <w:bookmarkStart w:id="55" w:name="_Toc98266369"/>
      <w:bookmarkStart w:id="56" w:name="_Toc109896978"/>
      <w:bookmarkStart w:id="57" w:name="_Toc109924185"/>
      <w:bookmarkStart w:id="58" w:name="_Toc110419890"/>
      <w:bookmarkStart w:id="59" w:name="_Toc129206671"/>
      <w:bookmarkStart w:id="60" w:name="_Toc129208176"/>
      <w:bookmarkStart w:id="61" w:name="_Toc129243828"/>
      <w:bookmarkStart w:id="62" w:name="_Toc129358102"/>
      <w:bookmarkStart w:id="63" w:name="_Toc130812397"/>
      <w:bookmarkStart w:id="64" w:name="_Toc140752637"/>
      <w:bookmarkStart w:id="65" w:name="_Toc140864295"/>
      <w:bookmarkStart w:id="66" w:name="_Toc143682070"/>
      <w:bookmarkStart w:id="67" w:name="_Toc154049288"/>
      <w:bookmarkStart w:id="68" w:name="_Toc155782372"/>
      <w:bookmarkStart w:id="69" w:name="_Toc156848634"/>
      <w:r>
        <w:t>KAJIAN TEORI DAN</w:t>
      </w:r>
      <w:r w:rsidRPr="00D61B93">
        <w:t xml:space="preserve"> KERANGKA PIKIR</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rsidR="00601A03" w:rsidRPr="00F55EAB" w:rsidRDefault="00601A03" w:rsidP="00601A03">
      <w:pPr>
        <w:pStyle w:val="Heading2"/>
        <w:numPr>
          <w:ilvl w:val="0"/>
          <w:numId w:val="8"/>
        </w:numPr>
        <w:spacing w:line="480" w:lineRule="auto"/>
        <w:ind w:left="426" w:hanging="426"/>
        <w:rPr>
          <w:rFonts w:cs="Times New Roman"/>
          <w:szCs w:val="24"/>
        </w:rPr>
      </w:pPr>
      <w:bookmarkStart w:id="70" w:name="_Toc156848635"/>
      <w:r w:rsidRPr="00F55EAB">
        <w:rPr>
          <w:rFonts w:cs="Times New Roman"/>
          <w:szCs w:val="24"/>
        </w:rPr>
        <w:t>Kajian Teori</w:t>
      </w:r>
      <w:bookmarkEnd w:id="70"/>
    </w:p>
    <w:p w:rsidR="00601A03" w:rsidRPr="00F55EAB" w:rsidRDefault="00601A03" w:rsidP="00601A03">
      <w:pPr>
        <w:pStyle w:val="Heading3"/>
        <w:numPr>
          <w:ilvl w:val="0"/>
          <w:numId w:val="9"/>
        </w:numPr>
        <w:spacing w:before="0" w:line="480" w:lineRule="auto"/>
        <w:ind w:left="567" w:hanging="567"/>
        <w:rPr>
          <w:rFonts w:cs="Times New Roman"/>
        </w:rPr>
      </w:pPr>
      <w:bookmarkStart w:id="71" w:name="_Toc156848636"/>
      <w:r>
        <w:rPr>
          <w:rFonts w:cs="Times New Roman"/>
        </w:rPr>
        <w:t>Penilaian (Asesmen) Pada Pembelajaran</w:t>
      </w:r>
      <w:bookmarkEnd w:id="71"/>
    </w:p>
    <w:p w:rsidR="00601A03" w:rsidRDefault="00601A03" w:rsidP="00601A03">
      <w:pPr>
        <w:pStyle w:val="ListParagraph"/>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Permendikbud No.23 Tahun 2016 menjelaskan, penilaian merupakan pengumpulan dan pengolahan data dalam menghitung keberhasilan hasil belajar siswa. Pada saaat belajar dan hasil belajar tidak hanya berfokus pada penilaian, penilaian juga dapat membantu siswa belajar lebih baik. Penilaian adalah akhir dari pendidikan. </w:t>
      </w:r>
      <w:r w:rsidRPr="00CA27ED">
        <w:rPr>
          <w:rFonts w:ascii="Times New Roman" w:hAnsi="Times New Roman" w:cs="Times New Roman"/>
          <w:sz w:val="24"/>
          <w:szCs w:val="24"/>
        </w:rPr>
        <w:t>Penilaian untuk pembelajaran merupakan penilaian dilakukan selama proses pembelajaran berlangsung dan digunakan sebagai dasar untuk melakukan perbaikan proses belajar mengajar.</w:t>
      </w:r>
    </w:p>
    <w:p w:rsidR="00601A03" w:rsidRPr="00CA27ED" w:rsidRDefault="00601A03" w:rsidP="00601A03">
      <w:pPr>
        <w:pStyle w:val="ListParagraph"/>
        <w:spacing w:after="0" w:line="480" w:lineRule="auto"/>
        <w:ind w:left="567" w:firstLine="567"/>
        <w:jc w:val="both"/>
        <w:rPr>
          <w:rFonts w:ascii="Times New Roman" w:hAnsi="Times New Roman" w:cs="Times New Roman"/>
          <w:sz w:val="24"/>
          <w:szCs w:val="24"/>
        </w:rPr>
      </w:pPr>
      <w:r w:rsidRPr="00CA27ED">
        <w:rPr>
          <w:rFonts w:ascii="Times New Roman" w:hAnsi="Times New Roman" w:cs="Times New Roman"/>
          <w:sz w:val="24"/>
          <w:szCs w:val="24"/>
        </w:rPr>
        <w:t xml:space="preserve"> Penilaian secara umum dapat diartikan sebagai proses untuk mendapatkan informasi dalam bentuk apapun yang dapat digunakan untuk dasar pengambilan keputusan tentang siswa baik menyangkut kurikulum, program pembelajaran iklim sekolah, maupun kebijakan sekolah. Pada penilaian berkaitan dengan seluruh proses dalam pendidikan diantarannya karakter siswa, karakter model pengajaran, kurikulum, fasilitas, serta manajemen administrasi </w:t>
      </w:r>
      <w:r w:rsidRPr="00CA27ED">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{"citationItems":[{"id":"ITEM-1","itemData":{"ISSN":"2597-7024","abstract":"Abstrak _______________________________________________________________ Tujuan penelitian ini adalah (1) menyusun instrumen minat belajar matematika peserta didik SMP yang standar. (2) membuktikan validitas tes minat belajar matematika menggunakan validitas model Messick yang meliputi aspek-aspek validitas : (a) isi (content), (b) Substantif, (c) Struktural, (d) Eksternal, (e) Konsekuensional. Penelitian ini merupakan penelitian dan pengembangan (Research and Development) dengan model pengembangan Plomp yang telah dimodivikasi menjadi 4 tahap yaitu (1) Fase Investigasi Awal (Preliminary Investigation), (2) Fase Desain (design), (3) Fase Realisasi / Konstruksi (Realization / Contruction), (4) Fase Tes, dan Evaluasi (Test, and Evaluastion). Subjek penelitian ini adalah kelas VII A, VII B, VII C, VIID, VII E, dan VII I SMP Negeri 1 Tarub. Penelitian difokuskan pada konstruksi skala minat belajar matematika SMP. Data dianalisis dengan menggunakan validitas Messick. Validitas instrumen diperoleh melalui validitas expert judgement. Analisis item dengan Model Rasch dengan package eRm berbantuan software R i386. 3.3.2. Hasil penelitian menunjukkan bahwa skala minat belajar matematika yang digunakan terbukti valid dengan penerapan Model Rasch. Item-item skala minat belajar Matematika telah memenuhi validitas konstruk menurut Messick yang meliputi aspek-aspek : (1) isi (content), (2) substantif, (3) Struktural, (4) Eksternal, dan (5) Konsekuensional.","author":[{"dropping-particle":"","family":"Susongko","given":"Purwo","non-dropping-particle":"","parse-names":false,"suffix":""},{"dropping-particle":"","family":"Nisa","given":"Khoerun","non-dropping-particle":"","parse-names":false,"suffix":""},{"dropping-particle":"","family":"Budi Utami","given":"Wikan","non-dropping-particle":"","parse-names":false,"suffix":""}],"container-title":"JPMP (Jurnal Pendidikan MIPA Pancasakti)","id":"ITEM-1","issue":"1","issued":{"date-parts":[["2017"]]},"page":"58-64","title":"PENYUSUNAN SKALA MINAT BELAJAR MATEMATIKA DENGAN PENERAPAN MODEL RASCH (Studi Pengembangan Pada Pembelajaran Matematika Kelas VII di SMP Negeri 1 Tarub Tahun Ajaran 2016/2017)","type":"article-journal","volume":"1"},"uris":["http://www.mendeley.com/documents/?uuid=aaefa33d-a591-4425-aa22-8332a5057170"]}],"mendeley":{"formattedCitation":"(Susongko et al., 2017)","plainTextFormattedCitation":"(Susongko et al., 2017)","previouslyFormattedCitation":"(Susongko et al., 2017)"},"properties":{"noteIndex":0},"schema":"https://github.com/citation-style-language/schema/raw/master/csl-citation.json"}</w:instrText>
      </w:r>
      <w:r w:rsidRPr="00CA27ED">
        <w:rPr>
          <w:rFonts w:ascii="Times New Roman" w:hAnsi="Times New Roman" w:cs="Times New Roman"/>
          <w:sz w:val="24"/>
          <w:szCs w:val="24"/>
        </w:rPr>
        <w:fldChar w:fldCharType="separate"/>
      </w:r>
      <w:r w:rsidRPr="00CA27ED">
        <w:rPr>
          <w:rFonts w:ascii="Times New Roman" w:hAnsi="Times New Roman" w:cs="Times New Roman"/>
          <w:noProof/>
          <w:sz w:val="24"/>
          <w:szCs w:val="24"/>
        </w:rPr>
        <w:t>(Susongko et al., 2017)</w:t>
      </w:r>
      <w:r w:rsidRPr="00CA27ED">
        <w:rPr>
          <w:rFonts w:ascii="Times New Roman" w:hAnsi="Times New Roman" w:cs="Times New Roman"/>
          <w:sz w:val="24"/>
          <w:szCs w:val="24"/>
        </w:rPr>
        <w:fldChar w:fldCharType="end"/>
      </w:r>
      <w:r w:rsidRPr="00CA27ED">
        <w:rPr>
          <w:rFonts w:ascii="Times New Roman" w:hAnsi="Times New Roman" w:cs="Times New Roman"/>
          <w:sz w:val="24"/>
          <w:szCs w:val="24"/>
        </w:rPr>
        <w:t>. Selain itu,</w:t>
      </w:r>
      <w:r>
        <w:t xml:space="preserve"> </w:t>
      </w:r>
      <w:r>
        <w:rPr>
          <w:rFonts w:ascii="Times New Roman" w:hAnsi="Times New Roman" w:cs="Times New Roman"/>
          <w:sz w:val="24"/>
          <w:szCs w:val="24"/>
        </w:rPr>
        <w:t>e</w:t>
      </w:r>
      <w:r w:rsidRPr="00CA27ED">
        <w:rPr>
          <w:rFonts w:ascii="Times New Roman" w:hAnsi="Times New Roman" w:cs="Times New Roman"/>
          <w:sz w:val="24"/>
          <w:szCs w:val="24"/>
        </w:rPr>
        <w:t>mpat jenis tujuan penilaian disebutkan oleh Susungko (2017). Yang pertama adalah diagnosis, yang bertujuan untuk menentukan hasil belaja</w:t>
      </w:r>
      <w:r>
        <w:rPr>
          <w:rFonts w:ascii="Times New Roman" w:hAnsi="Times New Roman" w:cs="Times New Roman"/>
          <w:sz w:val="24"/>
          <w:szCs w:val="24"/>
        </w:rPr>
        <w:t>r siswa,</w:t>
      </w:r>
      <w:r w:rsidRPr="00CA27ED">
        <w:rPr>
          <w:rFonts w:ascii="Times New Roman" w:hAnsi="Times New Roman" w:cs="Times New Roman"/>
          <w:sz w:val="24"/>
          <w:szCs w:val="24"/>
        </w:rPr>
        <w:t xml:space="preserve"> yang kedua adalah formatif, yang bertuju</w:t>
      </w:r>
      <w:r>
        <w:rPr>
          <w:rFonts w:ascii="Times New Roman" w:hAnsi="Times New Roman" w:cs="Times New Roman"/>
          <w:sz w:val="24"/>
          <w:szCs w:val="24"/>
        </w:rPr>
        <w:t>an untuk membantu siswa belajar,</w:t>
      </w:r>
      <w:r w:rsidRPr="00CA27ED">
        <w:rPr>
          <w:rFonts w:ascii="Times New Roman" w:hAnsi="Times New Roman" w:cs="Times New Roman"/>
          <w:sz w:val="24"/>
          <w:szCs w:val="24"/>
        </w:rPr>
        <w:t xml:space="preserve"> yang ketiga adalah sumatif, yang bertujuan untuk memenuhi kebutuhan re</w:t>
      </w:r>
      <w:r>
        <w:rPr>
          <w:rFonts w:ascii="Times New Roman" w:hAnsi="Times New Roman" w:cs="Times New Roman"/>
          <w:sz w:val="24"/>
          <w:szCs w:val="24"/>
        </w:rPr>
        <w:t xml:space="preserve">view, transfer, </w:t>
      </w:r>
      <w:r>
        <w:rPr>
          <w:rFonts w:ascii="Times New Roman" w:hAnsi="Times New Roman" w:cs="Times New Roman"/>
          <w:sz w:val="24"/>
          <w:szCs w:val="24"/>
        </w:rPr>
        <w:lastRenderedPageBreak/>
        <w:t>dan sertifikasi,</w:t>
      </w:r>
      <w:r w:rsidRPr="00CA27ED">
        <w:rPr>
          <w:rFonts w:ascii="Times New Roman" w:hAnsi="Times New Roman" w:cs="Times New Roman"/>
          <w:sz w:val="24"/>
          <w:szCs w:val="24"/>
        </w:rPr>
        <w:t xml:space="preserve"> dan yang terakhir adalah evaluatif, yang bertujuan untuk menilai kinerja organisasi, posisi, ata</w:t>
      </w:r>
      <w:r>
        <w:rPr>
          <w:rFonts w:ascii="Times New Roman" w:hAnsi="Times New Roman" w:cs="Times New Roman"/>
          <w:sz w:val="24"/>
          <w:szCs w:val="24"/>
        </w:rPr>
        <w:t xml:space="preserve">u kinerja guru. </w:t>
      </w:r>
    </w:p>
    <w:p w:rsidR="00601A03" w:rsidRPr="00E30427" w:rsidRDefault="00601A03" w:rsidP="00601A03">
      <w:pPr>
        <w:pStyle w:val="ListParagraph"/>
        <w:spacing w:after="0" w:line="480" w:lineRule="auto"/>
        <w:ind w:left="567" w:firstLine="567"/>
        <w:jc w:val="both"/>
        <w:rPr>
          <w:rFonts w:ascii="Times New Roman" w:hAnsi="Times New Roman" w:cs="Times New Roman"/>
          <w:sz w:val="24"/>
          <w:szCs w:val="24"/>
        </w:rPr>
      </w:pPr>
      <w:r w:rsidRPr="00E30427">
        <w:rPr>
          <w:rFonts w:ascii="Times New Roman" w:hAnsi="Times New Roman" w:cs="Times New Roman"/>
          <w:sz w:val="24"/>
          <w:szCs w:val="24"/>
        </w:rPr>
        <w:t>Dengan fokus pada refleksi dan li</w:t>
      </w:r>
      <w:r>
        <w:rPr>
          <w:rFonts w:ascii="Times New Roman" w:hAnsi="Times New Roman" w:cs="Times New Roman"/>
          <w:sz w:val="24"/>
          <w:szCs w:val="24"/>
        </w:rPr>
        <w:t xml:space="preserve">terasi (pengulangan). Model ADDIE </w:t>
      </w:r>
      <w:r w:rsidRPr="00E30427">
        <w:rPr>
          <w:rFonts w:ascii="Times New Roman" w:hAnsi="Times New Roman" w:cs="Times New Roman"/>
          <w:sz w:val="24"/>
          <w:szCs w:val="24"/>
        </w:rPr>
        <w:t xml:space="preserve">memberikan pendekatan yang berfokus pada pemberian umpan balik untuk perbaikan terus- menerus. </w:t>
      </w:r>
      <w:r w:rsidRPr="00E30427">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{"citationItems":[{"id":"ITEM-1","itemData":{"abstract":"Pengembangan kewirausahaan perguruan tinggi berbasis kreativitas dan inovasi dapat memberikan bekal bagi civitas akademika dalam pengelolaan pendidikan, dalam mempersiapkan standar nasional pendidikan tinggi. Salah satu alternatif model …","author":[{"dropping-particle":"","family":"Mulyatiningsih","given":"Endang","non-dropping-particle":"","parse-names":false,"suffix":""}],"container-title":"Islamic Education Journal","id":"ITEM-1","issued":{"date-parts":[["2015"]]},"page":"35,110,114,120,121","title":"PENGEMBANGAN MODEL PEMBELAJARAN Endang","type":"article-journal"},"uris":["http://www.mendeley.com/documents/?uuid=27bdf2bf-acef-4810-971c-0ec2b577d0dd"]}],"mendeley":{"formattedCitation":"(Mulyatiningsih, 2015)","manualFormatting":"Mulyatiningsih (2015)","plainTextFormattedCitation":"(Mulyatiningsih, 2015)","previouslyFormattedCitation":"(Mulyatiningsih, 2015)"},"properties":{"noteIndex":0},"schema":"https://github.com/citation-style-language/schema/raw/master/csl-citation.json"}</w:instrText>
      </w:r>
      <w:r w:rsidRPr="00E30427">
        <w:rPr>
          <w:rFonts w:ascii="Times New Roman" w:hAnsi="Times New Roman" w:cs="Times New Roman"/>
          <w:sz w:val="24"/>
          <w:szCs w:val="24"/>
        </w:rPr>
        <w:fldChar w:fldCharType="separate"/>
      </w:r>
      <w:r w:rsidRPr="00E30427">
        <w:rPr>
          <w:rFonts w:ascii="Times New Roman" w:hAnsi="Times New Roman" w:cs="Times New Roman"/>
          <w:noProof/>
          <w:sz w:val="24"/>
          <w:szCs w:val="24"/>
        </w:rPr>
        <w:t>Mulyatiningsih (2015)</w:t>
      </w:r>
      <w:r w:rsidRPr="00E30427">
        <w:rPr>
          <w:rFonts w:ascii="Times New Roman" w:hAnsi="Times New Roman" w:cs="Times New Roman"/>
          <w:sz w:val="24"/>
          <w:szCs w:val="24"/>
        </w:rPr>
        <w:fldChar w:fldCharType="end"/>
      </w:r>
      <w:r>
        <w:rPr>
          <w:rFonts w:ascii="Times New Roman" w:hAnsi="Times New Roman" w:cs="Times New Roman"/>
          <w:sz w:val="24"/>
          <w:szCs w:val="24"/>
        </w:rPr>
        <w:t xml:space="preserve"> mengemukakan model ADDIE </w:t>
      </w:r>
      <w:r w:rsidRPr="00E30427">
        <w:rPr>
          <w:rFonts w:ascii="Times New Roman" w:hAnsi="Times New Roman" w:cs="Times New Roman"/>
          <w:sz w:val="24"/>
          <w:szCs w:val="24"/>
        </w:rPr>
        <w:t>dapat digunakan untuk berbagai macam bentuk pengembangan produk dalam kegiatan pembelajaran seperti model, strategi pembelajaran, metode pembelajaran, media dan b</w:t>
      </w:r>
      <w:r>
        <w:rPr>
          <w:rFonts w:ascii="Times New Roman" w:hAnsi="Times New Roman" w:cs="Times New Roman"/>
          <w:sz w:val="24"/>
          <w:szCs w:val="24"/>
        </w:rPr>
        <w:t>ahan ajar. Dari uraian diatas, s</w:t>
      </w:r>
      <w:r w:rsidRPr="00E30427">
        <w:rPr>
          <w:rFonts w:ascii="Times New Roman" w:hAnsi="Times New Roman" w:cs="Times New Roman"/>
          <w:sz w:val="24"/>
          <w:szCs w:val="24"/>
        </w:rPr>
        <w:t>emua proses pengembangan dan pembuatan harus didokumentasikan dan diukur untuk menghasilkan produk baru, jadi model</w:t>
      </w:r>
      <w:r>
        <w:rPr>
          <w:rFonts w:ascii="Times New Roman" w:hAnsi="Times New Roman" w:cs="Times New Roman"/>
          <w:sz w:val="24"/>
          <w:szCs w:val="24"/>
        </w:rPr>
        <w:t xml:space="preserve"> penelitian pengembangan ADDIE </w:t>
      </w:r>
      <w:r w:rsidRPr="00E30427">
        <w:rPr>
          <w:rFonts w:ascii="Times New Roman" w:hAnsi="Times New Roman" w:cs="Times New Roman"/>
          <w:sz w:val="24"/>
          <w:szCs w:val="24"/>
        </w:rPr>
        <w:t xml:space="preserve">bertujuan untuk membuat produk yang teruji secara empiris. Pengukuran adalah upaya dalam pengumpulan informasi,digunakan dalam pengambilan keputusan dan kebijakan secara local serta nasional. Menurut Susungko (2017), validitas adalah </w:t>
      </w:r>
      <w:r>
        <w:rPr>
          <w:rFonts w:ascii="Times New Roman" w:hAnsi="Times New Roman" w:cs="Times New Roman"/>
          <w:sz w:val="24"/>
          <w:szCs w:val="24"/>
        </w:rPr>
        <w:t xml:space="preserve">sebuah </w:t>
      </w:r>
      <w:r w:rsidRPr="00E30427">
        <w:rPr>
          <w:rFonts w:ascii="Times New Roman" w:hAnsi="Times New Roman" w:cs="Times New Roman"/>
          <w:sz w:val="24"/>
          <w:szCs w:val="24"/>
        </w:rPr>
        <w:t xml:space="preserve">ukuran </w:t>
      </w:r>
      <w:r>
        <w:rPr>
          <w:rFonts w:ascii="Times New Roman" w:hAnsi="Times New Roman" w:cs="Times New Roman"/>
          <w:sz w:val="24"/>
          <w:szCs w:val="24"/>
        </w:rPr>
        <w:t xml:space="preserve">dalam mengukur </w:t>
      </w:r>
      <w:r w:rsidRPr="00E30427">
        <w:rPr>
          <w:rFonts w:ascii="Times New Roman" w:hAnsi="Times New Roman" w:cs="Times New Roman"/>
          <w:sz w:val="24"/>
          <w:szCs w:val="24"/>
        </w:rPr>
        <w:t>seberapa cermat</w:t>
      </w:r>
      <w:r>
        <w:rPr>
          <w:rFonts w:ascii="Times New Roman" w:hAnsi="Times New Roman" w:cs="Times New Roman"/>
          <w:sz w:val="24"/>
          <w:szCs w:val="24"/>
        </w:rPr>
        <w:t xml:space="preserve"> sebuah</w:t>
      </w:r>
      <w:r w:rsidRPr="00E30427">
        <w:rPr>
          <w:rFonts w:ascii="Times New Roman" w:hAnsi="Times New Roman" w:cs="Times New Roman"/>
          <w:sz w:val="24"/>
          <w:szCs w:val="24"/>
        </w:rPr>
        <w:t xml:space="preserve"> alat ukur</w:t>
      </w:r>
      <w:r>
        <w:rPr>
          <w:rFonts w:ascii="Times New Roman" w:hAnsi="Times New Roman" w:cs="Times New Roman"/>
          <w:sz w:val="24"/>
          <w:szCs w:val="24"/>
        </w:rPr>
        <w:t xml:space="preserve"> dalam</w:t>
      </w:r>
      <w:r w:rsidRPr="00E30427">
        <w:rPr>
          <w:rFonts w:ascii="Times New Roman" w:hAnsi="Times New Roman" w:cs="Times New Roman"/>
          <w:sz w:val="24"/>
          <w:szCs w:val="24"/>
        </w:rPr>
        <w:t xml:space="preserve"> melakukan fungsi ukurnya. </w:t>
      </w:r>
      <w:r>
        <w:rPr>
          <w:rFonts w:ascii="Times New Roman" w:hAnsi="Times New Roman" w:cs="Times New Roman"/>
          <w:sz w:val="24"/>
          <w:szCs w:val="24"/>
        </w:rPr>
        <w:t>Syarat sebuah a</w:t>
      </w:r>
      <w:r w:rsidRPr="00E30427">
        <w:rPr>
          <w:rFonts w:ascii="Times New Roman" w:hAnsi="Times New Roman" w:cs="Times New Roman"/>
          <w:sz w:val="24"/>
          <w:szCs w:val="24"/>
        </w:rPr>
        <w:t>lat ukur</w:t>
      </w:r>
      <w:r>
        <w:rPr>
          <w:rFonts w:ascii="Times New Roman" w:hAnsi="Times New Roman" w:cs="Times New Roman"/>
          <w:sz w:val="24"/>
          <w:szCs w:val="24"/>
        </w:rPr>
        <w:t xml:space="preserve"> dikatakan</w:t>
      </w:r>
      <w:r w:rsidRPr="00E30427">
        <w:rPr>
          <w:rFonts w:ascii="Times New Roman" w:hAnsi="Times New Roman" w:cs="Times New Roman"/>
          <w:sz w:val="24"/>
          <w:szCs w:val="24"/>
        </w:rPr>
        <w:t xml:space="preserve"> baik dapat memenuhi syarat kesahihan, validit</w:t>
      </w:r>
      <w:r>
        <w:rPr>
          <w:rFonts w:ascii="Times New Roman" w:hAnsi="Times New Roman" w:cs="Times New Roman"/>
          <w:sz w:val="24"/>
          <w:szCs w:val="24"/>
        </w:rPr>
        <w:t>as, dan kehandalan/reliabilitas.</w:t>
      </w:r>
    </w:p>
    <w:p w:rsidR="00601A03" w:rsidRPr="00F55EAB" w:rsidRDefault="00601A03" w:rsidP="00601A03">
      <w:pPr>
        <w:pStyle w:val="Heading3"/>
        <w:numPr>
          <w:ilvl w:val="0"/>
          <w:numId w:val="9"/>
        </w:numPr>
        <w:spacing w:before="0" w:line="480" w:lineRule="auto"/>
        <w:ind w:left="567" w:hanging="567"/>
        <w:rPr>
          <w:rFonts w:cs="Times New Roman"/>
        </w:rPr>
      </w:pPr>
      <w:bookmarkStart w:id="72" w:name="_Toc156848637"/>
      <w:r>
        <w:rPr>
          <w:rFonts w:cs="Times New Roman"/>
        </w:rPr>
        <w:t>Kemampuan Berpikir Kritis</w:t>
      </w:r>
      <w:bookmarkEnd w:id="72"/>
    </w:p>
    <w:p w:rsidR="00601A03" w:rsidRDefault="00601A03" w:rsidP="00601A03">
      <w:pPr>
        <w:pStyle w:val="ListParagraph"/>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Siswa diminta untuk berpartisipasi secara aktif dalam proses pembelajaran di kurikulum 2013. Salah satu komponen yang diperlukan untuk membuat siswa aktif adalah kemampuan berpikir kritis. Kemampuan ini diperlukan agar siswa dapat menangani masalah sosial dan personal. Kemampuan berpikir kritis adalah kemampuan untuk berpikir kritis dan </w:t>
      </w:r>
      <w:r>
        <w:rPr>
          <w:rFonts w:ascii="Times New Roman" w:hAnsi="Times New Roman" w:cs="Times New Roman"/>
          <w:sz w:val="24"/>
          <w:szCs w:val="24"/>
        </w:rPr>
        <w:lastRenderedPageBreak/>
        <w:t xml:space="preserve">rasional saat membuat keputusan. Untuk menghadapi tantangan kehidupan, kemampuan berpikir sangat penting. </w:t>
      </w:r>
      <w:r>
        <w:rPr>
          <w:rFonts w:ascii="Times New Roman" w:hAnsi="Times New Roman" w:cs="Times New Roman"/>
          <w:i/>
          <w:sz w:val="24"/>
          <w:szCs w:val="24"/>
        </w:rPr>
        <w:fldChar w:fldCharType="begin" w:fldLock="1"/>
      </w:r>
      <w:r>
        <w:rPr>
          <w:rFonts w:ascii="Times New Roman" w:hAnsi="Times New Roman" w:cs="Times New Roman"/>
          <w:i/>
          <w:sz w:val="24"/>
          <w:szCs w:val="24"/>
        </w:rPr>
        <w:instrText>ADDIN CSL_CITATION {"citationItems":[{"id":"ITEM-1","itemData":{"ISBN":"9781891557071","abstract":"leisure reading","author":[{"dropping-particle":"","family":"Facione","given":"Peter a.","non-dropping-particle":"","parse-names":false,"suffix":""}],"container-title":"Insight assessment","id":"ITEM-1","issue":"ISBN 13: 978-1-891557-07-1.","issued":{"date-parts":[["2011"]]},"page":"1-28","title":"Critical Thinking : What It Is and Why It Counts","type":"article-journal"},"uris":["http://www.mendeley.com/documents/?uuid=0c02d90c-7265-40fd-8a1a-c3919b99a432"]}],"mendeley":{"formattedCitation":"(Facione, 2011)","manualFormatting":"Facione (2011)","plainTextFormattedCitation":"(Facione, 2011)","previouslyFormattedCitation":"(Facione, 2011)"},"properties":{"noteIndex":0},"schema":"https://github.com/citation-style-language/schema/raw/master/csl-citation.json"}</w:instrText>
      </w:r>
      <w:r>
        <w:rPr>
          <w:rFonts w:ascii="Times New Roman" w:hAnsi="Times New Roman" w:cs="Times New Roman"/>
          <w:i/>
          <w:sz w:val="24"/>
          <w:szCs w:val="24"/>
        </w:rPr>
        <w:fldChar w:fldCharType="separate"/>
      </w:r>
      <w:r w:rsidRPr="00810318">
        <w:rPr>
          <w:rFonts w:ascii="Times New Roman" w:hAnsi="Times New Roman" w:cs="Times New Roman"/>
          <w:i/>
          <w:noProof/>
          <w:sz w:val="24"/>
          <w:szCs w:val="24"/>
        </w:rPr>
        <w:t>Facione</w:t>
      </w:r>
      <w:r>
        <w:rPr>
          <w:rFonts w:ascii="Times New Roman" w:hAnsi="Times New Roman" w:cs="Times New Roman"/>
          <w:noProof/>
          <w:sz w:val="24"/>
          <w:szCs w:val="24"/>
        </w:rPr>
        <w:t xml:space="preserve"> (2011)</w:t>
      </w:r>
      <w:r>
        <w:rPr>
          <w:rFonts w:ascii="Times New Roman" w:hAnsi="Times New Roman" w:cs="Times New Roman"/>
          <w:i/>
          <w:sz w:val="24"/>
          <w:szCs w:val="24"/>
        </w:rPr>
        <w:fldChar w:fldCharType="end"/>
      </w:r>
      <w:r>
        <w:rPr>
          <w:rFonts w:ascii="Times New Roman" w:hAnsi="Times New Roman" w:cs="Times New Roman"/>
          <w:i/>
          <w:sz w:val="24"/>
          <w:szCs w:val="24"/>
        </w:rPr>
        <w:t xml:space="preserve"> </w:t>
      </w:r>
      <w:r>
        <w:rPr>
          <w:rFonts w:ascii="Times New Roman" w:hAnsi="Times New Roman" w:cs="Times New Roman"/>
          <w:sz w:val="24"/>
          <w:szCs w:val="24"/>
        </w:rPr>
        <w:t xml:space="preserve">mendefinisikan berpikir kritis sebagai pengaturan diri dalam proses pengambilan keputusan yang menghasilkan interpretasi, analisis, evaluasi, inferensi, dan pemaparan dengan menggunakan bukti, konsep, metodologi, kriteria, atau pertimbangan kontekstual yang menjadi dasar pengambilan keputusan. Seorang guru harus memiliki kemampuan untuk membuat pembelajaran yang dapat membantu siswa belajar berpikir kritis, membantu mereka menemukan informasi secara mandiri, dan aktif membangun struktur kognitif pada siswa mereka sebagai pendidik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{"citationItems":[{"id":"ITEM-1","itemData":{"DOI":"10.15294/jpii.v3i2.3111","ISSN":"20894392","abstract":"The purpose of this study is to develop a learning science using metacognitive approach to enhance the ability of critical think­ing in students. The research method used is triangulation mixed method design. From the results, a number of 6 groups have responded to the question, so that all can be said to have critical thinking because it can interpret the results of observations on video and can consider the results of previous experiments. The application of science learning with metacognitive approach can make students think about the planning work to solving those problems.","author":[{"dropping-particle":"","family":"Patonah","given":"S.","non-dropping-particle":"","parse-names":false,"suffix":""}],"container-title":"Jurnal Pendidikan IPA Indonesia","id":"ITEM-1","issue":"2","issued":{"date-parts":[["2014"]]},"page":"128-133","title":"Elemen bernalar tujuan pada pembelajaran ipa melalui pendekatan metakognitif siswa SMP","type":"article-journal","volume":"3"},"uris":["http://www.mendeley.com/documents/?uuid=0232cc23-5bac-4216-82b8-9d89cf70184b"]}],"mendeley":{"formattedCitation":"(Patonah, 2014)","plainTextFormattedCitation":"(Patonah, 2014)","previouslyFormattedCitation":"(Patonah, 2014)"},"properties":{"noteIndex":0},"schema":"https://github.com/citation-style-language/schema/raw/master/csl-citation.json"}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(Patonah, 2014)</w:t>
      </w:r>
      <w:r>
        <w:rPr>
          <w:rFonts w:ascii="Times New Roman" w:hAnsi="Times New Roman" w:cs="Times New Roman"/>
          <w:sz w:val="24"/>
          <w:szCs w:val="24"/>
        </w:rPr>
        <w:fldChar w:fldCharType="end"/>
      </w:r>
      <w:r>
        <w:rPr>
          <w:rFonts w:ascii="Times New Roman" w:hAnsi="Times New Roman" w:cs="Times New Roman"/>
          <w:sz w:val="24"/>
          <w:szCs w:val="24"/>
        </w:rPr>
        <w:t>.</w:t>
      </w:r>
    </w:p>
    <w:p w:rsidR="00601A03" w:rsidRDefault="00601A03" w:rsidP="00601A03">
      <w:pPr>
        <w:pStyle w:val="ListParagraph"/>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Dalam kelas interaktif, siswa dianggap sebagai pembicara daripada pendidik; guru berfungsi sebagai perantara, fasilitator, dan motivator untuk membantu siswa dari pada mengajar. Ini penting dilakukan sebagai masukan bagi guru untuk meningkatkan kemampuan berpikir kritis siswa dan merancang pembelajaran yang efektif. Dalam hal ini penting dilakukan sebagai masukan bagi guru agar dapat merancang pembelajaran yang tepat dan meningkatkan kemampuan berpikir kritis siswa. Definisi keterampilan berfikir kritis yang dikemukakan oleh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{"citationItems":[{"id":"ITEM-1","itemData":{"ISBN":"9781891557071","abstract":"leisure reading","author":[{"dropping-particle":"","family":"Facione","given":"Peter a.","non-dropping-particle":"","parse-names":false,"suffix":""}],"container-title":"Insight assessment","id":"ITEM-1","issue":"ISBN 13: 978-1-891557-07-1.","issued":{"date-parts":[["2011"]]},"page":"1-28","title":"Critical Thinking : What It Is and Why It Counts","type":"article-journal"},"uris":["http://www.mendeley.com/documents/?uuid=0c02d90c-7265-40fd-8a1a-c3919b99a432"]}],"mendeley":{"formattedCitation":"(Facione, 2011)","manualFormatting":"Facione (2011)","plainTextFormattedCitation":"(Facione, 2011)","previouslyFormattedCitation":"(Facione, 2011)"},"properties":{"noteIndex":0},"schema":"https://github.com/citation-style-language/schema/raw/master/csl-citation.json"}</w:instrText>
      </w:r>
      <w:r>
        <w:rPr>
          <w:rFonts w:ascii="Times New Roman" w:hAnsi="Times New Roman" w:cs="Times New Roman"/>
          <w:sz w:val="24"/>
          <w:szCs w:val="24"/>
        </w:rPr>
        <w:fldChar w:fldCharType="separate"/>
      </w:r>
      <w:r w:rsidRPr="00810318">
        <w:rPr>
          <w:rFonts w:ascii="Times New Roman" w:hAnsi="Times New Roman" w:cs="Times New Roman"/>
          <w:i/>
          <w:noProof/>
          <w:sz w:val="24"/>
          <w:szCs w:val="24"/>
        </w:rPr>
        <w:t>Facione</w:t>
      </w:r>
      <w:r>
        <w:rPr>
          <w:rFonts w:ascii="Times New Roman" w:hAnsi="Times New Roman" w:cs="Times New Roman"/>
          <w:noProof/>
          <w:sz w:val="24"/>
          <w:szCs w:val="24"/>
        </w:rPr>
        <w:t xml:space="preserve"> (2011)</w:t>
      </w:r>
      <w:r>
        <w:rPr>
          <w:rFonts w:ascii="Times New Roman" w:hAnsi="Times New Roman" w:cs="Times New Roman"/>
          <w:sz w:val="24"/>
          <w:szCs w:val="24"/>
        </w:rPr>
        <w:fldChar w:fldCharType="end"/>
      </w:r>
      <w:r>
        <w:rPr>
          <w:rFonts w:ascii="Times New Roman" w:hAnsi="Times New Roman" w:cs="Times New Roman"/>
          <w:sz w:val="24"/>
          <w:szCs w:val="24"/>
        </w:rPr>
        <w:t xml:space="preserve"> menjelaskan bahwa kemampuan berfikir kritis adalah bagian dari kemampuan kognitif yaitu interpretasi </w:t>
      </w:r>
      <w:r>
        <w:rPr>
          <w:rFonts w:ascii="Times New Roman" w:hAnsi="Times New Roman" w:cs="Times New Roman"/>
          <w:i/>
          <w:sz w:val="24"/>
          <w:szCs w:val="24"/>
        </w:rPr>
        <w:t>(interpretation),</w:t>
      </w:r>
      <w:r>
        <w:rPr>
          <w:rFonts w:ascii="Times New Roman" w:hAnsi="Times New Roman" w:cs="Times New Roman"/>
          <w:sz w:val="24"/>
          <w:szCs w:val="24"/>
        </w:rPr>
        <w:t xml:space="preserve"> analisis </w:t>
      </w:r>
      <w:r>
        <w:rPr>
          <w:rFonts w:ascii="Times New Roman" w:hAnsi="Times New Roman" w:cs="Times New Roman"/>
          <w:i/>
          <w:sz w:val="24"/>
          <w:szCs w:val="24"/>
        </w:rPr>
        <w:t>(analysis),</w:t>
      </w:r>
      <w:r>
        <w:rPr>
          <w:rFonts w:ascii="Times New Roman" w:hAnsi="Times New Roman" w:cs="Times New Roman"/>
          <w:sz w:val="24"/>
          <w:szCs w:val="24"/>
        </w:rPr>
        <w:t xml:space="preserve"> evaluasi </w:t>
      </w:r>
      <w:r>
        <w:rPr>
          <w:rFonts w:ascii="Times New Roman" w:hAnsi="Times New Roman" w:cs="Times New Roman"/>
          <w:i/>
          <w:sz w:val="24"/>
          <w:szCs w:val="24"/>
        </w:rPr>
        <w:t>(evaluation),</w:t>
      </w:r>
      <w:r>
        <w:rPr>
          <w:rFonts w:ascii="Times New Roman" w:hAnsi="Times New Roman" w:cs="Times New Roman"/>
          <w:sz w:val="24"/>
          <w:szCs w:val="24"/>
        </w:rPr>
        <w:t xml:space="preserve"> inferensi </w:t>
      </w:r>
      <w:r>
        <w:rPr>
          <w:rFonts w:ascii="Times New Roman" w:hAnsi="Times New Roman" w:cs="Times New Roman"/>
          <w:i/>
          <w:sz w:val="24"/>
          <w:szCs w:val="24"/>
        </w:rPr>
        <w:t>(inference),</w:t>
      </w:r>
      <w:r>
        <w:rPr>
          <w:rFonts w:ascii="Times New Roman" w:hAnsi="Times New Roman" w:cs="Times New Roman"/>
          <w:sz w:val="24"/>
          <w:szCs w:val="24"/>
        </w:rPr>
        <w:t xml:space="preserve"> penjelasan </w:t>
      </w:r>
      <w:r>
        <w:rPr>
          <w:rFonts w:ascii="Times New Roman" w:hAnsi="Times New Roman" w:cs="Times New Roman"/>
          <w:i/>
          <w:sz w:val="24"/>
          <w:szCs w:val="24"/>
        </w:rPr>
        <w:t>(explanation),</w:t>
      </w:r>
      <w:r>
        <w:rPr>
          <w:rFonts w:ascii="Times New Roman" w:hAnsi="Times New Roman" w:cs="Times New Roman"/>
          <w:sz w:val="24"/>
          <w:szCs w:val="24"/>
        </w:rPr>
        <w:t xml:space="preserve"> serta pengaturan diri </w:t>
      </w:r>
      <w:r>
        <w:rPr>
          <w:rFonts w:ascii="Times New Roman" w:hAnsi="Times New Roman" w:cs="Times New Roman"/>
          <w:i/>
          <w:sz w:val="24"/>
          <w:szCs w:val="24"/>
        </w:rPr>
        <w:t>(self regulation).</w:t>
      </w:r>
    </w:p>
    <w:p w:rsidR="00601A03" w:rsidRPr="00F4023C" w:rsidRDefault="00601A03" w:rsidP="00601A03">
      <w:pPr>
        <w:pStyle w:val="ListParagraph"/>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Terdapat 6 (enam) elemen kemampuan berfikir kritis menurut </w:t>
      </w:r>
      <w:r>
        <w:rPr>
          <w:rFonts w:ascii="Times New Roman" w:hAnsi="Times New Roman" w:cs="Times New Roman"/>
          <w:i/>
          <w:sz w:val="24"/>
          <w:szCs w:val="24"/>
        </w:rPr>
        <w:t>Facione</w:t>
      </w:r>
      <w:r>
        <w:rPr>
          <w:rFonts w:ascii="Times New Roman" w:hAnsi="Times New Roman" w:cs="Times New Roman"/>
          <w:sz w:val="24"/>
          <w:szCs w:val="24"/>
        </w:rPr>
        <w:t xml:space="preserve"> dapat dijelaskan sebagai berikut :</w:t>
      </w:r>
    </w:p>
    <w:p w:rsidR="00601A03" w:rsidRPr="00062C38" w:rsidRDefault="00601A03" w:rsidP="00601A03">
      <w:pPr>
        <w:pStyle w:val="ListParagraph"/>
        <w:numPr>
          <w:ilvl w:val="1"/>
          <w:numId w:val="22"/>
        </w:numPr>
        <w:spacing w:after="0" w:line="480" w:lineRule="auto"/>
        <w:ind w:left="851" w:hanging="284"/>
        <w:jc w:val="both"/>
        <w:rPr>
          <w:rFonts w:ascii="Times New Roman" w:hAnsi="Times New Roman" w:cs="Times New Roman"/>
          <w:sz w:val="24"/>
          <w:szCs w:val="24"/>
        </w:rPr>
      </w:pPr>
      <w:r w:rsidRPr="00062C38">
        <w:rPr>
          <w:rFonts w:ascii="Times New Roman" w:hAnsi="Times New Roman" w:cs="Times New Roman"/>
          <w:sz w:val="24"/>
          <w:szCs w:val="24"/>
        </w:rPr>
        <w:t xml:space="preserve">Interpretasi </w:t>
      </w:r>
      <w:r w:rsidRPr="002418D4">
        <w:rPr>
          <w:rFonts w:ascii="Times New Roman" w:hAnsi="Times New Roman" w:cs="Times New Roman"/>
          <w:i/>
          <w:sz w:val="24"/>
          <w:szCs w:val="24"/>
        </w:rPr>
        <w:t>(interpretation)</w:t>
      </w:r>
    </w:p>
    <w:p w:rsidR="00601A03" w:rsidRPr="00062C38" w:rsidRDefault="00601A03" w:rsidP="00601A03">
      <w:pPr>
        <w:pStyle w:val="ListParagraph"/>
        <w:spacing w:after="0" w:line="480" w:lineRule="auto"/>
        <w:ind w:left="851" w:firstLine="567"/>
        <w:jc w:val="both"/>
        <w:rPr>
          <w:rFonts w:ascii="Times New Roman" w:hAnsi="Times New Roman" w:cs="Times New Roman"/>
          <w:sz w:val="24"/>
          <w:szCs w:val="24"/>
        </w:rPr>
      </w:pPr>
      <w:r w:rsidRPr="00E44135">
        <w:rPr>
          <w:rFonts w:ascii="Times New Roman" w:hAnsi="Times New Roman" w:cs="Times New Roman"/>
          <w:sz w:val="24"/>
          <w:szCs w:val="24"/>
        </w:rPr>
        <w:t>Bisa didefinisikan sebagai kemampuan untuk berkomunikasi dan memahami makna mengalami berbagai situasi, data, peristiwa, keputusan, konvensi, keyakinan, aturan, prosedur, atau kriteria</w:t>
      </w:r>
      <w:r>
        <w:rPr>
          <w:rFonts w:ascii="Times New Roman" w:hAnsi="Times New Roman" w:cs="Times New Roman"/>
          <w:sz w:val="24"/>
          <w:szCs w:val="24"/>
        </w:rPr>
        <w:t>.</w:t>
      </w:r>
    </w:p>
    <w:p w:rsidR="00601A03" w:rsidRPr="00062C38" w:rsidRDefault="00601A03" w:rsidP="00601A03">
      <w:pPr>
        <w:pStyle w:val="ListParagraph"/>
        <w:numPr>
          <w:ilvl w:val="1"/>
          <w:numId w:val="22"/>
        </w:numPr>
        <w:spacing w:after="0" w:line="480" w:lineRule="auto"/>
        <w:ind w:left="851" w:hanging="284"/>
        <w:jc w:val="both"/>
        <w:rPr>
          <w:rFonts w:ascii="Times New Roman" w:hAnsi="Times New Roman" w:cs="Times New Roman"/>
          <w:sz w:val="24"/>
          <w:szCs w:val="24"/>
        </w:rPr>
      </w:pPr>
      <w:r w:rsidRPr="00062C38">
        <w:rPr>
          <w:rFonts w:ascii="Times New Roman" w:hAnsi="Times New Roman" w:cs="Times New Roman"/>
          <w:sz w:val="24"/>
          <w:szCs w:val="24"/>
        </w:rPr>
        <w:t xml:space="preserve">Analisis </w:t>
      </w:r>
      <w:r w:rsidRPr="002418D4">
        <w:rPr>
          <w:rFonts w:ascii="Times New Roman" w:hAnsi="Times New Roman" w:cs="Times New Roman"/>
          <w:i/>
          <w:sz w:val="24"/>
          <w:szCs w:val="24"/>
        </w:rPr>
        <w:t>(analysis)</w:t>
      </w:r>
    </w:p>
    <w:p w:rsidR="00601A03" w:rsidRPr="00062C38" w:rsidRDefault="00601A03" w:rsidP="00601A03">
      <w:pPr>
        <w:pStyle w:val="ListParagraph"/>
        <w:spacing w:after="0"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Adalah kemampuan dalam menentukan maksud serta</w:t>
      </w:r>
      <w:r w:rsidRPr="00897269">
        <w:rPr>
          <w:rFonts w:ascii="Times New Roman" w:hAnsi="Times New Roman" w:cs="Times New Roman"/>
          <w:sz w:val="24"/>
          <w:szCs w:val="24"/>
        </w:rPr>
        <w:t xml:space="preserve"> kesimpulan yang benar antara pernyataan, pertanyaan, konsep, deskripsi berdasarkan keyakinan, keputusan, pen</w:t>
      </w:r>
      <w:r>
        <w:rPr>
          <w:rFonts w:ascii="Times New Roman" w:hAnsi="Times New Roman" w:cs="Times New Roman"/>
          <w:sz w:val="24"/>
          <w:szCs w:val="24"/>
        </w:rPr>
        <w:t xml:space="preserve">galaman, alasan, informasi dan </w:t>
      </w:r>
      <w:r w:rsidRPr="00897269">
        <w:rPr>
          <w:rFonts w:ascii="Times New Roman" w:hAnsi="Times New Roman" w:cs="Times New Roman"/>
          <w:sz w:val="24"/>
          <w:szCs w:val="24"/>
        </w:rPr>
        <w:t>pendapat.</w:t>
      </w:r>
    </w:p>
    <w:p w:rsidR="00601A03" w:rsidRPr="00062C38" w:rsidRDefault="00601A03" w:rsidP="00601A03">
      <w:pPr>
        <w:pStyle w:val="ListParagraph"/>
        <w:numPr>
          <w:ilvl w:val="1"/>
          <w:numId w:val="22"/>
        </w:numPr>
        <w:spacing w:after="0" w:line="480" w:lineRule="auto"/>
        <w:ind w:left="851" w:hanging="284"/>
        <w:jc w:val="both"/>
        <w:rPr>
          <w:rFonts w:ascii="Times New Roman" w:hAnsi="Times New Roman" w:cs="Times New Roman"/>
          <w:sz w:val="24"/>
          <w:szCs w:val="24"/>
        </w:rPr>
      </w:pPr>
      <w:r w:rsidRPr="00062C38">
        <w:rPr>
          <w:rFonts w:ascii="Times New Roman" w:hAnsi="Times New Roman" w:cs="Times New Roman"/>
          <w:sz w:val="24"/>
          <w:szCs w:val="24"/>
        </w:rPr>
        <w:t xml:space="preserve">Evaluasi </w:t>
      </w:r>
      <w:r w:rsidRPr="002418D4">
        <w:rPr>
          <w:rFonts w:ascii="Times New Roman" w:hAnsi="Times New Roman" w:cs="Times New Roman"/>
          <w:i/>
          <w:sz w:val="24"/>
          <w:szCs w:val="24"/>
        </w:rPr>
        <w:t>(evaluation)</w:t>
      </w:r>
    </w:p>
    <w:p w:rsidR="00601A03" w:rsidRPr="00062C38" w:rsidRDefault="00601A03" w:rsidP="00601A03">
      <w:pPr>
        <w:pStyle w:val="ListParagraph"/>
        <w:spacing w:after="0"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Adalah kemampuan untuk memeriksa dan menunjukkan persepsi, pengalaman, situasi, keyakinan, dan keputusan dengan menggunakan kekuatan logis yang didasarkan pada hubungan yang diharapkan dan terbukti antara pernyataan, pertanyaan, deskripsi, atau bentuk representasi lainnya.</w:t>
      </w:r>
    </w:p>
    <w:p w:rsidR="00601A03" w:rsidRPr="00062C38" w:rsidRDefault="00601A03" w:rsidP="00601A03">
      <w:pPr>
        <w:pStyle w:val="ListParagraph"/>
        <w:numPr>
          <w:ilvl w:val="1"/>
          <w:numId w:val="22"/>
        </w:numPr>
        <w:spacing w:after="0" w:line="480" w:lineRule="auto"/>
        <w:ind w:left="851" w:hanging="284"/>
        <w:jc w:val="both"/>
        <w:rPr>
          <w:rFonts w:ascii="Times New Roman" w:hAnsi="Times New Roman" w:cs="Times New Roman"/>
          <w:sz w:val="24"/>
          <w:szCs w:val="24"/>
        </w:rPr>
      </w:pPr>
      <w:r w:rsidRPr="00062C38">
        <w:rPr>
          <w:rFonts w:ascii="Times New Roman" w:hAnsi="Times New Roman" w:cs="Times New Roman"/>
          <w:sz w:val="24"/>
          <w:szCs w:val="24"/>
        </w:rPr>
        <w:t xml:space="preserve">Inferensi </w:t>
      </w:r>
      <w:r w:rsidRPr="002418D4">
        <w:rPr>
          <w:rFonts w:ascii="Times New Roman" w:hAnsi="Times New Roman" w:cs="Times New Roman"/>
          <w:i/>
          <w:sz w:val="24"/>
          <w:szCs w:val="24"/>
        </w:rPr>
        <w:t>(inference)</w:t>
      </w:r>
    </w:p>
    <w:p w:rsidR="00601A03" w:rsidRDefault="00601A03" w:rsidP="00601A03">
      <w:pPr>
        <w:pStyle w:val="ListParagraph"/>
        <w:spacing w:after="0" w:line="480" w:lineRule="auto"/>
        <w:ind w:left="851" w:firstLine="567"/>
        <w:jc w:val="both"/>
        <w:rPr>
          <w:rFonts w:ascii="Times New Roman" w:hAnsi="Times New Roman" w:cs="Times New Roman"/>
          <w:sz w:val="24"/>
          <w:szCs w:val="24"/>
        </w:rPr>
      </w:pPr>
      <w:r w:rsidRPr="00626B7D">
        <w:rPr>
          <w:rFonts w:ascii="Times New Roman" w:hAnsi="Times New Roman" w:cs="Times New Roman"/>
          <w:sz w:val="24"/>
          <w:szCs w:val="24"/>
        </w:rPr>
        <w:t>Mencari dan memilih elemen yang diperlukan untuk menghasilkan kesimpulan logis atau membentuk hipotesis adalah bagian dari kemampuan siswa untuk memperhatikan informasi yang relevan dan mengurangi dampak dari data, pernyataan, prinsip, bukti, penilaian, pendapat, deskripsi, pernyataan, kepercayaan, atau representasi lainnya.</w:t>
      </w:r>
    </w:p>
    <w:p w:rsidR="00601A03" w:rsidRPr="00062C38" w:rsidRDefault="00601A03" w:rsidP="00601A03">
      <w:pPr>
        <w:pStyle w:val="ListParagraph"/>
        <w:spacing w:after="0" w:line="480" w:lineRule="auto"/>
        <w:ind w:left="851" w:firstLine="567"/>
        <w:jc w:val="both"/>
        <w:rPr>
          <w:rFonts w:ascii="Times New Roman" w:hAnsi="Times New Roman" w:cs="Times New Roman"/>
          <w:sz w:val="24"/>
          <w:szCs w:val="24"/>
        </w:rPr>
      </w:pPr>
    </w:p>
    <w:p w:rsidR="00601A03" w:rsidRPr="00062C38" w:rsidRDefault="00601A03" w:rsidP="00601A03">
      <w:pPr>
        <w:pStyle w:val="ListParagraph"/>
        <w:numPr>
          <w:ilvl w:val="1"/>
          <w:numId w:val="22"/>
        </w:numPr>
        <w:spacing w:after="0" w:line="480" w:lineRule="auto"/>
        <w:ind w:left="851" w:hanging="284"/>
        <w:jc w:val="both"/>
        <w:rPr>
          <w:rFonts w:ascii="Times New Roman" w:hAnsi="Times New Roman" w:cs="Times New Roman"/>
          <w:sz w:val="24"/>
          <w:szCs w:val="24"/>
        </w:rPr>
      </w:pPr>
      <w:r w:rsidRPr="00062C38">
        <w:rPr>
          <w:rFonts w:ascii="Times New Roman" w:hAnsi="Times New Roman" w:cs="Times New Roman"/>
          <w:sz w:val="24"/>
          <w:szCs w:val="24"/>
        </w:rPr>
        <w:lastRenderedPageBreak/>
        <w:t xml:space="preserve">Penjelasan </w:t>
      </w:r>
      <w:r w:rsidRPr="002418D4">
        <w:rPr>
          <w:rFonts w:ascii="Times New Roman" w:hAnsi="Times New Roman" w:cs="Times New Roman"/>
          <w:i/>
          <w:sz w:val="24"/>
          <w:szCs w:val="24"/>
        </w:rPr>
        <w:t>(explanation)</w:t>
      </w:r>
    </w:p>
    <w:p w:rsidR="00601A03" w:rsidRPr="00062C38" w:rsidRDefault="00601A03" w:rsidP="00601A03">
      <w:pPr>
        <w:pStyle w:val="ListParagraph"/>
        <w:spacing w:after="0"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 xml:space="preserve">Adalah </w:t>
      </w:r>
      <w:r w:rsidRPr="0079332B">
        <w:rPr>
          <w:rFonts w:ascii="Times New Roman" w:hAnsi="Times New Roman" w:cs="Times New Roman"/>
          <w:sz w:val="24"/>
          <w:szCs w:val="24"/>
        </w:rPr>
        <w:t>kemampuan seseorang untuk menyampaikan hasil dari proses peninjauan, memverifikasi bahwa suatu alasan didasarkan pada bukti, metodologi, konsep, atau kriteria dan pertimbangan tertentu, dan membuat argumen yang menyakinkan.</w:t>
      </w:r>
    </w:p>
    <w:p w:rsidR="00601A03" w:rsidRPr="00062C38" w:rsidRDefault="00601A03" w:rsidP="00601A03">
      <w:pPr>
        <w:pStyle w:val="ListParagraph"/>
        <w:numPr>
          <w:ilvl w:val="1"/>
          <w:numId w:val="22"/>
        </w:numPr>
        <w:spacing w:after="0" w:line="480" w:lineRule="auto"/>
        <w:ind w:left="851" w:hanging="284"/>
        <w:jc w:val="both"/>
        <w:rPr>
          <w:rFonts w:ascii="Times New Roman" w:hAnsi="Times New Roman" w:cs="Times New Roman"/>
          <w:sz w:val="24"/>
          <w:szCs w:val="24"/>
        </w:rPr>
      </w:pPr>
      <w:r w:rsidRPr="00062C38">
        <w:rPr>
          <w:rFonts w:ascii="Times New Roman" w:hAnsi="Times New Roman" w:cs="Times New Roman"/>
          <w:sz w:val="24"/>
          <w:szCs w:val="24"/>
        </w:rPr>
        <w:t xml:space="preserve">Pengaturan diri </w:t>
      </w:r>
      <w:r w:rsidRPr="002418D4">
        <w:rPr>
          <w:rFonts w:ascii="Times New Roman" w:hAnsi="Times New Roman" w:cs="Times New Roman"/>
          <w:i/>
          <w:sz w:val="24"/>
          <w:szCs w:val="24"/>
        </w:rPr>
        <w:t>(self regulation)</w:t>
      </w:r>
    </w:p>
    <w:p w:rsidR="00601A03" w:rsidRPr="009123F9" w:rsidRDefault="00601A03" w:rsidP="00601A03">
      <w:pPr>
        <w:pStyle w:val="ListParagraph"/>
        <w:spacing w:after="0" w:line="480" w:lineRule="auto"/>
        <w:ind w:left="851" w:firstLine="567"/>
        <w:jc w:val="both"/>
        <w:rPr>
          <w:rFonts w:ascii="Times New Roman" w:hAnsi="Times New Roman" w:cs="Times New Roman"/>
          <w:sz w:val="24"/>
          <w:szCs w:val="24"/>
        </w:rPr>
      </w:pPr>
      <w:r w:rsidRPr="0079332B">
        <w:rPr>
          <w:rFonts w:ascii="Times New Roman" w:hAnsi="Times New Roman" w:cs="Times New Roman"/>
          <w:sz w:val="24"/>
          <w:szCs w:val="24"/>
        </w:rPr>
        <w:t>Ini mencakup kemampuan seseorang unt</w:t>
      </w:r>
      <w:r>
        <w:rPr>
          <w:rFonts w:ascii="Times New Roman" w:hAnsi="Times New Roman" w:cs="Times New Roman"/>
          <w:sz w:val="24"/>
          <w:szCs w:val="24"/>
        </w:rPr>
        <w:t xml:space="preserve">uk melihat persepsinya sendiri, </w:t>
      </w:r>
      <w:r w:rsidRPr="0079332B">
        <w:rPr>
          <w:rFonts w:ascii="Times New Roman" w:hAnsi="Times New Roman" w:cs="Times New Roman"/>
          <w:sz w:val="24"/>
          <w:szCs w:val="24"/>
        </w:rPr>
        <w:t>mengembangkan karakteristik penggunaan profesional, merenungkan hasil, dan menerapkan keterampilan untuk menilai kemampuan mereka untuk menarik kesimpulan melalui pertanyaan, k</w:t>
      </w:r>
      <w:r>
        <w:rPr>
          <w:rFonts w:ascii="Times New Roman" w:hAnsi="Times New Roman" w:cs="Times New Roman"/>
          <w:sz w:val="24"/>
          <w:szCs w:val="24"/>
        </w:rPr>
        <w:t>onfimasi, validasi, dan koreksi.</w:t>
      </w:r>
      <w:bookmarkStart w:id="73" w:name="_Toc129242132"/>
      <w:bookmarkStart w:id="74" w:name="_Toc129358447"/>
    </w:p>
    <w:p w:rsidR="00601A03" w:rsidRPr="00F55EAB" w:rsidRDefault="00601A03" w:rsidP="00601A03">
      <w:pPr>
        <w:pStyle w:val="Caption"/>
        <w:spacing w:after="0" w:line="276" w:lineRule="auto"/>
        <w:ind w:left="567"/>
        <w:jc w:val="center"/>
        <w:rPr>
          <w:rFonts w:cs="Times New Roman"/>
          <w:i w:val="0"/>
          <w:color w:val="auto"/>
          <w:sz w:val="24"/>
          <w:szCs w:val="24"/>
        </w:rPr>
      </w:pPr>
      <w:bookmarkStart w:id="75" w:name="_Toc155782582"/>
      <w:r>
        <w:rPr>
          <w:rFonts w:cs="Times New Roman"/>
          <w:i w:val="0"/>
          <w:color w:val="auto"/>
          <w:sz w:val="24"/>
          <w:szCs w:val="24"/>
        </w:rPr>
        <w:t>Tabel 2.</w:t>
      </w:r>
      <w:r w:rsidRPr="00F55EAB">
        <w:rPr>
          <w:rFonts w:cs="Times New Roman"/>
          <w:i w:val="0"/>
          <w:color w:val="auto"/>
          <w:sz w:val="24"/>
          <w:szCs w:val="24"/>
        </w:rPr>
        <w:fldChar w:fldCharType="begin"/>
      </w:r>
      <w:r w:rsidRPr="00F55EAB">
        <w:rPr>
          <w:rFonts w:cs="Times New Roman"/>
          <w:i w:val="0"/>
          <w:color w:val="auto"/>
          <w:sz w:val="24"/>
          <w:szCs w:val="24"/>
        </w:rPr>
        <w:instrText xml:space="preserve"> SEQ Tabel_2. \* ARABIC </w:instrText>
      </w:r>
      <w:r w:rsidRPr="00F55EAB">
        <w:rPr>
          <w:rFonts w:cs="Times New Roman"/>
          <w:i w:val="0"/>
          <w:color w:val="auto"/>
          <w:sz w:val="24"/>
          <w:szCs w:val="24"/>
        </w:rPr>
        <w:fldChar w:fldCharType="separate"/>
      </w:r>
      <w:r>
        <w:rPr>
          <w:rFonts w:cs="Times New Roman"/>
          <w:i w:val="0"/>
          <w:noProof/>
          <w:color w:val="auto"/>
          <w:sz w:val="24"/>
          <w:szCs w:val="24"/>
        </w:rPr>
        <w:t>1</w:t>
      </w:r>
      <w:r w:rsidRPr="00F55EAB">
        <w:rPr>
          <w:rFonts w:cs="Times New Roman"/>
          <w:i w:val="0"/>
          <w:color w:val="auto"/>
          <w:sz w:val="24"/>
          <w:szCs w:val="24"/>
        </w:rPr>
        <w:fldChar w:fldCharType="end"/>
      </w:r>
      <w:r w:rsidRPr="00F55EAB">
        <w:rPr>
          <w:rFonts w:cs="Times New Roman"/>
          <w:i w:val="0"/>
          <w:color w:val="auto"/>
          <w:sz w:val="24"/>
          <w:szCs w:val="24"/>
        </w:rPr>
        <w:t xml:space="preserve"> </w:t>
      </w:r>
      <w:bookmarkEnd w:id="73"/>
      <w:bookmarkEnd w:id="74"/>
      <w:r>
        <w:rPr>
          <w:rFonts w:cs="Times New Roman"/>
          <w:i w:val="0"/>
          <w:color w:val="auto"/>
          <w:sz w:val="24"/>
          <w:szCs w:val="24"/>
        </w:rPr>
        <w:t xml:space="preserve">Indikator Capaian Kemampuan Berpikir Kritis </w:t>
      </w:r>
      <w:r w:rsidRPr="00F4023C">
        <w:rPr>
          <w:rFonts w:cs="Times New Roman"/>
          <w:i w:val="0"/>
          <w:color w:val="auto"/>
          <w:sz w:val="24"/>
          <w:szCs w:val="24"/>
        </w:rPr>
        <w:t xml:space="preserve">Menurut </w:t>
      </w:r>
      <w:r>
        <w:rPr>
          <w:rFonts w:cs="Times New Roman"/>
          <w:i w:val="0"/>
          <w:color w:val="auto"/>
          <w:sz w:val="24"/>
          <w:szCs w:val="24"/>
        </w:rPr>
        <w:fldChar w:fldCharType="begin" w:fldLock="1"/>
      </w:r>
      <w:r>
        <w:rPr>
          <w:rFonts w:cs="Times New Roman"/>
          <w:i w:val="0"/>
          <w:color w:val="auto"/>
          <w:sz w:val="24"/>
          <w:szCs w:val="24"/>
        </w:rPr>
        <w:instrText>ADDIN CSL_CITATION {"citationItems":[{"id":"ITEM-1","itemData":{"ISBN":"9781891557071","abstract":"leisure reading","author":[{"dropping-particle":"","family":"Facione","given":"Peter a.","non-dropping-particle":"","parse-names":false,"suffix":""}],"container-title":"Insight assessment","id":"ITEM-1","issue":"ISBN 13: 978-1-891557-07-1.","issued":{"date-parts":[["2011"]]},"page":"1-28","title":"Critical Thinking : What It Is and Why It Counts","type":"article-journal"},"uris":["http://www.mendeley.com/documents/?uuid=1ab43102-81cf-43ec-87b4-0b2fe8742d8a","http://www.mendeley.com/documents/?uuid=0c02d90c-7265-40fd-8a1a-c3919b99a432"]}],"mendeley":{"formattedCitation":"(Facione, 2011)","manualFormatting":"Facione (2011)","plainTextFormattedCitation":"(Facione, 2011)","previouslyFormattedCitation":"(Facione, 2011)"},"properties":{"noteIndex":0},"schema":"https://github.com/citation-style-language/schema/raw/master/csl-citation.json"}</w:instrText>
      </w:r>
      <w:r>
        <w:rPr>
          <w:rFonts w:cs="Times New Roman"/>
          <w:i w:val="0"/>
          <w:color w:val="auto"/>
          <w:sz w:val="24"/>
          <w:szCs w:val="24"/>
        </w:rPr>
        <w:fldChar w:fldCharType="separate"/>
      </w:r>
      <w:r w:rsidRPr="009123F9">
        <w:rPr>
          <w:rFonts w:cs="Times New Roman"/>
          <w:noProof/>
          <w:color w:val="auto"/>
          <w:sz w:val="24"/>
          <w:szCs w:val="24"/>
        </w:rPr>
        <w:t>Facione</w:t>
      </w:r>
      <w:r>
        <w:rPr>
          <w:rFonts w:cs="Times New Roman"/>
          <w:i w:val="0"/>
          <w:noProof/>
          <w:color w:val="auto"/>
          <w:sz w:val="24"/>
          <w:szCs w:val="24"/>
        </w:rPr>
        <w:t xml:space="preserve"> (</w:t>
      </w:r>
      <w:r w:rsidRPr="00F62070">
        <w:rPr>
          <w:rFonts w:cs="Times New Roman"/>
          <w:i w:val="0"/>
          <w:noProof/>
          <w:color w:val="auto"/>
          <w:sz w:val="24"/>
          <w:szCs w:val="24"/>
        </w:rPr>
        <w:t>2011)</w:t>
      </w:r>
      <w:bookmarkEnd w:id="75"/>
      <w:r>
        <w:rPr>
          <w:rFonts w:cs="Times New Roman"/>
          <w:i w:val="0"/>
          <w:color w:val="auto"/>
          <w:sz w:val="24"/>
          <w:szCs w:val="24"/>
        </w:rPr>
        <w:fldChar w:fldCharType="end"/>
      </w:r>
    </w:p>
    <w:tbl>
      <w:tblPr>
        <w:tblStyle w:val="TableGrid"/>
        <w:tblW w:w="7255" w:type="dxa"/>
        <w:tblInd w:w="817" w:type="dxa"/>
        <w:tblLayout w:type="fixed"/>
        <w:tblLook w:val="04A0" w:firstRow="1" w:lastRow="0" w:firstColumn="1" w:lastColumn="0" w:noHBand="0" w:noVBand="1"/>
      </w:tblPr>
      <w:tblGrid>
        <w:gridCol w:w="1531"/>
        <w:gridCol w:w="1757"/>
        <w:gridCol w:w="2324"/>
        <w:gridCol w:w="1643"/>
      </w:tblGrid>
      <w:tr w:rsidR="00601A03" w:rsidRPr="00DE4AC4" w:rsidTr="00DC5133">
        <w:trPr>
          <w:tblHeader/>
        </w:trPr>
        <w:tc>
          <w:tcPr>
            <w:tcW w:w="1531" w:type="dxa"/>
            <w:vAlign w:val="center"/>
          </w:tcPr>
          <w:p w:rsidR="00601A03" w:rsidRPr="00DE4AC4" w:rsidRDefault="00601A03" w:rsidP="00DC5133">
            <w:pPr>
              <w:pStyle w:val="ListParagraph"/>
              <w:spacing w:after="0" w:line="240" w:lineRule="auto"/>
              <w:ind w:left="0"/>
              <w:jc w:val="center"/>
              <w:rPr>
                <w:rFonts w:ascii="Times New Roman" w:hAnsi="Times New Roman" w:cs="Times New Roman"/>
                <w:sz w:val="24"/>
                <w:szCs w:val="24"/>
              </w:rPr>
            </w:pPr>
            <w:r w:rsidRPr="00DE4AC4">
              <w:rPr>
                <w:rFonts w:ascii="Times New Roman" w:hAnsi="Times New Roman" w:cs="Times New Roman"/>
                <w:sz w:val="24"/>
                <w:szCs w:val="24"/>
              </w:rPr>
              <w:t>Keterampilan</w:t>
            </w:r>
          </w:p>
        </w:tc>
        <w:tc>
          <w:tcPr>
            <w:tcW w:w="1757" w:type="dxa"/>
            <w:vAlign w:val="center"/>
          </w:tcPr>
          <w:p w:rsidR="00601A03" w:rsidRPr="00DE4AC4" w:rsidRDefault="00601A03" w:rsidP="00DC5133">
            <w:pPr>
              <w:pStyle w:val="ListParagraph"/>
              <w:spacing w:after="0" w:line="240" w:lineRule="auto"/>
              <w:ind w:left="0"/>
              <w:jc w:val="center"/>
              <w:rPr>
                <w:rFonts w:ascii="Times New Roman" w:hAnsi="Times New Roman" w:cs="Times New Roman"/>
                <w:sz w:val="24"/>
                <w:szCs w:val="24"/>
              </w:rPr>
            </w:pPr>
            <w:r w:rsidRPr="00DE4AC4">
              <w:rPr>
                <w:rFonts w:ascii="Times New Roman" w:hAnsi="Times New Roman" w:cs="Times New Roman"/>
                <w:sz w:val="24"/>
                <w:szCs w:val="24"/>
              </w:rPr>
              <w:t>Sub Keterampilan</w:t>
            </w:r>
          </w:p>
        </w:tc>
        <w:tc>
          <w:tcPr>
            <w:tcW w:w="2324" w:type="dxa"/>
            <w:vAlign w:val="center"/>
          </w:tcPr>
          <w:p w:rsidR="00601A03" w:rsidRPr="00DE4AC4" w:rsidRDefault="00601A03" w:rsidP="00DC5133">
            <w:pPr>
              <w:pStyle w:val="ListParagraph"/>
              <w:spacing w:after="0" w:line="240" w:lineRule="auto"/>
              <w:ind w:left="0"/>
              <w:jc w:val="center"/>
              <w:rPr>
                <w:rFonts w:ascii="Times New Roman" w:hAnsi="Times New Roman" w:cs="Times New Roman"/>
                <w:sz w:val="24"/>
                <w:szCs w:val="24"/>
              </w:rPr>
            </w:pPr>
            <w:r w:rsidRPr="00DE4AC4">
              <w:rPr>
                <w:rFonts w:ascii="Times New Roman" w:hAnsi="Times New Roman" w:cs="Times New Roman"/>
                <w:sz w:val="24"/>
                <w:szCs w:val="24"/>
              </w:rPr>
              <w:t>Deskripsi</w:t>
            </w:r>
          </w:p>
        </w:tc>
        <w:tc>
          <w:tcPr>
            <w:tcW w:w="1643" w:type="dxa"/>
            <w:vAlign w:val="center"/>
          </w:tcPr>
          <w:p w:rsidR="00601A03" w:rsidRPr="00DE4AC4" w:rsidRDefault="00601A03" w:rsidP="00DC5133">
            <w:pPr>
              <w:pStyle w:val="ListParagraph"/>
              <w:spacing w:after="0" w:line="240" w:lineRule="auto"/>
              <w:ind w:left="0"/>
              <w:jc w:val="center"/>
              <w:rPr>
                <w:rFonts w:ascii="Times New Roman" w:hAnsi="Times New Roman" w:cs="Times New Roman"/>
                <w:sz w:val="24"/>
                <w:szCs w:val="24"/>
              </w:rPr>
            </w:pPr>
            <w:r w:rsidRPr="00DE4AC4">
              <w:rPr>
                <w:rFonts w:ascii="Times New Roman" w:hAnsi="Times New Roman" w:cs="Times New Roman"/>
                <w:sz w:val="24"/>
                <w:szCs w:val="24"/>
              </w:rPr>
              <w:t>Indikator Capaian</w:t>
            </w:r>
          </w:p>
        </w:tc>
      </w:tr>
      <w:tr w:rsidR="00601A03" w:rsidRPr="00DE4AC4" w:rsidTr="00DC5133">
        <w:tc>
          <w:tcPr>
            <w:tcW w:w="1531" w:type="dxa"/>
          </w:tcPr>
          <w:p w:rsidR="00601A03" w:rsidRPr="00DE4AC4" w:rsidRDefault="00601A03" w:rsidP="00DC5133">
            <w:pPr>
              <w:pStyle w:val="ListParagraph"/>
              <w:spacing w:after="0" w:line="240" w:lineRule="auto"/>
              <w:ind w:left="0"/>
              <w:rPr>
                <w:rFonts w:ascii="Times New Roman" w:hAnsi="Times New Roman" w:cs="Times New Roman"/>
                <w:sz w:val="24"/>
                <w:szCs w:val="24"/>
              </w:rPr>
            </w:pPr>
            <w:r w:rsidRPr="00DE4AC4">
              <w:rPr>
                <w:rFonts w:ascii="Times New Roman" w:hAnsi="Times New Roman" w:cs="Times New Roman"/>
                <w:sz w:val="24"/>
                <w:szCs w:val="24"/>
              </w:rPr>
              <w:t>Interpretasi</w:t>
            </w:r>
          </w:p>
        </w:tc>
        <w:tc>
          <w:tcPr>
            <w:tcW w:w="1757" w:type="dxa"/>
          </w:tcPr>
          <w:p w:rsidR="00601A03" w:rsidRPr="00DE4AC4" w:rsidRDefault="00601A03" w:rsidP="00DC5133">
            <w:pPr>
              <w:pStyle w:val="ListParagraph"/>
              <w:numPr>
                <w:ilvl w:val="0"/>
                <w:numId w:val="23"/>
              </w:numPr>
              <w:autoSpaceDE w:val="0"/>
              <w:autoSpaceDN w:val="0"/>
              <w:adjustRightInd w:val="0"/>
              <w:spacing w:after="0"/>
              <w:ind w:left="303" w:hanging="288"/>
              <w:jc w:val="both"/>
              <w:rPr>
                <w:rFonts w:ascii="Times New Roman" w:eastAsia="Arial Unicode MS" w:hAnsi="Times New Roman" w:cs="Times New Roman"/>
                <w:sz w:val="24"/>
                <w:szCs w:val="24"/>
              </w:rPr>
            </w:pPr>
            <w:r w:rsidRPr="00DE4AC4">
              <w:rPr>
                <w:rFonts w:ascii="Times New Roman" w:eastAsia="Arial Unicode MS" w:hAnsi="Times New Roman" w:cs="Times New Roman"/>
                <w:sz w:val="24"/>
                <w:szCs w:val="24"/>
              </w:rPr>
              <w:t>Kategorisasi</w:t>
            </w:r>
          </w:p>
          <w:p w:rsidR="00601A03" w:rsidRPr="00DE4AC4" w:rsidRDefault="00601A03" w:rsidP="00DC5133">
            <w:pPr>
              <w:pStyle w:val="ListParagraph"/>
              <w:numPr>
                <w:ilvl w:val="0"/>
                <w:numId w:val="23"/>
              </w:numPr>
              <w:autoSpaceDE w:val="0"/>
              <w:autoSpaceDN w:val="0"/>
              <w:adjustRightInd w:val="0"/>
              <w:spacing w:after="0"/>
              <w:ind w:left="303" w:hanging="288"/>
              <w:jc w:val="both"/>
              <w:rPr>
                <w:rFonts w:ascii="Times New Roman" w:eastAsia="Arial Unicode MS" w:hAnsi="Times New Roman" w:cs="Times New Roman"/>
                <w:sz w:val="24"/>
                <w:szCs w:val="24"/>
              </w:rPr>
            </w:pPr>
            <w:r w:rsidRPr="00DE4AC4">
              <w:rPr>
                <w:rFonts w:ascii="Times New Roman" w:eastAsia="Arial Unicode MS" w:hAnsi="Times New Roman" w:cs="Times New Roman"/>
                <w:sz w:val="24"/>
                <w:szCs w:val="24"/>
              </w:rPr>
              <w:t>Pengkodean</w:t>
            </w:r>
          </w:p>
          <w:p w:rsidR="00601A03" w:rsidRPr="00DE4AC4" w:rsidRDefault="00601A03" w:rsidP="00DC5133">
            <w:pPr>
              <w:pStyle w:val="ListParagraph"/>
              <w:numPr>
                <w:ilvl w:val="0"/>
                <w:numId w:val="23"/>
              </w:numPr>
              <w:autoSpaceDE w:val="0"/>
              <w:autoSpaceDN w:val="0"/>
              <w:adjustRightInd w:val="0"/>
              <w:spacing w:after="0"/>
              <w:ind w:left="303" w:hanging="288"/>
              <w:jc w:val="both"/>
              <w:rPr>
                <w:rFonts w:ascii="Times New Roman" w:eastAsia="Arial Unicode MS" w:hAnsi="Times New Roman" w:cs="Times New Roman"/>
                <w:sz w:val="24"/>
                <w:szCs w:val="24"/>
              </w:rPr>
            </w:pPr>
            <w:r w:rsidRPr="00DE4AC4">
              <w:rPr>
                <w:rFonts w:ascii="Times New Roman" w:eastAsia="Arial Unicode MS" w:hAnsi="Times New Roman" w:cs="Times New Roman"/>
                <w:sz w:val="24"/>
                <w:szCs w:val="24"/>
              </w:rPr>
              <w:t>Klasifikasi Arti</w:t>
            </w:r>
          </w:p>
        </w:tc>
        <w:tc>
          <w:tcPr>
            <w:tcW w:w="2324" w:type="dxa"/>
          </w:tcPr>
          <w:p w:rsidR="00601A03" w:rsidRPr="00DE4AC4" w:rsidRDefault="00601A03" w:rsidP="00DC5133">
            <w:pPr>
              <w:autoSpaceDE w:val="0"/>
              <w:autoSpaceDN w:val="0"/>
              <w:adjustRightInd w:val="0"/>
              <w:jc w:val="both"/>
              <w:rPr>
                <w:rFonts w:eastAsia="Arial Unicode MS" w:cs="Times New Roman"/>
                <w:szCs w:val="24"/>
              </w:rPr>
            </w:pPr>
            <w:r w:rsidRPr="00DE4AC4">
              <w:rPr>
                <w:rFonts w:eastAsia="Arial Unicode MS" w:cs="Times New Roman"/>
                <w:szCs w:val="24"/>
              </w:rPr>
              <w:t>Memahami dan mengungkapkan arti atau makna dari berbagai pengalaman, situasi, data, peristiwa, penilaian, konvensi, keyakinan, aturan, prosedur atau kriteria</w:t>
            </w:r>
            <w:r>
              <w:rPr>
                <w:rFonts w:eastAsia="Arial Unicode MS" w:cs="Times New Roman"/>
                <w:szCs w:val="24"/>
              </w:rPr>
              <w:t>.</w:t>
            </w:r>
          </w:p>
        </w:tc>
        <w:tc>
          <w:tcPr>
            <w:tcW w:w="1643" w:type="dxa"/>
          </w:tcPr>
          <w:p w:rsidR="00601A03" w:rsidRPr="00DE4AC4" w:rsidRDefault="00601A03" w:rsidP="00DC5133">
            <w:pPr>
              <w:autoSpaceDE w:val="0"/>
              <w:autoSpaceDN w:val="0"/>
              <w:adjustRightInd w:val="0"/>
              <w:jc w:val="both"/>
              <w:rPr>
                <w:rFonts w:eastAsia="Arial Unicode MS" w:cs="Times New Roman"/>
                <w:szCs w:val="24"/>
              </w:rPr>
            </w:pPr>
            <w:r w:rsidRPr="00DE4AC4">
              <w:rPr>
                <w:rFonts w:eastAsia="Arial Unicode MS" w:cs="Times New Roman"/>
                <w:szCs w:val="24"/>
              </w:rPr>
              <w:t>Siswa dapat menuliskan makna atau arti permasalahan dengan jelas dan tepat</w:t>
            </w:r>
            <w:r>
              <w:rPr>
                <w:rFonts w:eastAsia="Arial Unicode MS" w:cs="Times New Roman"/>
                <w:szCs w:val="24"/>
              </w:rPr>
              <w:t>.</w:t>
            </w:r>
          </w:p>
        </w:tc>
      </w:tr>
      <w:tr w:rsidR="00601A03" w:rsidRPr="00DE4AC4" w:rsidTr="00DC5133">
        <w:tc>
          <w:tcPr>
            <w:tcW w:w="1531" w:type="dxa"/>
          </w:tcPr>
          <w:p w:rsidR="00601A03" w:rsidRPr="00DE4AC4" w:rsidRDefault="00601A03" w:rsidP="00DC5133">
            <w:pPr>
              <w:pStyle w:val="ListParagraph"/>
              <w:spacing w:after="0" w:line="240" w:lineRule="auto"/>
              <w:ind w:left="0"/>
              <w:rPr>
                <w:rFonts w:ascii="Times New Roman" w:hAnsi="Times New Roman" w:cs="Times New Roman"/>
                <w:sz w:val="24"/>
                <w:szCs w:val="24"/>
              </w:rPr>
            </w:pPr>
            <w:r w:rsidRPr="00DE4AC4">
              <w:rPr>
                <w:rFonts w:ascii="Times New Roman" w:hAnsi="Times New Roman" w:cs="Times New Roman"/>
                <w:sz w:val="24"/>
                <w:szCs w:val="24"/>
              </w:rPr>
              <w:t xml:space="preserve">Analisis </w:t>
            </w:r>
          </w:p>
        </w:tc>
        <w:tc>
          <w:tcPr>
            <w:tcW w:w="1757" w:type="dxa"/>
          </w:tcPr>
          <w:p w:rsidR="00601A03" w:rsidRPr="00DE4AC4" w:rsidRDefault="00601A03" w:rsidP="00DC5133">
            <w:pPr>
              <w:pStyle w:val="ListParagraph"/>
              <w:numPr>
                <w:ilvl w:val="0"/>
                <w:numId w:val="23"/>
              </w:numPr>
              <w:autoSpaceDE w:val="0"/>
              <w:autoSpaceDN w:val="0"/>
              <w:adjustRightInd w:val="0"/>
              <w:spacing w:after="0"/>
              <w:ind w:left="303" w:hanging="288"/>
              <w:jc w:val="both"/>
              <w:rPr>
                <w:rFonts w:ascii="Times New Roman" w:eastAsia="Arial Unicode MS" w:hAnsi="Times New Roman" w:cs="Times New Roman"/>
                <w:sz w:val="24"/>
                <w:szCs w:val="24"/>
              </w:rPr>
            </w:pPr>
            <w:r w:rsidRPr="00DE4AC4">
              <w:rPr>
                <w:rFonts w:ascii="Times New Roman" w:eastAsia="Arial Unicode MS" w:hAnsi="Times New Roman" w:cs="Times New Roman"/>
                <w:sz w:val="24"/>
                <w:szCs w:val="24"/>
              </w:rPr>
              <w:t>Pengkajian ide-ide</w:t>
            </w:r>
          </w:p>
          <w:p w:rsidR="00601A03" w:rsidRPr="00DE4AC4" w:rsidRDefault="00601A03" w:rsidP="00DC5133">
            <w:pPr>
              <w:pStyle w:val="ListParagraph"/>
              <w:numPr>
                <w:ilvl w:val="0"/>
                <w:numId w:val="23"/>
              </w:numPr>
              <w:autoSpaceDE w:val="0"/>
              <w:autoSpaceDN w:val="0"/>
              <w:adjustRightInd w:val="0"/>
              <w:spacing w:after="0"/>
              <w:ind w:left="303" w:hanging="288"/>
              <w:jc w:val="both"/>
              <w:rPr>
                <w:rFonts w:ascii="Times New Roman" w:eastAsia="Arial Unicode MS" w:hAnsi="Times New Roman" w:cs="Times New Roman"/>
                <w:sz w:val="24"/>
                <w:szCs w:val="24"/>
              </w:rPr>
            </w:pPr>
            <w:r w:rsidRPr="00DE4AC4">
              <w:rPr>
                <w:rFonts w:ascii="Times New Roman" w:eastAsia="Arial Unicode MS" w:hAnsi="Times New Roman" w:cs="Times New Roman"/>
                <w:sz w:val="24"/>
                <w:szCs w:val="24"/>
              </w:rPr>
              <w:t>Argumen</w:t>
            </w:r>
          </w:p>
          <w:p w:rsidR="00601A03" w:rsidRPr="00DE4AC4" w:rsidRDefault="00601A03" w:rsidP="00DC5133">
            <w:pPr>
              <w:pStyle w:val="ListParagraph"/>
              <w:numPr>
                <w:ilvl w:val="0"/>
                <w:numId w:val="23"/>
              </w:numPr>
              <w:autoSpaceDE w:val="0"/>
              <w:autoSpaceDN w:val="0"/>
              <w:adjustRightInd w:val="0"/>
              <w:spacing w:after="0"/>
              <w:ind w:left="303" w:hanging="288"/>
              <w:jc w:val="both"/>
              <w:rPr>
                <w:rFonts w:ascii="Times New Roman" w:hAnsi="Times New Roman" w:cs="Times New Roman"/>
                <w:color w:val="000000"/>
                <w:sz w:val="24"/>
                <w:szCs w:val="24"/>
              </w:rPr>
            </w:pPr>
            <w:r w:rsidRPr="00DE4AC4">
              <w:rPr>
                <w:rFonts w:ascii="Times New Roman" w:eastAsia="Arial Unicode MS" w:hAnsi="Times New Roman" w:cs="Times New Roman"/>
                <w:sz w:val="24"/>
                <w:szCs w:val="24"/>
              </w:rPr>
              <w:t>Penganalisisan argumen</w:t>
            </w:r>
          </w:p>
        </w:tc>
        <w:tc>
          <w:tcPr>
            <w:tcW w:w="2324" w:type="dxa"/>
          </w:tcPr>
          <w:p w:rsidR="00601A03" w:rsidRPr="00DE4AC4" w:rsidRDefault="00601A03" w:rsidP="00DC5133">
            <w:pPr>
              <w:autoSpaceDE w:val="0"/>
              <w:autoSpaceDN w:val="0"/>
              <w:adjustRightInd w:val="0"/>
              <w:jc w:val="both"/>
              <w:rPr>
                <w:rFonts w:cs="Times New Roman"/>
                <w:color w:val="000000"/>
                <w:szCs w:val="24"/>
              </w:rPr>
            </w:pPr>
            <w:r w:rsidRPr="00DE4AC4">
              <w:rPr>
                <w:rFonts w:cs="Times New Roman"/>
                <w:color w:val="000000"/>
                <w:szCs w:val="24"/>
              </w:rPr>
              <w:t>Mengide</w:t>
            </w:r>
            <w:r>
              <w:rPr>
                <w:rFonts w:cs="Times New Roman"/>
                <w:color w:val="000000"/>
                <w:szCs w:val="24"/>
              </w:rPr>
              <w:t xml:space="preserve">ntifikasi hubungan inferensial antara pernyataan, pertanyaan, konsep, deskripsi, data atau bentuk-bentuk lain dari representasi yang dimaksudkan untuk mengungkapkan keyakinan, penilaian, pengalaman, alasan, </w:t>
            </w:r>
            <w:r>
              <w:rPr>
                <w:rFonts w:cs="Times New Roman"/>
                <w:color w:val="000000"/>
                <w:szCs w:val="24"/>
              </w:rPr>
              <w:lastRenderedPageBreak/>
              <w:t>informasi atau pendapat.</w:t>
            </w:r>
          </w:p>
        </w:tc>
        <w:tc>
          <w:tcPr>
            <w:tcW w:w="1643" w:type="dxa"/>
          </w:tcPr>
          <w:p w:rsidR="00601A03" w:rsidRPr="00DE4AC4" w:rsidRDefault="00601A03" w:rsidP="00DC5133">
            <w:pPr>
              <w:autoSpaceDE w:val="0"/>
              <w:autoSpaceDN w:val="0"/>
              <w:adjustRightInd w:val="0"/>
              <w:jc w:val="both"/>
              <w:rPr>
                <w:rFonts w:cs="Times New Roman"/>
                <w:color w:val="000000"/>
                <w:szCs w:val="24"/>
              </w:rPr>
            </w:pPr>
            <w:r>
              <w:rPr>
                <w:rFonts w:cs="Times New Roman"/>
                <w:color w:val="000000"/>
                <w:szCs w:val="24"/>
              </w:rPr>
              <w:lastRenderedPageBreak/>
              <w:t>Siswa dapat menuliskan apa yang harus dilakukan dalam menyelesaikan soal.</w:t>
            </w:r>
          </w:p>
        </w:tc>
      </w:tr>
      <w:tr w:rsidR="00601A03" w:rsidRPr="00DE4AC4" w:rsidTr="00DC5133">
        <w:tc>
          <w:tcPr>
            <w:tcW w:w="1531" w:type="dxa"/>
          </w:tcPr>
          <w:p w:rsidR="00601A03" w:rsidRPr="00DE4AC4" w:rsidRDefault="00601A03" w:rsidP="00DC5133">
            <w:pPr>
              <w:pStyle w:val="ListParagraph"/>
              <w:spacing w:after="0" w:line="240" w:lineRule="auto"/>
              <w:ind w:left="0"/>
              <w:rPr>
                <w:rFonts w:ascii="Times New Roman" w:hAnsi="Times New Roman" w:cs="Times New Roman"/>
                <w:sz w:val="24"/>
                <w:szCs w:val="24"/>
              </w:rPr>
            </w:pPr>
            <w:r w:rsidRPr="00DE4AC4">
              <w:rPr>
                <w:rFonts w:ascii="Times New Roman" w:hAnsi="Times New Roman" w:cs="Times New Roman"/>
                <w:sz w:val="24"/>
                <w:szCs w:val="24"/>
              </w:rPr>
              <w:lastRenderedPageBreak/>
              <w:t xml:space="preserve">Evaluasi </w:t>
            </w:r>
          </w:p>
        </w:tc>
        <w:tc>
          <w:tcPr>
            <w:tcW w:w="1757" w:type="dxa"/>
          </w:tcPr>
          <w:p w:rsidR="00601A03" w:rsidRPr="00DE4AC4" w:rsidRDefault="00601A03" w:rsidP="00DC5133">
            <w:pPr>
              <w:pStyle w:val="ListParagraph"/>
              <w:numPr>
                <w:ilvl w:val="0"/>
                <w:numId w:val="23"/>
              </w:numPr>
              <w:autoSpaceDE w:val="0"/>
              <w:autoSpaceDN w:val="0"/>
              <w:adjustRightInd w:val="0"/>
              <w:spacing w:after="0"/>
              <w:ind w:left="303" w:hanging="288"/>
              <w:jc w:val="both"/>
              <w:rPr>
                <w:rFonts w:ascii="Times New Roman" w:eastAsia="Arial Unicode MS" w:hAnsi="Times New Roman" w:cs="Times New Roman"/>
                <w:sz w:val="24"/>
                <w:szCs w:val="24"/>
              </w:rPr>
            </w:pPr>
            <w:r w:rsidRPr="00DE4AC4">
              <w:rPr>
                <w:rFonts w:ascii="Times New Roman" w:eastAsia="Arial Unicode MS" w:hAnsi="Times New Roman" w:cs="Times New Roman"/>
                <w:sz w:val="24"/>
                <w:szCs w:val="24"/>
              </w:rPr>
              <w:t>Menilai klaim</w:t>
            </w:r>
          </w:p>
          <w:p w:rsidR="00601A03" w:rsidRPr="00DE4AC4" w:rsidRDefault="00601A03" w:rsidP="00DC5133">
            <w:pPr>
              <w:pStyle w:val="ListParagraph"/>
              <w:numPr>
                <w:ilvl w:val="0"/>
                <w:numId w:val="23"/>
              </w:numPr>
              <w:autoSpaceDE w:val="0"/>
              <w:autoSpaceDN w:val="0"/>
              <w:adjustRightInd w:val="0"/>
              <w:spacing w:after="0"/>
              <w:ind w:left="303" w:hanging="288"/>
              <w:jc w:val="both"/>
              <w:rPr>
                <w:rFonts w:ascii="Times New Roman" w:hAnsi="Times New Roman" w:cs="Times New Roman"/>
                <w:color w:val="000000"/>
                <w:sz w:val="24"/>
                <w:szCs w:val="24"/>
              </w:rPr>
            </w:pPr>
            <w:r w:rsidRPr="00DE4AC4">
              <w:rPr>
                <w:rFonts w:ascii="Times New Roman" w:eastAsia="Arial Unicode MS" w:hAnsi="Times New Roman" w:cs="Times New Roman"/>
                <w:sz w:val="24"/>
                <w:szCs w:val="24"/>
              </w:rPr>
              <w:t xml:space="preserve">Menilai </w:t>
            </w:r>
            <w:r>
              <w:rPr>
                <w:rFonts w:ascii="Times New Roman" w:eastAsia="Arial Unicode MS" w:hAnsi="Times New Roman" w:cs="Times New Roman"/>
                <w:sz w:val="24"/>
                <w:szCs w:val="24"/>
              </w:rPr>
              <w:t>argument</w:t>
            </w:r>
          </w:p>
        </w:tc>
        <w:tc>
          <w:tcPr>
            <w:tcW w:w="2324" w:type="dxa"/>
          </w:tcPr>
          <w:p w:rsidR="00601A03" w:rsidRPr="00DE4AC4" w:rsidRDefault="00601A03" w:rsidP="00DC5133">
            <w:pPr>
              <w:autoSpaceDE w:val="0"/>
              <w:autoSpaceDN w:val="0"/>
              <w:adjustRightInd w:val="0"/>
              <w:jc w:val="both"/>
              <w:rPr>
                <w:rFonts w:cs="Times New Roman"/>
                <w:color w:val="000000"/>
                <w:szCs w:val="24"/>
              </w:rPr>
            </w:pPr>
            <w:r>
              <w:rPr>
                <w:rFonts w:cs="Times New Roman"/>
                <w:color w:val="000000"/>
                <w:szCs w:val="24"/>
              </w:rPr>
              <w:t>Menilai kredibilitas, pernyataan atau bentuk lain yang memberi penjelasan atau deskripsi dari persepsi, pengalaman, situasi, penilaian, keyakinan, atau pendapat seseorang dan menilai presentase logika dari hubungan inferensial secara actual antara pernyataan, deskripsi, pertanyaan atau bentuk representasi lainnya.</w:t>
            </w:r>
          </w:p>
        </w:tc>
        <w:tc>
          <w:tcPr>
            <w:tcW w:w="1643" w:type="dxa"/>
          </w:tcPr>
          <w:p w:rsidR="00601A03" w:rsidRPr="00DE4AC4" w:rsidRDefault="00601A03" w:rsidP="00DC5133">
            <w:pPr>
              <w:autoSpaceDE w:val="0"/>
              <w:autoSpaceDN w:val="0"/>
              <w:adjustRightInd w:val="0"/>
              <w:jc w:val="both"/>
              <w:rPr>
                <w:rFonts w:cs="Times New Roman"/>
                <w:color w:val="000000"/>
                <w:szCs w:val="24"/>
              </w:rPr>
            </w:pPr>
            <w:r>
              <w:rPr>
                <w:rFonts w:cs="Times New Roman"/>
                <w:color w:val="000000"/>
                <w:szCs w:val="24"/>
              </w:rPr>
              <w:t>Siswa dapat menuliskan penyelesaian soal.</w:t>
            </w:r>
          </w:p>
        </w:tc>
      </w:tr>
      <w:tr w:rsidR="00601A03" w:rsidRPr="00DE4AC4" w:rsidTr="00DC5133">
        <w:tc>
          <w:tcPr>
            <w:tcW w:w="1531" w:type="dxa"/>
          </w:tcPr>
          <w:p w:rsidR="00601A03" w:rsidRPr="00DE4AC4" w:rsidRDefault="00601A03" w:rsidP="00DC5133">
            <w:pPr>
              <w:pStyle w:val="ListParagraph"/>
              <w:spacing w:after="0" w:line="240" w:lineRule="auto"/>
              <w:ind w:left="0"/>
              <w:rPr>
                <w:rFonts w:ascii="Times New Roman" w:hAnsi="Times New Roman" w:cs="Times New Roman"/>
                <w:sz w:val="24"/>
                <w:szCs w:val="24"/>
              </w:rPr>
            </w:pPr>
            <w:r w:rsidRPr="00DE4AC4">
              <w:rPr>
                <w:rFonts w:ascii="Times New Roman" w:hAnsi="Times New Roman" w:cs="Times New Roman"/>
                <w:sz w:val="24"/>
                <w:szCs w:val="24"/>
              </w:rPr>
              <w:t xml:space="preserve">Inferensi </w:t>
            </w:r>
          </w:p>
        </w:tc>
        <w:tc>
          <w:tcPr>
            <w:tcW w:w="1757" w:type="dxa"/>
          </w:tcPr>
          <w:p w:rsidR="00601A03" w:rsidRPr="00DE4AC4" w:rsidRDefault="00601A03" w:rsidP="00DC5133">
            <w:pPr>
              <w:pStyle w:val="ListParagraph"/>
              <w:numPr>
                <w:ilvl w:val="0"/>
                <w:numId w:val="23"/>
              </w:numPr>
              <w:autoSpaceDE w:val="0"/>
              <w:autoSpaceDN w:val="0"/>
              <w:adjustRightInd w:val="0"/>
              <w:spacing w:after="0"/>
              <w:ind w:left="303" w:hanging="288"/>
              <w:jc w:val="both"/>
              <w:rPr>
                <w:rFonts w:ascii="Times New Roman" w:eastAsia="Arial Unicode MS" w:hAnsi="Times New Roman" w:cs="Times New Roman"/>
                <w:sz w:val="24"/>
                <w:szCs w:val="24"/>
              </w:rPr>
            </w:pPr>
            <w:r w:rsidRPr="00DE4AC4">
              <w:rPr>
                <w:rFonts w:ascii="Times New Roman" w:eastAsia="Arial Unicode MS" w:hAnsi="Times New Roman" w:cs="Times New Roman"/>
                <w:sz w:val="24"/>
                <w:szCs w:val="24"/>
              </w:rPr>
              <w:t>Mempertanyakan bukti</w:t>
            </w:r>
          </w:p>
          <w:p w:rsidR="00601A03" w:rsidRPr="00DE4AC4" w:rsidRDefault="00601A03" w:rsidP="00DC5133">
            <w:pPr>
              <w:pStyle w:val="ListParagraph"/>
              <w:numPr>
                <w:ilvl w:val="0"/>
                <w:numId w:val="23"/>
              </w:numPr>
              <w:autoSpaceDE w:val="0"/>
              <w:autoSpaceDN w:val="0"/>
              <w:adjustRightInd w:val="0"/>
              <w:spacing w:after="0"/>
              <w:ind w:left="303" w:hanging="288"/>
              <w:jc w:val="both"/>
              <w:rPr>
                <w:rFonts w:ascii="Times New Roman" w:eastAsia="Arial Unicode MS" w:hAnsi="Times New Roman" w:cs="Times New Roman"/>
                <w:sz w:val="24"/>
                <w:szCs w:val="24"/>
              </w:rPr>
            </w:pPr>
            <w:r w:rsidRPr="00DE4AC4">
              <w:rPr>
                <w:rFonts w:ascii="Times New Roman" w:eastAsia="Arial Unicode MS" w:hAnsi="Times New Roman" w:cs="Times New Roman"/>
                <w:sz w:val="24"/>
                <w:szCs w:val="24"/>
              </w:rPr>
              <w:t>Menduga alternative</w:t>
            </w:r>
          </w:p>
          <w:p w:rsidR="00601A03" w:rsidRPr="00DE4AC4" w:rsidRDefault="00601A03" w:rsidP="00DC5133">
            <w:pPr>
              <w:pStyle w:val="ListParagraph"/>
              <w:numPr>
                <w:ilvl w:val="0"/>
                <w:numId w:val="23"/>
              </w:numPr>
              <w:autoSpaceDE w:val="0"/>
              <w:autoSpaceDN w:val="0"/>
              <w:adjustRightInd w:val="0"/>
              <w:spacing w:after="0"/>
              <w:ind w:left="303" w:hanging="288"/>
              <w:jc w:val="both"/>
              <w:rPr>
                <w:rFonts w:ascii="Times New Roman" w:hAnsi="Times New Roman" w:cs="Times New Roman"/>
                <w:color w:val="000000"/>
                <w:sz w:val="24"/>
                <w:szCs w:val="24"/>
              </w:rPr>
            </w:pPr>
            <w:r w:rsidRPr="00DE4AC4">
              <w:rPr>
                <w:rFonts w:ascii="Times New Roman" w:eastAsia="Arial Unicode MS" w:hAnsi="Times New Roman" w:cs="Times New Roman"/>
                <w:sz w:val="24"/>
                <w:szCs w:val="24"/>
              </w:rPr>
              <w:t>Menarik kesimpulan</w:t>
            </w:r>
          </w:p>
        </w:tc>
        <w:tc>
          <w:tcPr>
            <w:tcW w:w="2324" w:type="dxa"/>
          </w:tcPr>
          <w:p w:rsidR="00601A03" w:rsidRPr="00DE4AC4" w:rsidRDefault="00601A03" w:rsidP="00DC5133">
            <w:pPr>
              <w:autoSpaceDE w:val="0"/>
              <w:autoSpaceDN w:val="0"/>
              <w:adjustRightInd w:val="0"/>
              <w:jc w:val="both"/>
              <w:rPr>
                <w:rFonts w:cs="Times New Roman"/>
                <w:color w:val="000000"/>
                <w:szCs w:val="24"/>
              </w:rPr>
            </w:pPr>
            <w:r>
              <w:rPr>
                <w:rFonts w:cs="Times New Roman"/>
                <w:color w:val="000000"/>
                <w:szCs w:val="24"/>
              </w:rPr>
              <w:t>Mengidentifikasi dan memperoleh elemen yang diperlukan untuk menarik kesimpulan yang masuk akal, membentuk dugaan dan hipotesis, mempertimbangkan informasi yang relevan dan mengurangi konsekuensi yang mengalir dari data, pernyataan, prinsip, bukti, penilaian, keyakinan, pendapat, konsep, deskripsi, pertanyaan atau bentuk representasi lainnya.</w:t>
            </w:r>
          </w:p>
        </w:tc>
        <w:tc>
          <w:tcPr>
            <w:tcW w:w="1643" w:type="dxa"/>
          </w:tcPr>
          <w:p w:rsidR="00601A03" w:rsidRPr="00DE4AC4" w:rsidRDefault="00601A03" w:rsidP="00DC5133">
            <w:pPr>
              <w:autoSpaceDE w:val="0"/>
              <w:autoSpaceDN w:val="0"/>
              <w:adjustRightInd w:val="0"/>
              <w:jc w:val="both"/>
              <w:rPr>
                <w:rFonts w:cs="Times New Roman"/>
                <w:color w:val="000000"/>
                <w:szCs w:val="24"/>
              </w:rPr>
            </w:pPr>
            <w:r>
              <w:rPr>
                <w:rFonts w:cs="Times New Roman"/>
                <w:color w:val="000000"/>
                <w:szCs w:val="24"/>
              </w:rPr>
              <w:t>Siswa dapat menarik kesimpulan dari apa yang ditanyakan secara logis.</w:t>
            </w:r>
          </w:p>
        </w:tc>
      </w:tr>
      <w:tr w:rsidR="00601A03" w:rsidRPr="00DE4AC4" w:rsidTr="00DC5133">
        <w:tc>
          <w:tcPr>
            <w:tcW w:w="1531" w:type="dxa"/>
          </w:tcPr>
          <w:p w:rsidR="00601A03" w:rsidRPr="00DE4AC4" w:rsidRDefault="00601A03" w:rsidP="00DC5133">
            <w:pPr>
              <w:pStyle w:val="ListParagraph"/>
              <w:spacing w:after="0" w:line="240" w:lineRule="auto"/>
              <w:ind w:left="0"/>
              <w:rPr>
                <w:rFonts w:ascii="Times New Roman" w:hAnsi="Times New Roman" w:cs="Times New Roman"/>
                <w:sz w:val="24"/>
                <w:szCs w:val="24"/>
              </w:rPr>
            </w:pPr>
            <w:r w:rsidRPr="00DE4AC4">
              <w:rPr>
                <w:rFonts w:ascii="Times New Roman" w:hAnsi="Times New Roman" w:cs="Times New Roman"/>
                <w:sz w:val="24"/>
                <w:szCs w:val="24"/>
              </w:rPr>
              <w:t>Eksplanasi</w:t>
            </w:r>
          </w:p>
        </w:tc>
        <w:tc>
          <w:tcPr>
            <w:tcW w:w="1757" w:type="dxa"/>
          </w:tcPr>
          <w:p w:rsidR="00601A03" w:rsidRDefault="00601A03" w:rsidP="00DC5133">
            <w:pPr>
              <w:pStyle w:val="ListParagraph"/>
              <w:numPr>
                <w:ilvl w:val="0"/>
                <w:numId w:val="23"/>
              </w:numPr>
              <w:autoSpaceDE w:val="0"/>
              <w:autoSpaceDN w:val="0"/>
              <w:adjustRightInd w:val="0"/>
              <w:spacing w:after="0"/>
              <w:ind w:left="303" w:hanging="288"/>
              <w:jc w:val="both"/>
              <w:rPr>
                <w:rFonts w:ascii="Times New Roman" w:hAnsi="Times New Roman" w:cs="Times New Roman"/>
                <w:color w:val="000000"/>
                <w:sz w:val="24"/>
                <w:szCs w:val="24"/>
              </w:rPr>
            </w:pPr>
            <w:r>
              <w:rPr>
                <w:rFonts w:ascii="Times New Roman" w:hAnsi="Times New Roman" w:cs="Times New Roman"/>
                <w:color w:val="000000"/>
                <w:sz w:val="24"/>
                <w:szCs w:val="24"/>
              </w:rPr>
              <w:t>Menyatakan hasil</w:t>
            </w:r>
          </w:p>
          <w:p w:rsidR="00601A03" w:rsidRDefault="00601A03" w:rsidP="00DC5133">
            <w:pPr>
              <w:pStyle w:val="ListParagraph"/>
              <w:numPr>
                <w:ilvl w:val="0"/>
                <w:numId w:val="23"/>
              </w:numPr>
              <w:autoSpaceDE w:val="0"/>
              <w:autoSpaceDN w:val="0"/>
              <w:adjustRightInd w:val="0"/>
              <w:spacing w:after="0"/>
              <w:ind w:left="303" w:hanging="288"/>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Membenarkan prosedur</w:t>
            </w:r>
          </w:p>
          <w:p w:rsidR="00601A03" w:rsidRDefault="00601A03" w:rsidP="00DC5133">
            <w:pPr>
              <w:pStyle w:val="ListParagraph"/>
              <w:numPr>
                <w:ilvl w:val="0"/>
                <w:numId w:val="23"/>
              </w:numPr>
              <w:autoSpaceDE w:val="0"/>
              <w:autoSpaceDN w:val="0"/>
              <w:adjustRightInd w:val="0"/>
              <w:spacing w:after="0"/>
              <w:ind w:left="303" w:hanging="288"/>
              <w:jc w:val="both"/>
              <w:rPr>
                <w:rFonts w:ascii="Times New Roman" w:hAnsi="Times New Roman" w:cs="Times New Roman"/>
                <w:color w:val="000000"/>
                <w:sz w:val="24"/>
                <w:szCs w:val="24"/>
              </w:rPr>
            </w:pPr>
            <w:r>
              <w:rPr>
                <w:rFonts w:ascii="Times New Roman" w:hAnsi="Times New Roman" w:cs="Times New Roman"/>
                <w:color w:val="000000"/>
                <w:sz w:val="24"/>
                <w:szCs w:val="24"/>
              </w:rPr>
              <w:t>Menyajikan argumen</w:t>
            </w:r>
          </w:p>
          <w:p w:rsidR="00601A03" w:rsidRPr="00DE4AC4" w:rsidRDefault="00601A03" w:rsidP="00DC5133">
            <w:pPr>
              <w:pStyle w:val="ListParagraph"/>
              <w:numPr>
                <w:ilvl w:val="0"/>
                <w:numId w:val="23"/>
              </w:numPr>
              <w:autoSpaceDE w:val="0"/>
              <w:autoSpaceDN w:val="0"/>
              <w:adjustRightInd w:val="0"/>
              <w:spacing w:after="0"/>
              <w:ind w:left="303" w:hanging="288"/>
              <w:jc w:val="both"/>
              <w:rPr>
                <w:rFonts w:ascii="Times New Roman" w:hAnsi="Times New Roman" w:cs="Times New Roman"/>
                <w:color w:val="000000"/>
                <w:sz w:val="24"/>
                <w:szCs w:val="24"/>
              </w:rPr>
            </w:pPr>
            <w:r>
              <w:rPr>
                <w:rFonts w:ascii="Times New Roman" w:hAnsi="Times New Roman" w:cs="Times New Roman"/>
                <w:color w:val="000000"/>
                <w:sz w:val="24"/>
                <w:szCs w:val="24"/>
              </w:rPr>
              <w:t>Koreksi diri</w:t>
            </w:r>
          </w:p>
        </w:tc>
        <w:tc>
          <w:tcPr>
            <w:tcW w:w="2324" w:type="dxa"/>
          </w:tcPr>
          <w:p w:rsidR="00601A03" w:rsidRPr="00DE4AC4" w:rsidRDefault="00601A03" w:rsidP="00DC5133">
            <w:pPr>
              <w:autoSpaceDE w:val="0"/>
              <w:autoSpaceDN w:val="0"/>
              <w:adjustRightInd w:val="0"/>
              <w:jc w:val="both"/>
              <w:rPr>
                <w:rFonts w:cs="Times New Roman"/>
                <w:color w:val="000000"/>
                <w:szCs w:val="24"/>
              </w:rPr>
            </w:pPr>
            <w:r>
              <w:rPr>
                <w:rFonts w:cs="Times New Roman"/>
                <w:color w:val="000000"/>
                <w:szCs w:val="24"/>
              </w:rPr>
              <w:lastRenderedPageBreak/>
              <w:t xml:space="preserve">Menyatakan dan membenarkan alasan dalam hal </w:t>
            </w:r>
            <w:r>
              <w:rPr>
                <w:rFonts w:cs="Times New Roman"/>
                <w:color w:val="000000"/>
                <w:szCs w:val="24"/>
              </w:rPr>
              <w:lastRenderedPageBreak/>
              <w:t>pertimbangan bukti, konseptual, metodologis, kriteria dan kontekstual, dan menyajikan pemikiran seseorang dalam bentuk argument yang meyakinkan.</w:t>
            </w:r>
          </w:p>
        </w:tc>
        <w:tc>
          <w:tcPr>
            <w:tcW w:w="1643" w:type="dxa"/>
          </w:tcPr>
          <w:p w:rsidR="00601A03" w:rsidRPr="00DE4AC4" w:rsidRDefault="00601A03" w:rsidP="00DC5133">
            <w:pPr>
              <w:autoSpaceDE w:val="0"/>
              <w:autoSpaceDN w:val="0"/>
              <w:adjustRightInd w:val="0"/>
              <w:jc w:val="both"/>
              <w:rPr>
                <w:rFonts w:cs="Times New Roman"/>
                <w:color w:val="000000"/>
                <w:szCs w:val="24"/>
              </w:rPr>
            </w:pPr>
            <w:r>
              <w:rPr>
                <w:rFonts w:cs="Times New Roman"/>
                <w:color w:val="000000"/>
                <w:szCs w:val="24"/>
              </w:rPr>
              <w:lastRenderedPageBreak/>
              <w:t>Siswa dapat menuliskan hasil akhir.</w:t>
            </w:r>
          </w:p>
        </w:tc>
      </w:tr>
    </w:tbl>
    <w:p w:rsidR="00601A03" w:rsidRPr="00062C38" w:rsidRDefault="00601A03" w:rsidP="00601A03">
      <w:pPr>
        <w:pStyle w:val="ListParagraph"/>
        <w:spacing w:after="0" w:line="480" w:lineRule="auto"/>
        <w:ind w:left="567" w:firstLine="567"/>
        <w:jc w:val="both"/>
        <w:rPr>
          <w:rFonts w:ascii="Times New Roman" w:hAnsi="Times New Roman" w:cs="Times New Roman"/>
          <w:sz w:val="24"/>
          <w:szCs w:val="24"/>
        </w:rPr>
      </w:pPr>
    </w:p>
    <w:p w:rsidR="00601A03" w:rsidRPr="00710E13" w:rsidRDefault="00601A03" w:rsidP="00601A03">
      <w:pPr>
        <w:pStyle w:val="Heading3"/>
        <w:numPr>
          <w:ilvl w:val="0"/>
          <w:numId w:val="9"/>
        </w:numPr>
        <w:spacing w:before="0" w:line="480" w:lineRule="auto"/>
        <w:ind w:left="567" w:hanging="567"/>
        <w:rPr>
          <w:rFonts w:cs="Times New Roman"/>
        </w:rPr>
      </w:pPr>
      <w:bookmarkStart w:id="76" w:name="_Toc156848638"/>
      <w:r>
        <w:rPr>
          <w:rFonts w:cs="Times New Roman"/>
        </w:rPr>
        <w:t>ADDIE</w:t>
      </w:r>
      <w:bookmarkEnd w:id="76"/>
    </w:p>
    <w:p w:rsidR="00601A03" w:rsidRPr="00E04C42" w:rsidRDefault="00601A03" w:rsidP="00601A03">
      <w:pPr>
        <w:pBdr>
          <w:top w:val="nil"/>
          <w:left w:val="nil"/>
          <w:bottom w:val="nil"/>
          <w:right w:val="nil"/>
          <w:between w:val="nil"/>
        </w:pBdr>
        <w:spacing w:after="0" w:line="480" w:lineRule="auto"/>
        <w:ind w:left="567" w:firstLine="567"/>
        <w:jc w:val="both"/>
        <w:rPr>
          <w:rFonts w:eastAsia="Times New Roman" w:cs="Times New Roman"/>
          <w:color w:val="000000"/>
        </w:rPr>
      </w:pPr>
      <w:r>
        <w:rPr>
          <w:rFonts w:eastAsia="Times New Roman" w:cs="Times New Roman"/>
          <w:color w:val="000000"/>
        </w:rPr>
        <w:t>Model prosedural ADDIE (</w:t>
      </w:r>
      <w:r w:rsidRPr="009D0D3B">
        <w:rPr>
          <w:rFonts w:eastAsia="Times New Roman" w:cs="Times New Roman"/>
          <w:i/>
          <w:color w:val="000000"/>
        </w:rPr>
        <w:t>Analysis, Design, Development, Implementation, Evaluation</w:t>
      </w:r>
      <w:r>
        <w:rPr>
          <w:rFonts w:eastAsia="Times New Roman" w:cs="Times New Roman"/>
          <w:color w:val="000000"/>
        </w:rPr>
        <w:t>) digunakan untuk merancang penelitian pengembangan instrumen (Wahyuni &amp; Rusijono, 2015). Model penelitian pengembangan yang dapat digunakan pada situasi ini hanya terdiri dari sebuah tiga bagian: (1) Tahap pada analisis, di mana upaya awal dilakukan untuk menentukan tujuan dan kebutuhan produk yang akan dikembangkan. Produk penelitian berfungsi sebagai alat untuk mengukur penilaian berpikir kritis dalam pembelajaran IPA (2). Tahapan desain termasuk pengumpulan data, penyusunan, desain, dan pembuatan produk.</w:t>
      </w:r>
      <w:r>
        <w:t xml:space="preserve"> </w:t>
      </w:r>
      <w:r>
        <w:rPr>
          <w:rFonts w:eastAsia="Times New Roman" w:cs="Times New Roman"/>
          <w:color w:val="000000"/>
        </w:rPr>
        <w:t>Model prosedural ADDIE (</w:t>
      </w:r>
      <w:r w:rsidRPr="009D0D3B">
        <w:rPr>
          <w:rFonts w:eastAsia="Times New Roman" w:cs="Times New Roman"/>
          <w:i/>
          <w:color w:val="000000"/>
        </w:rPr>
        <w:t>Analysis, Design, Development, Implementation, Evaluation</w:t>
      </w:r>
      <w:r>
        <w:rPr>
          <w:rFonts w:eastAsia="Times New Roman" w:cs="Times New Roman"/>
          <w:color w:val="000000"/>
        </w:rPr>
        <w:t>) digunakan untuk merancang penelitian pengembangan instrumen (Wahyuni &amp; Rusijono, 2015).  Peneliti mulai memvalidasi instrumen selama tahap pengembangan.</w:t>
      </w:r>
    </w:p>
    <w:p w:rsidR="00601A03" w:rsidRPr="00F55EAB" w:rsidRDefault="00601A03" w:rsidP="00601A03">
      <w:pPr>
        <w:pStyle w:val="Heading3"/>
        <w:numPr>
          <w:ilvl w:val="0"/>
          <w:numId w:val="9"/>
        </w:numPr>
        <w:spacing w:before="0" w:line="480" w:lineRule="auto"/>
        <w:ind w:left="567" w:hanging="567"/>
        <w:rPr>
          <w:rFonts w:cs="Times New Roman"/>
        </w:rPr>
      </w:pPr>
      <w:bookmarkStart w:id="77" w:name="_Toc156848639"/>
      <w:r>
        <w:rPr>
          <w:rFonts w:cs="Times New Roman"/>
        </w:rPr>
        <w:t>Model Rasch</w:t>
      </w:r>
      <w:bookmarkEnd w:id="77"/>
    </w:p>
    <w:p w:rsidR="00601A03" w:rsidRPr="009123F9" w:rsidRDefault="00601A03" w:rsidP="00601A03">
      <w:pPr>
        <w:spacing w:after="0" w:line="480" w:lineRule="auto"/>
        <w:ind w:left="567" w:firstLine="567"/>
        <w:jc w:val="both"/>
        <w:rPr>
          <w:rFonts w:cs="Times New Roman"/>
        </w:rPr>
      </w:pPr>
      <w:r>
        <w:rPr>
          <w:rFonts w:cs="Times New Roman"/>
        </w:rPr>
        <w:t xml:space="preserve">Susongko (2019) menyatakan bahwa model Rasch adalah model komponen tes yang hanya mengukur sifat laten dan independensi lokal. </w:t>
      </w:r>
      <w:r>
        <w:rPr>
          <w:rFonts w:cs="Times New Roman"/>
        </w:rPr>
        <w:lastRenderedPageBreak/>
        <w:t xml:space="preserve">Selain itu, skor mentah, atau ordinal, dapat diubah menjadi interval atau pengukuran linier. Respon peserta tes terhadap satu jenis tes tidak dipengaruhi oleh sifat latennya. Model Rasch memberikan fondasi yang tepat untuk penanganan data, yang dapat membantu guru dalam evaluasi dengan meningkatkan kualitas analisis yang dilakukan. Dalam uji formatif, penggunaan permodelan Rasch memiliki banyak keuntungan karena sangat memperhatikan akurasi pengukuran. Ini memiliki kemampuan untuk menemukan hal-hal yang sulit dan tidak adil, menentukan kemampuan setiap orang, dan memberikan bantuan belajar yang tepat. Permodelan Rasch, yang didasarkan pada prinsip probabilitas, digunakan untuk menilai reliabilitas dan validitas </w:t>
      </w:r>
      <w:r>
        <w:rPr>
          <w:rFonts w:cs="Times New Roman"/>
        </w:rPr>
        <w:fldChar w:fldCharType="begin" w:fldLock="1"/>
      </w:r>
      <w:r>
        <w:rPr>
          <w:rFonts w:cs="Times New Roman"/>
        </w:rPr>
        <w:instrText>ADDIN CSL_CITATION {"citationItems":[{"id":"ITEM-1","itemData":{"DOI":"10.37891/kpej.v1i1.40","ISSN":"2615-2673","abstract":"The purpose of this research is to item analyze in semester final exam evaluation using Raschmodel in terms of validity, reliability, and difficulty level study subject in physics class X TKJ SMK Negeri 2Manokwari. This research was a qualitative research that is evaluation of learning outcomes usingquantitative descriptive method with data collection techniques used documentation. The data of respondents44 students with the number of items 30 questions, obtained the result are the validity of the conformity levelof item 26 questions was fit and 4 questions not fit. The students reliability 0,37 is weak, the item reliability0,83 is good and the reliability between students with item 0,42 is bad. The difficult level of item general inthe medium category, the means is very good because it is not difficult and not easy. The conclusion itemanalysis using rasch model in semester final exam evaluation were valid, reliable, and the difficulty level ofitem is very good.","author":[{"dropping-particle":"","family":"Palimbong","given":"Jefri","non-dropping-particle":"","parse-names":false,"suffix":""},{"dropping-particle":"","family":"Mujasam","given":"Mujasam","non-dropping-particle":"","parse-names":false,"suffix":""},{"dropping-particle":"","family":"Allo","given":"Alberto Yonathan Tangke","non-dropping-particle":"","parse-names":false,"suffix":""}],"container-title":"Kasuari: Physics Education Journal (KPEJ)","id":"ITEM-1","issue":"1","issued":{"date-parts":[["2019"]]},"page":"43-51","title":"Item Analysis Using Rasch Model in Semester Final Exam Evaluation Study Subject in Physics Class X TKJ SMK Negeri 2 Manokwari","type":"article-journal","volume":"1"},"uris":["http://www.mendeley.com/documents/?uuid=eceace4f-e479-4167-a671-e780471159aa"]}],"mendeley":{"formattedCitation":"(Palimbong et al., 2019)","plainTextFormattedCitation":"(Palimbong et al., 2019)","previouslyFormattedCitation":"(Palimbong et al., 2019)"},"properties":{"noteIndex":0},"schema":"https://github.com/citation-style-language/schema/raw/master/csl-citation.json"}</w:instrText>
      </w:r>
      <w:r>
        <w:rPr>
          <w:rFonts w:cs="Times New Roman"/>
        </w:rPr>
        <w:fldChar w:fldCharType="separate"/>
      </w:r>
      <w:r>
        <w:rPr>
          <w:rFonts w:cs="Times New Roman"/>
          <w:noProof/>
        </w:rPr>
        <w:t>(Palimbong et al., 2019)</w:t>
      </w:r>
      <w:r>
        <w:rPr>
          <w:rFonts w:cs="Times New Roman"/>
        </w:rPr>
        <w:fldChar w:fldCharType="end"/>
      </w:r>
      <w:r>
        <w:rPr>
          <w:rFonts w:cs="Times New Roman"/>
        </w:rPr>
        <w:t>.</w:t>
      </w:r>
    </w:p>
    <w:p w:rsidR="00601A03" w:rsidRPr="00F55EAB" w:rsidRDefault="00601A03" w:rsidP="00601A03">
      <w:pPr>
        <w:pStyle w:val="Heading3"/>
        <w:numPr>
          <w:ilvl w:val="0"/>
          <w:numId w:val="9"/>
        </w:numPr>
        <w:spacing w:before="0" w:line="480" w:lineRule="auto"/>
        <w:ind w:left="567" w:hanging="567"/>
        <w:rPr>
          <w:rFonts w:cs="Times New Roman"/>
        </w:rPr>
      </w:pPr>
      <w:bookmarkStart w:id="78" w:name="_Toc156848640"/>
      <w:r>
        <w:rPr>
          <w:rFonts w:cs="Times New Roman"/>
        </w:rPr>
        <w:t>Validitas Model Rasch</w:t>
      </w:r>
      <w:bookmarkEnd w:id="78"/>
    </w:p>
    <w:p w:rsidR="00601A03" w:rsidRPr="009123F9" w:rsidRDefault="00601A03" w:rsidP="00601A03">
      <w:pPr>
        <w:spacing w:after="0" w:line="480" w:lineRule="auto"/>
        <w:ind w:left="567" w:firstLine="567"/>
        <w:jc w:val="both"/>
        <w:rPr>
          <w:rFonts w:cs="Times New Roman"/>
        </w:rPr>
      </w:pPr>
      <w:r>
        <w:rPr>
          <w:rFonts w:cs="Times New Roman"/>
        </w:rPr>
        <w:t xml:space="preserve">Pada model Rasch pendekatan yang di gunakan adalah pendekatan estimasi validitas tes pada model Messick. </w:t>
      </w:r>
      <w:r>
        <w:rPr>
          <w:rFonts w:cs="Times New Roman"/>
        </w:rPr>
        <w:fldChar w:fldCharType="begin" w:fldLock="1"/>
      </w:r>
      <w:r>
        <w:rPr>
          <w:rFonts w:cs="Times New Roman"/>
        </w:rPr>
        <w:instrText>ADDIN CSL_CITATION {"citationItems":[{"id":"ITEM-1","itemData":{"ISSN":"24765880","abstract":"The purpose of the present study was to explore validity of the University Entrance Examination for applicants into English Master’s Programs in Iran (Master’s UEE) with respect to the Messickian validity framework using the Rasch model. The data of 18821 test takers taking the 2009 version of the UEE were analyzed with Winsteps and R package eRm. An array of tests including Anderson’s (1973) test were used to check unidimensionality of the test. Since the test as a whole did not show unidimensionality, the reading, grammar, and vocabulary sections of the test were analyzed separately through Anderson's (1973) likelihood ratio (LR) test using R package eRm. The results showed that (a) all the items in all the sections displayed good fit to the model, whereas more than 5 % of the examinees misfit the model, (b) due to small variance of item and person measures, the Rasch model explained small amount of variance in each section, namely 19.7 %, 13.8%, and 22.1 % in the reading, grammar, and vocabulary sections, respectively, (c) item measures were invariant within sections, contributing to the predictive validity (in the traditional sense of validity as types) of the test, whereas person measured did not show invariance, suggesting multidimensionality of the data hence threatening the construct validity of the test, (d) the bulk of the items did not match the bulk of the persons and there were noticeable gaps in the person-item maps, (e) small variance of person and item measures resulted in low Rasch reliability estimates for the sections, namely .53, .54, and .45 for the reading, grammar, and vocabulary sections, respectively.","author":[{"dropping-particle":"","family":"Ravand","given":"Hamdollah","non-dropping-particle":"","parse-names":false,"suffix":""},{"dropping-particle":"","family":"Firoozi","given":"Tahereh","non-dropping-particle":"","parse-names":false,"suffix":""}],"container-title":"International Journal of Language Testing","id":"ITEM-1","issue":"1","issued":{"date-parts":[["2016"]]},"page":"1-23","title":"Examining construct validity of the master’s ueeusing the Rasch model and the six aspects of the Messick's framework","type":"article-journal","volume":"6"},"uris":["http://www.mendeley.com/documents/?uuid=df948440-0fe0-4ff0-8e8f-ea73ac23a937"]}],"mendeley":{"formattedCitation":"(Ravand &amp; Firoozi, 2016)","manualFormatting":"Ravand &amp; Firoozi (2016)","plainTextFormattedCitation":"(Ravand &amp; Firoozi, 2016)","previouslyFormattedCitation":"(Ravand &amp; Firoozi, 2016)"},"properties":{"noteIndex":0},"schema":"https://github.com/citation-style-language/schema/raw/master/csl-citation.json"}</w:instrText>
      </w:r>
      <w:r>
        <w:rPr>
          <w:rFonts w:cs="Times New Roman"/>
        </w:rPr>
        <w:fldChar w:fldCharType="separate"/>
      </w:r>
      <w:r>
        <w:rPr>
          <w:rFonts w:cs="Times New Roman"/>
          <w:noProof/>
        </w:rPr>
        <w:t>Ravand &amp; Firoozi (2016)</w:t>
      </w:r>
      <w:r>
        <w:rPr>
          <w:rFonts w:cs="Times New Roman"/>
        </w:rPr>
        <w:fldChar w:fldCharType="end"/>
      </w:r>
      <w:r>
        <w:rPr>
          <w:rFonts w:cs="Times New Roman"/>
        </w:rPr>
        <w:t xml:space="preserve"> menyimpulkan validitas yaitu konsep tunggal sebagai validitas konstruk dimana terdiri enam elemen. </w:t>
      </w:r>
      <w:r>
        <w:rPr>
          <w:rFonts w:cs="Times New Roman"/>
        </w:rPr>
        <w:fldChar w:fldCharType="begin" w:fldLock="1"/>
      </w:r>
      <w:r>
        <w:rPr>
          <w:rFonts w:cs="Times New Roman"/>
        </w:rPr>
        <w:instrText>ADDIN CSL_CITATION {"citationItems":[{"id":"ITEM-1","itemData":{"ISBN":"978-623-7619-03-1","author":[{"dropping-particle":"","family":"Susongko","given":"Purwo","non-dropping-particle":"","parse-names":false,"suffix":""}],"id":"ITEM-1","issued":{"date-parts":[["2019"]]},"page":"1-16","title":"Asesmen Kompetensi 4 C ( Communication, Collaboration , Crithical Thinking &amp; Problem Solving , Creative &amp; Innovative ) Terintegrasi Dengan Literasi Sains Bagi Siswa SMA Program MIPA","type":"article-journal"},"uris":["http://www.mendeley.com/documents/?uuid=f141be03-57b0-4d07-98f7-fa74aaeb5acf"]}],"mendeley":{"formattedCitation":"(Susongko, 2019)","manualFormatting":"Susongko (2019)","plainTextFormattedCitation":"(Susongko, 2019)","previouslyFormattedCitation":"(Susongko, 2019)"},"properties":{"noteIndex":0},"schema":"https://github.com/citation-style-language/schema/raw/master/csl-citation.json"}</w:instrText>
      </w:r>
      <w:r>
        <w:rPr>
          <w:rFonts w:cs="Times New Roman"/>
        </w:rPr>
        <w:fldChar w:fldCharType="separate"/>
      </w:r>
      <w:r>
        <w:rPr>
          <w:rFonts w:cs="Times New Roman"/>
          <w:noProof/>
        </w:rPr>
        <w:t>Susongko (2019)</w:t>
      </w:r>
      <w:r>
        <w:rPr>
          <w:rFonts w:cs="Times New Roman"/>
        </w:rPr>
        <w:fldChar w:fldCharType="end"/>
      </w:r>
      <w:r>
        <w:rPr>
          <w:rFonts w:cs="Times New Roman"/>
        </w:rPr>
        <w:t xml:space="preserve">  Enam elemen validitas konstrak menurut Messick dapat dijelaskan sebagai berikut:</w:t>
      </w:r>
    </w:p>
    <w:p w:rsidR="00601A03" w:rsidRPr="0010706D" w:rsidRDefault="00601A03" w:rsidP="00601A03">
      <w:pPr>
        <w:pStyle w:val="ListParagraph"/>
        <w:numPr>
          <w:ilvl w:val="1"/>
          <w:numId w:val="27"/>
        </w:numPr>
        <w:spacing w:after="0" w:line="480" w:lineRule="auto"/>
        <w:ind w:left="851" w:hanging="284"/>
        <w:jc w:val="both"/>
        <w:rPr>
          <w:rFonts w:ascii="Times New Roman" w:hAnsi="Times New Roman" w:cs="Times New Roman"/>
          <w:sz w:val="24"/>
        </w:rPr>
      </w:pPr>
      <w:r w:rsidRPr="0010706D">
        <w:rPr>
          <w:rFonts w:ascii="Times New Roman" w:hAnsi="Times New Roman" w:cs="Times New Roman"/>
          <w:sz w:val="24"/>
        </w:rPr>
        <w:t>Isi</w:t>
      </w:r>
    </w:p>
    <w:p w:rsidR="00601A03" w:rsidRDefault="00601A03" w:rsidP="00601A03">
      <w:pPr>
        <w:spacing w:after="0" w:line="480" w:lineRule="auto"/>
        <w:ind w:left="851" w:firstLine="567"/>
        <w:jc w:val="both"/>
        <w:rPr>
          <w:rFonts w:cs="Times New Roman"/>
        </w:rPr>
      </w:pPr>
      <w:r w:rsidRPr="00FB30DF">
        <w:rPr>
          <w:rFonts w:cs="Times New Roman"/>
        </w:rPr>
        <w:t xml:space="preserve">Validitas isi menunjukkan bahwa tugas atau tes yang </w:t>
      </w:r>
      <w:r>
        <w:rPr>
          <w:rFonts w:cs="Times New Roman"/>
        </w:rPr>
        <w:t>berkaitan</w:t>
      </w:r>
      <w:r w:rsidRPr="00FB30DF">
        <w:rPr>
          <w:rFonts w:cs="Times New Roman"/>
        </w:rPr>
        <w:t xml:space="preserve"> dengan proses kognitif untuk </w:t>
      </w:r>
      <w:r>
        <w:rPr>
          <w:rFonts w:cs="Times New Roman"/>
        </w:rPr>
        <w:t>menanggapinya</w:t>
      </w:r>
      <w:r w:rsidRPr="00FB30DF">
        <w:rPr>
          <w:rFonts w:cs="Times New Roman"/>
        </w:rPr>
        <w:t xml:space="preserve"> relevan dan mewakili domain struktural yang diukur.</w:t>
      </w:r>
    </w:p>
    <w:p w:rsidR="00601A03" w:rsidRDefault="00601A03" w:rsidP="00601A03">
      <w:pPr>
        <w:spacing w:after="0" w:line="480" w:lineRule="auto"/>
        <w:ind w:left="851" w:firstLine="567"/>
        <w:jc w:val="both"/>
        <w:rPr>
          <w:rFonts w:cs="Times New Roman"/>
        </w:rPr>
      </w:pPr>
    </w:p>
    <w:p w:rsidR="00601A03" w:rsidRDefault="00601A03" w:rsidP="00601A03">
      <w:pPr>
        <w:spacing w:after="0" w:line="480" w:lineRule="auto"/>
        <w:ind w:left="851" w:firstLine="567"/>
        <w:jc w:val="both"/>
        <w:rPr>
          <w:rFonts w:cs="Times New Roman"/>
        </w:rPr>
      </w:pPr>
    </w:p>
    <w:p w:rsidR="00601A03" w:rsidRPr="00AE6FBF" w:rsidRDefault="00601A03" w:rsidP="00601A03">
      <w:pPr>
        <w:spacing w:after="0" w:line="480" w:lineRule="auto"/>
        <w:ind w:left="851" w:firstLine="567"/>
        <w:jc w:val="both"/>
        <w:rPr>
          <w:rFonts w:cs="Times New Roman"/>
        </w:rPr>
      </w:pPr>
    </w:p>
    <w:p w:rsidR="00601A03" w:rsidRDefault="00601A03" w:rsidP="00601A03">
      <w:pPr>
        <w:pStyle w:val="ListParagraph"/>
        <w:numPr>
          <w:ilvl w:val="1"/>
          <w:numId w:val="27"/>
        </w:numPr>
        <w:spacing w:after="0" w:line="480" w:lineRule="auto"/>
        <w:ind w:left="851" w:hanging="284"/>
        <w:jc w:val="both"/>
      </w:pPr>
      <w:r w:rsidRPr="0010706D">
        <w:rPr>
          <w:rFonts w:ascii="Times New Roman" w:hAnsi="Times New Roman" w:cs="Times New Roman"/>
          <w:sz w:val="24"/>
        </w:rPr>
        <w:t>Substantif</w:t>
      </w:r>
    </w:p>
    <w:p w:rsidR="00601A03" w:rsidRPr="009123F9" w:rsidRDefault="00601A03" w:rsidP="00601A03">
      <w:pPr>
        <w:spacing w:after="0" w:line="480" w:lineRule="auto"/>
        <w:ind w:left="851" w:firstLine="567"/>
        <w:jc w:val="both"/>
        <w:rPr>
          <w:rFonts w:cs="Times New Roman"/>
        </w:rPr>
      </w:pPr>
      <w:r>
        <w:rPr>
          <w:rFonts w:cs="Times New Roman"/>
        </w:rPr>
        <w:t>Untuk memastikan bahwa tes benar-benar mengukur kemampuan domain yang diukur ketika menjawab butir tes, validitas aspek substantif terkait dengan sifat aspek isi, terutama dalam penelitian empiris.</w:t>
      </w:r>
    </w:p>
    <w:p w:rsidR="00601A03" w:rsidRDefault="00601A03" w:rsidP="00601A03">
      <w:pPr>
        <w:pStyle w:val="ListParagraph"/>
        <w:numPr>
          <w:ilvl w:val="1"/>
          <w:numId w:val="27"/>
        </w:numPr>
        <w:spacing w:after="0" w:line="480" w:lineRule="auto"/>
        <w:ind w:left="851" w:hanging="284"/>
        <w:jc w:val="both"/>
      </w:pPr>
      <w:r w:rsidRPr="0010706D">
        <w:rPr>
          <w:rFonts w:ascii="Times New Roman" w:hAnsi="Times New Roman" w:cs="Times New Roman"/>
          <w:sz w:val="24"/>
        </w:rPr>
        <w:t>Struktural</w:t>
      </w:r>
    </w:p>
    <w:p w:rsidR="00601A03" w:rsidRPr="009123F9" w:rsidRDefault="00601A03" w:rsidP="00601A03">
      <w:pPr>
        <w:spacing w:after="0" w:line="480" w:lineRule="auto"/>
        <w:ind w:left="851" w:firstLine="567"/>
        <w:jc w:val="both"/>
        <w:rPr>
          <w:rFonts w:cs="Times New Roman"/>
        </w:rPr>
      </w:pPr>
      <w:r w:rsidRPr="00FB30DF">
        <w:rPr>
          <w:rFonts w:cs="Times New Roman"/>
        </w:rPr>
        <w:t>Semua skor tes multidimensi harus dilaporkan secara terpisah untuk validitas elemen struktur yang terkait dengan catatan penilaian yang berkaitan dengan berbagai dimensi pengukuran.</w:t>
      </w:r>
    </w:p>
    <w:p w:rsidR="00601A03" w:rsidRDefault="00601A03" w:rsidP="00601A03">
      <w:pPr>
        <w:pStyle w:val="ListParagraph"/>
        <w:numPr>
          <w:ilvl w:val="1"/>
          <w:numId w:val="27"/>
        </w:numPr>
        <w:spacing w:after="0" w:line="480" w:lineRule="auto"/>
        <w:ind w:left="851" w:hanging="284"/>
        <w:jc w:val="both"/>
      </w:pPr>
      <w:r w:rsidRPr="0010706D">
        <w:rPr>
          <w:rFonts w:ascii="Times New Roman" w:hAnsi="Times New Roman" w:cs="Times New Roman"/>
          <w:sz w:val="24"/>
        </w:rPr>
        <w:t>Eksternal</w:t>
      </w:r>
      <w:r>
        <w:t xml:space="preserve"> </w:t>
      </w:r>
    </w:p>
    <w:p w:rsidR="00601A03" w:rsidRPr="009123F9" w:rsidRDefault="00601A03" w:rsidP="00601A03">
      <w:pPr>
        <w:spacing w:after="0" w:line="480" w:lineRule="auto"/>
        <w:ind w:left="851" w:firstLine="567"/>
        <w:jc w:val="both"/>
        <w:rPr>
          <w:rFonts w:cs="Times New Roman"/>
        </w:rPr>
      </w:pPr>
      <w:r>
        <w:rPr>
          <w:rFonts w:cs="Times New Roman"/>
        </w:rPr>
        <w:t>Validitas eksternal menilai sejauh mana sebuah hasil penilaian akan konsisten tetap dengan ukuran lain yang dapat mengukur sebuah struktur dengan sama.</w:t>
      </w:r>
    </w:p>
    <w:p w:rsidR="00601A03" w:rsidRDefault="00601A03" w:rsidP="00601A03">
      <w:pPr>
        <w:pStyle w:val="ListParagraph"/>
        <w:numPr>
          <w:ilvl w:val="1"/>
          <w:numId w:val="27"/>
        </w:numPr>
        <w:spacing w:after="0" w:line="480" w:lineRule="auto"/>
        <w:ind w:left="851" w:hanging="284"/>
        <w:jc w:val="both"/>
      </w:pPr>
      <w:r w:rsidRPr="0010706D">
        <w:rPr>
          <w:rFonts w:ascii="Times New Roman" w:hAnsi="Times New Roman" w:cs="Times New Roman"/>
          <w:sz w:val="24"/>
        </w:rPr>
        <w:t>Konsekuensial</w:t>
      </w:r>
    </w:p>
    <w:p w:rsidR="00601A03" w:rsidRPr="009123F9" w:rsidRDefault="00601A03" w:rsidP="00601A03">
      <w:pPr>
        <w:spacing w:after="0" w:line="480" w:lineRule="auto"/>
        <w:ind w:left="851" w:firstLine="567"/>
        <w:jc w:val="both"/>
        <w:rPr>
          <w:rFonts w:cs="Times New Roman"/>
        </w:rPr>
      </w:pPr>
      <w:r>
        <w:rPr>
          <w:rFonts w:cs="Times New Roman"/>
        </w:rPr>
        <w:t>Pada validitas konsekuensi terutama terkait dengan sumber pada ketidakabsahan contohnya seperti kesetaraan, pada bias, dan keadilan yang distributif. Ini juga terkait dengan implikasi validitas penafsiran skor sebagai sumber tindakan yang secara konsekuensi aktual dan pada potensial di pemeriksaan penggunaan skor.</w:t>
      </w:r>
    </w:p>
    <w:p w:rsidR="00601A03" w:rsidRDefault="00601A03" w:rsidP="00601A03">
      <w:pPr>
        <w:pStyle w:val="ListParagraph"/>
        <w:numPr>
          <w:ilvl w:val="1"/>
          <w:numId w:val="27"/>
        </w:numPr>
        <w:spacing w:after="0" w:line="480" w:lineRule="auto"/>
        <w:ind w:left="851" w:hanging="284"/>
        <w:jc w:val="both"/>
      </w:pPr>
      <w:r w:rsidRPr="0010706D">
        <w:rPr>
          <w:rFonts w:ascii="Times New Roman" w:hAnsi="Times New Roman" w:cs="Times New Roman"/>
          <w:sz w:val="24"/>
        </w:rPr>
        <w:t>Generalisasi</w:t>
      </w:r>
    </w:p>
    <w:p w:rsidR="00601A03" w:rsidRPr="009123F9" w:rsidRDefault="00601A03" w:rsidP="00601A03">
      <w:pPr>
        <w:spacing w:after="0" w:line="480" w:lineRule="auto"/>
        <w:ind w:left="851" w:firstLine="567"/>
        <w:jc w:val="both"/>
        <w:rPr>
          <w:rFonts w:cs="Times New Roman"/>
        </w:rPr>
      </w:pPr>
      <w:r>
        <w:rPr>
          <w:rFonts w:cs="Times New Roman"/>
        </w:rPr>
        <w:t xml:space="preserve">Validitas aspek generalisasi menguji sejauh mana sebuah makna dan interpretasi sebuah skor dapat di generalisasikan ke tugas juga materi </w:t>
      </w:r>
      <w:r>
        <w:rPr>
          <w:rFonts w:cs="Times New Roman"/>
        </w:rPr>
        <w:lastRenderedPageBreak/>
        <w:t>lain yang tidak dapat termasuk dalam ujian akan tetapi masih relevan dengan bidang konseptual yang lebih luas.</w:t>
      </w:r>
    </w:p>
    <w:p w:rsidR="00601A03" w:rsidRPr="00AE6FBF" w:rsidRDefault="00601A03" w:rsidP="00601A03">
      <w:pPr>
        <w:pStyle w:val="Heading2"/>
        <w:numPr>
          <w:ilvl w:val="0"/>
          <w:numId w:val="8"/>
        </w:numPr>
        <w:spacing w:line="480" w:lineRule="auto"/>
        <w:ind w:left="426" w:hanging="426"/>
        <w:rPr>
          <w:rFonts w:cs="Times New Roman"/>
          <w:szCs w:val="24"/>
        </w:rPr>
      </w:pPr>
      <w:bookmarkStart w:id="79" w:name="_Toc156848641"/>
      <w:r w:rsidRPr="00F55EAB">
        <w:rPr>
          <w:rFonts w:cs="Times New Roman"/>
          <w:szCs w:val="24"/>
        </w:rPr>
        <w:t>Kerangka Pikir</w:t>
      </w:r>
      <w:bookmarkEnd w:id="79"/>
    </w:p>
    <w:p w:rsidR="00601A03" w:rsidRDefault="00601A03" w:rsidP="00601A03">
      <w:pPr>
        <w:spacing w:after="0" w:line="480" w:lineRule="auto"/>
        <w:ind w:left="426" w:firstLine="567"/>
        <w:jc w:val="both"/>
        <w:rPr>
          <w:rFonts w:cs="Times New Roman"/>
          <w:szCs w:val="24"/>
        </w:rPr>
        <w:sectPr w:rsidR="00601A03">
          <w:pgSz w:w="11907" w:h="16839"/>
          <w:pgMar w:top="2268" w:right="1701" w:bottom="1701" w:left="2268" w:header="720" w:footer="720" w:gutter="0"/>
          <w:cols w:space="720"/>
        </w:sectPr>
      </w:pPr>
      <w:r>
        <w:rPr>
          <w:rFonts w:cs="Times New Roman"/>
        </w:rPr>
        <w:t xml:space="preserve">Kemampuan berpikir kritis merupakan kemampuan penting yang dimiliki siswa. Pada SMP Plus Salafiyah Pemalang, belum melakukan tes yang mengacu pada indikator berpikir kritis menurut </w:t>
      </w:r>
      <w:r w:rsidRPr="00D923AC">
        <w:rPr>
          <w:rFonts w:cs="Times New Roman"/>
          <w:i/>
        </w:rPr>
        <w:t>Facione</w:t>
      </w:r>
      <w:r>
        <w:rPr>
          <w:rFonts w:cs="Times New Roman"/>
        </w:rPr>
        <w:t>. Untuk melakukan pengukuran yang tepat, guru membutuhkan instrumen yang sah. Validitas instrumen tertentu ditentukan dengan menggunakan teori tes yang dipergunakan.</w:t>
      </w:r>
      <w:r>
        <w:t xml:space="preserve"> </w:t>
      </w:r>
      <w:r>
        <w:rPr>
          <w:rFonts w:cs="Times New Roman"/>
        </w:rPr>
        <w:t xml:space="preserve">Teori tes modern telah terbukti akurat dari teori tes klasik ketika digunakan untuk mengukur. Oleh karena itu, penelitian yang menilai berpikir kritis siswa perlu metode pengukuran modern. Model teori pengukuran modern memberikan arti bahwa komponen tes tidak bergantung pada siswa yang mengikuti. Dari hal tersebut, memperbaiki kelemahan teori pada tes klasik dalam menilai ukuran tes . </w:t>
      </w:r>
      <w:r>
        <w:rPr>
          <w:rFonts w:cs="Times New Roman"/>
          <w:szCs w:val="24"/>
        </w:rPr>
        <w:t>Ujian Nasional (UN) tidak akan diadakan pada tahun ajaran 2023/2024, penelitian diperlukan untuk menilai kemampuan siswa. Dalam kasus ini, model parameter logistic IRT 1—juga dikenal sebagai model Rasch—digunakan untuk menilai kemampuan berpikir kritis  siswa pada mata pelajaran IPA di SMP. Penelitian ini menggunakan model ADDIE (</w:t>
      </w:r>
      <w:r w:rsidRPr="00B91B68">
        <w:rPr>
          <w:rFonts w:cs="Times New Roman"/>
          <w:i/>
          <w:szCs w:val="24"/>
        </w:rPr>
        <w:t>Analysis, Design, Development</w:t>
      </w:r>
      <w:r>
        <w:rPr>
          <w:rFonts w:cs="Times New Roman"/>
          <w:szCs w:val="24"/>
        </w:rPr>
        <w:t>) dalam mengembangkan instrument.</w:t>
      </w:r>
    </w:p>
    <w:p w:rsidR="00601A03" w:rsidRDefault="00601A03" w:rsidP="00601A03">
      <w:pPr>
        <w:spacing w:after="0" w:line="480" w:lineRule="auto"/>
        <w:ind w:left="426" w:firstLine="567"/>
        <w:jc w:val="both"/>
        <w:rPr>
          <w:rFonts w:cs="Times New Roman"/>
          <w:szCs w:val="24"/>
        </w:rPr>
      </w:pPr>
    </w:p>
    <w:p w:rsidR="00601A03" w:rsidRPr="00F55EAB" w:rsidRDefault="00601A03" w:rsidP="00601A03">
      <w:pPr>
        <w:pStyle w:val="ListParagraph"/>
        <w:spacing w:after="0"/>
        <w:ind w:left="540"/>
        <w:jc w:val="both"/>
        <w:rPr>
          <w:rFonts w:ascii="Times New Roman" w:hAnsi="Times New Roman" w:cs="Times New Roman"/>
          <w:b/>
          <w:sz w:val="24"/>
          <w:szCs w:val="24"/>
        </w:rPr>
      </w:pPr>
      <w:r w:rsidRPr="00F55EAB">
        <w:rPr>
          <w:rFonts w:ascii="Times New Roman" w:hAnsi="Times New Roman" w:cs="Times New Roman"/>
          <w:noProof/>
          <w:sz w:val="24"/>
          <w:szCs w:val="24"/>
          <w:lang w:val="id-ID" w:eastAsia="id-ID"/>
        </w:rPr>
        <mc:AlternateContent>
          <mc:Choice Requires="wps">
            <w:drawing>
              <wp:anchor distT="0" distB="0" distL="114300" distR="114300" simplePos="0" relativeHeight="251659264" behindDoc="0" locked="0" layoutInCell="1" allowOverlap="1" wp14:anchorId="1D7E4E1A" wp14:editId="1186FFB5">
                <wp:simplePos x="0" y="0"/>
                <wp:positionH relativeFrom="column">
                  <wp:posOffset>2471420</wp:posOffset>
                </wp:positionH>
                <wp:positionV relativeFrom="paragraph">
                  <wp:posOffset>1611157</wp:posOffset>
                </wp:positionV>
                <wp:extent cx="359410" cy="215900"/>
                <wp:effectExtent l="38100" t="0" r="21590" b="31750"/>
                <wp:wrapNone/>
                <wp:docPr id="10" name="Down Arrow 10"/>
                <wp:cNvGraphicFramePr/>
                <a:graphic xmlns:a="http://schemas.openxmlformats.org/drawingml/2006/main">
                  <a:graphicData uri="http://schemas.microsoft.com/office/word/2010/wordprocessingShape">
                    <wps:wsp>
                      <wps:cNvSpPr/>
                      <wps:spPr>
                        <a:xfrm>
                          <a:off x="0" y="0"/>
                          <a:ext cx="359410" cy="2159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8937E9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0" o:spid="_x0000_s1026" type="#_x0000_t67" style="position:absolute;margin-left:194.6pt;margin-top:126.85pt;width:28.3pt;height: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" adj="10800" fillcolor="black [3200]" strokecolor="black [1600]" strokeweight="1pt"/>
            </w:pict>
          </mc:Fallback>
        </mc:AlternateContent>
      </w:r>
      <w:r w:rsidRPr="00F55EAB">
        <w:rPr>
          <w:rFonts w:ascii="Times New Roman" w:hAnsi="Times New Roman" w:cs="Times New Roman"/>
          <w:noProof/>
          <w:sz w:val="24"/>
          <w:szCs w:val="24"/>
          <w:lang w:val="id-ID" w:eastAsia="id-ID"/>
        </w:rPr>
        <mc:AlternateContent>
          <mc:Choice Requires="wps">
            <w:drawing>
              <wp:inline distT="0" distB="0" distL="0" distR="0" wp14:anchorId="030C8871" wp14:editId="12DB07AF">
                <wp:extent cx="4680000" cy="1620000"/>
                <wp:effectExtent l="0" t="0" r="25400" b="18415"/>
                <wp:docPr id="3"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80000" cy="1620000"/>
                        </a:xfrm>
                        <a:prstGeom prst="roundRect">
                          <a:avLst/>
                        </a:prstGeom>
                        <a:ln>
                          <a:headEnd/>
                          <a:tailEnd/>
                        </a:ln>
                      </wps:spPr>
                      <wps:style>
                        <a:lnRef idx="2">
                          <a:schemeClr val="dk1"/>
                        </a:lnRef>
                        <a:fillRef idx="1001">
                          <a:schemeClr val="lt1"/>
                        </a:fillRef>
                        <a:effectRef idx="0">
                          <a:schemeClr val="dk1"/>
                        </a:effectRef>
                        <a:fontRef idx="minor">
                          <a:schemeClr val="dk1"/>
                        </a:fontRef>
                      </wps:style>
                      <wps:txbx>
                        <w:txbxContent>
                          <w:p w:rsidR="00DC5133" w:rsidRPr="00D3083C" w:rsidRDefault="00DC5133" w:rsidP="00601A03">
                            <w:pPr>
                              <w:pStyle w:val="ListParagraph"/>
                              <w:numPr>
                                <w:ilvl w:val="0"/>
                                <w:numId w:val="1"/>
                              </w:numPr>
                              <w:spacing w:after="0" w:line="240" w:lineRule="auto"/>
                              <w:ind w:left="426" w:hanging="284"/>
                              <w:jc w:val="both"/>
                              <w:rPr>
                                <w:rFonts w:ascii="Times New Roman" w:hAnsi="Times New Roman" w:cs="Times New Roman"/>
                                <w:sz w:val="24"/>
                                <w:szCs w:val="24"/>
                              </w:rPr>
                            </w:pPr>
                            <w:r w:rsidRPr="00D3083C">
                              <w:rPr>
                                <w:rFonts w:ascii="Times New Roman" w:hAnsi="Times New Roman" w:cs="Times New Roman"/>
                                <w:sz w:val="24"/>
                                <w:szCs w:val="24"/>
                              </w:rPr>
                              <w:t>Kebijakan Pemerintah : Meniadakan Ujian Nasional tahun 2021 dan tidak menjadi syarat penentu kelulusan</w:t>
                            </w:r>
                          </w:p>
                          <w:p w:rsidR="00DC5133" w:rsidRPr="00D3083C" w:rsidRDefault="00DC5133" w:rsidP="00601A03">
                            <w:pPr>
                              <w:pStyle w:val="ListParagraph"/>
                              <w:numPr>
                                <w:ilvl w:val="0"/>
                                <w:numId w:val="1"/>
                              </w:numPr>
                              <w:spacing w:after="0" w:line="240" w:lineRule="auto"/>
                              <w:ind w:left="426" w:hanging="284"/>
                              <w:jc w:val="both"/>
                              <w:rPr>
                                <w:rFonts w:ascii="Times New Roman" w:hAnsi="Times New Roman" w:cs="Times New Roman"/>
                                <w:sz w:val="24"/>
                                <w:szCs w:val="24"/>
                              </w:rPr>
                            </w:pPr>
                            <w:r w:rsidRPr="00D3083C">
                              <w:rPr>
                                <w:rFonts w:ascii="Times New Roman" w:hAnsi="Times New Roman" w:cs="Times New Roman"/>
                                <w:sz w:val="24"/>
                                <w:szCs w:val="24"/>
                              </w:rPr>
                              <w:t>Kemampuan Berfikir Kritis menjadi salah satu kompetensi yang penting bagi peserta Didik</w:t>
                            </w:r>
                          </w:p>
                          <w:p w:rsidR="00DC5133" w:rsidRPr="00D3083C" w:rsidRDefault="00DC5133" w:rsidP="00601A03">
                            <w:pPr>
                              <w:pStyle w:val="ListParagraph"/>
                              <w:numPr>
                                <w:ilvl w:val="0"/>
                                <w:numId w:val="1"/>
                              </w:numPr>
                              <w:spacing w:after="0" w:line="240" w:lineRule="auto"/>
                              <w:ind w:left="426" w:hanging="284"/>
                              <w:jc w:val="both"/>
                              <w:rPr>
                                <w:rFonts w:ascii="Times New Roman" w:hAnsi="Times New Roman" w:cs="Times New Roman"/>
                                <w:sz w:val="24"/>
                                <w:szCs w:val="24"/>
                              </w:rPr>
                            </w:pPr>
                            <w:r w:rsidRPr="00D3083C">
                              <w:rPr>
                                <w:rFonts w:ascii="Times New Roman" w:hAnsi="Times New Roman" w:cs="Times New Roman"/>
                                <w:sz w:val="24"/>
                                <w:szCs w:val="24"/>
                              </w:rPr>
                              <w:t>Masih kurangnya pengembangan instrument tes berkaitan dengan pengukuran kemampuan berfikir kritis dan Pemecahan Masalah peserta didik</w:t>
                            </w:r>
                          </w:p>
                        </w:txbxContent>
                      </wps:txbx>
                      <wps:bodyPr vert="horz" wrap="square" lIns="91440" tIns="45720" rIns="91440" bIns="45720" anchor="ctr">
                        <a:prstTxWarp prst="textNoShape">
                          <a:avLst/>
                        </a:prstTxWarp>
                        <a:noAutofit/>
                      </wps:bodyPr>
                    </wps:wsp>
                  </a:graphicData>
                </a:graphic>
              </wp:inline>
            </w:drawing>
          </mc:Choice>
          <mc:Fallback xmlns:w15="http://schemas.microsoft.com/office/word/2012/wordml">
            <w:pict>
              <v:roundrect w14:anchorId="030C8871" id="Rounded Rectangle 12" o:spid="_x0000_s1026" style="width:368.5pt;height:127.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" fillcolor="white [3201]" strokecolor="black [3200]" strokeweight="1pt">
                <v:stroke joinstyle="miter"/>
                <v:path arrowok="t"/>
                <v:textbox>
                  <w:txbxContent>
                    <w:p w:rsidR="00601A03" w:rsidRPr="00D3083C" w:rsidRDefault="00601A03" w:rsidP="00601A03">
                      <w:pPr>
                        <w:pStyle w:val="ListParagraph"/>
                        <w:numPr>
                          <w:ilvl w:val="0"/>
                          <w:numId w:val="1"/>
                        </w:numPr>
                        <w:spacing w:after="0" w:line="240" w:lineRule="auto"/>
                        <w:ind w:left="426" w:hanging="284"/>
                        <w:jc w:val="both"/>
                        <w:rPr>
                          <w:rFonts w:ascii="Times New Roman" w:hAnsi="Times New Roman" w:cs="Times New Roman"/>
                          <w:sz w:val="24"/>
                          <w:szCs w:val="24"/>
                        </w:rPr>
                      </w:pPr>
                      <w:r w:rsidRPr="00D3083C">
                        <w:rPr>
                          <w:rFonts w:ascii="Times New Roman" w:hAnsi="Times New Roman" w:cs="Times New Roman"/>
                          <w:sz w:val="24"/>
                          <w:szCs w:val="24"/>
                        </w:rPr>
                        <w:t>Kebijakan Pemerintah : Meniadakan Ujian Nasional tahun 2021 dan tidak menjadi syarat penentu kelulusan</w:t>
                      </w:r>
                    </w:p>
                    <w:p w:rsidR="00601A03" w:rsidRPr="00D3083C" w:rsidRDefault="00601A03" w:rsidP="00601A03">
                      <w:pPr>
                        <w:pStyle w:val="ListParagraph"/>
                        <w:numPr>
                          <w:ilvl w:val="0"/>
                          <w:numId w:val="1"/>
                        </w:numPr>
                        <w:spacing w:after="0" w:line="240" w:lineRule="auto"/>
                        <w:ind w:left="426" w:hanging="284"/>
                        <w:jc w:val="both"/>
                        <w:rPr>
                          <w:rFonts w:ascii="Times New Roman" w:hAnsi="Times New Roman" w:cs="Times New Roman"/>
                          <w:sz w:val="24"/>
                          <w:szCs w:val="24"/>
                        </w:rPr>
                      </w:pPr>
                      <w:r w:rsidRPr="00D3083C">
                        <w:rPr>
                          <w:rFonts w:ascii="Times New Roman" w:hAnsi="Times New Roman" w:cs="Times New Roman"/>
                          <w:sz w:val="24"/>
                          <w:szCs w:val="24"/>
                        </w:rPr>
                        <w:t>Kemampuan Berfikir Kritis menjadi salah satu kompetensi yang penting bagi peserta Didik</w:t>
                      </w:r>
                    </w:p>
                    <w:p w:rsidR="00601A03" w:rsidRPr="00D3083C" w:rsidRDefault="00601A03" w:rsidP="00601A03">
                      <w:pPr>
                        <w:pStyle w:val="ListParagraph"/>
                        <w:numPr>
                          <w:ilvl w:val="0"/>
                          <w:numId w:val="1"/>
                        </w:numPr>
                        <w:spacing w:after="0" w:line="240" w:lineRule="auto"/>
                        <w:ind w:left="426" w:hanging="284"/>
                        <w:jc w:val="both"/>
                        <w:rPr>
                          <w:rFonts w:ascii="Times New Roman" w:hAnsi="Times New Roman" w:cs="Times New Roman"/>
                          <w:sz w:val="24"/>
                          <w:szCs w:val="24"/>
                        </w:rPr>
                      </w:pPr>
                      <w:r w:rsidRPr="00D3083C">
                        <w:rPr>
                          <w:rFonts w:ascii="Times New Roman" w:hAnsi="Times New Roman" w:cs="Times New Roman"/>
                          <w:sz w:val="24"/>
                          <w:szCs w:val="24"/>
                        </w:rPr>
                        <w:t>Masih kurangnya pengembangan instrument tes berkaitan dengan pengukuran kemampuan berfikir kritis dan Pemecahan Masalah peserta didik</w:t>
                      </w:r>
                    </w:p>
                  </w:txbxContent>
                </v:textbox>
                <w10:anchorlock/>
              </v:roundrect>
            </w:pict>
          </mc:Fallback>
        </mc:AlternateContent>
      </w:r>
    </w:p>
    <w:p w:rsidR="00601A03" w:rsidRPr="00F55EAB" w:rsidRDefault="00601A03" w:rsidP="00601A03">
      <w:pPr>
        <w:pStyle w:val="ListParagraph"/>
        <w:spacing w:after="0"/>
        <w:ind w:left="540"/>
        <w:jc w:val="both"/>
        <w:rPr>
          <w:rFonts w:ascii="Times New Roman" w:hAnsi="Times New Roman" w:cs="Times New Roman"/>
          <w:b/>
          <w:sz w:val="24"/>
          <w:szCs w:val="24"/>
        </w:rPr>
      </w:pPr>
    </w:p>
    <w:p w:rsidR="00601A03" w:rsidRDefault="00601A03" w:rsidP="00601A03">
      <w:pPr>
        <w:pStyle w:val="ListParagraph"/>
        <w:spacing w:after="0"/>
        <w:ind w:left="540"/>
        <w:jc w:val="both"/>
        <w:rPr>
          <w:rFonts w:ascii="Times New Roman" w:hAnsi="Times New Roman" w:cs="Times New Roman"/>
          <w:b/>
          <w:sz w:val="24"/>
          <w:szCs w:val="24"/>
        </w:rPr>
      </w:pPr>
      <w:r w:rsidRPr="00F55EAB">
        <w:rPr>
          <w:rFonts w:ascii="Times New Roman" w:hAnsi="Times New Roman" w:cs="Times New Roman"/>
          <w:noProof/>
          <w:sz w:val="24"/>
          <w:szCs w:val="24"/>
          <w:lang w:val="id-ID" w:eastAsia="id-ID"/>
        </w:rPr>
        <mc:AlternateContent>
          <mc:Choice Requires="wps">
            <w:drawing>
              <wp:anchor distT="0" distB="0" distL="114300" distR="114300" simplePos="0" relativeHeight="251661312" behindDoc="0" locked="0" layoutInCell="1" allowOverlap="1" wp14:anchorId="77C273A1" wp14:editId="79DADB06">
                <wp:simplePos x="0" y="0"/>
                <wp:positionH relativeFrom="column">
                  <wp:posOffset>2499995</wp:posOffset>
                </wp:positionH>
                <wp:positionV relativeFrom="paragraph">
                  <wp:posOffset>541493</wp:posOffset>
                </wp:positionV>
                <wp:extent cx="359410" cy="215900"/>
                <wp:effectExtent l="38100" t="0" r="21590" b="31750"/>
                <wp:wrapNone/>
                <wp:docPr id="15" name="Down Arrow 15"/>
                <wp:cNvGraphicFramePr/>
                <a:graphic xmlns:a="http://schemas.openxmlformats.org/drawingml/2006/main">
                  <a:graphicData uri="http://schemas.microsoft.com/office/word/2010/wordprocessingShape">
                    <wps:wsp>
                      <wps:cNvSpPr/>
                      <wps:spPr>
                        <a:xfrm>
                          <a:off x="0" y="0"/>
                          <a:ext cx="359410" cy="2159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01503E6" id="Down Arrow 15" o:spid="_x0000_s1026" type="#_x0000_t67" style="position:absolute;margin-left:196.85pt;margin-top:42.65pt;width:28.3pt;height: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" adj="10800" fillcolor="black [3200]" strokecolor="black [1600]" strokeweight="1pt"/>
            </w:pict>
          </mc:Fallback>
        </mc:AlternateContent>
      </w:r>
      <w:r w:rsidRPr="00F55EAB">
        <w:rPr>
          <w:rFonts w:ascii="Times New Roman" w:hAnsi="Times New Roman" w:cs="Times New Roman"/>
          <w:noProof/>
          <w:sz w:val="24"/>
          <w:szCs w:val="24"/>
          <w:lang w:val="id-ID" w:eastAsia="id-ID"/>
        </w:rPr>
        <mc:AlternateContent>
          <mc:Choice Requires="wps">
            <w:drawing>
              <wp:inline distT="0" distB="0" distL="0" distR="0" wp14:anchorId="5C1178FA" wp14:editId="255AFC25">
                <wp:extent cx="4680000" cy="540000"/>
                <wp:effectExtent l="0" t="0" r="25400" b="12700"/>
                <wp:docPr id="1135"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80000" cy="540000"/>
                        </a:xfrm>
                        <a:prstGeom prst="roundRect">
                          <a:avLst/>
                        </a:prstGeom>
                        <a:ln>
                          <a:headEnd/>
                          <a:tailEnd/>
                        </a:ln>
                      </wps:spPr>
                      <wps:style>
                        <a:lnRef idx="2">
                          <a:schemeClr val="dk1"/>
                        </a:lnRef>
                        <a:fillRef idx="1001">
                          <a:schemeClr val="lt1"/>
                        </a:fillRef>
                        <a:effectRef idx="0">
                          <a:schemeClr val="dk1"/>
                        </a:effectRef>
                        <a:fontRef idx="minor">
                          <a:schemeClr val="dk1"/>
                        </a:fontRef>
                      </wps:style>
                      <wps:txbx>
                        <w:txbxContent>
                          <w:p w:rsidR="00DC5133" w:rsidRPr="00D3083C" w:rsidRDefault="00DC5133" w:rsidP="00601A03">
                            <w:pPr>
                              <w:spacing w:after="0"/>
                              <w:jc w:val="center"/>
                              <w:rPr>
                                <w:rFonts w:cs="Times New Roman"/>
                                <w:szCs w:val="24"/>
                              </w:rPr>
                            </w:pPr>
                            <w:r>
                              <w:t xml:space="preserve"> Analisis berupa instrumen penilaian kemampuan berpikir kritis peserta didik pada pembelajaran IPA di SMP</w:t>
                            </w:r>
                          </w:p>
                        </w:txbxContent>
                      </wps:txbx>
                      <wps:bodyPr vert="horz" wrap="square" lIns="91440" tIns="45720" rIns="91440" bIns="45720" anchor="ctr">
                        <a:prstTxWarp prst="textNoShape">
                          <a:avLst/>
                        </a:prstTxWarp>
                        <a:noAutofit/>
                      </wps:bodyPr>
                    </wps:wsp>
                  </a:graphicData>
                </a:graphic>
              </wp:inline>
            </w:drawing>
          </mc:Choice>
          <mc:Fallback xmlns:w15="http://schemas.microsoft.com/office/word/2012/wordml">
            <w:pict>
              <v:roundrect w14:anchorId="5C1178FA" id="_x0000_s1027" style="width:368.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" fillcolor="white [3201]" strokecolor="black [3200]" strokeweight="1pt">
                <v:stroke joinstyle="miter"/>
                <v:path arrowok="t"/>
                <v:textbox>
                  <w:txbxContent>
                    <w:p w:rsidR="00601A03" w:rsidRPr="00D3083C" w:rsidRDefault="00601A03" w:rsidP="00601A03">
                      <w:pPr>
                        <w:spacing w:after="0"/>
                        <w:jc w:val="center"/>
                        <w:rPr>
                          <w:rFonts w:cs="Times New Roman"/>
                          <w:szCs w:val="24"/>
                        </w:rPr>
                      </w:pPr>
                      <w:r>
                        <w:t xml:space="preserve"> Analisis berupa instrumen penilaian kemampuan berpikir kritis peserta didik pada pembelajaran IPA di SMP</w:t>
                      </w:r>
                    </w:p>
                  </w:txbxContent>
                </v:textbox>
                <w10:anchorlock/>
              </v:roundrect>
            </w:pict>
          </mc:Fallback>
        </mc:AlternateContent>
      </w:r>
    </w:p>
    <w:p w:rsidR="00601A03" w:rsidRDefault="00601A03" w:rsidP="00601A03">
      <w:pPr>
        <w:pStyle w:val="ListParagraph"/>
        <w:spacing w:after="0"/>
        <w:ind w:left="540"/>
        <w:jc w:val="both"/>
        <w:rPr>
          <w:rFonts w:ascii="Times New Roman" w:hAnsi="Times New Roman" w:cs="Times New Roman"/>
          <w:b/>
          <w:sz w:val="24"/>
          <w:szCs w:val="24"/>
        </w:rPr>
      </w:pPr>
    </w:p>
    <w:p w:rsidR="00601A03" w:rsidRPr="00F55EAB" w:rsidRDefault="00601A03" w:rsidP="00601A03">
      <w:pPr>
        <w:pStyle w:val="ListParagraph"/>
        <w:spacing w:after="0"/>
        <w:ind w:left="540"/>
        <w:jc w:val="both"/>
        <w:rPr>
          <w:rFonts w:ascii="Times New Roman" w:hAnsi="Times New Roman" w:cs="Times New Roman"/>
          <w:b/>
          <w:sz w:val="24"/>
          <w:szCs w:val="24"/>
        </w:rPr>
      </w:pPr>
      <w:r w:rsidRPr="00F55EAB">
        <w:rPr>
          <w:rFonts w:ascii="Times New Roman" w:hAnsi="Times New Roman" w:cs="Times New Roman"/>
          <w:noProof/>
          <w:sz w:val="24"/>
          <w:szCs w:val="24"/>
          <w:lang w:val="id-ID" w:eastAsia="id-ID"/>
        </w:rPr>
        <mc:AlternateContent>
          <mc:Choice Requires="wps">
            <w:drawing>
              <wp:anchor distT="0" distB="0" distL="114300" distR="114300" simplePos="0" relativeHeight="251662336" behindDoc="0" locked="0" layoutInCell="1" allowOverlap="1" wp14:anchorId="2E87CB71" wp14:editId="2A948A24">
                <wp:simplePos x="0" y="0"/>
                <wp:positionH relativeFrom="column">
                  <wp:posOffset>2499995</wp:posOffset>
                </wp:positionH>
                <wp:positionV relativeFrom="paragraph">
                  <wp:posOffset>735965</wp:posOffset>
                </wp:positionV>
                <wp:extent cx="359410" cy="215900"/>
                <wp:effectExtent l="38100" t="0" r="21590" b="31750"/>
                <wp:wrapNone/>
                <wp:docPr id="21" name="Down Arrow 21"/>
                <wp:cNvGraphicFramePr/>
                <a:graphic xmlns:a="http://schemas.openxmlformats.org/drawingml/2006/main">
                  <a:graphicData uri="http://schemas.microsoft.com/office/word/2010/wordprocessingShape">
                    <wps:wsp>
                      <wps:cNvSpPr/>
                      <wps:spPr>
                        <a:xfrm>
                          <a:off x="0" y="0"/>
                          <a:ext cx="359410" cy="2159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D6ADE26" id="Down Arrow 21" o:spid="_x0000_s1026" type="#_x0000_t67" style="position:absolute;margin-left:196.85pt;margin-top:57.95pt;width:28.3pt;height: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" adj="10800" fillcolor="black [3200]" strokecolor="black [1600]" strokeweight="1pt"/>
            </w:pict>
          </mc:Fallback>
        </mc:AlternateContent>
      </w:r>
      <w:r w:rsidRPr="00F55EAB">
        <w:rPr>
          <w:rFonts w:ascii="Times New Roman" w:hAnsi="Times New Roman" w:cs="Times New Roman"/>
          <w:noProof/>
          <w:sz w:val="24"/>
          <w:szCs w:val="24"/>
          <w:lang w:val="id-ID" w:eastAsia="id-ID"/>
        </w:rPr>
        <mc:AlternateContent>
          <mc:Choice Requires="wps">
            <w:drawing>
              <wp:inline distT="0" distB="0" distL="0" distR="0" wp14:anchorId="1F84439F" wp14:editId="3022FB9C">
                <wp:extent cx="4680000" cy="720000"/>
                <wp:effectExtent l="0" t="0" r="25400" b="23495"/>
                <wp:docPr id="4"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80000" cy="720000"/>
                        </a:xfrm>
                        <a:prstGeom prst="roundRect">
                          <a:avLst/>
                        </a:prstGeom>
                        <a:ln>
                          <a:headEnd/>
                          <a:tailEnd/>
                        </a:ln>
                      </wps:spPr>
                      <wps:style>
                        <a:lnRef idx="2">
                          <a:schemeClr val="dk1"/>
                        </a:lnRef>
                        <a:fillRef idx="1001">
                          <a:schemeClr val="lt1"/>
                        </a:fillRef>
                        <a:effectRef idx="0">
                          <a:schemeClr val="dk1"/>
                        </a:effectRef>
                        <a:fontRef idx="minor">
                          <a:schemeClr val="dk1"/>
                        </a:fontRef>
                      </wps:style>
                      <wps:txbx>
                        <w:txbxContent>
                          <w:p w:rsidR="00DC5133" w:rsidRDefault="00DC5133" w:rsidP="00601A03">
                            <w:pPr>
                              <w:spacing w:after="0"/>
                              <w:jc w:val="center"/>
                              <w:rPr>
                                <w:rFonts w:cs="Times New Roman"/>
                                <w:szCs w:val="24"/>
                              </w:rPr>
                            </w:pPr>
                            <w:r>
                              <w:rPr>
                                <w:rFonts w:cs="Times New Roman"/>
                                <w:szCs w:val="24"/>
                              </w:rPr>
                              <w:t>Membuat alat untuk menguji validitas kemampuan berpikir kritis peserta didik pada pembelajaran IPA di SMP berbasis permodelan Rasch dan analisis Rasch</w:t>
                            </w:r>
                          </w:p>
                          <w:p w:rsidR="00DC5133" w:rsidRPr="00D3083C" w:rsidRDefault="00DC5133" w:rsidP="00601A03">
                            <w:pPr>
                              <w:spacing w:after="0"/>
                              <w:jc w:val="center"/>
                              <w:rPr>
                                <w:rFonts w:cs="Times New Roman"/>
                                <w:szCs w:val="24"/>
                              </w:rPr>
                            </w:pPr>
                          </w:p>
                        </w:txbxContent>
                      </wps:txbx>
                      <wps:bodyPr vert="horz" wrap="square" lIns="91440" tIns="45720" rIns="91440" bIns="45720" anchor="ctr">
                        <a:prstTxWarp prst="textNoShape">
                          <a:avLst/>
                        </a:prstTxWarp>
                        <a:noAutofit/>
                      </wps:bodyPr>
                    </wps:wsp>
                  </a:graphicData>
                </a:graphic>
              </wp:inline>
            </w:drawing>
          </mc:Choice>
          <mc:Fallback xmlns:w15="http://schemas.microsoft.com/office/word/2012/wordml">
            <w:pict>
              <v:roundrect w14:anchorId="1F84439F" id="_x0000_s1028" style="width:368.5pt;height:56.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" fillcolor="white [3201]" strokecolor="black [3200]" strokeweight="1pt">
                <v:stroke joinstyle="miter"/>
                <v:path arrowok="t"/>
                <v:textbox>
                  <w:txbxContent>
                    <w:p w:rsidR="00601A03" w:rsidRDefault="00601A03" w:rsidP="00601A03">
                      <w:pPr>
                        <w:spacing w:after="0"/>
                        <w:jc w:val="center"/>
                        <w:rPr>
                          <w:rFonts w:cs="Times New Roman"/>
                          <w:szCs w:val="24"/>
                        </w:rPr>
                      </w:pPr>
                      <w:r>
                        <w:rPr>
                          <w:rFonts w:cs="Times New Roman"/>
                          <w:szCs w:val="24"/>
                        </w:rPr>
                        <w:t>Membuat alat untuk menguji validitas kemampuan berpikir kritis peserta didik pada pembelajaran IPA di SMP berbasis permodelan Rasch dan analisis Rasch</w:t>
                      </w:r>
                    </w:p>
                    <w:p w:rsidR="00601A03" w:rsidRPr="00D3083C" w:rsidRDefault="00601A03" w:rsidP="00601A03">
                      <w:pPr>
                        <w:spacing w:after="0"/>
                        <w:jc w:val="center"/>
                        <w:rPr>
                          <w:rFonts w:cs="Times New Roman"/>
                          <w:szCs w:val="24"/>
                        </w:rPr>
                      </w:pPr>
                    </w:p>
                  </w:txbxContent>
                </v:textbox>
                <w10:anchorlock/>
              </v:roundrect>
            </w:pict>
          </mc:Fallback>
        </mc:AlternateContent>
      </w:r>
    </w:p>
    <w:p w:rsidR="00601A03" w:rsidRPr="00F55EAB" w:rsidRDefault="00601A03" w:rsidP="00601A03">
      <w:pPr>
        <w:pStyle w:val="ListParagraph"/>
        <w:spacing w:after="0"/>
        <w:ind w:left="540"/>
        <w:jc w:val="both"/>
        <w:rPr>
          <w:rFonts w:ascii="Times New Roman" w:hAnsi="Times New Roman" w:cs="Times New Roman"/>
          <w:b/>
          <w:sz w:val="24"/>
          <w:szCs w:val="24"/>
        </w:rPr>
      </w:pPr>
      <w:r w:rsidRPr="00F55EAB">
        <w:rPr>
          <w:rFonts w:ascii="Times New Roman" w:hAnsi="Times New Roman" w:cs="Times New Roman"/>
          <w:noProof/>
          <w:sz w:val="24"/>
          <w:szCs w:val="24"/>
          <w:lang w:val="id-ID" w:eastAsia="id-ID"/>
        </w:rPr>
        <mc:AlternateContent>
          <mc:Choice Requires="wps">
            <w:drawing>
              <wp:anchor distT="0" distB="0" distL="114300" distR="114300" simplePos="0" relativeHeight="251663360" behindDoc="0" locked="0" layoutInCell="1" allowOverlap="1" wp14:anchorId="491B6923" wp14:editId="3B9D38E9">
                <wp:simplePos x="0" y="0"/>
                <wp:positionH relativeFrom="column">
                  <wp:posOffset>980440</wp:posOffset>
                </wp:positionH>
                <wp:positionV relativeFrom="paragraph">
                  <wp:posOffset>184785</wp:posOffset>
                </wp:positionV>
                <wp:extent cx="359410" cy="215900"/>
                <wp:effectExtent l="38100" t="0" r="21590" b="31750"/>
                <wp:wrapNone/>
                <wp:docPr id="25" name="Down Arrow 25"/>
                <wp:cNvGraphicFramePr/>
                <a:graphic xmlns:a="http://schemas.openxmlformats.org/drawingml/2006/main">
                  <a:graphicData uri="http://schemas.microsoft.com/office/word/2010/wordprocessingShape">
                    <wps:wsp>
                      <wps:cNvSpPr/>
                      <wps:spPr>
                        <a:xfrm>
                          <a:off x="0" y="0"/>
                          <a:ext cx="359410" cy="2159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D8E7B81" id="Down Arrow 25" o:spid="_x0000_s1026" type="#_x0000_t67" style="position:absolute;margin-left:77.2pt;margin-top:14.55pt;width:28.3pt;height: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" adj="10800" fillcolor="black [3200]" strokecolor="black [1600]" strokeweight="1pt"/>
            </w:pict>
          </mc:Fallback>
        </mc:AlternateContent>
      </w:r>
      <w:r w:rsidRPr="00F55EAB">
        <w:rPr>
          <w:rFonts w:ascii="Times New Roman" w:hAnsi="Times New Roman" w:cs="Times New Roman"/>
          <w:noProof/>
          <w:sz w:val="24"/>
          <w:szCs w:val="24"/>
          <w:lang w:val="id-ID" w:eastAsia="id-ID"/>
        </w:rPr>
        <mc:AlternateContent>
          <mc:Choice Requires="wps">
            <w:drawing>
              <wp:anchor distT="0" distB="0" distL="114300" distR="114300" simplePos="0" relativeHeight="251664384" behindDoc="0" locked="0" layoutInCell="1" allowOverlap="1" wp14:anchorId="199D0A47" wp14:editId="38A01225">
                <wp:simplePos x="0" y="0"/>
                <wp:positionH relativeFrom="column">
                  <wp:posOffset>4076065</wp:posOffset>
                </wp:positionH>
                <wp:positionV relativeFrom="paragraph">
                  <wp:posOffset>180340</wp:posOffset>
                </wp:positionV>
                <wp:extent cx="359410" cy="215900"/>
                <wp:effectExtent l="38100" t="0" r="21590" b="31750"/>
                <wp:wrapNone/>
                <wp:docPr id="1137" name="Down Arrow 1137"/>
                <wp:cNvGraphicFramePr/>
                <a:graphic xmlns:a="http://schemas.openxmlformats.org/drawingml/2006/main">
                  <a:graphicData uri="http://schemas.microsoft.com/office/word/2010/wordprocessingShape">
                    <wps:wsp>
                      <wps:cNvSpPr/>
                      <wps:spPr>
                        <a:xfrm>
                          <a:off x="0" y="0"/>
                          <a:ext cx="359410" cy="2159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F8A4A26" id="Down Arrow 1137" o:spid="_x0000_s1026" type="#_x0000_t67" style="position:absolute;margin-left:320.95pt;margin-top:14.2pt;width:28.3pt;height:1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" adj="10800" fillcolor="black [3200]" strokecolor="black [1600]" strokeweight="1pt"/>
            </w:pict>
          </mc:Fallback>
        </mc:AlternateContent>
      </w:r>
      <w:r w:rsidRPr="00F55EAB">
        <w:rPr>
          <w:rFonts w:ascii="Times New Roman" w:hAnsi="Times New Roman" w:cs="Times New Roman"/>
          <w:noProof/>
          <w:sz w:val="24"/>
          <w:szCs w:val="24"/>
          <w:lang w:val="id-ID" w:eastAsia="id-ID"/>
        </w:rPr>
        <mc:AlternateContent>
          <mc:Choice Requires="wps">
            <w:drawing>
              <wp:anchor distT="0" distB="0" distL="114300" distR="114300" simplePos="0" relativeHeight="251675648" behindDoc="0" locked="0" layoutInCell="1" allowOverlap="1" wp14:anchorId="6FE4F2CD" wp14:editId="3D4388C0">
                <wp:simplePos x="0" y="0"/>
                <wp:positionH relativeFrom="column">
                  <wp:posOffset>2504440</wp:posOffset>
                </wp:positionH>
                <wp:positionV relativeFrom="paragraph">
                  <wp:posOffset>196215</wp:posOffset>
                </wp:positionV>
                <wp:extent cx="359410" cy="215900"/>
                <wp:effectExtent l="38100" t="0" r="21590" b="31750"/>
                <wp:wrapNone/>
                <wp:docPr id="1126" name="Down Arrow 1126"/>
                <wp:cNvGraphicFramePr/>
                <a:graphic xmlns:a="http://schemas.openxmlformats.org/drawingml/2006/main">
                  <a:graphicData uri="http://schemas.microsoft.com/office/word/2010/wordprocessingShape">
                    <wps:wsp>
                      <wps:cNvSpPr/>
                      <wps:spPr>
                        <a:xfrm>
                          <a:off x="0" y="0"/>
                          <a:ext cx="359410" cy="2159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1DDE063" id="Down Arrow 1126" o:spid="_x0000_s1026" type="#_x0000_t67" style="position:absolute;margin-left:197.2pt;margin-top:15.45pt;width:28.3pt;height:1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" adj="10800" fillcolor="black [3200]" strokecolor="black [1600]" strokeweight="1pt"/>
            </w:pict>
          </mc:Fallback>
        </mc:AlternateContent>
      </w:r>
      <w:r w:rsidRPr="00F55EAB">
        <w:rPr>
          <w:rFonts w:ascii="Times New Roman" w:hAnsi="Times New Roman" w:cs="Times New Roman"/>
          <w:noProof/>
          <w:sz w:val="24"/>
          <w:szCs w:val="24"/>
          <w:lang w:val="id-ID" w:eastAsia="id-ID"/>
        </w:rPr>
        <mc:AlternateContent>
          <mc:Choice Requires="wps">
            <w:drawing>
              <wp:anchor distT="0" distB="0" distL="0" distR="0" simplePos="0" relativeHeight="251660288" behindDoc="0" locked="0" layoutInCell="1" allowOverlap="1" wp14:anchorId="62E20557" wp14:editId="13F3C169">
                <wp:simplePos x="0" y="0"/>
                <wp:positionH relativeFrom="column">
                  <wp:posOffset>1116492</wp:posOffset>
                </wp:positionH>
                <wp:positionV relativeFrom="paragraph">
                  <wp:posOffset>183515</wp:posOffset>
                </wp:positionV>
                <wp:extent cx="3240000" cy="0"/>
                <wp:effectExtent l="38100" t="38100" r="55880" b="95250"/>
                <wp:wrapNone/>
                <wp:docPr id="1056"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40000" cy="0"/>
                        </a:xfrm>
                        <a:prstGeom prst="line">
                          <a:avLst/>
                        </a:prstGeom>
                        <a:ln>
                          <a:headEnd/>
                          <a:tailEn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7A508C2" id="Straight Connector 38" o:spid="_x0000_s1026" style="position:absolute;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87.9pt,14.45pt" to="343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" strokecolor="black [3200]" strokeweight="1pt">
                <v:stroke joinstyle="miter"/>
                <o:lock v:ext="edit" shapetype="f"/>
              </v:line>
            </w:pict>
          </mc:Fallback>
        </mc:AlternateContent>
      </w:r>
    </w:p>
    <w:p w:rsidR="00601A03" w:rsidRPr="00F55EAB" w:rsidRDefault="00601A03" w:rsidP="00601A03">
      <w:pPr>
        <w:pStyle w:val="ListParagraph"/>
        <w:spacing w:after="0"/>
        <w:ind w:left="540"/>
        <w:jc w:val="both"/>
        <w:rPr>
          <w:rFonts w:ascii="Times New Roman" w:hAnsi="Times New Roman" w:cs="Times New Roman"/>
          <w:b/>
          <w:sz w:val="24"/>
          <w:szCs w:val="24"/>
        </w:rPr>
      </w:pPr>
    </w:p>
    <w:p w:rsidR="00601A03" w:rsidRDefault="00601A03" w:rsidP="00601A03">
      <w:pPr>
        <w:pStyle w:val="ListParagraph"/>
        <w:spacing w:after="0"/>
        <w:ind w:left="540"/>
        <w:jc w:val="both"/>
        <w:rPr>
          <w:rFonts w:ascii="Times New Roman" w:hAnsi="Times New Roman" w:cs="Times New Roman"/>
          <w:b/>
          <w:sz w:val="24"/>
          <w:szCs w:val="24"/>
        </w:rPr>
      </w:pPr>
      <w:r w:rsidRPr="00F55EAB">
        <w:rPr>
          <w:rFonts w:ascii="Times New Roman" w:hAnsi="Times New Roman" w:cs="Times New Roman"/>
          <w:noProof/>
          <w:sz w:val="24"/>
          <w:szCs w:val="24"/>
          <w:lang w:val="id-ID" w:eastAsia="id-ID"/>
        </w:rPr>
        <mc:AlternateContent>
          <mc:Choice Requires="wps">
            <w:drawing>
              <wp:inline distT="0" distB="0" distL="0" distR="0" wp14:anchorId="094F94B7" wp14:editId="4D08F377">
                <wp:extent cx="1440000" cy="360000"/>
                <wp:effectExtent l="0" t="0" r="27305" b="21590"/>
                <wp:docPr id="7"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0000" cy="360000"/>
                        </a:xfrm>
                        <a:prstGeom prst="roundRect">
                          <a:avLst/>
                        </a:prstGeom>
                        <a:ln>
                          <a:headEnd/>
                          <a:tailEnd/>
                        </a:ln>
                      </wps:spPr>
                      <wps:style>
                        <a:lnRef idx="2">
                          <a:schemeClr val="dk1"/>
                        </a:lnRef>
                        <a:fillRef idx="1">
                          <a:schemeClr val="lt1"/>
                        </a:fillRef>
                        <a:effectRef idx="0">
                          <a:schemeClr val="dk1"/>
                        </a:effectRef>
                        <a:fontRef idx="minor">
                          <a:schemeClr val="dk1"/>
                        </a:fontRef>
                      </wps:style>
                      <wps:txbx>
                        <w:txbxContent>
                          <w:p w:rsidR="00DC5133" w:rsidRDefault="00DC5133" w:rsidP="00601A03">
                            <w:pPr>
                              <w:spacing w:after="0"/>
                              <w:jc w:val="center"/>
                            </w:pPr>
                            <w:r>
                              <w:t>Validitas Aspek Isi</w:t>
                            </w:r>
                          </w:p>
                        </w:txbxContent>
                      </wps:txbx>
                      <wps:bodyPr vert="horz" wrap="square" lIns="91440" tIns="45720" rIns="91440" bIns="45720" anchor="ctr">
                        <a:prstTxWarp prst="textNoShape">
                          <a:avLst/>
                        </a:prstTxWarp>
                        <a:noAutofit/>
                      </wps:bodyPr>
                    </wps:wsp>
                  </a:graphicData>
                </a:graphic>
              </wp:inline>
            </w:drawing>
          </mc:Choice>
          <mc:Fallback xmlns:w15="http://schemas.microsoft.com/office/word/2012/wordml">
            <w:pict>
              <v:roundrect w14:anchorId="094F94B7" id="_x0000_s1029" style="width:113.4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" fillcolor="white [3201]" strokecolor="black [3200]" strokeweight="1pt">
                <v:stroke joinstyle="miter"/>
                <v:path arrowok="t"/>
                <v:textbox>
                  <w:txbxContent>
                    <w:p w:rsidR="00601A03" w:rsidRDefault="00601A03" w:rsidP="00601A03">
                      <w:pPr>
                        <w:spacing w:after="0"/>
                        <w:jc w:val="center"/>
                      </w:pPr>
                      <w:r>
                        <w:t>Validitas Aspek Isi</w:t>
                      </w:r>
                    </w:p>
                  </w:txbxContent>
                </v:textbox>
                <w10:anchorlock/>
              </v:roundrect>
            </w:pict>
          </mc:Fallback>
        </mc:AlternateContent>
      </w:r>
      <w:r w:rsidRPr="00F55EAB">
        <w:rPr>
          <w:rFonts w:ascii="Times New Roman" w:hAnsi="Times New Roman" w:cs="Times New Roman"/>
          <w:sz w:val="24"/>
          <w:szCs w:val="24"/>
        </w:rPr>
        <w:t xml:space="preserve">   </w:t>
      </w:r>
      <w:r w:rsidRPr="00F55EAB">
        <w:rPr>
          <w:rFonts w:ascii="Times New Roman" w:hAnsi="Times New Roman" w:cs="Times New Roman"/>
          <w:noProof/>
          <w:sz w:val="24"/>
          <w:szCs w:val="24"/>
          <w:lang w:val="id-ID" w:eastAsia="id-ID"/>
        </w:rPr>
        <mc:AlternateContent>
          <mc:Choice Requires="wps">
            <w:drawing>
              <wp:inline distT="0" distB="0" distL="0" distR="0" wp14:anchorId="6B7104E7" wp14:editId="69D6089A">
                <wp:extent cx="1512000" cy="360000"/>
                <wp:effectExtent l="0" t="0" r="12065" b="21590"/>
                <wp:docPr id="24"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2000" cy="360000"/>
                        </a:xfrm>
                        <a:prstGeom prst="roundRect">
                          <a:avLst/>
                        </a:prstGeom>
                        <a:ln>
                          <a:headEnd/>
                          <a:tailEnd/>
                        </a:ln>
                      </wps:spPr>
                      <wps:style>
                        <a:lnRef idx="2">
                          <a:schemeClr val="dk1"/>
                        </a:lnRef>
                        <a:fillRef idx="1">
                          <a:schemeClr val="lt1"/>
                        </a:fillRef>
                        <a:effectRef idx="0">
                          <a:schemeClr val="dk1"/>
                        </a:effectRef>
                        <a:fontRef idx="minor">
                          <a:schemeClr val="dk1"/>
                        </a:fontRef>
                      </wps:style>
                      <wps:txbx>
                        <w:txbxContent>
                          <w:p w:rsidR="00DC5133" w:rsidRDefault="00DC5133" w:rsidP="00601A03">
                            <w:pPr>
                              <w:spacing w:after="0"/>
                              <w:jc w:val="center"/>
                            </w:pPr>
                            <w:r>
                              <w:t>Validitas Psikometri</w:t>
                            </w:r>
                          </w:p>
                        </w:txbxContent>
                      </wps:txbx>
                      <wps:bodyPr vert="horz" wrap="square" lIns="91440" tIns="45720" rIns="91440" bIns="45720" anchor="ctr">
                        <a:prstTxWarp prst="textNoShape">
                          <a:avLst/>
                        </a:prstTxWarp>
                        <a:noAutofit/>
                      </wps:bodyPr>
                    </wps:wsp>
                  </a:graphicData>
                </a:graphic>
              </wp:inline>
            </w:drawing>
          </mc:Choice>
          <mc:Fallback xmlns:w15="http://schemas.microsoft.com/office/word/2012/wordml">
            <w:pict>
              <v:roundrect w14:anchorId="6B7104E7" id="_x0000_s1030" style="width:119.0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" fillcolor="white [3201]" strokecolor="black [3200]" strokeweight="1pt">
                <v:stroke joinstyle="miter"/>
                <v:path arrowok="t"/>
                <v:textbox>
                  <w:txbxContent>
                    <w:p w:rsidR="00601A03" w:rsidRDefault="00601A03" w:rsidP="00601A03">
                      <w:pPr>
                        <w:spacing w:after="0"/>
                        <w:jc w:val="center"/>
                      </w:pPr>
                      <w:r>
                        <w:t>Validitas Psikometri</w:t>
                      </w:r>
                    </w:p>
                  </w:txbxContent>
                </v:textbox>
                <w10:anchorlock/>
              </v:roundrect>
            </w:pict>
          </mc:Fallback>
        </mc:AlternateContent>
      </w:r>
      <w:r>
        <w:rPr>
          <w:rFonts w:ascii="Times New Roman" w:hAnsi="Times New Roman" w:cs="Times New Roman"/>
          <w:sz w:val="24"/>
          <w:szCs w:val="24"/>
        </w:rPr>
        <w:t xml:space="preserve">   </w:t>
      </w:r>
      <w:r w:rsidRPr="00F55EAB">
        <w:rPr>
          <w:rFonts w:ascii="Times New Roman" w:hAnsi="Times New Roman" w:cs="Times New Roman"/>
          <w:noProof/>
          <w:sz w:val="24"/>
          <w:szCs w:val="24"/>
          <w:lang w:val="id-ID" w:eastAsia="id-ID"/>
        </w:rPr>
        <mc:AlternateContent>
          <mc:Choice Requires="wps">
            <w:drawing>
              <wp:inline distT="0" distB="0" distL="0" distR="0" wp14:anchorId="5314F15B" wp14:editId="657C2219">
                <wp:extent cx="1440000" cy="360000"/>
                <wp:effectExtent l="0" t="0" r="27305" b="21590"/>
                <wp:docPr id="6"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0000" cy="360000"/>
                        </a:xfrm>
                        <a:prstGeom prst="roundRect">
                          <a:avLst/>
                        </a:prstGeom>
                        <a:ln>
                          <a:headEnd/>
                          <a:tailEnd/>
                        </a:ln>
                      </wps:spPr>
                      <wps:style>
                        <a:lnRef idx="2">
                          <a:schemeClr val="dk1"/>
                        </a:lnRef>
                        <a:fillRef idx="1">
                          <a:schemeClr val="lt1"/>
                        </a:fillRef>
                        <a:effectRef idx="0">
                          <a:schemeClr val="dk1"/>
                        </a:effectRef>
                        <a:fontRef idx="minor">
                          <a:schemeClr val="dk1"/>
                        </a:fontRef>
                      </wps:style>
                      <wps:txbx>
                        <w:txbxContent>
                          <w:p w:rsidR="00DC5133" w:rsidRDefault="00DC5133" w:rsidP="00601A03">
                            <w:pPr>
                              <w:spacing w:after="0"/>
                              <w:jc w:val="center"/>
                            </w:pPr>
                            <w:r>
                              <w:t>Validitas Konstrak</w:t>
                            </w:r>
                          </w:p>
                        </w:txbxContent>
                      </wps:txbx>
                      <wps:bodyPr vert="horz" wrap="square" lIns="91440" tIns="45720" rIns="91440" bIns="45720" anchor="ctr">
                        <a:prstTxWarp prst="textNoShape">
                          <a:avLst/>
                        </a:prstTxWarp>
                        <a:noAutofit/>
                      </wps:bodyPr>
                    </wps:wsp>
                  </a:graphicData>
                </a:graphic>
              </wp:inline>
            </w:drawing>
          </mc:Choice>
          <mc:Fallback xmlns:w15="http://schemas.microsoft.com/office/word/2012/wordml">
            <w:pict>
              <v:roundrect w14:anchorId="5314F15B" id="_x0000_s1031" style="width:113.4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" fillcolor="white [3201]" strokecolor="black [3200]" strokeweight="1pt">
                <v:stroke joinstyle="miter"/>
                <v:path arrowok="t"/>
                <v:textbox>
                  <w:txbxContent>
                    <w:p w:rsidR="00601A03" w:rsidRDefault="00601A03" w:rsidP="00601A03">
                      <w:pPr>
                        <w:spacing w:after="0"/>
                        <w:jc w:val="center"/>
                      </w:pPr>
                      <w:r>
                        <w:t>Validitas Konstrak</w:t>
                      </w:r>
                    </w:p>
                  </w:txbxContent>
                </v:textbox>
                <w10:anchorlock/>
              </v:roundrect>
            </w:pict>
          </mc:Fallback>
        </mc:AlternateContent>
      </w:r>
      <w:r>
        <w:rPr>
          <w:rFonts w:ascii="Times New Roman" w:hAnsi="Times New Roman" w:cs="Times New Roman"/>
          <w:b/>
          <w:sz w:val="24"/>
          <w:szCs w:val="24"/>
        </w:rPr>
        <w:t xml:space="preserve">  </w:t>
      </w:r>
    </w:p>
    <w:p w:rsidR="00601A03" w:rsidRPr="00F55EAB" w:rsidRDefault="00601A03" w:rsidP="00601A03">
      <w:pPr>
        <w:pStyle w:val="ListParagraph"/>
        <w:spacing w:after="0"/>
        <w:ind w:left="540"/>
        <w:jc w:val="both"/>
        <w:rPr>
          <w:rFonts w:ascii="Times New Roman" w:hAnsi="Times New Roman" w:cs="Times New Roman"/>
          <w:b/>
          <w:sz w:val="24"/>
          <w:szCs w:val="24"/>
        </w:rPr>
      </w:pPr>
    </w:p>
    <w:p w:rsidR="00601A03" w:rsidRPr="00F55EAB" w:rsidRDefault="00601A03" w:rsidP="00601A03">
      <w:pPr>
        <w:pStyle w:val="Caption"/>
        <w:spacing w:after="0" w:line="276" w:lineRule="auto"/>
        <w:jc w:val="center"/>
        <w:rPr>
          <w:rFonts w:cs="Times New Roman"/>
          <w:i w:val="0"/>
          <w:color w:val="auto"/>
          <w:sz w:val="24"/>
          <w:szCs w:val="24"/>
        </w:rPr>
      </w:pPr>
      <w:bookmarkStart w:id="80" w:name="_Toc129241804"/>
      <w:bookmarkStart w:id="81" w:name="_Toc137632917"/>
      <w:bookmarkStart w:id="82" w:name="_Toc155782617"/>
      <w:r w:rsidRPr="00F55EAB">
        <w:rPr>
          <w:rFonts w:cs="Times New Roman"/>
          <w:i w:val="0"/>
          <w:color w:val="auto"/>
          <w:sz w:val="24"/>
          <w:szCs w:val="24"/>
        </w:rPr>
        <w:t>Gambar 2.</w:t>
      </w:r>
      <w:r>
        <w:rPr>
          <w:rFonts w:cs="Times New Roman"/>
          <w:i w:val="0"/>
          <w:color w:val="auto"/>
          <w:sz w:val="24"/>
          <w:szCs w:val="24"/>
        </w:rPr>
        <w:t xml:space="preserve"> </w:t>
      </w:r>
      <w:r w:rsidRPr="00F55EAB">
        <w:rPr>
          <w:rFonts w:cs="Times New Roman"/>
          <w:i w:val="0"/>
          <w:color w:val="auto"/>
          <w:sz w:val="24"/>
          <w:szCs w:val="24"/>
        </w:rPr>
        <w:fldChar w:fldCharType="begin"/>
      </w:r>
      <w:r w:rsidRPr="00F55EAB">
        <w:rPr>
          <w:rFonts w:cs="Times New Roman"/>
          <w:i w:val="0"/>
          <w:color w:val="auto"/>
          <w:sz w:val="24"/>
          <w:szCs w:val="24"/>
        </w:rPr>
        <w:instrText xml:space="preserve"> SEQ Gambar_2. \* ARABIC </w:instrText>
      </w:r>
      <w:r w:rsidRPr="00F55EAB">
        <w:rPr>
          <w:rFonts w:cs="Times New Roman"/>
          <w:i w:val="0"/>
          <w:color w:val="auto"/>
          <w:sz w:val="24"/>
          <w:szCs w:val="24"/>
        </w:rPr>
        <w:fldChar w:fldCharType="separate"/>
      </w:r>
      <w:r>
        <w:rPr>
          <w:rFonts w:cs="Times New Roman"/>
          <w:i w:val="0"/>
          <w:noProof/>
          <w:color w:val="auto"/>
          <w:sz w:val="24"/>
          <w:szCs w:val="24"/>
        </w:rPr>
        <w:t>1</w:t>
      </w:r>
      <w:r w:rsidRPr="00F55EAB">
        <w:rPr>
          <w:rFonts w:cs="Times New Roman"/>
          <w:i w:val="0"/>
          <w:color w:val="auto"/>
          <w:sz w:val="24"/>
          <w:szCs w:val="24"/>
        </w:rPr>
        <w:fldChar w:fldCharType="end"/>
      </w:r>
      <w:r w:rsidRPr="00F55EAB">
        <w:rPr>
          <w:rFonts w:cs="Times New Roman"/>
          <w:i w:val="0"/>
          <w:color w:val="auto"/>
          <w:sz w:val="24"/>
          <w:szCs w:val="24"/>
        </w:rPr>
        <w:t xml:space="preserve"> Kerangka </w:t>
      </w:r>
      <w:bookmarkEnd w:id="80"/>
      <w:bookmarkEnd w:id="81"/>
      <w:r>
        <w:rPr>
          <w:rFonts w:cs="Times New Roman"/>
          <w:i w:val="0"/>
          <w:color w:val="auto"/>
          <w:sz w:val="24"/>
          <w:szCs w:val="24"/>
        </w:rPr>
        <w:t>Berpikir Kritis Dengan Permodelan IRT 1 Parameter Logistic (Rasch Model)</w:t>
      </w:r>
      <w:bookmarkEnd w:id="82"/>
    </w:p>
    <w:p w:rsidR="00601A03" w:rsidRDefault="00601A03" w:rsidP="00601A03">
      <w:pPr>
        <w:spacing w:after="0" w:line="480" w:lineRule="auto"/>
        <w:jc w:val="center"/>
        <w:rPr>
          <w:rFonts w:cs="Times New Roman"/>
          <w:b/>
          <w:szCs w:val="24"/>
        </w:rPr>
        <w:sectPr w:rsidR="00601A03" w:rsidSect="00DC5133">
          <w:footerReference w:type="default" r:id="rId22"/>
          <w:pgSz w:w="11907" w:h="16839" w:code="9"/>
          <w:pgMar w:top="2268" w:right="1701" w:bottom="1701" w:left="2268" w:header="720" w:footer="720" w:gutter="0"/>
          <w:cols w:space="720"/>
          <w:docGrid w:linePitch="360"/>
        </w:sectPr>
      </w:pPr>
    </w:p>
    <w:p w:rsidR="00601A03" w:rsidRPr="00D61B93" w:rsidRDefault="00601A03" w:rsidP="00601A03">
      <w:pPr>
        <w:pStyle w:val="Heading1"/>
        <w:spacing w:before="0" w:line="480" w:lineRule="auto"/>
      </w:pPr>
      <w:bookmarkStart w:id="83" w:name="_Toc109924193"/>
      <w:bookmarkStart w:id="84" w:name="_Toc110419900"/>
      <w:bookmarkStart w:id="85" w:name="_Toc140172115"/>
      <w:bookmarkStart w:id="86" w:name="_Toc156848642"/>
      <w:r w:rsidRPr="00D61B93">
        <w:lastRenderedPageBreak/>
        <w:t xml:space="preserve">BAB </w:t>
      </w:r>
      <w:bookmarkEnd w:id="83"/>
      <w:bookmarkEnd w:id="84"/>
      <w:r w:rsidRPr="00D61B93">
        <w:t>3</w:t>
      </w:r>
      <w:bookmarkEnd w:id="85"/>
      <w:bookmarkEnd w:id="86"/>
    </w:p>
    <w:p w:rsidR="00601A03" w:rsidRDefault="00601A03" w:rsidP="00601A03">
      <w:pPr>
        <w:pStyle w:val="Heading1"/>
        <w:spacing w:before="0" w:line="480" w:lineRule="auto"/>
      </w:pPr>
      <w:bookmarkStart w:id="87" w:name="_Toc88593922"/>
      <w:bookmarkStart w:id="88" w:name="_Toc88595040"/>
      <w:bookmarkStart w:id="89" w:name="_Toc88595437"/>
      <w:bookmarkStart w:id="90" w:name="_Toc93989229"/>
      <w:bookmarkStart w:id="91" w:name="_Toc93989560"/>
      <w:bookmarkStart w:id="92" w:name="_Toc98266389"/>
      <w:bookmarkStart w:id="93" w:name="_Toc109896987"/>
      <w:bookmarkStart w:id="94" w:name="_Toc109924194"/>
      <w:bookmarkStart w:id="95" w:name="_Toc110419901"/>
      <w:bookmarkStart w:id="96" w:name="_Toc129206683"/>
      <w:bookmarkStart w:id="97" w:name="_Toc129208188"/>
      <w:bookmarkStart w:id="98" w:name="_Toc129243840"/>
      <w:bookmarkStart w:id="99" w:name="_Toc129358114"/>
      <w:bookmarkStart w:id="100" w:name="_Toc130812409"/>
      <w:bookmarkStart w:id="101" w:name="_Toc140752649"/>
      <w:bookmarkStart w:id="102" w:name="_Toc140864307"/>
      <w:bookmarkStart w:id="103" w:name="_Toc143682079"/>
      <w:bookmarkStart w:id="104" w:name="_Toc154049297"/>
      <w:bookmarkStart w:id="105" w:name="_Toc155782381"/>
      <w:bookmarkStart w:id="106" w:name="_Toc156848643"/>
      <w:r w:rsidRPr="00D61B93">
        <w:t>METODOLOGI PENELITIAN</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rsidR="00601A03" w:rsidRPr="00F55EAB" w:rsidRDefault="00601A03" w:rsidP="00601A03">
      <w:pPr>
        <w:pStyle w:val="Heading2"/>
        <w:numPr>
          <w:ilvl w:val="0"/>
          <w:numId w:val="6"/>
        </w:numPr>
        <w:spacing w:line="480" w:lineRule="auto"/>
        <w:ind w:left="426" w:hanging="426"/>
        <w:rPr>
          <w:rFonts w:cs="Times New Roman"/>
          <w:szCs w:val="24"/>
        </w:rPr>
      </w:pPr>
      <w:bookmarkStart w:id="107" w:name="_Toc109924195"/>
      <w:bookmarkStart w:id="108" w:name="_Toc110419902"/>
      <w:bookmarkStart w:id="109" w:name="_Toc156848644"/>
      <w:r w:rsidRPr="00F55EAB">
        <w:rPr>
          <w:rFonts w:cs="Times New Roman"/>
          <w:szCs w:val="24"/>
        </w:rPr>
        <w:t xml:space="preserve">Pendekatan </w:t>
      </w:r>
      <w:r>
        <w:rPr>
          <w:rFonts w:cs="Times New Roman"/>
          <w:szCs w:val="24"/>
        </w:rPr>
        <w:t>Jenis dan Metode</w:t>
      </w:r>
      <w:r w:rsidRPr="00F55EAB">
        <w:rPr>
          <w:rFonts w:cs="Times New Roman"/>
          <w:szCs w:val="24"/>
        </w:rPr>
        <w:t xml:space="preserve"> Penelitian</w:t>
      </w:r>
      <w:bookmarkEnd w:id="107"/>
      <w:bookmarkEnd w:id="108"/>
      <w:bookmarkEnd w:id="109"/>
    </w:p>
    <w:p w:rsidR="00601A03" w:rsidRPr="00F55EAB" w:rsidRDefault="00601A03" w:rsidP="00601A03">
      <w:pPr>
        <w:pStyle w:val="Heading3"/>
        <w:numPr>
          <w:ilvl w:val="0"/>
          <w:numId w:val="10"/>
        </w:numPr>
        <w:spacing w:before="0" w:line="480" w:lineRule="auto"/>
        <w:ind w:left="567" w:hanging="567"/>
        <w:rPr>
          <w:rFonts w:cs="Times New Roman"/>
        </w:rPr>
      </w:pPr>
      <w:bookmarkStart w:id="110" w:name="_Toc137629506"/>
      <w:bookmarkStart w:id="111" w:name="_Toc137632446"/>
      <w:bookmarkStart w:id="112" w:name="_Toc140172118"/>
      <w:bookmarkStart w:id="113" w:name="_Toc140752651"/>
      <w:bookmarkStart w:id="114" w:name="_Toc156848645"/>
      <w:r w:rsidRPr="00F55EAB">
        <w:rPr>
          <w:rFonts w:cs="Times New Roman"/>
        </w:rPr>
        <w:t>Pendekatan Penelitian</w:t>
      </w:r>
      <w:bookmarkEnd w:id="110"/>
      <w:bookmarkEnd w:id="111"/>
      <w:bookmarkEnd w:id="112"/>
      <w:bookmarkEnd w:id="113"/>
      <w:bookmarkEnd w:id="114"/>
      <w:r w:rsidRPr="00F55EAB">
        <w:rPr>
          <w:rFonts w:cs="Times New Roman"/>
        </w:rPr>
        <w:t xml:space="preserve"> </w:t>
      </w:r>
    </w:p>
    <w:p w:rsidR="00601A03" w:rsidRPr="00A008D6" w:rsidRDefault="00601A03" w:rsidP="00601A03">
      <w:pPr>
        <w:pStyle w:val="ListParagraph"/>
        <w:spacing w:after="0" w:line="480" w:lineRule="auto"/>
        <w:ind w:left="567" w:firstLine="540"/>
        <w:jc w:val="both"/>
        <w:rPr>
          <w:rFonts w:ascii="Times New Roman" w:hAnsi="Times New Roman" w:cs="Times New Roman"/>
          <w:sz w:val="24"/>
          <w:szCs w:val="24"/>
        </w:rPr>
      </w:pPr>
      <w:r>
        <w:rPr>
          <w:rFonts w:ascii="Times New Roman" w:hAnsi="Times New Roman" w:cs="Times New Roman"/>
          <w:sz w:val="24"/>
          <w:szCs w:val="24"/>
        </w:rPr>
        <w:t>Pendekatan pada penelitian ini adalah kuantitatif. Metode ini melibatkan penggunaan elemen pengukuran, perhitungan rumus, dan kepastian data numerik selama proses penulisan proposal, prosedur, hipotesis, dan analisis data.</w:t>
      </w:r>
    </w:p>
    <w:p w:rsidR="00601A03" w:rsidRPr="00F55EAB" w:rsidRDefault="00601A03" w:rsidP="00601A03">
      <w:pPr>
        <w:pStyle w:val="Heading3"/>
        <w:numPr>
          <w:ilvl w:val="0"/>
          <w:numId w:val="10"/>
        </w:numPr>
        <w:spacing w:before="0" w:line="480" w:lineRule="auto"/>
        <w:ind w:left="567" w:hanging="567"/>
        <w:rPr>
          <w:rFonts w:cs="Times New Roman"/>
        </w:rPr>
      </w:pPr>
      <w:bookmarkStart w:id="115" w:name="_Toc137629507"/>
      <w:bookmarkStart w:id="116" w:name="_Toc137632447"/>
      <w:bookmarkStart w:id="117" w:name="_Toc140172119"/>
      <w:bookmarkStart w:id="118" w:name="_Toc140752652"/>
      <w:bookmarkStart w:id="119" w:name="_Toc156848646"/>
      <w:r>
        <w:rPr>
          <w:rFonts w:cs="Times New Roman"/>
        </w:rPr>
        <w:t>Jenis</w:t>
      </w:r>
      <w:r w:rsidRPr="00F55EAB">
        <w:rPr>
          <w:rFonts w:cs="Times New Roman"/>
        </w:rPr>
        <w:t xml:space="preserve"> Penelitian</w:t>
      </w:r>
      <w:bookmarkEnd w:id="115"/>
      <w:bookmarkEnd w:id="116"/>
      <w:bookmarkEnd w:id="117"/>
      <w:bookmarkEnd w:id="118"/>
      <w:bookmarkEnd w:id="119"/>
      <w:r w:rsidRPr="00F55EAB">
        <w:rPr>
          <w:rFonts w:cs="Times New Roman"/>
        </w:rPr>
        <w:t xml:space="preserve"> </w:t>
      </w:r>
    </w:p>
    <w:p w:rsidR="00601A03" w:rsidRDefault="00601A03" w:rsidP="00601A03">
      <w:pPr>
        <w:pBdr>
          <w:top w:val="nil"/>
          <w:left w:val="nil"/>
          <w:bottom w:val="nil"/>
          <w:right w:val="nil"/>
          <w:between w:val="nil"/>
        </w:pBdr>
        <w:spacing w:after="0" w:line="480" w:lineRule="auto"/>
        <w:ind w:left="567" w:firstLine="540"/>
        <w:jc w:val="both"/>
        <w:rPr>
          <w:rFonts w:eastAsia="Times New Roman" w:cs="Times New Roman"/>
          <w:color w:val="000000"/>
          <w:szCs w:val="24"/>
        </w:rPr>
      </w:pPr>
      <w:bookmarkStart w:id="120" w:name="_Toc88595205"/>
      <w:bookmarkStart w:id="121" w:name="_Toc98266552"/>
      <w:bookmarkStart w:id="122" w:name="_Toc100682712"/>
      <w:bookmarkStart w:id="123" w:name="_Toc110422812"/>
      <w:r>
        <w:rPr>
          <w:rFonts w:eastAsia="Times New Roman" w:cs="Times New Roman"/>
          <w:color w:val="000000"/>
          <w:szCs w:val="24"/>
        </w:rPr>
        <w:t>Jenis penelitian yang digunakan adalah penelitian dan pengembangan (R&amp;D). Tujuan dari penelitian ini adalah untuk membuat instrumen yang dapat digunakan untuk menilai kemampuan berpikir kritis siswa SMP yang belajar mata pelajaran IPA.</w:t>
      </w:r>
    </w:p>
    <w:p w:rsidR="00601A03" w:rsidRPr="00524701" w:rsidRDefault="00601A03" w:rsidP="00601A03">
      <w:pPr>
        <w:pStyle w:val="Heading3"/>
        <w:numPr>
          <w:ilvl w:val="0"/>
          <w:numId w:val="10"/>
        </w:numPr>
        <w:spacing w:before="0" w:line="480" w:lineRule="auto"/>
        <w:ind w:left="567" w:hanging="567"/>
        <w:rPr>
          <w:rFonts w:cs="Times New Roman"/>
        </w:rPr>
      </w:pPr>
      <w:bookmarkStart w:id="124" w:name="_Toc156848647"/>
      <w:r>
        <w:rPr>
          <w:rFonts w:cs="Times New Roman"/>
        </w:rPr>
        <w:t>Desain</w:t>
      </w:r>
      <w:r w:rsidRPr="00F55EAB">
        <w:rPr>
          <w:rFonts w:cs="Times New Roman"/>
        </w:rPr>
        <w:t xml:space="preserve"> Penelitian</w:t>
      </w:r>
      <w:bookmarkEnd w:id="124"/>
      <w:r w:rsidRPr="00F55EAB">
        <w:rPr>
          <w:rFonts w:cs="Times New Roman"/>
        </w:rPr>
        <w:t xml:space="preserve"> </w:t>
      </w:r>
    </w:p>
    <w:p w:rsidR="00601A03" w:rsidRDefault="00601A03" w:rsidP="00601A03">
      <w:pPr>
        <w:pBdr>
          <w:top w:val="nil"/>
          <w:left w:val="nil"/>
          <w:bottom w:val="nil"/>
          <w:right w:val="nil"/>
          <w:between w:val="nil"/>
        </w:pBdr>
        <w:spacing w:after="0" w:line="480" w:lineRule="auto"/>
        <w:ind w:left="567" w:firstLine="540"/>
        <w:jc w:val="both"/>
        <w:rPr>
          <w:rFonts w:eastAsia="Times New Roman" w:cs="Times New Roman"/>
          <w:color w:val="000000"/>
        </w:rPr>
      </w:pPr>
      <w:r>
        <w:rPr>
          <w:rFonts w:eastAsia="Times New Roman" w:cs="Times New Roman"/>
          <w:color w:val="000000"/>
        </w:rPr>
        <w:t xml:space="preserve">Penelitian dan pengembangan (R&amp;D) adalah jenis penelitian yang digunakan. Penelitian ini bertujuan untuk menciptakan alat yang dapat digunakan untuk menilai kemampuan berpikir kritis siswa SMP dalam mata pelajaran IPA. Desain penelitian pada pengembangan sebuah instrumen dibuat menggunakan sebuah model prosedural ADDIE </w:t>
      </w:r>
      <w:r w:rsidRPr="00524701">
        <w:rPr>
          <w:rFonts w:eastAsia="Times New Roman" w:cs="Times New Roman"/>
          <w:i/>
          <w:color w:val="000000"/>
        </w:rPr>
        <w:t xml:space="preserve">(Analysis, Design, Development, Implementation, </w:t>
      </w:r>
      <w:r>
        <w:rPr>
          <w:rFonts w:eastAsia="Times New Roman" w:cs="Times New Roman"/>
          <w:i/>
          <w:color w:val="000000"/>
        </w:rPr>
        <w:t xml:space="preserve">and </w:t>
      </w:r>
      <w:r w:rsidRPr="00524701">
        <w:rPr>
          <w:rFonts w:eastAsia="Times New Roman" w:cs="Times New Roman"/>
          <w:i/>
          <w:color w:val="000000"/>
        </w:rPr>
        <w:t>Evaluation).</w:t>
      </w:r>
      <w:r>
        <w:rPr>
          <w:rFonts w:eastAsia="Times New Roman" w:cs="Times New Roman"/>
          <w:color w:val="000000"/>
        </w:rPr>
        <w:t xml:space="preserve"> Ini adalah beberapa langkah dalam proses pengembangan instrumen:</w:t>
      </w:r>
    </w:p>
    <w:p w:rsidR="00601A03" w:rsidRDefault="00601A03" w:rsidP="00601A03">
      <w:pPr>
        <w:pBdr>
          <w:top w:val="nil"/>
          <w:left w:val="nil"/>
          <w:bottom w:val="nil"/>
          <w:right w:val="nil"/>
          <w:between w:val="nil"/>
        </w:pBdr>
        <w:spacing w:after="0" w:line="480" w:lineRule="auto"/>
        <w:ind w:left="567" w:firstLine="540"/>
        <w:jc w:val="both"/>
        <w:rPr>
          <w:rFonts w:eastAsia="Times New Roman" w:cs="Times New Roman"/>
          <w:color w:val="000000"/>
        </w:rPr>
      </w:pPr>
    </w:p>
    <w:p w:rsidR="00601A03" w:rsidRDefault="00601A03" w:rsidP="00601A03">
      <w:pPr>
        <w:pBdr>
          <w:top w:val="nil"/>
          <w:left w:val="nil"/>
          <w:bottom w:val="nil"/>
          <w:right w:val="nil"/>
          <w:between w:val="nil"/>
        </w:pBdr>
        <w:spacing w:after="0" w:line="480" w:lineRule="auto"/>
        <w:ind w:left="567" w:firstLine="540"/>
        <w:jc w:val="both"/>
        <w:rPr>
          <w:rFonts w:eastAsia="Times New Roman" w:cs="Times New Roman"/>
          <w:color w:val="000000"/>
        </w:rPr>
      </w:pPr>
    </w:p>
    <w:p w:rsidR="00601A03" w:rsidRDefault="00601A03" w:rsidP="00601A03">
      <w:pPr>
        <w:numPr>
          <w:ilvl w:val="0"/>
          <w:numId w:val="24"/>
        </w:numPr>
        <w:spacing w:after="0" w:line="480" w:lineRule="auto"/>
        <w:ind w:left="851" w:hanging="284"/>
        <w:jc w:val="both"/>
      </w:pPr>
      <w:r>
        <w:t>Analysis</w:t>
      </w:r>
    </w:p>
    <w:p w:rsidR="00601A03" w:rsidRPr="00F945C5" w:rsidRDefault="00601A03" w:rsidP="00601A03">
      <w:pPr>
        <w:spacing w:after="0" w:line="480" w:lineRule="auto"/>
        <w:ind w:left="851" w:firstLine="567"/>
        <w:jc w:val="both"/>
        <w:rPr>
          <w:rFonts w:cs="Times New Roman"/>
        </w:rPr>
      </w:pPr>
      <w:r>
        <w:rPr>
          <w:rFonts w:cs="Times New Roman"/>
        </w:rPr>
        <w:t xml:space="preserve">Produk penelitian ini berfungsi sebagai alat untuk mengimplementasi dan mengevaluasi kemampuan berpikir kritis peserta didik pada pembelajaran IPA di SMP. </w:t>
      </w:r>
      <w:r>
        <w:rPr>
          <w:rFonts w:cs="Times New Roman"/>
        </w:rPr>
        <w:lastRenderedPageBreak/>
        <w:t>Tujuan tes ini adalah untuk mengetahui seberapa baik peserta didik di SMP memahami sains.</w:t>
      </w:r>
    </w:p>
    <w:p w:rsidR="00601A03" w:rsidRDefault="00601A03" w:rsidP="00601A03">
      <w:pPr>
        <w:numPr>
          <w:ilvl w:val="0"/>
          <w:numId w:val="24"/>
        </w:numPr>
        <w:spacing w:after="0" w:line="480" w:lineRule="auto"/>
        <w:ind w:left="851" w:hanging="284"/>
        <w:jc w:val="both"/>
      </w:pPr>
      <w:r>
        <w:t>Design</w:t>
      </w:r>
    </w:p>
    <w:p w:rsidR="00601A03" w:rsidRPr="00F945C5" w:rsidRDefault="00601A03" w:rsidP="00601A03">
      <w:pPr>
        <w:spacing w:after="0" w:line="480" w:lineRule="auto"/>
        <w:ind w:left="851" w:firstLine="567"/>
        <w:jc w:val="both"/>
        <w:rPr>
          <w:rFonts w:cs="Times New Roman"/>
        </w:rPr>
      </w:pPr>
      <w:r>
        <w:rPr>
          <w:rFonts w:cs="Times New Roman"/>
        </w:rPr>
        <w:t>Tahap desain menggunakan standar literasi sains tiga dimensi. Mereka merancang dan menyusun tes, lalu menentukan sebuah indikator, kemudian menentukan bentuk, lalu mengembangkan sebuah butir, dan kemudian melakukan sebuah validasi isi juga konstruk. Tes menggunakan bentuk pilihan ganda, dan tahap selanjutnya adalah mengembangkan butir indikator untuk menentukan secara kuantitatif validitas isi dan konstruk.</w:t>
      </w:r>
    </w:p>
    <w:p w:rsidR="00601A03" w:rsidRDefault="00601A03" w:rsidP="00601A03">
      <w:pPr>
        <w:numPr>
          <w:ilvl w:val="0"/>
          <w:numId w:val="24"/>
        </w:numPr>
        <w:spacing w:after="0" w:line="480" w:lineRule="auto"/>
        <w:ind w:left="851" w:hanging="284"/>
        <w:jc w:val="both"/>
      </w:pPr>
      <w:r>
        <w:t>Development</w:t>
      </w:r>
    </w:p>
    <w:p w:rsidR="00601A03" w:rsidRPr="00F945C5" w:rsidRDefault="00601A03" w:rsidP="00601A03">
      <w:pPr>
        <w:spacing w:after="0" w:line="480" w:lineRule="auto"/>
        <w:ind w:left="851" w:firstLine="567"/>
        <w:jc w:val="both"/>
        <w:rPr>
          <w:rFonts w:cs="Times New Roman"/>
        </w:rPr>
      </w:pPr>
      <w:r>
        <w:rPr>
          <w:rFonts w:cs="Times New Roman"/>
        </w:rPr>
        <w:t>Pada tahap pengembangan, peneliti menggunakan model Rasch untuk validasi konstruk. Ketika menggunakan model Rasch, peneliti menggunakan sebuah pendekatan pada validitas konstruk Messick, yang mencakup lima unsur validitas: isi, substantif, struktur, eksternal, dan konsekuensi. Untuk memastikan validitas konstruk, lalu instrumen diuji cobakan pada kelas VIII kurang lebih setidaknya seratus siswa. Kemungkinan estimasi pada parameter masing-masing menjadi lebih stabil, sehingga instrumen dapat digunakan untuk memastikan bahwa semua parameter stabil.</w:t>
      </w:r>
    </w:p>
    <w:p w:rsidR="00601A03" w:rsidRDefault="00601A03" w:rsidP="00601A03">
      <w:pPr>
        <w:pBdr>
          <w:top w:val="nil"/>
          <w:left w:val="nil"/>
          <w:bottom w:val="nil"/>
          <w:right w:val="nil"/>
          <w:between w:val="nil"/>
        </w:pBdr>
        <w:spacing w:after="0" w:line="480" w:lineRule="auto"/>
        <w:ind w:left="567" w:firstLine="540"/>
        <w:jc w:val="both"/>
      </w:pPr>
      <w:r>
        <w:t xml:space="preserve">Pengembangan Instrumen </w:t>
      </w:r>
      <w:r w:rsidRPr="00A008D6">
        <w:rPr>
          <w:rFonts w:eastAsia="Times New Roman" w:cs="Times New Roman"/>
          <w:color w:val="000000"/>
        </w:rPr>
        <w:t>Penilaian</w:t>
      </w:r>
      <w:r w:rsidRPr="00B776CA">
        <w:t xml:space="preserve"> Kemampuan Berfikir Kritis Peserta Didik pada Pembelajaran IPA di SMP</w:t>
      </w:r>
      <w:r>
        <w:t xml:space="preserve"> menggunakan model procedural ADDIE.</w:t>
      </w:r>
    </w:p>
    <w:bookmarkEnd w:id="120"/>
    <w:bookmarkEnd w:id="121"/>
    <w:bookmarkEnd w:id="122"/>
    <w:bookmarkEnd w:id="123"/>
    <w:p w:rsidR="00601A03" w:rsidRPr="00F55EAB" w:rsidRDefault="00601A03" w:rsidP="00601A03">
      <w:pPr>
        <w:pStyle w:val="ListParagraph"/>
        <w:spacing w:after="0"/>
        <w:ind w:left="540"/>
        <w:jc w:val="both"/>
        <w:rPr>
          <w:rFonts w:ascii="Times New Roman" w:hAnsi="Times New Roman" w:cs="Times New Roman"/>
          <w:b/>
          <w:sz w:val="24"/>
          <w:szCs w:val="24"/>
        </w:rPr>
      </w:pPr>
      <w:r w:rsidRPr="00F55EAB">
        <w:rPr>
          <w:rFonts w:ascii="Times New Roman" w:hAnsi="Times New Roman" w:cs="Times New Roman"/>
          <w:noProof/>
          <w:sz w:val="24"/>
          <w:szCs w:val="24"/>
          <w:lang w:val="id-ID" w:eastAsia="id-ID"/>
        </w:rPr>
        <mc:AlternateContent>
          <mc:Choice Requires="wps">
            <w:drawing>
              <wp:anchor distT="0" distB="0" distL="114300" distR="114300" simplePos="0" relativeHeight="251665408" behindDoc="0" locked="0" layoutInCell="1" allowOverlap="1" wp14:anchorId="66350474" wp14:editId="1AF8BB26">
                <wp:simplePos x="0" y="0"/>
                <wp:positionH relativeFrom="column">
                  <wp:posOffset>2503318</wp:posOffset>
                </wp:positionH>
                <wp:positionV relativeFrom="paragraph">
                  <wp:posOffset>534597</wp:posOffset>
                </wp:positionV>
                <wp:extent cx="359410" cy="215900"/>
                <wp:effectExtent l="38100" t="0" r="21590" b="31750"/>
                <wp:wrapNone/>
                <wp:docPr id="1138" name="Down Arrow 1138"/>
                <wp:cNvGraphicFramePr/>
                <a:graphic xmlns:a="http://schemas.openxmlformats.org/drawingml/2006/main">
                  <a:graphicData uri="http://schemas.microsoft.com/office/word/2010/wordprocessingShape">
                    <wps:wsp>
                      <wps:cNvSpPr/>
                      <wps:spPr>
                        <a:xfrm>
                          <a:off x="0" y="0"/>
                          <a:ext cx="359410" cy="2159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3604C17" id="Down Arrow 1138" o:spid="_x0000_s1026" type="#_x0000_t67" style="position:absolute;margin-left:197.1pt;margin-top:42.1pt;width:28.3pt;height: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" adj="10800" fillcolor="black [3200]" strokecolor="black [1600]" strokeweight="1pt"/>
            </w:pict>
          </mc:Fallback>
        </mc:AlternateContent>
      </w:r>
      <w:r w:rsidRPr="00F55EAB">
        <w:rPr>
          <w:rFonts w:ascii="Times New Roman" w:hAnsi="Times New Roman" w:cs="Times New Roman"/>
          <w:noProof/>
          <w:sz w:val="24"/>
          <w:szCs w:val="24"/>
          <w:lang w:val="id-ID" w:eastAsia="id-ID"/>
        </w:rPr>
        <mc:AlternateContent>
          <mc:Choice Requires="wps">
            <w:drawing>
              <wp:inline distT="0" distB="0" distL="0" distR="0" wp14:anchorId="53304E96" wp14:editId="7F43A9A7">
                <wp:extent cx="4680000" cy="540000"/>
                <wp:effectExtent l="0" t="0" r="25400" b="12700"/>
                <wp:docPr id="1139"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80000" cy="540000"/>
                        </a:xfrm>
                        <a:prstGeom prst="roundRect">
                          <a:avLst/>
                        </a:prstGeom>
                        <a:ln>
                          <a:headEnd/>
                          <a:tailEnd/>
                        </a:ln>
                      </wps:spPr>
                      <wps:style>
                        <a:lnRef idx="2">
                          <a:schemeClr val="dk1"/>
                        </a:lnRef>
                        <a:fillRef idx="1001">
                          <a:schemeClr val="lt1"/>
                        </a:fillRef>
                        <a:effectRef idx="0">
                          <a:schemeClr val="dk1"/>
                        </a:effectRef>
                        <a:fontRef idx="minor">
                          <a:schemeClr val="dk1"/>
                        </a:fontRef>
                      </wps:style>
                      <wps:txbx>
                        <w:txbxContent>
                          <w:p w:rsidR="00DC5133" w:rsidRPr="00D3083C" w:rsidRDefault="00DC5133" w:rsidP="00601A03">
                            <w:pPr>
                              <w:spacing w:after="0"/>
                              <w:jc w:val="center"/>
                              <w:rPr>
                                <w:rFonts w:cs="Times New Roman"/>
                                <w:szCs w:val="24"/>
                              </w:rPr>
                            </w:pPr>
                            <w:r>
                              <w:rPr>
                                <w:rFonts w:cs="Times New Roman"/>
                                <w:szCs w:val="24"/>
                              </w:rPr>
                              <w:t>Desain Model Rasch (Analisis, Development, Desain) &amp; Validitas Model Rasch</w:t>
                            </w:r>
                          </w:p>
                        </w:txbxContent>
                      </wps:txbx>
                      <wps:bodyPr vert="horz" wrap="square" lIns="91440" tIns="45720" rIns="91440" bIns="45720" anchor="ctr">
                        <a:prstTxWarp prst="textNoShape">
                          <a:avLst/>
                        </a:prstTxWarp>
                        <a:noAutofit/>
                      </wps:bodyPr>
                    </wps:wsp>
                  </a:graphicData>
                </a:graphic>
              </wp:inline>
            </w:drawing>
          </mc:Choice>
          <mc:Fallback xmlns:w15="http://schemas.microsoft.com/office/word/2012/wordml">
            <w:pict>
              <v:roundrect w14:anchorId="53304E96" id="_x0000_s1032" style="width:368.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" fillcolor="white [3201]" strokecolor="black [3200]" strokeweight="1pt">
                <v:stroke joinstyle="miter"/>
                <v:path arrowok="t"/>
                <v:textbox>
                  <w:txbxContent>
                    <w:p w:rsidR="00601A03" w:rsidRPr="00D3083C" w:rsidRDefault="00601A03" w:rsidP="00601A03">
                      <w:pPr>
                        <w:spacing w:after="0"/>
                        <w:jc w:val="center"/>
                        <w:rPr>
                          <w:rFonts w:cs="Times New Roman"/>
                          <w:szCs w:val="24"/>
                        </w:rPr>
                      </w:pPr>
                      <w:r>
                        <w:rPr>
                          <w:rFonts w:cs="Times New Roman"/>
                          <w:szCs w:val="24"/>
                        </w:rPr>
                        <w:t>Desain Model Rasch (Analisis, Development, Desain) &amp; Validitas Model Rasch</w:t>
                      </w:r>
                    </w:p>
                  </w:txbxContent>
                </v:textbox>
                <w10:anchorlock/>
              </v:roundrect>
            </w:pict>
          </mc:Fallback>
        </mc:AlternateContent>
      </w:r>
    </w:p>
    <w:p w:rsidR="00601A03" w:rsidRPr="00F55EAB" w:rsidRDefault="00601A03" w:rsidP="00601A03">
      <w:pPr>
        <w:pStyle w:val="ListParagraph"/>
        <w:spacing w:after="0"/>
        <w:ind w:left="540"/>
        <w:jc w:val="both"/>
        <w:rPr>
          <w:rFonts w:ascii="Times New Roman" w:hAnsi="Times New Roman" w:cs="Times New Roman"/>
          <w:b/>
          <w:sz w:val="24"/>
          <w:szCs w:val="24"/>
        </w:rPr>
      </w:pPr>
    </w:p>
    <w:p w:rsidR="00601A03" w:rsidRDefault="00601A03" w:rsidP="00601A03">
      <w:pPr>
        <w:pStyle w:val="ListParagraph"/>
        <w:spacing w:after="0"/>
        <w:ind w:left="2268"/>
        <w:jc w:val="both"/>
        <w:rPr>
          <w:rFonts w:ascii="Times New Roman" w:hAnsi="Times New Roman" w:cs="Times New Roman"/>
          <w:b/>
          <w:sz w:val="24"/>
          <w:szCs w:val="24"/>
        </w:rPr>
      </w:pPr>
      <w:r w:rsidRPr="00F55EAB">
        <w:rPr>
          <w:rFonts w:ascii="Times New Roman" w:hAnsi="Times New Roman" w:cs="Times New Roman"/>
          <w:noProof/>
          <w:sz w:val="24"/>
          <w:szCs w:val="24"/>
          <w:lang w:val="id-ID" w:eastAsia="id-ID"/>
        </w:rPr>
        <mc:AlternateContent>
          <mc:Choice Requires="wps">
            <w:drawing>
              <wp:anchor distT="0" distB="0" distL="114300" distR="114300" simplePos="0" relativeHeight="251668480" behindDoc="0" locked="0" layoutInCell="1" allowOverlap="1" wp14:anchorId="61D071B7" wp14:editId="14A751AD">
                <wp:simplePos x="0" y="0"/>
                <wp:positionH relativeFrom="column">
                  <wp:posOffset>2499995</wp:posOffset>
                </wp:positionH>
                <wp:positionV relativeFrom="paragraph">
                  <wp:posOffset>379257</wp:posOffset>
                </wp:positionV>
                <wp:extent cx="359410" cy="215900"/>
                <wp:effectExtent l="38100" t="0" r="21590" b="31750"/>
                <wp:wrapNone/>
                <wp:docPr id="1140" name="Down Arrow 1140"/>
                <wp:cNvGraphicFramePr/>
                <a:graphic xmlns:a="http://schemas.openxmlformats.org/drawingml/2006/main">
                  <a:graphicData uri="http://schemas.microsoft.com/office/word/2010/wordprocessingShape">
                    <wps:wsp>
                      <wps:cNvSpPr/>
                      <wps:spPr>
                        <a:xfrm>
                          <a:off x="0" y="0"/>
                          <a:ext cx="359410" cy="2159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35328D4" id="Down Arrow 1140" o:spid="_x0000_s1026" type="#_x0000_t67" style="position:absolute;margin-left:196.85pt;margin-top:29.85pt;width:28.3pt;height:1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" adj="10800" fillcolor="black [3200]" strokecolor="black [1600]" strokeweight="1pt"/>
            </w:pict>
          </mc:Fallback>
        </mc:AlternateContent>
      </w:r>
      <w:r w:rsidRPr="00F55EAB">
        <w:rPr>
          <w:rFonts w:ascii="Times New Roman" w:hAnsi="Times New Roman" w:cs="Times New Roman"/>
          <w:noProof/>
          <w:sz w:val="24"/>
          <w:szCs w:val="24"/>
          <w:lang w:val="id-ID" w:eastAsia="id-ID"/>
        </w:rPr>
        <mc:AlternateContent>
          <mc:Choice Requires="wps">
            <w:drawing>
              <wp:inline distT="0" distB="0" distL="0" distR="0" wp14:anchorId="71F5054E" wp14:editId="5FD968A9">
                <wp:extent cx="2520000" cy="360000"/>
                <wp:effectExtent l="0" t="0" r="13970" b="21590"/>
                <wp:docPr id="1141"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0000" cy="360000"/>
                        </a:xfrm>
                        <a:prstGeom prst="roundRect">
                          <a:avLst/>
                        </a:prstGeom>
                        <a:ln>
                          <a:headEnd/>
                          <a:tailEnd/>
                        </a:ln>
                      </wps:spPr>
                      <wps:style>
                        <a:lnRef idx="2">
                          <a:schemeClr val="dk1"/>
                        </a:lnRef>
                        <a:fillRef idx="1001">
                          <a:schemeClr val="lt1"/>
                        </a:fillRef>
                        <a:effectRef idx="0">
                          <a:schemeClr val="dk1"/>
                        </a:effectRef>
                        <a:fontRef idx="minor">
                          <a:schemeClr val="dk1"/>
                        </a:fontRef>
                      </wps:style>
                      <wps:txbx>
                        <w:txbxContent>
                          <w:p w:rsidR="00DC5133" w:rsidRPr="00D3083C" w:rsidRDefault="00DC5133" w:rsidP="00601A03">
                            <w:pPr>
                              <w:spacing w:after="0"/>
                              <w:jc w:val="center"/>
                              <w:rPr>
                                <w:rFonts w:cs="Times New Roman"/>
                                <w:szCs w:val="24"/>
                              </w:rPr>
                            </w:pPr>
                            <w:r>
                              <w:t>Validitas Isi</w:t>
                            </w:r>
                          </w:p>
                        </w:txbxContent>
                      </wps:txbx>
                      <wps:bodyPr vert="horz" wrap="square" lIns="91440" tIns="45720" rIns="91440" bIns="45720" anchor="ctr">
                        <a:prstTxWarp prst="textNoShape">
                          <a:avLst/>
                        </a:prstTxWarp>
                        <a:noAutofit/>
                      </wps:bodyPr>
                    </wps:wsp>
                  </a:graphicData>
                </a:graphic>
              </wp:inline>
            </w:drawing>
          </mc:Choice>
          <mc:Fallback xmlns:w15="http://schemas.microsoft.com/office/word/2012/wordml">
            <w:pict>
              <v:roundrect w14:anchorId="71F5054E" id="_x0000_s1033" style="width:198.4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" fillcolor="white [3201]" strokecolor="black [3200]" strokeweight="1pt">
                <v:stroke joinstyle="miter"/>
                <v:path arrowok="t"/>
                <v:textbox>
                  <w:txbxContent>
                    <w:p w:rsidR="00601A03" w:rsidRPr="00D3083C" w:rsidRDefault="00601A03" w:rsidP="00601A03">
                      <w:pPr>
                        <w:spacing w:after="0"/>
                        <w:jc w:val="center"/>
                        <w:rPr>
                          <w:rFonts w:cs="Times New Roman"/>
                          <w:szCs w:val="24"/>
                        </w:rPr>
                      </w:pPr>
                      <w:r>
                        <w:t>Validitas Isi</w:t>
                      </w:r>
                    </w:p>
                  </w:txbxContent>
                </v:textbox>
                <w10:anchorlock/>
              </v:roundrect>
            </w:pict>
          </mc:Fallback>
        </mc:AlternateContent>
      </w:r>
    </w:p>
    <w:p w:rsidR="00601A03" w:rsidRDefault="00601A03" w:rsidP="00601A03">
      <w:pPr>
        <w:pStyle w:val="ListParagraph"/>
        <w:spacing w:after="0"/>
        <w:ind w:left="540"/>
        <w:jc w:val="both"/>
        <w:rPr>
          <w:rFonts w:ascii="Times New Roman" w:hAnsi="Times New Roman" w:cs="Times New Roman"/>
          <w:b/>
          <w:sz w:val="24"/>
          <w:szCs w:val="24"/>
        </w:rPr>
      </w:pPr>
    </w:p>
    <w:p w:rsidR="00601A03" w:rsidRPr="00F55EAB" w:rsidRDefault="00601A03" w:rsidP="00601A03">
      <w:pPr>
        <w:pStyle w:val="ListParagraph"/>
        <w:spacing w:after="0"/>
        <w:ind w:left="2268"/>
        <w:jc w:val="both"/>
        <w:rPr>
          <w:rFonts w:ascii="Times New Roman" w:hAnsi="Times New Roman" w:cs="Times New Roman"/>
          <w:b/>
          <w:sz w:val="24"/>
          <w:szCs w:val="24"/>
        </w:rPr>
      </w:pPr>
      <w:r w:rsidRPr="00F55EAB">
        <w:rPr>
          <w:rFonts w:ascii="Times New Roman" w:hAnsi="Times New Roman" w:cs="Times New Roman"/>
          <w:noProof/>
          <w:sz w:val="24"/>
          <w:szCs w:val="24"/>
          <w:lang w:val="id-ID" w:eastAsia="id-ID"/>
        </w:rPr>
        <w:lastRenderedPageBreak/>
        <mc:AlternateContent>
          <mc:Choice Requires="wps">
            <w:drawing>
              <wp:anchor distT="0" distB="0" distL="114300" distR="114300" simplePos="0" relativeHeight="251666432" behindDoc="0" locked="0" layoutInCell="1" allowOverlap="1" wp14:anchorId="329107D1" wp14:editId="00E5B066">
                <wp:simplePos x="0" y="0"/>
                <wp:positionH relativeFrom="column">
                  <wp:posOffset>2501265</wp:posOffset>
                </wp:positionH>
                <wp:positionV relativeFrom="paragraph">
                  <wp:posOffset>384810</wp:posOffset>
                </wp:positionV>
                <wp:extent cx="359410" cy="215900"/>
                <wp:effectExtent l="38100" t="0" r="21590" b="31750"/>
                <wp:wrapNone/>
                <wp:docPr id="1142" name="Down Arrow 1142"/>
                <wp:cNvGraphicFramePr/>
                <a:graphic xmlns:a="http://schemas.openxmlformats.org/drawingml/2006/main">
                  <a:graphicData uri="http://schemas.microsoft.com/office/word/2010/wordprocessingShape">
                    <wps:wsp>
                      <wps:cNvSpPr/>
                      <wps:spPr>
                        <a:xfrm>
                          <a:off x="0" y="0"/>
                          <a:ext cx="359410" cy="2159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A8E64FF" id="Down Arrow 1142" o:spid="_x0000_s1026" type="#_x0000_t67" style="position:absolute;margin-left:196.95pt;margin-top:30.3pt;width:28.3pt;height:1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" adj="10800" fillcolor="black [3200]" strokecolor="black [1600]" strokeweight="1pt"/>
            </w:pict>
          </mc:Fallback>
        </mc:AlternateContent>
      </w:r>
      <w:r w:rsidRPr="00F55EAB">
        <w:rPr>
          <w:rFonts w:ascii="Times New Roman" w:hAnsi="Times New Roman" w:cs="Times New Roman"/>
          <w:noProof/>
          <w:sz w:val="24"/>
          <w:szCs w:val="24"/>
          <w:lang w:val="id-ID" w:eastAsia="id-ID"/>
        </w:rPr>
        <mc:AlternateContent>
          <mc:Choice Requires="wps">
            <w:drawing>
              <wp:inline distT="0" distB="0" distL="0" distR="0" wp14:anchorId="06ACF9DF" wp14:editId="34FA980F">
                <wp:extent cx="2520000" cy="360000"/>
                <wp:effectExtent l="0" t="0" r="13970" b="21590"/>
                <wp:docPr id="1149"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0000" cy="360000"/>
                        </a:xfrm>
                        <a:prstGeom prst="roundRect">
                          <a:avLst/>
                        </a:prstGeom>
                        <a:ln>
                          <a:headEnd/>
                          <a:tailEnd/>
                        </a:ln>
                      </wps:spPr>
                      <wps:style>
                        <a:lnRef idx="2">
                          <a:schemeClr val="dk1"/>
                        </a:lnRef>
                        <a:fillRef idx="1001">
                          <a:schemeClr val="lt1"/>
                        </a:fillRef>
                        <a:effectRef idx="0">
                          <a:schemeClr val="dk1"/>
                        </a:effectRef>
                        <a:fontRef idx="minor">
                          <a:schemeClr val="dk1"/>
                        </a:fontRef>
                      </wps:style>
                      <wps:txbx>
                        <w:txbxContent>
                          <w:p w:rsidR="00DC5133" w:rsidRPr="00D3083C" w:rsidRDefault="00DC5133" w:rsidP="00601A03">
                            <w:pPr>
                              <w:spacing w:after="0"/>
                              <w:jc w:val="center"/>
                              <w:rPr>
                                <w:rFonts w:cs="Times New Roman"/>
                                <w:szCs w:val="24"/>
                              </w:rPr>
                            </w:pPr>
                            <w:r>
                              <w:t>Validitas Psikometrik</w:t>
                            </w:r>
                          </w:p>
                        </w:txbxContent>
                      </wps:txbx>
                      <wps:bodyPr vert="horz" wrap="square" lIns="91440" tIns="45720" rIns="91440" bIns="45720" anchor="ctr">
                        <a:prstTxWarp prst="textNoShape">
                          <a:avLst/>
                        </a:prstTxWarp>
                        <a:noAutofit/>
                      </wps:bodyPr>
                    </wps:wsp>
                  </a:graphicData>
                </a:graphic>
              </wp:inline>
            </w:drawing>
          </mc:Choice>
          <mc:Fallback xmlns:w15="http://schemas.microsoft.com/office/word/2012/wordml">
            <w:pict>
              <v:roundrect w14:anchorId="06ACF9DF" id="_x0000_s1034" style="width:198.4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" fillcolor="white [3201]" strokecolor="black [3200]" strokeweight="1pt">
                <v:stroke joinstyle="miter"/>
                <v:path arrowok="t"/>
                <v:textbox>
                  <w:txbxContent>
                    <w:p w:rsidR="00601A03" w:rsidRPr="00D3083C" w:rsidRDefault="00601A03" w:rsidP="00601A03">
                      <w:pPr>
                        <w:spacing w:after="0"/>
                        <w:jc w:val="center"/>
                        <w:rPr>
                          <w:rFonts w:cs="Times New Roman"/>
                          <w:szCs w:val="24"/>
                        </w:rPr>
                      </w:pPr>
                      <w:r>
                        <w:t>Validitas Psikometrik</w:t>
                      </w:r>
                    </w:p>
                  </w:txbxContent>
                </v:textbox>
                <w10:anchorlock/>
              </v:roundrect>
            </w:pict>
          </mc:Fallback>
        </mc:AlternateContent>
      </w:r>
    </w:p>
    <w:p w:rsidR="00601A03" w:rsidRPr="00F55EAB" w:rsidRDefault="00601A03" w:rsidP="00601A03">
      <w:pPr>
        <w:pStyle w:val="ListParagraph"/>
        <w:spacing w:after="0"/>
        <w:ind w:left="540"/>
        <w:jc w:val="both"/>
        <w:rPr>
          <w:rFonts w:ascii="Times New Roman" w:hAnsi="Times New Roman" w:cs="Times New Roman"/>
          <w:b/>
          <w:sz w:val="24"/>
          <w:szCs w:val="24"/>
        </w:rPr>
      </w:pPr>
    </w:p>
    <w:p w:rsidR="00601A03" w:rsidRPr="00F55EAB" w:rsidRDefault="00601A03" w:rsidP="00601A03">
      <w:pPr>
        <w:pStyle w:val="ListParagraph"/>
        <w:spacing w:after="0"/>
        <w:ind w:left="2268"/>
        <w:jc w:val="both"/>
        <w:rPr>
          <w:rFonts w:ascii="Times New Roman" w:hAnsi="Times New Roman" w:cs="Times New Roman"/>
          <w:b/>
          <w:sz w:val="24"/>
          <w:szCs w:val="24"/>
        </w:rPr>
      </w:pPr>
      <w:r w:rsidRPr="00F55EAB">
        <w:rPr>
          <w:rFonts w:ascii="Times New Roman" w:hAnsi="Times New Roman" w:cs="Times New Roman"/>
          <w:noProof/>
          <w:sz w:val="24"/>
          <w:szCs w:val="24"/>
          <w:lang w:val="id-ID" w:eastAsia="id-ID"/>
        </w:rPr>
        <mc:AlternateContent>
          <mc:Choice Requires="wps">
            <w:drawing>
              <wp:anchor distT="0" distB="0" distL="114300" distR="114300" simplePos="0" relativeHeight="251667456" behindDoc="0" locked="0" layoutInCell="1" allowOverlap="1" wp14:anchorId="0CA857B3" wp14:editId="31391A80">
                <wp:simplePos x="0" y="0"/>
                <wp:positionH relativeFrom="column">
                  <wp:posOffset>2505710</wp:posOffset>
                </wp:positionH>
                <wp:positionV relativeFrom="paragraph">
                  <wp:posOffset>353857</wp:posOffset>
                </wp:positionV>
                <wp:extent cx="359410" cy="215900"/>
                <wp:effectExtent l="38100" t="0" r="21590" b="31750"/>
                <wp:wrapNone/>
                <wp:docPr id="1145" name="Down Arrow 1145"/>
                <wp:cNvGraphicFramePr/>
                <a:graphic xmlns:a="http://schemas.openxmlformats.org/drawingml/2006/main">
                  <a:graphicData uri="http://schemas.microsoft.com/office/word/2010/wordprocessingShape">
                    <wps:wsp>
                      <wps:cNvSpPr/>
                      <wps:spPr>
                        <a:xfrm>
                          <a:off x="0" y="0"/>
                          <a:ext cx="359410" cy="2159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5625E74" id="Down Arrow 1145" o:spid="_x0000_s1026" type="#_x0000_t67" style="position:absolute;margin-left:197.3pt;margin-top:27.85pt;width:28.3pt;height:1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" adj="10800" fillcolor="black [3200]" strokecolor="black [1600]" strokeweight="1pt"/>
            </w:pict>
          </mc:Fallback>
        </mc:AlternateContent>
      </w:r>
      <w:r w:rsidRPr="00F55EAB">
        <w:rPr>
          <w:rFonts w:ascii="Times New Roman" w:hAnsi="Times New Roman" w:cs="Times New Roman"/>
          <w:noProof/>
          <w:sz w:val="24"/>
          <w:szCs w:val="24"/>
          <w:lang w:val="id-ID" w:eastAsia="id-ID"/>
        </w:rPr>
        <mc:AlternateContent>
          <mc:Choice Requires="wps">
            <w:drawing>
              <wp:inline distT="0" distB="0" distL="0" distR="0" wp14:anchorId="76BA5FA0" wp14:editId="66F36B61">
                <wp:extent cx="2520000" cy="360000"/>
                <wp:effectExtent l="0" t="0" r="13970" b="21590"/>
                <wp:docPr id="1150"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0000" cy="360000"/>
                        </a:xfrm>
                        <a:prstGeom prst="roundRect">
                          <a:avLst/>
                        </a:prstGeom>
                        <a:ln>
                          <a:headEnd/>
                          <a:tailEnd/>
                        </a:ln>
                      </wps:spPr>
                      <wps:style>
                        <a:lnRef idx="2">
                          <a:schemeClr val="dk1"/>
                        </a:lnRef>
                        <a:fillRef idx="1001">
                          <a:schemeClr val="lt1"/>
                        </a:fillRef>
                        <a:effectRef idx="0">
                          <a:schemeClr val="dk1"/>
                        </a:effectRef>
                        <a:fontRef idx="minor">
                          <a:schemeClr val="dk1"/>
                        </a:fontRef>
                      </wps:style>
                      <wps:txbx>
                        <w:txbxContent>
                          <w:p w:rsidR="00DC5133" w:rsidRPr="00D3083C" w:rsidRDefault="00DC5133" w:rsidP="00601A03">
                            <w:pPr>
                              <w:spacing w:after="0"/>
                              <w:jc w:val="center"/>
                              <w:rPr>
                                <w:rFonts w:cs="Times New Roman"/>
                                <w:szCs w:val="24"/>
                              </w:rPr>
                            </w:pPr>
                            <w:r>
                              <w:t>Validitas Konstruk</w:t>
                            </w:r>
                          </w:p>
                        </w:txbxContent>
                      </wps:txbx>
                      <wps:bodyPr vert="horz" wrap="square" lIns="91440" tIns="45720" rIns="91440" bIns="45720" anchor="ctr">
                        <a:prstTxWarp prst="textNoShape">
                          <a:avLst/>
                        </a:prstTxWarp>
                        <a:noAutofit/>
                      </wps:bodyPr>
                    </wps:wsp>
                  </a:graphicData>
                </a:graphic>
              </wp:inline>
            </w:drawing>
          </mc:Choice>
          <mc:Fallback xmlns:w15="http://schemas.microsoft.com/office/word/2012/wordml">
            <w:pict>
              <v:roundrect w14:anchorId="76BA5FA0" id="_x0000_s1035" style="width:198.4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" fillcolor="white [3201]" strokecolor="black [3200]" strokeweight="1pt">
                <v:stroke joinstyle="miter"/>
                <v:path arrowok="t"/>
                <v:textbox>
                  <w:txbxContent>
                    <w:p w:rsidR="00601A03" w:rsidRPr="00D3083C" w:rsidRDefault="00601A03" w:rsidP="00601A03">
                      <w:pPr>
                        <w:spacing w:after="0"/>
                        <w:jc w:val="center"/>
                        <w:rPr>
                          <w:rFonts w:cs="Times New Roman"/>
                          <w:szCs w:val="24"/>
                        </w:rPr>
                      </w:pPr>
                      <w:r>
                        <w:t>Validitas Konstruk</w:t>
                      </w:r>
                    </w:p>
                  </w:txbxContent>
                </v:textbox>
                <w10:anchorlock/>
              </v:roundrect>
            </w:pict>
          </mc:Fallback>
        </mc:AlternateContent>
      </w:r>
    </w:p>
    <w:p w:rsidR="00601A03" w:rsidRDefault="00601A03" w:rsidP="00601A03">
      <w:pPr>
        <w:pStyle w:val="ListParagraph"/>
        <w:spacing w:after="0"/>
        <w:ind w:left="540"/>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  </w:t>
      </w:r>
    </w:p>
    <w:p w:rsidR="00601A03" w:rsidRDefault="00601A03" w:rsidP="00601A03">
      <w:pPr>
        <w:pStyle w:val="ListParagraph"/>
        <w:spacing w:after="0"/>
        <w:ind w:left="2268"/>
        <w:jc w:val="both"/>
        <w:rPr>
          <w:rFonts w:ascii="Times New Roman" w:hAnsi="Times New Roman" w:cs="Times New Roman"/>
          <w:b/>
          <w:sz w:val="24"/>
          <w:szCs w:val="24"/>
        </w:rPr>
      </w:pPr>
      <w:r w:rsidRPr="00F55EAB">
        <w:rPr>
          <w:rFonts w:ascii="Times New Roman" w:hAnsi="Times New Roman" w:cs="Times New Roman"/>
          <w:noProof/>
          <w:sz w:val="24"/>
          <w:szCs w:val="24"/>
          <w:lang w:val="id-ID" w:eastAsia="id-ID"/>
        </w:rPr>
        <mc:AlternateContent>
          <mc:Choice Requires="wps">
            <w:drawing>
              <wp:anchor distT="0" distB="0" distL="114300" distR="114300" simplePos="0" relativeHeight="251669504" behindDoc="0" locked="0" layoutInCell="1" allowOverlap="1" wp14:anchorId="236B6033" wp14:editId="695656F2">
                <wp:simplePos x="0" y="0"/>
                <wp:positionH relativeFrom="column">
                  <wp:posOffset>2499995</wp:posOffset>
                </wp:positionH>
                <wp:positionV relativeFrom="paragraph">
                  <wp:posOffset>361315</wp:posOffset>
                </wp:positionV>
                <wp:extent cx="359410" cy="215900"/>
                <wp:effectExtent l="38100" t="0" r="21590" b="31750"/>
                <wp:wrapNone/>
                <wp:docPr id="1144" name="Down Arrow 1144"/>
                <wp:cNvGraphicFramePr/>
                <a:graphic xmlns:a="http://schemas.openxmlformats.org/drawingml/2006/main">
                  <a:graphicData uri="http://schemas.microsoft.com/office/word/2010/wordprocessingShape">
                    <wps:wsp>
                      <wps:cNvSpPr/>
                      <wps:spPr>
                        <a:xfrm>
                          <a:off x="0" y="0"/>
                          <a:ext cx="359410" cy="2159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936BC29" id="Down Arrow 1144" o:spid="_x0000_s1026" type="#_x0000_t67" style="position:absolute;margin-left:196.85pt;margin-top:28.45pt;width:28.3pt;height: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" adj="10800" fillcolor="black [3200]" strokecolor="black [1600]" strokeweight="1pt"/>
            </w:pict>
          </mc:Fallback>
        </mc:AlternateContent>
      </w:r>
      <w:r w:rsidRPr="00F55EAB">
        <w:rPr>
          <w:rFonts w:ascii="Times New Roman" w:hAnsi="Times New Roman" w:cs="Times New Roman"/>
          <w:noProof/>
          <w:sz w:val="24"/>
          <w:szCs w:val="24"/>
          <w:lang w:val="id-ID" w:eastAsia="id-ID"/>
        </w:rPr>
        <mc:AlternateContent>
          <mc:Choice Requires="wps">
            <w:drawing>
              <wp:inline distT="0" distB="0" distL="0" distR="0" wp14:anchorId="30527AA0" wp14:editId="67371780">
                <wp:extent cx="2520000" cy="360000"/>
                <wp:effectExtent l="0" t="0" r="13970" b="21590"/>
                <wp:docPr id="1143"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0000" cy="360000"/>
                        </a:xfrm>
                        <a:prstGeom prst="roundRect">
                          <a:avLst/>
                        </a:prstGeom>
                        <a:ln>
                          <a:headEnd/>
                          <a:tailEnd/>
                        </a:ln>
                      </wps:spPr>
                      <wps:style>
                        <a:lnRef idx="2">
                          <a:schemeClr val="dk1"/>
                        </a:lnRef>
                        <a:fillRef idx="1001">
                          <a:schemeClr val="lt1"/>
                        </a:fillRef>
                        <a:effectRef idx="0">
                          <a:schemeClr val="dk1"/>
                        </a:effectRef>
                        <a:fontRef idx="minor">
                          <a:schemeClr val="dk1"/>
                        </a:fontRef>
                      </wps:style>
                      <wps:txbx>
                        <w:txbxContent>
                          <w:p w:rsidR="00DC5133" w:rsidRPr="00D3083C" w:rsidRDefault="00DC5133" w:rsidP="00601A03">
                            <w:pPr>
                              <w:spacing w:after="0"/>
                              <w:jc w:val="center"/>
                              <w:rPr>
                                <w:rFonts w:cs="Times New Roman"/>
                                <w:szCs w:val="24"/>
                              </w:rPr>
                            </w:pPr>
                            <w:r>
                              <w:t>R Program</w:t>
                            </w:r>
                          </w:p>
                        </w:txbxContent>
                      </wps:txbx>
                      <wps:bodyPr vert="horz" wrap="square" lIns="91440" tIns="45720" rIns="91440" bIns="45720" anchor="ctr">
                        <a:prstTxWarp prst="textNoShape">
                          <a:avLst/>
                        </a:prstTxWarp>
                        <a:noAutofit/>
                      </wps:bodyPr>
                    </wps:wsp>
                  </a:graphicData>
                </a:graphic>
              </wp:inline>
            </w:drawing>
          </mc:Choice>
          <mc:Fallback xmlns:w15="http://schemas.microsoft.com/office/word/2012/wordml">
            <w:pict>
              <v:roundrect w14:anchorId="30527AA0" id="_x0000_s1036" style="width:198.4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" fillcolor="white [3201]" strokecolor="black [3200]" strokeweight="1pt">
                <v:stroke joinstyle="miter"/>
                <v:path arrowok="t"/>
                <v:textbox>
                  <w:txbxContent>
                    <w:p w:rsidR="00601A03" w:rsidRPr="00D3083C" w:rsidRDefault="00601A03" w:rsidP="00601A03">
                      <w:pPr>
                        <w:spacing w:after="0"/>
                        <w:jc w:val="center"/>
                        <w:rPr>
                          <w:rFonts w:cs="Times New Roman"/>
                          <w:szCs w:val="24"/>
                        </w:rPr>
                      </w:pPr>
                      <w:r>
                        <w:t>R Program</w:t>
                      </w:r>
                    </w:p>
                  </w:txbxContent>
                </v:textbox>
                <w10:anchorlock/>
              </v:roundrect>
            </w:pict>
          </mc:Fallback>
        </mc:AlternateContent>
      </w:r>
    </w:p>
    <w:p w:rsidR="00601A03" w:rsidRDefault="00601A03" w:rsidP="00601A03">
      <w:pPr>
        <w:pStyle w:val="ListParagraph"/>
        <w:spacing w:after="0"/>
        <w:ind w:left="540"/>
        <w:jc w:val="both"/>
        <w:rPr>
          <w:rFonts w:ascii="Times New Roman" w:hAnsi="Times New Roman" w:cs="Times New Roman"/>
          <w:b/>
          <w:sz w:val="24"/>
          <w:szCs w:val="24"/>
        </w:rPr>
      </w:pPr>
    </w:p>
    <w:p w:rsidR="00601A03" w:rsidRDefault="00601A03" w:rsidP="00601A03">
      <w:pPr>
        <w:pStyle w:val="ListParagraph"/>
        <w:spacing w:after="0"/>
        <w:ind w:left="2268"/>
        <w:jc w:val="both"/>
        <w:rPr>
          <w:rFonts w:ascii="Times New Roman" w:hAnsi="Times New Roman" w:cs="Times New Roman"/>
          <w:b/>
          <w:sz w:val="24"/>
          <w:szCs w:val="24"/>
        </w:rPr>
      </w:pPr>
      <w:r w:rsidRPr="00F55EAB">
        <w:rPr>
          <w:rFonts w:ascii="Times New Roman" w:hAnsi="Times New Roman" w:cs="Times New Roman"/>
          <w:noProof/>
          <w:sz w:val="24"/>
          <w:szCs w:val="24"/>
          <w:lang w:val="id-ID" w:eastAsia="id-ID"/>
        </w:rPr>
        <mc:AlternateContent>
          <mc:Choice Requires="wps">
            <w:drawing>
              <wp:inline distT="0" distB="0" distL="0" distR="0" wp14:anchorId="478D7F5D" wp14:editId="1A5BE1E9">
                <wp:extent cx="2520000" cy="360000"/>
                <wp:effectExtent l="0" t="0" r="13970" b="21590"/>
                <wp:docPr id="1151"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0000" cy="360000"/>
                        </a:xfrm>
                        <a:prstGeom prst="roundRect">
                          <a:avLst/>
                        </a:prstGeom>
                        <a:ln>
                          <a:headEnd/>
                          <a:tailEnd/>
                        </a:ln>
                      </wps:spPr>
                      <wps:style>
                        <a:lnRef idx="2">
                          <a:schemeClr val="dk1"/>
                        </a:lnRef>
                        <a:fillRef idx="1001">
                          <a:schemeClr val="lt1"/>
                        </a:fillRef>
                        <a:effectRef idx="0">
                          <a:schemeClr val="dk1"/>
                        </a:effectRef>
                        <a:fontRef idx="minor">
                          <a:schemeClr val="dk1"/>
                        </a:fontRef>
                      </wps:style>
                      <wps:txbx>
                        <w:txbxContent>
                          <w:p w:rsidR="00DC5133" w:rsidRPr="00D3083C" w:rsidRDefault="00DC5133" w:rsidP="00601A03">
                            <w:pPr>
                              <w:spacing w:after="0"/>
                              <w:jc w:val="center"/>
                              <w:rPr>
                                <w:rFonts w:cs="Times New Roman"/>
                                <w:szCs w:val="24"/>
                              </w:rPr>
                            </w:pPr>
                            <w:r>
                              <w:t>Produk Akhir</w:t>
                            </w:r>
                          </w:p>
                        </w:txbxContent>
                      </wps:txbx>
                      <wps:bodyPr vert="horz" wrap="square" lIns="91440" tIns="45720" rIns="91440" bIns="45720" anchor="ctr">
                        <a:prstTxWarp prst="textNoShape">
                          <a:avLst/>
                        </a:prstTxWarp>
                        <a:noAutofit/>
                      </wps:bodyPr>
                    </wps:wsp>
                  </a:graphicData>
                </a:graphic>
              </wp:inline>
            </w:drawing>
          </mc:Choice>
          <mc:Fallback xmlns:w15="http://schemas.microsoft.com/office/word/2012/wordml">
            <w:pict>
              <v:roundrect w14:anchorId="478D7F5D" id="_x0000_s1037" style="width:198.4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" fillcolor="white [3201]" strokecolor="black [3200]" strokeweight="1pt">
                <v:stroke joinstyle="miter"/>
                <v:path arrowok="t"/>
                <v:textbox>
                  <w:txbxContent>
                    <w:p w:rsidR="00601A03" w:rsidRPr="00D3083C" w:rsidRDefault="00601A03" w:rsidP="00601A03">
                      <w:pPr>
                        <w:spacing w:after="0"/>
                        <w:jc w:val="center"/>
                        <w:rPr>
                          <w:rFonts w:cs="Times New Roman"/>
                          <w:szCs w:val="24"/>
                        </w:rPr>
                      </w:pPr>
                      <w:r>
                        <w:t>Produk Akhir</w:t>
                      </w:r>
                    </w:p>
                  </w:txbxContent>
                </v:textbox>
                <w10:anchorlock/>
              </v:roundrect>
            </w:pict>
          </mc:Fallback>
        </mc:AlternateContent>
      </w:r>
    </w:p>
    <w:p w:rsidR="00601A03" w:rsidRPr="00F55EAB" w:rsidRDefault="00601A03" w:rsidP="00601A03">
      <w:pPr>
        <w:pStyle w:val="ListParagraph"/>
        <w:spacing w:after="0"/>
        <w:ind w:left="540"/>
        <w:jc w:val="both"/>
        <w:rPr>
          <w:rFonts w:ascii="Times New Roman" w:hAnsi="Times New Roman" w:cs="Times New Roman"/>
          <w:b/>
          <w:sz w:val="24"/>
          <w:szCs w:val="24"/>
        </w:rPr>
      </w:pPr>
    </w:p>
    <w:p w:rsidR="00601A03" w:rsidRPr="00D15AAE" w:rsidRDefault="00601A03" w:rsidP="00601A03">
      <w:pPr>
        <w:pStyle w:val="Caption"/>
        <w:ind w:left="567"/>
        <w:jc w:val="center"/>
        <w:rPr>
          <w:rFonts w:cs="Times New Roman"/>
          <w:i w:val="0"/>
          <w:color w:val="auto"/>
          <w:sz w:val="24"/>
          <w:szCs w:val="24"/>
        </w:rPr>
      </w:pPr>
      <w:bookmarkStart w:id="125" w:name="_Toc158152715"/>
      <w:r w:rsidRPr="00D15AAE">
        <w:rPr>
          <w:i w:val="0"/>
          <w:color w:val="auto"/>
          <w:sz w:val="24"/>
        </w:rPr>
        <w:t xml:space="preserve">Gambar 3. </w:t>
      </w:r>
      <w:r w:rsidRPr="00D15AAE">
        <w:rPr>
          <w:i w:val="0"/>
          <w:color w:val="auto"/>
          <w:sz w:val="24"/>
        </w:rPr>
        <w:fldChar w:fldCharType="begin"/>
      </w:r>
      <w:r w:rsidRPr="00D15AAE">
        <w:rPr>
          <w:i w:val="0"/>
          <w:color w:val="auto"/>
          <w:sz w:val="24"/>
        </w:rPr>
        <w:instrText xml:space="preserve"> SEQ Gambar_3. \* ARABIC </w:instrText>
      </w:r>
      <w:r w:rsidRPr="00D15AAE">
        <w:rPr>
          <w:i w:val="0"/>
          <w:color w:val="auto"/>
          <w:sz w:val="24"/>
        </w:rPr>
        <w:fldChar w:fldCharType="separate"/>
      </w:r>
      <w:r>
        <w:rPr>
          <w:i w:val="0"/>
          <w:noProof/>
          <w:color w:val="auto"/>
          <w:sz w:val="24"/>
        </w:rPr>
        <w:t>1</w:t>
      </w:r>
      <w:r w:rsidRPr="00D15AAE">
        <w:rPr>
          <w:i w:val="0"/>
          <w:color w:val="auto"/>
          <w:sz w:val="24"/>
        </w:rPr>
        <w:fldChar w:fldCharType="end"/>
      </w:r>
      <w:r>
        <w:rPr>
          <w:i w:val="0"/>
          <w:color w:val="auto"/>
          <w:sz w:val="24"/>
        </w:rPr>
        <w:t xml:space="preserve"> Pengembangan Instrumen Menggunakan Model Prosedural ADDIE</w:t>
      </w:r>
      <w:bookmarkEnd w:id="125"/>
    </w:p>
    <w:p w:rsidR="00601A03" w:rsidRPr="00F55EAB" w:rsidRDefault="00601A03" w:rsidP="00601A03">
      <w:pPr>
        <w:pStyle w:val="Heading2"/>
        <w:numPr>
          <w:ilvl w:val="0"/>
          <w:numId w:val="6"/>
        </w:numPr>
        <w:spacing w:line="480" w:lineRule="auto"/>
        <w:ind w:left="426" w:hanging="426"/>
        <w:rPr>
          <w:rFonts w:cs="Times New Roman"/>
          <w:szCs w:val="24"/>
        </w:rPr>
      </w:pPr>
      <w:bookmarkStart w:id="126" w:name="_Toc156848648"/>
      <w:r w:rsidRPr="00F55EAB">
        <w:rPr>
          <w:rFonts w:cs="Times New Roman"/>
          <w:szCs w:val="24"/>
        </w:rPr>
        <w:t>Variabel Penelitian</w:t>
      </w:r>
      <w:bookmarkEnd w:id="126"/>
    </w:p>
    <w:p w:rsidR="00601A03" w:rsidRPr="00F945C5" w:rsidRDefault="00601A03" w:rsidP="00601A03">
      <w:pPr>
        <w:spacing w:after="0" w:line="480" w:lineRule="auto"/>
        <w:ind w:left="426" w:firstLine="567"/>
        <w:jc w:val="both"/>
        <w:rPr>
          <w:rFonts w:cs="Times New Roman"/>
        </w:rPr>
      </w:pPr>
      <w:r>
        <w:rPr>
          <w:rFonts w:eastAsia="Times New Roman" w:cs="Times New Roman"/>
          <w:color w:val="000000"/>
        </w:rPr>
        <w:t>Peneliti memilih variabel penelitian: karakteristik, sifat, atau nilai individu, objek, atau kegiatan yang mengalami perubahan. Mereka kemudian membuat kesimpulan (Sugiyono, 2019) yaitu dalam penelitian ini, dua variabel dapat digunakan. Pada variabel pertama yakni butir tes soal pilihan ganda yang didasarkan pada model Rasch; variabel kedua adalah validasi butir tes yang dilakukan dengan permodelan Rasch.</w:t>
      </w:r>
    </w:p>
    <w:p w:rsidR="00601A03" w:rsidRPr="00F55EAB" w:rsidRDefault="00601A03" w:rsidP="00601A03">
      <w:pPr>
        <w:pStyle w:val="Heading2"/>
        <w:numPr>
          <w:ilvl w:val="0"/>
          <w:numId w:val="6"/>
        </w:numPr>
        <w:spacing w:line="480" w:lineRule="auto"/>
        <w:ind w:left="426" w:hanging="426"/>
        <w:rPr>
          <w:rFonts w:cs="Times New Roman"/>
          <w:szCs w:val="24"/>
        </w:rPr>
      </w:pPr>
      <w:bookmarkStart w:id="127" w:name="_Toc156848649"/>
      <w:bookmarkStart w:id="128" w:name="_Toc109924196"/>
      <w:bookmarkStart w:id="129" w:name="_Toc110419903"/>
      <w:r w:rsidRPr="00F55EAB">
        <w:rPr>
          <w:rFonts w:cs="Times New Roman"/>
          <w:szCs w:val="24"/>
        </w:rPr>
        <w:t>Populasi dan Sampel</w:t>
      </w:r>
      <w:bookmarkEnd w:id="127"/>
      <w:r w:rsidRPr="00F55EAB">
        <w:rPr>
          <w:rFonts w:cs="Times New Roman"/>
          <w:szCs w:val="24"/>
        </w:rPr>
        <w:t xml:space="preserve"> </w:t>
      </w:r>
      <w:bookmarkEnd w:id="128"/>
      <w:bookmarkEnd w:id="129"/>
    </w:p>
    <w:p w:rsidR="00601A03" w:rsidRPr="00F55EAB" w:rsidRDefault="00601A03" w:rsidP="00601A03">
      <w:pPr>
        <w:pStyle w:val="Heading3"/>
        <w:numPr>
          <w:ilvl w:val="0"/>
          <w:numId w:val="11"/>
        </w:numPr>
        <w:spacing w:before="0" w:line="480" w:lineRule="auto"/>
        <w:ind w:left="567" w:hanging="567"/>
        <w:rPr>
          <w:rFonts w:cs="Times New Roman"/>
        </w:rPr>
      </w:pPr>
      <w:bookmarkStart w:id="130" w:name="_Toc137629513"/>
      <w:bookmarkStart w:id="131" w:name="_Toc137632453"/>
      <w:bookmarkStart w:id="132" w:name="_Toc140172125"/>
      <w:bookmarkStart w:id="133" w:name="_Toc140752658"/>
      <w:bookmarkStart w:id="134" w:name="_Toc156848650"/>
      <w:r w:rsidRPr="00F55EAB">
        <w:rPr>
          <w:rFonts w:cs="Times New Roman"/>
        </w:rPr>
        <w:t>Populasi</w:t>
      </w:r>
      <w:bookmarkEnd w:id="130"/>
      <w:bookmarkEnd w:id="131"/>
      <w:bookmarkEnd w:id="132"/>
      <w:bookmarkEnd w:id="133"/>
      <w:bookmarkEnd w:id="134"/>
    </w:p>
    <w:p w:rsidR="00601A03" w:rsidRPr="000C3012" w:rsidRDefault="00601A03" w:rsidP="00601A03">
      <w:pPr>
        <w:pBdr>
          <w:top w:val="nil"/>
          <w:left w:val="nil"/>
          <w:bottom w:val="nil"/>
          <w:right w:val="nil"/>
          <w:between w:val="nil"/>
        </w:pBdr>
        <w:spacing w:after="0" w:line="480" w:lineRule="auto"/>
        <w:ind w:left="567" w:firstLine="540"/>
        <w:jc w:val="both"/>
        <w:rPr>
          <w:rFonts w:eastAsia="Times New Roman" w:cs="Times New Roman"/>
          <w:color w:val="000000"/>
        </w:rPr>
      </w:pPr>
      <w:r w:rsidRPr="00AA7E6F">
        <w:rPr>
          <w:rFonts w:eastAsia="Times New Roman" w:cs="Times New Roman"/>
          <w:color w:val="000000"/>
        </w:rPr>
        <w:t>Penelitian ini menggunakan seluruh lembar jawab tes kelas VIII di SMP Plus Salafiyah Pemalang pada tahun ajaran 2023/2024, mata pelajaran IPA pada materi VII Semester 2, sebagai populasi</w:t>
      </w:r>
      <w:r w:rsidRPr="00F4023C">
        <w:rPr>
          <w:rFonts w:eastAsia="Times New Roman" w:cs="Times New Roman"/>
          <w:color w:val="000000"/>
        </w:rPr>
        <w:t xml:space="preserve">. </w:t>
      </w:r>
      <w:r>
        <w:rPr>
          <w:rFonts w:eastAsia="Times New Roman" w:cs="Times New Roman"/>
          <w:color w:val="000000"/>
        </w:rPr>
        <w:t>Sugiyono (2019) menyatakan bahwa populasi adalah generalisasi dari subjek, obyek, dan kualitas tertentu yang telah dipilih oleh peneliti untuk dipelajari sebelum mencapai kesimpulan.</w:t>
      </w:r>
    </w:p>
    <w:p w:rsidR="00601A03" w:rsidRPr="00F55EAB" w:rsidRDefault="00601A03" w:rsidP="00601A03">
      <w:pPr>
        <w:pStyle w:val="Heading3"/>
        <w:numPr>
          <w:ilvl w:val="0"/>
          <w:numId w:val="11"/>
        </w:numPr>
        <w:spacing w:before="0" w:line="480" w:lineRule="auto"/>
        <w:ind w:left="567" w:hanging="567"/>
        <w:rPr>
          <w:rFonts w:cs="Times New Roman"/>
        </w:rPr>
      </w:pPr>
      <w:bookmarkStart w:id="135" w:name="_Toc137629514"/>
      <w:bookmarkStart w:id="136" w:name="_Toc137632454"/>
      <w:bookmarkStart w:id="137" w:name="_Toc140172126"/>
      <w:bookmarkStart w:id="138" w:name="_Toc140752659"/>
      <w:bookmarkStart w:id="139" w:name="_Toc156848651"/>
      <w:r w:rsidRPr="00F55EAB">
        <w:rPr>
          <w:rFonts w:cs="Times New Roman"/>
        </w:rPr>
        <w:t>Sampel</w:t>
      </w:r>
      <w:bookmarkEnd w:id="135"/>
      <w:bookmarkEnd w:id="136"/>
      <w:bookmarkEnd w:id="137"/>
      <w:bookmarkEnd w:id="138"/>
      <w:bookmarkEnd w:id="139"/>
    </w:p>
    <w:p w:rsidR="00601A03" w:rsidRPr="000C3012" w:rsidRDefault="00601A03" w:rsidP="00601A03">
      <w:pPr>
        <w:spacing w:after="0" w:line="480" w:lineRule="auto"/>
        <w:ind w:left="567" w:firstLine="540"/>
        <w:jc w:val="both"/>
        <w:rPr>
          <w:rFonts w:eastAsia="Times New Roman" w:cs="Times New Roman"/>
          <w:color w:val="000000"/>
        </w:rPr>
      </w:pPr>
      <w:r>
        <w:rPr>
          <w:rFonts w:eastAsia="Times New Roman" w:cs="Times New Roman"/>
          <w:color w:val="000000"/>
        </w:rPr>
        <w:fldChar w:fldCharType="begin" w:fldLock="1"/>
      </w:r>
      <w:r>
        <w:rPr>
          <w:rFonts w:eastAsia="Times New Roman" w:cs="Times New Roman"/>
          <w:color w:val="000000"/>
        </w:rPr>
        <w:instrText>ADDIN CSL_CITATION {"citationItems":[{"id":"ITEM-1","itemData":{"ISSN":"2597-7024","abstract":"Abstrak _______________________________________________________________ Tujuan penelitian ini adalah (1) menyusun instrumen minat belajar matematika peserta didik SMP yang standar. (2) membuktikan validitas tes minat belajar matematika menggunakan validitas model Messick yang meliputi aspek-aspek validitas : (a) isi (content), (b) Substantif, (c) Struktural, (d) Eksternal, (e) Konsekuensional. Penelitian ini merupakan penelitian dan pengembangan (Research and Development) dengan model pengembangan Plomp yang telah dimodivikasi menjadi 4 tahap yaitu (1) Fase Investigasi Awal (Preliminary Investigation), (2) Fase Desain (design), (3) Fase Realisasi / Konstruksi (Realization / Contruction), (4) Fase Tes, dan Evaluasi (Test, and Evaluastion). Subjek penelitian ini adalah kelas VII A, VII B, VII C, VIID, VII E, dan VII I SMP Negeri 1 Tarub. Penelitian difokuskan pada konstruksi skala minat belajar matematika SMP. Data dianalisis dengan menggunakan validitas Messick. Validitas instrumen diperoleh melalui validitas expert judgement. Analisis item dengan Model Rasch dengan package eRm berbantuan software R i386. 3.3.2. Hasil penelitian menunjukkan bahwa skala minat belajar matematika yang digunakan terbukti valid dengan penerapan Model Rasch. Item-item skala minat belajar Matematika telah memenuhi validitas konstruk menurut Messick yang meliputi aspek-aspek : (1) isi (content), (2) substantif, (3) Struktural, (4) Eksternal, dan (5) Konsekuensional.","author":[{"dropping-particle":"","family":"Susongko","given":"Purwo","non-dropping-particle":"","parse-names":false,"suffix":""},{"dropping-particle":"","family":"Nisa","given":"Khoerun","non-dropping-particle":"","parse-names":false,"suffix":""},{"dropping-particle":"","family":"Budi Utami","given":"Wikan","non-dropping-particle":"","parse-names":false,"suffix":""}],"container-title":"JPMP (Jurnal Pendidikan MIPA Pancasakti)","id":"ITEM-1","issue":"1","issued":{"date-parts":[["2017"]]},"page":"58-64","title":"PENYUSUNAN SKALA MINAT BELAJAR MATEMATIKA DENGAN PENERAPAN MODEL RASCH (Studi Pengembangan Pada Pembelajaran Matematika Kelas VII di SMP Negeri 1 Tarub Tahun Ajaran 2016/2017)","type":"article-journal","volume":"1"},"uris":["http://www.mendeley.com/documents/?uuid=aaefa33d-a591-4425-aa22-8332a5057170"]}],"mendeley":{"formattedCitation":"(Susongko et al., 2017)","manualFormatting":"Susongko (2017)","plainTextFormattedCitation":"(Susongko et al., 2017)","previouslyFormattedCitation":"(Susongko et al., 2017)"},"properties":{"noteIndex":0},"schema":"https://github.com/citation-style-language/schema/raw/master/csl-citation.json"}</w:instrText>
      </w:r>
      <w:r>
        <w:rPr>
          <w:rFonts w:eastAsia="Times New Roman" w:cs="Times New Roman"/>
          <w:color w:val="000000"/>
        </w:rPr>
        <w:fldChar w:fldCharType="separate"/>
      </w:r>
      <w:r>
        <w:rPr>
          <w:rFonts w:eastAsia="Times New Roman" w:cs="Times New Roman"/>
          <w:noProof/>
          <w:color w:val="000000"/>
        </w:rPr>
        <w:t>Susongko (2017)</w:t>
      </w:r>
      <w:r>
        <w:rPr>
          <w:rFonts w:eastAsia="Times New Roman" w:cs="Times New Roman"/>
          <w:color w:val="000000"/>
        </w:rPr>
        <w:fldChar w:fldCharType="end"/>
      </w:r>
      <w:r>
        <w:rPr>
          <w:rFonts w:eastAsia="Times New Roman" w:cs="Times New Roman"/>
          <w:color w:val="000000"/>
        </w:rPr>
        <w:t xml:space="preserve"> menyatakan bahwa sampel merupakan sebagian dari populasi yang dapat dianggap sebagai representasi yang tepat dari populasi. Pemilihan sampel diperlukan untuk efisiensi waktu penelitian karena populasi yang besar. Populasi untuk penelitian ini dipilih secara khusus melalui metode pemilihan sampel purposive. Studi ini mengumpulkan 120 jawaban dari siswa SMP Plus Salafiyah Pemalang yang berada di kelas delapan.</w:t>
      </w:r>
    </w:p>
    <w:p w:rsidR="00601A03" w:rsidRPr="00F55EAB" w:rsidRDefault="00601A03" w:rsidP="00601A03">
      <w:pPr>
        <w:pStyle w:val="Heading2"/>
        <w:numPr>
          <w:ilvl w:val="0"/>
          <w:numId w:val="6"/>
        </w:numPr>
        <w:spacing w:line="480" w:lineRule="auto"/>
        <w:ind w:left="426" w:hanging="426"/>
        <w:rPr>
          <w:rFonts w:cs="Times New Roman"/>
          <w:szCs w:val="24"/>
        </w:rPr>
      </w:pPr>
      <w:bookmarkStart w:id="140" w:name="_Toc109924200"/>
      <w:bookmarkStart w:id="141" w:name="_Toc110419907"/>
      <w:bookmarkStart w:id="142" w:name="_Toc156848652"/>
      <w:r w:rsidRPr="00F55EAB">
        <w:rPr>
          <w:rFonts w:cs="Times New Roman"/>
          <w:szCs w:val="24"/>
        </w:rPr>
        <w:t>Teknik Pengumpulan Data</w:t>
      </w:r>
      <w:bookmarkEnd w:id="140"/>
      <w:bookmarkEnd w:id="141"/>
      <w:bookmarkEnd w:id="142"/>
    </w:p>
    <w:p w:rsidR="00601A03" w:rsidRPr="00F55EAB" w:rsidRDefault="00601A03" w:rsidP="00601A03">
      <w:pPr>
        <w:pStyle w:val="Heading3"/>
        <w:numPr>
          <w:ilvl w:val="0"/>
          <w:numId w:val="12"/>
        </w:numPr>
        <w:spacing w:before="0" w:line="480" w:lineRule="auto"/>
        <w:ind w:left="567" w:hanging="567"/>
        <w:rPr>
          <w:rFonts w:cs="Times New Roman"/>
        </w:rPr>
      </w:pPr>
      <w:bookmarkStart w:id="143" w:name="_Toc137629516"/>
      <w:bookmarkStart w:id="144" w:name="_Toc137632456"/>
      <w:bookmarkStart w:id="145" w:name="_Toc140172128"/>
      <w:bookmarkStart w:id="146" w:name="_Toc140752661"/>
      <w:bookmarkStart w:id="147" w:name="_Toc156848653"/>
      <w:r w:rsidRPr="00F55EAB">
        <w:rPr>
          <w:rFonts w:cs="Times New Roman"/>
        </w:rPr>
        <w:t>Tes</w:t>
      </w:r>
      <w:bookmarkEnd w:id="143"/>
      <w:bookmarkEnd w:id="144"/>
      <w:bookmarkEnd w:id="145"/>
      <w:bookmarkEnd w:id="146"/>
      <w:bookmarkEnd w:id="147"/>
    </w:p>
    <w:p w:rsidR="00601A03" w:rsidRPr="000C3012" w:rsidRDefault="00601A03" w:rsidP="00601A03">
      <w:pPr>
        <w:spacing w:after="0" w:line="480" w:lineRule="auto"/>
        <w:ind w:left="567" w:firstLine="540"/>
        <w:jc w:val="both"/>
        <w:rPr>
          <w:rFonts w:eastAsia="Times New Roman" w:cs="Times New Roman"/>
          <w:color w:val="000000"/>
        </w:rPr>
      </w:pPr>
      <w:r>
        <w:rPr>
          <w:rFonts w:eastAsia="Times New Roman" w:cs="Times New Roman"/>
          <w:color w:val="000000"/>
        </w:rPr>
        <w:t xml:space="preserve">Susongko (2017) menyatakan bahwa tes adalah proses sistematis, yang berarti itemnya disusun dengan metode juga aturan yang tertentu; pada prosedur pelaksanaan juga penandaan hasil (skor) maka sebuah tes harus terlihat jelas juga rinci; lalu item harus diberikan kepada setiap peserta dalam lingkungan yang sebanding. Pada penelitian ini, instrumen yang digunakan untuk menilai kemampuan berfikir kritis dalam pembelajaran IPA di SMP diuji sebanyak satu kali. </w:t>
      </w:r>
    </w:p>
    <w:p w:rsidR="00601A03" w:rsidRPr="000C3012" w:rsidRDefault="00601A03" w:rsidP="00601A03">
      <w:pPr>
        <w:pStyle w:val="Heading3"/>
        <w:numPr>
          <w:ilvl w:val="0"/>
          <w:numId w:val="12"/>
        </w:numPr>
        <w:spacing w:before="0" w:line="480" w:lineRule="auto"/>
        <w:ind w:left="567" w:hanging="567"/>
        <w:rPr>
          <w:rFonts w:cs="Times New Roman"/>
        </w:rPr>
      </w:pPr>
      <w:bookmarkStart w:id="148" w:name="_Toc156848654"/>
      <w:r>
        <w:rPr>
          <w:rFonts w:cs="Times New Roman"/>
        </w:rPr>
        <w:t>Dokumen</w:t>
      </w:r>
      <w:bookmarkEnd w:id="148"/>
      <w:r w:rsidRPr="000C3012">
        <w:rPr>
          <w:rFonts w:cs="Times New Roman"/>
        </w:rPr>
        <w:tab/>
      </w:r>
    </w:p>
    <w:p w:rsidR="00601A03" w:rsidRDefault="00601A03" w:rsidP="00601A03">
      <w:pPr>
        <w:spacing w:after="0" w:line="480" w:lineRule="auto"/>
        <w:ind w:left="567" w:firstLine="540"/>
        <w:jc w:val="both"/>
        <w:rPr>
          <w:rFonts w:eastAsia="Times New Roman" w:cs="Times New Roman"/>
          <w:color w:val="000000"/>
        </w:rPr>
      </w:pPr>
      <w:r>
        <w:rPr>
          <w:rFonts w:eastAsia="Times New Roman" w:cs="Times New Roman"/>
          <w:color w:val="000000"/>
        </w:rPr>
        <w:t>Menurut Susongko (2017), dokumen pendidikan dapat berupa sebuah lembar jawaban yang diisi siswa, sebuah gambar, atau sebuah tindakan siswa yang sudah diamati atau direkam kamera. Penelitian ini menggunakan metode pengambilan pada sampel purposive, yang dapat didasarkan pada sebuah pertimbangan juga alasan khusus. Data yang digunakan meliputi jumlah peserta didik yang mengikuti tes, instrumen yang digunakan, dan hasil tanggapan siswa terhadap penilaian berpikir kritis siswa dalam pada materi IPA di sekolah menengah Pertama. Penelitian ini mengumpulkan data untuk validasi.</w:t>
      </w:r>
      <w:r>
        <w:t xml:space="preserve"> </w:t>
      </w:r>
      <w:r>
        <w:rPr>
          <w:rFonts w:eastAsia="Times New Roman" w:cs="Times New Roman"/>
          <w:color w:val="000000"/>
        </w:rPr>
        <w:t>Susongko (2017) menyatakan bahwa ujian adalah proses sistematis, yang berarti itemnya disusun dengan metode juga aturan tertentu; pada prosedur pelaksanaan juga penandaan hasil (skor) tes harus selalu jelas dan rinci; dan item harus diberikan kepada setiap peserta di tempat yang sebanding</w:t>
      </w:r>
      <w:r>
        <w:t>. Alat yang digunakan dalam penelitian ini digunakan untuk mengevaluasi kemampuan berfikir kritis dalam pembelajaran IPA di SMP.</w:t>
      </w:r>
    </w:p>
    <w:p w:rsidR="00601A03" w:rsidRPr="00F55EAB" w:rsidRDefault="00601A03" w:rsidP="00601A03">
      <w:pPr>
        <w:pStyle w:val="Heading2"/>
        <w:numPr>
          <w:ilvl w:val="0"/>
          <w:numId w:val="6"/>
        </w:numPr>
        <w:spacing w:line="480" w:lineRule="auto"/>
        <w:ind w:left="426" w:hanging="426"/>
        <w:rPr>
          <w:rFonts w:cs="Times New Roman"/>
          <w:szCs w:val="24"/>
        </w:rPr>
      </w:pPr>
      <w:bookmarkStart w:id="149" w:name="_Toc156848655"/>
      <w:r>
        <w:rPr>
          <w:rFonts w:cs="Times New Roman"/>
          <w:szCs w:val="24"/>
        </w:rPr>
        <w:t>Instrumen</w:t>
      </w:r>
      <w:r w:rsidRPr="00F55EAB">
        <w:rPr>
          <w:rFonts w:cs="Times New Roman"/>
          <w:szCs w:val="24"/>
        </w:rPr>
        <w:t xml:space="preserve"> Penelitian</w:t>
      </w:r>
      <w:bookmarkEnd w:id="149"/>
    </w:p>
    <w:p w:rsidR="00601A03" w:rsidRDefault="00601A03" w:rsidP="00601A03">
      <w:pPr>
        <w:spacing w:after="0" w:line="480" w:lineRule="auto"/>
        <w:ind w:left="426" w:firstLine="567"/>
        <w:jc w:val="both"/>
        <w:rPr>
          <w:rFonts w:eastAsia="Times New Roman" w:cs="Times New Roman"/>
          <w:color w:val="000000"/>
        </w:rPr>
      </w:pPr>
      <w:r>
        <w:rPr>
          <w:rFonts w:eastAsia="Times New Roman" w:cs="Times New Roman"/>
          <w:color w:val="000000"/>
        </w:rPr>
        <w:fldChar w:fldCharType="begin" w:fldLock="1"/>
      </w:r>
      <w:r>
        <w:rPr>
          <w:rFonts w:eastAsia="Times New Roman" w:cs="Times New Roman"/>
          <w:color w:val="000000"/>
        </w:rPr>
        <w:instrText>ADDIN CSL_CITATION {"citationItems":[{"id":"ITEM-1","itemData":{"ISSN":"2597-7024","abstract":"Abstrak _______________________________________________________________ Tujuan penelitian ini adalah (1) menyusun instrumen minat belajar matematika peserta didik SMP yang standar. (2) membuktikan validitas tes minat belajar matematika menggunakan validitas model Messick yang meliputi aspek-aspek validitas : (a) isi (content), (b) Substantif, (c) Struktural, (d) Eksternal, (e) Konsekuensional. Penelitian ini merupakan penelitian dan pengembangan (Research and Development) dengan model pengembangan Plomp yang telah dimodivikasi menjadi 4 tahap yaitu (1) Fase Investigasi Awal (Preliminary Investigation), (2) Fase Desain (design), (3) Fase Realisasi / Konstruksi (Realization / Contruction), (4) Fase Tes, dan Evaluasi (Test, and Evaluastion). Subjek penelitian ini adalah kelas VII A, VII B, VII C, VIID, VII E, dan VII I SMP Negeri 1 Tarub. Penelitian difokuskan pada konstruksi skala minat belajar matematika SMP. Data dianalisis dengan menggunakan validitas Messick. Validitas instrumen diperoleh melalui validitas expert judgement. Analisis item dengan Model Rasch dengan package eRm berbantuan software R i386. 3.3.2. Hasil penelitian menunjukkan bahwa skala minat belajar matematika yang digunakan terbukti valid dengan penerapan Model Rasch. Item-item skala minat belajar Matematika telah memenuhi validitas konstruk menurut Messick yang meliputi aspek-aspek : (1) isi (content), (2) substantif, (3) Struktural, (4) Eksternal, dan (5) Konsekuensional.","author":[{"dropping-particle":"","family":"Susongko","given":"Purwo","non-dropping-particle":"","parse-names":false,"suffix":""},{"dropping-particle":"","family":"Nisa","given":"Khoerun","non-dropping-particle":"","parse-names":false,"suffix":""},{"dropping-particle":"","family":"Budi Utami","given":"Wikan","non-dropping-particle":"","parse-names":false,"suffix":""}],"container-title":"JPMP (Jurnal Pendidikan MIPA Pancasakti)","id":"ITEM-1","issue":"1","issued":{"date-parts":[["2017"]]},"page":"58-64","title":"PENYUSUNAN SKALA MINAT BELAJAR MATEMATIKA DENGAN PENERAPAN MODEL RASCH (Studi Pengembangan Pada Pembelajaran Matematika Kelas VII di SMP Negeri 1 Tarub Tahun Ajaran 2016/2017)","type":"article-journal","volume":"1"},"uris":["http://www.mendeley.com/documents/?uuid=aaefa33d-a591-4425-aa22-8332a5057170"]}],"mendeley":{"formattedCitation":"(Susongko et al., 2017)","manualFormatting":"Susongko (2017)","plainTextFormattedCitation":"(Susongko et al., 2017)","previouslyFormattedCitation":"(Susongko et al., 2017)"},"properties":{"noteIndex":0},"schema":"https://github.com/citation-style-language/schema/raw/master/csl-citation.json"}</w:instrText>
      </w:r>
      <w:r>
        <w:rPr>
          <w:rFonts w:eastAsia="Times New Roman" w:cs="Times New Roman"/>
          <w:color w:val="000000"/>
        </w:rPr>
        <w:fldChar w:fldCharType="separate"/>
      </w:r>
      <w:r>
        <w:rPr>
          <w:rFonts w:eastAsia="Times New Roman" w:cs="Times New Roman"/>
          <w:noProof/>
          <w:color w:val="000000"/>
        </w:rPr>
        <w:t>Susongko (2017)</w:t>
      </w:r>
      <w:r>
        <w:rPr>
          <w:rFonts w:eastAsia="Times New Roman" w:cs="Times New Roman"/>
          <w:color w:val="000000"/>
        </w:rPr>
        <w:fldChar w:fldCharType="end"/>
      </w:r>
      <w:r>
        <w:rPr>
          <w:rFonts w:eastAsia="Times New Roman" w:cs="Times New Roman"/>
          <w:color w:val="000000"/>
        </w:rPr>
        <w:t xml:space="preserve"> menyatakan bahwa alat penelitian adalah alat yang digunakan untuk mengumpulkan data. Setiap jenis penelitian membutuhkan alat tertentu untuk mendapatkan informasi baru untuk tujuan penelitian. Menurut </w:t>
      </w:r>
      <w:r>
        <w:rPr>
          <w:rFonts w:eastAsia="Times New Roman" w:cs="Times New Roman"/>
          <w:color w:val="000000"/>
        </w:rPr>
        <w:fldChar w:fldCharType="begin" w:fldLock="1"/>
      </w:r>
      <w:r>
        <w:rPr>
          <w:rFonts w:eastAsia="Times New Roman" w:cs="Times New Roman"/>
          <w:color w:val="000000"/>
        </w:rPr>
        <w:instrText>ADDIN CSL_CITATION {"citationItems":[{"id":"ITEM-1","itemData":{"DOI":"10.21927/ijubi.v2i1.917","ISSN":"2621-3915","abstract":"Evaluation activities are part of the learning process at every level of education. The evaluation model or method also varies, from written tests to practical tests. Of the many evaluation methods, written evaluation or written test is an evaluation method that takes up a lot of paper, which is about 166 million pieces of paper for one national examination throughout Indonesia. The purpose of this study is to use a Computer Based Test (CBT) system that can be used as an alternative to overcome the problem of excessive paper use. The research method used in this study is R &amp;amp; D combined with ADDIE learning design concepts. This CBT system uses the PHP (Persolan Hypertext Preprocessor) programming language with a MySQL database connection to manage the content of the CBT system itself. This CBT system is intended for junior high / high school / vocational / equivalent levels with a trial percentage value of 83.34% for product validation test, 100% for operator user test and 88.94% for user test.","author":[{"dropping-particle":"","family":"Sugiyono","given":"Sugiyono","non-dropping-particle":"","parse-names":false,"suffix":""},{"dropping-particle":"","family":"Sutarman","given":"Sutarman","non-dropping-particle":"","parse-names":false,"suffix":""},{"dropping-particle":"","family":"Rochmadi","given":"Tri","non-dropping-particle":"","parse-names":false,"suffix":""}],"container-title":"Indonesian Journal of Business Intelligence (IJUBI)","id":"ITEM-1","issue":"1","issued":{"date-parts":[["2019"]]},"page":"1","title":"Pengembangan Sistem Computer Based Test (Cbt) Tingkat Sekolah","type":"article-journal","volume":"2"},"uris":["http://www.mendeley.com/documents/?uuid=9a79865d-deec-4864-bbf2-a818f79fca9f"]}],"mendeley":{"formattedCitation":"(Sugiyono et al., 2019)","manualFormatting":"Sugiyono (2019)","plainTextFormattedCitation":"(Sugiyono et al., 2019)","previouslyFormattedCitation":"(Sugiyono et al., 2019)"},"properties":{"noteIndex":0},"schema":"https://github.com/citation-style-language/schema/raw/master/csl-citation.json"}</w:instrText>
      </w:r>
      <w:r>
        <w:rPr>
          <w:rFonts w:eastAsia="Times New Roman" w:cs="Times New Roman"/>
          <w:color w:val="000000"/>
        </w:rPr>
        <w:fldChar w:fldCharType="separate"/>
      </w:r>
      <w:r>
        <w:rPr>
          <w:rFonts w:eastAsia="Times New Roman" w:cs="Times New Roman"/>
          <w:noProof/>
          <w:color w:val="000000"/>
        </w:rPr>
        <w:t>Sugiyono (2019)</w:t>
      </w:r>
      <w:r>
        <w:rPr>
          <w:rFonts w:eastAsia="Times New Roman" w:cs="Times New Roman"/>
          <w:color w:val="000000"/>
        </w:rPr>
        <w:fldChar w:fldCharType="end"/>
      </w:r>
      <w:r>
        <w:rPr>
          <w:rFonts w:eastAsia="Times New Roman" w:cs="Times New Roman"/>
          <w:color w:val="000000"/>
        </w:rPr>
        <w:t xml:space="preserve"> instrument penelitian merupakan alat untuk mengukur fenomena alam, social yang diamati. Pada Penelitian ini memakai validasi ahli dan pendidik. Validasi dan perbandingan isi instrumen dengan teori saat ini adalah cara pengujian instrumen dilakukan. </w:t>
      </w:r>
    </w:p>
    <w:p w:rsidR="00601A03" w:rsidRPr="003036F8" w:rsidRDefault="00601A03" w:rsidP="00601A03">
      <w:pPr>
        <w:spacing w:after="0" w:line="480" w:lineRule="auto"/>
        <w:ind w:left="426" w:firstLine="567"/>
        <w:jc w:val="both"/>
        <w:rPr>
          <w:rFonts w:eastAsia="Times New Roman" w:cs="Times New Roman"/>
          <w:color w:val="000000"/>
        </w:rPr>
      </w:pPr>
      <w:r>
        <w:rPr>
          <w:rFonts w:eastAsia="Times New Roman" w:cs="Times New Roman"/>
          <w:color w:val="000000"/>
        </w:rPr>
        <w:t>Untuk melakukan analisis pada butir soal, instrumen pengumpul data berikut digunakan: paket eRm dianalisis dengan R program 4.1.2, dan teknik pengambilan pada data deskriptif digunakan karena data yang sudah digunakan adalah sebuah hasil validasi ahli juga pendidik serta hasil dari lembar jawab tes.</w:t>
      </w:r>
    </w:p>
    <w:p w:rsidR="00601A03" w:rsidRDefault="00601A03" w:rsidP="00601A03">
      <w:pPr>
        <w:pStyle w:val="Heading2"/>
        <w:numPr>
          <w:ilvl w:val="0"/>
          <w:numId w:val="6"/>
        </w:numPr>
        <w:spacing w:line="480" w:lineRule="auto"/>
        <w:ind w:left="426" w:hanging="426"/>
        <w:rPr>
          <w:rFonts w:cs="Times New Roman"/>
          <w:szCs w:val="24"/>
        </w:rPr>
      </w:pPr>
      <w:bookmarkStart w:id="150" w:name="_Toc109924201"/>
      <w:bookmarkStart w:id="151" w:name="_Toc110419908"/>
      <w:bookmarkStart w:id="152" w:name="_Toc156848656"/>
      <w:r w:rsidRPr="00F55EAB">
        <w:rPr>
          <w:rFonts w:cs="Times New Roman"/>
          <w:szCs w:val="24"/>
        </w:rPr>
        <w:t>Teknik Analisis Data</w:t>
      </w:r>
      <w:bookmarkStart w:id="153" w:name="_Toc109924202"/>
      <w:bookmarkStart w:id="154" w:name="_Toc110419909"/>
      <w:bookmarkEnd w:id="150"/>
      <w:bookmarkEnd w:id="151"/>
      <w:bookmarkEnd w:id="152"/>
    </w:p>
    <w:p w:rsidR="00601A03" w:rsidRPr="00525423" w:rsidRDefault="00601A03" w:rsidP="00601A03">
      <w:pPr>
        <w:pStyle w:val="ListParagraph"/>
        <w:spacing w:after="0" w:line="480" w:lineRule="auto"/>
        <w:ind w:left="426"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Teknik analisis data adalah metode dalam memproses, mengolah data menjadi informasi yang valid serta mudah dipahami saat disajikan pada khalayak umum, dan dipergunakan sebagai penyelesaian dari suatu masalah.  </w:t>
      </w:r>
    </w:p>
    <w:p w:rsidR="00601A03" w:rsidRPr="00F55EAB" w:rsidRDefault="00601A03" w:rsidP="00601A03">
      <w:pPr>
        <w:pStyle w:val="Heading3"/>
        <w:numPr>
          <w:ilvl w:val="0"/>
          <w:numId w:val="13"/>
        </w:numPr>
        <w:spacing w:before="0" w:line="480" w:lineRule="auto"/>
        <w:ind w:left="567" w:hanging="567"/>
        <w:rPr>
          <w:rFonts w:cs="Times New Roman"/>
        </w:rPr>
      </w:pPr>
      <w:bookmarkStart w:id="155" w:name="_Toc156848657"/>
      <w:bookmarkEnd w:id="153"/>
      <w:bookmarkEnd w:id="154"/>
      <w:r>
        <w:rPr>
          <w:rFonts w:cs="Times New Roman"/>
        </w:rPr>
        <w:t>Validasi Aspek Isi</w:t>
      </w:r>
      <w:bookmarkEnd w:id="155"/>
    </w:p>
    <w:p w:rsidR="00601A03" w:rsidRPr="000C3012" w:rsidRDefault="00601A03" w:rsidP="00601A03">
      <w:pPr>
        <w:spacing w:after="0" w:line="480" w:lineRule="auto"/>
        <w:ind w:left="567" w:firstLine="567"/>
        <w:jc w:val="both"/>
        <w:rPr>
          <w:rFonts w:eastAsia="Times New Roman" w:cs="Times New Roman"/>
          <w:color w:val="000000"/>
        </w:rPr>
      </w:pPr>
      <w:r>
        <w:rPr>
          <w:rFonts w:eastAsia="Times New Roman" w:cs="Times New Roman"/>
          <w:color w:val="000000"/>
        </w:rPr>
        <w:t>Susongko (2017) menyatakan bahwa ketika isi alat ukur dapat mengukur seluruh isi objek yang diukur, alat ukur tersebut dianggap memiliki validitas isi. Ada dua komponen yang memastikan validitas ujian ini: (1) pembuatan spesifikasi atau kisi ujian; dan (2) meminta pendapat dari pakar atau ahli yang terkait dengan isi ujian. Dalam kasus ini, dua pakar berbicara tentang materi ujian dan tingkat pemikiran kritis yang diukur.</w:t>
      </w:r>
    </w:p>
    <w:p w:rsidR="00601A03" w:rsidRDefault="00601A03" w:rsidP="00601A03">
      <w:pPr>
        <w:pStyle w:val="Heading3"/>
        <w:numPr>
          <w:ilvl w:val="0"/>
          <w:numId w:val="13"/>
        </w:numPr>
        <w:spacing w:before="0" w:line="480" w:lineRule="auto"/>
        <w:ind w:left="567" w:hanging="567"/>
        <w:rPr>
          <w:rFonts w:cs="Times New Roman"/>
        </w:rPr>
      </w:pPr>
      <w:bookmarkStart w:id="156" w:name="_Toc156848658"/>
      <w:r>
        <w:rPr>
          <w:rFonts w:cs="Times New Roman"/>
        </w:rPr>
        <w:t>Validasi Aspek Psikometrik</w:t>
      </w:r>
      <w:bookmarkEnd w:id="156"/>
    </w:p>
    <w:p w:rsidR="00601A03" w:rsidRPr="00F57B8A" w:rsidRDefault="00601A03" w:rsidP="00601A03">
      <w:pPr>
        <w:spacing w:after="0" w:line="480" w:lineRule="auto"/>
        <w:ind w:left="567" w:firstLine="567"/>
        <w:jc w:val="both"/>
        <w:rPr>
          <w:rFonts w:eastAsia="Times New Roman" w:cs="Times New Roman"/>
          <w:color w:val="000000"/>
        </w:rPr>
      </w:pPr>
      <w:r>
        <w:rPr>
          <w:rFonts w:eastAsia="Times New Roman" w:cs="Times New Roman"/>
          <w:color w:val="000000"/>
        </w:rPr>
        <w:t>Penelitian ini melibatkan dua ahli psikometrik (pengukuran pendidikan) yang berkaitan dengan kontruksi tes untuk memvalidasi aspek psikometrik.</w:t>
      </w:r>
    </w:p>
    <w:p w:rsidR="00601A03" w:rsidRDefault="00601A03" w:rsidP="00601A03">
      <w:pPr>
        <w:pStyle w:val="Heading3"/>
        <w:numPr>
          <w:ilvl w:val="0"/>
          <w:numId w:val="13"/>
        </w:numPr>
        <w:spacing w:before="0" w:line="480" w:lineRule="auto"/>
        <w:ind w:left="567" w:hanging="567"/>
        <w:rPr>
          <w:rFonts w:cs="Times New Roman"/>
        </w:rPr>
      </w:pPr>
      <w:bookmarkStart w:id="157" w:name="_Toc156848659"/>
      <w:r>
        <w:rPr>
          <w:rFonts w:cs="Times New Roman"/>
        </w:rPr>
        <w:t>Validasi Konstrak</w:t>
      </w:r>
      <w:bookmarkEnd w:id="157"/>
    </w:p>
    <w:p w:rsidR="00601A03" w:rsidRPr="00F57B8A" w:rsidRDefault="00601A03" w:rsidP="00601A03">
      <w:pPr>
        <w:spacing w:after="0" w:line="480" w:lineRule="auto"/>
        <w:ind w:left="567" w:firstLine="567"/>
        <w:jc w:val="both"/>
        <w:rPr>
          <w:rFonts w:eastAsia="Times New Roman" w:cs="Times New Roman"/>
          <w:color w:val="000000"/>
        </w:rPr>
      </w:pPr>
      <w:r>
        <w:rPr>
          <w:rFonts w:eastAsia="Times New Roman" w:cs="Times New Roman"/>
          <w:color w:val="000000"/>
        </w:rPr>
        <w:fldChar w:fldCharType="begin" w:fldLock="1"/>
      </w:r>
      <w:r>
        <w:rPr>
          <w:rFonts w:eastAsia="Times New Roman" w:cs="Times New Roman"/>
          <w:color w:val="000000"/>
        </w:rPr>
        <w:instrText>ADDIN CSL_CITATION {"citationItems":[{"id":"ITEM-1","itemData":{"ISBN":"9788895608617","ISSN":"18777058","abstract":"El propósito del presente estudio fue conocer la percepción del adolescente que estudia preparatoria, sobre la funcionalidad familiar de la familia a la cual pertenece y determinar si existían diferencias de tal funcionalidad con las variables edad, sexo, y tipo de familia. El estudio se basó en el Marco de Organización Sistèmico de Marie Luise Friedemann (1994), que describe a la familia desde la perspectiva sistèmica donde los individuos son vistos como subsistemas del sistema familiar total, en el cual se logra la funcionalidad a través de la congruencia de cuatro procesos familiares y que son susceptibles de ser afectados, coherencia, individuación, cambio del sistema y mantenimiento del sistema. El","author":[{"dropping-particle":"","family":"Azwar","given":"","non-dropping-particle":"","parse-names":false,"suffix":""},{"dropping-particle":"","family":"Sandhyavitri","given":"Ari","non-dropping-particle":"","parse-names":false,"suffix":""},{"dropping-particle":"","family":"Maulana","given":"Agru","non-dropping-particle":"","parse-names":false,"suffix":""},{"dropping-particle":"","family":"Ikhsan","given":"Muhammad","non-dropping-particle":"","parse-names":false,"suffix":""},{"dropping-particle":"","family":"Putra","given":"Agus Ika","non-dropping-particle":"","parse-names":false,"suffix":""},{"dropping-particle":"","family":"Husaini","given":"Rizki Ramadhan","non-dropping-particle":"","parse-names":false,"suffix":""},{"dropping-particle":"","family":"Restuhadi","given":"Fajar","non-dropping-particle":"","parse-names":false,"suffix":""},{"dropping-particle":"","family":"Misra","given":"Isra","non-dropping-particle":"","parse-names":false,"suffix":""},{"dropping-particle":"","family":"Hakim","given":"Sofyan","non-dropping-particle":"","parse-names":false,"suffix":""},{"dropping-particle":"","family":"Pramana","given":"Agus","non-dropping-particle":"","parse-names":false,"suffix":""},{"dropping-particle":"","family":"Putera","given":"I Gusti","non-dropping-particle":"","parse-names":false,"suffix":""},{"dropping-particle":"","family":"Harmayani","given":"Kadek","non-dropping-particle":"","parse-names":false,"suffix":""},{"dropping-particle":"","family":"Putra","given":"I Gede","non-dropping-particle":"","parse-names":false,"suffix":""},{"dropping-particle":"","family":"Robert","given":"By","non-dropping-particle":"","parse-names":false,"suffix":""},{"dropping-particle":"","family":"Brown","given":"E Bob","non-dropping-particle":"","parse-names":false,"suffix":""},{"dropping-particle":"","family":"Yusa","given":"Muhammad","non-dropping-particle":"","parse-names":false,"suffix":""},{"dropping-particle":"","family":"Sandyavitri","given":"Ari","non-dropping-particle":"","parse-names":false,"suffix":""},{"dropping-particle":"","family":"Sutikno","given":"Sigit","non-dropping-particle":"","parse-names":false,"suffix":""},{"dropping-particle":"","family":"Pertiwi","given":"I Gusti Agung Istri Mas","non-dropping-particle":"","parse-names":false,"suffix":""},{"dropping-particle":"","family":"Kristinayanti","given":"Wayan Sri","non-dropping-particle":"","parse-names":false,"suffix":""},{"dropping-particle":"","family":"Aryawan","given":"I Gede Made","non-dropping-particle":"","parse-names":false,"suffix":""},{"dropping-particle":"","family":"Oka","given":"","non-dropping-particle":"","parse-names":false,"suffix":""},{"dropping-particle":"","family":"Dinarello","given":"C. A.","non-dropping-particle":"","parse-names":false,"suffix":""},{"dropping-particle":"","family":"Cannon","given":"J. G.","non-dropping-particle":"","parse-names":false,"suffix":""},{"dropping-particle":"","family":"Mier","given":"J. W.","non-dropping-particle":"","parse-names":false,"suffix":""},{"dropping-particle":"","family":"Bernheim","given":"H. A.","non-dropping-particle":"","parse-names":false,"suffix":""},{"dropping-particle":"","family":"LoPreste","given":"G.","non-dropping-particle":"","parse-names":false,"suffix":""},{"dropping-particle":"","family":"Lynn","given":"D. L.","non-dropping-particle":"","parse-names":false,"suffix":""},{"dropping-particle":"","family":"Love","given":"R. N.","non-dropping-particle":"","parse-names":false,"suffix":""},{"dropping-particle":"","family":"Webb","given":"A. C.","non-dropping-particle":"","parse-names":false,"suffix":""},{"dropping-particle":"","family":"Auron","given":"P. E.","non-dropping-particle":"","parse-names":false,"suffix":""},{"dropping-particle":"","family":"Reuben","given":"R. C.","non-dropping-particle":"","parse-names":false,"suffix":""},{"dropping-particle":"","family":"Rafidah","given":"Raja","non-dropping-particle":"","parse-names":false,"suffix":""},{"dropping-particle":"","family":"Muhammad","given":"Raja","non-dropping-particle":"","parse-names":false,"suffix":""},{"dropping-particle":"","family":"Zaimi","given":"Muhd","non-dropping-particle":"","parse-names":false,"suffix":""},{"dropping-particle":"","family":"Majid","given":"Abd","non-dropping-particle":"","parse-names":false,"suffix":""},{"dropping-particle":"","family":"Rina","given":"Shaza","non-dropping-particle":"","parse-names":false,"suffix":""},{"dropping-particle":"","family":"Escobar-Pérez","given":"Jazmine","non-dropping-particle":"","parse-names":false,"suffix":""},{"dropping-particle":"","family":"Cuervo-Martínez","given":"Ángela","non-dropping-particle":"","parse-names":false,"suffix":""},{"dropping-particle":"","family":"Mayasari","given":"A","non-dropping-particle":"","parse-names":false,"suffix":""},{"dropping-particle":"","family":"Astuti","given":"Eka Yani","non-dropping-particle":"","parse-names":false,"suffix":""},{"dropping-particle":"","family":"Sutoni","given":"Akhmad","non-dropping-particle":"","parse-names":false,"suffix":""},{"dropping-particle":"","family":"Kurniadi","given":"Dhendi Rukma","non-dropping-particle":"","parse-names":false,"suffix":""},{"dropping-particle":"","family":"Azwar","given":"Saifuddin","non-dropping-particle":"","parse-names":false,"suffix":""},{"dropping-particle":"","family":"Bakhtiyar","given":"Ariful","non-dropping-particle":"","parse-names":false,"suffix":""},{"dropping-particle":"","family":"Soehardjono","given":"Agoes","non-dropping-particle":"","parse-names":false,"suffix":""},{"dropping-particle":"","family":"Hasyim","given":"M Hamzah","non-dropping-particle":"","parse-names":false,"suffix":""},{"dropping-particle":"","family":"Sandhyavitri","given":"Ari","non-dropping-particle":"","parse-names":false,"suffix":""},{"dropping-particle":"","family":"Arvin","given":"Arvin","non-dropping-particle":"","parse-names":false,"suffix":""},{"dropping-particle":"","family":"Restuhadi","given":"Fajar","non-dropping-particle":"","parse-names":false,"suffix":""},{"dropping-particle":"","family":"Harsoyo","given":"Yoga Aprianto","non-dropping-particle":"","parse-names":false,"suffix":""},{"dropping-particle":"","family":"Panara","given":"Nurhidayah","non-dropping-particle":"","parse-names":false,"suffix":""},{"dropping-particle":"","family":"Srining Prapti","given":"Meniek","non-dropping-particle":"","parse-names":false,"suffix":""},{"dropping-particle":"","family":"Radujković","given":"Mladen","non-dropping-particle":"","parse-names":false,"suffix":""},{"dropping-particle":"","family":"Sjekavica","given":"Mariela","non-dropping-particle":"","parse-names":false,"suffix":""},{"dropping-particle":"","family":"Mardhiyah","given":"Ainun","non-dropping-particle":"","parse-names":false,"suffix":""},{"dropping-particle":"","family":"Fakultas","given":"Dosen","non-dropping-particle":"","parse-names":false,"suffix":""},{"dropping-particle":"","family":"Dan","given":"Ekonomi","non-dropping-particle":"","parse-names":false,"suffix":""},{"dropping-particle":"","family":"Islam","given":"Bisnis","non-dropping-particle":"","parse-names":false,"suffix":""},{"dropping-particle":"","family":"Langsa","given":"Iain","non-dropping-particle":"","parse-names":false,"suffix":""},{"dropping-particle":"","family":"Syatauw","given":"Calvin","non-dropping-particle":"","parse-names":false,"suffix":""},{"dropping-particle":"","family":"Dionne","given":"Georges","non-dropping-particle":"","parse-names":false,"suffix":""},{"dropping-particle":"","family":"Drahanský","given":"Martin","non-dropping-particle":"","parse-names":false,"suffix":""},{"dropping-particle":"","family":"Suseno","given":"Yudi Harto","non-dropping-particle":"","parse-names":false,"suffix":""},{"dropping-particle":"","family":"Wibowo","given":"Muhammad Agung","non-dropping-particle":"","parse-names":false,"suffix":""},{"dropping-particle":"","family":"Setiadji","given":"Bagus Hario","non-dropping-particle":"","parse-names":false,"suffix":""},{"dropping-particle":"","family":"Ozcan","given":"Ismail Cagri","non-dropping-particle":"","parse-names":false,"suffix":""},{"dropping-particle":"","family":"Dharmayanti","given":"GAP Candra A P Candra","non-dropping-particle":"","parse-names":false,"suffix":""},{"dropping-particle":"","family":"Sudarsana","given":"Dewa Ketut","non-dropping-particle":"","parse-names":false,"suffix":""},{"dropping-particle":"","family":"Guhyathama","given":"Ida Bagus Meranggi","non-dropping-particle":"","parse-names":false,"suffix":""},{"dropping-particle":"","family":"Hassan","given":"Haekal","non-dropping-particle":"","parse-names":false,"suffix":""},{"dropping-particle":"","family":"Mangare","given":"Jantje B","non-dropping-particle":"","parse-names":false,"suffix":""},{"dropping-particle":"","family":"Pratasis","given":"Pingkan A K","non-dropping-particle":"","parse-names":false,"suffix":""},{"dropping-particle":"","family":"Yahya Enderzon","given":"Vederieq","non-dropping-particle":"","parse-names":false,"suffix":""},{"dropping-particle":"","family":"Studi Magister Teknik Sipil","given":"Program","non-dropping-particle":"","parse-names":false,"suffix":""},{"dropping-particle":"","family":"Manajemen Proyek Konstruksi","given":"Jurusan","non-dropping-particle":"","parse-names":false,"suffix":""},{"dropping-particle":"","family":"Katolik Parahyangan Bandung","given":"Universitas","non-dropping-particle":"","parse-names":false,"suffix":""},{"dropping-particle":"","family":"Putra Agritama","given":"Randy","non-dropping-particle":"","parse-names":false,"suffix":""},{"dropping-particle":"","family":"Huda","given":"Miftahul","non-dropping-particle":"","parse-names":false,"suffix":""},{"dropping-particle":"","family":"Setiyo Rini","given":"Titien","non-dropping-particle":"","parse-names":false,"suffix":""},{"dropping-particle":"","family":"Program Studi Teknik Sipil","given":"Mahasiswa","non-dropping-particle":"","parse-names":false,"suffix":""},{"dropping-particle":"","family":"Teknik","given":"Fakultas","non-dropping-particle":"","parse-names":false,"suffix":""},{"dropping-particle":"","family":"Jurusan Teknik Sipil","given":"Dosen","non-dropping-particle":"","parse-names":false,"suffix":""},{"dropping-particle":"","family":"Wijaya Kusuma Surabaya ABSTRAK","given":"Universitas","non-dropping-particle":"","parse-names":false,"suffix":""},{"dropping-particle":"","family":"Elektro","given":"Teknologi","non-dropping-particle":"","parse-names":false,"suffix":""},{"dropping-particle":"","family":"Widhiawati","given":"I A Rai","non-dropping-particle":"","parse-names":false,"suffix":""},{"dropping-particle":"","family":"Schieg","given":"Martin","non-dropping-particle":"","parse-names":false,"suffix":""},{"dropping-particle":"","family":"Sustiawan","given":"Frisky","non-dropping-particle":"","parse-names":false,"suffix":""},{"dropping-particle":"","family":"Husin","given":"Albert Eddy","non-dropping-particle":"","parse-names":false,"suffix":""},{"dropping-particle":"","family":"Risiko","given":"Identifikasi","non-dropping-particle":"","parse-names":false,"suffix":""},{"dropping-particle":"","family":"Pada","given":"Keterlambatan","non-dropping-particle":"","parse-names":false,"suffix":""},{"dropping-particle":"","family":"Pembersihan","given":"Proyek","non-dropping-particle":"","parse-names":false,"suffix":""},{"dropping-particle":"","family":"Terkontaminasi","given":"Lahan","non-dropping-particle":"","parse-names":false,"suffix":""},{"dropping-particle":"","family":"Ar","given":"Limbah Edwar","non-dropping-particle":"","parse-names":false,"suffix":""},{"dropping-particle":"","family":"Sandhyavitri","given":"Ari","non-dropping-particle":"","parse-names":false,"suffix":""},{"dropping-particle":"","family":"Fauzi","given":"Manyuk","non-dropping-particle":"","parse-names":false,"suffix":""},{"dropping-particle":"","family":"Teknik","given":"Jurusan","non-dropping-particle":"","parse-names":false,"suffix":""},{"dropping-particle":"","family":"Artikel","given":"Sejarah","non-dropping-particle":"","parse-names":false,"suffix":""},{"dropping-particle":"","family":"Ilmiah Aplikasi Teknologi","given":"Artikel","non-dropping-particle":"","parse-names":false,"suffix":""},{"dropping-particle":"","family":"Damanik","given":"Mariani","non-dropping-particle":"","parse-names":false,"suffix":""},{"dropping-particle":"","family":"Sandhyavitri","given":"Ari","non-dropping-particle":"","parse-names":false,"suffix":""},{"dropping-particle":"","family":"Fauzi","given":"Manyuk","non-dropping-particle":"","parse-names":false,"suffix":""},{"dropping-particle":"","family":"Faktor-Faktor Yang Mempengaruhi Keterlambatan Pembangunan Kawasan Perumahan Studi Kasus Proyek Perumahan di Pulau Padang","given":"Analisis","non-dropping-particle":"","parse-names":false,"suffix":""},{"dropping-particle":"","family":"Bintaro","given":"Jl","non-dropping-particle":"","parse-names":false,"suffix":""},{"dropping-particle":"","family":"Sektor","given":"Utama","non-dropping-particle":"","parse-names":false,"suffix":""},{"dropping-particle":"","family":"Selatan Banten -Indonesia","given":"Tangerang","non-dropping-particle":"","parse-names":false,"suffix":""},{"dropping-particle":"","family":"Akuntansi","given":"Jurusan Komputerisasi","non-dropping-particle":"","parse-names":false,"suffix":""},{"dropping-particle":"","family":"Akinsiku","given":"Olusegun Emmanuel","non-dropping-particle":"","parse-names":false,"suffix":""},{"dropping-particle":"","family":"Akinsulire","given":"Akintunde","non-dropping-particle":"","parse-names":false,"suffix":""},{"dropping-particle":"","family":"Badawy","given":"Mohamed","non-dropping-particle":"","parse-names":false,"suffix":""},{"dropping-particle":"","family":"Elnawawy","given":"Omar","non-dropping-particle":"","parse-names":false,"suffix":""},{"dropping-particle":"","family":"Taha","given":"Ghada","non-dropping-particle":"","parse-names":false,"suffix":""},{"dropping-particle":"","family":"El-Nawawy","given":"Omar","non-dropping-particle":"","parse-names":false,"suffix":""},{"dropping-particle":"","family":"Safira Asmarantaka","given":"Nadya","non-dropping-particle":"","parse-names":false,"suffix":""},{"dropping-particle":"","family":"Raya Palembang -Prabumulih Km","given":"Jl","non-dropping-particle":"","parse-names":false,"suffix":""},{"dropping-particle":"","family":"Selatan","given":"Sumatera","non-dropping-particle":"","parse-names":false,"suffix":""},{"dropping-particle":"","family":"Hassan","given":"Haekal","non-dropping-particle":"","parse-names":false,"suffix":""},{"dropping-particle":"","family":"Mangare","given":"Jantje B","non-dropping-particle":"","parse-names":false,"suffix":""},{"dropping-particle":"","family":"Pratasis","given":"Pingkan A K","non-dropping-particle":"","parse-names":false,"suffix":""},{"dropping-particle":"","family":"Salain","given":"Alit Karyawan","non-dropping-particle":"","parse-names":false,"suffix":""},{"dropping-particle":"","family":"Dharmayanti","given":"GAP Candra A P Candra","non-dropping-particle":"","parse-names":false,"suffix":""},{"dropping-particle":"","family":"Gde","given":"Dan","non-dropping-particle":"","parse-names":false,"suffix":""},{"dropping-particle":"","family":"Anindita","given":"Ngurah","non-dropping-particle":"","parse-names":false,"suffix":""},{"dropping-particle":"","family":"Ni Made Sintya Rani","given":"","non-dropping-particle":"","parse-names":false,"suffix":""},{"dropping-particle":"","family":"Yuni","given":"Ni Kadek Sri Ebtha","non-dropping-particle":"","parse-names":false,"suffix":""},{"dropping-particle":"","family":"Sandhyavitri","given":"Ari","non-dropping-particle":"","parse-names":false,"suffix":""},{"dropping-particle":"","family":"Robbani","given":"Burhanuddin","non-dropping-particle":"","parse-names":false,"suffix":""},{"dropping-particle":"","family":"Husaini","given":"Rizki Ramadhan","non-dropping-particle":"","parse-names":false,"suffix":""},{"dropping-particle":"","family":"Dianastuti","given":"Diah","non-dropping-particle":"","parse-names":false,"suffix":""},{"dropping-particle":"","family":"Istijono","given":"Bambang","non-dropping-particle":"","parse-names":false,"suffix":""},{"dropping-particle":"","family":"Manajemen","given":"Ari Sandyavitri","non-dropping-particle":"","parse-names":false,"suffix":""},{"dropping-particle":"","family":"Di","given":"Resiko","non-dropping-particle":"","parse-names":false,"suffix":""},{"dropping-particle":"","family":"Konstruksi","given":"Proyek","non-dropping-particle":"","parse-names":false,"suffix":""},{"dropping-particle":"","family":"Sandyavitri","given":"Ari","non-dropping-particle":"","parse-names":false,"suffix":""},{"dropping-particle":"","family":"Manajemen","given":"Departemen","non-dropping-particle":"","parse-names":false,"suffix":""},{"dropping-particle":"","family":"Bidang","given":"Teknologi","non-dropping-particle":"","parse-names":false,"suffix":""},{"dropping-particle":"","family":"Manajemen","given":"Keahlian","non-dropping-particle":"","parse-names":false,"suffix":""},{"dropping-particle":"","family":"Fakultas","given":"Proyek","non-dropping-particle":"","parse-names":false,"suffix":""},{"dropping-particle":"","family":"Dan","given":"Bisnis","non-dropping-particle":"","parse-names":false,"suffix":""},{"dropping-particle":"","family":"Teknologi","given":"Manajemen","non-dropping-particle":"","parse-names":false,"suffix":""},{"dropping-particle":"","family":"A. Kassem","given":"Mukhtar","non-dropping-particle":"","parse-names":false,"suffix":""},{"dropping-particle":"","family":"Azry Khoiry","given":"Muhamad","non-dropping-particle":"","parse-names":false,"suffix":""},{"dropping-particle":"","family":"Hamzah","given":"Noraini","non-dropping-particle":"","parse-names":false,"suffix":""},{"dropping-particle":"","family":"Kasri","given":"H","non-dropping-particle":"","parse-names":false,"suffix":""},{"dropping-particle":"","family":"Saam","given":"A","non-dropping-particle":"","parse-names":false,"suffix":""},{"dropping-particle":"","family":"Sustiawan","given":"Frisky","non-dropping-particle":"","parse-names":false,"suffix":""},{"dropping-particle":"","family":"Husin","given":"Albert Eddy","non-dropping-particle":"","parse-names":false,"suffix":""},{"dropping-particle":"","family":"Ardiyawan","given":"Reza","non-dropping-particle":"","parse-names":false,"suffix":""},{"dropping-particle":"","family":"Purwanggono","given":"Bambang","non-dropping-particle":"","parse-names":false,"suffix":""},{"dropping-particle":"","family":"Handayani","given":"Naniek Utami","non-dropping-particle":"","parse-names":false,"suffix":""},{"dropping-particle":"","family":"Monica Sudarsono","given":"Theresia","non-dropping-particle":"","parse-names":false,"suffix":""},{"dropping-particle":"","family":"Christie","given":"Olivia","non-dropping-particle":"","parse-names":false,"suffix":""}],"container-title":"Procedia Engineering","id":"ITEM-1","issue":"1","issued":{"date-parts":[["2021"]]},"page":"657-664","title":"SIGNIFIKAN ATAU SANGAT SIGNIFIKAN?","type":"article-journal","volume":"6"},"uris":["http://www.mendeley.com/documents/?uuid=8a6205fa-e514-4cee-ab65-af337bf725f3"]}],"mendeley":{"formattedCitation":"(Azwar et al., 2021)","manualFormatting":"Azwar et al., (2021)","plainTextFormattedCitation":"(Azwar et al., 2021)","previouslyFormattedCitation":"(Azwar et al., 2021)"},"properties":{"noteIndex":0},"schema":"https://github.com/citation-style-language/schema/raw/master/csl-citation.json"}</w:instrText>
      </w:r>
      <w:r>
        <w:rPr>
          <w:rFonts w:eastAsia="Times New Roman" w:cs="Times New Roman"/>
          <w:color w:val="000000"/>
        </w:rPr>
        <w:fldChar w:fldCharType="separate"/>
      </w:r>
      <w:r>
        <w:rPr>
          <w:rFonts w:eastAsia="Times New Roman" w:cs="Times New Roman"/>
          <w:noProof/>
          <w:color w:val="000000"/>
        </w:rPr>
        <w:t>Azwar et al., (2021)</w:t>
      </w:r>
      <w:r>
        <w:rPr>
          <w:rFonts w:eastAsia="Times New Roman" w:cs="Times New Roman"/>
          <w:color w:val="000000"/>
        </w:rPr>
        <w:fldChar w:fldCharType="end"/>
      </w:r>
      <w:r>
        <w:rPr>
          <w:rFonts w:eastAsia="Times New Roman" w:cs="Times New Roman"/>
          <w:color w:val="000000"/>
        </w:rPr>
        <w:t xml:space="preserve">  menyebutkan validitas konstrak merupakan gambaran yang menunjukkan sejauhmana alat ukur menunjukkan hasil yang sesuai dengan teori. Pada pengujian validitas konstrak pada dasarnya menguji secara empirik terhadap definisi operasional yang digunakan sebagai dasar dalam penyusunan instrument </w:t>
      </w:r>
      <w:r>
        <w:rPr>
          <w:rFonts w:eastAsia="Times New Roman" w:cs="Times New Roman"/>
          <w:color w:val="000000"/>
        </w:rPr>
        <w:fldChar w:fldCharType="begin" w:fldLock="1"/>
      </w:r>
      <w:r>
        <w:rPr>
          <w:rFonts w:eastAsia="Times New Roman" w:cs="Times New Roman"/>
          <w:color w:val="000000"/>
        </w:rPr>
        <w:instrText>ADDIN CSL_CITATION {"citationItems":[{"id":"ITEM-1","itemData":{"ISSN":"2597-7024","abstract":"Abstrak _______________________________________________________________ Tujuan penelitian ini adalah (1) menyusun instrumen minat belajar matematika peserta didik SMP yang standar. (2) membuktikan validitas tes minat belajar matematika menggunakan validitas model Messick yang meliputi aspek-aspek validitas : (a) isi (content), (b) Substantif, (c) Struktural, (d) Eksternal, (e) Konsekuensional. Penelitian ini merupakan penelitian dan pengembangan (Research and Development) dengan model pengembangan Plomp yang telah dimodivikasi menjadi 4 tahap yaitu (1) Fase Investigasi Awal (Preliminary Investigation), (2) Fase Desain (design), (3) Fase Realisasi / Konstruksi (Realization / Contruction), (4) Fase Tes, dan Evaluasi (Test, and Evaluastion). Subjek penelitian ini adalah kelas VII A, VII B, VII C, VIID, VII E, dan VII I SMP Negeri 1 Tarub. Penelitian difokuskan pada konstruksi skala minat belajar matematika SMP. Data dianalisis dengan menggunakan validitas Messick. Validitas instrumen diperoleh melalui validitas expert judgement. Analisis item dengan Model Rasch dengan package eRm berbantuan software R i386. 3.3.2. Hasil penelitian menunjukkan bahwa skala minat belajar matematika yang digunakan terbukti valid dengan penerapan Model Rasch. Item-item skala minat belajar Matematika telah memenuhi validitas konstruk menurut Messick yang meliputi aspek-aspek : (1) isi (content), (2) substantif, (3) Struktural, (4) Eksternal, dan (5) Konsekuensional.","author":[{"dropping-particle":"","family":"Susongko","given":"Purwo","non-dropping-particle":"","parse-names":false,"suffix":""},{"dropping-particle":"","family":"Nisa","given":"Khoerun","non-dropping-particle":"","parse-names":false,"suffix":""},{"dropping-particle":"","family":"Budi Utami","given":"Wikan","non-dropping-particle":"","parse-names":false,"suffix":""}],"container-title":"JPMP (Jurnal Pendidikan MIPA Pancasakti)","id":"ITEM-1","issue":"1","issued":{"date-parts":[["2017"]]},"page":"58-64","title":"PENYUSUNAN SKALA MINAT BELAJAR MATEMATIKA DENGAN PENERAPAN MODEL RASCH (Studi Pengembangan Pada Pembelajaran Matematika Kelas VII di SMP Negeri 1 Tarub Tahun Ajaran 2016/2017)","type":"article-journal","volume":"1"},"uris":["http://www.mendeley.com/documents/?uuid=aaefa33d-a591-4425-aa22-8332a5057170"]}],"mendeley":{"formattedCitation":"(Susongko et al., 2017)","plainTextFormattedCitation":"(Susongko et al., 2017)","previouslyFormattedCitation":"(Susongko et al., 2017)"},"properties":{"noteIndex":0},"schema":"https://github.com/citation-style-language/schema/raw/master/csl-citation.json"}</w:instrText>
      </w:r>
      <w:r>
        <w:rPr>
          <w:rFonts w:eastAsia="Times New Roman" w:cs="Times New Roman"/>
          <w:color w:val="000000"/>
        </w:rPr>
        <w:fldChar w:fldCharType="separate"/>
      </w:r>
      <w:r>
        <w:rPr>
          <w:rFonts w:eastAsia="Times New Roman" w:cs="Times New Roman"/>
          <w:noProof/>
          <w:color w:val="000000"/>
        </w:rPr>
        <w:t>(Susongko et al., 2017)</w:t>
      </w:r>
      <w:r>
        <w:rPr>
          <w:rFonts w:eastAsia="Times New Roman" w:cs="Times New Roman"/>
          <w:color w:val="000000"/>
        </w:rPr>
        <w:fldChar w:fldCharType="end"/>
      </w:r>
      <w:r>
        <w:rPr>
          <w:rFonts w:eastAsia="Times New Roman" w:cs="Times New Roman"/>
          <w:color w:val="000000"/>
        </w:rPr>
        <w:t>). Pada penelitian ini, validitas konstrak mengacu pada gagasan validitas konstrak Messick (Susongko, 2019).</w:t>
      </w:r>
    </w:p>
    <w:p w:rsidR="00601A03" w:rsidRDefault="00601A03" w:rsidP="00601A03">
      <w:pPr>
        <w:pStyle w:val="Caption"/>
        <w:spacing w:after="0" w:line="276" w:lineRule="auto"/>
        <w:ind w:left="567"/>
        <w:jc w:val="center"/>
        <w:rPr>
          <w:rFonts w:cs="Times New Roman"/>
          <w:i w:val="0"/>
          <w:color w:val="auto"/>
          <w:sz w:val="24"/>
          <w:szCs w:val="24"/>
        </w:rPr>
      </w:pPr>
      <w:bookmarkStart w:id="158" w:name="_Toc136947514"/>
      <w:bookmarkStart w:id="159" w:name="_Toc158152799"/>
      <w:r>
        <w:rPr>
          <w:rFonts w:cs="Times New Roman"/>
          <w:i w:val="0"/>
          <w:color w:val="auto"/>
          <w:sz w:val="24"/>
          <w:szCs w:val="24"/>
        </w:rPr>
        <w:t>Tabel 3.</w:t>
      </w:r>
      <w:r w:rsidRPr="00F55EAB">
        <w:rPr>
          <w:rFonts w:cs="Times New Roman"/>
          <w:i w:val="0"/>
          <w:color w:val="auto"/>
          <w:sz w:val="24"/>
          <w:szCs w:val="24"/>
        </w:rPr>
        <w:fldChar w:fldCharType="begin"/>
      </w:r>
      <w:r w:rsidRPr="00F55EAB">
        <w:rPr>
          <w:rFonts w:cs="Times New Roman"/>
          <w:i w:val="0"/>
          <w:color w:val="auto"/>
          <w:sz w:val="24"/>
          <w:szCs w:val="24"/>
        </w:rPr>
        <w:instrText xml:space="preserve"> SEQ Tabel_3. \* ARABIC </w:instrText>
      </w:r>
      <w:r w:rsidRPr="00F55EAB">
        <w:rPr>
          <w:rFonts w:cs="Times New Roman"/>
          <w:i w:val="0"/>
          <w:color w:val="auto"/>
          <w:sz w:val="24"/>
          <w:szCs w:val="24"/>
        </w:rPr>
        <w:fldChar w:fldCharType="separate"/>
      </w:r>
      <w:r>
        <w:rPr>
          <w:rFonts w:cs="Times New Roman"/>
          <w:i w:val="0"/>
          <w:noProof/>
          <w:color w:val="auto"/>
          <w:sz w:val="24"/>
          <w:szCs w:val="24"/>
        </w:rPr>
        <w:t>1</w:t>
      </w:r>
      <w:r w:rsidRPr="00F55EAB">
        <w:rPr>
          <w:rFonts w:cs="Times New Roman"/>
          <w:i w:val="0"/>
          <w:color w:val="auto"/>
          <w:sz w:val="24"/>
          <w:szCs w:val="24"/>
        </w:rPr>
        <w:fldChar w:fldCharType="end"/>
      </w:r>
      <w:r w:rsidRPr="00F55EAB">
        <w:rPr>
          <w:rFonts w:cs="Times New Roman"/>
          <w:i w:val="0"/>
          <w:color w:val="auto"/>
          <w:sz w:val="24"/>
          <w:szCs w:val="24"/>
        </w:rPr>
        <w:t xml:space="preserve"> </w:t>
      </w:r>
      <w:bookmarkEnd w:id="158"/>
      <w:r>
        <w:rPr>
          <w:rFonts w:cs="Times New Roman"/>
          <w:i w:val="0"/>
          <w:color w:val="auto"/>
          <w:sz w:val="24"/>
          <w:szCs w:val="24"/>
        </w:rPr>
        <w:t>Indikator Validitas Konstrak Menurut Messick</w:t>
      </w:r>
      <w:bookmarkEnd w:id="159"/>
    </w:p>
    <w:tbl>
      <w:tblPr>
        <w:tblStyle w:val="TableGrid"/>
        <w:tblW w:w="7370" w:type="dxa"/>
        <w:tblInd w:w="675" w:type="dxa"/>
        <w:tblLook w:val="04A0" w:firstRow="1" w:lastRow="0" w:firstColumn="1" w:lastColumn="0" w:noHBand="0" w:noVBand="1"/>
      </w:tblPr>
      <w:tblGrid>
        <w:gridCol w:w="2891"/>
        <w:gridCol w:w="4479"/>
      </w:tblGrid>
      <w:tr w:rsidR="00601A03" w:rsidTr="00DC5133">
        <w:tc>
          <w:tcPr>
            <w:tcW w:w="2891" w:type="dxa"/>
            <w:vAlign w:val="center"/>
          </w:tcPr>
          <w:p w:rsidR="00601A03" w:rsidRDefault="00601A03" w:rsidP="00DC5133">
            <w:pPr>
              <w:jc w:val="center"/>
            </w:pPr>
            <w:r>
              <w:t>Tipe Validitas Konstrak</w:t>
            </w:r>
          </w:p>
        </w:tc>
        <w:tc>
          <w:tcPr>
            <w:tcW w:w="4479" w:type="dxa"/>
            <w:vAlign w:val="center"/>
          </w:tcPr>
          <w:p w:rsidR="00601A03" w:rsidRDefault="00601A03" w:rsidP="00DC5133">
            <w:pPr>
              <w:jc w:val="center"/>
            </w:pPr>
            <w:r>
              <w:t>Indikator</w:t>
            </w:r>
          </w:p>
        </w:tc>
      </w:tr>
      <w:tr w:rsidR="00601A03" w:rsidTr="00DC5133">
        <w:tc>
          <w:tcPr>
            <w:tcW w:w="2891" w:type="dxa"/>
            <w:vAlign w:val="center"/>
          </w:tcPr>
          <w:p w:rsidR="00601A03" w:rsidRDefault="00601A03" w:rsidP="00DC5133">
            <w:pPr>
              <w:jc w:val="center"/>
            </w:pPr>
            <w:r>
              <w:t>Konten / Isi (</w:t>
            </w:r>
            <w:r w:rsidRPr="000367B8">
              <w:rPr>
                <w:i/>
              </w:rPr>
              <w:t>Item Fit</w:t>
            </w:r>
            <w:r>
              <w:t>)</w:t>
            </w:r>
          </w:p>
        </w:tc>
        <w:tc>
          <w:tcPr>
            <w:tcW w:w="4479" w:type="dxa"/>
            <w:vAlign w:val="center"/>
          </w:tcPr>
          <w:p w:rsidR="00601A03" w:rsidRDefault="00601A03" w:rsidP="00DC5133">
            <w:pPr>
              <w:jc w:val="both"/>
            </w:pPr>
            <w:r>
              <w:t>Bukti relevansi konten dan keterwakilan butir tes</w:t>
            </w:r>
          </w:p>
        </w:tc>
      </w:tr>
      <w:tr w:rsidR="00601A03" w:rsidTr="00DC5133">
        <w:tc>
          <w:tcPr>
            <w:tcW w:w="2891" w:type="dxa"/>
            <w:vAlign w:val="center"/>
          </w:tcPr>
          <w:p w:rsidR="00601A03" w:rsidRDefault="00601A03" w:rsidP="00DC5133">
            <w:pPr>
              <w:jc w:val="center"/>
            </w:pPr>
            <w:r>
              <w:t xml:space="preserve">Subtantif </w:t>
            </w:r>
            <w:r w:rsidRPr="001025EB">
              <w:rPr>
                <w:i/>
              </w:rPr>
              <w:t>(Person Fit)</w:t>
            </w:r>
          </w:p>
        </w:tc>
        <w:tc>
          <w:tcPr>
            <w:tcW w:w="4479" w:type="dxa"/>
            <w:vAlign w:val="center"/>
          </w:tcPr>
          <w:p w:rsidR="00601A03" w:rsidRDefault="00601A03" w:rsidP="00DC5133">
            <w:pPr>
              <w:jc w:val="both"/>
            </w:pPr>
            <w:r>
              <w:t>Pembuktian aspek konten. Ini berhubungan dengan menemukan bukti empiris untuk memastikan bahwa peserta tes benar-benar terlibat dengan proses domain yang disediakan oleh item atau tugas uji</w:t>
            </w:r>
          </w:p>
        </w:tc>
      </w:tr>
      <w:tr w:rsidR="00601A03" w:rsidTr="00DC5133">
        <w:tc>
          <w:tcPr>
            <w:tcW w:w="2891" w:type="dxa"/>
            <w:vAlign w:val="center"/>
          </w:tcPr>
          <w:p w:rsidR="00601A03" w:rsidRDefault="00601A03" w:rsidP="00DC5133">
            <w:pPr>
              <w:jc w:val="center"/>
            </w:pPr>
            <w:r>
              <w:t>Struktural (Uji Unidimensi)</w:t>
            </w:r>
          </w:p>
        </w:tc>
        <w:tc>
          <w:tcPr>
            <w:tcW w:w="4479" w:type="dxa"/>
            <w:vAlign w:val="center"/>
          </w:tcPr>
          <w:p w:rsidR="00601A03" w:rsidRDefault="00601A03" w:rsidP="00DC5133">
            <w:pPr>
              <w:jc w:val="both"/>
            </w:pPr>
            <w:r>
              <w:t>Berkaitan dengan profil penilaian. Terkait dengan banyaknya dimensi pengukuran</w:t>
            </w:r>
          </w:p>
        </w:tc>
      </w:tr>
    </w:tbl>
    <w:p w:rsidR="00601A03" w:rsidRPr="00F57B8A" w:rsidRDefault="00601A03" w:rsidP="00601A03"/>
    <w:p w:rsidR="00601A03" w:rsidRDefault="00601A03" w:rsidP="00601A03">
      <w:pPr>
        <w:pBdr>
          <w:top w:val="nil"/>
          <w:left w:val="nil"/>
          <w:bottom w:val="nil"/>
          <w:right w:val="nil"/>
          <w:between w:val="nil"/>
        </w:pBdr>
        <w:spacing w:after="0" w:line="480" w:lineRule="auto"/>
        <w:ind w:left="567" w:firstLine="567"/>
        <w:jc w:val="both"/>
        <w:rPr>
          <w:rFonts w:eastAsia="Times New Roman" w:cs="Times New Roman"/>
          <w:color w:val="000000"/>
        </w:rPr>
      </w:pPr>
      <w:r w:rsidRPr="000367B8">
        <w:rPr>
          <w:rFonts w:eastAsia="Times New Roman" w:cs="Times New Roman"/>
          <w:color w:val="000000"/>
        </w:rPr>
        <w:t xml:space="preserve">Dalam aspek kuantitatif, </w:t>
      </w:r>
      <w:r>
        <w:rPr>
          <w:rFonts w:eastAsia="Times New Roman" w:cs="Times New Roman"/>
          <w:color w:val="000000"/>
        </w:rPr>
        <w:fldChar w:fldCharType="begin" w:fldLock="1"/>
      </w:r>
      <w:r>
        <w:rPr>
          <w:rFonts w:eastAsia="Times New Roman" w:cs="Times New Roman"/>
          <w:color w:val="000000"/>
        </w:rPr>
        <w:instrText>ADDIN CSL_CITATION {"citationItems":[{"id":"ITEM-1","itemData":{"ISSN":"2597-7024","abstract":"Abstrak _______________________________________________________________ Tujuan penelitian ini adalah (1) menyusun instrumen minat belajar matematika peserta didik SMP yang standar. (2) membuktikan validitas tes minat belajar matematika menggunakan validitas model Messick yang meliputi aspek-aspek validitas : (a) isi (content), (b) Substantif, (c) Struktural, (d) Eksternal, (e) Konsekuensional. Penelitian ini merupakan penelitian dan pengembangan (Research and Development) dengan model pengembangan Plomp yang telah dimodivikasi menjadi 4 tahap yaitu (1) Fase Investigasi Awal (Preliminary Investigation), (2) Fase Desain (design), (3) Fase Realisasi / Konstruksi (Realization / Contruction), (4) Fase Tes, dan Evaluasi (Test, and Evaluastion). Subjek penelitian ini adalah kelas VII A, VII B, VII C, VIID, VII E, dan VII I SMP Negeri 1 Tarub. Penelitian difokuskan pada konstruksi skala minat belajar matematika SMP. Data dianalisis dengan menggunakan validitas Messick. Validitas instrumen diperoleh melalui validitas expert judgement. Analisis item dengan Model Rasch dengan package eRm berbantuan software R i386. 3.3.2. Hasil penelitian menunjukkan bahwa skala minat belajar matematika yang digunakan terbukti valid dengan penerapan Model Rasch. Item-item skala minat belajar Matematika telah memenuhi validitas konstruk menurut Messick yang meliputi aspek-aspek : (1) isi (content), (2) substantif, (3) Struktural, (4) Eksternal, dan (5) Konsekuensional.","author":[{"dropping-particle":"","family":"Susongko","given":"Purwo","non-dropping-particle":"","parse-names":false,"suffix":""},{"dropping-particle":"","family":"Nisa","given":"Khoerun","non-dropping-particle":"","parse-names":false,"suffix":""},{"dropping-particle":"","family":"Budi Utami","given":"Wikan","non-dropping-particle":"","parse-names":false,"suffix":""}],"container-title":"JPMP (Jurnal Pendidikan MIPA Pancasakti)","id":"ITEM-1","issue":"1","issued":{"date-parts":[["2017"]]},"page":"58-64","title":"PENYUSUNAN SKALA MINAT BELAJAR MATEMATIKA DENGAN PENERAPAN MODEL RASCH (Studi Pengembangan Pada Pembelajaran Matematika Kelas VII di SMP Negeri 1 Tarub Tahun Ajaran 2016/2017)","type":"article-journal","volume":"1"},"uris":["http://www.mendeley.com/documents/?uuid=cc9bf6ea-2ed4-4a48-8d69-869533f22f28","http://www.mendeley.com/documents/?uuid=aaefa33d-a591-4425-aa22-8332a5057170"]}],"mendeley":{"formattedCitation":"(Susongko et al., 2017)","manualFormatting":"Susongko (2017)","plainTextFormattedCitation":"(Susongko et al., 2017)","previouslyFormattedCitation":"(Susongko et al., 2017)"},"properties":{"noteIndex":0},"schema":"https://github.com/citation-style-language/schema/raw/master/csl-citation.json"}</w:instrText>
      </w:r>
      <w:r>
        <w:rPr>
          <w:rFonts w:eastAsia="Times New Roman" w:cs="Times New Roman"/>
          <w:color w:val="000000"/>
        </w:rPr>
        <w:fldChar w:fldCharType="separate"/>
      </w:r>
      <w:r w:rsidRPr="00670396">
        <w:rPr>
          <w:rFonts w:eastAsia="Times New Roman" w:cs="Times New Roman"/>
          <w:noProof/>
          <w:color w:val="000000"/>
        </w:rPr>
        <w:t>Susongko</w:t>
      </w:r>
      <w:r>
        <w:rPr>
          <w:rFonts w:eastAsia="Times New Roman" w:cs="Times New Roman"/>
          <w:noProof/>
          <w:color w:val="000000"/>
        </w:rPr>
        <w:t xml:space="preserve"> (</w:t>
      </w:r>
      <w:r w:rsidRPr="00670396">
        <w:rPr>
          <w:rFonts w:eastAsia="Times New Roman" w:cs="Times New Roman"/>
          <w:noProof/>
          <w:color w:val="000000"/>
        </w:rPr>
        <w:t>2017)</w:t>
      </w:r>
      <w:r>
        <w:rPr>
          <w:rFonts w:eastAsia="Times New Roman" w:cs="Times New Roman"/>
          <w:color w:val="000000"/>
        </w:rPr>
        <w:fldChar w:fldCharType="end"/>
      </w:r>
      <w:r>
        <w:rPr>
          <w:rFonts w:eastAsia="Times New Roman" w:cs="Times New Roman"/>
          <w:color w:val="000000"/>
        </w:rPr>
        <w:t xml:space="preserve"> </w:t>
      </w:r>
      <w:r w:rsidRPr="000367B8">
        <w:rPr>
          <w:rFonts w:eastAsia="Times New Roman" w:cs="Times New Roman"/>
          <w:color w:val="000000"/>
        </w:rPr>
        <w:t xml:space="preserve">memberikan indicator validitas konstrak yang akan </w:t>
      </w:r>
      <w:r>
        <w:rPr>
          <w:rFonts w:eastAsia="Times New Roman" w:cs="Times New Roman"/>
          <w:color w:val="000000"/>
        </w:rPr>
        <w:t>dijelaskan pada tabel</w:t>
      </w:r>
      <w:r w:rsidRPr="000367B8">
        <w:rPr>
          <w:rFonts w:eastAsia="Times New Roman" w:cs="Times New Roman"/>
          <w:color w:val="000000"/>
        </w:rPr>
        <w:t xml:space="preserve"> berikut :</w:t>
      </w:r>
    </w:p>
    <w:p w:rsidR="00601A03" w:rsidRPr="00525423" w:rsidRDefault="00601A03" w:rsidP="00601A03">
      <w:pPr>
        <w:pStyle w:val="Caption"/>
        <w:spacing w:after="0" w:line="276" w:lineRule="auto"/>
        <w:ind w:left="567"/>
        <w:jc w:val="center"/>
        <w:rPr>
          <w:rFonts w:cs="Times New Roman"/>
          <w:i w:val="0"/>
          <w:color w:val="auto"/>
          <w:sz w:val="24"/>
          <w:szCs w:val="24"/>
        </w:rPr>
      </w:pPr>
      <w:bookmarkStart w:id="160" w:name="_Toc158152800"/>
      <w:r>
        <w:rPr>
          <w:rFonts w:cs="Times New Roman"/>
          <w:i w:val="0"/>
          <w:color w:val="auto"/>
          <w:sz w:val="24"/>
          <w:szCs w:val="24"/>
        </w:rPr>
        <w:t>Tabel 3.</w:t>
      </w:r>
      <w:r w:rsidRPr="00F55EAB">
        <w:rPr>
          <w:rFonts w:cs="Times New Roman"/>
          <w:i w:val="0"/>
          <w:color w:val="auto"/>
          <w:sz w:val="24"/>
          <w:szCs w:val="24"/>
        </w:rPr>
        <w:fldChar w:fldCharType="begin"/>
      </w:r>
      <w:r w:rsidRPr="00F55EAB">
        <w:rPr>
          <w:rFonts w:cs="Times New Roman"/>
          <w:i w:val="0"/>
          <w:color w:val="auto"/>
          <w:sz w:val="24"/>
          <w:szCs w:val="24"/>
        </w:rPr>
        <w:instrText xml:space="preserve"> SEQ Tabel_3. \* ARABIC </w:instrText>
      </w:r>
      <w:r w:rsidRPr="00F55EAB">
        <w:rPr>
          <w:rFonts w:cs="Times New Roman"/>
          <w:i w:val="0"/>
          <w:color w:val="auto"/>
          <w:sz w:val="24"/>
          <w:szCs w:val="24"/>
        </w:rPr>
        <w:fldChar w:fldCharType="separate"/>
      </w:r>
      <w:r>
        <w:rPr>
          <w:rFonts w:cs="Times New Roman"/>
          <w:i w:val="0"/>
          <w:noProof/>
          <w:color w:val="auto"/>
          <w:sz w:val="24"/>
          <w:szCs w:val="24"/>
        </w:rPr>
        <w:t>2</w:t>
      </w:r>
      <w:r w:rsidRPr="00F55EAB">
        <w:rPr>
          <w:rFonts w:cs="Times New Roman"/>
          <w:i w:val="0"/>
          <w:color w:val="auto"/>
          <w:sz w:val="24"/>
          <w:szCs w:val="24"/>
        </w:rPr>
        <w:fldChar w:fldCharType="end"/>
      </w:r>
      <w:r w:rsidRPr="00F55EAB">
        <w:rPr>
          <w:rFonts w:cs="Times New Roman"/>
          <w:i w:val="0"/>
          <w:color w:val="auto"/>
          <w:sz w:val="24"/>
          <w:szCs w:val="24"/>
        </w:rPr>
        <w:t xml:space="preserve"> </w:t>
      </w:r>
      <w:r>
        <w:rPr>
          <w:rFonts w:cs="Times New Roman"/>
          <w:i w:val="0"/>
          <w:color w:val="auto"/>
          <w:sz w:val="24"/>
          <w:szCs w:val="24"/>
        </w:rPr>
        <w:t>Indikator Validitas Konstrak Dalam Aspek Kuantitatif</w:t>
      </w:r>
      <w:bookmarkEnd w:id="160"/>
    </w:p>
    <w:tbl>
      <w:tblPr>
        <w:tblStyle w:val="TableGrid"/>
        <w:tblW w:w="7370" w:type="dxa"/>
        <w:tblInd w:w="675" w:type="dxa"/>
        <w:tblLook w:val="04A0" w:firstRow="1" w:lastRow="0" w:firstColumn="1" w:lastColumn="0" w:noHBand="0" w:noVBand="1"/>
      </w:tblPr>
      <w:tblGrid>
        <w:gridCol w:w="2721"/>
        <w:gridCol w:w="1701"/>
        <w:gridCol w:w="2948"/>
      </w:tblGrid>
      <w:tr w:rsidR="00601A03" w:rsidTr="00DC5133">
        <w:tc>
          <w:tcPr>
            <w:tcW w:w="2721" w:type="dxa"/>
            <w:vAlign w:val="center"/>
          </w:tcPr>
          <w:p w:rsidR="00601A03" w:rsidRDefault="00601A03" w:rsidP="00DC5133">
            <w:pPr>
              <w:jc w:val="center"/>
            </w:pPr>
            <w:r>
              <w:t>Aspek Validitas Konstrak</w:t>
            </w:r>
          </w:p>
        </w:tc>
        <w:tc>
          <w:tcPr>
            <w:tcW w:w="1701" w:type="dxa"/>
            <w:vAlign w:val="center"/>
          </w:tcPr>
          <w:p w:rsidR="00601A03" w:rsidRDefault="00601A03" w:rsidP="00DC5133">
            <w:pPr>
              <w:jc w:val="center"/>
            </w:pPr>
            <w:r>
              <w:t>Indikator</w:t>
            </w:r>
          </w:p>
        </w:tc>
        <w:tc>
          <w:tcPr>
            <w:tcW w:w="2948" w:type="dxa"/>
          </w:tcPr>
          <w:p w:rsidR="00601A03" w:rsidRDefault="00601A03" w:rsidP="00DC5133">
            <w:pPr>
              <w:jc w:val="center"/>
            </w:pPr>
            <w:r>
              <w:t>Kriteria</w:t>
            </w:r>
          </w:p>
        </w:tc>
      </w:tr>
      <w:tr w:rsidR="00601A03" w:rsidTr="00DC5133">
        <w:tc>
          <w:tcPr>
            <w:tcW w:w="2721" w:type="dxa"/>
            <w:vAlign w:val="center"/>
          </w:tcPr>
          <w:p w:rsidR="00601A03" w:rsidRDefault="00601A03" w:rsidP="00DC5133">
            <w:pPr>
              <w:jc w:val="center"/>
            </w:pPr>
            <w:r>
              <w:t xml:space="preserve"> Isi</w:t>
            </w:r>
          </w:p>
        </w:tc>
        <w:tc>
          <w:tcPr>
            <w:tcW w:w="1701" w:type="dxa"/>
            <w:vAlign w:val="center"/>
          </w:tcPr>
          <w:p w:rsidR="00601A03" w:rsidRDefault="00601A03" w:rsidP="00DC5133">
            <w:pPr>
              <w:jc w:val="both"/>
            </w:pPr>
            <w:r>
              <w:t xml:space="preserve">Uji </w:t>
            </w:r>
          </w:p>
          <w:p w:rsidR="00601A03" w:rsidRDefault="00601A03" w:rsidP="00DC5133">
            <w:pPr>
              <w:jc w:val="both"/>
            </w:pPr>
            <w:r>
              <w:t xml:space="preserve">Kecocokan </w:t>
            </w:r>
          </w:p>
          <w:p w:rsidR="00601A03" w:rsidRDefault="00601A03" w:rsidP="00DC5133">
            <w:pPr>
              <w:jc w:val="both"/>
            </w:pPr>
            <w:r>
              <w:t>Item (item fit)</w:t>
            </w:r>
          </w:p>
        </w:tc>
        <w:tc>
          <w:tcPr>
            <w:tcW w:w="2948" w:type="dxa"/>
          </w:tcPr>
          <w:p w:rsidR="00601A03" w:rsidRDefault="00601A03" w:rsidP="00DC5133">
            <w:pPr>
              <w:jc w:val="both"/>
            </w:pPr>
            <w:r>
              <w:t>P &gt; 0.05</w:t>
            </w:r>
          </w:p>
          <w:p w:rsidR="00601A03" w:rsidRDefault="00601A03" w:rsidP="00DC5133">
            <w:pPr>
              <w:jc w:val="both"/>
            </w:pPr>
            <w:r>
              <w:t>0,5 &lt; MNSQ &lt; 1,5</w:t>
            </w:r>
          </w:p>
          <w:p w:rsidR="00601A03" w:rsidRDefault="00601A03" w:rsidP="00DC5133">
            <w:pPr>
              <w:jc w:val="both"/>
            </w:pPr>
            <w:r>
              <w:t>-2,0 &lt; ZSTD &lt; 2,0</w:t>
            </w:r>
          </w:p>
        </w:tc>
      </w:tr>
      <w:tr w:rsidR="00601A03" w:rsidTr="00DC5133">
        <w:tc>
          <w:tcPr>
            <w:tcW w:w="2721" w:type="dxa"/>
            <w:vAlign w:val="center"/>
          </w:tcPr>
          <w:p w:rsidR="00601A03" w:rsidRDefault="00601A03" w:rsidP="00DC5133">
            <w:pPr>
              <w:jc w:val="center"/>
            </w:pPr>
            <w:r>
              <w:t>Subtantif</w:t>
            </w:r>
          </w:p>
        </w:tc>
        <w:tc>
          <w:tcPr>
            <w:tcW w:w="1701" w:type="dxa"/>
            <w:vAlign w:val="center"/>
          </w:tcPr>
          <w:p w:rsidR="00601A03" w:rsidRDefault="00601A03" w:rsidP="00DC5133">
            <w:pPr>
              <w:jc w:val="both"/>
            </w:pPr>
            <w:r>
              <w:t>Person Fit</w:t>
            </w:r>
          </w:p>
          <w:p w:rsidR="00601A03" w:rsidRDefault="00601A03" w:rsidP="00DC5133">
            <w:pPr>
              <w:jc w:val="both"/>
            </w:pPr>
          </w:p>
          <w:p w:rsidR="00601A03" w:rsidRDefault="00601A03" w:rsidP="00DC5133">
            <w:pPr>
              <w:jc w:val="both"/>
            </w:pPr>
            <w:r>
              <w:t>Statistic</w:t>
            </w:r>
          </w:p>
        </w:tc>
        <w:tc>
          <w:tcPr>
            <w:tcW w:w="2948" w:type="dxa"/>
          </w:tcPr>
          <w:p w:rsidR="00601A03" w:rsidRDefault="00601A03" w:rsidP="00DC5133">
            <w:pPr>
              <w:jc w:val="both"/>
            </w:pPr>
            <w:r>
              <w:t>P &gt; 0.05</w:t>
            </w:r>
          </w:p>
          <w:p w:rsidR="00601A03" w:rsidRDefault="00601A03" w:rsidP="00DC5133">
            <w:pPr>
              <w:jc w:val="both"/>
            </w:pPr>
            <w:r>
              <w:t>0,5 &lt; MNSQ &lt; 1,5</w:t>
            </w:r>
          </w:p>
          <w:p w:rsidR="00601A03" w:rsidRDefault="00601A03" w:rsidP="00DC5133">
            <w:pPr>
              <w:jc w:val="both"/>
            </w:pPr>
            <w:r>
              <w:t>-2,0 &lt; ZSTD &lt; 2,0</w:t>
            </w:r>
          </w:p>
        </w:tc>
      </w:tr>
      <w:tr w:rsidR="00601A03" w:rsidTr="00DC5133">
        <w:tc>
          <w:tcPr>
            <w:tcW w:w="2721" w:type="dxa"/>
            <w:vAlign w:val="center"/>
          </w:tcPr>
          <w:p w:rsidR="00601A03" w:rsidRDefault="00601A03" w:rsidP="00DC5133">
            <w:pPr>
              <w:jc w:val="center"/>
            </w:pPr>
            <w:r>
              <w:t>Struktural</w:t>
            </w:r>
          </w:p>
        </w:tc>
        <w:tc>
          <w:tcPr>
            <w:tcW w:w="1701" w:type="dxa"/>
            <w:vAlign w:val="center"/>
          </w:tcPr>
          <w:p w:rsidR="00601A03" w:rsidRDefault="00601A03" w:rsidP="00DC5133">
            <w:pPr>
              <w:jc w:val="both"/>
            </w:pPr>
            <w:r>
              <w:t>Uji Unidimensi</w:t>
            </w:r>
          </w:p>
        </w:tc>
        <w:tc>
          <w:tcPr>
            <w:tcW w:w="2948" w:type="dxa"/>
          </w:tcPr>
          <w:p w:rsidR="00601A03" w:rsidRDefault="00601A03" w:rsidP="00DC5133">
            <w:pPr>
              <w:jc w:val="both"/>
            </w:pPr>
            <w:r>
              <w:t>Terdapat satu faktor utama yang digambarkan lewat scree plot hasil analisis</w:t>
            </w:r>
          </w:p>
        </w:tc>
      </w:tr>
    </w:tbl>
    <w:p w:rsidR="00601A03" w:rsidRPr="00F57B8A" w:rsidRDefault="00601A03" w:rsidP="00601A03"/>
    <w:p w:rsidR="00601A03" w:rsidRDefault="00601A03" w:rsidP="00601A03">
      <w:pPr>
        <w:pBdr>
          <w:top w:val="nil"/>
          <w:left w:val="nil"/>
          <w:bottom w:val="nil"/>
          <w:right w:val="nil"/>
          <w:between w:val="nil"/>
        </w:pBdr>
        <w:spacing w:after="0" w:line="480" w:lineRule="auto"/>
        <w:ind w:left="567" w:firstLine="567"/>
        <w:jc w:val="both"/>
      </w:pPr>
      <w:r>
        <w:t>D</w:t>
      </w:r>
      <w:r w:rsidRPr="004A5370">
        <w:rPr>
          <w:rFonts w:eastAsia="Times New Roman" w:cs="Times New Roman"/>
          <w:color w:val="000000"/>
        </w:rPr>
        <w:t>a</w:t>
      </w:r>
      <w:r>
        <w:t>lam melakukan validitas konstrak secara kuantitatif, maka berikut langkah – langkah analisis data dapat dijelaskan pada gambar berikut ini</w:t>
      </w:r>
    </w:p>
    <w:p w:rsidR="00601A03" w:rsidRDefault="00601A03" w:rsidP="00601A03">
      <w:pPr>
        <w:pBdr>
          <w:top w:val="nil"/>
          <w:left w:val="nil"/>
          <w:bottom w:val="nil"/>
          <w:right w:val="nil"/>
          <w:between w:val="nil"/>
        </w:pBdr>
        <w:spacing w:after="0" w:line="480" w:lineRule="auto"/>
        <w:ind w:left="567"/>
        <w:jc w:val="center"/>
      </w:pPr>
      <w:r>
        <w:rPr>
          <w:noProof/>
          <w:lang w:val="id-ID" w:eastAsia="id-ID"/>
        </w:rPr>
        <mc:AlternateContent>
          <mc:Choice Requires="wps">
            <w:drawing>
              <wp:anchor distT="0" distB="0" distL="114300" distR="114300" simplePos="0" relativeHeight="251671552" behindDoc="0" locked="0" layoutInCell="1" allowOverlap="1" wp14:anchorId="51F67A4A" wp14:editId="77BE5022">
                <wp:simplePos x="0" y="0"/>
                <wp:positionH relativeFrom="column">
                  <wp:posOffset>2665095</wp:posOffset>
                </wp:positionH>
                <wp:positionV relativeFrom="paragraph">
                  <wp:posOffset>295437</wp:posOffset>
                </wp:positionV>
                <wp:extent cx="0" cy="180000"/>
                <wp:effectExtent l="76200" t="0" r="57150" b="48895"/>
                <wp:wrapNone/>
                <wp:docPr id="1162" name="Straight Arrow Connector 1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86F413C" id="_x0000_t32" coordsize="21600,21600" o:spt="32" o:oned="t" path="m,l21600,21600e" filled="f">
                <v:path arrowok="t" fillok="f" o:connecttype="none"/>
                <o:lock v:ext="edit" shapetype="t"/>
              </v:shapetype>
              <v:shape id="Straight Arrow Connector 1162" o:spid="_x0000_s1026" type="#_x0000_t32" style="position:absolute;margin-left:209.85pt;margin-top:23.25pt;width:0;height:14.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">
                <v:stroke endarrow="block"/>
              </v:shape>
            </w:pict>
          </mc:Fallback>
        </mc:AlternateContent>
      </w:r>
      <w:r>
        <w:rPr>
          <w:noProof/>
          <w:lang w:val="id-ID" w:eastAsia="id-ID"/>
        </w:rPr>
        <mc:AlternateContent>
          <mc:Choice Requires="wps">
            <w:drawing>
              <wp:inline distT="0" distB="0" distL="0" distR="0" wp14:anchorId="5B150DBA" wp14:editId="51BC8FA1">
                <wp:extent cx="1440000" cy="288000"/>
                <wp:effectExtent l="0" t="0" r="27305" b="17145"/>
                <wp:docPr id="1163" name="Rectangle 1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000" cy="288000"/>
                        </a:xfrm>
                        <a:prstGeom prst="rect">
                          <a:avLst/>
                        </a:prstGeom>
                        <a:solidFill>
                          <a:srgbClr val="FFFFFF"/>
                        </a:solidFill>
                        <a:ln w="9525">
                          <a:solidFill>
                            <a:srgbClr val="000000"/>
                          </a:solidFill>
                          <a:miter lim="800000"/>
                          <a:headEnd/>
                          <a:tailEnd/>
                        </a:ln>
                      </wps:spPr>
                      <wps:txbx>
                        <w:txbxContent>
                          <w:p w:rsidR="00DC5133" w:rsidRPr="00FF4E14" w:rsidRDefault="00DC5133" w:rsidP="00601A03">
                            <w:pPr>
                              <w:spacing w:after="0"/>
                              <w:jc w:val="center"/>
                              <w:rPr>
                                <w:szCs w:val="24"/>
                              </w:rPr>
                            </w:pPr>
                            <w:r w:rsidRPr="00FF4E14">
                              <w:rPr>
                                <w:szCs w:val="24"/>
                              </w:rPr>
                              <w:t>Data</w:t>
                            </w:r>
                          </w:p>
                        </w:txbxContent>
                      </wps:txbx>
                      <wps:bodyPr rot="0" vert="horz" wrap="square" lIns="91440" tIns="45720" rIns="91440" bIns="45720" anchor="t" anchorCtr="0" upright="1">
                        <a:noAutofit/>
                      </wps:bodyPr>
                    </wps:wsp>
                  </a:graphicData>
                </a:graphic>
              </wp:inline>
            </w:drawing>
          </mc:Choice>
          <mc:Fallback xmlns:w15="http://schemas.microsoft.com/office/word/2012/wordml">
            <w:pict>
              <v:rect w14:anchorId="5B150DBA" id="Rectangle 1163" o:spid="_x0000_s1038" style="width:113.4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">
                <v:textbox>
                  <w:txbxContent>
                    <w:p w:rsidR="00601A03" w:rsidRPr="00FF4E14" w:rsidRDefault="00601A03" w:rsidP="00601A03">
                      <w:pPr>
                        <w:spacing w:after="0"/>
                        <w:jc w:val="center"/>
                        <w:rPr>
                          <w:szCs w:val="24"/>
                        </w:rPr>
                      </w:pPr>
                      <w:r w:rsidRPr="00FF4E14">
                        <w:rPr>
                          <w:szCs w:val="24"/>
                        </w:rPr>
                        <w:t>Data</w:t>
                      </w:r>
                    </w:p>
                  </w:txbxContent>
                </v:textbox>
                <w10:anchorlock/>
              </v:rect>
            </w:pict>
          </mc:Fallback>
        </mc:AlternateContent>
      </w:r>
    </w:p>
    <w:p w:rsidR="00601A03" w:rsidRDefault="00601A03" w:rsidP="00601A03">
      <w:pPr>
        <w:pBdr>
          <w:top w:val="nil"/>
          <w:left w:val="nil"/>
          <w:bottom w:val="nil"/>
          <w:right w:val="nil"/>
          <w:between w:val="nil"/>
        </w:pBdr>
        <w:spacing w:after="0" w:line="480" w:lineRule="auto"/>
        <w:ind w:left="567"/>
        <w:jc w:val="center"/>
      </w:pPr>
      <w:r>
        <w:rPr>
          <w:noProof/>
          <w:lang w:val="id-ID" w:eastAsia="id-ID"/>
        </w:rPr>
        <mc:AlternateContent>
          <mc:Choice Requires="wps">
            <w:drawing>
              <wp:anchor distT="0" distB="0" distL="114300" distR="114300" simplePos="0" relativeHeight="251672576" behindDoc="0" locked="0" layoutInCell="1" allowOverlap="1" wp14:anchorId="49DF0561" wp14:editId="0BDE37AD">
                <wp:simplePos x="0" y="0"/>
                <wp:positionH relativeFrom="column">
                  <wp:posOffset>2677160</wp:posOffset>
                </wp:positionH>
                <wp:positionV relativeFrom="paragraph">
                  <wp:posOffset>284953</wp:posOffset>
                </wp:positionV>
                <wp:extent cx="0" cy="180000"/>
                <wp:effectExtent l="76200" t="0" r="57150" b="48895"/>
                <wp:wrapNone/>
                <wp:docPr id="1166" name="Straight Arrow Connector 1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59089F" id="Straight Arrow Connector 1166" o:spid="_x0000_s1026" type="#_x0000_t32" style="position:absolute;margin-left:210.8pt;margin-top:22.45pt;width:0;height:14.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">
                <v:stroke endarrow="block"/>
              </v:shape>
            </w:pict>
          </mc:Fallback>
        </mc:AlternateContent>
      </w:r>
      <w:r>
        <w:rPr>
          <w:noProof/>
          <w:lang w:val="id-ID" w:eastAsia="id-ID"/>
        </w:rPr>
        <mc:AlternateContent>
          <mc:Choice Requires="wps">
            <w:drawing>
              <wp:inline distT="0" distB="0" distL="0" distR="0" wp14:anchorId="670AAEBA" wp14:editId="1FDE0F55">
                <wp:extent cx="1440000" cy="288000"/>
                <wp:effectExtent l="0" t="0" r="27305" b="17145"/>
                <wp:docPr id="1164" name="Rectangle 1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000" cy="288000"/>
                        </a:xfrm>
                        <a:prstGeom prst="rect">
                          <a:avLst/>
                        </a:prstGeom>
                        <a:solidFill>
                          <a:srgbClr val="FFFFFF"/>
                        </a:solidFill>
                        <a:ln w="9525">
                          <a:solidFill>
                            <a:srgbClr val="000000"/>
                          </a:solidFill>
                          <a:miter lim="800000"/>
                          <a:headEnd/>
                          <a:tailEnd/>
                        </a:ln>
                      </wps:spPr>
                      <wps:txbx>
                        <w:txbxContent>
                          <w:p w:rsidR="00DC5133" w:rsidRPr="00FF4E14" w:rsidRDefault="00DC5133" w:rsidP="00601A03">
                            <w:pPr>
                              <w:spacing w:after="0"/>
                              <w:jc w:val="center"/>
                              <w:rPr>
                                <w:szCs w:val="24"/>
                              </w:rPr>
                            </w:pPr>
                            <w:r>
                              <w:rPr>
                                <w:szCs w:val="24"/>
                              </w:rPr>
                              <w:t xml:space="preserve">Pengolahan </w:t>
                            </w:r>
                            <w:r w:rsidRPr="00FF4E14">
                              <w:rPr>
                                <w:szCs w:val="24"/>
                              </w:rPr>
                              <w:t>Data</w:t>
                            </w:r>
                          </w:p>
                        </w:txbxContent>
                      </wps:txbx>
                      <wps:bodyPr rot="0" vert="horz" wrap="square" lIns="91440" tIns="45720" rIns="91440" bIns="45720" anchor="t" anchorCtr="0" upright="1">
                        <a:noAutofit/>
                      </wps:bodyPr>
                    </wps:wsp>
                  </a:graphicData>
                </a:graphic>
              </wp:inline>
            </w:drawing>
          </mc:Choice>
          <mc:Fallback xmlns:w15="http://schemas.microsoft.com/office/word/2012/wordml">
            <w:pict>
              <v:rect w14:anchorId="670AAEBA" id="Rectangle 1164" o:spid="_x0000_s1039" style="width:113.4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">
                <v:textbox>
                  <w:txbxContent>
                    <w:p w:rsidR="00601A03" w:rsidRPr="00FF4E14" w:rsidRDefault="00601A03" w:rsidP="00601A03">
                      <w:pPr>
                        <w:spacing w:after="0"/>
                        <w:jc w:val="center"/>
                        <w:rPr>
                          <w:szCs w:val="24"/>
                        </w:rPr>
                      </w:pPr>
                      <w:r>
                        <w:rPr>
                          <w:szCs w:val="24"/>
                        </w:rPr>
                        <w:t xml:space="preserve">Pengolahan </w:t>
                      </w:r>
                      <w:r w:rsidRPr="00FF4E14">
                        <w:rPr>
                          <w:szCs w:val="24"/>
                        </w:rPr>
                        <w:t>Data</w:t>
                      </w:r>
                    </w:p>
                  </w:txbxContent>
                </v:textbox>
                <w10:anchorlock/>
              </v:rect>
            </w:pict>
          </mc:Fallback>
        </mc:AlternateContent>
      </w:r>
    </w:p>
    <w:p w:rsidR="00601A03" w:rsidRDefault="00601A03" w:rsidP="00601A03">
      <w:pPr>
        <w:pBdr>
          <w:top w:val="nil"/>
          <w:left w:val="nil"/>
          <w:bottom w:val="nil"/>
          <w:right w:val="nil"/>
          <w:between w:val="nil"/>
        </w:pBdr>
        <w:spacing w:after="0" w:line="480" w:lineRule="auto"/>
        <w:ind w:left="567"/>
        <w:jc w:val="center"/>
      </w:pPr>
      <w:r>
        <w:rPr>
          <w:noProof/>
          <w:lang w:val="id-ID" w:eastAsia="id-ID"/>
        </w:rPr>
        <mc:AlternateContent>
          <mc:Choice Requires="wps">
            <w:drawing>
              <wp:anchor distT="0" distB="0" distL="114300" distR="114300" simplePos="0" relativeHeight="251673600" behindDoc="0" locked="0" layoutInCell="1" allowOverlap="1" wp14:anchorId="24FEE9BA" wp14:editId="625940BC">
                <wp:simplePos x="0" y="0"/>
                <wp:positionH relativeFrom="column">
                  <wp:posOffset>2689860</wp:posOffset>
                </wp:positionH>
                <wp:positionV relativeFrom="paragraph">
                  <wp:posOffset>465455</wp:posOffset>
                </wp:positionV>
                <wp:extent cx="0" cy="179705"/>
                <wp:effectExtent l="76200" t="0" r="57150" b="48895"/>
                <wp:wrapNone/>
                <wp:docPr id="1167" name="Straight Arrow Connector 1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262867" id="Straight Arrow Connector 1167" o:spid="_x0000_s1026" type="#_x0000_t32" style="position:absolute;margin-left:211.8pt;margin-top:36.65pt;width:0;height:14.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">
                <v:stroke endarrow="block"/>
              </v:shape>
            </w:pict>
          </mc:Fallback>
        </mc:AlternateContent>
      </w:r>
      <w:r>
        <w:rPr>
          <w:noProof/>
          <w:lang w:val="id-ID" w:eastAsia="id-ID"/>
        </w:rPr>
        <mc:AlternateContent>
          <mc:Choice Requires="wps">
            <w:drawing>
              <wp:inline distT="0" distB="0" distL="0" distR="0" wp14:anchorId="15156708" wp14:editId="711E659C">
                <wp:extent cx="2880000" cy="468000"/>
                <wp:effectExtent l="0" t="0" r="15875" b="27305"/>
                <wp:docPr id="1165" name="Rectangle 1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0000" cy="468000"/>
                        </a:xfrm>
                        <a:prstGeom prst="rect">
                          <a:avLst/>
                        </a:prstGeom>
                        <a:solidFill>
                          <a:srgbClr val="FFFFFF"/>
                        </a:solidFill>
                        <a:ln w="9525">
                          <a:solidFill>
                            <a:srgbClr val="000000"/>
                          </a:solidFill>
                          <a:miter lim="800000"/>
                          <a:headEnd/>
                          <a:tailEnd/>
                        </a:ln>
                      </wps:spPr>
                      <wps:txbx>
                        <w:txbxContent>
                          <w:p w:rsidR="00DC5133" w:rsidRDefault="00DC5133" w:rsidP="00601A03">
                            <w:pPr>
                              <w:spacing w:after="0"/>
                              <w:jc w:val="center"/>
                              <w:rPr>
                                <w:szCs w:val="24"/>
                              </w:rPr>
                            </w:pPr>
                            <w:r>
                              <w:rPr>
                                <w:szCs w:val="24"/>
                              </w:rPr>
                              <w:t>Validasi Konstrak Aspek Subtantif</w:t>
                            </w:r>
                          </w:p>
                          <w:p w:rsidR="00DC5133" w:rsidRPr="00FF4E14" w:rsidRDefault="00DC5133" w:rsidP="00601A03">
                            <w:pPr>
                              <w:spacing w:after="0"/>
                              <w:jc w:val="center"/>
                              <w:rPr>
                                <w:szCs w:val="24"/>
                              </w:rPr>
                            </w:pPr>
                            <w:r>
                              <w:rPr>
                                <w:szCs w:val="24"/>
                              </w:rPr>
                              <w:t xml:space="preserve">- Analisis </w:t>
                            </w:r>
                            <w:r w:rsidRPr="00FF4E14">
                              <w:rPr>
                                <w:i/>
                                <w:szCs w:val="24"/>
                              </w:rPr>
                              <w:t>Person Fit</w:t>
                            </w:r>
                          </w:p>
                        </w:txbxContent>
                      </wps:txbx>
                      <wps:bodyPr rot="0" vert="horz" wrap="square" lIns="91440" tIns="45720" rIns="91440" bIns="45720" anchor="t" anchorCtr="0" upright="1">
                        <a:noAutofit/>
                      </wps:bodyPr>
                    </wps:wsp>
                  </a:graphicData>
                </a:graphic>
              </wp:inline>
            </w:drawing>
          </mc:Choice>
          <mc:Fallback xmlns:w15="http://schemas.microsoft.com/office/word/2012/wordml">
            <w:pict>
              <v:rect w14:anchorId="15156708" id="Rectangle 1165" o:spid="_x0000_s1040" style="width:226.75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">
                <v:textbox>
                  <w:txbxContent>
                    <w:p w:rsidR="00601A03" w:rsidRDefault="00601A03" w:rsidP="00601A03">
                      <w:pPr>
                        <w:spacing w:after="0"/>
                        <w:jc w:val="center"/>
                        <w:rPr>
                          <w:szCs w:val="24"/>
                        </w:rPr>
                      </w:pPr>
                      <w:r>
                        <w:rPr>
                          <w:szCs w:val="24"/>
                        </w:rPr>
                        <w:t>Validasi Konstrak Aspek Subtantif</w:t>
                      </w:r>
                    </w:p>
                    <w:p w:rsidR="00601A03" w:rsidRPr="00FF4E14" w:rsidRDefault="00601A03" w:rsidP="00601A03">
                      <w:pPr>
                        <w:spacing w:after="0"/>
                        <w:jc w:val="center"/>
                        <w:rPr>
                          <w:szCs w:val="24"/>
                        </w:rPr>
                      </w:pPr>
                      <w:r>
                        <w:rPr>
                          <w:szCs w:val="24"/>
                        </w:rPr>
                        <w:t xml:space="preserve">- Analisis </w:t>
                      </w:r>
                      <w:r w:rsidRPr="00FF4E14">
                        <w:rPr>
                          <w:i/>
                          <w:szCs w:val="24"/>
                        </w:rPr>
                        <w:t>Person Fit</w:t>
                      </w:r>
                    </w:p>
                  </w:txbxContent>
                </v:textbox>
                <w10:anchorlock/>
              </v:rect>
            </w:pict>
          </mc:Fallback>
        </mc:AlternateContent>
      </w:r>
    </w:p>
    <w:p w:rsidR="00601A03" w:rsidRDefault="00601A03" w:rsidP="00601A03">
      <w:pPr>
        <w:pBdr>
          <w:top w:val="nil"/>
          <w:left w:val="nil"/>
          <w:bottom w:val="nil"/>
          <w:right w:val="nil"/>
          <w:between w:val="nil"/>
        </w:pBdr>
        <w:spacing w:after="0" w:line="480" w:lineRule="auto"/>
        <w:ind w:left="567"/>
        <w:jc w:val="center"/>
      </w:pPr>
      <w:r>
        <w:rPr>
          <w:noProof/>
          <w:lang w:val="id-ID" w:eastAsia="id-ID"/>
        </w:rPr>
        <mc:AlternateContent>
          <mc:Choice Requires="wps">
            <w:drawing>
              <wp:anchor distT="0" distB="0" distL="114300" distR="114300" simplePos="0" relativeHeight="251674624" behindDoc="0" locked="0" layoutInCell="1" allowOverlap="1" wp14:anchorId="362D0B5B" wp14:editId="79197B4C">
                <wp:simplePos x="0" y="0"/>
                <wp:positionH relativeFrom="column">
                  <wp:posOffset>2680335</wp:posOffset>
                </wp:positionH>
                <wp:positionV relativeFrom="paragraph">
                  <wp:posOffset>296545</wp:posOffset>
                </wp:positionV>
                <wp:extent cx="0" cy="179705"/>
                <wp:effectExtent l="76200" t="0" r="57150" b="48895"/>
                <wp:wrapNone/>
                <wp:docPr id="1168" name="Straight Arrow Connector 1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BCBBCA" id="Straight Arrow Connector 1168" o:spid="_x0000_s1026" type="#_x0000_t32" style="position:absolute;margin-left:211.05pt;margin-top:23.35pt;width:0;height:14.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">
                <v:stroke endarrow="block"/>
              </v:shape>
            </w:pict>
          </mc:Fallback>
        </mc:AlternateContent>
      </w:r>
      <w:r>
        <w:rPr>
          <w:noProof/>
          <w:lang w:val="id-ID" w:eastAsia="id-ID"/>
        </w:rPr>
        <mc:AlternateContent>
          <mc:Choice Requires="wps">
            <w:drawing>
              <wp:inline distT="0" distB="0" distL="0" distR="0" wp14:anchorId="619BF942" wp14:editId="37B6537C">
                <wp:extent cx="2880000" cy="288000"/>
                <wp:effectExtent l="0" t="0" r="15875" b="17145"/>
                <wp:docPr id="1169" name="Rectangle 1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0000" cy="288000"/>
                        </a:xfrm>
                        <a:prstGeom prst="rect">
                          <a:avLst/>
                        </a:prstGeom>
                        <a:solidFill>
                          <a:srgbClr val="FFFFFF"/>
                        </a:solidFill>
                        <a:ln w="9525">
                          <a:solidFill>
                            <a:srgbClr val="000000"/>
                          </a:solidFill>
                          <a:miter lim="800000"/>
                          <a:headEnd/>
                          <a:tailEnd/>
                        </a:ln>
                      </wps:spPr>
                      <wps:txbx>
                        <w:txbxContent>
                          <w:p w:rsidR="00DC5133" w:rsidRPr="00FF4E14" w:rsidRDefault="00DC5133" w:rsidP="00601A03">
                            <w:pPr>
                              <w:spacing w:after="0"/>
                              <w:jc w:val="center"/>
                              <w:rPr>
                                <w:szCs w:val="24"/>
                              </w:rPr>
                            </w:pPr>
                            <w:r>
                              <w:rPr>
                                <w:szCs w:val="24"/>
                              </w:rPr>
                              <w:t>Validasi Konstrak Aspek Isi</w:t>
                            </w:r>
                          </w:p>
                        </w:txbxContent>
                      </wps:txbx>
                      <wps:bodyPr rot="0" vert="horz" wrap="square" lIns="91440" tIns="45720" rIns="91440" bIns="45720" anchor="t" anchorCtr="0" upright="1">
                        <a:noAutofit/>
                      </wps:bodyPr>
                    </wps:wsp>
                  </a:graphicData>
                </a:graphic>
              </wp:inline>
            </w:drawing>
          </mc:Choice>
          <mc:Fallback xmlns:w15="http://schemas.microsoft.com/office/word/2012/wordml">
            <w:pict>
              <v:rect w14:anchorId="619BF942" id="Rectangle 1169" o:spid="_x0000_s1041" style="width:226.75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">
                <v:textbox>
                  <w:txbxContent>
                    <w:p w:rsidR="00601A03" w:rsidRPr="00FF4E14" w:rsidRDefault="00601A03" w:rsidP="00601A03">
                      <w:pPr>
                        <w:spacing w:after="0"/>
                        <w:jc w:val="center"/>
                        <w:rPr>
                          <w:szCs w:val="24"/>
                        </w:rPr>
                      </w:pPr>
                      <w:r>
                        <w:rPr>
                          <w:szCs w:val="24"/>
                        </w:rPr>
                        <w:t>Validasi Konstrak Aspek Isi</w:t>
                      </w:r>
                    </w:p>
                  </w:txbxContent>
                </v:textbox>
                <w10:anchorlock/>
              </v:rect>
            </w:pict>
          </mc:Fallback>
        </mc:AlternateContent>
      </w:r>
    </w:p>
    <w:p w:rsidR="00601A03" w:rsidRDefault="00601A03" w:rsidP="00601A03">
      <w:pPr>
        <w:pBdr>
          <w:top w:val="nil"/>
          <w:left w:val="nil"/>
          <w:bottom w:val="nil"/>
          <w:right w:val="nil"/>
          <w:between w:val="nil"/>
        </w:pBdr>
        <w:spacing w:after="0" w:line="480" w:lineRule="auto"/>
        <w:ind w:left="567"/>
        <w:jc w:val="center"/>
      </w:pPr>
      <w:r>
        <w:rPr>
          <w:noProof/>
          <w:lang w:val="id-ID" w:eastAsia="id-ID"/>
        </w:rPr>
        <mc:AlternateContent>
          <mc:Choice Requires="wps">
            <w:drawing>
              <wp:inline distT="0" distB="0" distL="0" distR="0" wp14:anchorId="68AD9536" wp14:editId="6642184C">
                <wp:extent cx="2880000" cy="468000"/>
                <wp:effectExtent l="0" t="0" r="15875" b="27305"/>
                <wp:docPr id="1170" name="Rectangle 1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0000" cy="468000"/>
                        </a:xfrm>
                        <a:prstGeom prst="rect">
                          <a:avLst/>
                        </a:prstGeom>
                        <a:solidFill>
                          <a:srgbClr val="FFFFFF"/>
                        </a:solidFill>
                        <a:ln w="9525">
                          <a:solidFill>
                            <a:srgbClr val="000000"/>
                          </a:solidFill>
                          <a:miter lim="800000"/>
                          <a:headEnd/>
                          <a:tailEnd/>
                        </a:ln>
                      </wps:spPr>
                      <wps:txbx>
                        <w:txbxContent>
                          <w:p w:rsidR="00DC5133" w:rsidRDefault="00DC5133" w:rsidP="00601A03">
                            <w:pPr>
                              <w:spacing w:after="0"/>
                              <w:jc w:val="center"/>
                              <w:rPr>
                                <w:szCs w:val="24"/>
                              </w:rPr>
                            </w:pPr>
                            <w:r>
                              <w:rPr>
                                <w:szCs w:val="24"/>
                              </w:rPr>
                              <w:t>Validasi Konstrak Aspek Struktural</w:t>
                            </w:r>
                          </w:p>
                          <w:p w:rsidR="00DC5133" w:rsidRPr="00FF4E14" w:rsidRDefault="00DC5133" w:rsidP="00601A03">
                            <w:pPr>
                              <w:spacing w:after="0"/>
                              <w:jc w:val="center"/>
                              <w:rPr>
                                <w:szCs w:val="24"/>
                              </w:rPr>
                            </w:pPr>
                            <w:r>
                              <w:rPr>
                                <w:szCs w:val="24"/>
                              </w:rPr>
                              <w:t>- Uji Unidimensi</w:t>
                            </w:r>
                          </w:p>
                        </w:txbxContent>
                      </wps:txbx>
                      <wps:bodyPr rot="0" vert="horz" wrap="square" lIns="91440" tIns="45720" rIns="91440" bIns="45720" anchor="t" anchorCtr="0" upright="1">
                        <a:noAutofit/>
                      </wps:bodyPr>
                    </wps:wsp>
                  </a:graphicData>
                </a:graphic>
              </wp:inline>
            </w:drawing>
          </mc:Choice>
          <mc:Fallback xmlns:w15="http://schemas.microsoft.com/office/word/2012/wordml">
            <w:pict>
              <v:rect w14:anchorId="68AD9536" id="Rectangle 1170" o:spid="_x0000_s1042" style="width:226.75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">
                <v:textbox>
                  <w:txbxContent>
                    <w:p w:rsidR="00601A03" w:rsidRDefault="00601A03" w:rsidP="00601A03">
                      <w:pPr>
                        <w:spacing w:after="0"/>
                        <w:jc w:val="center"/>
                        <w:rPr>
                          <w:szCs w:val="24"/>
                        </w:rPr>
                      </w:pPr>
                      <w:r>
                        <w:rPr>
                          <w:szCs w:val="24"/>
                        </w:rPr>
                        <w:t>Validasi Konstrak Aspek Struktural</w:t>
                      </w:r>
                    </w:p>
                    <w:p w:rsidR="00601A03" w:rsidRPr="00FF4E14" w:rsidRDefault="00601A03" w:rsidP="00601A03">
                      <w:pPr>
                        <w:spacing w:after="0"/>
                        <w:jc w:val="center"/>
                        <w:rPr>
                          <w:szCs w:val="24"/>
                        </w:rPr>
                      </w:pPr>
                      <w:r>
                        <w:rPr>
                          <w:szCs w:val="24"/>
                        </w:rPr>
                        <w:t>- Uji Unidimensi</w:t>
                      </w:r>
                    </w:p>
                  </w:txbxContent>
                </v:textbox>
                <w10:anchorlock/>
              </v:rect>
            </w:pict>
          </mc:Fallback>
        </mc:AlternateContent>
      </w:r>
      <w:r>
        <w:rPr>
          <w:noProof/>
          <w:lang w:val="id-ID" w:eastAsia="id-ID"/>
        </w:rPr>
        <mc:AlternateContent>
          <mc:Choice Requires="wps">
            <w:drawing>
              <wp:anchor distT="0" distB="0" distL="114300" distR="114300" simplePos="0" relativeHeight="251670528" behindDoc="0" locked="0" layoutInCell="1" allowOverlap="1" wp14:anchorId="10AB1A17" wp14:editId="0F14AF36">
                <wp:simplePos x="0" y="0"/>
                <wp:positionH relativeFrom="column">
                  <wp:posOffset>3368675</wp:posOffset>
                </wp:positionH>
                <wp:positionV relativeFrom="paragraph">
                  <wp:posOffset>8574405</wp:posOffset>
                </wp:positionV>
                <wp:extent cx="810895" cy="319405"/>
                <wp:effectExtent l="13970" t="8890" r="13335" b="5080"/>
                <wp:wrapNone/>
                <wp:docPr id="1160" name="Rectangle 1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895" cy="319405"/>
                        </a:xfrm>
                        <a:prstGeom prst="rect">
                          <a:avLst/>
                        </a:prstGeom>
                        <a:solidFill>
                          <a:srgbClr val="FFFFFF"/>
                        </a:solidFill>
                        <a:ln w="9525">
                          <a:solidFill>
                            <a:srgbClr val="000000"/>
                          </a:solidFill>
                          <a:miter lim="800000"/>
                          <a:headEnd/>
                          <a:tailEnd/>
                        </a:ln>
                      </wps:spPr>
                      <wps:txbx>
                        <w:txbxContent>
                          <w:p w:rsidR="00DC5133" w:rsidRPr="0083581D" w:rsidRDefault="00DC5133" w:rsidP="00601A03">
                            <w:pPr>
                              <w:jc w:val="center"/>
                              <w:rPr>
                                <w:sz w:val="20"/>
                                <w:szCs w:val="20"/>
                              </w:rPr>
                            </w:pPr>
                            <w:r w:rsidRPr="0083581D">
                              <w:rPr>
                                <w:sz w:val="20"/>
                                <w:szCs w:val="20"/>
                              </w:rPr>
                              <w:t>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0AB1A17" id="Rectangle 1160" o:spid="_x0000_s1043" style="position:absolute;left:0;text-align:left;margin-left:265.25pt;margin-top:675.15pt;width:63.85pt;height:25.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">
                <v:textbox>
                  <w:txbxContent>
                    <w:p w:rsidR="00601A03" w:rsidRPr="0083581D" w:rsidRDefault="00601A03" w:rsidP="00601A03">
                      <w:pPr>
                        <w:jc w:val="center"/>
                        <w:rPr>
                          <w:sz w:val="20"/>
                          <w:szCs w:val="20"/>
                        </w:rPr>
                      </w:pPr>
                      <w:r w:rsidRPr="0083581D">
                        <w:rPr>
                          <w:sz w:val="20"/>
                          <w:szCs w:val="20"/>
                        </w:rPr>
                        <w:t>Data</w:t>
                      </w:r>
                    </w:p>
                  </w:txbxContent>
                </v:textbox>
              </v:rect>
            </w:pict>
          </mc:Fallback>
        </mc:AlternateContent>
      </w:r>
    </w:p>
    <w:p w:rsidR="00601A03" w:rsidRPr="00D15AAE" w:rsidRDefault="00601A03" w:rsidP="00601A03">
      <w:pPr>
        <w:pStyle w:val="Caption"/>
        <w:ind w:left="567"/>
        <w:jc w:val="center"/>
        <w:rPr>
          <w:rFonts w:cs="Times New Roman"/>
          <w:i w:val="0"/>
          <w:color w:val="auto"/>
          <w:sz w:val="24"/>
          <w:szCs w:val="24"/>
        </w:rPr>
      </w:pPr>
      <w:bookmarkStart w:id="161" w:name="_Toc158152716"/>
      <w:r w:rsidRPr="00D15AAE">
        <w:rPr>
          <w:i w:val="0"/>
          <w:color w:val="auto"/>
          <w:sz w:val="24"/>
        </w:rPr>
        <w:t xml:space="preserve">Gambar 3. </w:t>
      </w:r>
      <w:r w:rsidRPr="00D15AAE">
        <w:rPr>
          <w:i w:val="0"/>
          <w:color w:val="auto"/>
          <w:sz w:val="24"/>
        </w:rPr>
        <w:fldChar w:fldCharType="begin"/>
      </w:r>
      <w:r w:rsidRPr="00D15AAE">
        <w:rPr>
          <w:i w:val="0"/>
          <w:color w:val="auto"/>
          <w:sz w:val="24"/>
        </w:rPr>
        <w:instrText xml:space="preserve"> SEQ Gambar_3. \* ARABIC </w:instrText>
      </w:r>
      <w:r w:rsidRPr="00D15AAE">
        <w:rPr>
          <w:i w:val="0"/>
          <w:color w:val="auto"/>
          <w:sz w:val="24"/>
        </w:rPr>
        <w:fldChar w:fldCharType="separate"/>
      </w:r>
      <w:r>
        <w:rPr>
          <w:i w:val="0"/>
          <w:noProof/>
          <w:color w:val="auto"/>
          <w:sz w:val="24"/>
        </w:rPr>
        <w:t>2</w:t>
      </w:r>
      <w:r w:rsidRPr="00D15AAE">
        <w:rPr>
          <w:i w:val="0"/>
          <w:color w:val="auto"/>
          <w:sz w:val="24"/>
        </w:rPr>
        <w:fldChar w:fldCharType="end"/>
      </w:r>
      <w:r>
        <w:rPr>
          <w:i w:val="0"/>
          <w:color w:val="auto"/>
          <w:sz w:val="24"/>
        </w:rPr>
        <w:t xml:space="preserve"> Analisis Data Validitas Konstrak Secara Kuantitatif</w:t>
      </w:r>
      <w:bookmarkEnd w:id="161"/>
    </w:p>
    <w:p w:rsidR="00601A03" w:rsidRDefault="00601A03" w:rsidP="00601A03">
      <w:pPr>
        <w:pStyle w:val="ListParagraph"/>
        <w:numPr>
          <w:ilvl w:val="0"/>
          <w:numId w:val="21"/>
        </w:numPr>
        <w:spacing w:after="0" w:line="480" w:lineRule="auto"/>
        <w:ind w:left="851" w:hanging="284"/>
        <w:jc w:val="both"/>
        <w:rPr>
          <w:rFonts w:ascii="Times New Roman" w:hAnsi="Times New Roman" w:cs="Times New Roman"/>
          <w:sz w:val="24"/>
          <w:szCs w:val="24"/>
        </w:rPr>
      </w:pPr>
      <w:r w:rsidRPr="00C87AF2">
        <w:rPr>
          <w:rFonts w:ascii="Times New Roman" w:hAnsi="Times New Roman" w:cs="Times New Roman"/>
          <w:sz w:val="24"/>
          <w:szCs w:val="24"/>
        </w:rPr>
        <w:t>Data yang didapatkan kemudian dimasukkan kedalam software program R versi 4.1.2</w:t>
      </w:r>
    </w:p>
    <w:p w:rsidR="00601A03" w:rsidRDefault="00601A03" w:rsidP="00601A03">
      <w:pPr>
        <w:pStyle w:val="ListParagraph"/>
        <w:numPr>
          <w:ilvl w:val="0"/>
          <w:numId w:val="21"/>
        </w:numPr>
        <w:spacing w:after="0" w:line="480" w:lineRule="auto"/>
        <w:ind w:left="851" w:hanging="284"/>
        <w:jc w:val="both"/>
        <w:rPr>
          <w:rFonts w:ascii="Times New Roman" w:hAnsi="Times New Roman" w:cs="Times New Roman"/>
          <w:sz w:val="24"/>
          <w:szCs w:val="24"/>
        </w:rPr>
      </w:pPr>
      <w:r w:rsidRPr="00C87AF2">
        <w:rPr>
          <w:rFonts w:ascii="Times New Roman" w:hAnsi="Times New Roman" w:cs="Times New Roman"/>
          <w:sz w:val="24"/>
          <w:szCs w:val="24"/>
        </w:rPr>
        <w:t>Validasi konstrak aspek isi dilakukan dengan melakukan uji Item fit menggunakan paket eRm serta pengukuran tingkat kesukaran butir tes dengan paket Itm pada aplikasi Program R versi 4.1.2b</w:t>
      </w:r>
    </w:p>
    <w:p w:rsidR="00601A03" w:rsidRDefault="00601A03" w:rsidP="00601A03">
      <w:pPr>
        <w:pStyle w:val="ListParagraph"/>
        <w:numPr>
          <w:ilvl w:val="0"/>
          <w:numId w:val="21"/>
        </w:numPr>
        <w:spacing w:after="0" w:line="480" w:lineRule="auto"/>
        <w:ind w:left="851" w:hanging="284"/>
        <w:jc w:val="both"/>
        <w:rPr>
          <w:rFonts w:ascii="Times New Roman" w:hAnsi="Times New Roman" w:cs="Times New Roman"/>
          <w:sz w:val="24"/>
          <w:szCs w:val="24"/>
        </w:rPr>
      </w:pPr>
      <w:r w:rsidRPr="00C87AF2">
        <w:rPr>
          <w:rFonts w:ascii="Times New Roman" w:hAnsi="Times New Roman" w:cs="Times New Roman"/>
          <w:sz w:val="24"/>
          <w:szCs w:val="24"/>
        </w:rPr>
        <w:t>Validasi konstrak aspek substantive dilakukan dengan melakukan uji Person fit menggunakan paket eRm pada aplikasi Program R versi 4.1.2</w:t>
      </w:r>
    </w:p>
    <w:p w:rsidR="00601A03" w:rsidRPr="00C87AF2" w:rsidRDefault="00601A03" w:rsidP="00601A03">
      <w:pPr>
        <w:pStyle w:val="ListParagraph"/>
        <w:numPr>
          <w:ilvl w:val="0"/>
          <w:numId w:val="21"/>
        </w:numPr>
        <w:spacing w:after="0" w:line="480" w:lineRule="auto"/>
        <w:ind w:left="851" w:hanging="284"/>
        <w:jc w:val="both"/>
        <w:rPr>
          <w:rFonts w:ascii="Times New Roman" w:hAnsi="Times New Roman" w:cs="Times New Roman"/>
          <w:sz w:val="24"/>
          <w:szCs w:val="24"/>
        </w:rPr>
      </w:pPr>
      <w:r w:rsidRPr="00C87AF2">
        <w:rPr>
          <w:rFonts w:ascii="Times New Roman" w:hAnsi="Times New Roman" w:cs="Times New Roman"/>
          <w:sz w:val="24"/>
          <w:szCs w:val="24"/>
        </w:rPr>
        <w:t>Validasi konstrak aspek struktural dilakukan dengan melakukan uji unidimensi menggunakan paket Itm pada aplikasi Program R versi 4.1.2</w:t>
      </w:r>
    </w:p>
    <w:p w:rsidR="00601A03" w:rsidRPr="00C87AF2" w:rsidRDefault="00601A03" w:rsidP="00601A03">
      <w:pPr>
        <w:pBdr>
          <w:top w:val="nil"/>
          <w:left w:val="nil"/>
          <w:bottom w:val="nil"/>
          <w:right w:val="nil"/>
          <w:between w:val="nil"/>
        </w:pBdr>
        <w:spacing w:after="0" w:line="480" w:lineRule="auto"/>
        <w:ind w:left="567" w:firstLine="567"/>
        <w:jc w:val="both"/>
        <w:rPr>
          <w:rFonts w:cs="Times New Roman"/>
          <w:szCs w:val="24"/>
        </w:rPr>
      </w:pPr>
      <w:r w:rsidRPr="00C87AF2">
        <w:rPr>
          <w:rFonts w:cs="Times New Roman"/>
          <w:szCs w:val="24"/>
        </w:rPr>
        <w:t xml:space="preserve">Pada perhitungan </w:t>
      </w:r>
      <w:r w:rsidRPr="00C87AF2">
        <w:t>kuantitatif</w:t>
      </w:r>
      <w:r w:rsidRPr="00C87AF2">
        <w:rPr>
          <w:rFonts w:cs="Times New Roman"/>
          <w:szCs w:val="24"/>
        </w:rPr>
        <w:t xml:space="preserve"> menggunakan analisis variabel laten, yaitu rasch model dengan menggunakan software open source (program R) versi 4.1.2. </w:t>
      </w:r>
      <w:r>
        <w:rPr>
          <w:rFonts w:cs="Times New Roman"/>
          <w:szCs w:val="24"/>
        </w:rPr>
        <w:t xml:space="preserve"> </w:t>
      </w:r>
      <w:r w:rsidRPr="00C87AF2">
        <w:rPr>
          <w:rFonts w:cs="Times New Roman"/>
          <w:szCs w:val="24"/>
        </w:rPr>
        <w:t>Langkah-langkah validasi butir tes dengan pemodelan rasch melalui program R adalah sebagai berikut :</w:t>
      </w:r>
    </w:p>
    <w:p w:rsidR="00601A03" w:rsidRPr="00524701" w:rsidRDefault="00601A03" w:rsidP="00601A03">
      <w:pPr>
        <w:numPr>
          <w:ilvl w:val="0"/>
          <w:numId w:val="25"/>
        </w:numPr>
        <w:spacing w:after="0" w:line="480" w:lineRule="auto"/>
        <w:ind w:left="851" w:hanging="284"/>
        <w:jc w:val="both"/>
        <w:rPr>
          <w:rFonts w:cs="Times New Roman"/>
          <w:szCs w:val="24"/>
        </w:rPr>
      </w:pPr>
      <w:r>
        <w:rPr>
          <w:rFonts w:cs="Times New Roman"/>
          <w:szCs w:val="24"/>
        </w:rPr>
        <w:t>Buat data dengan memasukkan jawaban peserta tes ke dalam notepad.</w:t>
      </w:r>
    </w:p>
    <w:p w:rsidR="00601A03" w:rsidRPr="00206870" w:rsidRDefault="00601A03" w:rsidP="00601A03">
      <w:pPr>
        <w:spacing w:after="0" w:line="480" w:lineRule="auto"/>
        <w:ind w:left="851"/>
        <w:rPr>
          <w:rFonts w:cs="Times New Roman"/>
          <w:noProof/>
          <w:color w:val="000000"/>
          <w:szCs w:val="24"/>
          <w:bdr w:val="none" w:sz="0" w:space="0" w:color="auto" w:frame="1"/>
        </w:rPr>
      </w:pPr>
      <w:r w:rsidRPr="00C87AF2">
        <w:rPr>
          <w:noProof/>
          <w:bdr w:val="none" w:sz="0" w:space="0" w:color="auto" w:frame="1"/>
          <w:lang w:val="id-ID" w:eastAsia="id-ID"/>
        </w:rPr>
        <w:drawing>
          <wp:inline distT="0" distB="0" distL="0" distR="0" wp14:anchorId="27926FB4" wp14:editId="37D41200">
            <wp:extent cx="4500000" cy="2529389"/>
            <wp:effectExtent l="0" t="0" r="0" b="4445"/>
            <wp:docPr id="1182" name="Picture 1182" descr="D:\azizpunya\gambar r\notep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zizpunya\gambar r\notepad.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00000" cy="2529389"/>
                    </a:xfrm>
                    <a:prstGeom prst="rect">
                      <a:avLst/>
                    </a:prstGeom>
                    <a:noFill/>
                    <a:ln>
                      <a:noFill/>
                    </a:ln>
                  </pic:spPr>
                </pic:pic>
              </a:graphicData>
            </a:graphic>
          </wp:inline>
        </w:drawing>
      </w:r>
    </w:p>
    <w:p w:rsidR="00601A03" w:rsidRPr="00206870" w:rsidRDefault="00601A03" w:rsidP="00601A03">
      <w:pPr>
        <w:pStyle w:val="Caption"/>
        <w:ind w:left="567"/>
        <w:jc w:val="center"/>
        <w:rPr>
          <w:rFonts w:cs="Times New Roman"/>
          <w:i w:val="0"/>
          <w:color w:val="auto"/>
          <w:sz w:val="24"/>
          <w:szCs w:val="24"/>
        </w:rPr>
      </w:pPr>
      <w:bookmarkStart w:id="162" w:name="_Toc158152717"/>
      <w:r w:rsidRPr="00D15AAE">
        <w:rPr>
          <w:i w:val="0"/>
          <w:color w:val="auto"/>
          <w:sz w:val="24"/>
        </w:rPr>
        <w:t xml:space="preserve">Gambar 3. </w:t>
      </w:r>
      <w:r w:rsidRPr="00D15AAE">
        <w:rPr>
          <w:i w:val="0"/>
          <w:color w:val="auto"/>
          <w:sz w:val="24"/>
        </w:rPr>
        <w:fldChar w:fldCharType="begin"/>
      </w:r>
      <w:r w:rsidRPr="00D15AAE">
        <w:rPr>
          <w:i w:val="0"/>
          <w:color w:val="auto"/>
          <w:sz w:val="24"/>
        </w:rPr>
        <w:instrText xml:space="preserve"> SEQ Gambar_3. \* ARABIC </w:instrText>
      </w:r>
      <w:r w:rsidRPr="00D15AAE">
        <w:rPr>
          <w:i w:val="0"/>
          <w:color w:val="auto"/>
          <w:sz w:val="24"/>
        </w:rPr>
        <w:fldChar w:fldCharType="separate"/>
      </w:r>
      <w:r>
        <w:rPr>
          <w:i w:val="0"/>
          <w:noProof/>
          <w:color w:val="auto"/>
          <w:sz w:val="24"/>
        </w:rPr>
        <w:t>3</w:t>
      </w:r>
      <w:r w:rsidRPr="00D15AAE">
        <w:rPr>
          <w:i w:val="0"/>
          <w:color w:val="auto"/>
          <w:sz w:val="24"/>
        </w:rPr>
        <w:fldChar w:fldCharType="end"/>
      </w:r>
      <w:r>
        <w:rPr>
          <w:i w:val="0"/>
          <w:color w:val="auto"/>
          <w:sz w:val="24"/>
        </w:rPr>
        <w:t xml:space="preserve"> Input Data Pada Notepad</w:t>
      </w:r>
      <w:bookmarkEnd w:id="162"/>
    </w:p>
    <w:p w:rsidR="00601A03" w:rsidRPr="00524701" w:rsidRDefault="00601A03" w:rsidP="00601A03">
      <w:pPr>
        <w:numPr>
          <w:ilvl w:val="0"/>
          <w:numId w:val="25"/>
        </w:numPr>
        <w:spacing w:after="0" w:line="480" w:lineRule="auto"/>
        <w:ind w:left="851" w:hanging="284"/>
        <w:jc w:val="both"/>
        <w:rPr>
          <w:rFonts w:cs="Times New Roman"/>
          <w:szCs w:val="24"/>
        </w:rPr>
      </w:pPr>
      <w:r w:rsidRPr="00524701">
        <w:rPr>
          <w:rFonts w:cs="Times New Roman"/>
          <w:szCs w:val="24"/>
        </w:rPr>
        <w:t>Untuk membuka Program R versi 4.1.2, pilih menu File dan ubah dir. Dalam kotak dialog, pilih folder yang akan digunakan. Kemudian, ketikkan script "library(ltm)" untuk membuka paket ltm.</w:t>
      </w:r>
    </w:p>
    <w:p w:rsidR="00601A03" w:rsidRPr="00206870" w:rsidRDefault="00601A03" w:rsidP="00601A03">
      <w:pPr>
        <w:pStyle w:val="ListParagraph"/>
        <w:spacing w:after="0" w:line="480" w:lineRule="auto"/>
        <w:ind w:left="851"/>
        <w:rPr>
          <w:rFonts w:cs="Times New Roman"/>
          <w:noProof/>
          <w:color w:val="000000"/>
          <w:szCs w:val="24"/>
          <w:bdr w:val="none" w:sz="0" w:space="0" w:color="auto" w:frame="1"/>
        </w:rPr>
      </w:pPr>
      <w:r w:rsidRPr="00C87AF2">
        <w:rPr>
          <w:noProof/>
          <w:bdr w:val="none" w:sz="0" w:space="0" w:color="auto" w:frame="1"/>
          <w:lang w:val="id-ID" w:eastAsia="id-ID"/>
        </w:rPr>
        <w:drawing>
          <wp:inline distT="0" distB="0" distL="0" distR="0" wp14:anchorId="5DC35A06" wp14:editId="2A6171B8">
            <wp:extent cx="4500000" cy="2526119"/>
            <wp:effectExtent l="0" t="0" r="0" b="7620"/>
            <wp:docPr id="1181" name="Picture 1181" descr="D:\azizpunya\gambar r\validitas isi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zizpunya\gambar r\validitas isi 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00000" cy="2526119"/>
                    </a:xfrm>
                    <a:prstGeom prst="rect">
                      <a:avLst/>
                    </a:prstGeom>
                    <a:noFill/>
                    <a:ln>
                      <a:noFill/>
                    </a:ln>
                  </pic:spPr>
                </pic:pic>
              </a:graphicData>
            </a:graphic>
          </wp:inline>
        </w:drawing>
      </w:r>
    </w:p>
    <w:p w:rsidR="00601A03" w:rsidRPr="00206870" w:rsidRDefault="00601A03" w:rsidP="00601A03">
      <w:pPr>
        <w:pStyle w:val="Caption"/>
        <w:ind w:left="567"/>
        <w:jc w:val="center"/>
        <w:rPr>
          <w:rFonts w:cs="Times New Roman"/>
          <w:i w:val="0"/>
          <w:color w:val="auto"/>
          <w:sz w:val="24"/>
          <w:szCs w:val="24"/>
        </w:rPr>
      </w:pPr>
      <w:bookmarkStart w:id="163" w:name="_Toc158152718"/>
      <w:r w:rsidRPr="00D15AAE">
        <w:rPr>
          <w:i w:val="0"/>
          <w:color w:val="auto"/>
          <w:sz w:val="24"/>
        </w:rPr>
        <w:t xml:space="preserve">Gambar 3. </w:t>
      </w:r>
      <w:r w:rsidRPr="00D15AAE">
        <w:rPr>
          <w:i w:val="0"/>
          <w:color w:val="auto"/>
          <w:sz w:val="24"/>
        </w:rPr>
        <w:fldChar w:fldCharType="begin"/>
      </w:r>
      <w:r w:rsidRPr="00D15AAE">
        <w:rPr>
          <w:i w:val="0"/>
          <w:color w:val="auto"/>
          <w:sz w:val="24"/>
        </w:rPr>
        <w:instrText xml:space="preserve"> SEQ Gambar_3. \* ARABIC </w:instrText>
      </w:r>
      <w:r w:rsidRPr="00D15AAE">
        <w:rPr>
          <w:i w:val="0"/>
          <w:color w:val="auto"/>
          <w:sz w:val="24"/>
        </w:rPr>
        <w:fldChar w:fldCharType="separate"/>
      </w:r>
      <w:r>
        <w:rPr>
          <w:i w:val="0"/>
          <w:noProof/>
          <w:color w:val="auto"/>
          <w:sz w:val="24"/>
        </w:rPr>
        <w:t>4</w:t>
      </w:r>
      <w:r w:rsidRPr="00D15AAE">
        <w:rPr>
          <w:i w:val="0"/>
          <w:color w:val="auto"/>
          <w:sz w:val="24"/>
        </w:rPr>
        <w:fldChar w:fldCharType="end"/>
      </w:r>
      <w:r>
        <w:rPr>
          <w:i w:val="0"/>
          <w:color w:val="auto"/>
          <w:sz w:val="24"/>
        </w:rPr>
        <w:t xml:space="preserve"> Memasukan File Di Program R</w:t>
      </w:r>
      <w:bookmarkEnd w:id="163"/>
    </w:p>
    <w:p w:rsidR="00601A03" w:rsidRPr="00524701" w:rsidRDefault="00601A03" w:rsidP="00601A03">
      <w:pPr>
        <w:numPr>
          <w:ilvl w:val="0"/>
          <w:numId w:val="25"/>
        </w:numPr>
        <w:spacing w:after="0" w:line="480" w:lineRule="auto"/>
        <w:ind w:left="851" w:hanging="284"/>
        <w:jc w:val="both"/>
        <w:rPr>
          <w:rFonts w:cs="Times New Roman"/>
          <w:szCs w:val="24"/>
        </w:rPr>
      </w:pPr>
      <w:r w:rsidRPr="00524701">
        <w:rPr>
          <w:rFonts w:cs="Times New Roman"/>
          <w:szCs w:val="24"/>
        </w:rPr>
        <w:t>Untuk mengestimasikan parameter tingkat kesukaran butir soal, gunakan skrip "A&lt;-read.table(“namadokumen.txt”), kemudian skrip "rasch(A)," dan skrip "summary(rasch(A)."</w:t>
      </w:r>
    </w:p>
    <w:p w:rsidR="00601A03" w:rsidRDefault="00601A03" w:rsidP="00601A03">
      <w:pPr>
        <w:pStyle w:val="ListParagraph"/>
        <w:spacing w:after="0" w:line="480" w:lineRule="auto"/>
        <w:ind w:left="851"/>
        <w:rPr>
          <w:rFonts w:cs="Times New Roman"/>
          <w:noProof/>
          <w:color w:val="000000"/>
          <w:szCs w:val="24"/>
          <w:bdr w:val="none" w:sz="0" w:space="0" w:color="auto" w:frame="1"/>
        </w:rPr>
      </w:pPr>
      <w:r w:rsidRPr="00C87AF2">
        <w:rPr>
          <w:noProof/>
          <w:bdr w:val="none" w:sz="0" w:space="0" w:color="auto" w:frame="1"/>
          <w:lang w:val="id-ID" w:eastAsia="id-ID"/>
        </w:rPr>
        <w:drawing>
          <wp:inline distT="0" distB="0" distL="0" distR="0" wp14:anchorId="77547C01" wp14:editId="7F261C3C">
            <wp:extent cx="4500000" cy="2542610"/>
            <wp:effectExtent l="0" t="0" r="0" b="0"/>
            <wp:docPr id="1180" name="Picture 1180" descr="D:\azizpunya\gambar r\validitas isi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zizpunya\gambar r\validitas isi 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00000" cy="2542610"/>
                    </a:xfrm>
                    <a:prstGeom prst="rect">
                      <a:avLst/>
                    </a:prstGeom>
                    <a:noFill/>
                    <a:ln>
                      <a:noFill/>
                    </a:ln>
                  </pic:spPr>
                </pic:pic>
              </a:graphicData>
            </a:graphic>
          </wp:inline>
        </w:drawing>
      </w:r>
    </w:p>
    <w:p w:rsidR="00601A03" w:rsidRPr="00EE4AB5" w:rsidRDefault="00601A03" w:rsidP="00601A03">
      <w:pPr>
        <w:pStyle w:val="Caption"/>
        <w:ind w:left="567"/>
        <w:jc w:val="center"/>
        <w:rPr>
          <w:rFonts w:cs="Times New Roman"/>
          <w:i w:val="0"/>
          <w:color w:val="auto"/>
          <w:sz w:val="24"/>
          <w:szCs w:val="24"/>
        </w:rPr>
      </w:pPr>
      <w:bookmarkStart w:id="164" w:name="_Toc158152719"/>
      <w:r w:rsidRPr="00D15AAE">
        <w:rPr>
          <w:i w:val="0"/>
          <w:color w:val="auto"/>
          <w:sz w:val="24"/>
        </w:rPr>
        <w:t xml:space="preserve">Gambar 3. </w:t>
      </w:r>
      <w:r w:rsidRPr="00D15AAE">
        <w:rPr>
          <w:i w:val="0"/>
          <w:color w:val="auto"/>
          <w:sz w:val="24"/>
        </w:rPr>
        <w:fldChar w:fldCharType="begin"/>
      </w:r>
      <w:r w:rsidRPr="00D15AAE">
        <w:rPr>
          <w:i w:val="0"/>
          <w:color w:val="auto"/>
          <w:sz w:val="24"/>
        </w:rPr>
        <w:instrText xml:space="preserve"> SEQ Gambar_3. \* ARABIC </w:instrText>
      </w:r>
      <w:r w:rsidRPr="00D15AAE">
        <w:rPr>
          <w:i w:val="0"/>
          <w:color w:val="auto"/>
          <w:sz w:val="24"/>
        </w:rPr>
        <w:fldChar w:fldCharType="separate"/>
      </w:r>
      <w:r>
        <w:rPr>
          <w:i w:val="0"/>
          <w:noProof/>
          <w:color w:val="auto"/>
          <w:sz w:val="24"/>
        </w:rPr>
        <w:t>5</w:t>
      </w:r>
      <w:r w:rsidRPr="00D15AAE">
        <w:rPr>
          <w:i w:val="0"/>
          <w:color w:val="auto"/>
          <w:sz w:val="24"/>
        </w:rPr>
        <w:fldChar w:fldCharType="end"/>
      </w:r>
      <w:r>
        <w:rPr>
          <w:i w:val="0"/>
          <w:color w:val="auto"/>
          <w:sz w:val="24"/>
        </w:rPr>
        <w:t xml:space="preserve"> Script “rasch (A)”</w:t>
      </w:r>
      <w:bookmarkEnd w:id="164"/>
    </w:p>
    <w:p w:rsidR="00601A03" w:rsidRPr="00206870" w:rsidRDefault="00601A03" w:rsidP="00601A03">
      <w:pPr>
        <w:pStyle w:val="ListParagraph"/>
        <w:spacing w:after="0" w:line="480" w:lineRule="auto"/>
        <w:ind w:left="851"/>
        <w:rPr>
          <w:rFonts w:cs="Times New Roman"/>
          <w:noProof/>
          <w:color w:val="000000"/>
          <w:szCs w:val="24"/>
          <w:bdr w:val="none" w:sz="0" w:space="0" w:color="auto" w:frame="1"/>
        </w:rPr>
      </w:pPr>
      <w:r w:rsidRPr="00C87AF2">
        <w:rPr>
          <w:noProof/>
          <w:bdr w:val="none" w:sz="0" w:space="0" w:color="auto" w:frame="1"/>
          <w:lang w:val="id-ID" w:eastAsia="id-ID"/>
        </w:rPr>
        <w:drawing>
          <wp:inline distT="0" distB="0" distL="0" distR="0" wp14:anchorId="74161CF5" wp14:editId="0F61EA41">
            <wp:extent cx="4497572" cy="2525306"/>
            <wp:effectExtent l="0" t="0" r="0" b="8890"/>
            <wp:docPr id="1179" name="Picture 1179" descr="D:\azizpunya\gambar r\validitas isi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zizpunya\gambar r\validitas isi 3.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97338" cy="2525175"/>
                    </a:xfrm>
                    <a:prstGeom prst="rect">
                      <a:avLst/>
                    </a:prstGeom>
                    <a:noFill/>
                    <a:ln>
                      <a:noFill/>
                    </a:ln>
                  </pic:spPr>
                </pic:pic>
              </a:graphicData>
            </a:graphic>
          </wp:inline>
        </w:drawing>
      </w:r>
    </w:p>
    <w:p w:rsidR="00601A03" w:rsidRPr="00D15AAE" w:rsidRDefault="00601A03" w:rsidP="00601A03">
      <w:pPr>
        <w:pStyle w:val="Caption"/>
        <w:ind w:left="720"/>
        <w:jc w:val="center"/>
        <w:rPr>
          <w:rFonts w:cs="Times New Roman"/>
          <w:i w:val="0"/>
          <w:color w:val="auto"/>
          <w:sz w:val="24"/>
          <w:szCs w:val="24"/>
        </w:rPr>
      </w:pPr>
      <w:bookmarkStart w:id="165" w:name="_Toc158152720"/>
      <w:r w:rsidRPr="00D15AAE">
        <w:rPr>
          <w:i w:val="0"/>
          <w:color w:val="auto"/>
          <w:sz w:val="24"/>
        </w:rPr>
        <w:t xml:space="preserve">Gambar 3. </w:t>
      </w:r>
      <w:r w:rsidRPr="00D15AAE">
        <w:rPr>
          <w:i w:val="0"/>
          <w:color w:val="auto"/>
          <w:sz w:val="24"/>
        </w:rPr>
        <w:fldChar w:fldCharType="begin"/>
      </w:r>
      <w:r w:rsidRPr="00D15AAE">
        <w:rPr>
          <w:i w:val="0"/>
          <w:color w:val="auto"/>
          <w:sz w:val="24"/>
        </w:rPr>
        <w:instrText xml:space="preserve"> SEQ Gambar_3. \* ARABIC </w:instrText>
      </w:r>
      <w:r w:rsidRPr="00D15AAE">
        <w:rPr>
          <w:i w:val="0"/>
          <w:color w:val="auto"/>
          <w:sz w:val="24"/>
        </w:rPr>
        <w:fldChar w:fldCharType="separate"/>
      </w:r>
      <w:r>
        <w:rPr>
          <w:i w:val="0"/>
          <w:noProof/>
          <w:color w:val="auto"/>
          <w:sz w:val="24"/>
        </w:rPr>
        <w:t>6</w:t>
      </w:r>
      <w:r w:rsidRPr="00D15AAE">
        <w:rPr>
          <w:i w:val="0"/>
          <w:color w:val="auto"/>
          <w:sz w:val="24"/>
        </w:rPr>
        <w:fldChar w:fldCharType="end"/>
      </w:r>
      <w:r>
        <w:rPr>
          <w:i w:val="0"/>
          <w:color w:val="auto"/>
          <w:sz w:val="24"/>
        </w:rPr>
        <w:t xml:space="preserve"> Pengestimasian Tingkat Kesukaran Butir</w:t>
      </w:r>
      <w:bookmarkEnd w:id="165"/>
    </w:p>
    <w:p w:rsidR="00601A03" w:rsidRPr="00C87AF2" w:rsidRDefault="00601A03" w:rsidP="00601A03">
      <w:pPr>
        <w:numPr>
          <w:ilvl w:val="0"/>
          <w:numId w:val="25"/>
        </w:numPr>
        <w:spacing w:after="0" w:line="480" w:lineRule="auto"/>
        <w:ind w:left="851" w:hanging="284"/>
        <w:jc w:val="both"/>
        <w:rPr>
          <w:rFonts w:cs="Times New Roman"/>
          <w:noProof/>
          <w:color w:val="000000"/>
          <w:szCs w:val="24"/>
          <w:bdr w:val="none" w:sz="0" w:space="0" w:color="auto" w:frame="1"/>
        </w:rPr>
      </w:pPr>
      <w:r w:rsidRPr="00C87AF2">
        <w:rPr>
          <w:rFonts w:cs="Times New Roman"/>
          <w:noProof/>
          <w:color w:val="000000"/>
          <w:szCs w:val="24"/>
          <w:bdr w:val="none" w:sz="0" w:space="0" w:color="auto" w:frame="1"/>
        </w:rPr>
        <w:t>Untuk melakukan uji Item fit menggunakan paket eRm pada script menuliskan “library(eRm)”, kemudian menuliskan “B&lt;-RM(A)” dilanjutkan mengetik perintah “C&lt;-person</w:t>
      </w:r>
      <w:r>
        <w:rPr>
          <w:rFonts w:cs="Times New Roman"/>
          <w:noProof/>
          <w:color w:val="000000"/>
          <w:szCs w:val="24"/>
          <w:bdr w:val="none" w:sz="0" w:space="0" w:color="auto" w:frame="1"/>
        </w:rPr>
        <w:t>.parameter(B)” dan “itemfit(C)” gambar 3.6</w:t>
      </w:r>
      <w:r w:rsidRPr="00C87AF2">
        <w:rPr>
          <w:rFonts w:cs="Times New Roman"/>
          <w:noProof/>
          <w:color w:val="000000"/>
          <w:szCs w:val="24"/>
          <w:bdr w:val="none" w:sz="0" w:space="0" w:color="auto" w:frame="1"/>
        </w:rPr>
        <w:t xml:space="preserve"> Pengestimasian Tingkat kesukaran Butir</w:t>
      </w:r>
    </w:p>
    <w:p w:rsidR="00601A03" w:rsidRPr="00206870" w:rsidRDefault="00601A03" w:rsidP="00601A03">
      <w:pPr>
        <w:spacing w:after="0" w:line="480" w:lineRule="auto"/>
        <w:ind w:left="851"/>
        <w:rPr>
          <w:rFonts w:cs="Times New Roman"/>
          <w:noProof/>
          <w:color w:val="000000"/>
          <w:szCs w:val="24"/>
          <w:bdr w:val="none" w:sz="0" w:space="0" w:color="auto" w:frame="1"/>
        </w:rPr>
      </w:pPr>
      <w:r w:rsidRPr="00C87AF2">
        <w:rPr>
          <w:noProof/>
          <w:bdr w:val="none" w:sz="0" w:space="0" w:color="auto" w:frame="1"/>
          <w:lang w:val="id-ID" w:eastAsia="id-ID"/>
        </w:rPr>
        <w:drawing>
          <wp:inline distT="0" distB="0" distL="0" distR="0" wp14:anchorId="3A646DD8" wp14:editId="39D6D415">
            <wp:extent cx="4500000" cy="2526669"/>
            <wp:effectExtent l="0" t="0" r="0" b="6985"/>
            <wp:docPr id="1178" name="Picture 1178" descr="D:\azizpunya\gambar r\itemf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zizpunya\gambar r\itemfit.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00000" cy="2526669"/>
                    </a:xfrm>
                    <a:prstGeom prst="rect">
                      <a:avLst/>
                    </a:prstGeom>
                    <a:noFill/>
                    <a:ln>
                      <a:noFill/>
                    </a:ln>
                  </pic:spPr>
                </pic:pic>
              </a:graphicData>
            </a:graphic>
          </wp:inline>
        </w:drawing>
      </w:r>
    </w:p>
    <w:p w:rsidR="00601A03" w:rsidRPr="00EE4AB5" w:rsidRDefault="00601A03" w:rsidP="00601A03">
      <w:pPr>
        <w:pStyle w:val="Caption"/>
        <w:ind w:left="720"/>
        <w:jc w:val="center"/>
        <w:rPr>
          <w:i w:val="0"/>
          <w:color w:val="auto"/>
          <w:sz w:val="24"/>
        </w:rPr>
      </w:pPr>
      <w:bookmarkStart w:id="166" w:name="_Toc158152721"/>
      <w:r w:rsidRPr="00D15AAE">
        <w:rPr>
          <w:i w:val="0"/>
          <w:color w:val="auto"/>
          <w:sz w:val="24"/>
        </w:rPr>
        <w:t xml:space="preserve">Gambar 3. </w:t>
      </w:r>
      <w:r w:rsidRPr="00D15AAE">
        <w:rPr>
          <w:i w:val="0"/>
          <w:color w:val="auto"/>
          <w:sz w:val="24"/>
        </w:rPr>
        <w:fldChar w:fldCharType="begin"/>
      </w:r>
      <w:r w:rsidRPr="00D15AAE">
        <w:rPr>
          <w:i w:val="0"/>
          <w:color w:val="auto"/>
          <w:sz w:val="24"/>
        </w:rPr>
        <w:instrText xml:space="preserve"> SEQ Gambar_3. \* ARABIC </w:instrText>
      </w:r>
      <w:r w:rsidRPr="00D15AAE">
        <w:rPr>
          <w:i w:val="0"/>
          <w:color w:val="auto"/>
          <w:sz w:val="24"/>
        </w:rPr>
        <w:fldChar w:fldCharType="separate"/>
      </w:r>
      <w:r>
        <w:rPr>
          <w:i w:val="0"/>
          <w:noProof/>
          <w:color w:val="auto"/>
          <w:sz w:val="24"/>
        </w:rPr>
        <w:t>7</w:t>
      </w:r>
      <w:r w:rsidRPr="00D15AAE">
        <w:rPr>
          <w:i w:val="0"/>
          <w:color w:val="auto"/>
          <w:sz w:val="24"/>
        </w:rPr>
        <w:fldChar w:fldCharType="end"/>
      </w:r>
      <w:r>
        <w:rPr>
          <w:i w:val="0"/>
          <w:color w:val="auto"/>
          <w:sz w:val="24"/>
        </w:rPr>
        <w:t xml:space="preserve"> Analisis Item Fit</w:t>
      </w:r>
      <w:bookmarkEnd w:id="166"/>
    </w:p>
    <w:p w:rsidR="00601A03" w:rsidRPr="00C87AF2" w:rsidRDefault="00601A03" w:rsidP="00601A03">
      <w:pPr>
        <w:numPr>
          <w:ilvl w:val="0"/>
          <w:numId w:val="25"/>
        </w:numPr>
        <w:spacing w:after="0" w:line="480" w:lineRule="auto"/>
        <w:ind w:left="851" w:hanging="284"/>
        <w:jc w:val="both"/>
        <w:rPr>
          <w:rFonts w:cs="Times New Roman"/>
          <w:szCs w:val="24"/>
        </w:rPr>
      </w:pPr>
      <w:r w:rsidRPr="00C87AF2">
        <w:rPr>
          <w:rFonts w:cs="Times New Roman"/>
          <w:szCs w:val="24"/>
        </w:rPr>
        <w:t>Untuk memunculkan Person-Item Map menuliskan pada script menuliskan “plotPImap(B)”.</w:t>
      </w:r>
    </w:p>
    <w:p w:rsidR="00601A03" w:rsidRPr="00206870" w:rsidRDefault="00601A03" w:rsidP="00601A03">
      <w:pPr>
        <w:pStyle w:val="ListParagraph"/>
        <w:spacing w:after="0" w:line="480" w:lineRule="auto"/>
        <w:ind w:left="851"/>
        <w:rPr>
          <w:rFonts w:cs="Times New Roman"/>
          <w:noProof/>
          <w:color w:val="000000"/>
          <w:szCs w:val="24"/>
          <w:bdr w:val="none" w:sz="0" w:space="0" w:color="auto" w:frame="1"/>
        </w:rPr>
      </w:pPr>
      <w:r w:rsidRPr="00C87AF2">
        <w:rPr>
          <w:noProof/>
          <w:bdr w:val="none" w:sz="0" w:space="0" w:color="auto" w:frame="1"/>
          <w:lang w:val="id-ID" w:eastAsia="id-ID"/>
        </w:rPr>
        <w:drawing>
          <wp:inline distT="0" distB="0" distL="0" distR="0" wp14:anchorId="0192F097" wp14:editId="7D2484DA">
            <wp:extent cx="4500000" cy="2520872"/>
            <wp:effectExtent l="0" t="0" r="0" b="0"/>
            <wp:docPr id="1177" name="Picture 1177" descr="D:\azizpunya\gambar r\person item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zizpunya\gambar r\person item map.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00000" cy="2520872"/>
                    </a:xfrm>
                    <a:prstGeom prst="rect">
                      <a:avLst/>
                    </a:prstGeom>
                    <a:noFill/>
                    <a:ln>
                      <a:noFill/>
                    </a:ln>
                  </pic:spPr>
                </pic:pic>
              </a:graphicData>
            </a:graphic>
          </wp:inline>
        </w:drawing>
      </w:r>
    </w:p>
    <w:p w:rsidR="00601A03" w:rsidRPr="00EE4AB5" w:rsidRDefault="00601A03" w:rsidP="00601A03">
      <w:pPr>
        <w:pStyle w:val="Caption"/>
        <w:ind w:left="720"/>
        <w:jc w:val="center"/>
        <w:rPr>
          <w:i w:val="0"/>
          <w:color w:val="auto"/>
          <w:sz w:val="24"/>
        </w:rPr>
      </w:pPr>
      <w:bookmarkStart w:id="167" w:name="_Toc158152722"/>
      <w:r w:rsidRPr="00D15AAE">
        <w:rPr>
          <w:i w:val="0"/>
          <w:color w:val="auto"/>
          <w:sz w:val="24"/>
        </w:rPr>
        <w:t xml:space="preserve">Gambar 3. </w:t>
      </w:r>
      <w:r w:rsidRPr="00D15AAE">
        <w:rPr>
          <w:i w:val="0"/>
          <w:color w:val="auto"/>
          <w:sz w:val="24"/>
        </w:rPr>
        <w:fldChar w:fldCharType="begin"/>
      </w:r>
      <w:r w:rsidRPr="00D15AAE">
        <w:rPr>
          <w:i w:val="0"/>
          <w:color w:val="auto"/>
          <w:sz w:val="24"/>
        </w:rPr>
        <w:instrText xml:space="preserve"> SEQ Gambar_3. \* ARABIC </w:instrText>
      </w:r>
      <w:r w:rsidRPr="00D15AAE">
        <w:rPr>
          <w:i w:val="0"/>
          <w:color w:val="auto"/>
          <w:sz w:val="24"/>
        </w:rPr>
        <w:fldChar w:fldCharType="separate"/>
      </w:r>
      <w:r>
        <w:rPr>
          <w:i w:val="0"/>
          <w:noProof/>
          <w:color w:val="auto"/>
          <w:sz w:val="24"/>
        </w:rPr>
        <w:t>8</w:t>
      </w:r>
      <w:r w:rsidRPr="00D15AAE">
        <w:rPr>
          <w:i w:val="0"/>
          <w:color w:val="auto"/>
          <w:sz w:val="24"/>
        </w:rPr>
        <w:fldChar w:fldCharType="end"/>
      </w:r>
      <w:r>
        <w:rPr>
          <w:i w:val="0"/>
          <w:color w:val="auto"/>
          <w:sz w:val="24"/>
        </w:rPr>
        <w:t xml:space="preserve"> Memanggil Person-Item Map</w:t>
      </w:r>
      <w:bookmarkEnd w:id="167"/>
    </w:p>
    <w:p w:rsidR="00601A03" w:rsidRPr="00C87AF2" w:rsidRDefault="00601A03" w:rsidP="00601A03">
      <w:pPr>
        <w:numPr>
          <w:ilvl w:val="0"/>
          <w:numId w:val="25"/>
        </w:numPr>
        <w:spacing w:after="0" w:line="480" w:lineRule="auto"/>
        <w:ind w:left="851" w:hanging="284"/>
        <w:jc w:val="both"/>
        <w:rPr>
          <w:rFonts w:cs="Times New Roman"/>
          <w:szCs w:val="24"/>
        </w:rPr>
      </w:pPr>
      <w:r w:rsidRPr="00C87AF2">
        <w:rPr>
          <w:rFonts w:cs="Times New Roman"/>
          <w:szCs w:val="24"/>
        </w:rPr>
        <w:t>Untuk memunculkan Item Map pada script menuliskan “plotPWmap(B,pp=C)”.</w:t>
      </w:r>
    </w:p>
    <w:p w:rsidR="00601A03" w:rsidRPr="00206870" w:rsidRDefault="00601A03" w:rsidP="00601A03">
      <w:pPr>
        <w:pStyle w:val="ListParagraph"/>
        <w:spacing w:after="0" w:line="480" w:lineRule="auto"/>
        <w:ind w:left="851"/>
        <w:rPr>
          <w:rFonts w:cs="Times New Roman"/>
          <w:noProof/>
          <w:color w:val="000000"/>
          <w:szCs w:val="24"/>
          <w:bdr w:val="none" w:sz="0" w:space="0" w:color="auto" w:frame="1"/>
        </w:rPr>
      </w:pPr>
      <w:r w:rsidRPr="00C87AF2">
        <w:rPr>
          <w:noProof/>
          <w:bdr w:val="none" w:sz="0" w:space="0" w:color="auto" w:frame="1"/>
          <w:lang w:val="id-ID" w:eastAsia="id-ID"/>
        </w:rPr>
        <w:drawing>
          <wp:inline distT="0" distB="0" distL="0" distR="0" wp14:anchorId="7D09A1A5" wp14:editId="758B2575">
            <wp:extent cx="4500000" cy="2536183"/>
            <wp:effectExtent l="0" t="0" r="0" b="0"/>
            <wp:docPr id="1176" name="Picture 1176" descr="D:\azizpunya\gambar r\item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zizpunya\gambar r\item map.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00000" cy="2536183"/>
                    </a:xfrm>
                    <a:prstGeom prst="rect">
                      <a:avLst/>
                    </a:prstGeom>
                    <a:noFill/>
                    <a:ln>
                      <a:noFill/>
                    </a:ln>
                  </pic:spPr>
                </pic:pic>
              </a:graphicData>
            </a:graphic>
          </wp:inline>
        </w:drawing>
      </w:r>
    </w:p>
    <w:p w:rsidR="00601A03" w:rsidRPr="00EE4AB5" w:rsidRDefault="00601A03" w:rsidP="00601A03">
      <w:pPr>
        <w:pStyle w:val="Caption"/>
        <w:ind w:left="720"/>
        <w:jc w:val="center"/>
        <w:rPr>
          <w:i w:val="0"/>
          <w:color w:val="auto"/>
          <w:sz w:val="24"/>
        </w:rPr>
      </w:pPr>
      <w:bookmarkStart w:id="168" w:name="_Toc158152723"/>
      <w:r w:rsidRPr="00D15AAE">
        <w:rPr>
          <w:i w:val="0"/>
          <w:color w:val="auto"/>
          <w:sz w:val="24"/>
        </w:rPr>
        <w:t xml:space="preserve">Gambar 3. </w:t>
      </w:r>
      <w:r w:rsidRPr="00D15AAE">
        <w:rPr>
          <w:i w:val="0"/>
          <w:color w:val="auto"/>
          <w:sz w:val="24"/>
        </w:rPr>
        <w:fldChar w:fldCharType="begin"/>
      </w:r>
      <w:r w:rsidRPr="00D15AAE">
        <w:rPr>
          <w:i w:val="0"/>
          <w:color w:val="auto"/>
          <w:sz w:val="24"/>
        </w:rPr>
        <w:instrText xml:space="preserve"> SEQ Gambar_3. \* ARABIC </w:instrText>
      </w:r>
      <w:r w:rsidRPr="00D15AAE">
        <w:rPr>
          <w:i w:val="0"/>
          <w:color w:val="auto"/>
          <w:sz w:val="24"/>
        </w:rPr>
        <w:fldChar w:fldCharType="separate"/>
      </w:r>
      <w:r>
        <w:rPr>
          <w:i w:val="0"/>
          <w:noProof/>
          <w:color w:val="auto"/>
          <w:sz w:val="24"/>
        </w:rPr>
        <w:t>9</w:t>
      </w:r>
      <w:r w:rsidRPr="00D15AAE">
        <w:rPr>
          <w:i w:val="0"/>
          <w:color w:val="auto"/>
          <w:sz w:val="24"/>
        </w:rPr>
        <w:fldChar w:fldCharType="end"/>
      </w:r>
      <w:r>
        <w:rPr>
          <w:i w:val="0"/>
          <w:color w:val="auto"/>
          <w:sz w:val="24"/>
        </w:rPr>
        <w:t xml:space="preserve"> Memanggil Item Map</w:t>
      </w:r>
      <w:bookmarkEnd w:id="168"/>
    </w:p>
    <w:p w:rsidR="00601A03" w:rsidRPr="00C87AF2" w:rsidRDefault="00601A03" w:rsidP="00601A03">
      <w:pPr>
        <w:numPr>
          <w:ilvl w:val="0"/>
          <w:numId w:val="25"/>
        </w:numPr>
        <w:spacing w:after="0" w:line="480" w:lineRule="auto"/>
        <w:ind w:left="851" w:hanging="284"/>
        <w:jc w:val="both"/>
        <w:rPr>
          <w:rFonts w:cs="Times New Roman"/>
          <w:szCs w:val="24"/>
        </w:rPr>
      </w:pPr>
      <w:r w:rsidRPr="00C87AF2">
        <w:rPr>
          <w:rFonts w:cs="Times New Roman"/>
          <w:szCs w:val="24"/>
        </w:rPr>
        <w:t>Untuk me</w:t>
      </w:r>
      <w:r>
        <w:rPr>
          <w:rFonts w:cs="Times New Roman"/>
          <w:szCs w:val="24"/>
        </w:rPr>
        <w:t xml:space="preserve">munculkan Fungsi Informasi Tes </w:t>
      </w:r>
      <w:r w:rsidRPr="00C87AF2">
        <w:rPr>
          <w:rFonts w:cs="Times New Roman"/>
          <w:szCs w:val="24"/>
        </w:rPr>
        <w:t>pada script menuliskan “plotINFO(B)”.</w:t>
      </w:r>
    </w:p>
    <w:p w:rsidR="00601A03" w:rsidRPr="00206870" w:rsidRDefault="00601A03" w:rsidP="00601A03">
      <w:pPr>
        <w:pStyle w:val="ListParagraph"/>
        <w:spacing w:after="0" w:line="480" w:lineRule="auto"/>
        <w:ind w:left="851"/>
        <w:rPr>
          <w:rFonts w:cs="Times New Roman"/>
          <w:noProof/>
          <w:color w:val="000000"/>
          <w:szCs w:val="24"/>
          <w:bdr w:val="none" w:sz="0" w:space="0" w:color="auto" w:frame="1"/>
        </w:rPr>
      </w:pPr>
      <w:r w:rsidRPr="00C87AF2">
        <w:rPr>
          <w:noProof/>
          <w:bdr w:val="none" w:sz="0" w:space="0" w:color="auto" w:frame="1"/>
          <w:lang w:val="id-ID" w:eastAsia="id-ID"/>
        </w:rPr>
        <w:drawing>
          <wp:inline distT="0" distB="0" distL="0" distR="0" wp14:anchorId="7628F6B5" wp14:editId="1C8D6BAD">
            <wp:extent cx="4497572" cy="2528024"/>
            <wp:effectExtent l="0" t="0" r="0" b="5715"/>
            <wp:docPr id="1175" name="Picture 1175" descr="D:\azizpunya\gambar r\fungsi informasi 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zizpunya\gambar r\fungsi informasi tes.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98188" cy="2528370"/>
                    </a:xfrm>
                    <a:prstGeom prst="rect">
                      <a:avLst/>
                    </a:prstGeom>
                    <a:noFill/>
                    <a:ln>
                      <a:noFill/>
                    </a:ln>
                  </pic:spPr>
                </pic:pic>
              </a:graphicData>
            </a:graphic>
          </wp:inline>
        </w:drawing>
      </w:r>
    </w:p>
    <w:p w:rsidR="00601A03" w:rsidRPr="00EE4AB5" w:rsidRDefault="00601A03" w:rsidP="00601A03">
      <w:pPr>
        <w:pStyle w:val="Caption"/>
        <w:ind w:left="720"/>
        <w:jc w:val="center"/>
        <w:rPr>
          <w:i w:val="0"/>
          <w:color w:val="auto"/>
          <w:sz w:val="24"/>
        </w:rPr>
      </w:pPr>
      <w:bookmarkStart w:id="169" w:name="_Toc158152724"/>
      <w:r w:rsidRPr="00D15AAE">
        <w:rPr>
          <w:i w:val="0"/>
          <w:color w:val="auto"/>
          <w:sz w:val="24"/>
        </w:rPr>
        <w:t xml:space="preserve">Gambar 3. </w:t>
      </w:r>
      <w:r w:rsidRPr="00D15AAE">
        <w:rPr>
          <w:i w:val="0"/>
          <w:color w:val="auto"/>
          <w:sz w:val="24"/>
        </w:rPr>
        <w:fldChar w:fldCharType="begin"/>
      </w:r>
      <w:r w:rsidRPr="00D15AAE">
        <w:rPr>
          <w:i w:val="0"/>
          <w:color w:val="auto"/>
          <w:sz w:val="24"/>
        </w:rPr>
        <w:instrText xml:space="preserve"> SEQ Gambar_3. \* ARABIC </w:instrText>
      </w:r>
      <w:r w:rsidRPr="00D15AAE">
        <w:rPr>
          <w:i w:val="0"/>
          <w:color w:val="auto"/>
          <w:sz w:val="24"/>
        </w:rPr>
        <w:fldChar w:fldCharType="separate"/>
      </w:r>
      <w:r>
        <w:rPr>
          <w:i w:val="0"/>
          <w:noProof/>
          <w:color w:val="auto"/>
          <w:sz w:val="24"/>
        </w:rPr>
        <w:t>10</w:t>
      </w:r>
      <w:r w:rsidRPr="00D15AAE">
        <w:rPr>
          <w:i w:val="0"/>
          <w:color w:val="auto"/>
          <w:sz w:val="24"/>
        </w:rPr>
        <w:fldChar w:fldCharType="end"/>
      </w:r>
      <w:r>
        <w:rPr>
          <w:i w:val="0"/>
          <w:color w:val="auto"/>
          <w:sz w:val="24"/>
        </w:rPr>
        <w:t xml:space="preserve"> Memanggil Fungsi Informasi Tes</w:t>
      </w:r>
      <w:bookmarkEnd w:id="169"/>
    </w:p>
    <w:p w:rsidR="00601A03" w:rsidRPr="00C87AF2" w:rsidRDefault="00601A03" w:rsidP="00601A03">
      <w:pPr>
        <w:numPr>
          <w:ilvl w:val="0"/>
          <w:numId w:val="25"/>
        </w:numPr>
        <w:spacing w:after="0" w:line="480" w:lineRule="auto"/>
        <w:ind w:left="851" w:hanging="284"/>
        <w:jc w:val="both"/>
        <w:rPr>
          <w:rFonts w:cs="Times New Roman"/>
          <w:szCs w:val="24"/>
        </w:rPr>
      </w:pPr>
      <w:r w:rsidRPr="00C87AF2">
        <w:rPr>
          <w:rFonts w:cs="Times New Roman"/>
          <w:szCs w:val="24"/>
        </w:rPr>
        <w:t xml:space="preserve">Untuk </w:t>
      </w:r>
      <w:r>
        <w:rPr>
          <w:rFonts w:cs="Times New Roman"/>
          <w:szCs w:val="24"/>
        </w:rPr>
        <w:t>memunculkan Item/Person Map Tes</w:t>
      </w:r>
      <w:r w:rsidRPr="00C87AF2">
        <w:rPr>
          <w:rFonts w:cs="Times New Roman"/>
          <w:szCs w:val="24"/>
        </w:rPr>
        <w:t xml:space="preserve"> pada script menuliskan “plotPWmap(B,pp=C,pmap=TRUE).</w:t>
      </w:r>
    </w:p>
    <w:p w:rsidR="00601A03" w:rsidRPr="00206870" w:rsidRDefault="00601A03" w:rsidP="00601A03">
      <w:pPr>
        <w:pStyle w:val="ListParagraph"/>
        <w:spacing w:after="0" w:line="480" w:lineRule="auto"/>
        <w:ind w:left="851"/>
        <w:rPr>
          <w:rFonts w:cs="Times New Roman"/>
          <w:noProof/>
          <w:color w:val="000000"/>
          <w:szCs w:val="24"/>
          <w:bdr w:val="none" w:sz="0" w:space="0" w:color="auto" w:frame="1"/>
        </w:rPr>
      </w:pPr>
      <w:r w:rsidRPr="00C87AF2">
        <w:rPr>
          <w:noProof/>
          <w:bdr w:val="none" w:sz="0" w:space="0" w:color="auto" w:frame="1"/>
          <w:lang w:val="id-ID" w:eastAsia="id-ID"/>
        </w:rPr>
        <w:drawing>
          <wp:inline distT="0" distB="0" distL="0" distR="0" wp14:anchorId="7868914E" wp14:editId="5E9B45C9">
            <wp:extent cx="4500000" cy="2529389"/>
            <wp:effectExtent l="0" t="0" r="0" b="4445"/>
            <wp:docPr id="1174" name="Picture 1174" descr="D:\azizpunya\gambar r\person-item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zizpunya\gambar r\person-item map.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00000" cy="2529389"/>
                    </a:xfrm>
                    <a:prstGeom prst="rect">
                      <a:avLst/>
                    </a:prstGeom>
                    <a:noFill/>
                    <a:ln>
                      <a:noFill/>
                    </a:ln>
                  </pic:spPr>
                </pic:pic>
              </a:graphicData>
            </a:graphic>
          </wp:inline>
        </w:drawing>
      </w:r>
    </w:p>
    <w:p w:rsidR="00601A03" w:rsidRPr="00EE4AB5" w:rsidRDefault="00601A03" w:rsidP="00601A03">
      <w:pPr>
        <w:pStyle w:val="Caption"/>
        <w:ind w:left="720"/>
        <w:jc w:val="center"/>
        <w:rPr>
          <w:i w:val="0"/>
          <w:color w:val="auto"/>
          <w:sz w:val="24"/>
        </w:rPr>
      </w:pPr>
      <w:bookmarkStart w:id="170" w:name="_Toc158152725"/>
      <w:r w:rsidRPr="00D15AAE">
        <w:rPr>
          <w:i w:val="0"/>
          <w:color w:val="auto"/>
          <w:sz w:val="24"/>
        </w:rPr>
        <w:t xml:space="preserve">Gambar 3. </w:t>
      </w:r>
      <w:r w:rsidRPr="00D15AAE">
        <w:rPr>
          <w:i w:val="0"/>
          <w:color w:val="auto"/>
          <w:sz w:val="24"/>
        </w:rPr>
        <w:fldChar w:fldCharType="begin"/>
      </w:r>
      <w:r w:rsidRPr="00D15AAE">
        <w:rPr>
          <w:i w:val="0"/>
          <w:color w:val="auto"/>
          <w:sz w:val="24"/>
        </w:rPr>
        <w:instrText xml:space="preserve"> SEQ Gambar_3. \* ARABIC </w:instrText>
      </w:r>
      <w:r w:rsidRPr="00D15AAE">
        <w:rPr>
          <w:i w:val="0"/>
          <w:color w:val="auto"/>
          <w:sz w:val="24"/>
        </w:rPr>
        <w:fldChar w:fldCharType="separate"/>
      </w:r>
      <w:r>
        <w:rPr>
          <w:i w:val="0"/>
          <w:noProof/>
          <w:color w:val="auto"/>
          <w:sz w:val="24"/>
        </w:rPr>
        <w:t>11</w:t>
      </w:r>
      <w:r w:rsidRPr="00D15AAE">
        <w:rPr>
          <w:i w:val="0"/>
          <w:color w:val="auto"/>
          <w:sz w:val="24"/>
        </w:rPr>
        <w:fldChar w:fldCharType="end"/>
      </w:r>
      <w:r>
        <w:rPr>
          <w:i w:val="0"/>
          <w:color w:val="auto"/>
          <w:sz w:val="24"/>
        </w:rPr>
        <w:t xml:space="preserve"> Memanggil Item / Person Map</w:t>
      </w:r>
      <w:bookmarkEnd w:id="170"/>
    </w:p>
    <w:p w:rsidR="00601A03" w:rsidRPr="00C87AF2" w:rsidRDefault="00601A03" w:rsidP="00601A03">
      <w:pPr>
        <w:numPr>
          <w:ilvl w:val="0"/>
          <w:numId w:val="25"/>
        </w:numPr>
        <w:spacing w:after="0" w:line="480" w:lineRule="auto"/>
        <w:ind w:left="851" w:hanging="284"/>
        <w:jc w:val="both"/>
        <w:rPr>
          <w:rFonts w:cs="Times New Roman"/>
          <w:szCs w:val="24"/>
        </w:rPr>
      </w:pPr>
      <w:r w:rsidRPr="00C87AF2">
        <w:rPr>
          <w:rFonts w:cs="Times New Roman"/>
          <w:szCs w:val="24"/>
        </w:rPr>
        <w:t>Untuk melakukan uji Person fit pada script menuliskan “personfit(C)”.</w:t>
      </w:r>
    </w:p>
    <w:p w:rsidR="00601A03" w:rsidRPr="00206870" w:rsidRDefault="00601A03" w:rsidP="00601A03">
      <w:pPr>
        <w:pStyle w:val="ListParagraph"/>
        <w:spacing w:after="0" w:line="480" w:lineRule="auto"/>
        <w:ind w:left="851"/>
        <w:rPr>
          <w:rFonts w:cs="Times New Roman"/>
          <w:noProof/>
          <w:color w:val="000000"/>
          <w:szCs w:val="24"/>
          <w:bdr w:val="none" w:sz="0" w:space="0" w:color="auto" w:frame="1"/>
        </w:rPr>
      </w:pPr>
      <w:r w:rsidRPr="00C87AF2">
        <w:rPr>
          <w:noProof/>
          <w:bdr w:val="none" w:sz="0" w:space="0" w:color="auto" w:frame="1"/>
          <w:lang w:val="id-ID" w:eastAsia="id-ID"/>
        </w:rPr>
        <w:drawing>
          <wp:inline distT="0" distB="0" distL="0" distR="0" wp14:anchorId="05D111F4" wp14:editId="40AA80A0">
            <wp:extent cx="4486939" cy="2522047"/>
            <wp:effectExtent l="0" t="0" r="0" b="0"/>
            <wp:docPr id="1173" name="Picture 1173" descr="D:\azizpunya\gambar r\person f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zizpunya\gambar r\person fit.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87553" cy="2522392"/>
                    </a:xfrm>
                    <a:prstGeom prst="rect">
                      <a:avLst/>
                    </a:prstGeom>
                    <a:noFill/>
                    <a:ln>
                      <a:noFill/>
                    </a:ln>
                  </pic:spPr>
                </pic:pic>
              </a:graphicData>
            </a:graphic>
          </wp:inline>
        </w:drawing>
      </w:r>
    </w:p>
    <w:p w:rsidR="00601A03" w:rsidRPr="00EE4AB5" w:rsidRDefault="00601A03" w:rsidP="00601A03">
      <w:pPr>
        <w:pStyle w:val="Caption"/>
        <w:ind w:left="720"/>
        <w:jc w:val="center"/>
        <w:rPr>
          <w:i w:val="0"/>
          <w:color w:val="auto"/>
          <w:sz w:val="24"/>
        </w:rPr>
      </w:pPr>
      <w:bookmarkStart w:id="171" w:name="_Toc158152726"/>
      <w:r w:rsidRPr="00D15AAE">
        <w:rPr>
          <w:i w:val="0"/>
          <w:color w:val="auto"/>
          <w:sz w:val="24"/>
        </w:rPr>
        <w:t xml:space="preserve">Gambar 3. </w:t>
      </w:r>
      <w:r w:rsidRPr="00D15AAE">
        <w:rPr>
          <w:i w:val="0"/>
          <w:color w:val="auto"/>
          <w:sz w:val="24"/>
        </w:rPr>
        <w:fldChar w:fldCharType="begin"/>
      </w:r>
      <w:r w:rsidRPr="00D15AAE">
        <w:rPr>
          <w:i w:val="0"/>
          <w:color w:val="auto"/>
          <w:sz w:val="24"/>
        </w:rPr>
        <w:instrText xml:space="preserve"> SEQ Gambar_3. \* ARABIC </w:instrText>
      </w:r>
      <w:r w:rsidRPr="00D15AAE">
        <w:rPr>
          <w:i w:val="0"/>
          <w:color w:val="auto"/>
          <w:sz w:val="24"/>
        </w:rPr>
        <w:fldChar w:fldCharType="separate"/>
      </w:r>
      <w:r>
        <w:rPr>
          <w:i w:val="0"/>
          <w:noProof/>
          <w:color w:val="auto"/>
          <w:sz w:val="24"/>
        </w:rPr>
        <w:t>12</w:t>
      </w:r>
      <w:r w:rsidRPr="00D15AAE">
        <w:rPr>
          <w:i w:val="0"/>
          <w:color w:val="auto"/>
          <w:sz w:val="24"/>
        </w:rPr>
        <w:fldChar w:fldCharType="end"/>
      </w:r>
      <w:r>
        <w:rPr>
          <w:i w:val="0"/>
          <w:color w:val="auto"/>
          <w:sz w:val="24"/>
        </w:rPr>
        <w:t xml:space="preserve"> Analisis Person Fit</w:t>
      </w:r>
      <w:bookmarkEnd w:id="171"/>
    </w:p>
    <w:p w:rsidR="00601A03" w:rsidRPr="00524701" w:rsidRDefault="00601A03" w:rsidP="00601A03">
      <w:pPr>
        <w:numPr>
          <w:ilvl w:val="0"/>
          <w:numId w:val="25"/>
        </w:numPr>
        <w:spacing w:after="0" w:line="480" w:lineRule="auto"/>
        <w:ind w:left="851" w:hanging="425"/>
        <w:jc w:val="both"/>
        <w:rPr>
          <w:rFonts w:cs="Times New Roman"/>
          <w:szCs w:val="24"/>
        </w:rPr>
      </w:pPr>
      <w:r w:rsidRPr="00524701">
        <w:rPr>
          <w:rFonts w:cs="Times New Roman"/>
          <w:szCs w:val="24"/>
        </w:rPr>
        <w:t>Gunakan paket ltm untuk melakukan uji Unidimensi. Menuliskan "library(ltm)," kemudian menuliskan "A&lt;-read.table("namadokumen.txt)," dan kemudian ketikkan perintah "out&lt;-unidimTest(rasch(LSAT))" dan "out".</w:t>
      </w:r>
    </w:p>
    <w:p w:rsidR="00601A03" w:rsidRPr="00206870" w:rsidRDefault="00601A03" w:rsidP="00601A03">
      <w:pPr>
        <w:pStyle w:val="ListParagraph"/>
        <w:spacing w:after="0" w:line="480" w:lineRule="auto"/>
        <w:ind w:left="851"/>
        <w:rPr>
          <w:rFonts w:cs="Times New Roman"/>
          <w:szCs w:val="24"/>
        </w:rPr>
      </w:pPr>
      <w:r w:rsidRPr="00C87AF2">
        <w:rPr>
          <w:noProof/>
          <w:bdr w:val="none" w:sz="0" w:space="0" w:color="auto" w:frame="1"/>
          <w:lang w:val="id-ID" w:eastAsia="id-ID"/>
        </w:rPr>
        <w:drawing>
          <wp:inline distT="0" distB="0" distL="0" distR="0" wp14:anchorId="681562CC" wp14:editId="177C22CC">
            <wp:extent cx="4500000" cy="2533141"/>
            <wp:effectExtent l="0" t="0" r="0" b="635"/>
            <wp:docPr id="1172" name="Picture 1172" descr="D:\azizpunya\gambar r\unidimen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zizpunya\gambar r\unidimensi.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00000" cy="2533141"/>
                    </a:xfrm>
                    <a:prstGeom prst="rect">
                      <a:avLst/>
                    </a:prstGeom>
                    <a:noFill/>
                    <a:ln>
                      <a:noFill/>
                    </a:ln>
                  </pic:spPr>
                </pic:pic>
              </a:graphicData>
            </a:graphic>
          </wp:inline>
        </w:drawing>
      </w:r>
    </w:p>
    <w:p w:rsidR="00601A03" w:rsidRPr="00D15AAE" w:rsidRDefault="00601A03" w:rsidP="00601A03">
      <w:pPr>
        <w:pStyle w:val="Caption"/>
        <w:ind w:left="720"/>
        <w:jc w:val="center"/>
        <w:rPr>
          <w:rFonts w:cs="Times New Roman"/>
          <w:i w:val="0"/>
          <w:color w:val="auto"/>
          <w:sz w:val="24"/>
          <w:szCs w:val="24"/>
        </w:rPr>
      </w:pPr>
      <w:bookmarkStart w:id="172" w:name="_Toc158152727"/>
      <w:r w:rsidRPr="00D15AAE">
        <w:rPr>
          <w:i w:val="0"/>
          <w:color w:val="auto"/>
          <w:sz w:val="24"/>
        </w:rPr>
        <w:t xml:space="preserve">Gambar 3. </w:t>
      </w:r>
      <w:r w:rsidRPr="00D15AAE">
        <w:rPr>
          <w:i w:val="0"/>
          <w:color w:val="auto"/>
          <w:sz w:val="24"/>
        </w:rPr>
        <w:fldChar w:fldCharType="begin"/>
      </w:r>
      <w:r w:rsidRPr="00D15AAE">
        <w:rPr>
          <w:i w:val="0"/>
          <w:color w:val="auto"/>
          <w:sz w:val="24"/>
        </w:rPr>
        <w:instrText xml:space="preserve"> SEQ Gambar_3. \* ARABIC </w:instrText>
      </w:r>
      <w:r w:rsidRPr="00D15AAE">
        <w:rPr>
          <w:i w:val="0"/>
          <w:color w:val="auto"/>
          <w:sz w:val="24"/>
        </w:rPr>
        <w:fldChar w:fldCharType="separate"/>
      </w:r>
      <w:r>
        <w:rPr>
          <w:i w:val="0"/>
          <w:noProof/>
          <w:color w:val="auto"/>
          <w:sz w:val="24"/>
        </w:rPr>
        <w:t>13</w:t>
      </w:r>
      <w:r w:rsidRPr="00D15AAE">
        <w:rPr>
          <w:i w:val="0"/>
          <w:color w:val="auto"/>
          <w:sz w:val="24"/>
        </w:rPr>
        <w:fldChar w:fldCharType="end"/>
      </w:r>
      <w:r>
        <w:rPr>
          <w:i w:val="0"/>
          <w:color w:val="auto"/>
          <w:sz w:val="24"/>
        </w:rPr>
        <w:t xml:space="preserve"> Analisis Uji Unidimensi</w:t>
      </w:r>
      <w:bookmarkEnd w:id="172"/>
    </w:p>
    <w:p w:rsidR="00601A03" w:rsidRPr="00524701" w:rsidRDefault="00601A03" w:rsidP="00601A03">
      <w:pPr>
        <w:numPr>
          <w:ilvl w:val="0"/>
          <w:numId w:val="25"/>
        </w:numPr>
        <w:spacing w:after="0" w:line="480" w:lineRule="auto"/>
        <w:ind w:left="851" w:hanging="425"/>
        <w:jc w:val="both"/>
        <w:rPr>
          <w:rFonts w:cs="Times New Roman"/>
          <w:szCs w:val="24"/>
        </w:rPr>
      </w:pPr>
      <w:r w:rsidRPr="00524701">
        <w:rPr>
          <w:rFonts w:cs="Times New Roman"/>
          <w:szCs w:val="24"/>
        </w:rPr>
        <w:t>Menuliskan "plot(out, type = "b", pch = 1:2)" dan kemudian menuliskan "legend("topright", c("Real Data", "Average Simulated Data"), lty = 1, pch = 1:2, col = 1:2, bty = "n" untuk membuat grafik nilai eigenvalue.</w:t>
      </w:r>
    </w:p>
    <w:p w:rsidR="00601A03" w:rsidRPr="00206870" w:rsidRDefault="00601A03" w:rsidP="00601A03">
      <w:pPr>
        <w:pStyle w:val="ListParagraph"/>
        <w:spacing w:after="0" w:line="480" w:lineRule="auto"/>
        <w:ind w:left="851"/>
        <w:rPr>
          <w:rFonts w:cs="Times New Roman"/>
          <w:noProof/>
          <w:color w:val="000000"/>
          <w:szCs w:val="24"/>
          <w:bdr w:val="none" w:sz="0" w:space="0" w:color="auto" w:frame="1"/>
        </w:rPr>
      </w:pPr>
      <w:r w:rsidRPr="00C87AF2">
        <w:rPr>
          <w:noProof/>
          <w:bdr w:val="none" w:sz="0" w:space="0" w:color="auto" w:frame="1"/>
          <w:lang w:val="id-ID" w:eastAsia="id-ID"/>
        </w:rPr>
        <w:drawing>
          <wp:inline distT="0" distB="0" distL="0" distR="0" wp14:anchorId="104FBB29" wp14:editId="5DCBDF92">
            <wp:extent cx="4500000" cy="2526119"/>
            <wp:effectExtent l="0" t="0" r="0" b="7620"/>
            <wp:docPr id="1171" name="Picture 1171" descr="D:\azizpunya\gambar r\grafik unidimen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zizpunya\gambar r\grafik unidimensi.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00000" cy="2526119"/>
                    </a:xfrm>
                    <a:prstGeom prst="rect">
                      <a:avLst/>
                    </a:prstGeom>
                    <a:noFill/>
                    <a:ln>
                      <a:noFill/>
                    </a:ln>
                  </pic:spPr>
                </pic:pic>
              </a:graphicData>
            </a:graphic>
          </wp:inline>
        </w:drawing>
      </w:r>
    </w:p>
    <w:p w:rsidR="00601A03" w:rsidRPr="00EE4AB5" w:rsidRDefault="00601A03" w:rsidP="00601A03">
      <w:pPr>
        <w:pStyle w:val="Caption"/>
        <w:ind w:left="567"/>
        <w:jc w:val="center"/>
        <w:rPr>
          <w:rFonts w:cs="Times New Roman"/>
          <w:i w:val="0"/>
          <w:color w:val="auto"/>
          <w:sz w:val="24"/>
          <w:szCs w:val="24"/>
        </w:rPr>
      </w:pPr>
      <w:bookmarkStart w:id="173" w:name="_Toc158152728"/>
      <w:r w:rsidRPr="00D15AAE">
        <w:rPr>
          <w:i w:val="0"/>
          <w:color w:val="auto"/>
          <w:sz w:val="24"/>
        </w:rPr>
        <w:t xml:space="preserve">Gambar 3. </w:t>
      </w:r>
      <w:r w:rsidRPr="00D15AAE">
        <w:rPr>
          <w:i w:val="0"/>
          <w:color w:val="auto"/>
          <w:sz w:val="24"/>
        </w:rPr>
        <w:fldChar w:fldCharType="begin"/>
      </w:r>
      <w:r w:rsidRPr="00D15AAE">
        <w:rPr>
          <w:i w:val="0"/>
          <w:color w:val="auto"/>
          <w:sz w:val="24"/>
        </w:rPr>
        <w:instrText xml:space="preserve"> SEQ Gambar_3. \* ARABIC </w:instrText>
      </w:r>
      <w:r w:rsidRPr="00D15AAE">
        <w:rPr>
          <w:i w:val="0"/>
          <w:color w:val="auto"/>
          <w:sz w:val="24"/>
        </w:rPr>
        <w:fldChar w:fldCharType="separate"/>
      </w:r>
      <w:r>
        <w:rPr>
          <w:i w:val="0"/>
          <w:noProof/>
          <w:color w:val="auto"/>
          <w:sz w:val="24"/>
        </w:rPr>
        <w:t>14</w:t>
      </w:r>
      <w:r w:rsidRPr="00D15AAE">
        <w:rPr>
          <w:i w:val="0"/>
          <w:color w:val="auto"/>
          <w:sz w:val="24"/>
        </w:rPr>
        <w:fldChar w:fldCharType="end"/>
      </w:r>
      <w:r>
        <w:rPr>
          <w:i w:val="0"/>
          <w:color w:val="auto"/>
          <w:sz w:val="24"/>
        </w:rPr>
        <w:t xml:space="preserve"> Memanggil Grafik Eigenvalue Number</w:t>
      </w:r>
      <w:bookmarkEnd w:id="173"/>
    </w:p>
    <w:p w:rsidR="00DC5133" w:rsidRDefault="00DC5133"/>
    <w:sectPr w:rsidR="00DC513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01D3" w:rsidRDefault="003901D3">
      <w:pPr>
        <w:spacing w:after="0"/>
      </w:pPr>
      <w:r>
        <w:separator/>
      </w:r>
    </w:p>
  </w:endnote>
  <w:endnote w:type="continuationSeparator" w:id="0">
    <w:p w:rsidR="003901D3" w:rsidRDefault="003901D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7463830"/>
      <w:docPartObj>
        <w:docPartGallery w:val="Page Numbers (Bottom of Page)"/>
        <w:docPartUnique/>
      </w:docPartObj>
    </w:sdtPr>
    <w:sdtEndPr>
      <w:rPr>
        <w:noProof/>
      </w:rPr>
    </w:sdtEndPr>
    <w:sdtContent>
      <w:p w:rsidR="00DC5133" w:rsidRDefault="00DC5133" w:rsidP="00DC5133">
        <w:pPr>
          <w:pStyle w:val="Footer"/>
          <w:jc w:val="center"/>
        </w:pPr>
        <w:r>
          <w:fldChar w:fldCharType="begin"/>
        </w:r>
        <w:r>
          <w:instrText xml:space="preserve"> PAGE   \* MERGEFORMAT </w:instrText>
        </w:r>
        <w:r>
          <w:fldChar w:fldCharType="separate"/>
        </w:r>
        <w:r w:rsidR="00B41A7B">
          <w:rPr>
            <w:noProof/>
          </w:rPr>
          <w:t>ii</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9263428"/>
      <w:docPartObj>
        <w:docPartGallery w:val="Page Numbers (Bottom of Page)"/>
        <w:docPartUnique/>
      </w:docPartObj>
    </w:sdtPr>
    <w:sdtEndPr>
      <w:rPr>
        <w:noProof/>
      </w:rPr>
    </w:sdtEndPr>
    <w:sdtContent>
      <w:p w:rsidR="00DC5133" w:rsidRDefault="00DC5133">
        <w:pPr>
          <w:pStyle w:val="Footer"/>
          <w:jc w:val="center"/>
        </w:pPr>
        <w:r>
          <w:fldChar w:fldCharType="begin"/>
        </w:r>
        <w:r>
          <w:instrText xml:space="preserve"> PAGE   \* MERGEFORMAT </w:instrText>
        </w:r>
        <w:r>
          <w:fldChar w:fldCharType="separate"/>
        </w:r>
        <w:r>
          <w:rPr>
            <w:noProof/>
          </w:rPr>
          <w:t>iii</w:t>
        </w:r>
        <w:r>
          <w:rPr>
            <w:noProof/>
          </w:rPr>
          <w:fldChar w:fldCharType="end"/>
        </w:r>
      </w:p>
    </w:sdtContent>
  </w:sdt>
  <w:p w:rsidR="00DC5133" w:rsidRDefault="00DC513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133" w:rsidRDefault="00DC5133" w:rsidP="00DC5133">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0062475"/>
      <w:docPartObj>
        <w:docPartGallery w:val="Page Numbers (Bottom of Page)"/>
        <w:docPartUnique/>
      </w:docPartObj>
    </w:sdtPr>
    <w:sdtEndPr>
      <w:rPr>
        <w:noProof/>
      </w:rPr>
    </w:sdtEndPr>
    <w:sdtContent>
      <w:p w:rsidR="00DC5133" w:rsidRDefault="00DC5133" w:rsidP="00DC5133">
        <w:pPr>
          <w:pStyle w:val="Footer"/>
          <w:jc w:val="center"/>
        </w:pPr>
        <w:r>
          <w:fldChar w:fldCharType="begin"/>
        </w:r>
        <w:r>
          <w:instrText xml:space="preserve"> PAGE   \* MERGEFORMAT </w:instrText>
        </w:r>
        <w:r>
          <w:fldChar w:fldCharType="separate"/>
        </w:r>
        <w:r w:rsidR="00B41A7B">
          <w:rPr>
            <w:noProof/>
          </w:rPr>
          <w:t>1</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133" w:rsidRDefault="00DC51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01D3" w:rsidRDefault="003901D3">
      <w:pPr>
        <w:spacing w:after="0"/>
      </w:pPr>
      <w:r>
        <w:separator/>
      </w:r>
    </w:p>
  </w:footnote>
  <w:footnote w:type="continuationSeparator" w:id="0">
    <w:p w:rsidR="003901D3" w:rsidRDefault="003901D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133" w:rsidRDefault="00DC513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7742549"/>
      <w:docPartObj>
        <w:docPartGallery w:val="Page Numbers (Top of Page)"/>
        <w:docPartUnique/>
      </w:docPartObj>
    </w:sdtPr>
    <w:sdtEndPr>
      <w:rPr>
        <w:noProof/>
      </w:rPr>
    </w:sdtEndPr>
    <w:sdtContent>
      <w:p w:rsidR="00DC5133" w:rsidRDefault="00DC5133">
        <w:pPr>
          <w:pStyle w:val="Header"/>
          <w:jc w:val="right"/>
        </w:pPr>
        <w:r>
          <w:fldChar w:fldCharType="begin"/>
        </w:r>
        <w:r>
          <w:instrText xml:space="preserve"> PAGE   \* MERGEFORMAT </w:instrText>
        </w:r>
        <w:r>
          <w:fldChar w:fldCharType="separate"/>
        </w:r>
        <w:r w:rsidR="00B41A7B">
          <w:rPr>
            <w:noProof/>
          </w:rPr>
          <w:t>23</w:t>
        </w:r>
        <w:r>
          <w:rPr>
            <w:noProof/>
          </w:rPr>
          <w:fldChar w:fldCharType="end"/>
        </w:r>
      </w:p>
    </w:sdtContent>
  </w:sdt>
  <w:p w:rsidR="00DC5133" w:rsidRDefault="00DC513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133" w:rsidRDefault="00DC513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B"/>
    <w:multiLevelType w:val="hybridMultilevel"/>
    <w:tmpl w:val="F23C9D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28"/>
    <w:multiLevelType w:val="hybridMultilevel"/>
    <w:tmpl w:val="117C0418"/>
    <w:lvl w:ilvl="0" w:tplc="8E20CA4A">
      <w:start w:val="1"/>
      <w:numFmt w:val="decimal"/>
      <w:lvlText w:val="3.%1"/>
      <w:lvlJc w:val="left"/>
      <w:pPr>
        <w:ind w:left="360" w:hanging="360"/>
      </w:pPr>
      <w:rPr>
        <w:rFonts w:hint="default"/>
      </w:rPr>
    </w:lvl>
    <w:lvl w:ilvl="1" w:tplc="04090019" w:tentative="1">
      <w:start w:val="1"/>
      <w:numFmt w:val="lowerLetter"/>
      <w:lvlText w:val="%2."/>
      <w:lvlJc w:val="left"/>
      <w:pPr>
        <w:ind w:left="1020" w:hanging="360"/>
      </w:pPr>
    </w:lvl>
    <w:lvl w:ilvl="2" w:tplc="0409001B" w:tentative="1">
      <w:start w:val="1"/>
      <w:numFmt w:val="lowerRoman"/>
      <w:lvlText w:val="%3."/>
      <w:lvlJc w:val="right"/>
      <w:pPr>
        <w:ind w:left="1740" w:hanging="180"/>
      </w:pPr>
    </w:lvl>
    <w:lvl w:ilvl="3" w:tplc="0409000F" w:tentative="1">
      <w:start w:val="1"/>
      <w:numFmt w:val="decimal"/>
      <w:lvlText w:val="%4."/>
      <w:lvlJc w:val="left"/>
      <w:pPr>
        <w:ind w:left="2460" w:hanging="360"/>
      </w:pPr>
    </w:lvl>
    <w:lvl w:ilvl="4" w:tplc="04090019" w:tentative="1">
      <w:start w:val="1"/>
      <w:numFmt w:val="lowerLetter"/>
      <w:lvlText w:val="%5."/>
      <w:lvlJc w:val="left"/>
      <w:pPr>
        <w:ind w:left="3180" w:hanging="360"/>
      </w:pPr>
    </w:lvl>
    <w:lvl w:ilvl="5" w:tplc="0409001B" w:tentative="1">
      <w:start w:val="1"/>
      <w:numFmt w:val="lowerRoman"/>
      <w:lvlText w:val="%6."/>
      <w:lvlJc w:val="right"/>
      <w:pPr>
        <w:ind w:left="3900" w:hanging="180"/>
      </w:pPr>
    </w:lvl>
    <w:lvl w:ilvl="6" w:tplc="0409000F" w:tentative="1">
      <w:start w:val="1"/>
      <w:numFmt w:val="decimal"/>
      <w:lvlText w:val="%7."/>
      <w:lvlJc w:val="left"/>
      <w:pPr>
        <w:ind w:left="4620" w:hanging="360"/>
      </w:pPr>
    </w:lvl>
    <w:lvl w:ilvl="7" w:tplc="04090019" w:tentative="1">
      <w:start w:val="1"/>
      <w:numFmt w:val="lowerLetter"/>
      <w:lvlText w:val="%8."/>
      <w:lvlJc w:val="left"/>
      <w:pPr>
        <w:ind w:left="5340" w:hanging="360"/>
      </w:pPr>
    </w:lvl>
    <w:lvl w:ilvl="8" w:tplc="0409001B" w:tentative="1">
      <w:start w:val="1"/>
      <w:numFmt w:val="lowerRoman"/>
      <w:lvlText w:val="%9."/>
      <w:lvlJc w:val="right"/>
      <w:pPr>
        <w:ind w:left="6060" w:hanging="180"/>
      </w:pPr>
    </w:lvl>
  </w:abstractNum>
  <w:abstractNum w:abstractNumId="2">
    <w:nsid w:val="0000002D"/>
    <w:multiLevelType w:val="multilevel"/>
    <w:tmpl w:val="04740DF0"/>
    <w:lvl w:ilvl="0">
      <w:start w:val="1"/>
      <w:numFmt w:val="decimal"/>
      <w:lvlText w:val="%1."/>
      <w:lvlJc w:val="left"/>
      <w:pPr>
        <w:ind w:left="720" w:hanging="360"/>
      </w:pPr>
    </w:lvl>
    <w:lvl w:ilvl="1">
      <w:start w:val="53"/>
      <w:numFmt w:val="decimal"/>
      <w:isLgl/>
      <w:lvlText w:val="%1.%2."/>
      <w:lvlJc w:val="left"/>
      <w:pPr>
        <w:ind w:left="840" w:hanging="480"/>
      </w:pPr>
      <w:rPr>
        <w:rFonts w:eastAsia="Times New Roman" w:cs="Times New Roman"/>
      </w:rPr>
    </w:lvl>
    <w:lvl w:ilvl="2">
      <w:start w:val="1"/>
      <w:numFmt w:val="decimal"/>
      <w:isLgl/>
      <w:lvlText w:val="%1.%2.%3."/>
      <w:lvlJc w:val="left"/>
      <w:pPr>
        <w:ind w:left="1080" w:hanging="720"/>
      </w:pPr>
      <w:rPr>
        <w:rFonts w:eastAsia="Times New Roman" w:cs="Times New Roman"/>
      </w:rPr>
    </w:lvl>
    <w:lvl w:ilvl="3">
      <w:start w:val="1"/>
      <w:numFmt w:val="decimal"/>
      <w:isLgl/>
      <w:lvlText w:val="%1.%2.%3.%4."/>
      <w:lvlJc w:val="left"/>
      <w:pPr>
        <w:ind w:left="1080" w:hanging="720"/>
      </w:pPr>
      <w:rPr>
        <w:rFonts w:eastAsia="Times New Roman" w:cs="Times New Roman"/>
      </w:rPr>
    </w:lvl>
    <w:lvl w:ilvl="4">
      <w:start w:val="1"/>
      <w:numFmt w:val="decimal"/>
      <w:isLgl/>
      <w:lvlText w:val="%1.%2.%3.%4.%5."/>
      <w:lvlJc w:val="left"/>
      <w:pPr>
        <w:ind w:left="1440" w:hanging="1080"/>
      </w:pPr>
      <w:rPr>
        <w:rFonts w:eastAsia="Times New Roman" w:cs="Times New Roman"/>
      </w:rPr>
    </w:lvl>
    <w:lvl w:ilvl="5">
      <w:start w:val="1"/>
      <w:numFmt w:val="decimal"/>
      <w:isLgl/>
      <w:lvlText w:val="%1.%2.%3.%4.%5.%6."/>
      <w:lvlJc w:val="left"/>
      <w:pPr>
        <w:ind w:left="1440" w:hanging="1080"/>
      </w:pPr>
      <w:rPr>
        <w:rFonts w:eastAsia="Times New Roman" w:cs="Times New Roman"/>
      </w:rPr>
    </w:lvl>
    <w:lvl w:ilvl="6">
      <w:start w:val="1"/>
      <w:numFmt w:val="decimal"/>
      <w:isLgl/>
      <w:lvlText w:val="%1.%2.%3.%4.%5.%6.%7."/>
      <w:lvlJc w:val="left"/>
      <w:pPr>
        <w:ind w:left="1800" w:hanging="1440"/>
      </w:pPr>
      <w:rPr>
        <w:rFonts w:eastAsia="Times New Roman" w:cs="Times New Roman"/>
      </w:rPr>
    </w:lvl>
    <w:lvl w:ilvl="7">
      <w:start w:val="1"/>
      <w:numFmt w:val="decimal"/>
      <w:isLgl/>
      <w:lvlText w:val="%1.%2.%3.%4.%5.%6.%7.%8."/>
      <w:lvlJc w:val="left"/>
      <w:pPr>
        <w:ind w:left="1800" w:hanging="1440"/>
      </w:pPr>
      <w:rPr>
        <w:rFonts w:eastAsia="Times New Roman" w:cs="Times New Roman"/>
      </w:rPr>
    </w:lvl>
    <w:lvl w:ilvl="8">
      <w:start w:val="1"/>
      <w:numFmt w:val="decimal"/>
      <w:isLgl/>
      <w:lvlText w:val="%1.%2.%3.%4.%5.%6.%7.%8.%9."/>
      <w:lvlJc w:val="left"/>
      <w:pPr>
        <w:ind w:left="2160" w:hanging="1800"/>
      </w:pPr>
      <w:rPr>
        <w:rFonts w:eastAsia="Times New Roman" w:cs="Times New Roman"/>
      </w:rPr>
    </w:lvl>
  </w:abstractNum>
  <w:abstractNum w:abstractNumId="3">
    <w:nsid w:val="00000038"/>
    <w:multiLevelType w:val="hybridMultilevel"/>
    <w:tmpl w:val="48507D8C"/>
    <w:lvl w:ilvl="0" w:tplc="EAE02E24">
      <w:start w:val="1"/>
      <w:numFmt w:val="decimal"/>
      <w:lvlText w:val="4.%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26F7BFD"/>
    <w:multiLevelType w:val="hybridMultilevel"/>
    <w:tmpl w:val="3FA65558"/>
    <w:lvl w:ilvl="0" w:tplc="CD9EE4C4">
      <w:start w:val="1"/>
      <w:numFmt w:val="decimal"/>
      <w:lvlText w:val="%1."/>
      <w:lvlJc w:val="left"/>
      <w:pPr>
        <w:ind w:left="810" w:hanging="360"/>
      </w:pPr>
    </w:lvl>
    <w:lvl w:ilvl="1" w:tplc="92B6FB14">
      <w:start w:val="1"/>
      <w:numFmt w:val="lowerLetter"/>
      <w:lvlText w:val="%2."/>
      <w:lvlJc w:val="left"/>
      <w:pPr>
        <w:ind w:left="1530" w:hanging="360"/>
      </w:pPr>
      <w:rPr>
        <w:rFonts w:ascii="Times New Roman" w:hAnsi="Times New Roman" w:cs="Times New Roman" w:hint="default"/>
        <w:sz w:val="24"/>
      </w:r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5">
    <w:nsid w:val="03B6078F"/>
    <w:multiLevelType w:val="hybridMultilevel"/>
    <w:tmpl w:val="0C384604"/>
    <w:lvl w:ilvl="0" w:tplc="F4E46D84">
      <w:start w:val="1"/>
      <w:numFmt w:val="decimal"/>
      <w:lvlText w:val="4.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60805BA"/>
    <w:multiLevelType w:val="hybridMultilevel"/>
    <w:tmpl w:val="F98C3A2A"/>
    <w:lvl w:ilvl="0" w:tplc="31362C82">
      <w:start w:val="1"/>
      <w:numFmt w:val="lowerLetter"/>
      <w:lvlText w:val="%1."/>
      <w:lvlJc w:val="left"/>
      <w:pPr>
        <w:ind w:left="819" w:hanging="360"/>
      </w:pPr>
      <w:rPr>
        <w:rFonts w:hint="default"/>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7">
    <w:nsid w:val="067E3941"/>
    <w:multiLevelType w:val="hybridMultilevel"/>
    <w:tmpl w:val="63B445CA"/>
    <w:lvl w:ilvl="0" w:tplc="8918FFC6">
      <w:start w:val="1"/>
      <w:numFmt w:val="decimal"/>
      <w:lvlText w:val="4.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8380B68"/>
    <w:multiLevelType w:val="hybridMultilevel"/>
    <w:tmpl w:val="5CA21BFE"/>
    <w:lvl w:ilvl="0" w:tplc="4F9EDC84">
      <w:start w:val="1"/>
      <w:numFmt w:val="lowerLetter"/>
      <w:lvlText w:val="%1."/>
      <w:lvlJc w:val="left"/>
      <w:pPr>
        <w:ind w:left="819" w:hanging="360"/>
      </w:pPr>
      <w:rPr>
        <w:rFonts w:hint="default"/>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9">
    <w:nsid w:val="088169A0"/>
    <w:multiLevelType w:val="hybridMultilevel"/>
    <w:tmpl w:val="BF62C64C"/>
    <w:lvl w:ilvl="0" w:tplc="B5262B86">
      <w:start w:val="1"/>
      <w:numFmt w:val="decimal"/>
      <w:lvlText w:val="4.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BD80E25"/>
    <w:multiLevelType w:val="hybridMultilevel"/>
    <w:tmpl w:val="9A204A96"/>
    <w:lvl w:ilvl="0" w:tplc="900A75C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0C61E31"/>
    <w:multiLevelType w:val="hybridMultilevel"/>
    <w:tmpl w:val="0C2A0E80"/>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
    <w:nsid w:val="10D268C9"/>
    <w:multiLevelType w:val="hybridMultilevel"/>
    <w:tmpl w:val="8AB6DA98"/>
    <w:lvl w:ilvl="0" w:tplc="87EA9A5E">
      <w:start w:val="1"/>
      <w:numFmt w:val="decimal"/>
      <w:lvlText w:val="1.6.%1"/>
      <w:lvlJc w:val="lef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46B0D24"/>
    <w:multiLevelType w:val="hybridMultilevel"/>
    <w:tmpl w:val="A094D78C"/>
    <w:lvl w:ilvl="0" w:tplc="5152514E">
      <w:start w:val="1"/>
      <w:numFmt w:val="upperLetter"/>
      <w:lvlText w:val="%1."/>
      <w:lvlJc w:val="left"/>
      <w:pPr>
        <w:ind w:left="1070" w:hanging="360"/>
      </w:pPr>
      <w:rPr>
        <w:rFonts w:eastAsia="SimSun" w:hint="default"/>
        <w:b/>
        <w:color w:val="000000"/>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4">
    <w:nsid w:val="15230B44"/>
    <w:multiLevelType w:val="multilevel"/>
    <w:tmpl w:val="20D4AC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Letter"/>
      <w:lvlText w:val="%3."/>
      <w:lvlJc w:val="right"/>
      <w:pPr>
        <w:ind w:left="2160" w:hanging="180"/>
      </w:pPr>
      <w:rPr>
        <w:rFonts w:asciiTheme="majorBidi" w:eastAsia="Calibri" w:hAnsiTheme="majorBidi" w:cstheme="majorBidi"/>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928" w:hanging="360"/>
      </w:pPr>
      <w:rPr>
        <w:rFonts w:ascii="Times New Roman" w:eastAsia="Times New Roman" w:hAnsi="Times New Roman" w:cs="Times New Roman"/>
        <w:sz w:val="24"/>
        <w:szCs w:val="24"/>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164D4FD0"/>
    <w:multiLevelType w:val="hybridMultilevel"/>
    <w:tmpl w:val="6F9C3A84"/>
    <w:lvl w:ilvl="0" w:tplc="BD26ECEC">
      <w:start w:val="1"/>
      <w:numFmt w:val="decimal"/>
      <w:lvlText w:val="4.2.1.%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6">
    <w:nsid w:val="228B692C"/>
    <w:multiLevelType w:val="hybridMultilevel"/>
    <w:tmpl w:val="F33026F8"/>
    <w:lvl w:ilvl="0" w:tplc="4394F974">
      <w:start w:val="1"/>
      <w:numFmt w:val="decimal"/>
      <w:lvlText w:val="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69605CF"/>
    <w:multiLevelType w:val="hybridMultilevel"/>
    <w:tmpl w:val="449CA686"/>
    <w:lvl w:ilvl="0" w:tplc="4C7812EC">
      <w:start w:val="1"/>
      <w:numFmt w:val="lowerLetter"/>
      <w:lvlText w:val="%1."/>
      <w:lvlJc w:val="left"/>
      <w:pPr>
        <w:ind w:left="819" w:hanging="360"/>
      </w:pPr>
      <w:rPr>
        <w:rFonts w:hint="default"/>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18">
    <w:nsid w:val="26B05512"/>
    <w:multiLevelType w:val="hybridMultilevel"/>
    <w:tmpl w:val="D63A2C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92C4639"/>
    <w:multiLevelType w:val="multilevel"/>
    <w:tmpl w:val="BEF8E3F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eastAsia="SimSun" w:hint="default"/>
        <w:b/>
        <w:color w:val="000000"/>
      </w:rPr>
    </w:lvl>
    <w:lvl w:ilvl="2">
      <w:start w:val="2"/>
      <w:numFmt w:val="decimal"/>
      <w:isLgl/>
      <w:lvlText w:val="%1.%2.%3"/>
      <w:lvlJc w:val="left"/>
      <w:pPr>
        <w:ind w:left="1080" w:hanging="720"/>
      </w:pPr>
      <w:rPr>
        <w:rFonts w:eastAsia="SimSun" w:hint="default"/>
        <w:b/>
        <w:color w:val="000000"/>
      </w:rPr>
    </w:lvl>
    <w:lvl w:ilvl="3">
      <w:start w:val="1"/>
      <w:numFmt w:val="decimal"/>
      <w:isLgl/>
      <w:lvlText w:val="%1.%2.%3.%4"/>
      <w:lvlJc w:val="left"/>
      <w:pPr>
        <w:ind w:left="1080" w:hanging="720"/>
      </w:pPr>
      <w:rPr>
        <w:rFonts w:eastAsia="SimSun" w:hint="default"/>
        <w:b/>
        <w:color w:val="000000"/>
      </w:rPr>
    </w:lvl>
    <w:lvl w:ilvl="4">
      <w:start w:val="1"/>
      <w:numFmt w:val="decimal"/>
      <w:isLgl/>
      <w:lvlText w:val="%1.%2.%3.%4.%5"/>
      <w:lvlJc w:val="left"/>
      <w:pPr>
        <w:ind w:left="1440" w:hanging="1080"/>
      </w:pPr>
      <w:rPr>
        <w:rFonts w:eastAsia="SimSun" w:hint="default"/>
        <w:b/>
        <w:color w:val="000000"/>
      </w:rPr>
    </w:lvl>
    <w:lvl w:ilvl="5">
      <w:start w:val="1"/>
      <w:numFmt w:val="decimal"/>
      <w:isLgl/>
      <w:lvlText w:val="%1.%2.%3.%4.%5.%6"/>
      <w:lvlJc w:val="left"/>
      <w:pPr>
        <w:ind w:left="1440" w:hanging="1080"/>
      </w:pPr>
      <w:rPr>
        <w:rFonts w:eastAsia="SimSun" w:hint="default"/>
        <w:b/>
        <w:color w:val="000000"/>
      </w:rPr>
    </w:lvl>
    <w:lvl w:ilvl="6">
      <w:start w:val="1"/>
      <w:numFmt w:val="decimal"/>
      <w:isLgl/>
      <w:lvlText w:val="%1.%2.%3.%4.%5.%6.%7"/>
      <w:lvlJc w:val="left"/>
      <w:pPr>
        <w:ind w:left="1800" w:hanging="1440"/>
      </w:pPr>
      <w:rPr>
        <w:rFonts w:eastAsia="SimSun" w:hint="default"/>
        <w:b/>
        <w:color w:val="000000"/>
      </w:rPr>
    </w:lvl>
    <w:lvl w:ilvl="7">
      <w:start w:val="1"/>
      <w:numFmt w:val="decimal"/>
      <w:isLgl/>
      <w:lvlText w:val="%1.%2.%3.%4.%5.%6.%7.%8"/>
      <w:lvlJc w:val="left"/>
      <w:pPr>
        <w:ind w:left="1800" w:hanging="1440"/>
      </w:pPr>
      <w:rPr>
        <w:rFonts w:eastAsia="SimSun" w:hint="default"/>
        <w:b/>
        <w:color w:val="000000"/>
      </w:rPr>
    </w:lvl>
    <w:lvl w:ilvl="8">
      <w:start w:val="1"/>
      <w:numFmt w:val="decimal"/>
      <w:isLgl/>
      <w:lvlText w:val="%1.%2.%3.%4.%5.%6.%7.%8.%9"/>
      <w:lvlJc w:val="left"/>
      <w:pPr>
        <w:ind w:left="2160" w:hanging="1800"/>
      </w:pPr>
      <w:rPr>
        <w:rFonts w:eastAsia="SimSun" w:hint="default"/>
        <w:b/>
        <w:color w:val="000000"/>
      </w:rPr>
    </w:lvl>
  </w:abstractNum>
  <w:abstractNum w:abstractNumId="20">
    <w:nsid w:val="29E5023A"/>
    <w:multiLevelType w:val="hybridMultilevel"/>
    <w:tmpl w:val="503A588A"/>
    <w:lvl w:ilvl="0" w:tplc="7AAE0A58">
      <w:start w:val="1"/>
      <w:numFmt w:val="upperLetter"/>
      <w:lvlText w:val="%1."/>
      <w:lvlJc w:val="left"/>
      <w:pPr>
        <w:ind w:left="1996" w:hanging="360"/>
      </w:pPr>
      <w:rPr>
        <w:rFonts w:hint="default"/>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21">
    <w:nsid w:val="2AFF2350"/>
    <w:multiLevelType w:val="hybridMultilevel"/>
    <w:tmpl w:val="86C251E2"/>
    <w:lvl w:ilvl="0" w:tplc="106EB5F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2">
    <w:nsid w:val="2D7A507A"/>
    <w:multiLevelType w:val="multilevel"/>
    <w:tmpl w:val="89D4E9CA"/>
    <w:lvl w:ilvl="0">
      <w:start w:val="1"/>
      <w:numFmt w:val="decimal"/>
      <w:lvlText w:val="%1."/>
      <w:lvlJc w:val="left"/>
      <w:pPr>
        <w:ind w:left="720" w:hanging="360"/>
      </w:pPr>
    </w:lvl>
    <w:lvl w:ilvl="1">
      <w:start w:val="3"/>
      <w:numFmt w:val="decimal"/>
      <w:isLgl/>
      <w:lvlText w:val="%1.%2"/>
      <w:lvlJc w:val="left"/>
      <w:pPr>
        <w:ind w:left="840" w:hanging="48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3">
    <w:nsid w:val="348F0391"/>
    <w:multiLevelType w:val="hybridMultilevel"/>
    <w:tmpl w:val="A3F0A194"/>
    <w:lvl w:ilvl="0" w:tplc="86A4EACE">
      <w:start w:val="1"/>
      <w:numFmt w:val="upperLetter"/>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4">
    <w:nsid w:val="35485A1B"/>
    <w:multiLevelType w:val="hybridMultilevel"/>
    <w:tmpl w:val="EAFC5B9A"/>
    <w:lvl w:ilvl="0" w:tplc="37FAC684">
      <w:start w:val="1"/>
      <w:numFmt w:val="decimal"/>
      <w:lvlText w:val="3.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9C45B6C"/>
    <w:multiLevelType w:val="hybridMultilevel"/>
    <w:tmpl w:val="0B60ADEC"/>
    <w:lvl w:ilvl="0" w:tplc="9AC4D35E">
      <w:start w:val="1"/>
      <w:numFmt w:val="decimal"/>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0734F6F"/>
    <w:multiLevelType w:val="hybridMultilevel"/>
    <w:tmpl w:val="4236903C"/>
    <w:lvl w:ilvl="0" w:tplc="2110D942">
      <w:start w:val="1"/>
      <w:numFmt w:val="lowerLetter"/>
      <w:lvlText w:val="%1."/>
      <w:lvlJc w:val="left"/>
      <w:pPr>
        <w:ind w:left="819" w:hanging="360"/>
      </w:pPr>
      <w:rPr>
        <w:rFonts w:hint="default"/>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27">
    <w:nsid w:val="44CC0408"/>
    <w:multiLevelType w:val="hybridMultilevel"/>
    <w:tmpl w:val="88DCD34E"/>
    <w:lvl w:ilvl="0" w:tplc="A624436A">
      <w:start w:val="1"/>
      <w:numFmt w:val="lowerLetter"/>
      <w:lvlText w:val="%1."/>
      <w:lvlJc w:val="left"/>
      <w:pPr>
        <w:ind w:left="822" w:hanging="360"/>
      </w:pPr>
      <w:rPr>
        <w:rFonts w:hint="default"/>
      </w:rPr>
    </w:lvl>
    <w:lvl w:ilvl="1" w:tplc="04090019" w:tentative="1">
      <w:start w:val="1"/>
      <w:numFmt w:val="lowerLetter"/>
      <w:lvlText w:val="%2."/>
      <w:lvlJc w:val="left"/>
      <w:pPr>
        <w:ind w:left="1542" w:hanging="360"/>
      </w:pPr>
    </w:lvl>
    <w:lvl w:ilvl="2" w:tplc="0409001B" w:tentative="1">
      <w:start w:val="1"/>
      <w:numFmt w:val="lowerRoman"/>
      <w:lvlText w:val="%3."/>
      <w:lvlJc w:val="right"/>
      <w:pPr>
        <w:ind w:left="2262" w:hanging="180"/>
      </w:pPr>
    </w:lvl>
    <w:lvl w:ilvl="3" w:tplc="0409000F" w:tentative="1">
      <w:start w:val="1"/>
      <w:numFmt w:val="decimal"/>
      <w:lvlText w:val="%4."/>
      <w:lvlJc w:val="left"/>
      <w:pPr>
        <w:ind w:left="2982" w:hanging="360"/>
      </w:pPr>
    </w:lvl>
    <w:lvl w:ilvl="4" w:tplc="04090019" w:tentative="1">
      <w:start w:val="1"/>
      <w:numFmt w:val="lowerLetter"/>
      <w:lvlText w:val="%5."/>
      <w:lvlJc w:val="left"/>
      <w:pPr>
        <w:ind w:left="3702" w:hanging="360"/>
      </w:pPr>
    </w:lvl>
    <w:lvl w:ilvl="5" w:tplc="0409001B" w:tentative="1">
      <w:start w:val="1"/>
      <w:numFmt w:val="lowerRoman"/>
      <w:lvlText w:val="%6."/>
      <w:lvlJc w:val="right"/>
      <w:pPr>
        <w:ind w:left="4422" w:hanging="180"/>
      </w:pPr>
    </w:lvl>
    <w:lvl w:ilvl="6" w:tplc="0409000F" w:tentative="1">
      <w:start w:val="1"/>
      <w:numFmt w:val="decimal"/>
      <w:lvlText w:val="%7."/>
      <w:lvlJc w:val="left"/>
      <w:pPr>
        <w:ind w:left="5142" w:hanging="360"/>
      </w:pPr>
    </w:lvl>
    <w:lvl w:ilvl="7" w:tplc="04090019" w:tentative="1">
      <w:start w:val="1"/>
      <w:numFmt w:val="lowerLetter"/>
      <w:lvlText w:val="%8."/>
      <w:lvlJc w:val="left"/>
      <w:pPr>
        <w:ind w:left="5862" w:hanging="360"/>
      </w:pPr>
    </w:lvl>
    <w:lvl w:ilvl="8" w:tplc="0409001B" w:tentative="1">
      <w:start w:val="1"/>
      <w:numFmt w:val="lowerRoman"/>
      <w:lvlText w:val="%9."/>
      <w:lvlJc w:val="right"/>
      <w:pPr>
        <w:ind w:left="6582" w:hanging="180"/>
      </w:pPr>
    </w:lvl>
  </w:abstractNum>
  <w:abstractNum w:abstractNumId="28">
    <w:nsid w:val="45B442EE"/>
    <w:multiLevelType w:val="hybridMultilevel"/>
    <w:tmpl w:val="B7CCB9E2"/>
    <w:lvl w:ilvl="0" w:tplc="04090019">
      <w:start w:val="1"/>
      <w:numFmt w:val="lowerLetter"/>
      <w:lvlText w:val="%1."/>
      <w:lvlJc w:val="left"/>
      <w:pPr>
        <w:ind w:left="1854" w:hanging="360"/>
      </w:pPr>
    </w:lvl>
    <w:lvl w:ilvl="1" w:tplc="04090019">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9">
    <w:nsid w:val="4B222BE6"/>
    <w:multiLevelType w:val="hybridMultilevel"/>
    <w:tmpl w:val="811439F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nsid w:val="4E9E494C"/>
    <w:multiLevelType w:val="hybridMultilevel"/>
    <w:tmpl w:val="436CDE54"/>
    <w:lvl w:ilvl="0" w:tplc="B8D67AA2">
      <w:start w:val="1"/>
      <w:numFmt w:val="decimal"/>
      <w:lvlText w:val="4.2.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0451D89"/>
    <w:multiLevelType w:val="hybridMultilevel"/>
    <w:tmpl w:val="3FA65558"/>
    <w:lvl w:ilvl="0" w:tplc="CD9EE4C4">
      <w:start w:val="1"/>
      <w:numFmt w:val="decimal"/>
      <w:lvlText w:val="%1."/>
      <w:lvlJc w:val="left"/>
      <w:pPr>
        <w:ind w:left="810" w:hanging="360"/>
      </w:pPr>
    </w:lvl>
    <w:lvl w:ilvl="1" w:tplc="92B6FB14">
      <w:start w:val="1"/>
      <w:numFmt w:val="lowerLetter"/>
      <w:lvlText w:val="%2."/>
      <w:lvlJc w:val="left"/>
      <w:pPr>
        <w:ind w:left="1530" w:hanging="360"/>
      </w:pPr>
      <w:rPr>
        <w:rFonts w:ascii="Times New Roman" w:hAnsi="Times New Roman" w:cs="Times New Roman" w:hint="default"/>
        <w:sz w:val="24"/>
      </w:r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32">
    <w:nsid w:val="538B4F2E"/>
    <w:multiLevelType w:val="hybridMultilevel"/>
    <w:tmpl w:val="56CC4100"/>
    <w:lvl w:ilvl="0" w:tplc="14C8B5AE">
      <w:start w:val="1"/>
      <w:numFmt w:val="decimal"/>
      <w:lvlText w:val="3.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9A3161F"/>
    <w:multiLevelType w:val="hybridMultilevel"/>
    <w:tmpl w:val="B1FCBD9A"/>
    <w:lvl w:ilvl="0" w:tplc="40240B44">
      <w:start w:val="1"/>
      <w:numFmt w:val="decimal"/>
      <w:lvlText w:val="3.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AD03575"/>
    <w:multiLevelType w:val="hybridMultilevel"/>
    <w:tmpl w:val="19565AD8"/>
    <w:lvl w:ilvl="0" w:tplc="900A75C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B355B1A"/>
    <w:multiLevelType w:val="hybridMultilevel"/>
    <w:tmpl w:val="8DA0B948"/>
    <w:lvl w:ilvl="0" w:tplc="913647D6">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FA63B8F"/>
    <w:multiLevelType w:val="multilevel"/>
    <w:tmpl w:val="198C95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928" w:hanging="360"/>
      </w:pPr>
      <w:rPr>
        <w:rFonts w:ascii="Times New Roman" w:eastAsia="Times New Roman" w:hAnsi="Times New Roman" w:cs="Times New Roman"/>
        <w:sz w:val="24"/>
        <w:szCs w:val="24"/>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60C402E1"/>
    <w:multiLevelType w:val="hybridMultilevel"/>
    <w:tmpl w:val="A588BF48"/>
    <w:lvl w:ilvl="0" w:tplc="DB6658AE">
      <w:start w:val="1"/>
      <w:numFmt w:val="lowerLetter"/>
      <w:lvlText w:val="%1."/>
      <w:lvlJc w:val="left"/>
      <w:pPr>
        <w:ind w:left="819" w:hanging="360"/>
      </w:pPr>
      <w:rPr>
        <w:rFonts w:hint="default"/>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38">
    <w:nsid w:val="6641246D"/>
    <w:multiLevelType w:val="hybridMultilevel"/>
    <w:tmpl w:val="47C24E3C"/>
    <w:lvl w:ilvl="0" w:tplc="99EA12C4">
      <w:start w:val="1"/>
      <w:numFmt w:val="lowerLetter"/>
      <w:lvlText w:val="%1."/>
      <w:lvlJc w:val="left"/>
      <w:pPr>
        <w:ind w:left="1608" w:hanging="360"/>
      </w:pPr>
      <w:rPr>
        <w:rFonts w:hint="default"/>
      </w:rPr>
    </w:lvl>
    <w:lvl w:ilvl="1" w:tplc="04090019" w:tentative="1">
      <w:start w:val="1"/>
      <w:numFmt w:val="lowerLetter"/>
      <w:lvlText w:val="%2."/>
      <w:lvlJc w:val="left"/>
      <w:pPr>
        <w:ind w:left="2328" w:hanging="360"/>
      </w:pPr>
    </w:lvl>
    <w:lvl w:ilvl="2" w:tplc="0409001B" w:tentative="1">
      <w:start w:val="1"/>
      <w:numFmt w:val="lowerRoman"/>
      <w:lvlText w:val="%3."/>
      <w:lvlJc w:val="right"/>
      <w:pPr>
        <w:ind w:left="3048" w:hanging="180"/>
      </w:pPr>
    </w:lvl>
    <w:lvl w:ilvl="3" w:tplc="0409000F" w:tentative="1">
      <w:start w:val="1"/>
      <w:numFmt w:val="decimal"/>
      <w:lvlText w:val="%4."/>
      <w:lvlJc w:val="left"/>
      <w:pPr>
        <w:ind w:left="3768" w:hanging="360"/>
      </w:pPr>
    </w:lvl>
    <w:lvl w:ilvl="4" w:tplc="04090019" w:tentative="1">
      <w:start w:val="1"/>
      <w:numFmt w:val="lowerLetter"/>
      <w:lvlText w:val="%5."/>
      <w:lvlJc w:val="left"/>
      <w:pPr>
        <w:ind w:left="4488" w:hanging="360"/>
      </w:pPr>
    </w:lvl>
    <w:lvl w:ilvl="5" w:tplc="0409001B" w:tentative="1">
      <w:start w:val="1"/>
      <w:numFmt w:val="lowerRoman"/>
      <w:lvlText w:val="%6."/>
      <w:lvlJc w:val="right"/>
      <w:pPr>
        <w:ind w:left="5208" w:hanging="180"/>
      </w:pPr>
    </w:lvl>
    <w:lvl w:ilvl="6" w:tplc="0409000F" w:tentative="1">
      <w:start w:val="1"/>
      <w:numFmt w:val="decimal"/>
      <w:lvlText w:val="%7."/>
      <w:lvlJc w:val="left"/>
      <w:pPr>
        <w:ind w:left="5928" w:hanging="360"/>
      </w:pPr>
    </w:lvl>
    <w:lvl w:ilvl="7" w:tplc="04090019" w:tentative="1">
      <w:start w:val="1"/>
      <w:numFmt w:val="lowerLetter"/>
      <w:lvlText w:val="%8."/>
      <w:lvlJc w:val="left"/>
      <w:pPr>
        <w:ind w:left="6648" w:hanging="360"/>
      </w:pPr>
    </w:lvl>
    <w:lvl w:ilvl="8" w:tplc="0409001B" w:tentative="1">
      <w:start w:val="1"/>
      <w:numFmt w:val="lowerRoman"/>
      <w:lvlText w:val="%9."/>
      <w:lvlJc w:val="right"/>
      <w:pPr>
        <w:ind w:left="7368" w:hanging="180"/>
      </w:pPr>
    </w:lvl>
  </w:abstractNum>
  <w:abstractNum w:abstractNumId="39">
    <w:nsid w:val="6A297446"/>
    <w:multiLevelType w:val="hybridMultilevel"/>
    <w:tmpl w:val="52D89C2A"/>
    <w:lvl w:ilvl="0" w:tplc="63507A2C">
      <w:start w:val="1"/>
      <w:numFmt w:val="lowerLetter"/>
      <w:lvlText w:val="%1."/>
      <w:lvlJc w:val="left"/>
      <w:pPr>
        <w:ind w:left="819" w:hanging="360"/>
      </w:pPr>
      <w:rPr>
        <w:rFonts w:hint="default"/>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40">
    <w:nsid w:val="6BD87972"/>
    <w:multiLevelType w:val="hybridMultilevel"/>
    <w:tmpl w:val="D070CDB0"/>
    <w:lvl w:ilvl="0" w:tplc="0409000F">
      <w:start w:val="1"/>
      <w:numFmt w:val="decimal"/>
      <w:lvlText w:val="%1."/>
      <w:lvlJc w:val="left"/>
      <w:pPr>
        <w:ind w:left="1647"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41">
    <w:nsid w:val="759C2BE9"/>
    <w:multiLevelType w:val="hybridMultilevel"/>
    <w:tmpl w:val="986CD200"/>
    <w:lvl w:ilvl="0" w:tplc="2F6A3C9A">
      <w:start w:val="1"/>
      <w:numFmt w:val="decimal"/>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88319E4"/>
    <w:multiLevelType w:val="hybridMultilevel"/>
    <w:tmpl w:val="E9C013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92431DE"/>
    <w:multiLevelType w:val="hybridMultilevel"/>
    <w:tmpl w:val="D6703DE0"/>
    <w:lvl w:ilvl="0" w:tplc="921C9E4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4">
    <w:nsid w:val="7A363FFD"/>
    <w:multiLevelType w:val="hybridMultilevel"/>
    <w:tmpl w:val="04323952"/>
    <w:lvl w:ilvl="0" w:tplc="847CEA1A">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BDB65A0"/>
    <w:multiLevelType w:val="hybridMultilevel"/>
    <w:tmpl w:val="03ECB18C"/>
    <w:lvl w:ilvl="0" w:tplc="D9D8CC98">
      <w:start w:val="1"/>
      <w:numFmt w:val="decimal"/>
      <w:lvlText w:val="1.%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F8D244E"/>
    <w:multiLevelType w:val="hybridMultilevel"/>
    <w:tmpl w:val="0FFC75FC"/>
    <w:lvl w:ilvl="0" w:tplc="900A75C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5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1"/>
  </w:num>
  <w:num w:numId="7">
    <w:abstractNumId w:val="45"/>
  </w:num>
  <w:num w:numId="8">
    <w:abstractNumId w:val="44"/>
  </w:num>
  <w:num w:numId="9">
    <w:abstractNumId w:val="16"/>
  </w:num>
  <w:num w:numId="10">
    <w:abstractNumId w:val="41"/>
  </w:num>
  <w:num w:numId="11">
    <w:abstractNumId w:val="24"/>
  </w:num>
  <w:num w:numId="12">
    <w:abstractNumId w:val="33"/>
  </w:num>
  <w:num w:numId="13">
    <w:abstractNumId w:val="32"/>
  </w:num>
  <w:num w:numId="14">
    <w:abstractNumId w:val="3"/>
  </w:num>
  <w:num w:numId="15">
    <w:abstractNumId w:val="35"/>
  </w:num>
  <w:num w:numId="16">
    <w:abstractNumId w:val="0"/>
  </w:num>
  <w:num w:numId="17">
    <w:abstractNumId w:val="5"/>
  </w:num>
  <w:num w:numId="18">
    <w:abstractNumId w:val="7"/>
  </w:num>
  <w:num w:numId="19">
    <w:abstractNumId w:val="40"/>
  </w:num>
  <w:num w:numId="20">
    <w:abstractNumId w:val="14"/>
  </w:num>
  <w:num w:numId="21">
    <w:abstractNumId w:val="19"/>
  </w:num>
  <w:num w:numId="22">
    <w:abstractNumId w:val="28"/>
  </w:num>
  <w:num w:numId="23">
    <w:abstractNumId w:val="34"/>
  </w:num>
  <w:num w:numId="24">
    <w:abstractNumId w:val="38"/>
  </w:num>
  <w:num w:numId="25">
    <w:abstractNumId w:val="42"/>
  </w:num>
  <w:num w:numId="26">
    <w:abstractNumId w:val="11"/>
  </w:num>
  <w:num w:numId="27">
    <w:abstractNumId w:val="4"/>
  </w:num>
  <w:num w:numId="28">
    <w:abstractNumId w:val="18"/>
  </w:num>
  <w:num w:numId="29">
    <w:abstractNumId w:val="27"/>
  </w:num>
  <w:num w:numId="30">
    <w:abstractNumId w:val="39"/>
  </w:num>
  <w:num w:numId="31">
    <w:abstractNumId w:val="8"/>
  </w:num>
  <w:num w:numId="32">
    <w:abstractNumId w:val="17"/>
  </w:num>
  <w:num w:numId="33">
    <w:abstractNumId w:val="36"/>
  </w:num>
  <w:num w:numId="34">
    <w:abstractNumId w:val="29"/>
  </w:num>
  <w:num w:numId="35">
    <w:abstractNumId w:val="25"/>
  </w:num>
  <w:num w:numId="36">
    <w:abstractNumId w:val="13"/>
  </w:num>
  <w:num w:numId="37">
    <w:abstractNumId w:val="46"/>
  </w:num>
  <w:num w:numId="38">
    <w:abstractNumId w:val="23"/>
  </w:num>
  <w:num w:numId="39">
    <w:abstractNumId w:val="20"/>
  </w:num>
  <w:num w:numId="40">
    <w:abstractNumId w:val="37"/>
  </w:num>
  <w:num w:numId="41">
    <w:abstractNumId w:val="26"/>
  </w:num>
  <w:num w:numId="42">
    <w:abstractNumId w:val="6"/>
  </w:num>
  <w:num w:numId="43">
    <w:abstractNumId w:val="21"/>
  </w:num>
  <w:num w:numId="44">
    <w:abstractNumId w:val="15"/>
  </w:num>
  <w:num w:numId="45">
    <w:abstractNumId w:val="9"/>
  </w:num>
  <w:num w:numId="46">
    <w:abstractNumId w:val="30"/>
  </w:num>
  <w:num w:numId="4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1A03"/>
    <w:rsid w:val="002C38C0"/>
    <w:rsid w:val="003901D3"/>
    <w:rsid w:val="0056059B"/>
    <w:rsid w:val="00601A03"/>
    <w:rsid w:val="00690B63"/>
    <w:rsid w:val="00B41A7B"/>
    <w:rsid w:val="00B85970"/>
    <w:rsid w:val="00DC5133"/>
    <w:rsid w:val="00E90623"/>
    <w:rsid w:val="00FB00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1A03"/>
    <w:pPr>
      <w:spacing w:line="240" w:lineRule="auto"/>
    </w:pPr>
    <w:rPr>
      <w:rFonts w:ascii="Times New Roman" w:eastAsia="Calibri" w:hAnsi="Times New Roman" w:cs="SimSun"/>
      <w:sz w:val="24"/>
    </w:rPr>
  </w:style>
  <w:style w:type="paragraph" w:styleId="Heading1">
    <w:name w:val="heading 1"/>
    <w:aliases w:val="COVER"/>
    <w:basedOn w:val="Normal"/>
    <w:next w:val="Normal"/>
    <w:link w:val="Heading1Char"/>
    <w:uiPriority w:val="9"/>
    <w:qFormat/>
    <w:rsid w:val="00601A03"/>
    <w:pPr>
      <w:keepNext/>
      <w:keepLines/>
      <w:spacing w:before="240" w:after="0" w:line="360" w:lineRule="auto"/>
      <w:jc w:val="center"/>
      <w:outlineLvl w:val="0"/>
    </w:pPr>
    <w:rPr>
      <w:rFonts w:eastAsia="SimSun"/>
      <w:b/>
      <w:color w:val="000000"/>
      <w:szCs w:val="32"/>
    </w:rPr>
  </w:style>
  <w:style w:type="paragraph" w:styleId="Heading2">
    <w:name w:val="heading 2"/>
    <w:aliases w:val="kata pengantar"/>
    <w:basedOn w:val="Normal"/>
    <w:next w:val="Normal"/>
    <w:link w:val="Heading2Char"/>
    <w:uiPriority w:val="9"/>
    <w:unhideWhenUsed/>
    <w:qFormat/>
    <w:rsid w:val="00601A03"/>
    <w:pPr>
      <w:keepNext/>
      <w:keepLines/>
      <w:spacing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601A03"/>
    <w:pPr>
      <w:keepNext/>
      <w:keepLines/>
      <w:spacing w:before="40" w:after="0"/>
      <w:outlineLvl w:val="2"/>
    </w:pPr>
    <w:rPr>
      <w:rFonts w:eastAsia="SimSun"/>
      <w:b/>
      <w:color w:val="00000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OVER Char"/>
    <w:basedOn w:val="DefaultParagraphFont"/>
    <w:link w:val="Heading1"/>
    <w:uiPriority w:val="9"/>
    <w:rsid w:val="00601A03"/>
    <w:rPr>
      <w:rFonts w:ascii="Times New Roman" w:eastAsia="SimSun" w:hAnsi="Times New Roman" w:cs="SimSun"/>
      <w:b/>
      <w:color w:val="000000"/>
      <w:sz w:val="24"/>
      <w:szCs w:val="32"/>
    </w:rPr>
  </w:style>
  <w:style w:type="character" w:customStyle="1" w:styleId="Heading2Char">
    <w:name w:val="Heading 2 Char"/>
    <w:aliases w:val="kata pengantar Char"/>
    <w:basedOn w:val="DefaultParagraphFont"/>
    <w:link w:val="Heading2"/>
    <w:uiPriority w:val="9"/>
    <w:rsid w:val="00601A03"/>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601A03"/>
    <w:rPr>
      <w:rFonts w:ascii="Times New Roman" w:eastAsia="SimSun" w:hAnsi="Times New Roman" w:cs="SimSun"/>
      <w:b/>
      <w:color w:val="000000"/>
      <w:sz w:val="24"/>
      <w:szCs w:val="24"/>
    </w:rPr>
  </w:style>
  <w:style w:type="paragraph" w:styleId="BalloonText">
    <w:name w:val="Balloon Text"/>
    <w:basedOn w:val="Normal"/>
    <w:link w:val="BalloonTextChar"/>
    <w:uiPriority w:val="99"/>
    <w:unhideWhenUsed/>
    <w:rsid w:val="00601A03"/>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601A03"/>
    <w:rPr>
      <w:rFonts w:ascii="Tahoma" w:eastAsia="Calibri" w:hAnsi="Tahoma" w:cs="Tahoma"/>
      <w:sz w:val="16"/>
      <w:szCs w:val="16"/>
    </w:rPr>
  </w:style>
  <w:style w:type="paragraph" w:customStyle="1" w:styleId="BAB">
    <w:name w:val="BAB"/>
    <w:basedOn w:val="Normal"/>
    <w:link w:val="BABChar"/>
    <w:qFormat/>
    <w:rsid w:val="00601A03"/>
    <w:pPr>
      <w:spacing w:line="480" w:lineRule="auto"/>
      <w:jc w:val="center"/>
    </w:pPr>
    <w:rPr>
      <w:rFonts w:eastAsiaTheme="minorHAnsi" w:cs="Times New Roman"/>
      <w:b/>
      <w:bCs/>
      <w:szCs w:val="24"/>
    </w:rPr>
  </w:style>
  <w:style w:type="character" w:customStyle="1" w:styleId="BABChar">
    <w:name w:val="BAB Char"/>
    <w:basedOn w:val="DefaultParagraphFont"/>
    <w:link w:val="BAB"/>
    <w:rsid w:val="00601A03"/>
    <w:rPr>
      <w:rFonts w:ascii="Times New Roman" w:hAnsi="Times New Roman" w:cs="Times New Roman"/>
      <w:b/>
      <w:bCs/>
      <w:sz w:val="24"/>
      <w:szCs w:val="24"/>
    </w:rPr>
  </w:style>
  <w:style w:type="table" w:styleId="TableGrid">
    <w:name w:val="Table Grid"/>
    <w:basedOn w:val="TableNormal"/>
    <w:uiPriority w:val="59"/>
    <w:rsid w:val="00601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01A03"/>
    <w:pPr>
      <w:tabs>
        <w:tab w:val="center" w:pos="4680"/>
        <w:tab w:val="right" w:pos="9360"/>
      </w:tabs>
      <w:spacing w:after="0"/>
    </w:pPr>
  </w:style>
  <w:style w:type="character" w:customStyle="1" w:styleId="HeaderChar">
    <w:name w:val="Header Char"/>
    <w:basedOn w:val="DefaultParagraphFont"/>
    <w:link w:val="Header"/>
    <w:uiPriority w:val="99"/>
    <w:rsid w:val="00601A03"/>
    <w:rPr>
      <w:rFonts w:ascii="Times New Roman" w:eastAsia="Calibri" w:hAnsi="Times New Roman" w:cs="SimSun"/>
      <w:sz w:val="24"/>
    </w:rPr>
  </w:style>
  <w:style w:type="paragraph" w:styleId="Footer">
    <w:name w:val="footer"/>
    <w:basedOn w:val="Normal"/>
    <w:link w:val="FooterChar"/>
    <w:uiPriority w:val="99"/>
    <w:unhideWhenUsed/>
    <w:rsid w:val="00601A03"/>
    <w:pPr>
      <w:tabs>
        <w:tab w:val="center" w:pos="4680"/>
        <w:tab w:val="right" w:pos="9360"/>
      </w:tabs>
      <w:spacing w:after="0"/>
    </w:pPr>
  </w:style>
  <w:style w:type="character" w:customStyle="1" w:styleId="FooterChar">
    <w:name w:val="Footer Char"/>
    <w:basedOn w:val="DefaultParagraphFont"/>
    <w:link w:val="Footer"/>
    <w:uiPriority w:val="99"/>
    <w:rsid w:val="00601A03"/>
    <w:rPr>
      <w:rFonts w:ascii="Times New Roman" w:eastAsia="Calibri" w:hAnsi="Times New Roman" w:cs="SimSun"/>
      <w:sz w:val="24"/>
    </w:rPr>
  </w:style>
  <w:style w:type="paragraph" w:styleId="ListParagraph">
    <w:name w:val="List Paragraph"/>
    <w:aliases w:val="Body of text,List Paragraph1,Colorful List - Accent 11,Medium Grid 1 - Accent 21,Body of text+1,Body of text+2,Body of text+3,List Paragraph11,HEADING 1,soal jawab,Body of textCxSp,Heading 11,rpp3,sub-section,List Paragraph111,ANNEX"/>
    <w:basedOn w:val="Normal"/>
    <w:link w:val="ListParagraphChar"/>
    <w:uiPriority w:val="34"/>
    <w:qFormat/>
    <w:rsid w:val="00601A03"/>
    <w:pPr>
      <w:spacing w:after="200" w:line="276" w:lineRule="auto"/>
      <w:ind w:left="720"/>
      <w:contextualSpacing/>
    </w:pPr>
    <w:rPr>
      <w:rFonts w:asciiTheme="minorHAnsi" w:eastAsiaTheme="minorHAnsi" w:hAnsiTheme="minorHAnsi" w:cstheme="minorBidi"/>
      <w:sz w:val="22"/>
    </w:rPr>
  </w:style>
  <w:style w:type="character" w:customStyle="1" w:styleId="ListParagraphChar">
    <w:name w:val="List Paragraph Char"/>
    <w:aliases w:val="Body of text Char,List Paragraph1 Char,Colorful List - Accent 11 Char,Medium Grid 1 - Accent 21 Char,Body of text+1 Char,Body of text+2 Char,Body of text+3 Char,List Paragraph11 Char,HEADING 1 Char,soal jawab Char,Heading 11 Char"/>
    <w:link w:val="ListParagraph"/>
    <w:uiPriority w:val="34"/>
    <w:qFormat/>
    <w:locked/>
    <w:rsid w:val="00601A03"/>
  </w:style>
  <w:style w:type="paragraph" w:styleId="Caption">
    <w:name w:val="caption"/>
    <w:basedOn w:val="Normal"/>
    <w:next w:val="Normal"/>
    <w:uiPriority w:val="35"/>
    <w:qFormat/>
    <w:rsid w:val="00601A03"/>
    <w:pPr>
      <w:spacing w:after="200"/>
    </w:pPr>
    <w:rPr>
      <w:i/>
      <w:iCs/>
      <w:color w:val="44546A"/>
      <w:sz w:val="18"/>
      <w:szCs w:val="18"/>
    </w:rPr>
  </w:style>
  <w:style w:type="paragraph" w:styleId="NormalWeb">
    <w:name w:val="Normal (Web)"/>
    <w:basedOn w:val="Normal"/>
    <w:uiPriority w:val="99"/>
    <w:rsid w:val="00601A03"/>
    <w:pPr>
      <w:spacing w:before="100" w:beforeAutospacing="1" w:after="100" w:afterAutospacing="1"/>
    </w:pPr>
    <w:rPr>
      <w:rFonts w:eastAsia="Times New Roman" w:cs="Times New Roman"/>
      <w:szCs w:val="24"/>
    </w:rPr>
  </w:style>
  <w:style w:type="character" w:customStyle="1" w:styleId="markedcontent">
    <w:name w:val="markedcontent"/>
    <w:basedOn w:val="DefaultParagraphFont"/>
    <w:rsid w:val="00601A03"/>
  </w:style>
  <w:style w:type="character" w:customStyle="1" w:styleId="lrzxr">
    <w:name w:val="lrzxr"/>
    <w:basedOn w:val="DefaultParagraphFont"/>
    <w:rsid w:val="00601A03"/>
  </w:style>
  <w:style w:type="character" w:styleId="PlaceholderText">
    <w:name w:val="Placeholder Text"/>
    <w:basedOn w:val="DefaultParagraphFont"/>
    <w:uiPriority w:val="99"/>
    <w:rsid w:val="00601A03"/>
    <w:rPr>
      <w:color w:val="808080"/>
    </w:rPr>
  </w:style>
  <w:style w:type="character" w:customStyle="1" w:styleId="hgkelc">
    <w:name w:val="hgkelc"/>
    <w:basedOn w:val="DefaultParagraphFont"/>
    <w:rsid w:val="00601A03"/>
  </w:style>
  <w:style w:type="paragraph" w:styleId="TOCHeading">
    <w:name w:val="TOC Heading"/>
    <w:basedOn w:val="Heading1"/>
    <w:next w:val="Normal"/>
    <w:uiPriority w:val="39"/>
    <w:qFormat/>
    <w:rsid w:val="00601A03"/>
    <w:pPr>
      <w:spacing w:line="259" w:lineRule="auto"/>
      <w:jc w:val="left"/>
      <w:outlineLvl w:val="9"/>
    </w:pPr>
    <w:rPr>
      <w:rFonts w:ascii="Calibri Light" w:hAnsi="Calibri Light"/>
      <w:b w:val="0"/>
      <w:color w:val="2E74B5"/>
      <w:sz w:val="32"/>
    </w:rPr>
  </w:style>
  <w:style w:type="paragraph" w:styleId="TOC1">
    <w:name w:val="toc 1"/>
    <w:basedOn w:val="Normal"/>
    <w:next w:val="Normal"/>
    <w:uiPriority w:val="39"/>
    <w:rsid w:val="00601A03"/>
    <w:pPr>
      <w:tabs>
        <w:tab w:val="right" w:leader="dot" w:pos="7927"/>
      </w:tabs>
      <w:spacing w:after="100" w:line="276" w:lineRule="auto"/>
    </w:pPr>
    <w:rPr>
      <w:b/>
      <w:noProof/>
    </w:rPr>
  </w:style>
  <w:style w:type="paragraph" w:styleId="TOC2">
    <w:name w:val="toc 2"/>
    <w:basedOn w:val="Normal"/>
    <w:next w:val="Normal"/>
    <w:uiPriority w:val="39"/>
    <w:rsid w:val="00601A03"/>
    <w:pPr>
      <w:spacing w:after="100"/>
      <w:ind w:left="240"/>
    </w:pPr>
  </w:style>
  <w:style w:type="paragraph" w:styleId="TOC3">
    <w:name w:val="toc 3"/>
    <w:basedOn w:val="Normal"/>
    <w:next w:val="Normal"/>
    <w:uiPriority w:val="39"/>
    <w:rsid w:val="00601A03"/>
    <w:pPr>
      <w:spacing w:after="100"/>
      <w:ind w:left="480"/>
    </w:pPr>
  </w:style>
  <w:style w:type="character" w:styleId="Hyperlink">
    <w:name w:val="Hyperlink"/>
    <w:basedOn w:val="DefaultParagraphFont"/>
    <w:uiPriority w:val="99"/>
    <w:rsid w:val="00601A03"/>
    <w:rPr>
      <w:color w:val="0563C1"/>
      <w:u w:val="single"/>
    </w:rPr>
  </w:style>
  <w:style w:type="paragraph" w:styleId="TableofFigures">
    <w:name w:val="table of figures"/>
    <w:basedOn w:val="Normal"/>
    <w:next w:val="Normal"/>
    <w:uiPriority w:val="99"/>
    <w:rsid w:val="00601A03"/>
    <w:pPr>
      <w:spacing w:after="0"/>
    </w:pPr>
  </w:style>
  <w:style w:type="paragraph" w:styleId="NoSpacing">
    <w:name w:val="No Spacing"/>
    <w:uiPriority w:val="1"/>
    <w:qFormat/>
    <w:rsid w:val="00601A03"/>
    <w:pPr>
      <w:spacing w:after="0" w:line="240" w:lineRule="auto"/>
    </w:pPr>
    <w:rPr>
      <w:rFonts w:ascii="Times New Roman" w:eastAsia="Calibri" w:hAnsi="Times New Roman" w:cs="SimSun"/>
      <w:sz w:val="24"/>
    </w:rPr>
  </w:style>
  <w:style w:type="character" w:styleId="CommentReference">
    <w:name w:val="annotation reference"/>
    <w:basedOn w:val="DefaultParagraphFont"/>
    <w:uiPriority w:val="99"/>
    <w:rsid w:val="00601A03"/>
    <w:rPr>
      <w:sz w:val="16"/>
      <w:szCs w:val="16"/>
    </w:rPr>
  </w:style>
  <w:style w:type="paragraph" w:styleId="CommentText">
    <w:name w:val="annotation text"/>
    <w:basedOn w:val="Normal"/>
    <w:link w:val="CommentTextChar"/>
    <w:uiPriority w:val="99"/>
    <w:rsid w:val="00601A03"/>
    <w:rPr>
      <w:sz w:val="20"/>
      <w:szCs w:val="20"/>
    </w:rPr>
  </w:style>
  <w:style w:type="character" w:customStyle="1" w:styleId="CommentTextChar">
    <w:name w:val="Comment Text Char"/>
    <w:basedOn w:val="DefaultParagraphFont"/>
    <w:link w:val="CommentText"/>
    <w:uiPriority w:val="99"/>
    <w:rsid w:val="00601A03"/>
    <w:rPr>
      <w:rFonts w:ascii="Times New Roman" w:eastAsia="Calibri" w:hAnsi="Times New Roman" w:cs="SimSun"/>
      <w:sz w:val="20"/>
      <w:szCs w:val="20"/>
    </w:rPr>
  </w:style>
  <w:style w:type="paragraph" w:styleId="CommentSubject">
    <w:name w:val="annotation subject"/>
    <w:basedOn w:val="CommentText"/>
    <w:next w:val="CommentText"/>
    <w:link w:val="CommentSubjectChar"/>
    <w:uiPriority w:val="99"/>
    <w:rsid w:val="00601A03"/>
    <w:rPr>
      <w:b/>
      <w:bCs/>
    </w:rPr>
  </w:style>
  <w:style w:type="character" w:customStyle="1" w:styleId="CommentSubjectChar">
    <w:name w:val="Comment Subject Char"/>
    <w:basedOn w:val="CommentTextChar"/>
    <w:link w:val="CommentSubject"/>
    <w:uiPriority w:val="99"/>
    <w:rsid w:val="00601A03"/>
    <w:rPr>
      <w:rFonts w:ascii="Times New Roman" w:eastAsia="Calibri" w:hAnsi="Times New Roman" w:cs="SimSun"/>
      <w:b/>
      <w:bCs/>
      <w:sz w:val="20"/>
      <w:szCs w:val="20"/>
    </w:rPr>
  </w:style>
  <w:style w:type="table" w:customStyle="1" w:styleId="TableGrid0">
    <w:name w:val="TableGrid"/>
    <w:rsid w:val="00601A03"/>
    <w:pPr>
      <w:spacing w:after="0" w:line="240" w:lineRule="auto"/>
    </w:pPr>
    <w:rPr>
      <w:rFonts w:ascii="Calibri" w:eastAsia="SimSun" w:hAnsi="Calibri" w:cs="SimSun"/>
    </w:rPr>
    <w:tblPr>
      <w:tblCellMar>
        <w:top w:w="0" w:type="dxa"/>
        <w:left w:w="0" w:type="dxa"/>
        <w:bottom w:w="0" w:type="dxa"/>
        <w:right w:w="0" w:type="dxa"/>
      </w:tblCellMar>
    </w:tblPr>
  </w:style>
  <w:style w:type="paragraph" w:customStyle="1" w:styleId="ql-align-justify">
    <w:name w:val="ql-align-justify"/>
    <w:basedOn w:val="Normal"/>
    <w:rsid w:val="00601A03"/>
    <w:pPr>
      <w:spacing w:before="100" w:beforeAutospacing="1" w:after="100" w:afterAutospacing="1"/>
    </w:pPr>
    <w:rPr>
      <w:rFonts w:eastAsia="Times New Roman" w:cs="Times New Roman"/>
      <w:szCs w:val="24"/>
    </w:rPr>
  </w:style>
  <w:style w:type="character" w:styleId="Strong">
    <w:name w:val="Strong"/>
    <w:basedOn w:val="DefaultParagraphFont"/>
    <w:uiPriority w:val="22"/>
    <w:qFormat/>
    <w:rsid w:val="00601A03"/>
    <w:rPr>
      <w:b/>
      <w:bCs/>
    </w:rPr>
  </w:style>
  <w:style w:type="table" w:customStyle="1" w:styleId="TableGrid1">
    <w:name w:val="Table Grid1"/>
    <w:basedOn w:val="TableNormal"/>
    <w:next w:val="TableGrid"/>
    <w:uiPriority w:val="59"/>
    <w:rsid w:val="00601A03"/>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601A03"/>
  </w:style>
  <w:style w:type="paragraph" w:customStyle="1" w:styleId="Default">
    <w:name w:val="Default"/>
    <w:rsid w:val="00601A03"/>
    <w:pPr>
      <w:autoSpaceDE w:val="0"/>
      <w:autoSpaceDN w:val="0"/>
      <w:adjustRightInd w:val="0"/>
      <w:spacing w:after="0" w:line="240" w:lineRule="auto"/>
    </w:pPr>
    <w:rPr>
      <w:rFonts w:ascii="Times New Roman" w:eastAsia="Calibri" w:hAnsi="Times New Roman" w:cs="Times New Roman"/>
      <w:color w:val="000000"/>
      <w:sz w:val="24"/>
      <w:szCs w:val="24"/>
      <w:lang w:val="id-ID"/>
    </w:rPr>
  </w:style>
  <w:style w:type="table" w:customStyle="1" w:styleId="TableGrid2">
    <w:name w:val="Table Grid2"/>
    <w:basedOn w:val="TableNormal"/>
    <w:next w:val="TableGrid"/>
    <w:uiPriority w:val="59"/>
    <w:rsid w:val="00601A03"/>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itle">
    <w:name w:val="Title"/>
    <w:aliases w:val="BAB 1"/>
    <w:basedOn w:val="Normal"/>
    <w:next w:val="Normal"/>
    <w:link w:val="TitleChar"/>
    <w:uiPriority w:val="10"/>
    <w:qFormat/>
    <w:rsid w:val="00601A03"/>
    <w:pPr>
      <w:spacing w:after="300"/>
      <w:ind w:left="924" w:hanging="357"/>
      <w:contextualSpacing/>
    </w:pPr>
    <w:rPr>
      <w:rFonts w:eastAsia="Times New Roman" w:cs="Times New Roman"/>
      <w:b/>
      <w:color w:val="000000"/>
      <w:spacing w:val="5"/>
      <w:kern w:val="28"/>
      <w:szCs w:val="52"/>
    </w:rPr>
  </w:style>
  <w:style w:type="character" w:customStyle="1" w:styleId="TitleChar">
    <w:name w:val="Title Char"/>
    <w:aliases w:val="BAB 1 Char"/>
    <w:basedOn w:val="DefaultParagraphFont"/>
    <w:link w:val="Title"/>
    <w:uiPriority w:val="10"/>
    <w:rsid w:val="00601A03"/>
    <w:rPr>
      <w:rFonts w:ascii="Times New Roman" w:eastAsia="Times New Roman" w:hAnsi="Times New Roman" w:cs="Times New Roman"/>
      <w:b/>
      <w:color w:val="000000"/>
      <w:spacing w:val="5"/>
      <w:kern w:val="28"/>
      <w:sz w:val="24"/>
      <w:szCs w:val="52"/>
    </w:rPr>
  </w:style>
  <w:style w:type="paragraph" w:styleId="Subtitle">
    <w:name w:val="Subtitle"/>
    <w:aliases w:val="BAB 2"/>
    <w:basedOn w:val="Normal"/>
    <w:next w:val="Normal"/>
    <w:link w:val="SubtitleChar"/>
    <w:uiPriority w:val="11"/>
    <w:qFormat/>
    <w:rsid w:val="00601A03"/>
    <w:pPr>
      <w:numPr>
        <w:ilvl w:val="1"/>
      </w:numPr>
      <w:spacing w:after="0" w:line="276" w:lineRule="auto"/>
      <w:ind w:left="924" w:hanging="357"/>
    </w:pPr>
    <w:rPr>
      <w:rFonts w:eastAsia="Times New Roman" w:cs="Times New Roman"/>
      <w:b/>
      <w:iCs/>
      <w:color w:val="000000"/>
      <w:spacing w:val="15"/>
      <w:szCs w:val="24"/>
    </w:rPr>
  </w:style>
  <w:style w:type="character" w:customStyle="1" w:styleId="SubtitleChar">
    <w:name w:val="Subtitle Char"/>
    <w:aliases w:val="BAB 2 Char"/>
    <w:basedOn w:val="DefaultParagraphFont"/>
    <w:link w:val="Subtitle"/>
    <w:uiPriority w:val="11"/>
    <w:rsid w:val="00601A03"/>
    <w:rPr>
      <w:rFonts w:ascii="Times New Roman" w:eastAsia="Times New Roman" w:hAnsi="Times New Roman" w:cs="Times New Roman"/>
      <w:b/>
      <w:iCs/>
      <w:color w:val="000000"/>
      <w:spacing w:val="15"/>
      <w:sz w:val="24"/>
      <w:szCs w:val="24"/>
    </w:rPr>
  </w:style>
  <w:style w:type="character" w:customStyle="1" w:styleId="fontstyle01">
    <w:name w:val="fontstyle01"/>
    <w:basedOn w:val="DefaultParagraphFont"/>
    <w:rsid w:val="00601A03"/>
    <w:rPr>
      <w:rFonts w:ascii="Times New Roman" w:hAnsi="Times New Roman" w:cs="Times New Roman" w:hint="default"/>
      <w:b w:val="0"/>
      <w:bCs w:val="0"/>
      <w:i/>
      <w:iCs/>
      <w:color w:val="000000"/>
      <w:sz w:val="24"/>
      <w:szCs w:val="24"/>
    </w:rPr>
  </w:style>
  <w:style w:type="character" w:customStyle="1" w:styleId="fontstyle21">
    <w:name w:val="fontstyle21"/>
    <w:basedOn w:val="DefaultParagraphFont"/>
    <w:rsid w:val="00601A03"/>
    <w:rPr>
      <w:rFonts w:ascii="Times New Roman" w:hAnsi="Times New Roman" w:cs="Times New Roman" w:hint="default"/>
      <w:b w:val="0"/>
      <w:bCs w:val="0"/>
      <w:i w:val="0"/>
      <w:iCs w:val="0"/>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1A03"/>
    <w:pPr>
      <w:spacing w:line="240" w:lineRule="auto"/>
    </w:pPr>
    <w:rPr>
      <w:rFonts w:ascii="Times New Roman" w:eastAsia="Calibri" w:hAnsi="Times New Roman" w:cs="SimSun"/>
      <w:sz w:val="24"/>
    </w:rPr>
  </w:style>
  <w:style w:type="paragraph" w:styleId="Heading1">
    <w:name w:val="heading 1"/>
    <w:aliases w:val="COVER"/>
    <w:basedOn w:val="Normal"/>
    <w:next w:val="Normal"/>
    <w:link w:val="Heading1Char"/>
    <w:uiPriority w:val="9"/>
    <w:qFormat/>
    <w:rsid w:val="00601A03"/>
    <w:pPr>
      <w:keepNext/>
      <w:keepLines/>
      <w:spacing w:before="240" w:after="0" w:line="360" w:lineRule="auto"/>
      <w:jc w:val="center"/>
      <w:outlineLvl w:val="0"/>
    </w:pPr>
    <w:rPr>
      <w:rFonts w:eastAsia="SimSun"/>
      <w:b/>
      <w:color w:val="000000"/>
      <w:szCs w:val="32"/>
    </w:rPr>
  </w:style>
  <w:style w:type="paragraph" w:styleId="Heading2">
    <w:name w:val="heading 2"/>
    <w:aliases w:val="kata pengantar"/>
    <w:basedOn w:val="Normal"/>
    <w:next w:val="Normal"/>
    <w:link w:val="Heading2Char"/>
    <w:uiPriority w:val="9"/>
    <w:unhideWhenUsed/>
    <w:qFormat/>
    <w:rsid w:val="00601A03"/>
    <w:pPr>
      <w:keepNext/>
      <w:keepLines/>
      <w:spacing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601A03"/>
    <w:pPr>
      <w:keepNext/>
      <w:keepLines/>
      <w:spacing w:before="40" w:after="0"/>
      <w:outlineLvl w:val="2"/>
    </w:pPr>
    <w:rPr>
      <w:rFonts w:eastAsia="SimSun"/>
      <w:b/>
      <w:color w:val="00000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OVER Char"/>
    <w:basedOn w:val="DefaultParagraphFont"/>
    <w:link w:val="Heading1"/>
    <w:uiPriority w:val="9"/>
    <w:rsid w:val="00601A03"/>
    <w:rPr>
      <w:rFonts w:ascii="Times New Roman" w:eastAsia="SimSun" w:hAnsi="Times New Roman" w:cs="SimSun"/>
      <w:b/>
      <w:color w:val="000000"/>
      <w:sz w:val="24"/>
      <w:szCs w:val="32"/>
    </w:rPr>
  </w:style>
  <w:style w:type="character" w:customStyle="1" w:styleId="Heading2Char">
    <w:name w:val="Heading 2 Char"/>
    <w:aliases w:val="kata pengantar Char"/>
    <w:basedOn w:val="DefaultParagraphFont"/>
    <w:link w:val="Heading2"/>
    <w:uiPriority w:val="9"/>
    <w:rsid w:val="00601A03"/>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601A03"/>
    <w:rPr>
      <w:rFonts w:ascii="Times New Roman" w:eastAsia="SimSun" w:hAnsi="Times New Roman" w:cs="SimSun"/>
      <w:b/>
      <w:color w:val="000000"/>
      <w:sz w:val="24"/>
      <w:szCs w:val="24"/>
    </w:rPr>
  </w:style>
  <w:style w:type="paragraph" w:styleId="BalloonText">
    <w:name w:val="Balloon Text"/>
    <w:basedOn w:val="Normal"/>
    <w:link w:val="BalloonTextChar"/>
    <w:uiPriority w:val="99"/>
    <w:unhideWhenUsed/>
    <w:rsid w:val="00601A03"/>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601A03"/>
    <w:rPr>
      <w:rFonts w:ascii="Tahoma" w:eastAsia="Calibri" w:hAnsi="Tahoma" w:cs="Tahoma"/>
      <w:sz w:val="16"/>
      <w:szCs w:val="16"/>
    </w:rPr>
  </w:style>
  <w:style w:type="paragraph" w:customStyle="1" w:styleId="BAB">
    <w:name w:val="BAB"/>
    <w:basedOn w:val="Normal"/>
    <w:link w:val="BABChar"/>
    <w:qFormat/>
    <w:rsid w:val="00601A03"/>
    <w:pPr>
      <w:spacing w:line="480" w:lineRule="auto"/>
      <w:jc w:val="center"/>
    </w:pPr>
    <w:rPr>
      <w:rFonts w:eastAsiaTheme="minorHAnsi" w:cs="Times New Roman"/>
      <w:b/>
      <w:bCs/>
      <w:szCs w:val="24"/>
    </w:rPr>
  </w:style>
  <w:style w:type="character" w:customStyle="1" w:styleId="BABChar">
    <w:name w:val="BAB Char"/>
    <w:basedOn w:val="DefaultParagraphFont"/>
    <w:link w:val="BAB"/>
    <w:rsid w:val="00601A03"/>
    <w:rPr>
      <w:rFonts w:ascii="Times New Roman" w:hAnsi="Times New Roman" w:cs="Times New Roman"/>
      <w:b/>
      <w:bCs/>
      <w:sz w:val="24"/>
      <w:szCs w:val="24"/>
    </w:rPr>
  </w:style>
  <w:style w:type="table" w:styleId="TableGrid">
    <w:name w:val="Table Grid"/>
    <w:basedOn w:val="TableNormal"/>
    <w:uiPriority w:val="59"/>
    <w:rsid w:val="00601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01A03"/>
    <w:pPr>
      <w:tabs>
        <w:tab w:val="center" w:pos="4680"/>
        <w:tab w:val="right" w:pos="9360"/>
      </w:tabs>
      <w:spacing w:after="0"/>
    </w:pPr>
  </w:style>
  <w:style w:type="character" w:customStyle="1" w:styleId="HeaderChar">
    <w:name w:val="Header Char"/>
    <w:basedOn w:val="DefaultParagraphFont"/>
    <w:link w:val="Header"/>
    <w:uiPriority w:val="99"/>
    <w:rsid w:val="00601A03"/>
    <w:rPr>
      <w:rFonts w:ascii="Times New Roman" w:eastAsia="Calibri" w:hAnsi="Times New Roman" w:cs="SimSun"/>
      <w:sz w:val="24"/>
    </w:rPr>
  </w:style>
  <w:style w:type="paragraph" w:styleId="Footer">
    <w:name w:val="footer"/>
    <w:basedOn w:val="Normal"/>
    <w:link w:val="FooterChar"/>
    <w:uiPriority w:val="99"/>
    <w:unhideWhenUsed/>
    <w:rsid w:val="00601A03"/>
    <w:pPr>
      <w:tabs>
        <w:tab w:val="center" w:pos="4680"/>
        <w:tab w:val="right" w:pos="9360"/>
      </w:tabs>
      <w:spacing w:after="0"/>
    </w:pPr>
  </w:style>
  <w:style w:type="character" w:customStyle="1" w:styleId="FooterChar">
    <w:name w:val="Footer Char"/>
    <w:basedOn w:val="DefaultParagraphFont"/>
    <w:link w:val="Footer"/>
    <w:uiPriority w:val="99"/>
    <w:rsid w:val="00601A03"/>
    <w:rPr>
      <w:rFonts w:ascii="Times New Roman" w:eastAsia="Calibri" w:hAnsi="Times New Roman" w:cs="SimSun"/>
      <w:sz w:val="24"/>
    </w:rPr>
  </w:style>
  <w:style w:type="paragraph" w:styleId="ListParagraph">
    <w:name w:val="List Paragraph"/>
    <w:aliases w:val="Body of text,List Paragraph1,Colorful List - Accent 11,Medium Grid 1 - Accent 21,Body of text+1,Body of text+2,Body of text+3,List Paragraph11,HEADING 1,soal jawab,Body of textCxSp,Heading 11,rpp3,sub-section,List Paragraph111,ANNEX"/>
    <w:basedOn w:val="Normal"/>
    <w:link w:val="ListParagraphChar"/>
    <w:uiPriority w:val="34"/>
    <w:qFormat/>
    <w:rsid w:val="00601A03"/>
    <w:pPr>
      <w:spacing w:after="200" w:line="276" w:lineRule="auto"/>
      <w:ind w:left="720"/>
      <w:contextualSpacing/>
    </w:pPr>
    <w:rPr>
      <w:rFonts w:asciiTheme="minorHAnsi" w:eastAsiaTheme="minorHAnsi" w:hAnsiTheme="minorHAnsi" w:cstheme="minorBidi"/>
      <w:sz w:val="22"/>
    </w:rPr>
  </w:style>
  <w:style w:type="character" w:customStyle="1" w:styleId="ListParagraphChar">
    <w:name w:val="List Paragraph Char"/>
    <w:aliases w:val="Body of text Char,List Paragraph1 Char,Colorful List - Accent 11 Char,Medium Grid 1 - Accent 21 Char,Body of text+1 Char,Body of text+2 Char,Body of text+3 Char,List Paragraph11 Char,HEADING 1 Char,soal jawab Char,Heading 11 Char"/>
    <w:link w:val="ListParagraph"/>
    <w:uiPriority w:val="34"/>
    <w:qFormat/>
    <w:locked/>
    <w:rsid w:val="00601A03"/>
  </w:style>
  <w:style w:type="paragraph" w:styleId="Caption">
    <w:name w:val="caption"/>
    <w:basedOn w:val="Normal"/>
    <w:next w:val="Normal"/>
    <w:uiPriority w:val="35"/>
    <w:qFormat/>
    <w:rsid w:val="00601A03"/>
    <w:pPr>
      <w:spacing w:after="200"/>
    </w:pPr>
    <w:rPr>
      <w:i/>
      <w:iCs/>
      <w:color w:val="44546A"/>
      <w:sz w:val="18"/>
      <w:szCs w:val="18"/>
    </w:rPr>
  </w:style>
  <w:style w:type="paragraph" w:styleId="NormalWeb">
    <w:name w:val="Normal (Web)"/>
    <w:basedOn w:val="Normal"/>
    <w:uiPriority w:val="99"/>
    <w:rsid w:val="00601A03"/>
    <w:pPr>
      <w:spacing w:before="100" w:beforeAutospacing="1" w:after="100" w:afterAutospacing="1"/>
    </w:pPr>
    <w:rPr>
      <w:rFonts w:eastAsia="Times New Roman" w:cs="Times New Roman"/>
      <w:szCs w:val="24"/>
    </w:rPr>
  </w:style>
  <w:style w:type="character" w:customStyle="1" w:styleId="markedcontent">
    <w:name w:val="markedcontent"/>
    <w:basedOn w:val="DefaultParagraphFont"/>
    <w:rsid w:val="00601A03"/>
  </w:style>
  <w:style w:type="character" w:customStyle="1" w:styleId="lrzxr">
    <w:name w:val="lrzxr"/>
    <w:basedOn w:val="DefaultParagraphFont"/>
    <w:rsid w:val="00601A03"/>
  </w:style>
  <w:style w:type="character" w:styleId="PlaceholderText">
    <w:name w:val="Placeholder Text"/>
    <w:basedOn w:val="DefaultParagraphFont"/>
    <w:uiPriority w:val="99"/>
    <w:rsid w:val="00601A03"/>
    <w:rPr>
      <w:color w:val="808080"/>
    </w:rPr>
  </w:style>
  <w:style w:type="character" w:customStyle="1" w:styleId="hgkelc">
    <w:name w:val="hgkelc"/>
    <w:basedOn w:val="DefaultParagraphFont"/>
    <w:rsid w:val="00601A03"/>
  </w:style>
  <w:style w:type="paragraph" w:styleId="TOCHeading">
    <w:name w:val="TOC Heading"/>
    <w:basedOn w:val="Heading1"/>
    <w:next w:val="Normal"/>
    <w:uiPriority w:val="39"/>
    <w:qFormat/>
    <w:rsid w:val="00601A03"/>
    <w:pPr>
      <w:spacing w:line="259" w:lineRule="auto"/>
      <w:jc w:val="left"/>
      <w:outlineLvl w:val="9"/>
    </w:pPr>
    <w:rPr>
      <w:rFonts w:ascii="Calibri Light" w:hAnsi="Calibri Light"/>
      <w:b w:val="0"/>
      <w:color w:val="2E74B5"/>
      <w:sz w:val="32"/>
    </w:rPr>
  </w:style>
  <w:style w:type="paragraph" w:styleId="TOC1">
    <w:name w:val="toc 1"/>
    <w:basedOn w:val="Normal"/>
    <w:next w:val="Normal"/>
    <w:uiPriority w:val="39"/>
    <w:rsid w:val="00601A03"/>
    <w:pPr>
      <w:tabs>
        <w:tab w:val="right" w:leader="dot" w:pos="7927"/>
      </w:tabs>
      <w:spacing w:after="100" w:line="276" w:lineRule="auto"/>
    </w:pPr>
    <w:rPr>
      <w:b/>
      <w:noProof/>
    </w:rPr>
  </w:style>
  <w:style w:type="paragraph" w:styleId="TOC2">
    <w:name w:val="toc 2"/>
    <w:basedOn w:val="Normal"/>
    <w:next w:val="Normal"/>
    <w:uiPriority w:val="39"/>
    <w:rsid w:val="00601A03"/>
    <w:pPr>
      <w:spacing w:after="100"/>
      <w:ind w:left="240"/>
    </w:pPr>
  </w:style>
  <w:style w:type="paragraph" w:styleId="TOC3">
    <w:name w:val="toc 3"/>
    <w:basedOn w:val="Normal"/>
    <w:next w:val="Normal"/>
    <w:uiPriority w:val="39"/>
    <w:rsid w:val="00601A03"/>
    <w:pPr>
      <w:spacing w:after="100"/>
      <w:ind w:left="480"/>
    </w:pPr>
  </w:style>
  <w:style w:type="character" w:styleId="Hyperlink">
    <w:name w:val="Hyperlink"/>
    <w:basedOn w:val="DefaultParagraphFont"/>
    <w:uiPriority w:val="99"/>
    <w:rsid w:val="00601A03"/>
    <w:rPr>
      <w:color w:val="0563C1"/>
      <w:u w:val="single"/>
    </w:rPr>
  </w:style>
  <w:style w:type="paragraph" w:styleId="TableofFigures">
    <w:name w:val="table of figures"/>
    <w:basedOn w:val="Normal"/>
    <w:next w:val="Normal"/>
    <w:uiPriority w:val="99"/>
    <w:rsid w:val="00601A03"/>
    <w:pPr>
      <w:spacing w:after="0"/>
    </w:pPr>
  </w:style>
  <w:style w:type="paragraph" w:styleId="NoSpacing">
    <w:name w:val="No Spacing"/>
    <w:uiPriority w:val="1"/>
    <w:qFormat/>
    <w:rsid w:val="00601A03"/>
    <w:pPr>
      <w:spacing w:after="0" w:line="240" w:lineRule="auto"/>
    </w:pPr>
    <w:rPr>
      <w:rFonts w:ascii="Times New Roman" w:eastAsia="Calibri" w:hAnsi="Times New Roman" w:cs="SimSun"/>
      <w:sz w:val="24"/>
    </w:rPr>
  </w:style>
  <w:style w:type="character" w:styleId="CommentReference">
    <w:name w:val="annotation reference"/>
    <w:basedOn w:val="DefaultParagraphFont"/>
    <w:uiPriority w:val="99"/>
    <w:rsid w:val="00601A03"/>
    <w:rPr>
      <w:sz w:val="16"/>
      <w:szCs w:val="16"/>
    </w:rPr>
  </w:style>
  <w:style w:type="paragraph" w:styleId="CommentText">
    <w:name w:val="annotation text"/>
    <w:basedOn w:val="Normal"/>
    <w:link w:val="CommentTextChar"/>
    <w:uiPriority w:val="99"/>
    <w:rsid w:val="00601A03"/>
    <w:rPr>
      <w:sz w:val="20"/>
      <w:szCs w:val="20"/>
    </w:rPr>
  </w:style>
  <w:style w:type="character" w:customStyle="1" w:styleId="CommentTextChar">
    <w:name w:val="Comment Text Char"/>
    <w:basedOn w:val="DefaultParagraphFont"/>
    <w:link w:val="CommentText"/>
    <w:uiPriority w:val="99"/>
    <w:rsid w:val="00601A03"/>
    <w:rPr>
      <w:rFonts w:ascii="Times New Roman" w:eastAsia="Calibri" w:hAnsi="Times New Roman" w:cs="SimSun"/>
      <w:sz w:val="20"/>
      <w:szCs w:val="20"/>
    </w:rPr>
  </w:style>
  <w:style w:type="paragraph" w:styleId="CommentSubject">
    <w:name w:val="annotation subject"/>
    <w:basedOn w:val="CommentText"/>
    <w:next w:val="CommentText"/>
    <w:link w:val="CommentSubjectChar"/>
    <w:uiPriority w:val="99"/>
    <w:rsid w:val="00601A03"/>
    <w:rPr>
      <w:b/>
      <w:bCs/>
    </w:rPr>
  </w:style>
  <w:style w:type="character" w:customStyle="1" w:styleId="CommentSubjectChar">
    <w:name w:val="Comment Subject Char"/>
    <w:basedOn w:val="CommentTextChar"/>
    <w:link w:val="CommentSubject"/>
    <w:uiPriority w:val="99"/>
    <w:rsid w:val="00601A03"/>
    <w:rPr>
      <w:rFonts w:ascii="Times New Roman" w:eastAsia="Calibri" w:hAnsi="Times New Roman" w:cs="SimSun"/>
      <w:b/>
      <w:bCs/>
      <w:sz w:val="20"/>
      <w:szCs w:val="20"/>
    </w:rPr>
  </w:style>
  <w:style w:type="table" w:customStyle="1" w:styleId="TableGrid0">
    <w:name w:val="TableGrid"/>
    <w:rsid w:val="00601A03"/>
    <w:pPr>
      <w:spacing w:after="0" w:line="240" w:lineRule="auto"/>
    </w:pPr>
    <w:rPr>
      <w:rFonts w:ascii="Calibri" w:eastAsia="SimSun" w:hAnsi="Calibri" w:cs="SimSun"/>
    </w:rPr>
    <w:tblPr>
      <w:tblCellMar>
        <w:top w:w="0" w:type="dxa"/>
        <w:left w:w="0" w:type="dxa"/>
        <w:bottom w:w="0" w:type="dxa"/>
        <w:right w:w="0" w:type="dxa"/>
      </w:tblCellMar>
    </w:tblPr>
  </w:style>
  <w:style w:type="paragraph" w:customStyle="1" w:styleId="ql-align-justify">
    <w:name w:val="ql-align-justify"/>
    <w:basedOn w:val="Normal"/>
    <w:rsid w:val="00601A03"/>
    <w:pPr>
      <w:spacing w:before="100" w:beforeAutospacing="1" w:after="100" w:afterAutospacing="1"/>
    </w:pPr>
    <w:rPr>
      <w:rFonts w:eastAsia="Times New Roman" w:cs="Times New Roman"/>
      <w:szCs w:val="24"/>
    </w:rPr>
  </w:style>
  <w:style w:type="character" w:styleId="Strong">
    <w:name w:val="Strong"/>
    <w:basedOn w:val="DefaultParagraphFont"/>
    <w:uiPriority w:val="22"/>
    <w:qFormat/>
    <w:rsid w:val="00601A03"/>
    <w:rPr>
      <w:b/>
      <w:bCs/>
    </w:rPr>
  </w:style>
  <w:style w:type="table" w:customStyle="1" w:styleId="TableGrid1">
    <w:name w:val="Table Grid1"/>
    <w:basedOn w:val="TableNormal"/>
    <w:next w:val="TableGrid"/>
    <w:uiPriority w:val="59"/>
    <w:rsid w:val="00601A03"/>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601A03"/>
  </w:style>
  <w:style w:type="paragraph" w:customStyle="1" w:styleId="Default">
    <w:name w:val="Default"/>
    <w:rsid w:val="00601A03"/>
    <w:pPr>
      <w:autoSpaceDE w:val="0"/>
      <w:autoSpaceDN w:val="0"/>
      <w:adjustRightInd w:val="0"/>
      <w:spacing w:after="0" w:line="240" w:lineRule="auto"/>
    </w:pPr>
    <w:rPr>
      <w:rFonts w:ascii="Times New Roman" w:eastAsia="Calibri" w:hAnsi="Times New Roman" w:cs="Times New Roman"/>
      <w:color w:val="000000"/>
      <w:sz w:val="24"/>
      <w:szCs w:val="24"/>
      <w:lang w:val="id-ID"/>
    </w:rPr>
  </w:style>
  <w:style w:type="table" w:customStyle="1" w:styleId="TableGrid2">
    <w:name w:val="Table Grid2"/>
    <w:basedOn w:val="TableNormal"/>
    <w:next w:val="TableGrid"/>
    <w:uiPriority w:val="59"/>
    <w:rsid w:val="00601A03"/>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itle">
    <w:name w:val="Title"/>
    <w:aliases w:val="BAB 1"/>
    <w:basedOn w:val="Normal"/>
    <w:next w:val="Normal"/>
    <w:link w:val="TitleChar"/>
    <w:uiPriority w:val="10"/>
    <w:qFormat/>
    <w:rsid w:val="00601A03"/>
    <w:pPr>
      <w:spacing w:after="300"/>
      <w:ind w:left="924" w:hanging="357"/>
      <w:contextualSpacing/>
    </w:pPr>
    <w:rPr>
      <w:rFonts w:eastAsia="Times New Roman" w:cs="Times New Roman"/>
      <w:b/>
      <w:color w:val="000000"/>
      <w:spacing w:val="5"/>
      <w:kern w:val="28"/>
      <w:szCs w:val="52"/>
    </w:rPr>
  </w:style>
  <w:style w:type="character" w:customStyle="1" w:styleId="TitleChar">
    <w:name w:val="Title Char"/>
    <w:aliases w:val="BAB 1 Char"/>
    <w:basedOn w:val="DefaultParagraphFont"/>
    <w:link w:val="Title"/>
    <w:uiPriority w:val="10"/>
    <w:rsid w:val="00601A03"/>
    <w:rPr>
      <w:rFonts w:ascii="Times New Roman" w:eastAsia="Times New Roman" w:hAnsi="Times New Roman" w:cs="Times New Roman"/>
      <w:b/>
      <w:color w:val="000000"/>
      <w:spacing w:val="5"/>
      <w:kern w:val="28"/>
      <w:sz w:val="24"/>
      <w:szCs w:val="52"/>
    </w:rPr>
  </w:style>
  <w:style w:type="paragraph" w:styleId="Subtitle">
    <w:name w:val="Subtitle"/>
    <w:aliases w:val="BAB 2"/>
    <w:basedOn w:val="Normal"/>
    <w:next w:val="Normal"/>
    <w:link w:val="SubtitleChar"/>
    <w:uiPriority w:val="11"/>
    <w:qFormat/>
    <w:rsid w:val="00601A03"/>
    <w:pPr>
      <w:numPr>
        <w:ilvl w:val="1"/>
      </w:numPr>
      <w:spacing w:after="0" w:line="276" w:lineRule="auto"/>
      <w:ind w:left="924" w:hanging="357"/>
    </w:pPr>
    <w:rPr>
      <w:rFonts w:eastAsia="Times New Roman" w:cs="Times New Roman"/>
      <w:b/>
      <w:iCs/>
      <w:color w:val="000000"/>
      <w:spacing w:val="15"/>
      <w:szCs w:val="24"/>
    </w:rPr>
  </w:style>
  <w:style w:type="character" w:customStyle="1" w:styleId="SubtitleChar">
    <w:name w:val="Subtitle Char"/>
    <w:aliases w:val="BAB 2 Char"/>
    <w:basedOn w:val="DefaultParagraphFont"/>
    <w:link w:val="Subtitle"/>
    <w:uiPriority w:val="11"/>
    <w:rsid w:val="00601A03"/>
    <w:rPr>
      <w:rFonts w:ascii="Times New Roman" w:eastAsia="Times New Roman" w:hAnsi="Times New Roman" w:cs="Times New Roman"/>
      <w:b/>
      <w:iCs/>
      <w:color w:val="000000"/>
      <w:spacing w:val="15"/>
      <w:sz w:val="24"/>
      <w:szCs w:val="24"/>
    </w:rPr>
  </w:style>
  <w:style w:type="character" w:customStyle="1" w:styleId="fontstyle01">
    <w:name w:val="fontstyle01"/>
    <w:basedOn w:val="DefaultParagraphFont"/>
    <w:rsid w:val="00601A03"/>
    <w:rPr>
      <w:rFonts w:ascii="Times New Roman" w:hAnsi="Times New Roman" w:cs="Times New Roman" w:hint="default"/>
      <w:b w:val="0"/>
      <w:bCs w:val="0"/>
      <w:i/>
      <w:iCs/>
      <w:color w:val="000000"/>
      <w:sz w:val="24"/>
      <w:szCs w:val="24"/>
    </w:rPr>
  </w:style>
  <w:style w:type="character" w:customStyle="1" w:styleId="fontstyle21">
    <w:name w:val="fontstyle21"/>
    <w:basedOn w:val="DefaultParagraphFont"/>
    <w:rsid w:val="00601A03"/>
    <w:rPr>
      <w:rFonts w:ascii="Times New Roman" w:hAnsi="Times New Roman" w:cs="Times New Roman"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2.xml"/><Relationship Id="rId26"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footer" Target="footer4.xml"/><Relationship Id="rId34"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footer" Target="footer1.xml"/><Relationship Id="rId17" Type="http://schemas.microsoft.com/office/2007/relationships/hdphoto" Target="media/hdphoto3.wdp"/><Relationship Id="rId25" Type="http://schemas.openxmlformats.org/officeDocument/2006/relationships/image" Target="media/image7.png"/><Relationship Id="rId33"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eader" Target="header3.xml"/><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image" Target="media/image14.png"/><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theme" Target="theme/theme1.xml"/><Relationship Id="rId10" Type="http://schemas.microsoft.com/office/2007/relationships/hdphoto" Target="media/hdphoto1.wdp"/><Relationship Id="rId19" Type="http://schemas.openxmlformats.org/officeDocument/2006/relationships/footer" Target="footer3.xm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footer" Target="footer5.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40</Pages>
  <Words>17757</Words>
  <Characters>101219</Characters>
  <Application>Microsoft Office Word</Application>
  <DocSecurity>0</DocSecurity>
  <Lines>843</Lines>
  <Paragraphs>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HP062021</cp:lastModifiedBy>
  <cp:revision>2</cp:revision>
  <dcterms:created xsi:type="dcterms:W3CDTF">2024-04-05T01:38:00Z</dcterms:created>
  <dcterms:modified xsi:type="dcterms:W3CDTF">2024-04-05T01:38:00Z</dcterms:modified>
</cp:coreProperties>
</file>