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Theme="minorHAnsi" w:hAnsiTheme="minorHAnsi" w:cstheme="minorBidi"/>
          <w:b w:val="0"/>
          <w:sz w:val="22"/>
          <w:szCs w:val="22"/>
          <w:lang w:val="en-US"/>
        </w:rPr>
        <w:id w:val="-1150979772"/>
        <w:docPartObj>
          <w:docPartGallery w:val="Bibliographies"/>
          <w:docPartUnique/>
        </w:docPartObj>
      </w:sdtPr>
      <w:sdtContent>
        <w:p w:rsidR="002E5B49" w:rsidRPr="00492798" w:rsidRDefault="002E5B49" w:rsidP="002E5B49">
          <w:pPr>
            <w:pStyle w:val="Heading1"/>
            <w:spacing w:line="360" w:lineRule="auto"/>
          </w:pPr>
          <w:r w:rsidRPr="00492798">
            <w:t>DAFTAR PUSTAKA</w:t>
          </w:r>
        </w:p>
        <w:sdt>
          <w:sdtPr>
            <w:rPr>
              <w:rFonts w:ascii="Times New Roman" w:hAnsi="Times New Roman" w:cs="Times New Roman"/>
              <w:sz w:val="24"/>
              <w:szCs w:val="24"/>
            </w:rPr>
            <w:id w:val="111145805"/>
            <w:bibliography/>
          </w:sdtPr>
          <w:sdtContent>
            <w:p w:rsidR="002E5B49" w:rsidRPr="00CA765D" w:rsidRDefault="002E5B49" w:rsidP="002E5B49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CA765D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Pr="00CA765D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BIBLIOGRAPHY </w:instrText>
              </w:r>
              <w:r w:rsidRPr="00CA765D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CA765D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Azra, S. J., &amp; Yaninda, A. F. (2017). CAD System Dalam Menggambar Teknik.</w:t>
              </w:r>
            </w:p>
            <w:p w:rsidR="002E5B49" w:rsidRPr="00CA765D" w:rsidRDefault="002E5B49" w:rsidP="002E5B49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CA765D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Buchari, M. Z., Sentinuwo, S. R., &amp; Lantang, O. A. (2015). Rancang Bangun Video Animasi 3 Dimensi Untuk Mekanisme Pengujian Kendaraan Bermotor di Dina Perhubungan, Kebuyaan, Pariwisata, Komunikasi dan Informatika. </w:t>
              </w:r>
              <w:r w:rsidRPr="00CA765D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Vol.6 No.1/03</w:t>
              </w:r>
              <w:r w:rsidRPr="00CA765D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1-6.</w:t>
              </w:r>
            </w:p>
            <w:p w:rsidR="002E5B49" w:rsidRPr="00CA765D" w:rsidRDefault="002E5B49" w:rsidP="002E5B49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CA765D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Fahruyadi, D. (2022). </w:t>
              </w:r>
              <w:r w:rsidRPr="00CA765D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Perancangan Mesin Asah Gergaji Circular Saw dan Desain Simulasi Beban Static Dengan Software Cad.</w:t>
              </w:r>
              <w:r w:rsidRPr="00CA765D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Universitas Pancasakti Tegal.</w:t>
              </w:r>
            </w:p>
            <w:p w:rsidR="002E5B49" w:rsidRPr="00CA765D" w:rsidRDefault="002E5B49" w:rsidP="002E5B49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CA765D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Irpah. (2024, Maret 12). Diambil kembali dari Praktek Otodidak: http://www.praktekotodidak.com/rangkaian-dimmer/</w:t>
              </w:r>
            </w:p>
            <w:p w:rsidR="002E5B49" w:rsidRPr="00CA765D" w:rsidRDefault="002E5B49" w:rsidP="002E5B49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CA765D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Izkayoga, M. H. (2019). </w:t>
              </w:r>
              <w:r w:rsidRPr="00CA765D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Perancangan Mesin Belt Sander Pada Kelompok Kerja Fall Board (Studi Kasus Di PT Yamaha Indonesia).</w:t>
              </w:r>
              <w:r w:rsidRPr="00CA765D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Universitas Islam Indonesia.</w:t>
              </w:r>
            </w:p>
            <w:p w:rsidR="002E5B49" w:rsidRPr="00CA765D" w:rsidRDefault="002E5B49" w:rsidP="002E5B49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CA765D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Maulani, G., Putri, D. S., &amp; Sahara, N. F. (2018). Rancang Bangun Sistem Informasi Inventory Fasilitas Maintenance Pada PT. PLN (Persero) Tanggerang. </w:t>
              </w:r>
              <w:r w:rsidRPr="00CA765D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Innovative Creative and Information Technology Vol.4 No.2</w:t>
              </w:r>
              <w:r w:rsidRPr="00CA765D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156-167.</w:t>
              </w:r>
            </w:p>
            <w:p w:rsidR="002E5B49" w:rsidRPr="00CA765D" w:rsidRDefault="002E5B49" w:rsidP="002E5B49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CA765D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Pradana, R. A. (2022). </w:t>
              </w:r>
              <w:r w:rsidRPr="00CA765D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Analisa Fisis Dasaran Hasil Metode Pengampelasan Pada Metal Dengan Dismilaritas Kekerasan.</w:t>
              </w:r>
              <w:r w:rsidRPr="00CA765D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Universitas Islam Indonesia.</w:t>
              </w:r>
            </w:p>
            <w:p w:rsidR="002E5B49" w:rsidRPr="00CA765D" w:rsidRDefault="002E5B49" w:rsidP="002E5B49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CA765D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Putra, A. I., Yetri, Y., &amp; Maimuzar. (2018). Rancang Bangun Mesin Amplas Dengan Sistem Mekanis Belt. </w:t>
              </w:r>
              <w:r w:rsidRPr="00CA765D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Teknik Mesin Vol.11 , No. 2</w:t>
              </w:r>
              <w:r w:rsidRPr="00CA765D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63-69.</w:t>
              </w:r>
            </w:p>
            <w:p w:rsidR="002E5B49" w:rsidRPr="00CA765D" w:rsidRDefault="002E5B49" w:rsidP="002E5B49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CA765D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Setiawan, I. H., Promono, G. E., &amp; Waluyo, R. (2023). RANCANG BANGUN MESIN BELT SANDER. </w:t>
              </w:r>
              <w:r w:rsidRPr="00CA765D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ALMIKAMIKA Vol.5 No.2</w:t>
              </w:r>
              <w:r w:rsidRPr="00CA765D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46-55.</w:t>
              </w:r>
            </w:p>
            <w:p w:rsidR="002E5B49" w:rsidRPr="00CA765D" w:rsidRDefault="002E5B49" w:rsidP="002E5B49">
              <w:pPr>
                <w:pStyle w:val="Bibliography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CA765D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Siregar, S., &amp; Tambunan, B. H. (2021). Rancang Bangun Alat Pencuci Tangan Tanpa Sentuhan Untuk Mencegah Penularan Covid 19. </w:t>
              </w:r>
              <w:r w:rsidRPr="00CA765D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Engineering Development Vol.1 ,No.1</w:t>
              </w:r>
              <w:r w:rsidRPr="00CA765D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40-45.</w:t>
              </w:r>
            </w:p>
            <w:p w:rsidR="002E5B49" w:rsidRPr="00492798" w:rsidRDefault="002E5B49" w:rsidP="002E5B49">
              <w:pPr>
                <w:spacing w:line="360" w:lineRule="auto"/>
                <w:jc w:val="both"/>
                <w:rPr>
                  <w:rStyle w:val="Hyperlink"/>
                  <w:rFonts w:ascii="Times New Roman" w:hAnsi="Times New Roman" w:cs="Times New Roman"/>
                  <w:i/>
                  <w:iCs/>
                  <w:color w:val="0070C0"/>
                  <w:sz w:val="24"/>
                  <w:szCs w:val="24"/>
                </w:rPr>
              </w:pPr>
              <w:r w:rsidRPr="00CA765D">
                <w:rPr>
                  <w:rFonts w:ascii="Times New Roman" w:hAnsi="Times New Roman" w:cs="Times New Roman"/>
                  <w:b/>
                  <w:bCs/>
                  <w:noProof/>
                  <w:sz w:val="24"/>
                  <w:szCs w:val="24"/>
                </w:rPr>
                <w:fldChar w:fldCharType="end"/>
              </w:r>
              <w:r w:rsidRPr="00492798">
                <w:rPr>
                  <w:rStyle w:val="Hyperlink"/>
                  <w:rFonts w:ascii="Times New Roman" w:hAnsi="Times New Roman" w:cs="Times New Roman"/>
                  <w:i/>
                  <w:iCs/>
                  <w:color w:val="0070C0"/>
                  <w:sz w:val="24"/>
                  <w:szCs w:val="24"/>
                </w:rPr>
                <w:t xml:space="preserve"> </w:t>
              </w:r>
            </w:p>
            <w:p w:rsidR="002E5B49" w:rsidRDefault="002E5B49" w:rsidP="002E5B49">
              <w:pPr>
                <w:spacing w:line="360" w:lineRule="auto"/>
                <w:jc w:val="both"/>
              </w:pPr>
            </w:p>
          </w:sdtContent>
        </w:sdt>
      </w:sdtContent>
    </w:sdt>
    <w:p w:rsidR="002E5B49" w:rsidRDefault="002E5B49" w:rsidP="002E5B49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2E5B49" w:rsidRDefault="002E5B49" w:rsidP="002E5B4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</w:p>
    <w:p w:rsidR="002E5B49" w:rsidRDefault="002E5B49" w:rsidP="002E5B49">
      <w:pPr>
        <w:pStyle w:val="Caption"/>
        <w:spacing w:after="0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0" w:name="_Toc171642016"/>
      <w:bookmarkStart w:id="1" w:name="_Toc172357996"/>
      <w:r w:rsidRPr="003C65A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 w:rsidRPr="003C65A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3C65A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3C65A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3C65A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3C65A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. Proses Desain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Mesin </w:t>
      </w:r>
      <w:r w:rsidRPr="003F668E">
        <w:rPr>
          <w:rFonts w:ascii="Times New Roman" w:hAnsi="Times New Roman" w:cs="Times New Roman"/>
          <w:color w:val="auto"/>
          <w:sz w:val="24"/>
          <w:szCs w:val="24"/>
          <w:lang w:val="id-ID"/>
        </w:rPr>
        <w:t>Belt Sander</w:t>
      </w:r>
      <w:bookmarkEnd w:id="0"/>
      <w:bookmarkEnd w:id="1"/>
    </w:p>
    <w:p w:rsidR="002E5B49" w:rsidRDefault="002E5B49" w:rsidP="002E5B49">
      <w:pPr>
        <w:spacing w:after="0"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10CD9">
        <w:rPr>
          <w:noProof/>
        </w:rPr>
        <w:drawing>
          <wp:inline distT="0" distB="0" distL="0" distR="0" wp14:anchorId="570409F6" wp14:editId="50FF063F">
            <wp:extent cx="3524000" cy="2880000"/>
            <wp:effectExtent l="0" t="0" r="635" b="0"/>
            <wp:docPr id="603561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49" w:rsidRDefault="002E5B49" w:rsidP="002E5B49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</w:pPr>
      <w:bookmarkStart w:id="2" w:name="_Toc171642017"/>
      <w:r w:rsidRPr="003C65A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2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>. Proses Pengecetan</w:t>
      </w:r>
      <w:bookmarkEnd w:id="2"/>
    </w:p>
    <w:p w:rsidR="002E5B49" w:rsidRPr="002066B6" w:rsidRDefault="002E5B49" w:rsidP="002E5B49">
      <w:pPr>
        <w:spacing w:line="720" w:lineRule="auto"/>
        <w:ind w:left="-284"/>
        <w:rPr>
          <w:lang w:val="id-ID"/>
        </w:rPr>
      </w:pPr>
      <w:r>
        <w:rPr>
          <w:lang w:val="id-ID"/>
        </w:rPr>
        <w:t xml:space="preserve">          </w:t>
      </w:r>
      <w:r>
        <w:rPr>
          <w:noProof/>
          <w:lang w:val="id-ID"/>
          <w14:ligatures w14:val="standardContextual"/>
        </w:rPr>
        <w:drawing>
          <wp:inline distT="0" distB="0" distL="0" distR="0" wp14:anchorId="629F890F" wp14:editId="1D59ED0D">
            <wp:extent cx="3120000" cy="2340000"/>
            <wp:effectExtent l="8890" t="0" r="0" b="0"/>
            <wp:docPr id="20388687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868728" name="Picture 20388687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  </w:t>
      </w:r>
      <w:r>
        <w:rPr>
          <w:noProof/>
          <w:lang w:val="id-ID"/>
          <w14:ligatures w14:val="standardContextual"/>
        </w:rPr>
        <w:drawing>
          <wp:inline distT="0" distB="0" distL="0" distR="0" wp14:anchorId="1DE7D514" wp14:editId="61E6336F">
            <wp:extent cx="3120000" cy="2340000"/>
            <wp:effectExtent l="8890" t="0" r="0" b="0"/>
            <wp:docPr id="10831021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02131" name="Picture 10831021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49" w:rsidRDefault="002E5B49" w:rsidP="002E5B49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:rsidR="002E5B49" w:rsidRDefault="002E5B49" w:rsidP="002E5B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:rsidR="002E5B49" w:rsidRDefault="002E5B49" w:rsidP="002E5B49">
      <w:pPr>
        <w:pStyle w:val="Caption"/>
        <w:spacing w:after="0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3" w:name="_Toc171642018"/>
      <w:r w:rsidRPr="003C65A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3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. Proses Pemasangan </w:t>
      </w:r>
      <w:r>
        <w:rPr>
          <w:rFonts w:ascii="Times New Roman" w:hAnsi="Times New Roman" w:cs="Times New Roman"/>
          <w:color w:val="auto"/>
          <w:sz w:val="24"/>
          <w:szCs w:val="24"/>
          <w:lang w:val="id-ID"/>
        </w:rPr>
        <w:t>Tensioner</w:t>
      </w:r>
      <w:bookmarkEnd w:id="3"/>
    </w:p>
    <w:p w:rsidR="002E5B49" w:rsidRPr="002066B6" w:rsidRDefault="002E5B49" w:rsidP="002E5B49">
      <w:pPr>
        <w:tabs>
          <w:tab w:val="left" w:pos="1134"/>
        </w:tabs>
        <w:spacing w:after="0" w:line="480" w:lineRule="auto"/>
        <w:rPr>
          <w:lang w:val="id-ID"/>
        </w:rPr>
      </w:pPr>
      <w:r>
        <w:rPr>
          <w:lang w:val="id-ID"/>
        </w:rPr>
        <w:tab/>
      </w:r>
      <w:r>
        <w:rPr>
          <w:noProof/>
          <w:lang w:val="id-ID"/>
          <w14:ligatures w14:val="standardContextual"/>
        </w:rPr>
        <w:drawing>
          <wp:inline distT="0" distB="0" distL="0" distR="0" wp14:anchorId="57501AFD" wp14:editId="37284ACE">
            <wp:extent cx="3840000" cy="2880000"/>
            <wp:effectExtent l="3810" t="0" r="0" b="0"/>
            <wp:docPr id="77787610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76101" name="Picture 7778761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49" w:rsidRDefault="002E5B49" w:rsidP="002E5B49">
      <w:pPr>
        <w:pStyle w:val="Caption"/>
        <w:spacing w:after="0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4" w:name="_Toc171642019"/>
      <w:r w:rsidRPr="003C65A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4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. Proses Pemasangan </w:t>
      </w:r>
      <w:r w:rsidRPr="00261199">
        <w:rPr>
          <w:rFonts w:ascii="Times New Roman" w:hAnsi="Times New Roman" w:cs="Times New Roman"/>
          <w:color w:val="auto"/>
          <w:sz w:val="24"/>
          <w:szCs w:val="24"/>
          <w:lang w:val="id-ID"/>
        </w:rPr>
        <w:t>Roller</w:t>
      </w:r>
      <w:bookmarkEnd w:id="4"/>
    </w:p>
    <w:p w:rsidR="002E5B49" w:rsidRPr="00261199" w:rsidRDefault="002E5B49" w:rsidP="002E5B49">
      <w:pPr>
        <w:rPr>
          <w:lang w:val="id-ID"/>
        </w:rPr>
      </w:pPr>
      <w:r>
        <w:rPr>
          <w:noProof/>
          <w:lang w:val="id-ID"/>
          <w14:ligatures w14:val="standardContextual"/>
        </w:rPr>
        <w:drawing>
          <wp:inline distT="0" distB="0" distL="0" distR="0" wp14:anchorId="1FCA9415" wp14:editId="399FBBE7">
            <wp:extent cx="3120000" cy="2340000"/>
            <wp:effectExtent l="8890" t="0" r="0" b="0"/>
            <wp:docPr id="23649159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91597" name="Picture 2364915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/>
          <w14:ligatures w14:val="standardContextual"/>
        </w:rPr>
        <w:t xml:space="preserve">         </w:t>
      </w:r>
      <w:r w:rsidRPr="00261199">
        <w:rPr>
          <w:noProof/>
          <w:lang w:val="id-ID"/>
          <w14:ligatures w14:val="standardContextual"/>
        </w:rPr>
        <w:t xml:space="preserve"> </w:t>
      </w:r>
      <w:r>
        <w:rPr>
          <w:noProof/>
          <w:lang w:val="id-ID"/>
          <w14:ligatures w14:val="standardContextual"/>
        </w:rPr>
        <w:drawing>
          <wp:inline distT="0" distB="0" distL="0" distR="0" wp14:anchorId="3FF85154" wp14:editId="3454D723">
            <wp:extent cx="3120000" cy="2340000"/>
            <wp:effectExtent l="8890" t="0" r="0" b="0"/>
            <wp:docPr id="86684541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845416" name="Picture 8668454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49" w:rsidRPr="00261199" w:rsidRDefault="002E5B49" w:rsidP="002E5B49">
      <w:pPr>
        <w:spacing w:after="0"/>
        <w:rPr>
          <w:lang w:val="id-ID"/>
        </w:rPr>
      </w:pPr>
    </w:p>
    <w:p w:rsidR="002E5B49" w:rsidRDefault="002E5B49" w:rsidP="002E5B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:rsidR="002E5B49" w:rsidRDefault="002E5B49" w:rsidP="002E5B49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</w:pPr>
      <w:bookmarkStart w:id="5" w:name="_Toc171642020"/>
      <w:r w:rsidRPr="003C65A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5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>. Proses Pemasangan Sabuk Amplas</w:t>
      </w:r>
      <w:bookmarkEnd w:id="5"/>
    </w:p>
    <w:p w:rsidR="002E5B49" w:rsidRPr="00834AA0" w:rsidRDefault="002E5B49" w:rsidP="002E5B49">
      <w:pPr>
        <w:tabs>
          <w:tab w:val="left" w:pos="1276"/>
        </w:tabs>
        <w:rPr>
          <w:lang w:val="id-ID"/>
        </w:rPr>
      </w:pPr>
      <w:r>
        <w:rPr>
          <w:lang w:val="id-ID"/>
        </w:rPr>
        <w:tab/>
      </w:r>
      <w:r>
        <w:rPr>
          <w:noProof/>
          <w:lang w:val="id-ID"/>
          <w14:ligatures w14:val="standardContextual"/>
        </w:rPr>
        <w:drawing>
          <wp:inline distT="0" distB="0" distL="0" distR="0" wp14:anchorId="35CE2877" wp14:editId="40F33366">
            <wp:extent cx="3840000" cy="2880000"/>
            <wp:effectExtent l="3810" t="0" r="0" b="0"/>
            <wp:docPr id="22877289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72897" name="Picture 2287728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49" w:rsidRDefault="002E5B49" w:rsidP="002E5B49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</w:pPr>
      <w:bookmarkStart w:id="6" w:name="_Toc171642021"/>
      <w:r w:rsidRPr="00834AA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6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>. Proses Pengujian Spesimen</w:t>
      </w:r>
      <w:bookmarkEnd w:id="6"/>
    </w:p>
    <w:p w:rsidR="002E5B49" w:rsidRDefault="002E5B49" w:rsidP="002E5B49">
      <w:pPr>
        <w:jc w:val="center"/>
        <w:rPr>
          <w:lang w:val="id-ID"/>
        </w:rPr>
      </w:pPr>
      <w:r>
        <w:rPr>
          <w:noProof/>
          <w:lang w:val="id-ID"/>
          <w14:ligatures w14:val="standardContextual"/>
        </w:rPr>
        <w:drawing>
          <wp:inline distT="0" distB="0" distL="0" distR="0" wp14:anchorId="4D07A58C" wp14:editId="3966CF5D">
            <wp:extent cx="3839839" cy="2880000"/>
            <wp:effectExtent l="0" t="0" r="8890" b="0"/>
            <wp:docPr id="18304842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484206" name="Picture 183048420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3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49" w:rsidRDefault="002E5B49" w:rsidP="002E5B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:rsidR="002E5B49" w:rsidRDefault="002E5B49" w:rsidP="002E5B49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7" w:name="_Toc171765273"/>
      <w:r w:rsidRPr="00EF60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>Lampiran 7.</w:t>
      </w:r>
      <w:r w:rsidRPr="00EF60C8">
        <w:rPr>
          <w:rFonts w:ascii="Times New Roman" w:hAnsi="Times New Roman" w:cs="Times New Roman"/>
          <w:i w:val="0"/>
          <w:iCs w:val="0"/>
          <w:color w:val="auto"/>
          <w:sz w:val="36"/>
          <w:szCs w:val="36"/>
        </w:rPr>
        <w:t xml:space="preserve"> </w:t>
      </w:r>
      <w:r w:rsidRPr="00EF60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Hasil </w:t>
      </w:r>
      <w:proofErr w:type="spellStart"/>
      <w:r w:rsidRPr="00EF60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Pengujian</w:t>
      </w:r>
      <w:proofErr w:type="spellEnd"/>
      <w:r w:rsidRPr="00EF60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F60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Kekasaran</w:t>
      </w:r>
      <w:bookmarkEnd w:id="7"/>
      <w:proofErr w:type="spellEnd"/>
    </w:p>
    <w:p w:rsidR="002E5B49" w:rsidRDefault="002E5B49" w:rsidP="002E5B49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382E0504" wp14:editId="58834950">
            <wp:extent cx="6399573" cy="4475480"/>
            <wp:effectExtent l="0" t="9525" r="0" b="0"/>
            <wp:docPr id="49203101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31015" name="Picture 49203101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7646" r="3678" b="3586"/>
                    <a:stretch/>
                  </pic:blipFill>
                  <pic:spPr bwMode="auto">
                    <a:xfrm rot="5400000">
                      <a:off x="0" y="0"/>
                      <a:ext cx="6400497" cy="447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B49" w:rsidRDefault="002E5B49" w:rsidP="002E5B49">
      <w:pPr>
        <w:rPr>
          <w:rFonts w:ascii="Times New Roman" w:hAnsi="Times New Roman" w:cs="Times New Roman"/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:rsidR="002E5B49" w:rsidRPr="00597DD4" w:rsidRDefault="002E5B49" w:rsidP="002E5B49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8" w:name="_Toc172357997"/>
      <w:r w:rsidRPr="00597D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8. </w:t>
      </w:r>
      <w:proofErr w:type="spellStart"/>
      <w:r w:rsidRPr="00597D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Sketsa</w:t>
      </w:r>
      <w:proofErr w:type="spellEnd"/>
      <w:r w:rsidRPr="00597D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Meja </w:t>
      </w:r>
      <w:proofErr w:type="spellStart"/>
      <w:r w:rsidRPr="00597D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Amplas</w:t>
      </w:r>
      <w:bookmarkEnd w:id="8"/>
      <w:proofErr w:type="spellEnd"/>
    </w:p>
    <w:p w:rsidR="002E5B49" w:rsidRPr="0082340B" w:rsidRDefault="002E5B49" w:rsidP="002E5B49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3FA05A41" wp14:editId="05B34170">
            <wp:extent cx="4566218" cy="3240000"/>
            <wp:effectExtent l="0" t="0" r="6350" b="0"/>
            <wp:docPr id="174798944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89447" name="Picture 174798944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5" t="4031" r="15250" b="9519"/>
                    <a:stretch/>
                  </pic:blipFill>
                  <pic:spPr bwMode="auto">
                    <a:xfrm>
                      <a:off x="0" y="0"/>
                      <a:ext cx="4566218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B49" w:rsidRPr="00597DD4" w:rsidRDefault="002E5B49" w:rsidP="002E5B49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9" w:name="_Toc172357998"/>
      <w:r w:rsidRPr="00597D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9. </w:t>
      </w:r>
      <w:proofErr w:type="spellStart"/>
      <w:r w:rsidRPr="00597D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Sketsa</w:t>
      </w:r>
      <w:proofErr w:type="spellEnd"/>
      <w:r w:rsidRPr="00597D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597DD4">
        <w:rPr>
          <w:rFonts w:ascii="Times New Roman" w:hAnsi="Times New Roman" w:cs="Times New Roman"/>
          <w:color w:val="auto"/>
          <w:sz w:val="24"/>
          <w:szCs w:val="24"/>
        </w:rPr>
        <w:t>Stand Roller</w:t>
      </w:r>
      <w:bookmarkEnd w:id="9"/>
    </w:p>
    <w:p w:rsidR="002E5B49" w:rsidRPr="0082340B" w:rsidRDefault="002E5B49" w:rsidP="002E5B49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8E226A6" wp14:editId="26F19AA7">
            <wp:extent cx="4501078" cy="3240000"/>
            <wp:effectExtent l="0" t="0" r="0" b="0"/>
            <wp:docPr id="122500898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08981" name="Picture 122500898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6" t="10078" r="18273" b="15117"/>
                    <a:stretch/>
                  </pic:blipFill>
                  <pic:spPr bwMode="auto">
                    <a:xfrm>
                      <a:off x="0" y="0"/>
                      <a:ext cx="4501078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B49" w:rsidRDefault="002E5B49" w:rsidP="002E5B49">
      <w:pPr>
        <w:rPr>
          <w:rFonts w:ascii="Times New Roman" w:hAnsi="Times New Roman" w:cs="Times New Roman"/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:rsidR="002E5B49" w:rsidRPr="00597DD4" w:rsidRDefault="002E5B49" w:rsidP="002E5B49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0" w:name="_Toc172357999"/>
      <w:r w:rsidRPr="00597D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10. </w:t>
      </w:r>
      <w:proofErr w:type="spellStart"/>
      <w:r w:rsidRPr="00597D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Sketsa</w:t>
      </w:r>
      <w:proofErr w:type="spellEnd"/>
      <w:r w:rsidRPr="00597D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597DD4">
        <w:rPr>
          <w:rFonts w:ascii="Times New Roman" w:hAnsi="Times New Roman" w:cs="Times New Roman"/>
          <w:color w:val="auto"/>
          <w:sz w:val="24"/>
          <w:szCs w:val="24"/>
        </w:rPr>
        <w:t>Roller</w:t>
      </w:r>
      <w:bookmarkEnd w:id="10"/>
    </w:p>
    <w:p w:rsidR="002E5B49" w:rsidRDefault="002E5B49" w:rsidP="002E5B49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1DC6C52C" wp14:editId="6D86EDEA">
            <wp:extent cx="4576606" cy="3240000"/>
            <wp:effectExtent l="0" t="0" r="0" b="0"/>
            <wp:docPr id="193381537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815378" name="Picture 1933815378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4" t="4479" r="15627" b="9741"/>
                    <a:stretch/>
                  </pic:blipFill>
                  <pic:spPr bwMode="auto">
                    <a:xfrm>
                      <a:off x="0" y="0"/>
                      <a:ext cx="4576606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B49" w:rsidRPr="00597DD4" w:rsidRDefault="002E5B49" w:rsidP="002E5B49">
      <w:pPr>
        <w:pStyle w:val="Caption"/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172358000"/>
      <w:r w:rsidRPr="00597D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11. </w:t>
      </w:r>
      <w:proofErr w:type="spellStart"/>
      <w:r w:rsidRPr="00597D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Sketsa</w:t>
      </w:r>
      <w:proofErr w:type="spellEnd"/>
      <w:r w:rsidRPr="00597D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Detail </w:t>
      </w:r>
      <w:proofErr w:type="spellStart"/>
      <w:r w:rsidRPr="00597DD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Mesin</w:t>
      </w:r>
      <w:proofErr w:type="spellEnd"/>
      <w:r w:rsidRPr="00597DD4">
        <w:rPr>
          <w:rFonts w:ascii="Times New Roman" w:hAnsi="Times New Roman" w:cs="Times New Roman"/>
          <w:color w:val="auto"/>
          <w:sz w:val="24"/>
          <w:szCs w:val="24"/>
        </w:rPr>
        <w:t xml:space="preserve"> Belt Sander</w:t>
      </w:r>
      <w:bookmarkEnd w:id="11"/>
    </w:p>
    <w:p w:rsidR="002E5B49" w:rsidRPr="0082340B" w:rsidRDefault="002E5B49" w:rsidP="002E5B49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6C622E67" wp14:editId="0D9B2420">
            <wp:extent cx="4497764" cy="3240000"/>
            <wp:effectExtent l="0" t="0" r="0" b="0"/>
            <wp:docPr id="203686129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861291" name="Picture 203686129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5" t="12318" r="20665" b="15566"/>
                    <a:stretch/>
                  </pic:blipFill>
                  <pic:spPr bwMode="auto">
                    <a:xfrm>
                      <a:off x="0" y="0"/>
                      <a:ext cx="4497764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78D" w:rsidRDefault="00D0678D"/>
    <w:sectPr w:rsidR="00D0678D" w:rsidSect="002E5B49">
      <w:headerReference w:type="default" r:id="rId18"/>
      <w:footerReference w:type="default" r:id="rId19"/>
      <w:footerReference w:type="first" r:id="rId20"/>
      <w:type w:val="continuous"/>
      <w:pgSz w:w="11910" w:h="16840" w:code="9"/>
      <w:pgMar w:top="2268" w:right="1701" w:bottom="1701" w:left="2268" w:header="709" w:footer="709" w:gutter="0"/>
      <w:pgNumType w:start="8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93973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0000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0000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000" w:rsidRPr="0011331C" w:rsidRDefault="00000000" w:rsidP="00B56D4C">
    <w:pPr>
      <w:pStyle w:val="Footer"/>
      <w:jc w:val="center"/>
      <w:rPr>
        <w:lang w:val="id-ID"/>
      </w:rPr>
    </w:pPr>
    <w:r>
      <w:rPr>
        <w:lang w:val="id-ID"/>
      </w:rPr>
      <w:t>80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000" w:rsidRPr="00675FFE" w:rsidRDefault="00000000" w:rsidP="00675FFE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1D5"/>
    <w:rsid w:val="0001586F"/>
    <w:rsid w:val="002E5B49"/>
    <w:rsid w:val="003D4F7C"/>
    <w:rsid w:val="005016F7"/>
    <w:rsid w:val="00897819"/>
    <w:rsid w:val="009037DD"/>
    <w:rsid w:val="00AA58FE"/>
    <w:rsid w:val="00AF6A70"/>
    <w:rsid w:val="00B00B41"/>
    <w:rsid w:val="00BC3D65"/>
    <w:rsid w:val="00D0678D"/>
    <w:rsid w:val="00D85F1A"/>
    <w:rsid w:val="00DA42F4"/>
    <w:rsid w:val="00E631D5"/>
    <w:rsid w:val="00F24DE4"/>
    <w:rsid w:val="00FD1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C65AC6-5220-4E69-9ECA-0C676C93E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B49"/>
    <w:rPr>
      <w:kern w:val="0"/>
      <w:lang w:val="en-US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2E5B49"/>
    <w:pPr>
      <w:spacing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5B49"/>
    <w:rPr>
      <w:rFonts w:ascii="Times New Roman" w:hAnsi="Times New Roman" w:cs="Times New Roman"/>
      <w:b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E5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B49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E5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B49"/>
    <w:rPr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2E5B49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E5B4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2E5B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Pra20</b:Tag>
    <b:SourceType>Book</b:SourceType>
    <b:Guid>{F7FF062E-A052-4B3A-9517-39776471C8CD}</b:Guid>
    <b:Title>Analisa Fisis Dasaran Hasil Metode Pengampelasan Pada Metal Dengan Dismilaritas Kekerasan</b:Title>
    <b:Year>2022</b:Year>
    <b:City>Yogyakarta</b:City>
    <b:Publisher>Universitas Islam Indonesia</b:Publisher>
    <b:Author>
      <b:Author>
        <b:NameList>
          <b:Person>
            <b:Last>Pradana</b:Last>
            <b:Middle>Ardan</b:Middle>
            <b:First>Ridwan</b:First>
          </b:Person>
        </b:NameList>
      </b:Author>
    </b:Author>
    <b:RefOrder>4</b:RefOrder>
  </b:Source>
  <b:Source>
    <b:Tag>Put18</b:Tag>
    <b:SourceType>JournalArticle</b:SourceType>
    <b:Guid>{065BF2EC-43CE-4772-B849-DF5DE120F810}</b:Guid>
    <b:Title>Rancang Bangun Mesin Amplas Dengan Sistem Mekanis Belt</b:Title>
    <b:Year>2018</b:Year>
    <b:Author>
      <b:Author>
        <b:NameList>
          <b:Person>
            <b:Last>Putra</b:Last>
            <b:Middle>Ikma</b:Middle>
            <b:First>Arief</b:First>
          </b:Person>
          <b:Person>
            <b:Last>Yetri</b:Last>
            <b:First>Yuli</b:First>
          </b:Person>
          <b:Person>
            <b:First>Maimuzar</b:First>
          </b:Person>
        </b:NameList>
      </b:Author>
    </b:Author>
    <b:JournalName>Jurnal Teknik Mesin Vol.11 , No. 2</b:JournalName>
    <b:Pages>63-69</b:Pages>
    <b:RefOrder>1</b:RefOrder>
  </b:Source>
  <b:Source>
    <b:Tag>Izk19</b:Tag>
    <b:SourceType>Book</b:SourceType>
    <b:Guid>{425FD02B-278E-497D-B455-A5F4DE808EDF}</b:Guid>
    <b:Title>Perancangan Mesin Belt Sander Pada Kelompok Kerja Fall Board (Studi Kasus Di PT Yamaha Indonesia)</b:Title>
    <b:Year>2019</b:Year>
    <b:City>Yogyakarta</b:City>
    <b:Publisher>Universitas Islam Indonesia</b:Publisher>
    <b:Author>
      <b:Author>
        <b:NameList>
          <b:Person>
            <b:Last>Izkayoga</b:Last>
            <b:Middle>Haikal</b:Middle>
            <b:First>Muhammad</b:First>
          </b:Person>
        </b:NameList>
      </b:Author>
    </b:Author>
    <b:RefOrder>2</b:RefOrder>
  </b:Source>
  <b:Source>
    <b:Tag>Buc15</b:Tag>
    <b:SourceType>JournalArticle</b:SourceType>
    <b:Guid>{E3166332-193E-4C69-8360-31EA75B99E51}</b:Guid>
    <b:Title>Rancang Bangun Video Animasi 3 Dimensi Untuk Mekanisme Pengujian Kendaraan Bermotor di Dina Perhubungan, Kebuyaan, Pariwisata, Komunikasi dan Informatika</b:Title>
    <b:Year>2015</b:Year>
    <b:JournalName>Vol.6 No.1/03</b:JournalName>
    <b:Author>
      <b:Author>
        <b:NameList>
          <b:Person>
            <b:Last>Buchari</b:Last>
            <b:Middle>Z</b:Middle>
            <b:First>Muhammad</b:First>
          </b:Person>
          <b:Person>
            <b:Last>Sentinuwo</b:Last>
            <b:Middle>R</b:Middle>
            <b:First>Steven</b:First>
          </b:Person>
          <b:Person>
            <b:Last>Lantang</b:Last>
            <b:Middle>A</b:Middle>
            <b:First>Oktavian</b:First>
          </b:Person>
        </b:NameList>
      </b:Author>
    </b:Author>
    <b:Pages>1-6</b:Pages>
    <b:RefOrder>3</b:RefOrder>
  </b:Source>
  <b:Source>
    <b:Tag>Fah22</b:Tag>
    <b:SourceType>Book</b:SourceType>
    <b:Guid>{A182F657-C66B-4736-A79F-699147B289A4}</b:Guid>
    <b:Title>Perancangan Mesin Asah Gergaji Circular Saw dan Desain Simulasi Beban Static Dengan Software Cad</b:Title>
    <b:Year>2022</b:Year>
    <b:Publisher>Universitas Pancasakti Tegal</b:Publisher>
    <b:Author>
      <b:Author>
        <b:NameList>
          <b:Person>
            <b:Last>Fahruyadi</b:Last>
            <b:First>D</b:First>
          </b:Person>
        </b:NameList>
      </b:Author>
    </b:Author>
    <b:RefOrder>5</b:RefOrder>
  </b:Source>
  <b:Source>
    <b:Tag>Azr17</b:Tag>
    <b:SourceType>JournalArticle</b:SourceType>
    <b:Guid>{6B62D792-F7DF-4F31-8786-F29B6C27C5F9}</b:Guid>
    <b:Title>CAD System Dalam Menggambar Teknik</b:Title>
    <b:Year>2017</b:Year>
    <b:Author>
      <b:Author>
        <b:NameList>
          <b:Person>
            <b:Last>Azra</b:Last>
            <b:Middle>J</b:Middle>
            <b:First>S</b:First>
          </b:Person>
          <b:Person>
            <b:Last>Yaninda</b:Last>
            <b:Middle>F</b:Middle>
            <b:First>A</b:First>
          </b:Person>
        </b:NameList>
      </b:Author>
    </b:Author>
    <b:RefOrder>6</b:RefOrder>
  </b:Source>
  <b:Source>
    <b:Tag>GMa18</b:Tag>
    <b:SourceType>JournalArticle</b:SourceType>
    <b:Guid>{1F16A746-EB62-4CD7-BB78-D34AEE325992}</b:Guid>
    <b:Title>Rancang Bangun Sistem Informasi Inventory Fasilitas Maintenance Pada PT. PLN (Persero) Tanggerang</b:Title>
    <b:JournalName>Innovative Creative and Information Technology Vol.4 No.2</b:JournalName>
    <b:Year>2018</b:Year>
    <b:Pages>156-167</b:Pages>
    <b:Author>
      <b:Author>
        <b:NameList>
          <b:Person>
            <b:Last>Maulani</b:Last>
            <b:First>Giandari</b:First>
          </b:Person>
          <b:Person>
            <b:Last>Putri</b:Last>
            <b:Middle>Septiani</b:Middle>
            <b:First>Devi</b:First>
          </b:Person>
          <b:Person>
            <b:Last>Sahara</b:Last>
            <b:Middle>Fauziyah</b:Middle>
            <b:First>Noer</b:First>
          </b:Person>
        </b:NameList>
      </b:Author>
    </b:Author>
    <b:RefOrder>7</b:RefOrder>
  </b:Source>
  <b:Source>
    <b:Tag>Sir21</b:Tag>
    <b:SourceType>JournalArticle</b:SourceType>
    <b:Guid>{E861B906-9D44-4EBF-AD9F-B8D00595D454}</b:Guid>
    <b:Title>Rancang Bangun Alat Pencuci Tangan Tanpa Sentuhan Untuk Mencegah Penularan Covid 19</b:Title>
    <b:JournalName>Jurnal Engineering Development Vol.1 ,No.1</b:JournalName>
    <b:Year>2021</b:Year>
    <b:Pages>40-45</b:Pages>
    <b:Author>
      <b:Author>
        <b:NameList>
          <b:Person>
            <b:Last>Siregar</b:Last>
            <b:First>Sardion</b:First>
          </b:Person>
          <b:Person>
            <b:Last>Tambunan</b:Last>
            <b:Middle>Hapis</b:Middle>
            <b:First>Bisrul</b:First>
          </b:Person>
        </b:NameList>
      </b:Author>
    </b:Author>
    <b:RefOrder>8</b:RefOrder>
  </b:Source>
  <b:Source>
    <b:Tag>Irp24</b:Tag>
    <b:SourceType>InternetSite</b:SourceType>
    <b:Guid>{EAA11402-31AB-4E3A-AABE-03807A8B2A98}</b:Guid>
    <b:Year>2024</b:Year>
    <b:InternetSiteTitle>Praktek Otodidak</b:InternetSiteTitle>
    <b:Month>Maret</b:Month>
    <b:Day>12</b:Day>
    <b:URL>http://www.praktekotodidak.com/rangkaian-dimmer/</b:URL>
    <b:Author>
      <b:Author>
        <b:NameList>
          <b:Person>
            <b:Last>Irpah</b:Last>
          </b:Person>
        </b:NameList>
      </b:Author>
    </b:Author>
    <b:RefOrder>9</b:RefOrder>
  </b:Source>
  <b:Source>
    <b:Tag>Set23</b:Tag>
    <b:SourceType>JournalArticle</b:SourceType>
    <b:Guid>{2C453E4A-076D-4CB6-88D7-532BD9A18C23}</b:Guid>
    <b:Title>RANCANG BANGUN MESIN BELT SANDER</b:Title>
    <b:Year>2023</b:Year>
    <b:JournalName>Jurnal ALMIKAMIKA Vol.5 No.2</b:JournalName>
    <b:Pages>46-55</b:Pages>
    <b:Author>
      <b:Author>
        <b:NameList>
          <b:Person>
            <b:Last>Setiawan</b:Last>
            <b:Middle>Heru</b:Middle>
            <b:First>Ilham</b:First>
          </b:Person>
          <b:Person>
            <b:Last>Promono</b:Last>
            <b:Middle>Eka</b:Middle>
            <b:First>Gatot</b:First>
          </b:Person>
          <b:Person>
            <b:Last>Waluyo</b:Last>
            <b:First>Roy</b:First>
          </b:Person>
        </b:NameList>
      </b:Author>
    </b:Author>
    <b:RefOrder>10</b:RefOrder>
  </b:Source>
</b:Sources>
</file>

<file path=customXml/itemProps1.xml><?xml version="1.0" encoding="utf-8"?>
<ds:datastoreItem xmlns:ds="http://schemas.openxmlformats.org/officeDocument/2006/customXml" ds:itemID="{030B1416-8751-4988-861B-F14B70904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Safrul Iman</dc:creator>
  <cp:keywords/>
  <dc:description/>
  <cp:lastModifiedBy>Safrul Iman</cp:lastModifiedBy>
  <cp:revision>1</cp:revision>
  <dcterms:created xsi:type="dcterms:W3CDTF">2024-07-26T05:55:00Z</dcterms:created>
  <dcterms:modified xsi:type="dcterms:W3CDTF">2024-07-26T06:35:00Z</dcterms:modified>
</cp:coreProperties>
</file>