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B4B" w:rsidRPr="00BF6B4B" w:rsidRDefault="00BF6B4B" w:rsidP="00525EC0">
      <w:pPr>
        <w:keepNext/>
        <w:keepLines/>
        <w:spacing w:after="0" w:line="240" w:lineRule="auto"/>
        <w:jc w:val="center"/>
        <w:outlineLvl w:val="0"/>
        <w:rPr>
          <w:rFonts w:ascii="Times New Roman" w:eastAsiaTheme="majorEastAsia" w:hAnsi="Times New Roman" w:cstheme="majorBidi"/>
          <w:b/>
          <w:bCs/>
          <w:sz w:val="24"/>
          <w:szCs w:val="28"/>
        </w:rPr>
      </w:pPr>
      <w:r w:rsidRPr="00BF6B4B">
        <w:rPr>
          <w:rFonts w:ascii="Times New Roman" w:eastAsiaTheme="majorEastAsia" w:hAnsi="Times New Roman" w:cstheme="majorBidi"/>
          <w:b/>
          <w:bCs/>
          <w:sz w:val="24"/>
          <w:szCs w:val="28"/>
        </w:rPr>
        <w:t>DAFTAR PUSTAKA</w:t>
      </w:r>
    </w:p>
    <w:p w:rsidR="00BF6B4B" w:rsidRPr="00BF6B4B" w:rsidRDefault="00BF6B4B" w:rsidP="00BF6B4B">
      <w:pPr>
        <w:spacing w:after="0"/>
        <w:rPr>
          <w:rFonts w:ascii="Times New Roman" w:hAnsi="Times New Roman"/>
          <w:sz w:val="24"/>
        </w:rPr>
      </w:pPr>
    </w:p>
    <w:p w:rsidR="00BF6B4B" w:rsidRPr="00BF6B4B" w:rsidRDefault="00BF6B4B" w:rsidP="00BF6B4B">
      <w:pPr>
        <w:widowControl w:val="0"/>
        <w:autoSpaceDE w:val="0"/>
        <w:autoSpaceDN w:val="0"/>
        <w:adjustRightInd w:val="0"/>
        <w:spacing w:after="100" w:afterAutospacing="1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fldChar w:fldCharType="begin" w:fldLock="1"/>
      </w:r>
      <w:r w:rsidRPr="00BF6B4B">
        <w:rPr>
          <w:rFonts w:ascii="Times New Roman" w:hAnsi="Times New Roman" w:cs="Times New Roman"/>
          <w:b/>
          <w:sz w:val="24"/>
          <w:szCs w:val="24"/>
        </w:rPr>
        <w:instrText xml:space="preserve">ADDIN Mendeley Bibliography CSL_BIBLIOGRAPHY </w:instrText>
      </w:r>
      <w:r w:rsidRPr="00BF6B4B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BF6B4B">
        <w:rPr>
          <w:rFonts w:ascii="Times New Roman" w:hAnsi="Times New Roman" w:cs="Times New Roman"/>
          <w:noProof/>
          <w:sz w:val="24"/>
          <w:szCs w:val="24"/>
        </w:rPr>
        <w:t xml:space="preserve">Aaker, D. A. (2020). </w:t>
      </w:r>
      <w:r w:rsidRPr="00BF6B4B">
        <w:rPr>
          <w:rFonts w:ascii="Times New Roman" w:hAnsi="Times New Roman" w:cs="Times New Roman"/>
          <w:i/>
          <w:iCs/>
          <w:noProof/>
          <w:sz w:val="24"/>
          <w:szCs w:val="24"/>
        </w:rPr>
        <w:t>Manajemen Ekuitas Merek</w:t>
      </w:r>
      <w:r w:rsidRPr="00BF6B4B">
        <w:rPr>
          <w:rFonts w:ascii="Times New Roman" w:hAnsi="Times New Roman" w:cs="Times New Roman"/>
          <w:noProof/>
          <w:sz w:val="24"/>
          <w:szCs w:val="24"/>
        </w:rPr>
        <w:t>. Jakarta: Spektrum.</w:t>
      </w:r>
    </w:p>
    <w:p w:rsidR="00BF6B4B" w:rsidRPr="00BF6B4B" w:rsidRDefault="00BF6B4B" w:rsidP="00BF6B4B">
      <w:pPr>
        <w:widowControl w:val="0"/>
        <w:autoSpaceDE w:val="0"/>
        <w:autoSpaceDN w:val="0"/>
        <w:adjustRightInd w:val="0"/>
        <w:spacing w:after="100" w:afterAutospacing="1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F6B4B">
        <w:rPr>
          <w:rFonts w:ascii="Times New Roman" w:hAnsi="Times New Roman" w:cs="Times New Roman"/>
          <w:noProof/>
          <w:sz w:val="24"/>
          <w:szCs w:val="24"/>
        </w:rPr>
        <w:t xml:space="preserve">Bimaria, N. P. P. R., Kulu, M. P., &amp; Peridawaty, P. (2020). Pengaruh Kualitas Pelayanan, Persepsi Harga, Dan Kualitas Produk Terhadap Kepuasan Pelanggan Pada Sendy’s Swalayan Palangka Raya. </w:t>
      </w:r>
      <w:r w:rsidRPr="00BF6B4B">
        <w:rPr>
          <w:rFonts w:ascii="Times New Roman" w:hAnsi="Times New Roman" w:cs="Times New Roman"/>
          <w:i/>
          <w:iCs/>
          <w:noProof/>
          <w:sz w:val="24"/>
          <w:szCs w:val="24"/>
        </w:rPr>
        <w:t>Jurnal Manajemen Sains dan Organisasi</w:t>
      </w:r>
      <w:r w:rsidRPr="00BF6B4B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BF6B4B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BF6B4B">
        <w:rPr>
          <w:rFonts w:ascii="Times New Roman" w:hAnsi="Times New Roman" w:cs="Times New Roman"/>
          <w:noProof/>
          <w:sz w:val="24"/>
          <w:szCs w:val="24"/>
        </w:rPr>
        <w:t>(3), 181–191. https://doi.org/10.52300/jmso.v1i3.2759</w:t>
      </w:r>
    </w:p>
    <w:p w:rsidR="00BF6B4B" w:rsidRPr="00BF6B4B" w:rsidRDefault="00BF6B4B" w:rsidP="00BF6B4B">
      <w:pPr>
        <w:widowControl w:val="0"/>
        <w:autoSpaceDE w:val="0"/>
        <w:autoSpaceDN w:val="0"/>
        <w:adjustRightInd w:val="0"/>
        <w:spacing w:after="100" w:afterAutospacing="1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F6B4B">
        <w:rPr>
          <w:rFonts w:ascii="Times New Roman" w:hAnsi="Times New Roman" w:cs="Times New Roman"/>
          <w:noProof/>
          <w:sz w:val="24"/>
          <w:szCs w:val="24"/>
        </w:rPr>
        <w:t xml:space="preserve">Durianto, D., &amp; Dkk. (2018). </w:t>
      </w:r>
      <w:r w:rsidRPr="00BF6B4B">
        <w:rPr>
          <w:rFonts w:ascii="Times New Roman" w:hAnsi="Times New Roman" w:cs="Times New Roman"/>
          <w:i/>
          <w:iCs/>
          <w:noProof/>
          <w:sz w:val="24"/>
          <w:szCs w:val="24"/>
        </w:rPr>
        <w:t>Strategi Menaklukan Pasar Melalui Riset Ekuitas dan Perilaku</w:t>
      </w:r>
      <w:r w:rsidRPr="00BF6B4B">
        <w:rPr>
          <w:rFonts w:ascii="Times New Roman" w:hAnsi="Times New Roman" w:cs="Times New Roman"/>
          <w:noProof/>
          <w:sz w:val="24"/>
          <w:szCs w:val="24"/>
        </w:rPr>
        <w:t>. Jakarta: PT Gramedia Pustaka Utama.</w:t>
      </w:r>
    </w:p>
    <w:p w:rsidR="00BF6B4B" w:rsidRPr="00BF6B4B" w:rsidRDefault="00BF6B4B" w:rsidP="00BF6B4B">
      <w:pPr>
        <w:widowControl w:val="0"/>
        <w:autoSpaceDE w:val="0"/>
        <w:autoSpaceDN w:val="0"/>
        <w:adjustRightInd w:val="0"/>
        <w:spacing w:after="100" w:afterAutospacing="1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F6B4B">
        <w:rPr>
          <w:rFonts w:ascii="Times New Roman" w:hAnsi="Times New Roman" w:cs="Times New Roman"/>
          <w:noProof/>
          <w:sz w:val="24"/>
          <w:szCs w:val="24"/>
        </w:rPr>
        <w:t xml:space="preserve">Faizal, H., &amp; Nurjanah, S. (2019). Pengaruh Persepsi Kualitas Dan Citra Merek Terhadap Loyalitas Pelanggan dimediasi Kepercayaan Pelanggan Dan Kepuasan Pelanggan. </w:t>
      </w:r>
      <w:r w:rsidRPr="00BF6B4B">
        <w:rPr>
          <w:rFonts w:ascii="Times New Roman" w:hAnsi="Times New Roman" w:cs="Times New Roman"/>
          <w:i/>
          <w:iCs/>
          <w:noProof/>
          <w:sz w:val="24"/>
          <w:szCs w:val="24"/>
        </w:rPr>
        <w:t>Jurnal Riset Manajemen dan Bisnis (JRMB) Fakultas Ekonomi UNIAT</w:t>
      </w:r>
      <w:r w:rsidRPr="00BF6B4B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BF6B4B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BF6B4B">
        <w:rPr>
          <w:rFonts w:ascii="Times New Roman" w:hAnsi="Times New Roman" w:cs="Times New Roman"/>
          <w:noProof/>
          <w:sz w:val="24"/>
          <w:szCs w:val="24"/>
        </w:rPr>
        <w:t>(2), 307–316. https://doi.org/10.36226/jrmb.v4i2.271</w:t>
      </w:r>
    </w:p>
    <w:p w:rsidR="00BF6B4B" w:rsidRPr="00BF6B4B" w:rsidRDefault="00BF6B4B" w:rsidP="00BF6B4B">
      <w:pPr>
        <w:widowControl w:val="0"/>
        <w:autoSpaceDE w:val="0"/>
        <w:autoSpaceDN w:val="0"/>
        <w:adjustRightInd w:val="0"/>
        <w:spacing w:after="100" w:afterAutospacing="1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F6B4B">
        <w:rPr>
          <w:rFonts w:ascii="Times New Roman" w:hAnsi="Times New Roman" w:cs="Times New Roman"/>
          <w:noProof/>
          <w:sz w:val="24"/>
          <w:szCs w:val="24"/>
        </w:rPr>
        <w:t xml:space="preserve">Frendes, F. M., &amp; Subandrio. (2023). Pengaruh Digital Marketing Dan Perceived Quality Terhadap Kepuasan Pelanggan Barbershop Yanto kota Bengkulu. </w:t>
      </w:r>
      <w:r w:rsidRPr="00BF6B4B">
        <w:rPr>
          <w:rFonts w:ascii="Times New Roman" w:hAnsi="Times New Roman" w:cs="Times New Roman"/>
          <w:i/>
          <w:iCs/>
          <w:noProof/>
          <w:sz w:val="24"/>
          <w:szCs w:val="24"/>
        </w:rPr>
        <w:t>Jurnal Entrepreneur dan Manajemen Sains</w:t>
      </w:r>
      <w:r w:rsidRPr="00BF6B4B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BF6B4B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BF6B4B">
        <w:rPr>
          <w:rFonts w:ascii="Times New Roman" w:hAnsi="Times New Roman" w:cs="Times New Roman"/>
          <w:noProof/>
          <w:sz w:val="24"/>
          <w:szCs w:val="24"/>
        </w:rPr>
        <w:t>(2), 402–418.</w:t>
      </w:r>
    </w:p>
    <w:p w:rsidR="00BF6B4B" w:rsidRPr="00BF6B4B" w:rsidRDefault="00BF6B4B" w:rsidP="00BF6B4B">
      <w:pPr>
        <w:widowControl w:val="0"/>
        <w:autoSpaceDE w:val="0"/>
        <w:autoSpaceDN w:val="0"/>
        <w:adjustRightInd w:val="0"/>
        <w:spacing w:after="100" w:afterAutospacing="1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F6B4B">
        <w:rPr>
          <w:rFonts w:ascii="Times New Roman" w:hAnsi="Times New Roman" w:cs="Times New Roman"/>
          <w:noProof/>
          <w:sz w:val="24"/>
          <w:szCs w:val="24"/>
        </w:rPr>
        <w:t xml:space="preserve">Ghozali, I. (2018). </w:t>
      </w:r>
      <w:r w:rsidRPr="00BF6B4B">
        <w:rPr>
          <w:rFonts w:ascii="Times New Roman" w:hAnsi="Times New Roman" w:cs="Times New Roman"/>
          <w:i/>
          <w:iCs/>
          <w:noProof/>
          <w:sz w:val="24"/>
          <w:szCs w:val="24"/>
        </w:rPr>
        <w:t>Aplikasi Analisis Multivariate Dengan Program IBM SPSS 25 Edisi 9</w:t>
      </w:r>
      <w:r w:rsidRPr="00BF6B4B">
        <w:rPr>
          <w:rFonts w:ascii="Times New Roman" w:hAnsi="Times New Roman" w:cs="Times New Roman"/>
          <w:noProof/>
          <w:sz w:val="24"/>
          <w:szCs w:val="24"/>
        </w:rPr>
        <w:t xml:space="preserve"> (9 ed.). Semarang: Badan Penerbit Universitas Diponegoro.</w:t>
      </w:r>
    </w:p>
    <w:p w:rsidR="00BF6B4B" w:rsidRPr="00BF6B4B" w:rsidRDefault="00BF6B4B" w:rsidP="00BF6B4B">
      <w:pPr>
        <w:widowControl w:val="0"/>
        <w:autoSpaceDE w:val="0"/>
        <w:autoSpaceDN w:val="0"/>
        <w:adjustRightInd w:val="0"/>
        <w:spacing w:after="100" w:afterAutospacing="1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F6B4B">
        <w:rPr>
          <w:rFonts w:ascii="Times New Roman" w:hAnsi="Times New Roman" w:cs="Times New Roman"/>
          <w:noProof/>
          <w:sz w:val="24"/>
          <w:szCs w:val="24"/>
        </w:rPr>
        <w:t xml:space="preserve">Izzuddin, A., &amp; Muhsin, M. (2020). Pengaruh Kualitas Produk, Kualitas Layanan Dan Lokasi Terhadap Kepuasan Konsumen. </w:t>
      </w:r>
      <w:r w:rsidRPr="00BF6B4B">
        <w:rPr>
          <w:rFonts w:ascii="Times New Roman" w:hAnsi="Times New Roman" w:cs="Times New Roman"/>
          <w:i/>
          <w:iCs/>
          <w:noProof/>
          <w:sz w:val="24"/>
          <w:szCs w:val="24"/>
        </w:rPr>
        <w:t>Jurnal Manajemen Dan Bisnis Indonesia</w:t>
      </w:r>
      <w:r w:rsidRPr="00BF6B4B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BF6B4B">
        <w:rPr>
          <w:rFonts w:ascii="Times New Roman" w:hAnsi="Times New Roman" w:cs="Times New Roman"/>
          <w:i/>
          <w:iCs/>
          <w:noProof/>
          <w:sz w:val="24"/>
          <w:szCs w:val="24"/>
        </w:rPr>
        <w:t>6</w:t>
      </w:r>
      <w:r w:rsidRPr="00BF6B4B">
        <w:rPr>
          <w:rFonts w:ascii="Times New Roman" w:hAnsi="Times New Roman" w:cs="Times New Roman"/>
          <w:noProof/>
          <w:sz w:val="24"/>
          <w:szCs w:val="24"/>
        </w:rPr>
        <w:t>(1), 72–78. https://doi.org/10.32528/jmbi.v6i1.3536</w:t>
      </w:r>
    </w:p>
    <w:p w:rsidR="00BF6B4B" w:rsidRPr="00BF6B4B" w:rsidRDefault="00BF6B4B" w:rsidP="00BF6B4B">
      <w:pPr>
        <w:widowControl w:val="0"/>
        <w:autoSpaceDE w:val="0"/>
        <w:autoSpaceDN w:val="0"/>
        <w:adjustRightInd w:val="0"/>
        <w:spacing w:after="100" w:afterAutospacing="1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F6B4B">
        <w:rPr>
          <w:rFonts w:ascii="Times New Roman" w:hAnsi="Times New Roman" w:cs="Times New Roman"/>
          <w:noProof/>
          <w:sz w:val="24"/>
          <w:szCs w:val="24"/>
        </w:rPr>
        <w:t xml:space="preserve">Kotler, P., &amp; Keller, K. L. (2008). </w:t>
      </w:r>
      <w:r w:rsidRPr="00BF6B4B">
        <w:rPr>
          <w:rFonts w:ascii="Times New Roman" w:hAnsi="Times New Roman" w:cs="Times New Roman"/>
          <w:i/>
          <w:iCs/>
          <w:noProof/>
          <w:sz w:val="24"/>
          <w:szCs w:val="24"/>
        </w:rPr>
        <w:t>Manajemen Pemasaran, Edisi Ketiga Belas Jilid 1</w:t>
      </w:r>
      <w:r w:rsidRPr="00BF6B4B">
        <w:rPr>
          <w:rFonts w:ascii="Times New Roman" w:hAnsi="Times New Roman" w:cs="Times New Roman"/>
          <w:noProof/>
          <w:sz w:val="24"/>
          <w:szCs w:val="24"/>
        </w:rPr>
        <w:t>. (A. Maulana &amp; W. Hardani, Ed.) (13 ed.). Jakarta: Erlangga.</w:t>
      </w:r>
    </w:p>
    <w:p w:rsidR="00BF6B4B" w:rsidRPr="00BF6B4B" w:rsidRDefault="00BF6B4B" w:rsidP="00BF6B4B">
      <w:pPr>
        <w:widowControl w:val="0"/>
        <w:autoSpaceDE w:val="0"/>
        <w:autoSpaceDN w:val="0"/>
        <w:adjustRightInd w:val="0"/>
        <w:spacing w:after="100" w:afterAutospacing="1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F6B4B">
        <w:rPr>
          <w:rFonts w:ascii="Times New Roman" w:hAnsi="Times New Roman" w:cs="Times New Roman"/>
          <w:noProof/>
          <w:sz w:val="24"/>
          <w:szCs w:val="24"/>
        </w:rPr>
        <w:t xml:space="preserve">Kotler, P., &amp; Keller, K. L. (2008). </w:t>
      </w:r>
      <w:r w:rsidRPr="00BF6B4B">
        <w:rPr>
          <w:rFonts w:ascii="Times New Roman" w:hAnsi="Times New Roman" w:cs="Times New Roman"/>
          <w:i/>
          <w:iCs/>
          <w:noProof/>
          <w:sz w:val="24"/>
          <w:szCs w:val="24"/>
        </w:rPr>
        <w:t>Manajemen Pemasaran, Edisi Ketiga Belas Jilid 2</w:t>
      </w:r>
      <w:r w:rsidRPr="00BF6B4B">
        <w:rPr>
          <w:rFonts w:ascii="Times New Roman" w:hAnsi="Times New Roman" w:cs="Times New Roman"/>
          <w:noProof/>
          <w:sz w:val="24"/>
          <w:szCs w:val="24"/>
        </w:rPr>
        <w:t>. (A. Maulana &amp; Y. S. Hayati, Ed.) (13 ed.). Jakarta: Erlangga.</w:t>
      </w:r>
    </w:p>
    <w:p w:rsidR="00BF6B4B" w:rsidRPr="00BF6B4B" w:rsidRDefault="00BF6B4B" w:rsidP="00BF6B4B">
      <w:pPr>
        <w:widowControl w:val="0"/>
        <w:autoSpaceDE w:val="0"/>
        <w:autoSpaceDN w:val="0"/>
        <w:adjustRightInd w:val="0"/>
        <w:spacing w:after="100" w:afterAutospacing="1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F6B4B">
        <w:rPr>
          <w:rFonts w:ascii="Times New Roman" w:hAnsi="Times New Roman" w:cs="Times New Roman"/>
          <w:noProof/>
          <w:sz w:val="24"/>
          <w:szCs w:val="24"/>
        </w:rPr>
        <w:t xml:space="preserve">Lupiyoadi, R. (2013). </w:t>
      </w:r>
      <w:r w:rsidRPr="00BF6B4B">
        <w:rPr>
          <w:rFonts w:ascii="Times New Roman" w:hAnsi="Times New Roman" w:cs="Times New Roman"/>
          <w:i/>
          <w:iCs/>
          <w:noProof/>
          <w:sz w:val="24"/>
          <w:szCs w:val="24"/>
        </w:rPr>
        <w:t>Manajemen Pemasaran Jasa</w:t>
      </w:r>
      <w:r w:rsidRPr="00BF6B4B">
        <w:rPr>
          <w:rFonts w:ascii="Times New Roman" w:hAnsi="Times New Roman" w:cs="Times New Roman"/>
          <w:noProof/>
          <w:sz w:val="24"/>
          <w:szCs w:val="24"/>
        </w:rPr>
        <w:t>. (D. A. Halim, Ed.) (3 ed.). Jakarta: Salemba Empat.</w:t>
      </w:r>
    </w:p>
    <w:p w:rsidR="00BF6B4B" w:rsidRPr="00BF6B4B" w:rsidRDefault="00BF6B4B" w:rsidP="00BF6B4B">
      <w:pPr>
        <w:widowControl w:val="0"/>
        <w:autoSpaceDE w:val="0"/>
        <w:autoSpaceDN w:val="0"/>
        <w:adjustRightInd w:val="0"/>
        <w:spacing w:after="100" w:afterAutospacing="1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F6B4B">
        <w:rPr>
          <w:rFonts w:ascii="Times New Roman" w:hAnsi="Times New Roman" w:cs="Times New Roman"/>
          <w:noProof/>
          <w:sz w:val="24"/>
          <w:szCs w:val="24"/>
        </w:rPr>
        <w:t xml:space="preserve">Nasution. (2014). </w:t>
      </w:r>
      <w:r w:rsidRPr="00BF6B4B">
        <w:rPr>
          <w:rFonts w:ascii="Times New Roman" w:hAnsi="Times New Roman" w:cs="Times New Roman"/>
          <w:i/>
          <w:iCs/>
          <w:noProof/>
          <w:sz w:val="24"/>
          <w:szCs w:val="24"/>
        </w:rPr>
        <w:t>Manajemen Jasa Terpadu</w:t>
      </w:r>
      <w:r w:rsidRPr="00BF6B4B">
        <w:rPr>
          <w:rFonts w:ascii="Times New Roman" w:hAnsi="Times New Roman" w:cs="Times New Roman"/>
          <w:noProof/>
          <w:sz w:val="24"/>
          <w:szCs w:val="24"/>
        </w:rPr>
        <w:t>. Jakarta: Ghalia Indonesia.</w:t>
      </w:r>
    </w:p>
    <w:p w:rsidR="00BF6B4B" w:rsidRPr="00BF6B4B" w:rsidRDefault="00BF6B4B" w:rsidP="00BF6B4B">
      <w:pPr>
        <w:widowControl w:val="0"/>
        <w:autoSpaceDE w:val="0"/>
        <w:autoSpaceDN w:val="0"/>
        <w:adjustRightInd w:val="0"/>
        <w:spacing w:after="100" w:afterAutospacing="1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F6B4B">
        <w:rPr>
          <w:rFonts w:ascii="Times New Roman" w:hAnsi="Times New Roman" w:cs="Times New Roman"/>
          <w:noProof/>
          <w:sz w:val="24"/>
          <w:szCs w:val="24"/>
        </w:rPr>
        <w:t xml:space="preserve">Palelu, D. R. G., Tumbuan, W. J. F. T., &amp; Jorie, R. J. (2022). Pengaruh Persepsi Harga Dan Kualitas Pelayanan Terhadap Kepuasan Konsumen Kamsia Boba Di Kota Lawang. </w:t>
      </w:r>
      <w:r w:rsidRPr="00BF6B4B">
        <w:rPr>
          <w:rFonts w:ascii="Times New Roman" w:hAnsi="Times New Roman" w:cs="Times New Roman"/>
          <w:i/>
          <w:iCs/>
          <w:noProof/>
          <w:sz w:val="24"/>
          <w:szCs w:val="24"/>
        </w:rPr>
        <w:t>Emba</w:t>
      </w:r>
      <w:r w:rsidRPr="00BF6B4B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BF6B4B">
        <w:rPr>
          <w:rFonts w:ascii="Times New Roman" w:hAnsi="Times New Roman" w:cs="Times New Roman"/>
          <w:i/>
          <w:iCs/>
          <w:noProof/>
          <w:sz w:val="24"/>
          <w:szCs w:val="24"/>
        </w:rPr>
        <w:t>10</w:t>
      </w:r>
      <w:r w:rsidRPr="00BF6B4B">
        <w:rPr>
          <w:rFonts w:ascii="Times New Roman" w:hAnsi="Times New Roman" w:cs="Times New Roman"/>
          <w:noProof/>
          <w:sz w:val="24"/>
          <w:szCs w:val="24"/>
        </w:rPr>
        <w:t>(1), 68–77.</w:t>
      </w:r>
    </w:p>
    <w:p w:rsidR="00BF6B4B" w:rsidRPr="00BF6B4B" w:rsidRDefault="00BF6B4B" w:rsidP="00BF6B4B">
      <w:pPr>
        <w:widowControl w:val="0"/>
        <w:autoSpaceDE w:val="0"/>
        <w:autoSpaceDN w:val="0"/>
        <w:adjustRightInd w:val="0"/>
        <w:spacing w:after="100" w:afterAutospacing="1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F6B4B">
        <w:rPr>
          <w:rFonts w:ascii="Times New Roman" w:hAnsi="Times New Roman" w:cs="Times New Roman"/>
          <w:noProof/>
          <w:sz w:val="24"/>
          <w:szCs w:val="24"/>
        </w:rPr>
        <w:t xml:space="preserve">Peter, J. P., &amp; Olson, J. C. (2014). </w:t>
      </w:r>
      <w:r w:rsidRPr="00BF6B4B">
        <w:rPr>
          <w:rFonts w:ascii="Times New Roman" w:hAnsi="Times New Roman" w:cs="Times New Roman"/>
          <w:i/>
          <w:iCs/>
          <w:noProof/>
          <w:sz w:val="24"/>
          <w:szCs w:val="24"/>
        </w:rPr>
        <w:t>Perilaku Konsumen dan Strategi Pemasaran Buku 2</w:t>
      </w:r>
      <w:r w:rsidRPr="00BF6B4B">
        <w:rPr>
          <w:rFonts w:ascii="Times New Roman" w:hAnsi="Times New Roman" w:cs="Times New Roman"/>
          <w:noProof/>
          <w:sz w:val="24"/>
          <w:szCs w:val="24"/>
        </w:rPr>
        <w:t xml:space="preserve"> (9 ed.). Jakarta: Salemba Empat.</w:t>
      </w:r>
    </w:p>
    <w:p w:rsidR="00BF6B4B" w:rsidRPr="00BF6B4B" w:rsidRDefault="00BF6B4B" w:rsidP="00BF6B4B">
      <w:pPr>
        <w:widowControl w:val="0"/>
        <w:autoSpaceDE w:val="0"/>
        <w:autoSpaceDN w:val="0"/>
        <w:adjustRightInd w:val="0"/>
        <w:spacing w:after="100" w:afterAutospacing="1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F6B4B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Putranto, A. T. (2019). Pengaruh Kualitas Pelayanan, Penetapan Harga Dan Lokasi Terhadap Kepuasan Pelanggan Convenience Store 7-Eleven. </w:t>
      </w:r>
      <w:r w:rsidRPr="00BF6B4B">
        <w:rPr>
          <w:rFonts w:ascii="Times New Roman" w:hAnsi="Times New Roman" w:cs="Times New Roman"/>
          <w:i/>
          <w:iCs/>
          <w:noProof/>
          <w:sz w:val="24"/>
          <w:szCs w:val="24"/>
        </w:rPr>
        <w:t>Jurnal Disrupsi Bisnis</w:t>
      </w:r>
      <w:r w:rsidRPr="00BF6B4B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BF6B4B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BF6B4B">
        <w:rPr>
          <w:rFonts w:ascii="Times New Roman" w:hAnsi="Times New Roman" w:cs="Times New Roman"/>
          <w:noProof/>
          <w:sz w:val="24"/>
          <w:szCs w:val="24"/>
        </w:rPr>
        <w:t>(1), 1–17.</w:t>
      </w:r>
    </w:p>
    <w:p w:rsidR="00BF6B4B" w:rsidRPr="00BF6B4B" w:rsidRDefault="00BF6B4B" w:rsidP="00BF6B4B">
      <w:pPr>
        <w:widowControl w:val="0"/>
        <w:autoSpaceDE w:val="0"/>
        <w:autoSpaceDN w:val="0"/>
        <w:adjustRightInd w:val="0"/>
        <w:spacing w:after="100" w:afterAutospacing="1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F6B4B">
        <w:rPr>
          <w:rFonts w:ascii="Times New Roman" w:hAnsi="Times New Roman" w:cs="Times New Roman"/>
          <w:noProof/>
          <w:sz w:val="24"/>
          <w:szCs w:val="24"/>
        </w:rPr>
        <w:t xml:space="preserve">Rahayu, W. D., Ariningsih, E. P., &amp; Wijayanti. (2023). Pengaruh Perceived Quality, Perceived Sacrifice, Perceived Value dan Price Fairness terhadap Customer Satisfaction (Studi pada Pelanggan DRW Skincare di Purworejo). </w:t>
      </w:r>
      <w:r w:rsidRPr="00BF6B4B">
        <w:rPr>
          <w:rFonts w:ascii="Times New Roman" w:hAnsi="Times New Roman" w:cs="Times New Roman"/>
          <w:i/>
          <w:iCs/>
          <w:noProof/>
          <w:sz w:val="24"/>
          <w:szCs w:val="24"/>
        </w:rPr>
        <w:t>Jurnal Volatilitas</w:t>
      </w:r>
      <w:r w:rsidRPr="00BF6B4B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BF6B4B">
        <w:rPr>
          <w:rFonts w:ascii="Times New Roman" w:hAnsi="Times New Roman" w:cs="Times New Roman"/>
          <w:i/>
          <w:iCs/>
          <w:noProof/>
          <w:sz w:val="24"/>
          <w:szCs w:val="24"/>
        </w:rPr>
        <w:t>5</w:t>
      </w:r>
      <w:r w:rsidRPr="00BF6B4B">
        <w:rPr>
          <w:rFonts w:ascii="Times New Roman" w:hAnsi="Times New Roman" w:cs="Times New Roman"/>
          <w:noProof/>
          <w:sz w:val="24"/>
          <w:szCs w:val="24"/>
        </w:rPr>
        <w:t>(1), 24. https://doi.org/10.4337/9781800377486.customer.satisfaction</w:t>
      </w:r>
    </w:p>
    <w:p w:rsidR="00BF6B4B" w:rsidRPr="00BF6B4B" w:rsidRDefault="00BF6B4B" w:rsidP="00BF6B4B">
      <w:pPr>
        <w:widowControl w:val="0"/>
        <w:autoSpaceDE w:val="0"/>
        <w:autoSpaceDN w:val="0"/>
        <w:adjustRightInd w:val="0"/>
        <w:spacing w:after="100" w:afterAutospacing="1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F6B4B">
        <w:rPr>
          <w:rFonts w:ascii="Times New Roman" w:hAnsi="Times New Roman" w:cs="Times New Roman"/>
          <w:noProof/>
          <w:sz w:val="24"/>
          <w:szCs w:val="24"/>
        </w:rPr>
        <w:t xml:space="preserve">Riduwan, &amp; Kuncoro, A. E. (2018). </w:t>
      </w:r>
      <w:r w:rsidRPr="00BF6B4B">
        <w:rPr>
          <w:rFonts w:ascii="Times New Roman" w:hAnsi="Times New Roman" w:cs="Times New Roman"/>
          <w:i/>
          <w:iCs/>
          <w:noProof/>
          <w:sz w:val="24"/>
          <w:szCs w:val="24"/>
        </w:rPr>
        <w:t>Cara Menggunakan dan Memakai. Path Analysis (analisis jalur)</w:t>
      </w:r>
      <w:r w:rsidRPr="00BF6B4B">
        <w:rPr>
          <w:rFonts w:ascii="Times New Roman" w:hAnsi="Times New Roman" w:cs="Times New Roman"/>
          <w:noProof/>
          <w:sz w:val="24"/>
          <w:szCs w:val="24"/>
        </w:rPr>
        <w:t xml:space="preserve"> (6 ed.). Bandung: Alfabeta.</w:t>
      </w:r>
    </w:p>
    <w:p w:rsidR="00BF6B4B" w:rsidRPr="00BF6B4B" w:rsidRDefault="00BF6B4B" w:rsidP="00BF6B4B">
      <w:pPr>
        <w:widowControl w:val="0"/>
        <w:autoSpaceDE w:val="0"/>
        <w:autoSpaceDN w:val="0"/>
        <w:adjustRightInd w:val="0"/>
        <w:spacing w:after="100" w:afterAutospacing="1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F6B4B">
        <w:rPr>
          <w:rFonts w:ascii="Times New Roman" w:hAnsi="Times New Roman" w:cs="Times New Roman"/>
          <w:noProof/>
          <w:sz w:val="24"/>
          <w:szCs w:val="24"/>
        </w:rPr>
        <w:t xml:space="preserve">Sangadji, E. M., &amp; Sopiah. (2013). </w:t>
      </w:r>
      <w:r w:rsidRPr="00BF6B4B">
        <w:rPr>
          <w:rFonts w:ascii="Times New Roman" w:hAnsi="Times New Roman" w:cs="Times New Roman"/>
          <w:i/>
          <w:iCs/>
          <w:noProof/>
          <w:sz w:val="24"/>
          <w:szCs w:val="24"/>
        </w:rPr>
        <w:t>Perilaku Konsumen Pendekatan Praktis Disertai Himpunan Jurnal Penelitian</w:t>
      </w:r>
      <w:r w:rsidRPr="00BF6B4B">
        <w:rPr>
          <w:rFonts w:ascii="Times New Roman" w:hAnsi="Times New Roman" w:cs="Times New Roman"/>
          <w:noProof/>
          <w:sz w:val="24"/>
          <w:szCs w:val="24"/>
        </w:rPr>
        <w:t>. (N. WK, Ed.). Yogyakarta: C.V Andi Offset.</w:t>
      </w:r>
    </w:p>
    <w:p w:rsidR="00BF6B4B" w:rsidRPr="00BF6B4B" w:rsidRDefault="00BF6B4B" w:rsidP="00BF6B4B">
      <w:pPr>
        <w:widowControl w:val="0"/>
        <w:autoSpaceDE w:val="0"/>
        <w:autoSpaceDN w:val="0"/>
        <w:adjustRightInd w:val="0"/>
        <w:spacing w:after="100" w:afterAutospacing="1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F6B4B">
        <w:rPr>
          <w:rFonts w:ascii="Times New Roman" w:hAnsi="Times New Roman" w:cs="Times New Roman"/>
          <w:noProof/>
          <w:sz w:val="24"/>
          <w:szCs w:val="24"/>
        </w:rPr>
        <w:t xml:space="preserve">Schiffman, L., &amp; Kanuk, L. (2011). </w:t>
      </w:r>
      <w:r w:rsidRPr="00BF6B4B">
        <w:rPr>
          <w:rFonts w:ascii="Times New Roman" w:hAnsi="Times New Roman" w:cs="Times New Roman"/>
          <w:i/>
          <w:iCs/>
          <w:noProof/>
          <w:sz w:val="24"/>
          <w:szCs w:val="24"/>
        </w:rPr>
        <w:t>Persepsi Kualitas, Customer Behavior</w:t>
      </w:r>
      <w:r w:rsidRPr="00BF6B4B">
        <w:rPr>
          <w:rFonts w:ascii="Times New Roman" w:hAnsi="Times New Roman" w:cs="Times New Roman"/>
          <w:noProof/>
          <w:sz w:val="24"/>
          <w:szCs w:val="24"/>
        </w:rPr>
        <w:t>. Jakarta: PT. Indeks.</w:t>
      </w:r>
    </w:p>
    <w:p w:rsidR="00BF6B4B" w:rsidRPr="00BF6B4B" w:rsidRDefault="00BF6B4B" w:rsidP="00BF6B4B">
      <w:pPr>
        <w:widowControl w:val="0"/>
        <w:autoSpaceDE w:val="0"/>
        <w:autoSpaceDN w:val="0"/>
        <w:adjustRightInd w:val="0"/>
        <w:spacing w:after="100" w:afterAutospacing="1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F6B4B">
        <w:rPr>
          <w:rFonts w:ascii="Times New Roman" w:hAnsi="Times New Roman" w:cs="Times New Roman"/>
          <w:noProof/>
          <w:sz w:val="24"/>
          <w:szCs w:val="24"/>
        </w:rPr>
        <w:t xml:space="preserve">Srilestari, K., Management, P. B., Manajemen, P. S., Bisnis, F., Petra, U. K., &amp; Siwalankerto, J. (2022). Pengaruh Kualitas Layanan dan Persepsi Harga Terhadap Kepuasan Pelanggan Pada Supermarket Super Indo Di Kota Surabaya, </w:t>
      </w:r>
      <w:r w:rsidRPr="00BF6B4B">
        <w:rPr>
          <w:rFonts w:ascii="Times New Roman" w:hAnsi="Times New Roman" w:cs="Times New Roman"/>
          <w:i/>
          <w:iCs/>
          <w:noProof/>
          <w:sz w:val="24"/>
          <w:szCs w:val="24"/>
        </w:rPr>
        <w:t>10</w:t>
      </w:r>
      <w:r w:rsidRPr="00BF6B4B">
        <w:rPr>
          <w:rFonts w:ascii="Times New Roman" w:hAnsi="Times New Roman" w:cs="Times New Roman"/>
          <w:noProof/>
          <w:sz w:val="24"/>
          <w:szCs w:val="24"/>
        </w:rPr>
        <w:t>(1).</w:t>
      </w:r>
    </w:p>
    <w:p w:rsidR="00BF6B4B" w:rsidRPr="00BF6B4B" w:rsidRDefault="00BF6B4B" w:rsidP="00BF6B4B">
      <w:pPr>
        <w:widowControl w:val="0"/>
        <w:autoSpaceDE w:val="0"/>
        <w:autoSpaceDN w:val="0"/>
        <w:adjustRightInd w:val="0"/>
        <w:spacing w:after="100" w:afterAutospacing="1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F6B4B">
        <w:rPr>
          <w:rFonts w:ascii="Times New Roman" w:hAnsi="Times New Roman" w:cs="Times New Roman"/>
          <w:noProof/>
          <w:sz w:val="24"/>
          <w:szCs w:val="24"/>
        </w:rPr>
        <w:t xml:space="preserve">Sugiyono. (2020). </w:t>
      </w:r>
      <w:r w:rsidRPr="00BF6B4B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Kuantitatif, Kualitatif dan R&amp;D</w:t>
      </w:r>
      <w:r w:rsidRPr="00BF6B4B">
        <w:rPr>
          <w:rFonts w:ascii="Times New Roman" w:hAnsi="Times New Roman" w:cs="Times New Roman"/>
          <w:noProof/>
          <w:sz w:val="24"/>
          <w:szCs w:val="24"/>
        </w:rPr>
        <w:t>. Bandung: Alfabeta.</w:t>
      </w:r>
    </w:p>
    <w:p w:rsidR="00BF6B4B" w:rsidRPr="00BF6B4B" w:rsidRDefault="00BF6B4B" w:rsidP="00BF6B4B">
      <w:pPr>
        <w:widowControl w:val="0"/>
        <w:autoSpaceDE w:val="0"/>
        <w:autoSpaceDN w:val="0"/>
        <w:adjustRightInd w:val="0"/>
        <w:spacing w:after="100" w:afterAutospacing="1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F6B4B">
        <w:rPr>
          <w:rFonts w:ascii="Times New Roman" w:hAnsi="Times New Roman" w:cs="Times New Roman"/>
          <w:noProof/>
          <w:sz w:val="24"/>
          <w:szCs w:val="24"/>
        </w:rPr>
        <w:t xml:space="preserve">Swastha, &amp; Sukotjo. (2007). </w:t>
      </w:r>
      <w:r w:rsidRPr="00BF6B4B">
        <w:rPr>
          <w:rFonts w:ascii="Times New Roman" w:hAnsi="Times New Roman" w:cs="Times New Roman"/>
          <w:i/>
          <w:iCs/>
          <w:noProof/>
          <w:sz w:val="24"/>
          <w:szCs w:val="24"/>
        </w:rPr>
        <w:t>Pengantar Bisnis Modern (Pengantar Ekonomi Perusahaan Modern) Edisi Ketiga</w:t>
      </w:r>
      <w:r w:rsidRPr="00BF6B4B">
        <w:rPr>
          <w:rFonts w:ascii="Times New Roman" w:hAnsi="Times New Roman" w:cs="Times New Roman"/>
          <w:noProof/>
          <w:sz w:val="24"/>
          <w:szCs w:val="24"/>
        </w:rPr>
        <w:t xml:space="preserve"> (3 ed.). Yogyakarta: LIBERTY YOGYAKARTA.</w:t>
      </w:r>
    </w:p>
    <w:p w:rsidR="00BF6B4B" w:rsidRPr="00BF6B4B" w:rsidRDefault="00BF6B4B" w:rsidP="00BF6B4B">
      <w:pPr>
        <w:widowControl w:val="0"/>
        <w:autoSpaceDE w:val="0"/>
        <w:autoSpaceDN w:val="0"/>
        <w:adjustRightInd w:val="0"/>
        <w:spacing w:after="100" w:afterAutospacing="1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F6B4B">
        <w:rPr>
          <w:rFonts w:ascii="Times New Roman" w:hAnsi="Times New Roman" w:cs="Times New Roman"/>
          <w:noProof/>
          <w:sz w:val="24"/>
          <w:szCs w:val="24"/>
        </w:rPr>
        <w:t xml:space="preserve">Syihabudhin, S. dan. (2008). </w:t>
      </w:r>
      <w:r w:rsidRPr="00BF6B4B">
        <w:rPr>
          <w:rFonts w:ascii="Times New Roman" w:hAnsi="Times New Roman" w:cs="Times New Roman"/>
          <w:i/>
          <w:iCs/>
          <w:noProof/>
          <w:sz w:val="24"/>
          <w:szCs w:val="24"/>
        </w:rPr>
        <w:t>Manajemen Bisnis Ritel</w:t>
      </w:r>
      <w:r w:rsidRPr="00BF6B4B">
        <w:rPr>
          <w:rFonts w:ascii="Times New Roman" w:hAnsi="Times New Roman" w:cs="Times New Roman"/>
          <w:noProof/>
          <w:sz w:val="24"/>
          <w:szCs w:val="24"/>
        </w:rPr>
        <w:t>. (R. Winong Osari, Ed.) (1 ed.). Yogyakarta: C.V Andi Offset.</w:t>
      </w:r>
    </w:p>
    <w:p w:rsidR="00BF6B4B" w:rsidRPr="00BF6B4B" w:rsidRDefault="00BF6B4B" w:rsidP="00BF6B4B">
      <w:pPr>
        <w:widowControl w:val="0"/>
        <w:autoSpaceDE w:val="0"/>
        <w:autoSpaceDN w:val="0"/>
        <w:adjustRightInd w:val="0"/>
        <w:spacing w:after="100" w:afterAutospacing="1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F6B4B">
        <w:rPr>
          <w:rFonts w:ascii="Times New Roman" w:hAnsi="Times New Roman" w:cs="Times New Roman"/>
          <w:noProof/>
          <w:sz w:val="24"/>
          <w:szCs w:val="24"/>
        </w:rPr>
        <w:t xml:space="preserve">Tjiptono, F. (2008). </w:t>
      </w:r>
      <w:r w:rsidRPr="00BF6B4B">
        <w:rPr>
          <w:rFonts w:ascii="Times New Roman" w:hAnsi="Times New Roman" w:cs="Times New Roman"/>
          <w:i/>
          <w:iCs/>
          <w:noProof/>
          <w:sz w:val="24"/>
          <w:szCs w:val="24"/>
        </w:rPr>
        <w:t>Strategi Pemasaran</w:t>
      </w:r>
      <w:r w:rsidRPr="00BF6B4B">
        <w:rPr>
          <w:rFonts w:ascii="Times New Roman" w:hAnsi="Times New Roman" w:cs="Times New Roman"/>
          <w:noProof/>
          <w:sz w:val="24"/>
          <w:szCs w:val="24"/>
        </w:rPr>
        <w:t>. Yogyakarta: Andi Offset.</w:t>
      </w:r>
    </w:p>
    <w:p w:rsidR="00BF6B4B" w:rsidRPr="00BF6B4B" w:rsidRDefault="00BF6B4B" w:rsidP="00BF6B4B">
      <w:pPr>
        <w:widowControl w:val="0"/>
        <w:autoSpaceDE w:val="0"/>
        <w:autoSpaceDN w:val="0"/>
        <w:adjustRightInd w:val="0"/>
        <w:spacing w:after="100" w:afterAutospacing="1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F6B4B">
        <w:rPr>
          <w:rFonts w:ascii="Times New Roman" w:hAnsi="Times New Roman" w:cs="Times New Roman"/>
          <w:noProof/>
          <w:sz w:val="24"/>
          <w:szCs w:val="24"/>
        </w:rPr>
        <w:t xml:space="preserve">Tjiptono, F. (2014). </w:t>
      </w:r>
      <w:r w:rsidRPr="00BF6B4B">
        <w:rPr>
          <w:rFonts w:ascii="Times New Roman" w:hAnsi="Times New Roman" w:cs="Times New Roman"/>
          <w:i/>
          <w:iCs/>
          <w:noProof/>
          <w:sz w:val="24"/>
          <w:szCs w:val="24"/>
        </w:rPr>
        <w:t>Pemasaran Jasa - Prinsip, Penerapan, dan Penelitian</w:t>
      </w:r>
      <w:r w:rsidRPr="00BF6B4B">
        <w:rPr>
          <w:rFonts w:ascii="Times New Roman" w:hAnsi="Times New Roman" w:cs="Times New Roman"/>
          <w:noProof/>
          <w:sz w:val="24"/>
          <w:szCs w:val="24"/>
        </w:rPr>
        <w:t xml:space="preserve"> (1 ed.). Yogyakarta: CV. ANDI OFFSET.</w:t>
      </w:r>
    </w:p>
    <w:p w:rsidR="00BF6B4B" w:rsidRPr="00BF6B4B" w:rsidRDefault="00BF6B4B" w:rsidP="00BF6B4B">
      <w:pPr>
        <w:widowControl w:val="0"/>
        <w:autoSpaceDE w:val="0"/>
        <w:autoSpaceDN w:val="0"/>
        <w:adjustRightInd w:val="0"/>
        <w:spacing w:after="100" w:afterAutospacing="1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F6B4B">
        <w:rPr>
          <w:rFonts w:ascii="Times New Roman" w:hAnsi="Times New Roman" w:cs="Times New Roman"/>
          <w:noProof/>
          <w:sz w:val="24"/>
          <w:szCs w:val="24"/>
        </w:rPr>
        <w:t xml:space="preserve">Tjiptono, F. (2014). </w:t>
      </w:r>
      <w:r w:rsidRPr="00BF6B4B">
        <w:rPr>
          <w:rFonts w:ascii="Times New Roman" w:hAnsi="Times New Roman" w:cs="Times New Roman"/>
          <w:i/>
          <w:iCs/>
          <w:noProof/>
          <w:sz w:val="24"/>
          <w:szCs w:val="24"/>
        </w:rPr>
        <w:t>Strategi Pemasaran</w:t>
      </w:r>
      <w:r w:rsidRPr="00BF6B4B">
        <w:rPr>
          <w:rFonts w:ascii="Times New Roman" w:hAnsi="Times New Roman" w:cs="Times New Roman"/>
          <w:noProof/>
          <w:sz w:val="24"/>
          <w:szCs w:val="24"/>
        </w:rPr>
        <w:t xml:space="preserve"> (II). Yogyakarta: Andi Offset.</w:t>
      </w:r>
    </w:p>
    <w:p w:rsidR="00BF6B4B" w:rsidRPr="00BF6B4B" w:rsidRDefault="00BF6B4B" w:rsidP="00BF6B4B">
      <w:pPr>
        <w:widowControl w:val="0"/>
        <w:autoSpaceDE w:val="0"/>
        <w:autoSpaceDN w:val="0"/>
        <w:adjustRightInd w:val="0"/>
        <w:spacing w:after="100" w:afterAutospacing="1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F6B4B">
        <w:rPr>
          <w:rFonts w:ascii="Times New Roman" w:hAnsi="Times New Roman" w:cs="Times New Roman"/>
          <w:noProof/>
          <w:sz w:val="24"/>
          <w:szCs w:val="24"/>
        </w:rPr>
        <w:t xml:space="preserve">Tjiptono, F. (2015). </w:t>
      </w:r>
      <w:r w:rsidRPr="00BF6B4B">
        <w:rPr>
          <w:rFonts w:ascii="Times New Roman" w:hAnsi="Times New Roman" w:cs="Times New Roman"/>
          <w:i/>
          <w:iCs/>
          <w:noProof/>
          <w:sz w:val="24"/>
          <w:szCs w:val="24"/>
        </w:rPr>
        <w:t>Strategi Pemasaran Edisi 4</w:t>
      </w:r>
      <w:r w:rsidRPr="00BF6B4B">
        <w:rPr>
          <w:rFonts w:ascii="Times New Roman" w:hAnsi="Times New Roman" w:cs="Times New Roman"/>
          <w:noProof/>
          <w:sz w:val="24"/>
          <w:szCs w:val="24"/>
        </w:rPr>
        <w:t xml:space="preserve"> (4 ed.). Yogyakarta: Andi Offset.</w:t>
      </w:r>
    </w:p>
    <w:p w:rsidR="00BF6B4B" w:rsidRPr="00BF6B4B" w:rsidRDefault="00BF6B4B" w:rsidP="00BF6B4B">
      <w:pPr>
        <w:widowControl w:val="0"/>
        <w:autoSpaceDE w:val="0"/>
        <w:autoSpaceDN w:val="0"/>
        <w:adjustRightInd w:val="0"/>
        <w:spacing w:after="100" w:afterAutospacing="1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F6B4B">
        <w:rPr>
          <w:rFonts w:ascii="Times New Roman" w:hAnsi="Times New Roman" w:cs="Times New Roman"/>
          <w:noProof/>
          <w:sz w:val="24"/>
          <w:szCs w:val="24"/>
        </w:rPr>
        <w:t xml:space="preserve">Tjiptono, F. (2017). </w:t>
      </w:r>
      <w:r w:rsidRPr="00BF6B4B">
        <w:rPr>
          <w:rFonts w:ascii="Times New Roman" w:hAnsi="Times New Roman" w:cs="Times New Roman"/>
          <w:i/>
          <w:iCs/>
          <w:noProof/>
          <w:sz w:val="24"/>
          <w:szCs w:val="24"/>
        </w:rPr>
        <w:t>Manajemen Pemasaran Jasa</w:t>
      </w:r>
      <w:r w:rsidRPr="00BF6B4B">
        <w:rPr>
          <w:rFonts w:ascii="Times New Roman" w:hAnsi="Times New Roman" w:cs="Times New Roman"/>
          <w:noProof/>
          <w:sz w:val="24"/>
          <w:szCs w:val="24"/>
        </w:rPr>
        <w:t>. Jakarta: PT. Indeks Kelompok Gramedia.</w:t>
      </w:r>
    </w:p>
    <w:p w:rsidR="00BF6B4B" w:rsidRPr="00BF6B4B" w:rsidRDefault="00BF6B4B" w:rsidP="00BF6B4B">
      <w:pPr>
        <w:widowControl w:val="0"/>
        <w:autoSpaceDE w:val="0"/>
        <w:autoSpaceDN w:val="0"/>
        <w:adjustRightInd w:val="0"/>
        <w:spacing w:after="100" w:afterAutospacing="1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F6B4B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Tjiptono, F., &amp; Candra, G. (2018). </w:t>
      </w:r>
      <w:r w:rsidRPr="00BF6B4B">
        <w:rPr>
          <w:rFonts w:ascii="Times New Roman" w:hAnsi="Times New Roman" w:cs="Times New Roman"/>
          <w:i/>
          <w:iCs/>
          <w:noProof/>
          <w:sz w:val="24"/>
          <w:szCs w:val="24"/>
        </w:rPr>
        <w:t>Service, Quality, &amp; Satisfaction</w:t>
      </w:r>
      <w:r w:rsidRPr="00BF6B4B">
        <w:rPr>
          <w:rFonts w:ascii="Times New Roman" w:hAnsi="Times New Roman" w:cs="Times New Roman"/>
          <w:noProof/>
          <w:sz w:val="24"/>
          <w:szCs w:val="24"/>
        </w:rPr>
        <w:t>. Yogyakarta: Andi.</w:t>
      </w:r>
    </w:p>
    <w:p w:rsidR="00BF6B4B" w:rsidRPr="00BF6B4B" w:rsidRDefault="00BF6B4B" w:rsidP="00BF6B4B">
      <w:pPr>
        <w:widowControl w:val="0"/>
        <w:autoSpaceDE w:val="0"/>
        <w:autoSpaceDN w:val="0"/>
        <w:adjustRightInd w:val="0"/>
        <w:spacing w:after="100" w:afterAutospacing="1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F6B4B">
        <w:rPr>
          <w:rFonts w:ascii="Times New Roman" w:hAnsi="Times New Roman" w:cs="Times New Roman"/>
          <w:noProof/>
          <w:sz w:val="24"/>
          <w:szCs w:val="24"/>
        </w:rPr>
        <w:t xml:space="preserve">Utami, C. W. (2018). </w:t>
      </w:r>
      <w:r w:rsidRPr="00BF6B4B">
        <w:rPr>
          <w:rFonts w:ascii="Times New Roman" w:hAnsi="Times New Roman" w:cs="Times New Roman"/>
          <w:i/>
          <w:iCs/>
          <w:noProof/>
          <w:sz w:val="24"/>
          <w:szCs w:val="24"/>
        </w:rPr>
        <w:t>Manajemen Ritel: Strategi dan Implementasi Operasional Bisnis Ritel Modern di Indonesia</w:t>
      </w:r>
      <w:r w:rsidRPr="00BF6B4B">
        <w:rPr>
          <w:rFonts w:ascii="Times New Roman" w:hAnsi="Times New Roman" w:cs="Times New Roman"/>
          <w:noProof/>
          <w:sz w:val="24"/>
          <w:szCs w:val="24"/>
        </w:rPr>
        <w:t>. (E. S. Suharsi, Ed.) (3 ed.). Jakarta: Penerbit Salemba Empat.</w:t>
      </w:r>
    </w:p>
    <w:p w:rsidR="00BF6B4B" w:rsidRPr="00BF6B4B" w:rsidRDefault="00BF6B4B" w:rsidP="00BF6B4B">
      <w:pPr>
        <w:widowControl w:val="0"/>
        <w:autoSpaceDE w:val="0"/>
        <w:autoSpaceDN w:val="0"/>
        <w:adjustRightInd w:val="0"/>
        <w:spacing w:after="100" w:afterAutospacing="1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F6B4B">
        <w:rPr>
          <w:rFonts w:ascii="Times New Roman" w:hAnsi="Times New Roman" w:cs="Times New Roman"/>
          <w:noProof/>
          <w:sz w:val="24"/>
          <w:szCs w:val="24"/>
        </w:rPr>
        <w:t xml:space="preserve">Virhan Arief Fadhila1, Suadi Sapta Putra2, K. D. (2023). Pengaruh Kualitas Pelayanan, Persepsi Harga dan Lokasi Terhadap Kepuasan Konsumen Pasar Kemiri Muka Di Kelurahan Kemiri Muka. </w:t>
      </w:r>
      <w:r w:rsidRPr="00BF6B4B">
        <w:rPr>
          <w:rFonts w:ascii="Times New Roman" w:hAnsi="Times New Roman" w:cs="Times New Roman"/>
          <w:i/>
          <w:iCs/>
          <w:noProof/>
          <w:sz w:val="24"/>
          <w:szCs w:val="24"/>
        </w:rPr>
        <w:t>Journal of Economic, Business and Accounting</w:t>
      </w:r>
      <w:r w:rsidRPr="00BF6B4B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BF6B4B">
        <w:rPr>
          <w:rFonts w:ascii="Times New Roman" w:hAnsi="Times New Roman" w:cs="Times New Roman"/>
          <w:i/>
          <w:iCs/>
          <w:noProof/>
          <w:sz w:val="24"/>
          <w:szCs w:val="24"/>
        </w:rPr>
        <w:t>7</w:t>
      </w:r>
      <w:r w:rsidRPr="00BF6B4B">
        <w:rPr>
          <w:rFonts w:ascii="Times New Roman" w:hAnsi="Times New Roman" w:cs="Times New Roman"/>
          <w:noProof/>
          <w:sz w:val="24"/>
          <w:szCs w:val="24"/>
        </w:rPr>
        <w:t>(1), 2561–2572.</w:t>
      </w:r>
    </w:p>
    <w:p w:rsidR="00BF6B4B" w:rsidRPr="00BF6B4B" w:rsidRDefault="00BF6B4B" w:rsidP="00BF6B4B">
      <w:pPr>
        <w:widowControl w:val="0"/>
        <w:autoSpaceDE w:val="0"/>
        <w:autoSpaceDN w:val="0"/>
        <w:adjustRightInd w:val="0"/>
        <w:spacing w:after="100" w:afterAutospacing="1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F6B4B">
        <w:rPr>
          <w:rFonts w:ascii="Times New Roman" w:hAnsi="Times New Roman" w:cs="Times New Roman"/>
          <w:noProof/>
          <w:sz w:val="24"/>
          <w:szCs w:val="24"/>
        </w:rPr>
        <w:t xml:space="preserve">Wiyanti, S., Marlina, N., Asyifa, A. J., Satya Akbar, Z., Pratama, S. W., Pancasakti, U., &amp; Tegal, K. (2023). Pentingnya Strategi Lokasi Dan Layout Fasilitas Sebagai Daya Saing Mall. </w:t>
      </w:r>
      <w:r w:rsidRPr="00BF6B4B">
        <w:rPr>
          <w:rFonts w:ascii="Times New Roman" w:hAnsi="Times New Roman" w:cs="Times New Roman"/>
          <w:i/>
          <w:iCs/>
          <w:noProof/>
          <w:sz w:val="24"/>
          <w:szCs w:val="24"/>
        </w:rPr>
        <w:t>Journal Information System &amp; Business Management-BISDIG UPS TEGAL</w:t>
      </w:r>
      <w:r w:rsidRPr="00BF6B4B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BF6B4B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BF6B4B">
        <w:rPr>
          <w:rFonts w:ascii="Times New Roman" w:hAnsi="Times New Roman" w:cs="Times New Roman"/>
          <w:noProof/>
          <w:sz w:val="24"/>
          <w:szCs w:val="24"/>
        </w:rPr>
        <w:t>(September), 1–11.</w:t>
      </w:r>
    </w:p>
    <w:p w:rsidR="00BF6B4B" w:rsidRPr="00BF6B4B" w:rsidRDefault="00BF6B4B" w:rsidP="00BF6B4B">
      <w:pPr>
        <w:widowControl w:val="0"/>
        <w:autoSpaceDE w:val="0"/>
        <w:autoSpaceDN w:val="0"/>
        <w:adjustRightInd w:val="0"/>
        <w:spacing w:after="100" w:afterAutospacing="1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F6B4B">
        <w:rPr>
          <w:rFonts w:ascii="Times New Roman" w:hAnsi="Times New Roman" w:cs="Times New Roman"/>
          <w:noProof/>
          <w:sz w:val="24"/>
          <w:szCs w:val="24"/>
        </w:rPr>
        <w:t xml:space="preserve">Wiyanti, S., Vinka Maulida El Fatin, Universitas Pancasakti Tegal, Nurhaliza Ahmad, &amp; Vira Aulia. (2023). Pengaruh Pengeceran, Harga Grosir Dan Promosi Penjualan Terhadap Loyalitas Konsumen Mall Di Tegal. </w:t>
      </w:r>
      <w:r w:rsidRPr="00BF6B4B">
        <w:rPr>
          <w:rFonts w:ascii="Times New Roman" w:hAnsi="Times New Roman" w:cs="Times New Roman"/>
          <w:i/>
          <w:iCs/>
          <w:noProof/>
          <w:sz w:val="24"/>
          <w:szCs w:val="24"/>
        </w:rPr>
        <w:t>Jurnal Ilmiah Multidisiplin Nusantara (JIMNU)</w:t>
      </w:r>
      <w:r w:rsidRPr="00BF6B4B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BF6B4B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BF6B4B">
        <w:rPr>
          <w:rFonts w:ascii="Times New Roman" w:hAnsi="Times New Roman" w:cs="Times New Roman"/>
          <w:noProof/>
          <w:sz w:val="24"/>
          <w:szCs w:val="24"/>
        </w:rPr>
        <w:t>(3), 142–151. https://doi.org/10.59435/jimnu.v1i3.121</w:t>
      </w:r>
    </w:p>
    <w:p w:rsidR="00BF6B4B" w:rsidRPr="00BF6B4B" w:rsidRDefault="00BF6B4B" w:rsidP="00BF6B4B">
      <w:pPr>
        <w:widowControl w:val="0"/>
        <w:autoSpaceDE w:val="0"/>
        <w:autoSpaceDN w:val="0"/>
        <w:adjustRightInd w:val="0"/>
        <w:spacing w:after="100" w:afterAutospacing="1" w:line="240" w:lineRule="auto"/>
        <w:ind w:left="482" w:hanging="482"/>
        <w:jc w:val="both"/>
        <w:rPr>
          <w:rFonts w:ascii="Times New Roman" w:hAnsi="Times New Roman" w:cs="Times New Roman"/>
          <w:noProof/>
          <w:sz w:val="24"/>
        </w:rPr>
      </w:pPr>
      <w:r w:rsidRPr="00BF6B4B">
        <w:rPr>
          <w:rFonts w:ascii="Times New Roman" w:hAnsi="Times New Roman" w:cs="Times New Roman"/>
          <w:noProof/>
          <w:sz w:val="24"/>
          <w:szCs w:val="24"/>
        </w:rPr>
        <w:t xml:space="preserve">Wiyanti, S., Widianingrum, D. A., Syadan, M., Rahma, M. Y., &amp; Kurniawan, B. L. (2023). Pengaruh Harga Paket Produk , Suasana Kafe Dan Lokasi Terhadap Minat Beli Konsumen Kafe Belikopi Kota Tegal, </w:t>
      </w:r>
      <w:r w:rsidRPr="00BF6B4B">
        <w:rPr>
          <w:rFonts w:ascii="Times New Roman" w:hAnsi="Times New Roman" w:cs="Times New Roman"/>
          <w:i/>
          <w:iCs/>
          <w:noProof/>
          <w:sz w:val="24"/>
          <w:szCs w:val="24"/>
        </w:rPr>
        <w:t>16</w:t>
      </w:r>
      <w:r w:rsidRPr="00BF6B4B">
        <w:rPr>
          <w:rFonts w:ascii="Times New Roman" w:hAnsi="Times New Roman" w:cs="Times New Roman"/>
          <w:noProof/>
          <w:sz w:val="24"/>
          <w:szCs w:val="24"/>
        </w:rPr>
        <w:t>(April), 59–71.</w:t>
      </w:r>
    </w:p>
    <w:p w:rsidR="00BF6B4B" w:rsidRPr="00BF6B4B" w:rsidRDefault="00BF6B4B" w:rsidP="00BF6B4B">
      <w:pPr>
        <w:widowControl w:val="0"/>
        <w:autoSpaceDE w:val="0"/>
        <w:autoSpaceDN w:val="0"/>
        <w:adjustRightInd w:val="0"/>
        <w:spacing w:after="100" w:afterAutospacing="1" w:line="240" w:lineRule="auto"/>
        <w:ind w:left="482" w:hanging="48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fldChar w:fldCharType="end"/>
      </w:r>
    </w:p>
    <w:p w:rsidR="00BF6B4B" w:rsidRPr="00BF6B4B" w:rsidRDefault="00BF6B4B" w:rsidP="00BF6B4B">
      <w:pPr>
        <w:widowControl w:val="0"/>
        <w:autoSpaceDE w:val="0"/>
        <w:autoSpaceDN w:val="0"/>
        <w:adjustRightInd w:val="0"/>
        <w:spacing w:after="0"/>
        <w:ind w:left="480" w:hanging="4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6B4B" w:rsidRPr="00BF6B4B" w:rsidRDefault="00BF6B4B" w:rsidP="00BF6B4B">
      <w:pPr>
        <w:widowControl w:val="0"/>
        <w:autoSpaceDE w:val="0"/>
        <w:autoSpaceDN w:val="0"/>
        <w:adjustRightInd w:val="0"/>
        <w:spacing w:after="0"/>
        <w:ind w:left="480" w:hanging="4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6B4B" w:rsidRPr="00BF6B4B" w:rsidRDefault="00BF6B4B" w:rsidP="00BF6B4B">
      <w:pPr>
        <w:widowControl w:val="0"/>
        <w:autoSpaceDE w:val="0"/>
        <w:autoSpaceDN w:val="0"/>
        <w:adjustRightInd w:val="0"/>
        <w:spacing w:after="0"/>
        <w:ind w:left="480" w:hanging="4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6B4B" w:rsidRPr="00BF6B4B" w:rsidRDefault="00BF6B4B" w:rsidP="00BF6B4B">
      <w:pPr>
        <w:widowControl w:val="0"/>
        <w:autoSpaceDE w:val="0"/>
        <w:autoSpaceDN w:val="0"/>
        <w:adjustRightInd w:val="0"/>
        <w:spacing w:after="0"/>
        <w:ind w:left="480" w:hanging="4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6B4B" w:rsidRPr="00BF6B4B" w:rsidRDefault="00BF6B4B" w:rsidP="00BF6B4B">
      <w:pPr>
        <w:widowControl w:val="0"/>
        <w:autoSpaceDE w:val="0"/>
        <w:autoSpaceDN w:val="0"/>
        <w:adjustRightInd w:val="0"/>
        <w:spacing w:after="0"/>
        <w:ind w:left="480" w:hanging="4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6B4B" w:rsidRPr="00BF6B4B" w:rsidRDefault="00BF6B4B" w:rsidP="00BF6B4B">
      <w:pPr>
        <w:widowControl w:val="0"/>
        <w:autoSpaceDE w:val="0"/>
        <w:autoSpaceDN w:val="0"/>
        <w:adjustRightInd w:val="0"/>
        <w:spacing w:after="0"/>
        <w:ind w:left="480" w:hanging="4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6B4B" w:rsidRPr="00BF6B4B" w:rsidRDefault="00BF6B4B" w:rsidP="00BF6B4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</w:rPr>
        <w:sectPr w:rsidR="00BF6B4B" w:rsidRPr="00BF6B4B" w:rsidSect="00BF6B4B">
          <w:headerReference w:type="default" r:id="rId9"/>
          <w:footerReference w:type="default" r:id="rId10"/>
          <w:pgSz w:w="11907" w:h="16839" w:code="9"/>
          <w:pgMar w:top="2268" w:right="1701" w:bottom="1701" w:left="2268" w:header="720" w:footer="720" w:gutter="0"/>
          <w:pgNumType w:fmt="lowerRoman" w:start="18"/>
          <w:cols w:space="720"/>
          <w:docGrid w:linePitch="360"/>
        </w:sectPr>
      </w:pPr>
      <w:r w:rsidRPr="00BF6B4B">
        <w:rPr>
          <w:rFonts w:ascii="Times New Roman" w:hAnsi="Times New Roman"/>
          <w:sz w:val="24"/>
        </w:rPr>
        <w:br w:type="page"/>
      </w:r>
      <w:bookmarkStart w:id="0" w:name="_Toc168062044"/>
    </w:p>
    <w:bookmarkEnd w:id="0"/>
    <w:p w:rsidR="00BF6B4B" w:rsidRPr="00BF6B4B" w:rsidRDefault="00BF6B4B" w:rsidP="00BF6B4B">
      <w:pPr>
        <w:spacing w:after="0" w:line="480" w:lineRule="auto"/>
        <w:rPr>
          <w:rFonts w:ascii="Times New Roman" w:hAnsi="Times New Roman"/>
          <w:b/>
          <w:sz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/>
          <w:b/>
          <w:sz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/>
          <w:b/>
          <w:sz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/>
          <w:b/>
          <w:sz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/>
          <w:b/>
          <w:sz w:val="24"/>
        </w:rPr>
      </w:pPr>
    </w:p>
    <w:p w:rsidR="00BF6B4B" w:rsidRDefault="00BF6B4B" w:rsidP="00BF6B4B">
      <w:pPr>
        <w:spacing w:after="0" w:line="480" w:lineRule="auto"/>
        <w:rPr>
          <w:rFonts w:ascii="Times New Roman" w:hAnsi="Times New Roman"/>
          <w:b/>
          <w:sz w:val="24"/>
        </w:rPr>
      </w:pPr>
    </w:p>
    <w:p w:rsidR="00525EC0" w:rsidRPr="00BF6B4B" w:rsidRDefault="00525EC0" w:rsidP="00BF6B4B">
      <w:pPr>
        <w:spacing w:after="0" w:line="480" w:lineRule="auto"/>
        <w:rPr>
          <w:rFonts w:ascii="Times New Roman" w:hAnsi="Times New Roman"/>
          <w:b/>
          <w:sz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/>
          <w:b/>
          <w:sz w:val="24"/>
        </w:rPr>
      </w:pPr>
    </w:p>
    <w:p w:rsidR="00BF6B4B" w:rsidRPr="00BF6B4B" w:rsidRDefault="00BF6B4B" w:rsidP="00BF6B4B">
      <w:pPr>
        <w:spacing w:after="0" w:line="480" w:lineRule="auto"/>
        <w:jc w:val="center"/>
        <w:rPr>
          <w:rFonts w:ascii="Times New Roman" w:hAnsi="Times New Roman"/>
          <w:b/>
          <w:sz w:val="144"/>
          <w:szCs w:val="96"/>
        </w:rPr>
      </w:pPr>
      <w:r w:rsidRPr="00BF6B4B">
        <w:rPr>
          <w:rFonts w:ascii="Times New Roman" w:hAnsi="Times New Roman"/>
          <w:b/>
          <w:sz w:val="144"/>
          <w:szCs w:val="96"/>
        </w:rPr>
        <w:t>LAMPIRAN</w:t>
      </w:r>
    </w:p>
    <w:p w:rsidR="00BF6B4B" w:rsidRPr="00BF6B4B" w:rsidRDefault="00BF6B4B" w:rsidP="00BF6B4B">
      <w:pPr>
        <w:spacing w:after="0" w:line="480" w:lineRule="auto"/>
        <w:rPr>
          <w:rFonts w:ascii="Times New Roman" w:hAnsi="Times New Roman"/>
          <w:b/>
          <w:sz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/>
          <w:b/>
          <w:sz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/>
          <w:b/>
          <w:sz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/>
          <w:b/>
          <w:sz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/>
          <w:b/>
          <w:sz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/>
          <w:b/>
          <w:sz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/>
          <w:b/>
          <w:sz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/>
          <w:b/>
          <w:sz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/>
          <w:b/>
          <w:sz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/>
          <w:b/>
          <w:sz w:val="24"/>
        </w:rPr>
      </w:pPr>
      <w:r w:rsidRPr="00BF6B4B">
        <w:rPr>
          <w:rFonts w:ascii="Times New Roman" w:hAnsi="Times New Roman"/>
          <w:b/>
          <w:sz w:val="24"/>
        </w:rPr>
        <w:lastRenderedPageBreak/>
        <w:t>Lampiran 1</w:t>
      </w:r>
    </w:p>
    <w:p w:rsidR="00BF6B4B" w:rsidRPr="00BF6B4B" w:rsidRDefault="00BF6B4B" w:rsidP="00BF6B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t>Kuesioner Penelitian</w:t>
      </w:r>
    </w:p>
    <w:p w:rsidR="00BF6B4B" w:rsidRPr="00BF6B4B" w:rsidRDefault="00BF6B4B" w:rsidP="00BF6B4B">
      <w:pPr>
        <w:rPr>
          <w:rFonts w:ascii="Times New Roman" w:hAnsi="Times New Roman" w:cs="Times New Roman"/>
          <w:sz w:val="24"/>
          <w:szCs w:val="24"/>
        </w:rPr>
      </w:pPr>
      <w:r w:rsidRPr="00BF6B4B">
        <w:rPr>
          <w:rFonts w:ascii="Times New Roman" w:hAnsi="Times New Roman" w:cs="Times New Roman"/>
          <w:sz w:val="24"/>
          <w:szCs w:val="24"/>
        </w:rPr>
        <w:t>Kepada</w:t>
      </w:r>
    </w:p>
    <w:p w:rsidR="00BF6B4B" w:rsidRPr="00BF6B4B" w:rsidRDefault="00BF6B4B" w:rsidP="00BF6B4B">
      <w:pPr>
        <w:rPr>
          <w:rFonts w:ascii="Times New Roman" w:hAnsi="Times New Roman" w:cs="Times New Roman"/>
          <w:sz w:val="24"/>
          <w:szCs w:val="24"/>
        </w:rPr>
      </w:pPr>
      <w:r w:rsidRPr="00BF6B4B">
        <w:rPr>
          <w:rFonts w:ascii="Times New Roman" w:hAnsi="Times New Roman" w:cs="Times New Roman"/>
          <w:sz w:val="24"/>
          <w:szCs w:val="24"/>
        </w:rPr>
        <w:t>Yth. Bapak/Ibu/Sdr/Sdri</w:t>
      </w:r>
    </w:p>
    <w:p w:rsidR="00BF6B4B" w:rsidRPr="00BF6B4B" w:rsidRDefault="00BF6B4B" w:rsidP="00BF6B4B">
      <w:pPr>
        <w:rPr>
          <w:rFonts w:ascii="Times New Roman" w:hAnsi="Times New Roman" w:cs="Times New Roman"/>
          <w:sz w:val="24"/>
          <w:szCs w:val="24"/>
        </w:rPr>
      </w:pPr>
      <w:r w:rsidRPr="00BF6B4B">
        <w:rPr>
          <w:rFonts w:ascii="Times New Roman" w:hAnsi="Times New Roman" w:cs="Times New Roman"/>
          <w:sz w:val="24"/>
          <w:szCs w:val="24"/>
        </w:rPr>
        <w:t>Konsumen Aneka Swalayan Brebes</w:t>
      </w:r>
    </w:p>
    <w:p w:rsidR="00BF6B4B" w:rsidRPr="00BF6B4B" w:rsidRDefault="00BF6B4B" w:rsidP="00BF6B4B">
      <w:pPr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jc w:val="both"/>
        <w:rPr>
          <w:rFonts w:ascii="Times New Roman" w:hAnsi="Times New Roman" w:cs="Times New Roman"/>
          <w:sz w:val="24"/>
          <w:szCs w:val="24"/>
        </w:rPr>
      </w:pPr>
      <w:r w:rsidRPr="00BF6B4B">
        <w:rPr>
          <w:rFonts w:ascii="Times New Roman" w:hAnsi="Times New Roman" w:cs="Times New Roman"/>
          <w:sz w:val="24"/>
          <w:szCs w:val="24"/>
        </w:rPr>
        <w:t xml:space="preserve">Dengan hormat, </w:t>
      </w:r>
    </w:p>
    <w:p w:rsidR="00BF6B4B" w:rsidRPr="00BF6B4B" w:rsidRDefault="00BF6B4B" w:rsidP="00BF6B4B">
      <w:pPr>
        <w:jc w:val="both"/>
        <w:rPr>
          <w:rFonts w:ascii="Times New Roman" w:hAnsi="Times New Roman" w:cs="Times New Roman"/>
          <w:sz w:val="24"/>
          <w:szCs w:val="24"/>
        </w:rPr>
      </w:pPr>
      <w:r w:rsidRPr="00BF6B4B">
        <w:rPr>
          <w:rFonts w:ascii="Times New Roman" w:hAnsi="Times New Roman" w:cs="Times New Roman"/>
          <w:sz w:val="24"/>
          <w:szCs w:val="24"/>
        </w:rPr>
        <w:t xml:space="preserve">           Sehubungan dengan penyelesaian tugas akhir sebagai mahasiswa Program Strata Satu (S1) pada Fakultas Ekonomi dan Bisnis Universitas Pancasakti Tegal maka saya:</w:t>
      </w:r>
    </w:p>
    <w:p w:rsidR="00BF6B4B" w:rsidRPr="00BF6B4B" w:rsidRDefault="00BF6B4B" w:rsidP="00BF6B4B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F6B4B">
        <w:rPr>
          <w:rFonts w:ascii="Times New Roman" w:hAnsi="Times New Roman" w:cs="Times New Roman"/>
          <w:sz w:val="24"/>
          <w:szCs w:val="24"/>
        </w:rPr>
        <w:t>Nama</w:t>
      </w:r>
      <w:r w:rsidRPr="00BF6B4B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BF6B4B">
        <w:rPr>
          <w:rFonts w:ascii="Times New Roman" w:hAnsi="Times New Roman" w:cs="Times New Roman"/>
          <w:sz w:val="24"/>
          <w:szCs w:val="24"/>
        </w:rPr>
        <w:tab/>
        <w:t xml:space="preserve"> : Didi Arip</w:t>
      </w:r>
    </w:p>
    <w:p w:rsidR="00BF6B4B" w:rsidRPr="00BF6B4B" w:rsidRDefault="00BF6B4B" w:rsidP="00BF6B4B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F6B4B">
        <w:rPr>
          <w:rFonts w:ascii="Times New Roman" w:hAnsi="Times New Roman" w:cs="Times New Roman"/>
          <w:sz w:val="24"/>
          <w:szCs w:val="24"/>
        </w:rPr>
        <w:t>NPM</w:t>
      </w:r>
      <w:r w:rsidRPr="00BF6B4B">
        <w:rPr>
          <w:rFonts w:ascii="Times New Roman" w:hAnsi="Times New Roman" w:cs="Times New Roman"/>
          <w:sz w:val="24"/>
          <w:szCs w:val="24"/>
        </w:rPr>
        <w:tab/>
      </w:r>
      <w:r w:rsidRPr="00BF6B4B">
        <w:rPr>
          <w:rFonts w:ascii="Times New Roman" w:hAnsi="Times New Roman" w:cs="Times New Roman"/>
          <w:sz w:val="24"/>
          <w:szCs w:val="24"/>
        </w:rPr>
        <w:tab/>
        <w:t xml:space="preserve"> : 4120600260</w:t>
      </w:r>
    </w:p>
    <w:p w:rsidR="00BF6B4B" w:rsidRPr="00BF6B4B" w:rsidRDefault="00BF6B4B" w:rsidP="00BF6B4B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F6B4B">
        <w:rPr>
          <w:rFonts w:ascii="Times New Roman" w:hAnsi="Times New Roman" w:cs="Times New Roman"/>
          <w:sz w:val="24"/>
          <w:szCs w:val="24"/>
        </w:rPr>
        <w:t xml:space="preserve">Fakultas </w:t>
      </w:r>
      <w:r w:rsidRPr="00BF6B4B">
        <w:rPr>
          <w:rFonts w:ascii="Times New Roman" w:hAnsi="Times New Roman" w:cs="Times New Roman"/>
          <w:sz w:val="24"/>
          <w:szCs w:val="24"/>
        </w:rPr>
        <w:tab/>
        <w:t xml:space="preserve"> : Ekonomi dan Bisnis (Program Studi Manajemen)</w:t>
      </w:r>
    </w:p>
    <w:p w:rsidR="00BF6B4B" w:rsidRPr="00BF6B4B" w:rsidRDefault="00BF6B4B" w:rsidP="00BF6B4B">
      <w:pPr>
        <w:jc w:val="both"/>
        <w:rPr>
          <w:rFonts w:ascii="Times New Roman" w:hAnsi="Times New Roman" w:cs="Times New Roman"/>
          <w:sz w:val="24"/>
          <w:szCs w:val="24"/>
        </w:rPr>
      </w:pPr>
      <w:r w:rsidRPr="00BF6B4B">
        <w:rPr>
          <w:rFonts w:ascii="Times New Roman" w:hAnsi="Times New Roman" w:cs="Times New Roman"/>
          <w:sz w:val="24"/>
          <w:szCs w:val="24"/>
        </w:rPr>
        <w:t xml:space="preserve">            Bermaksud melakukan penelitian ilmiah untuk menyusun skripsi dengan judul “Pengaruh </w:t>
      </w:r>
      <w:r w:rsidRPr="00BF6B4B">
        <w:rPr>
          <w:rFonts w:ascii="Times New Roman" w:hAnsi="Times New Roman" w:cs="Times New Roman"/>
          <w:i/>
          <w:sz w:val="24"/>
          <w:szCs w:val="24"/>
        </w:rPr>
        <w:t>Perceived Quality</w:t>
      </w:r>
      <w:r w:rsidRPr="00BF6B4B">
        <w:rPr>
          <w:rFonts w:ascii="Times New Roman" w:hAnsi="Times New Roman" w:cs="Times New Roman"/>
          <w:sz w:val="24"/>
          <w:szCs w:val="24"/>
        </w:rPr>
        <w:t>, Persepsi Lokasi Toko, dan Persepsi Harga Grosir Terhadap Kepuasan Konsumen Di Aneka Swalayan Brebes”.</w:t>
      </w:r>
    </w:p>
    <w:p w:rsidR="00BF6B4B" w:rsidRPr="00BF6B4B" w:rsidRDefault="00BF6B4B" w:rsidP="00BF6B4B">
      <w:pPr>
        <w:jc w:val="both"/>
        <w:rPr>
          <w:rFonts w:ascii="Times New Roman" w:hAnsi="Times New Roman" w:cs="Times New Roman"/>
          <w:sz w:val="24"/>
          <w:szCs w:val="24"/>
        </w:rPr>
      </w:pPr>
      <w:r w:rsidRPr="00BF6B4B">
        <w:rPr>
          <w:rFonts w:ascii="Times New Roman" w:hAnsi="Times New Roman" w:cs="Times New Roman"/>
          <w:sz w:val="24"/>
          <w:szCs w:val="24"/>
        </w:rPr>
        <w:t xml:space="preserve">            Untuk itu, saya sangat mengharapkan kesediaan Bapak/Ibu/Sdr/Sdri untuk menjadi responden dengan mengisi lembar kuesioner ini secara lengkap. Sehingga tidak ada jawaban yang salah dan kerahasiaannya akan saya jaga sesuai dengan etika penelitian.</w:t>
      </w:r>
    </w:p>
    <w:p w:rsidR="00BF6B4B" w:rsidRPr="00BF6B4B" w:rsidRDefault="00BF6B4B" w:rsidP="00BF6B4B">
      <w:pPr>
        <w:jc w:val="both"/>
        <w:rPr>
          <w:rFonts w:ascii="Times New Roman" w:hAnsi="Times New Roman" w:cs="Times New Roman"/>
          <w:sz w:val="24"/>
          <w:szCs w:val="24"/>
        </w:rPr>
      </w:pPr>
      <w:r w:rsidRPr="00BF6B4B">
        <w:rPr>
          <w:rFonts w:ascii="Times New Roman" w:hAnsi="Times New Roman" w:cs="Times New Roman"/>
          <w:sz w:val="24"/>
          <w:szCs w:val="24"/>
        </w:rPr>
        <w:t xml:space="preserve">          Atas partisipasi Bapak/Ibu mengisi kuesioner ini saya ucapkan terima kasih.</w:t>
      </w:r>
    </w:p>
    <w:p w:rsidR="00BF6B4B" w:rsidRPr="00BF6B4B" w:rsidRDefault="00BF6B4B" w:rsidP="00BF6B4B">
      <w:pPr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rPr>
          <w:rFonts w:ascii="Times New Roman" w:hAnsi="Times New Roman" w:cs="Times New Roman"/>
          <w:sz w:val="24"/>
          <w:szCs w:val="24"/>
        </w:rPr>
      </w:pPr>
      <w:r w:rsidRPr="00BF6B4B">
        <w:rPr>
          <w:rFonts w:ascii="Times New Roman" w:hAnsi="Times New Roman" w:cs="Times New Roman"/>
          <w:sz w:val="24"/>
          <w:szCs w:val="24"/>
        </w:rPr>
        <w:t>Hormat saya,</w:t>
      </w:r>
    </w:p>
    <w:p w:rsidR="00BF6B4B" w:rsidRPr="00BF6B4B" w:rsidRDefault="00BF6B4B" w:rsidP="00BF6B4B">
      <w:pPr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rPr>
          <w:rFonts w:ascii="Times New Roman" w:hAnsi="Times New Roman" w:cs="Times New Roman"/>
          <w:sz w:val="24"/>
          <w:szCs w:val="24"/>
        </w:rPr>
      </w:pPr>
      <w:r w:rsidRPr="00BF6B4B">
        <w:rPr>
          <w:rFonts w:ascii="Times New Roman" w:hAnsi="Times New Roman" w:cs="Times New Roman"/>
          <w:sz w:val="24"/>
          <w:szCs w:val="24"/>
        </w:rPr>
        <w:t>Didi Arip</w:t>
      </w:r>
    </w:p>
    <w:p w:rsidR="00BF6B4B" w:rsidRPr="00BF6B4B" w:rsidRDefault="00BF6B4B" w:rsidP="00BF6B4B">
      <w:pPr>
        <w:spacing w:after="0" w:line="480" w:lineRule="auto"/>
        <w:rPr>
          <w:rFonts w:ascii="Times New Roman" w:hAnsi="Times New Roman"/>
          <w:b/>
          <w:sz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/>
          <w:b/>
          <w:sz w:val="24"/>
        </w:rPr>
      </w:pPr>
    </w:p>
    <w:p w:rsidR="00BF6B4B" w:rsidRPr="00BF6B4B" w:rsidRDefault="00BF6B4B" w:rsidP="00BF6B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lastRenderedPageBreak/>
        <w:t>Identitas Responden</w:t>
      </w:r>
    </w:p>
    <w:p w:rsidR="00BF6B4B" w:rsidRPr="00BF6B4B" w:rsidRDefault="00BF6B4B" w:rsidP="00BF6B4B">
      <w:pPr>
        <w:rPr>
          <w:rFonts w:ascii="Times New Roman" w:hAnsi="Times New Roman" w:cs="Times New Roman"/>
          <w:sz w:val="24"/>
          <w:szCs w:val="24"/>
        </w:rPr>
      </w:pPr>
      <w:r w:rsidRPr="00BF6B4B">
        <w:rPr>
          <w:rFonts w:ascii="Times New Roman" w:hAnsi="Times New Roman" w:cs="Times New Roman"/>
          <w:sz w:val="24"/>
          <w:szCs w:val="24"/>
        </w:rPr>
        <w:t>Nama</w:t>
      </w:r>
      <w:r w:rsidRPr="00BF6B4B">
        <w:rPr>
          <w:rFonts w:ascii="Times New Roman" w:hAnsi="Times New Roman" w:cs="Times New Roman"/>
          <w:sz w:val="24"/>
          <w:szCs w:val="24"/>
        </w:rPr>
        <w:tab/>
        <w:t>:</w:t>
      </w:r>
    </w:p>
    <w:p w:rsidR="00BF6B4B" w:rsidRPr="00BF6B4B" w:rsidRDefault="00BF6B4B" w:rsidP="00BF6B4B">
      <w:pPr>
        <w:rPr>
          <w:rFonts w:ascii="Times New Roman" w:hAnsi="Times New Roman" w:cs="Times New Roman"/>
          <w:sz w:val="24"/>
          <w:szCs w:val="24"/>
        </w:rPr>
      </w:pPr>
      <w:r w:rsidRPr="00BF6B4B">
        <w:rPr>
          <w:rFonts w:ascii="Times New Roman" w:hAnsi="Times New Roman" w:cs="Times New Roman"/>
          <w:sz w:val="24"/>
          <w:szCs w:val="24"/>
        </w:rPr>
        <w:t>Alamat</w:t>
      </w:r>
      <w:r w:rsidRPr="00BF6B4B">
        <w:rPr>
          <w:rFonts w:ascii="Times New Roman" w:hAnsi="Times New Roman" w:cs="Times New Roman"/>
          <w:sz w:val="24"/>
          <w:szCs w:val="24"/>
        </w:rPr>
        <w:tab/>
        <w:t>:</w:t>
      </w:r>
    </w:p>
    <w:p w:rsidR="00BF6B4B" w:rsidRPr="00BF6B4B" w:rsidRDefault="00BF6B4B" w:rsidP="00BF6B4B">
      <w:pPr>
        <w:jc w:val="both"/>
        <w:rPr>
          <w:rFonts w:ascii="Times New Roman" w:hAnsi="Times New Roman" w:cs="Times New Roman"/>
          <w:sz w:val="24"/>
          <w:szCs w:val="24"/>
        </w:rPr>
      </w:pPr>
      <w:r w:rsidRPr="00BF6B4B">
        <w:rPr>
          <w:rFonts w:ascii="Times New Roman" w:hAnsi="Times New Roman" w:cs="Times New Roman"/>
          <w:sz w:val="24"/>
          <w:szCs w:val="24"/>
        </w:rPr>
        <w:t xml:space="preserve">  Isilah dan berilah tanda silang (X) atau tanda checklist (√) pada isian berikut:</w:t>
      </w:r>
    </w:p>
    <w:p w:rsidR="00BF6B4B" w:rsidRPr="00BF6B4B" w:rsidRDefault="00BF6B4B" w:rsidP="002A78F3">
      <w:pPr>
        <w:numPr>
          <w:ilvl w:val="0"/>
          <w:numId w:val="6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6B4B">
        <w:rPr>
          <w:rFonts w:ascii="Times New Roman" w:hAnsi="Times New Roman" w:cs="Times New Roman"/>
          <w:sz w:val="24"/>
          <w:szCs w:val="24"/>
        </w:rPr>
        <w:t>Umur:</w:t>
      </w:r>
    </w:p>
    <w:p w:rsidR="00BF6B4B" w:rsidRPr="00BF6B4B" w:rsidRDefault="00BF6B4B" w:rsidP="002A78F3">
      <w:pPr>
        <w:numPr>
          <w:ilvl w:val="0"/>
          <w:numId w:val="63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6B4B">
        <w:rPr>
          <w:rFonts w:ascii="Times New Roman" w:hAnsi="Times New Roman" w:cs="Times New Roman"/>
          <w:sz w:val="24"/>
          <w:szCs w:val="24"/>
        </w:rPr>
        <w:t>17 – 20 tahun</w:t>
      </w:r>
    </w:p>
    <w:p w:rsidR="00BF6B4B" w:rsidRPr="00BF6B4B" w:rsidRDefault="00BF6B4B" w:rsidP="002A78F3">
      <w:pPr>
        <w:numPr>
          <w:ilvl w:val="0"/>
          <w:numId w:val="63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6B4B">
        <w:rPr>
          <w:rFonts w:ascii="Times New Roman" w:hAnsi="Times New Roman" w:cs="Times New Roman"/>
          <w:sz w:val="24"/>
          <w:szCs w:val="24"/>
        </w:rPr>
        <w:t>21 – 30 tahun</w:t>
      </w:r>
    </w:p>
    <w:p w:rsidR="00BF6B4B" w:rsidRPr="00BF6B4B" w:rsidRDefault="00BF6B4B" w:rsidP="002A78F3">
      <w:pPr>
        <w:numPr>
          <w:ilvl w:val="0"/>
          <w:numId w:val="63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6B4B">
        <w:rPr>
          <w:rFonts w:ascii="Times New Roman" w:hAnsi="Times New Roman" w:cs="Times New Roman"/>
          <w:sz w:val="24"/>
          <w:szCs w:val="24"/>
        </w:rPr>
        <w:t>31 – 40 tahun</w:t>
      </w:r>
    </w:p>
    <w:p w:rsidR="00BF6B4B" w:rsidRPr="00BF6B4B" w:rsidRDefault="00BF6B4B" w:rsidP="002A78F3">
      <w:pPr>
        <w:numPr>
          <w:ilvl w:val="0"/>
          <w:numId w:val="63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6B4B">
        <w:rPr>
          <w:rFonts w:ascii="Times New Roman" w:hAnsi="Times New Roman" w:cs="Times New Roman"/>
          <w:sz w:val="24"/>
          <w:szCs w:val="24"/>
        </w:rPr>
        <w:t>Di atas 40 tahun</w:t>
      </w:r>
    </w:p>
    <w:p w:rsidR="00BF6B4B" w:rsidRPr="00BF6B4B" w:rsidRDefault="00BF6B4B" w:rsidP="002A78F3">
      <w:pPr>
        <w:numPr>
          <w:ilvl w:val="0"/>
          <w:numId w:val="6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6B4B">
        <w:rPr>
          <w:rFonts w:ascii="Times New Roman" w:hAnsi="Times New Roman" w:cs="Times New Roman"/>
          <w:sz w:val="24"/>
          <w:szCs w:val="24"/>
        </w:rPr>
        <w:t>Jenis Kelamin:</w:t>
      </w:r>
    </w:p>
    <w:p w:rsidR="00BF6B4B" w:rsidRPr="00BF6B4B" w:rsidRDefault="00BF6B4B" w:rsidP="002A78F3">
      <w:pPr>
        <w:numPr>
          <w:ilvl w:val="0"/>
          <w:numId w:val="64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6B4B">
        <w:rPr>
          <w:rFonts w:ascii="Times New Roman" w:hAnsi="Times New Roman" w:cs="Times New Roman"/>
          <w:sz w:val="24"/>
          <w:szCs w:val="24"/>
        </w:rPr>
        <w:t>Laki-laki</w:t>
      </w:r>
    </w:p>
    <w:p w:rsidR="00BF6B4B" w:rsidRPr="00BF6B4B" w:rsidRDefault="00BF6B4B" w:rsidP="002A78F3">
      <w:pPr>
        <w:numPr>
          <w:ilvl w:val="0"/>
          <w:numId w:val="64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6B4B">
        <w:rPr>
          <w:rFonts w:ascii="Times New Roman" w:hAnsi="Times New Roman" w:cs="Times New Roman"/>
          <w:sz w:val="24"/>
          <w:szCs w:val="24"/>
        </w:rPr>
        <w:t>Perempuan</w:t>
      </w:r>
    </w:p>
    <w:p w:rsidR="00BF6B4B" w:rsidRPr="00BF6B4B" w:rsidRDefault="00BF6B4B" w:rsidP="002A78F3">
      <w:pPr>
        <w:numPr>
          <w:ilvl w:val="0"/>
          <w:numId w:val="6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6B4B">
        <w:rPr>
          <w:rFonts w:ascii="Times New Roman" w:hAnsi="Times New Roman" w:cs="Times New Roman"/>
          <w:sz w:val="24"/>
          <w:szCs w:val="24"/>
        </w:rPr>
        <w:t>Tingkat Pendidikan Terakhir</w:t>
      </w:r>
    </w:p>
    <w:tbl>
      <w:tblPr>
        <w:tblStyle w:val="TableGrid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701"/>
        <w:gridCol w:w="1417"/>
      </w:tblGrid>
      <w:tr w:rsidR="00BF6B4B" w:rsidRPr="00BF6B4B" w:rsidTr="00BF6B4B">
        <w:tc>
          <w:tcPr>
            <w:tcW w:w="1701" w:type="dxa"/>
            <w:shd w:val="clear" w:color="auto" w:fill="FFFFFF" w:themeFill="background1"/>
          </w:tcPr>
          <w:p w:rsidR="00BF6B4B" w:rsidRPr="00BF6B4B" w:rsidRDefault="00BF6B4B" w:rsidP="002A78F3">
            <w:pPr>
              <w:numPr>
                <w:ilvl w:val="0"/>
                <w:numId w:val="66"/>
              </w:numPr>
              <w:spacing w:line="48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SD</w:t>
            </w:r>
          </w:p>
          <w:p w:rsidR="00BF6B4B" w:rsidRPr="00BF6B4B" w:rsidRDefault="00BF6B4B" w:rsidP="002A78F3">
            <w:pPr>
              <w:numPr>
                <w:ilvl w:val="0"/>
                <w:numId w:val="66"/>
              </w:numPr>
              <w:spacing w:line="48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SMP</w:t>
            </w:r>
          </w:p>
          <w:p w:rsidR="00BF6B4B" w:rsidRPr="00BF6B4B" w:rsidRDefault="00BF6B4B" w:rsidP="002A78F3">
            <w:pPr>
              <w:numPr>
                <w:ilvl w:val="0"/>
                <w:numId w:val="66"/>
              </w:numPr>
              <w:spacing w:line="48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SMA</w:t>
            </w:r>
          </w:p>
        </w:tc>
        <w:tc>
          <w:tcPr>
            <w:tcW w:w="1417" w:type="dxa"/>
            <w:shd w:val="clear" w:color="auto" w:fill="FFFFFF" w:themeFill="background1"/>
          </w:tcPr>
          <w:p w:rsidR="00BF6B4B" w:rsidRPr="00BF6B4B" w:rsidRDefault="00BF6B4B" w:rsidP="002A78F3">
            <w:pPr>
              <w:numPr>
                <w:ilvl w:val="0"/>
                <w:numId w:val="66"/>
              </w:numPr>
              <w:spacing w:line="48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D3</w:t>
            </w:r>
          </w:p>
          <w:p w:rsidR="00BF6B4B" w:rsidRPr="00BF6B4B" w:rsidRDefault="00BF6B4B" w:rsidP="002A78F3">
            <w:pPr>
              <w:numPr>
                <w:ilvl w:val="0"/>
                <w:numId w:val="66"/>
              </w:numPr>
              <w:spacing w:line="48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S1</w:t>
            </w:r>
          </w:p>
          <w:p w:rsidR="00BF6B4B" w:rsidRPr="00BF6B4B" w:rsidRDefault="00BF6B4B" w:rsidP="002A78F3">
            <w:pPr>
              <w:numPr>
                <w:ilvl w:val="0"/>
                <w:numId w:val="66"/>
              </w:numPr>
              <w:spacing w:line="48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S2</w:t>
            </w:r>
          </w:p>
        </w:tc>
      </w:tr>
    </w:tbl>
    <w:p w:rsidR="00BF6B4B" w:rsidRPr="00BF6B4B" w:rsidRDefault="00BF6B4B" w:rsidP="002A78F3">
      <w:pPr>
        <w:numPr>
          <w:ilvl w:val="0"/>
          <w:numId w:val="6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6B4B">
        <w:rPr>
          <w:rFonts w:ascii="Times New Roman" w:hAnsi="Times New Roman" w:cs="Times New Roman"/>
          <w:sz w:val="24"/>
          <w:szCs w:val="24"/>
        </w:rPr>
        <w:t>Penghasilan Perbulan</w:t>
      </w:r>
    </w:p>
    <w:p w:rsidR="00BF6B4B" w:rsidRPr="00BF6B4B" w:rsidRDefault="00BF6B4B" w:rsidP="002A78F3">
      <w:pPr>
        <w:numPr>
          <w:ilvl w:val="0"/>
          <w:numId w:val="65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6B4B">
        <w:rPr>
          <w:rFonts w:ascii="Times New Roman" w:hAnsi="Times New Roman" w:cs="Times New Roman"/>
          <w:sz w:val="24"/>
          <w:szCs w:val="24"/>
        </w:rPr>
        <w:t>Rp. 1.000.000 – Rp. 2.000.000</w:t>
      </w:r>
    </w:p>
    <w:p w:rsidR="00BF6B4B" w:rsidRPr="00BF6B4B" w:rsidRDefault="00BF6B4B" w:rsidP="002A78F3">
      <w:pPr>
        <w:numPr>
          <w:ilvl w:val="0"/>
          <w:numId w:val="65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6B4B">
        <w:rPr>
          <w:rFonts w:ascii="Times New Roman" w:hAnsi="Times New Roman" w:cs="Times New Roman"/>
          <w:sz w:val="24"/>
          <w:szCs w:val="24"/>
        </w:rPr>
        <w:t>Rp. 2.100.000 – Rp. 3.000.000</w:t>
      </w:r>
    </w:p>
    <w:p w:rsidR="00BF6B4B" w:rsidRPr="00BF6B4B" w:rsidRDefault="00BF6B4B" w:rsidP="002A78F3">
      <w:pPr>
        <w:numPr>
          <w:ilvl w:val="0"/>
          <w:numId w:val="65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6B4B">
        <w:rPr>
          <w:rFonts w:ascii="Times New Roman" w:hAnsi="Times New Roman" w:cs="Times New Roman"/>
          <w:sz w:val="24"/>
          <w:szCs w:val="24"/>
        </w:rPr>
        <w:t>Rp. 3.100.000 – Rp. 4.000.000</w:t>
      </w:r>
    </w:p>
    <w:p w:rsidR="00BF6B4B" w:rsidRPr="00BF6B4B" w:rsidRDefault="00BF6B4B" w:rsidP="002A78F3">
      <w:pPr>
        <w:numPr>
          <w:ilvl w:val="0"/>
          <w:numId w:val="65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6B4B">
        <w:rPr>
          <w:rFonts w:ascii="Times New Roman" w:hAnsi="Times New Roman" w:cs="Times New Roman"/>
          <w:sz w:val="24"/>
          <w:szCs w:val="24"/>
        </w:rPr>
        <w:t>Di atas Rp. 4.000.000</w:t>
      </w:r>
    </w:p>
    <w:p w:rsidR="00BF6B4B" w:rsidRPr="00BF6B4B" w:rsidRDefault="00BF6B4B" w:rsidP="002A78F3">
      <w:pPr>
        <w:numPr>
          <w:ilvl w:val="0"/>
          <w:numId w:val="62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6B4B">
        <w:rPr>
          <w:rFonts w:ascii="Times New Roman" w:hAnsi="Times New Roman" w:cs="Times New Roman"/>
          <w:sz w:val="24"/>
          <w:szCs w:val="24"/>
        </w:rPr>
        <w:t>Pekerjaan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8"/>
        <w:gridCol w:w="5827"/>
      </w:tblGrid>
      <w:tr w:rsidR="00BF6B4B" w:rsidRPr="00BF6B4B" w:rsidTr="00BF6B4B">
        <w:tc>
          <w:tcPr>
            <w:tcW w:w="2158" w:type="dxa"/>
          </w:tcPr>
          <w:p w:rsidR="00BF6B4B" w:rsidRPr="00BF6B4B" w:rsidRDefault="00BF6B4B" w:rsidP="002A78F3">
            <w:pPr>
              <w:numPr>
                <w:ilvl w:val="0"/>
                <w:numId w:val="67"/>
              </w:numPr>
              <w:spacing w:line="480" w:lineRule="auto"/>
              <w:ind w:left="491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PNS</w:t>
            </w:r>
          </w:p>
          <w:p w:rsidR="00BF6B4B" w:rsidRPr="00BF6B4B" w:rsidRDefault="00BF6B4B" w:rsidP="002A78F3">
            <w:pPr>
              <w:numPr>
                <w:ilvl w:val="0"/>
                <w:numId w:val="67"/>
              </w:numPr>
              <w:spacing w:line="480" w:lineRule="auto"/>
              <w:ind w:left="491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Wiraswasta </w:t>
            </w:r>
          </w:p>
          <w:p w:rsidR="00BF6B4B" w:rsidRPr="00BF6B4B" w:rsidRDefault="00BF6B4B" w:rsidP="002A78F3">
            <w:pPr>
              <w:numPr>
                <w:ilvl w:val="0"/>
                <w:numId w:val="67"/>
              </w:numPr>
              <w:spacing w:line="480" w:lineRule="auto"/>
              <w:ind w:left="491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 xml:space="preserve">Pedagang </w:t>
            </w:r>
          </w:p>
        </w:tc>
        <w:tc>
          <w:tcPr>
            <w:tcW w:w="5827" w:type="dxa"/>
          </w:tcPr>
          <w:p w:rsidR="00BF6B4B" w:rsidRPr="00BF6B4B" w:rsidRDefault="00BF6B4B" w:rsidP="002A78F3">
            <w:pPr>
              <w:numPr>
                <w:ilvl w:val="0"/>
                <w:numId w:val="67"/>
              </w:numPr>
              <w:spacing w:line="48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Petani </w:t>
            </w:r>
          </w:p>
          <w:p w:rsidR="00BF6B4B" w:rsidRPr="00BF6B4B" w:rsidRDefault="00BF6B4B" w:rsidP="002A78F3">
            <w:pPr>
              <w:numPr>
                <w:ilvl w:val="0"/>
                <w:numId w:val="67"/>
              </w:numPr>
              <w:spacing w:line="48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Pelajar/Mahasiswa</w:t>
            </w:r>
          </w:p>
          <w:p w:rsidR="00BF6B4B" w:rsidRPr="00BF6B4B" w:rsidRDefault="00BF6B4B" w:rsidP="002A78F3">
            <w:pPr>
              <w:numPr>
                <w:ilvl w:val="0"/>
                <w:numId w:val="67"/>
              </w:numPr>
              <w:spacing w:line="48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 xml:space="preserve">Lainnya </w:t>
            </w:r>
          </w:p>
        </w:tc>
      </w:tr>
    </w:tbl>
    <w:p w:rsidR="00BF6B4B" w:rsidRPr="00BF6B4B" w:rsidRDefault="00BF6B4B" w:rsidP="00BF6B4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lastRenderedPageBreak/>
        <w:t>Petunjuk Pengisian Kuesioner</w:t>
      </w:r>
    </w:p>
    <w:p w:rsidR="00BF6B4B" w:rsidRPr="00BF6B4B" w:rsidRDefault="00BF6B4B" w:rsidP="00BF6B4B">
      <w:pPr>
        <w:jc w:val="both"/>
        <w:rPr>
          <w:rFonts w:ascii="Times New Roman" w:hAnsi="Times New Roman" w:cs="Times New Roman"/>
          <w:sz w:val="24"/>
          <w:szCs w:val="24"/>
        </w:rPr>
      </w:pPr>
      <w:r w:rsidRPr="00BF6B4B">
        <w:rPr>
          <w:rFonts w:ascii="Times New Roman" w:hAnsi="Times New Roman" w:cs="Times New Roman"/>
          <w:sz w:val="24"/>
          <w:szCs w:val="24"/>
        </w:rPr>
        <w:t xml:space="preserve">         Mohon anda memberi tanda silang (X) atau checklist (√) pada kolom yang disediakan sesuai dengan penilaian Bapak/Ibu/Sdr/Sdri dalam menilai setiap item pertanyaan.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4077"/>
      </w:tblGrid>
      <w:tr w:rsidR="00BF6B4B" w:rsidRPr="00BF6B4B" w:rsidTr="00BF6B4B">
        <w:tc>
          <w:tcPr>
            <w:tcW w:w="4243" w:type="dxa"/>
          </w:tcPr>
          <w:p w:rsidR="00BF6B4B" w:rsidRPr="00BF6B4B" w:rsidRDefault="00BF6B4B" w:rsidP="00BF6B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SS     = Sangat Setuju (5)</w:t>
            </w:r>
          </w:p>
        </w:tc>
        <w:tc>
          <w:tcPr>
            <w:tcW w:w="4244" w:type="dxa"/>
          </w:tcPr>
          <w:p w:rsidR="00BF6B4B" w:rsidRPr="00BF6B4B" w:rsidRDefault="00BF6B4B" w:rsidP="00BF6B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TS       = Tidak Setuju (2)</w:t>
            </w:r>
          </w:p>
        </w:tc>
      </w:tr>
      <w:tr w:rsidR="00BF6B4B" w:rsidRPr="00BF6B4B" w:rsidTr="00BF6B4B">
        <w:tc>
          <w:tcPr>
            <w:tcW w:w="4243" w:type="dxa"/>
          </w:tcPr>
          <w:p w:rsidR="00BF6B4B" w:rsidRPr="00BF6B4B" w:rsidRDefault="00BF6B4B" w:rsidP="00BF6B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S       = Setuju (4)</w:t>
            </w:r>
          </w:p>
        </w:tc>
        <w:tc>
          <w:tcPr>
            <w:tcW w:w="4244" w:type="dxa"/>
          </w:tcPr>
          <w:p w:rsidR="00BF6B4B" w:rsidRPr="00BF6B4B" w:rsidRDefault="00BF6B4B" w:rsidP="00BF6B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STS     = Sangat Tidak Setuju (1)</w:t>
            </w:r>
          </w:p>
        </w:tc>
      </w:tr>
      <w:tr w:rsidR="00BF6B4B" w:rsidRPr="00BF6B4B" w:rsidTr="00BF6B4B">
        <w:tc>
          <w:tcPr>
            <w:tcW w:w="4243" w:type="dxa"/>
          </w:tcPr>
          <w:p w:rsidR="00BF6B4B" w:rsidRPr="00BF6B4B" w:rsidRDefault="00BF6B4B" w:rsidP="00BF6B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N      = Netral (3)</w:t>
            </w:r>
          </w:p>
        </w:tc>
        <w:tc>
          <w:tcPr>
            <w:tcW w:w="4244" w:type="dxa"/>
          </w:tcPr>
          <w:p w:rsidR="00BF6B4B" w:rsidRPr="00BF6B4B" w:rsidRDefault="00BF6B4B" w:rsidP="00BF6B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F6B4B" w:rsidRPr="00BF6B4B" w:rsidRDefault="00BF6B4B" w:rsidP="00BF6B4B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:rsidR="00BF6B4B" w:rsidRPr="00BF6B4B" w:rsidRDefault="00BF6B4B" w:rsidP="00BF6B4B">
      <w:pPr>
        <w:spacing w:after="0" w:line="480" w:lineRule="auto"/>
        <w:rPr>
          <w:rFonts w:ascii="Times New Roman" w:hAnsi="Times New Roman"/>
          <w:b/>
          <w:sz w:val="24"/>
        </w:rPr>
      </w:pPr>
    </w:p>
    <w:p w:rsidR="00BF6B4B" w:rsidRPr="00BF6B4B" w:rsidRDefault="00BF6B4B" w:rsidP="002A78F3">
      <w:pPr>
        <w:numPr>
          <w:ilvl w:val="0"/>
          <w:numId w:val="68"/>
        </w:numPr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t>Pertanyaan Tentang Variabel Kepuasan Konsumen</w:t>
      </w:r>
    </w:p>
    <w:tbl>
      <w:tblPr>
        <w:tblStyle w:val="TableGrid"/>
        <w:tblW w:w="8363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567"/>
        <w:gridCol w:w="4251"/>
        <w:gridCol w:w="703"/>
        <w:gridCol w:w="6"/>
        <w:gridCol w:w="681"/>
        <w:gridCol w:w="28"/>
        <w:gridCol w:w="709"/>
        <w:gridCol w:w="709"/>
        <w:gridCol w:w="61"/>
        <w:gridCol w:w="648"/>
      </w:tblGrid>
      <w:tr w:rsidR="00BF6B4B" w:rsidRPr="00BF6B4B" w:rsidTr="00BF6B4B">
        <w:trPr>
          <w:trHeight w:val="476"/>
        </w:trPr>
        <w:tc>
          <w:tcPr>
            <w:tcW w:w="567" w:type="dxa"/>
            <w:vMerge w:val="restart"/>
          </w:tcPr>
          <w:p w:rsidR="00BF6B4B" w:rsidRPr="00BF6B4B" w:rsidRDefault="00BF6B4B" w:rsidP="00BF6B4B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251" w:type="dxa"/>
            <w:vMerge w:val="restart"/>
          </w:tcPr>
          <w:p w:rsidR="00BF6B4B" w:rsidRPr="00BF6B4B" w:rsidRDefault="00BF6B4B" w:rsidP="00BF6B4B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3545" w:type="dxa"/>
            <w:gridSpan w:val="8"/>
            <w:tcBorders>
              <w:bottom w:val="single" w:sz="4" w:space="0" w:color="auto"/>
              <w:right w:val="outset" w:sz="6" w:space="0" w:color="auto"/>
            </w:tcBorders>
          </w:tcPr>
          <w:p w:rsidR="00BF6B4B" w:rsidRPr="00BF6B4B" w:rsidRDefault="00BF6B4B" w:rsidP="00BF6B4B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b/>
                <w:sz w:val="24"/>
                <w:szCs w:val="24"/>
              </w:rPr>
              <w:t>Jawaban</w:t>
            </w:r>
          </w:p>
        </w:tc>
      </w:tr>
      <w:tr w:rsidR="00BF6B4B" w:rsidRPr="00BF6B4B" w:rsidTr="00BF6B4B">
        <w:trPr>
          <w:trHeight w:val="352"/>
        </w:trPr>
        <w:tc>
          <w:tcPr>
            <w:tcW w:w="567" w:type="dxa"/>
            <w:vMerge/>
          </w:tcPr>
          <w:p w:rsidR="00BF6B4B" w:rsidRPr="00BF6B4B" w:rsidRDefault="00BF6B4B" w:rsidP="00BF6B4B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1" w:type="dxa"/>
            <w:vMerge/>
          </w:tcPr>
          <w:p w:rsidR="00BF6B4B" w:rsidRPr="00BF6B4B" w:rsidRDefault="00BF6B4B" w:rsidP="00BF6B4B">
            <w:pPr>
              <w:spacing w:before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3" w:type="dxa"/>
            <w:tcBorders>
              <w:bottom w:val="nil"/>
              <w:right w:val="single" w:sz="4" w:space="0" w:color="auto"/>
            </w:tcBorders>
          </w:tcPr>
          <w:p w:rsidR="00BF6B4B" w:rsidRPr="00BF6B4B" w:rsidRDefault="00BF6B4B" w:rsidP="00BF6B4B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b/>
                <w:sz w:val="24"/>
                <w:szCs w:val="24"/>
              </w:rPr>
              <w:t>SS (5)</w:t>
            </w:r>
          </w:p>
        </w:tc>
        <w:tc>
          <w:tcPr>
            <w:tcW w:w="687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BF6B4B" w:rsidRPr="00BF6B4B" w:rsidRDefault="00BF6B4B" w:rsidP="00BF6B4B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b/>
                <w:sz w:val="24"/>
                <w:szCs w:val="24"/>
              </w:rPr>
              <w:t>S (4)</w:t>
            </w:r>
          </w:p>
        </w:tc>
        <w:tc>
          <w:tcPr>
            <w:tcW w:w="737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BF6B4B" w:rsidRPr="00BF6B4B" w:rsidRDefault="00BF6B4B" w:rsidP="00BF6B4B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b/>
                <w:sz w:val="24"/>
                <w:szCs w:val="24"/>
              </w:rPr>
              <w:t>N  (3)</w:t>
            </w:r>
          </w:p>
        </w:tc>
        <w:tc>
          <w:tcPr>
            <w:tcW w:w="770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BF6B4B" w:rsidRPr="00BF6B4B" w:rsidRDefault="00BF6B4B" w:rsidP="00BF6B4B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b/>
                <w:sz w:val="24"/>
                <w:szCs w:val="24"/>
              </w:rPr>
              <w:t>TS (2)</w:t>
            </w:r>
          </w:p>
        </w:tc>
        <w:tc>
          <w:tcPr>
            <w:tcW w:w="648" w:type="dxa"/>
            <w:tcBorders>
              <w:left w:val="single" w:sz="4" w:space="0" w:color="auto"/>
              <w:bottom w:val="nil"/>
              <w:right w:val="outset" w:sz="6" w:space="0" w:color="auto"/>
            </w:tcBorders>
          </w:tcPr>
          <w:p w:rsidR="00BF6B4B" w:rsidRPr="00BF6B4B" w:rsidRDefault="00BF6B4B" w:rsidP="00BF6B4B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b/>
                <w:sz w:val="24"/>
                <w:szCs w:val="24"/>
              </w:rPr>
              <w:t>STS (1)</w:t>
            </w:r>
          </w:p>
        </w:tc>
      </w:tr>
      <w:tr w:rsidR="00BF6B4B" w:rsidRPr="00BF6B4B" w:rsidTr="00BF6B4B">
        <w:trPr>
          <w:trHeight w:val="364"/>
        </w:trPr>
        <w:tc>
          <w:tcPr>
            <w:tcW w:w="8363" w:type="dxa"/>
            <w:gridSpan w:val="10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b/>
                <w:sz w:val="24"/>
                <w:szCs w:val="24"/>
              </w:rPr>
              <w:t>Karakteristik Pokok Produk</w:t>
            </w:r>
          </w:p>
        </w:tc>
      </w:tr>
      <w:tr w:rsidR="00BF6B4B" w:rsidRPr="00BF6B4B" w:rsidTr="00BF6B4B">
        <w:trPr>
          <w:trHeight w:val="599"/>
        </w:trPr>
        <w:tc>
          <w:tcPr>
            <w:tcW w:w="567" w:type="dxa"/>
            <w:tcBorders>
              <w:top w:val="single" w:sz="4" w:space="0" w:color="auto"/>
            </w:tcBorders>
          </w:tcPr>
          <w:p w:rsidR="00BF6B4B" w:rsidRPr="00BF6B4B" w:rsidRDefault="00BF6B4B" w:rsidP="00BF6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BF6B4B" w:rsidRPr="00BF6B4B" w:rsidRDefault="00BF6B4B" w:rsidP="00BF6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1" w:type="dxa"/>
            <w:tcBorders>
              <w:top w:val="single" w:sz="4" w:space="0" w:color="auto"/>
            </w:tcBorders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Saya merasa puas terhadap produk berkualitas yang diberikan oleh Aneka Swalayan Brebes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right w:val="outset" w:sz="6" w:space="0" w:color="auto"/>
            </w:tcBorders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outset" w:sz="6" w:space="0" w:color="auto"/>
            </w:tcBorders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B4B" w:rsidRPr="00BF6B4B" w:rsidTr="00BF6B4B">
        <w:trPr>
          <w:trHeight w:val="967"/>
        </w:trPr>
        <w:tc>
          <w:tcPr>
            <w:tcW w:w="567" w:type="dxa"/>
            <w:tcBorders>
              <w:top w:val="single" w:sz="4" w:space="0" w:color="auto"/>
            </w:tcBorders>
          </w:tcPr>
          <w:p w:rsidR="00BF6B4B" w:rsidRPr="00BF6B4B" w:rsidRDefault="00BF6B4B" w:rsidP="00BF6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  <w:p w:rsidR="00BF6B4B" w:rsidRPr="00BF6B4B" w:rsidRDefault="00BF6B4B" w:rsidP="00BF6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6B4B" w:rsidRPr="00BF6B4B" w:rsidRDefault="00BF6B4B" w:rsidP="00BF6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1" w:type="dxa"/>
            <w:tcBorders>
              <w:top w:val="single" w:sz="4" w:space="0" w:color="auto"/>
            </w:tcBorders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Saya merasa puas terhadap keandalan produk karena tidak menemukan kerusakan atau cacat di Aneka Swalayan Brebes.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right w:val="outset" w:sz="6" w:space="0" w:color="auto"/>
            </w:tcBorders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outset" w:sz="6" w:space="0" w:color="auto"/>
            </w:tcBorders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B4B" w:rsidRPr="00BF6B4B" w:rsidTr="00BF6B4B">
        <w:trPr>
          <w:trHeight w:val="349"/>
        </w:trPr>
        <w:tc>
          <w:tcPr>
            <w:tcW w:w="8363" w:type="dxa"/>
            <w:gridSpan w:val="10"/>
            <w:tcBorders>
              <w:top w:val="single" w:sz="4" w:space="0" w:color="auto"/>
            </w:tcBorders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b/>
                <w:sz w:val="24"/>
                <w:szCs w:val="24"/>
              </w:rPr>
              <w:t>Lama Produk Digunakan</w:t>
            </w:r>
          </w:p>
        </w:tc>
      </w:tr>
      <w:tr w:rsidR="00BF6B4B" w:rsidRPr="00BF6B4B" w:rsidTr="00BF6B4B">
        <w:trPr>
          <w:trHeight w:val="1204"/>
        </w:trPr>
        <w:tc>
          <w:tcPr>
            <w:tcW w:w="567" w:type="dxa"/>
          </w:tcPr>
          <w:p w:rsidR="00BF6B4B" w:rsidRPr="00BF6B4B" w:rsidRDefault="00BF6B4B" w:rsidP="00BF6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BF6B4B" w:rsidRPr="00BF6B4B" w:rsidRDefault="00BF6B4B" w:rsidP="00BF6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6B4B" w:rsidRPr="00BF6B4B" w:rsidRDefault="00BF6B4B" w:rsidP="00BF6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6B4B" w:rsidRPr="00BF6B4B" w:rsidRDefault="00BF6B4B" w:rsidP="00BF6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1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Saya merasa puas terhadap produk Aneka Swalayan Brebes karena tidak ada produk yang kedaluwarsa</w:t>
            </w:r>
          </w:p>
        </w:tc>
        <w:tc>
          <w:tcPr>
            <w:tcW w:w="709" w:type="dxa"/>
            <w:gridSpan w:val="2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right w:val="outset" w:sz="6" w:space="0" w:color="auto"/>
            </w:tcBorders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outset" w:sz="6" w:space="0" w:color="auto"/>
            </w:tcBorders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B4B" w:rsidRPr="00BF6B4B" w:rsidTr="00BF6B4B">
        <w:trPr>
          <w:trHeight w:val="997"/>
        </w:trPr>
        <w:tc>
          <w:tcPr>
            <w:tcW w:w="567" w:type="dxa"/>
          </w:tcPr>
          <w:p w:rsidR="00BF6B4B" w:rsidRPr="00BF6B4B" w:rsidRDefault="00BF6B4B" w:rsidP="00BF6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251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Saya merasa puas jika adanya kebijakan pengembalian produk yang sudah kedaluwarsa di Aneka Swalayan Brebes</w:t>
            </w:r>
          </w:p>
        </w:tc>
        <w:tc>
          <w:tcPr>
            <w:tcW w:w="709" w:type="dxa"/>
            <w:gridSpan w:val="2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right w:val="outset" w:sz="6" w:space="0" w:color="auto"/>
            </w:tcBorders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outset" w:sz="6" w:space="0" w:color="auto"/>
            </w:tcBorders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B4B" w:rsidRPr="00BF6B4B" w:rsidTr="00BF6B4B">
        <w:trPr>
          <w:trHeight w:val="411"/>
        </w:trPr>
        <w:tc>
          <w:tcPr>
            <w:tcW w:w="8363" w:type="dxa"/>
            <w:gridSpan w:val="10"/>
            <w:tcBorders>
              <w:bottom w:val="single" w:sz="4" w:space="0" w:color="auto"/>
            </w:tcBorders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b/>
                <w:sz w:val="24"/>
                <w:szCs w:val="24"/>
              </w:rPr>
              <w:t>Kecepatan</w:t>
            </w:r>
          </w:p>
        </w:tc>
      </w:tr>
      <w:tr w:rsidR="00BF6B4B" w:rsidRPr="00BF6B4B" w:rsidTr="00BF6B4B">
        <w:trPr>
          <w:trHeight w:val="989"/>
        </w:trPr>
        <w:tc>
          <w:tcPr>
            <w:tcW w:w="567" w:type="dxa"/>
          </w:tcPr>
          <w:p w:rsidR="00BF6B4B" w:rsidRPr="00BF6B4B" w:rsidRDefault="00BF6B4B" w:rsidP="00BF6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4251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Saya merasa puas terhadap kecepatan karyawan dalam memberikan bantuan atau solusi ketika mengalami permasalahan dengan cara yang baik</w:t>
            </w:r>
          </w:p>
        </w:tc>
        <w:tc>
          <w:tcPr>
            <w:tcW w:w="709" w:type="dxa"/>
            <w:gridSpan w:val="2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B4B" w:rsidRPr="00BF6B4B" w:rsidTr="00BF6B4B">
        <w:trPr>
          <w:trHeight w:val="894"/>
        </w:trPr>
        <w:tc>
          <w:tcPr>
            <w:tcW w:w="567" w:type="dxa"/>
          </w:tcPr>
          <w:p w:rsidR="00BF6B4B" w:rsidRPr="00BF6B4B" w:rsidRDefault="00BF6B4B" w:rsidP="00BF6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251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Saya merasa puas terhadap kecepatan dan efisien karyawan Aneka Swalayan Brebes dalam proses pembayaran.</w:t>
            </w:r>
          </w:p>
        </w:tc>
        <w:tc>
          <w:tcPr>
            <w:tcW w:w="709" w:type="dxa"/>
            <w:gridSpan w:val="2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B4B" w:rsidRPr="00BF6B4B" w:rsidTr="00BF6B4B">
        <w:trPr>
          <w:trHeight w:val="418"/>
        </w:trPr>
        <w:tc>
          <w:tcPr>
            <w:tcW w:w="8363" w:type="dxa"/>
            <w:gridSpan w:val="10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b/>
                <w:sz w:val="24"/>
                <w:szCs w:val="24"/>
              </w:rPr>
              <w:t>Penanganan Keluhan</w:t>
            </w:r>
          </w:p>
        </w:tc>
      </w:tr>
      <w:tr w:rsidR="00BF6B4B" w:rsidRPr="00BF6B4B" w:rsidTr="00BF6B4B">
        <w:trPr>
          <w:trHeight w:val="868"/>
        </w:trPr>
        <w:tc>
          <w:tcPr>
            <w:tcW w:w="567" w:type="dxa"/>
          </w:tcPr>
          <w:p w:rsidR="00BF6B4B" w:rsidRPr="00BF6B4B" w:rsidRDefault="00BF6B4B" w:rsidP="00BF6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251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Saya merasa puas terhadap penanganan yang baik dan cepat ketika saya komplain di Aneka Swalayan Brebes.</w:t>
            </w:r>
          </w:p>
        </w:tc>
        <w:tc>
          <w:tcPr>
            <w:tcW w:w="709" w:type="dxa"/>
            <w:gridSpan w:val="2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B4B" w:rsidRPr="00BF6B4B" w:rsidTr="00BF6B4B">
        <w:trPr>
          <w:trHeight w:val="1333"/>
        </w:trPr>
        <w:tc>
          <w:tcPr>
            <w:tcW w:w="567" w:type="dxa"/>
          </w:tcPr>
          <w:p w:rsidR="00BF6B4B" w:rsidRPr="00BF6B4B" w:rsidRDefault="00BF6B4B" w:rsidP="00BF6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251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Saya merasa puas karena  dihargai sebagai konsumen ketika mengutarakan keluhan/ketidaknyamanan konsumen.</w:t>
            </w:r>
          </w:p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B4B" w:rsidRPr="00BF6B4B" w:rsidTr="00BF6B4B">
        <w:trPr>
          <w:trHeight w:val="419"/>
        </w:trPr>
        <w:tc>
          <w:tcPr>
            <w:tcW w:w="8363" w:type="dxa"/>
            <w:gridSpan w:val="10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b/>
                <w:sz w:val="24"/>
                <w:szCs w:val="24"/>
              </w:rPr>
              <w:t>Reputasi Produk</w:t>
            </w:r>
          </w:p>
        </w:tc>
      </w:tr>
      <w:tr w:rsidR="00BF6B4B" w:rsidRPr="00BF6B4B" w:rsidTr="00BF6B4B">
        <w:trPr>
          <w:trHeight w:val="537"/>
        </w:trPr>
        <w:tc>
          <w:tcPr>
            <w:tcW w:w="567" w:type="dxa"/>
          </w:tcPr>
          <w:p w:rsidR="00BF6B4B" w:rsidRPr="00BF6B4B" w:rsidRDefault="00BF6B4B" w:rsidP="00BF6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  <w:p w:rsidR="00BF6B4B" w:rsidRPr="00BF6B4B" w:rsidRDefault="00BF6B4B" w:rsidP="00BF6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1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 xml:space="preserve">Saya merasa puas terhadap reputasi produk yang baik dijual di Aneka Swalayan Brebes </w:t>
            </w:r>
          </w:p>
        </w:tc>
        <w:tc>
          <w:tcPr>
            <w:tcW w:w="709" w:type="dxa"/>
            <w:gridSpan w:val="2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B4B" w:rsidRPr="00BF6B4B" w:rsidTr="00BF6B4B">
        <w:trPr>
          <w:trHeight w:val="1032"/>
        </w:trPr>
        <w:tc>
          <w:tcPr>
            <w:tcW w:w="567" w:type="dxa"/>
          </w:tcPr>
          <w:p w:rsidR="00BF6B4B" w:rsidRPr="00BF6B4B" w:rsidRDefault="00BF6B4B" w:rsidP="00BF6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251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Saya merasa puas terhadap kualitas produk dan pelayanan yang baik di Aneka Swalayan Brebes.</w:t>
            </w:r>
          </w:p>
        </w:tc>
        <w:tc>
          <w:tcPr>
            <w:tcW w:w="709" w:type="dxa"/>
            <w:gridSpan w:val="2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F6B4B" w:rsidRPr="00BF6B4B" w:rsidRDefault="00BF6B4B" w:rsidP="00BF6B4B">
      <w:pPr>
        <w:rPr>
          <w:rFonts w:ascii="Times New Roman" w:hAnsi="Times New Roman" w:cs="Times New Roman"/>
          <w:b/>
          <w:sz w:val="24"/>
          <w:szCs w:val="24"/>
        </w:rPr>
      </w:pPr>
    </w:p>
    <w:p w:rsidR="00BF6B4B" w:rsidRPr="00BF6B4B" w:rsidRDefault="00BF6B4B" w:rsidP="002A78F3">
      <w:pPr>
        <w:numPr>
          <w:ilvl w:val="0"/>
          <w:numId w:val="68"/>
        </w:numPr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t xml:space="preserve">Pertanyaan Tentang Variabel </w:t>
      </w:r>
      <w:r w:rsidRPr="00BF6B4B">
        <w:rPr>
          <w:rFonts w:ascii="Times New Roman" w:hAnsi="Times New Roman" w:cs="Times New Roman"/>
          <w:b/>
          <w:i/>
          <w:sz w:val="24"/>
          <w:szCs w:val="24"/>
        </w:rPr>
        <w:t>Perceived Quality</w:t>
      </w:r>
    </w:p>
    <w:tbl>
      <w:tblPr>
        <w:tblStyle w:val="TableGrid"/>
        <w:tblW w:w="8237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567"/>
        <w:gridCol w:w="4111"/>
        <w:gridCol w:w="709"/>
        <w:gridCol w:w="708"/>
        <w:gridCol w:w="709"/>
        <w:gridCol w:w="709"/>
        <w:gridCol w:w="724"/>
      </w:tblGrid>
      <w:tr w:rsidR="00BF6B4B" w:rsidRPr="00BF6B4B" w:rsidTr="00BF6B4B">
        <w:trPr>
          <w:trHeight w:val="315"/>
        </w:trPr>
        <w:tc>
          <w:tcPr>
            <w:tcW w:w="567" w:type="dxa"/>
            <w:vMerge w:val="restart"/>
          </w:tcPr>
          <w:p w:rsidR="00BF6B4B" w:rsidRPr="00BF6B4B" w:rsidRDefault="00BF6B4B" w:rsidP="00BF6B4B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111" w:type="dxa"/>
            <w:vMerge w:val="restart"/>
          </w:tcPr>
          <w:p w:rsidR="00BF6B4B" w:rsidRPr="00BF6B4B" w:rsidRDefault="00BF6B4B" w:rsidP="00BF6B4B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3559" w:type="dxa"/>
            <w:gridSpan w:val="5"/>
            <w:tcBorders>
              <w:bottom w:val="outset" w:sz="6" w:space="0" w:color="auto"/>
              <w:right w:val="outset" w:sz="6" w:space="0" w:color="auto"/>
            </w:tcBorders>
          </w:tcPr>
          <w:p w:rsidR="00BF6B4B" w:rsidRPr="00BF6B4B" w:rsidRDefault="00BF6B4B" w:rsidP="00BF6B4B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b/>
                <w:sz w:val="24"/>
                <w:szCs w:val="24"/>
              </w:rPr>
              <w:t>Jawaban</w:t>
            </w:r>
          </w:p>
        </w:tc>
      </w:tr>
      <w:tr w:rsidR="00BF6B4B" w:rsidRPr="00BF6B4B" w:rsidTr="00BF6B4B">
        <w:trPr>
          <w:trHeight w:val="411"/>
        </w:trPr>
        <w:tc>
          <w:tcPr>
            <w:tcW w:w="567" w:type="dxa"/>
            <w:vMerge/>
          </w:tcPr>
          <w:p w:rsidR="00BF6B4B" w:rsidRPr="00BF6B4B" w:rsidRDefault="00BF6B4B" w:rsidP="00BF6B4B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BF6B4B" w:rsidRPr="00BF6B4B" w:rsidRDefault="00BF6B4B" w:rsidP="00BF6B4B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F6B4B" w:rsidRPr="00BF6B4B" w:rsidRDefault="00BF6B4B" w:rsidP="00BF6B4B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b/>
                <w:sz w:val="24"/>
                <w:szCs w:val="24"/>
              </w:rPr>
              <w:t>SS (5)</w:t>
            </w:r>
          </w:p>
        </w:tc>
        <w:tc>
          <w:tcPr>
            <w:tcW w:w="70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F6B4B" w:rsidRPr="00BF6B4B" w:rsidRDefault="00BF6B4B" w:rsidP="00BF6B4B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b/>
                <w:sz w:val="24"/>
                <w:szCs w:val="24"/>
              </w:rPr>
              <w:t>S  (4)</w:t>
            </w:r>
          </w:p>
        </w:tc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F6B4B" w:rsidRPr="00BF6B4B" w:rsidRDefault="00BF6B4B" w:rsidP="00BF6B4B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b/>
                <w:sz w:val="24"/>
                <w:szCs w:val="24"/>
              </w:rPr>
              <w:t>N (3)</w:t>
            </w:r>
          </w:p>
        </w:tc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F6B4B" w:rsidRPr="00BF6B4B" w:rsidRDefault="00BF6B4B" w:rsidP="00BF6B4B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b/>
                <w:sz w:val="24"/>
                <w:szCs w:val="24"/>
              </w:rPr>
              <w:t>TS  (2)</w:t>
            </w:r>
          </w:p>
        </w:tc>
        <w:tc>
          <w:tcPr>
            <w:tcW w:w="7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F6B4B" w:rsidRPr="00BF6B4B" w:rsidRDefault="00BF6B4B" w:rsidP="00BF6B4B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b/>
                <w:sz w:val="24"/>
                <w:szCs w:val="24"/>
              </w:rPr>
              <w:t>STS (1)</w:t>
            </w:r>
          </w:p>
        </w:tc>
      </w:tr>
      <w:tr w:rsidR="00BF6B4B" w:rsidRPr="00BF6B4B" w:rsidTr="00BF6B4B">
        <w:trPr>
          <w:trHeight w:val="435"/>
        </w:trPr>
        <w:tc>
          <w:tcPr>
            <w:tcW w:w="8237" w:type="dxa"/>
            <w:gridSpan w:val="7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b/>
                <w:sz w:val="24"/>
                <w:szCs w:val="24"/>
              </w:rPr>
              <w:t>Periklanan dan Promosi</w:t>
            </w:r>
          </w:p>
        </w:tc>
      </w:tr>
      <w:tr w:rsidR="00BF6B4B" w:rsidRPr="00BF6B4B" w:rsidTr="00BF6B4B">
        <w:trPr>
          <w:trHeight w:val="677"/>
        </w:trPr>
        <w:tc>
          <w:tcPr>
            <w:tcW w:w="567" w:type="dxa"/>
            <w:tcBorders>
              <w:top w:val="single" w:sz="4" w:space="0" w:color="auto"/>
            </w:tcBorders>
          </w:tcPr>
          <w:p w:rsidR="00BF6B4B" w:rsidRPr="00BF6B4B" w:rsidRDefault="00BF6B4B" w:rsidP="00BF6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Saya mengetahui Aneka Swalayan Brebes dari mulut ke mulut (temen/keluarga)</w:t>
            </w:r>
          </w:p>
        </w:tc>
        <w:tc>
          <w:tcPr>
            <w:tcW w:w="709" w:type="dxa"/>
            <w:tcBorders>
              <w:top w:val="single" w:sz="4" w:space="0" w:color="auto"/>
              <w:right w:val="outset" w:sz="6" w:space="0" w:color="auto"/>
            </w:tcBorders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outset" w:sz="6" w:space="0" w:color="auto"/>
            </w:tcBorders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B4B" w:rsidRPr="00BF6B4B" w:rsidTr="00BF6B4B">
        <w:trPr>
          <w:trHeight w:val="688"/>
        </w:trPr>
        <w:tc>
          <w:tcPr>
            <w:tcW w:w="567" w:type="dxa"/>
            <w:tcBorders>
              <w:top w:val="single" w:sz="4" w:space="0" w:color="auto"/>
            </w:tcBorders>
          </w:tcPr>
          <w:p w:rsidR="00BF6B4B" w:rsidRPr="00BF6B4B" w:rsidRDefault="00BF6B4B" w:rsidP="00BF6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Saya merasa senang ketika mendapatkan promo menarik di Aneka Swalayan Brebes</w:t>
            </w:r>
          </w:p>
        </w:tc>
        <w:tc>
          <w:tcPr>
            <w:tcW w:w="709" w:type="dxa"/>
            <w:tcBorders>
              <w:top w:val="single" w:sz="4" w:space="0" w:color="auto"/>
              <w:right w:val="outset" w:sz="6" w:space="0" w:color="auto"/>
            </w:tcBorders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outset" w:sz="6" w:space="0" w:color="auto"/>
            </w:tcBorders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B4B" w:rsidRPr="00BF6B4B" w:rsidTr="00BF6B4B">
        <w:trPr>
          <w:trHeight w:val="483"/>
        </w:trPr>
        <w:tc>
          <w:tcPr>
            <w:tcW w:w="8237" w:type="dxa"/>
            <w:gridSpan w:val="7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b/>
                <w:sz w:val="24"/>
                <w:szCs w:val="24"/>
              </w:rPr>
              <w:t>Kualitas yang dihasilkan</w:t>
            </w:r>
          </w:p>
        </w:tc>
      </w:tr>
      <w:tr w:rsidR="00BF6B4B" w:rsidRPr="00BF6B4B" w:rsidTr="00BF6B4B">
        <w:trPr>
          <w:trHeight w:val="407"/>
        </w:trPr>
        <w:tc>
          <w:tcPr>
            <w:tcW w:w="567" w:type="dxa"/>
          </w:tcPr>
          <w:p w:rsidR="00BF6B4B" w:rsidRPr="00BF6B4B" w:rsidRDefault="00BF6B4B" w:rsidP="00BF6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Saya menerima kualitas pelayanan yang baik di Aneka Swalayan Brebes</w:t>
            </w: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B4B" w:rsidRPr="00BF6B4B" w:rsidTr="00BF6B4B">
        <w:trPr>
          <w:trHeight w:val="914"/>
        </w:trPr>
        <w:tc>
          <w:tcPr>
            <w:tcW w:w="567" w:type="dxa"/>
          </w:tcPr>
          <w:p w:rsidR="00BF6B4B" w:rsidRPr="00BF6B4B" w:rsidRDefault="00BF6B4B" w:rsidP="00BF6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111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Aneka Swalayan Brebes memberikan kesan kualitas yang baik dari pada para pesaingnya</w:t>
            </w: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B4B" w:rsidRPr="00BF6B4B" w:rsidTr="00BF6B4B">
        <w:trPr>
          <w:trHeight w:val="440"/>
        </w:trPr>
        <w:tc>
          <w:tcPr>
            <w:tcW w:w="8237" w:type="dxa"/>
            <w:gridSpan w:val="7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b/>
                <w:sz w:val="24"/>
                <w:szCs w:val="24"/>
              </w:rPr>
              <w:t>Harga terbaik</w:t>
            </w:r>
          </w:p>
        </w:tc>
      </w:tr>
      <w:tr w:rsidR="00BF6B4B" w:rsidRPr="00BF6B4B" w:rsidTr="00BF6B4B">
        <w:trPr>
          <w:trHeight w:val="860"/>
        </w:trPr>
        <w:tc>
          <w:tcPr>
            <w:tcW w:w="567" w:type="dxa"/>
          </w:tcPr>
          <w:p w:rsidR="00BF6B4B" w:rsidRPr="00BF6B4B" w:rsidRDefault="00BF6B4B" w:rsidP="00BF6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111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Semua harga di Aneka Swalayan Brebes dapat menjangkau semua kalangan masyarakat.</w:t>
            </w: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B4B" w:rsidRPr="00BF6B4B" w:rsidTr="00BF6B4B">
        <w:trPr>
          <w:trHeight w:val="775"/>
        </w:trPr>
        <w:tc>
          <w:tcPr>
            <w:tcW w:w="567" w:type="dxa"/>
          </w:tcPr>
          <w:p w:rsidR="00BF6B4B" w:rsidRPr="00BF6B4B" w:rsidRDefault="00BF6B4B" w:rsidP="00BF6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111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Harga yang saya berikan sesuai dengan fasilitas dan kualitas yang saya dapatkan di Aneka Swalayan Brebes.</w:t>
            </w: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B4B" w:rsidRPr="00BF6B4B" w:rsidTr="00BF6B4B">
        <w:trPr>
          <w:trHeight w:val="335"/>
        </w:trPr>
        <w:tc>
          <w:tcPr>
            <w:tcW w:w="8237" w:type="dxa"/>
            <w:gridSpan w:val="7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b/>
                <w:sz w:val="24"/>
                <w:szCs w:val="24"/>
              </w:rPr>
              <w:t>Lalu Lintas Distribusi</w:t>
            </w:r>
          </w:p>
        </w:tc>
      </w:tr>
      <w:tr w:rsidR="00BF6B4B" w:rsidRPr="00BF6B4B" w:rsidTr="00BF6B4B">
        <w:trPr>
          <w:trHeight w:val="860"/>
        </w:trPr>
        <w:tc>
          <w:tcPr>
            <w:tcW w:w="567" w:type="dxa"/>
          </w:tcPr>
          <w:p w:rsidR="00BF6B4B" w:rsidRPr="00BF6B4B" w:rsidRDefault="00BF6B4B" w:rsidP="00BF6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111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Aneka Swalayan Brebes memberikan produk yang berkualitas karena distribusi yang aman dan cepat</w:t>
            </w: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B4B" w:rsidRPr="00BF6B4B" w:rsidTr="00BF6B4B">
        <w:trPr>
          <w:trHeight w:val="774"/>
        </w:trPr>
        <w:tc>
          <w:tcPr>
            <w:tcW w:w="567" w:type="dxa"/>
          </w:tcPr>
          <w:p w:rsidR="00BF6B4B" w:rsidRPr="00BF6B4B" w:rsidRDefault="00BF6B4B" w:rsidP="00BF6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111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Saya lebih senang berbelanja di Aneka Swalayan Brebes secara langsung agar dapat melihat secara langsung produknya</w:t>
            </w: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B4B" w:rsidRPr="00BF6B4B" w:rsidTr="00BF6B4B">
        <w:trPr>
          <w:trHeight w:val="367"/>
        </w:trPr>
        <w:tc>
          <w:tcPr>
            <w:tcW w:w="8237" w:type="dxa"/>
            <w:gridSpan w:val="7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b/>
                <w:sz w:val="24"/>
                <w:szCs w:val="24"/>
              </w:rPr>
              <w:t>Penambahan Produk Baru</w:t>
            </w:r>
          </w:p>
        </w:tc>
      </w:tr>
      <w:tr w:rsidR="00BF6B4B" w:rsidRPr="00BF6B4B" w:rsidTr="00BF6B4B">
        <w:trPr>
          <w:trHeight w:val="921"/>
        </w:trPr>
        <w:tc>
          <w:tcPr>
            <w:tcW w:w="567" w:type="dxa"/>
          </w:tcPr>
          <w:p w:rsidR="00BF6B4B" w:rsidRPr="00BF6B4B" w:rsidRDefault="00BF6B4B" w:rsidP="00BF6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111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Saya selalu menemukan produk-produk terbaru yang ada di Aneka Swalayan Brebes.</w:t>
            </w: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B4B" w:rsidRPr="00BF6B4B" w:rsidTr="00BF6B4B">
        <w:tc>
          <w:tcPr>
            <w:tcW w:w="567" w:type="dxa"/>
          </w:tcPr>
          <w:p w:rsidR="00BF6B4B" w:rsidRPr="00BF6B4B" w:rsidRDefault="00BF6B4B" w:rsidP="00BF6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111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Saya akan merekomendasikan produk baru kepada Aneka Swalayan Brebes jika belum ada produk tersebut.</w:t>
            </w: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F6B4B" w:rsidRPr="00BF6B4B" w:rsidRDefault="00BF6B4B" w:rsidP="00BF6B4B">
      <w:pPr>
        <w:rPr>
          <w:rFonts w:ascii="Times New Roman" w:hAnsi="Times New Roman" w:cs="Times New Roman"/>
          <w:b/>
          <w:sz w:val="24"/>
          <w:szCs w:val="24"/>
        </w:rPr>
      </w:pPr>
    </w:p>
    <w:p w:rsidR="00BF6B4B" w:rsidRPr="00BF6B4B" w:rsidRDefault="00BF6B4B" w:rsidP="002A78F3">
      <w:pPr>
        <w:numPr>
          <w:ilvl w:val="0"/>
          <w:numId w:val="68"/>
        </w:numPr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t>Pertanyaan Tentang Variabel Persepsi Lokasi Toko</w:t>
      </w:r>
    </w:p>
    <w:tbl>
      <w:tblPr>
        <w:tblStyle w:val="TableGrid"/>
        <w:tblW w:w="8439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581"/>
        <w:gridCol w:w="4212"/>
        <w:gridCol w:w="726"/>
        <w:gridCol w:w="725"/>
        <w:gridCol w:w="726"/>
        <w:gridCol w:w="726"/>
        <w:gridCol w:w="743"/>
      </w:tblGrid>
      <w:tr w:rsidR="00BF6B4B" w:rsidRPr="00BF6B4B" w:rsidTr="00BF6B4B">
        <w:trPr>
          <w:trHeight w:val="317"/>
        </w:trPr>
        <w:tc>
          <w:tcPr>
            <w:tcW w:w="581" w:type="dxa"/>
            <w:vMerge w:val="restart"/>
          </w:tcPr>
          <w:p w:rsidR="00BF6B4B" w:rsidRPr="00BF6B4B" w:rsidRDefault="00BF6B4B" w:rsidP="00BF6B4B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212" w:type="dxa"/>
            <w:vMerge w:val="restart"/>
          </w:tcPr>
          <w:p w:rsidR="00BF6B4B" w:rsidRPr="00BF6B4B" w:rsidRDefault="00BF6B4B" w:rsidP="00BF6B4B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3646" w:type="dxa"/>
            <w:gridSpan w:val="5"/>
            <w:tcBorders>
              <w:bottom w:val="outset" w:sz="6" w:space="0" w:color="auto"/>
              <w:right w:val="outset" w:sz="6" w:space="0" w:color="auto"/>
            </w:tcBorders>
          </w:tcPr>
          <w:p w:rsidR="00BF6B4B" w:rsidRPr="00BF6B4B" w:rsidRDefault="00BF6B4B" w:rsidP="00BF6B4B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b/>
                <w:sz w:val="24"/>
                <w:szCs w:val="24"/>
              </w:rPr>
              <w:t>Jawaban</w:t>
            </w:r>
          </w:p>
        </w:tc>
      </w:tr>
      <w:tr w:rsidR="00BF6B4B" w:rsidRPr="00BF6B4B" w:rsidTr="00BF6B4B">
        <w:trPr>
          <w:trHeight w:val="413"/>
        </w:trPr>
        <w:tc>
          <w:tcPr>
            <w:tcW w:w="581" w:type="dxa"/>
            <w:vMerge/>
          </w:tcPr>
          <w:p w:rsidR="00BF6B4B" w:rsidRPr="00BF6B4B" w:rsidRDefault="00BF6B4B" w:rsidP="00BF6B4B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2" w:type="dxa"/>
            <w:vMerge/>
          </w:tcPr>
          <w:p w:rsidR="00BF6B4B" w:rsidRPr="00BF6B4B" w:rsidRDefault="00BF6B4B" w:rsidP="00BF6B4B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F6B4B" w:rsidRPr="00BF6B4B" w:rsidRDefault="00BF6B4B" w:rsidP="00BF6B4B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b/>
                <w:sz w:val="24"/>
                <w:szCs w:val="24"/>
              </w:rPr>
              <w:t>SS (5)</w:t>
            </w:r>
          </w:p>
        </w:tc>
        <w:tc>
          <w:tcPr>
            <w:tcW w:w="7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F6B4B" w:rsidRPr="00BF6B4B" w:rsidRDefault="00BF6B4B" w:rsidP="00BF6B4B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 (4)</w:t>
            </w:r>
          </w:p>
        </w:tc>
        <w:tc>
          <w:tcPr>
            <w:tcW w:w="72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F6B4B" w:rsidRPr="00BF6B4B" w:rsidRDefault="00BF6B4B" w:rsidP="00BF6B4B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b/>
                <w:sz w:val="24"/>
                <w:szCs w:val="24"/>
              </w:rPr>
              <w:t>N  (3)</w:t>
            </w:r>
          </w:p>
        </w:tc>
        <w:tc>
          <w:tcPr>
            <w:tcW w:w="72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F6B4B" w:rsidRPr="00BF6B4B" w:rsidRDefault="00BF6B4B" w:rsidP="00BF6B4B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b/>
                <w:sz w:val="24"/>
                <w:szCs w:val="24"/>
              </w:rPr>
              <w:t>TS  (2)</w:t>
            </w:r>
          </w:p>
        </w:tc>
        <w:tc>
          <w:tcPr>
            <w:tcW w:w="7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F6B4B" w:rsidRPr="00BF6B4B" w:rsidRDefault="00BF6B4B" w:rsidP="00BF6B4B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b/>
                <w:sz w:val="24"/>
                <w:szCs w:val="24"/>
              </w:rPr>
              <w:t>STS (1)</w:t>
            </w:r>
          </w:p>
        </w:tc>
      </w:tr>
      <w:tr w:rsidR="00BF6B4B" w:rsidRPr="00BF6B4B" w:rsidTr="00BF6B4B">
        <w:trPr>
          <w:trHeight w:val="504"/>
        </w:trPr>
        <w:tc>
          <w:tcPr>
            <w:tcW w:w="8439" w:type="dxa"/>
            <w:gridSpan w:val="7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b/>
                <w:sz w:val="24"/>
                <w:szCs w:val="24"/>
              </w:rPr>
              <w:t>Mudah dijangkau</w:t>
            </w:r>
          </w:p>
        </w:tc>
      </w:tr>
      <w:tr w:rsidR="00BF6B4B" w:rsidRPr="00BF6B4B" w:rsidTr="00BF6B4B">
        <w:trPr>
          <w:trHeight w:val="954"/>
        </w:trPr>
        <w:tc>
          <w:tcPr>
            <w:tcW w:w="581" w:type="dxa"/>
            <w:tcBorders>
              <w:top w:val="single" w:sz="4" w:space="0" w:color="auto"/>
            </w:tcBorders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12" w:type="dxa"/>
            <w:tcBorders>
              <w:top w:val="single" w:sz="4" w:space="0" w:color="auto"/>
            </w:tcBorders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Letak Aneka Swalayan Brebes di pusat kota memudahkan saya dalam berbelanja.</w:t>
            </w:r>
          </w:p>
        </w:tc>
        <w:tc>
          <w:tcPr>
            <w:tcW w:w="726" w:type="dxa"/>
            <w:tcBorders>
              <w:top w:val="single" w:sz="4" w:space="0" w:color="auto"/>
              <w:right w:val="outset" w:sz="6" w:space="0" w:color="auto"/>
            </w:tcBorders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outset" w:sz="6" w:space="0" w:color="auto"/>
            </w:tcBorders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B4B" w:rsidRPr="00BF6B4B" w:rsidTr="00BF6B4B">
        <w:trPr>
          <w:trHeight w:val="956"/>
        </w:trPr>
        <w:tc>
          <w:tcPr>
            <w:tcW w:w="581" w:type="dxa"/>
            <w:tcBorders>
              <w:top w:val="single" w:sz="4" w:space="0" w:color="auto"/>
            </w:tcBorders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12" w:type="dxa"/>
            <w:tcBorders>
              <w:top w:val="single" w:sz="4" w:space="0" w:color="auto"/>
            </w:tcBorders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Lokasi Aneka Swalayan Brebes dapat dijangkau dengan semua sarana transposrtasi umum.</w:t>
            </w:r>
          </w:p>
        </w:tc>
        <w:tc>
          <w:tcPr>
            <w:tcW w:w="726" w:type="dxa"/>
            <w:tcBorders>
              <w:top w:val="single" w:sz="4" w:space="0" w:color="auto"/>
              <w:right w:val="outset" w:sz="6" w:space="0" w:color="auto"/>
            </w:tcBorders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outset" w:sz="6" w:space="0" w:color="auto"/>
            </w:tcBorders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B4B" w:rsidRPr="00BF6B4B" w:rsidTr="00BF6B4B">
        <w:trPr>
          <w:trHeight w:val="438"/>
        </w:trPr>
        <w:tc>
          <w:tcPr>
            <w:tcW w:w="8439" w:type="dxa"/>
            <w:gridSpan w:val="7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Lokasi Dapat Dilihat</w:t>
            </w:r>
          </w:p>
        </w:tc>
      </w:tr>
      <w:tr w:rsidR="00BF6B4B" w:rsidRPr="00BF6B4B" w:rsidTr="00BF6B4B">
        <w:trPr>
          <w:trHeight w:val="667"/>
        </w:trPr>
        <w:tc>
          <w:tcPr>
            <w:tcW w:w="581" w:type="dxa"/>
          </w:tcPr>
          <w:p w:rsidR="00BF6B4B" w:rsidRPr="00BF6B4B" w:rsidRDefault="00BF6B4B" w:rsidP="00BF6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212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Lokasi Aneka Swalayan Brebes terlihat dilalu lintas jalan.</w:t>
            </w:r>
          </w:p>
        </w:tc>
        <w:tc>
          <w:tcPr>
            <w:tcW w:w="726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B4B" w:rsidRPr="00BF6B4B" w:rsidTr="00BF6B4B">
        <w:trPr>
          <w:trHeight w:val="560"/>
        </w:trPr>
        <w:tc>
          <w:tcPr>
            <w:tcW w:w="581" w:type="dxa"/>
          </w:tcPr>
          <w:p w:rsidR="00BF6B4B" w:rsidRPr="00BF6B4B" w:rsidRDefault="00BF6B4B" w:rsidP="00BF6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212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Saya melihat nama tulisan/logo Aneka Swalayan Brebes.</w:t>
            </w:r>
          </w:p>
        </w:tc>
        <w:tc>
          <w:tcPr>
            <w:tcW w:w="726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B4B" w:rsidRPr="00BF6B4B" w:rsidTr="00BF6B4B">
        <w:trPr>
          <w:trHeight w:val="357"/>
        </w:trPr>
        <w:tc>
          <w:tcPr>
            <w:tcW w:w="8439" w:type="dxa"/>
            <w:gridSpan w:val="7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b/>
                <w:sz w:val="24"/>
                <w:szCs w:val="24"/>
              </w:rPr>
              <w:t>Banyaknya Orang Lalu Lalang</w:t>
            </w:r>
          </w:p>
        </w:tc>
      </w:tr>
      <w:tr w:rsidR="00BF6B4B" w:rsidRPr="00BF6B4B" w:rsidTr="00BF6B4B">
        <w:trPr>
          <w:trHeight w:val="744"/>
        </w:trPr>
        <w:tc>
          <w:tcPr>
            <w:tcW w:w="581" w:type="dxa"/>
          </w:tcPr>
          <w:p w:rsidR="00BF6B4B" w:rsidRPr="00BF6B4B" w:rsidRDefault="00BF6B4B" w:rsidP="00BF6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212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Semakin ramai suatu tempat/toko (Aneka Swalayan Brebes), semakin tertarik saya untuk mengujunginya</w:t>
            </w:r>
          </w:p>
        </w:tc>
        <w:tc>
          <w:tcPr>
            <w:tcW w:w="726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B4B" w:rsidRPr="00BF6B4B" w:rsidTr="00BF6B4B">
        <w:trPr>
          <w:trHeight w:val="1124"/>
        </w:trPr>
        <w:tc>
          <w:tcPr>
            <w:tcW w:w="581" w:type="dxa"/>
          </w:tcPr>
          <w:p w:rsidR="00BF6B4B" w:rsidRPr="00BF6B4B" w:rsidRDefault="00BF6B4B" w:rsidP="00BF6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212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Aneka Swalayan Brebes terletak dipusat keramaian membuat saya melakukan keputusan pembelian.</w:t>
            </w:r>
          </w:p>
        </w:tc>
        <w:tc>
          <w:tcPr>
            <w:tcW w:w="726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B4B" w:rsidRPr="00BF6B4B" w:rsidTr="00BF6B4B">
        <w:trPr>
          <w:trHeight w:val="439"/>
        </w:trPr>
        <w:tc>
          <w:tcPr>
            <w:tcW w:w="8439" w:type="dxa"/>
            <w:gridSpan w:val="7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b/>
                <w:sz w:val="24"/>
                <w:szCs w:val="24"/>
              </w:rPr>
              <w:t>Kemacetan/Kepadatan Lalu Lintas</w:t>
            </w:r>
          </w:p>
        </w:tc>
      </w:tr>
      <w:tr w:rsidR="00BF6B4B" w:rsidRPr="00BF6B4B" w:rsidTr="00BF6B4B">
        <w:trPr>
          <w:trHeight w:val="916"/>
        </w:trPr>
        <w:tc>
          <w:tcPr>
            <w:tcW w:w="581" w:type="dxa"/>
          </w:tcPr>
          <w:p w:rsidR="00BF6B4B" w:rsidRPr="00BF6B4B" w:rsidRDefault="00BF6B4B" w:rsidP="00BF6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212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Saya merasa terganggu adanya kepadatan dan kemacetan lalu lintas di sekitar Aneka Swalayan.</w:t>
            </w:r>
          </w:p>
        </w:tc>
        <w:tc>
          <w:tcPr>
            <w:tcW w:w="726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B4B" w:rsidRPr="00BF6B4B" w:rsidTr="00BF6B4B">
        <w:trPr>
          <w:trHeight w:val="1147"/>
        </w:trPr>
        <w:tc>
          <w:tcPr>
            <w:tcW w:w="581" w:type="dxa"/>
          </w:tcPr>
          <w:p w:rsidR="00BF6B4B" w:rsidRPr="00BF6B4B" w:rsidRDefault="00BF6B4B" w:rsidP="00BF6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212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Saya merasa kesulitan dalam menjangkau toko jika terjadi kemacetan disekitar Aneka Swalayan Brebes</w:t>
            </w:r>
          </w:p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B4B" w:rsidRPr="00BF6B4B" w:rsidTr="00BF6B4B">
        <w:trPr>
          <w:trHeight w:val="436"/>
        </w:trPr>
        <w:tc>
          <w:tcPr>
            <w:tcW w:w="8439" w:type="dxa"/>
            <w:gridSpan w:val="7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b/>
                <w:sz w:val="24"/>
                <w:szCs w:val="24"/>
              </w:rPr>
              <w:t>Parkir Luas Dan Aman</w:t>
            </w:r>
          </w:p>
        </w:tc>
      </w:tr>
      <w:tr w:rsidR="00BF6B4B" w:rsidRPr="00BF6B4B" w:rsidTr="00BF6B4B">
        <w:trPr>
          <w:trHeight w:val="807"/>
        </w:trPr>
        <w:tc>
          <w:tcPr>
            <w:tcW w:w="581" w:type="dxa"/>
          </w:tcPr>
          <w:p w:rsidR="00BF6B4B" w:rsidRPr="00BF6B4B" w:rsidRDefault="00BF6B4B" w:rsidP="00BF6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212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Tempat parkir yang luas dapat meningkatkan jumlah konsumen di Aneka Swalayan</w:t>
            </w:r>
          </w:p>
        </w:tc>
        <w:tc>
          <w:tcPr>
            <w:tcW w:w="726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B4B" w:rsidRPr="00BF6B4B" w:rsidTr="00BF6B4B">
        <w:trPr>
          <w:trHeight w:val="989"/>
        </w:trPr>
        <w:tc>
          <w:tcPr>
            <w:tcW w:w="581" w:type="dxa"/>
          </w:tcPr>
          <w:p w:rsidR="00BF6B4B" w:rsidRPr="00BF6B4B" w:rsidRDefault="00BF6B4B" w:rsidP="00BF6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212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Tempat parkir yang luas dan aman membuat saya merasa aman ketika berbelanja Aneka Swalayan Brebes</w:t>
            </w:r>
          </w:p>
        </w:tc>
        <w:tc>
          <w:tcPr>
            <w:tcW w:w="726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F6B4B" w:rsidRPr="00BF6B4B" w:rsidRDefault="00BF6B4B" w:rsidP="00BF6B4B">
      <w:pPr>
        <w:rPr>
          <w:rFonts w:ascii="Times New Roman" w:hAnsi="Times New Roman" w:cs="Times New Roman"/>
          <w:b/>
          <w:sz w:val="24"/>
          <w:szCs w:val="24"/>
        </w:rPr>
      </w:pPr>
    </w:p>
    <w:p w:rsidR="00BF6B4B" w:rsidRPr="00BF6B4B" w:rsidRDefault="00BF6B4B" w:rsidP="002A78F3">
      <w:pPr>
        <w:numPr>
          <w:ilvl w:val="0"/>
          <w:numId w:val="68"/>
        </w:numPr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t>Pertanyaan Tentang Variabel Persepsi Harga Grosir</w:t>
      </w:r>
    </w:p>
    <w:tbl>
      <w:tblPr>
        <w:tblStyle w:val="TableGrid"/>
        <w:tblW w:w="8237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567"/>
        <w:gridCol w:w="4111"/>
        <w:gridCol w:w="709"/>
        <w:gridCol w:w="708"/>
        <w:gridCol w:w="709"/>
        <w:gridCol w:w="709"/>
        <w:gridCol w:w="724"/>
      </w:tblGrid>
      <w:tr w:rsidR="00BF6B4B" w:rsidRPr="00BF6B4B" w:rsidTr="00BF6B4B">
        <w:trPr>
          <w:trHeight w:val="481"/>
        </w:trPr>
        <w:tc>
          <w:tcPr>
            <w:tcW w:w="567" w:type="dxa"/>
            <w:vMerge w:val="restart"/>
          </w:tcPr>
          <w:p w:rsidR="00BF6B4B" w:rsidRPr="00BF6B4B" w:rsidRDefault="00BF6B4B" w:rsidP="00BF6B4B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111" w:type="dxa"/>
            <w:vMerge w:val="restart"/>
          </w:tcPr>
          <w:p w:rsidR="00BF6B4B" w:rsidRPr="00BF6B4B" w:rsidRDefault="00BF6B4B" w:rsidP="00BF6B4B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3559" w:type="dxa"/>
            <w:gridSpan w:val="5"/>
            <w:tcBorders>
              <w:bottom w:val="outset" w:sz="6" w:space="0" w:color="auto"/>
              <w:right w:val="outset" w:sz="6" w:space="0" w:color="auto"/>
            </w:tcBorders>
          </w:tcPr>
          <w:p w:rsidR="00BF6B4B" w:rsidRPr="00BF6B4B" w:rsidRDefault="00BF6B4B" w:rsidP="00BF6B4B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b/>
                <w:sz w:val="24"/>
                <w:szCs w:val="24"/>
              </w:rPr>
              <w:t>Jawaban</w:t>
            </w:r>
          </w:p>
        </w:tc>
      </w:tr>
      <w:tr w:rsidR="00BF6B4B" w:rsidRPr="00BF6B4B" w:rsidTr="00BF6B4B">
        <w:trPr>
          <w:trHeight w:val="469"/>
        </w:trPr>
        <w:tc>
          <w:tcPr>
            <w:tcW w:w="567" w:type="dxa"/>
            <w:vMerge/>
          </w:tcPr>
          <w:p w:rsidR="00BF6B4B" w:rsidRPr="00BF6B4B" w:rsidRDefault="00BF6B4B" w:rsidP="00BF6B4B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BF6B4B" w:rsidRPr="00BF6B4B" w:rsidRDefault="00BF6B4B" w:rsidP="00BF6B4B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F6B4B" w:rsidRPr="00BF6B4B" w:rsidRDefault="00BF6B4B" w:rsidP="00BF6B4B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b/>
                <w:sz w:val="24"/>
                <w:szCs w:val="24"/>
              </w:rPr>
              <w:t>SS (5)</w:t>
            </w:r>
          </w:p>
        </w:tc>
        <w:tc>
          <w:tcPr>
            <w:tcW w:w="70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F6B4B" w:rsidRPr="00BF6B4B" w:rsidRDefault="00BF6B4B" w:rsidP="00BF6B4B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 (4)</w:t>
            </w:r>
          </w:p>
        </w:tc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F6B4B" w:rsidRPr="00BF6B4B" w:rsidRDefault="00BF6B4B" w:rsidP="00BF6B4B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b/>
                <w:sz w:val="24"/>
                <w:szCs w:val="24"/>
              </w:rPr>
              <w:t>N  (3)</w:t>
            </w:r>
          </w:p>
        </w:tc>
        <w:tc>
          <w:tcPr>
            <w:tcW w:w="70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F6B4B" w:rsidRPr="00BF6B4B" w:rsidRDefault="00BF6B4B" w:rsidP="00BF6B4B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b/>
                <w:sz w:val="24"/>
                <w:szCs w:val="24"/>
              </w:rPr>
              <w:t>TS  (2)</w:t>
            </w:r>
          </w:p>
        </w:tc>
        <w:tc>
          <w:tcPr>
            <w:tcW w:w="7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F6B4B" w:rsidRPr="00BF6B4B" w:rsidRDefault="00BF6B4B" w:rsidP="00BF6B4B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b/>
                <w:sz w:val="24"/>
                <w:szCs w:val="24"/>
              </w:rPr>
              <w:t>STS (1)</w:t>
            </w:r>
          </w:p>
        </w:tc>
      </w:tr>
      <w:tr w:rsidR="00BF6B4B" w:rsidRPr="00BF6B4B" w:rsidTr="00BF6B4B">
        <w:trPr>
          <w:trHeight w:val="451"/>
        </w:trPr>
        <w:tc>
          <w:tcPr>
            <w:tcW w:w="8237" w:type="dxa"/>
            <w:gridSpan w:val="7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b/>
                <w:sz w:val="24"/>
                <w:szCs w:val="24"/>
              </w:rPr>
              <w:t>Menjangkau Semua Konsumen</w:t>
            </w:r>
          </w:p>
        </w:tc>
      </w:tr>
      <w:tr w:rsidR="00BF6B4B" w:rsidRPr="00BF6B4B" w:rsidTr="00BF6B4B">
        <w:trPr>
          <w:trHeight w:val="968"/>
        </w:trPr>
        <w:tc>
          <w:tcPr>
            <w:tcW w:w="567" w:type="dxa"/>
            <w:tcBorders>
              <w:top w:val="single" w:sz="4" w:space="0" w:color="auto"/>
            </w:tcBorders>
          </w:tcPr>
          <w:p w:rsidR="00BF6B4B" w:rsidRPr="00BF6B4B" w:rsidRDefault="00BF6B4B" w:rsidP="00BF6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Harga produk yang ada di Aneka Swalayan Brebes dapat dijangkau oleh semua kalangan masyarakat.</w:t>
            </w:r>
          </w:p>
        </w:tc>
        <w:tc>
          <w:tcPr>
            <w:tcW w:w="709" w:type="dxa"/>
            <w:tcBorders>
              <w:top w:val="single" w:sz="4" w:space="0" w:color="auto"/>
              <w:right w:val="outset" w:sz="6" w:space="0" w:color="auto"/>
            </w:tcBorders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outset" w:sz="6" w:space="0" w:color="auto"/>
            </w:tcBorders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B4B" w:rsidRPr="00BF6B4B" w:rsidTr="00BF6B4B">
        <w:trPr>
          <w:trHeight w:val="915"/>
        </w:trPr>
        <w:tc>
          <w:tcPr>
            <w:tcW w:w="567" w:type="dxa"/>
            <w:tcBorders>
              <w:top w:val="single" w:sz="4" w:space="0" w:color="auto"/>
            </w:tcBorders>
          </w:tcPr>
          <w:p w:rsidR="00BF6B4B" w:rsidRPr="00BF6B4B" w:rsidRDefault="00BF6B4B" w:rsidP="00BF6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Harga grosir menjadi hal yang utama saya dalam melakukan pembelian di Aneka Swalayan Brebes</w:t>
            </w:r>
          </w:p>
        </w:tc>
        <w:tc>
          <w:tcPr>
            <w:tcW w:w="709" w:type="dxa"/>
            <w:tcBorders>
              <w:top w:val="single" w:sz="4" w:space="0" w:color="auto"/>
              <w:right w:val="outset" w:sz="6" w:space="0" w:color="auto"/>
            </w:tcBorders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outset" w:sz="6" w:space="0" w:color="auto"/>
            </w:tcBorders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B4B" w:rsidRPr="00BF6B4B" w:rsidTr="00BF6B4B">
        <w:trPr>
          <w:trHeight w:val="415"/>
        </w:trPr>
        <w:tc>
          <w:tcPr>
            <w:tcW w:w="8237" w:type="dxa"/>
            <w:gridSpan w:val="7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b/>
                <w:sz w:val="24"/>
                <w:szCs w:val="24"/>
              </w:rPr>
              <w:t>Mutu Produk Sesuai Dengan Harga</w:t>
            </w:r>
          </w:p>
        </w:tc>
      </w:tr>
      <w:tr w:rsidR="00BF6B4B" w:rsidRPr="00BF6B4B" w:rsidTr="00BF6B4B">
        <w:trPr>
          <w:trHeight w:val="1045"/>
        </w:trPr>
        <w:tc>
          <w:tcPr>
            <w:tcW w:w="567" w:type="dxa"/>
          </w:tcPr>
          <w:p w:rsidR="00BF6B4B" w:rsidRPr="00BF6B4B" w:rsidRDefault="00BF6B4B" w:rsidP="00BF6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111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Kualitas produk yang saya dapat sesuai dengan harga yang saya bayarkan saat berbelanja di Aneka Swalayan Brebes.</w:t>
            </w: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B4B" w:rsidRPr="00BF6B4B" w:rsidTr="00BF6B4B">
        <w:trPr>
          <w:trHeight w:val="571"/>
        </w:trPr>
        <w:tc>
          <w:tcPr>
            <w:tcW w:w="567" w:type="dxa"/>
          </w:tcPr>
          <w:p w:rsidR="00BF6B4B" w:rsidRPr="00BF6B4B" w:rsidRDefault="00BF6B4B" w:rsidP="00BF6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111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Saya mendapatkan produk-produk yang berkualitas dengan harga yang terjangkau di Aneka Swalayan Brebes.</w:t>
            </w:r>
          </w:p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B4B" w:rsidRPr="00BF6B4B" w:rsidTr="00BF6B4B">
        <w:trPr>
          <w:trHeight w:val="485"/>
        </w:trPr>
        <w:tc>
          <w:tcPr>
            <w:tcW w:w="8237" w:type="dxa"/>
            <w:gridSpan w:val="7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b/>
                <w:sz w:val="24"/>
                <w:szCs w:val="24"/>
              </w:rPr>
              <w:t>Harga Mampu Bersaing</w:t>
            </w:r>
          </w:p>
        </w:tc>
      </w:tr>
      <w:tr w:rsidR="00BF6B4B" w:rsidRPr="00BF6B4B" w:rsidTr="00BF6B4B">
        <w:trPr>
          <w:trHeight w:val="765"/>
        </w:trPr>
        <w:tc>
          <w:tcPr>
            <w:tcW w:w="567" w:type="dxa"/>
          </w:tcPr>
          <w:p w:rsidR="00BF6B4B" w:rsidRPr="00BF6B4B" w:rsidRDefault="00BF6B4B" w:rsidP="00BF6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111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Harga grosir di Aneka Swalayan Brebes  lebih murah dari pada pesaing lainnya.</w:t>
            </w: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B4B" w:rsidRPr="00BF6B4B" w:rsidTr="00BF6B4B">
        <w:trPr>
          <w:trHeight w:val="1149"/>
        </w:trPr>
        <w:tc>
          <w:tcPr>
            <w:tcW w:w="567" w:type="dxa"/>
          </w:tcPr>
          <w:p w:rsidR="00BF6B4B" w:rsidRPr="00BF6B4B" w:rsidRDefault="00BF6B4B" w:rsidP="00BF6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111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Saya tertarik untuk membeli produk di Aneka Swalayan Brebes karna harga yang konsisten (tidak berubah-ubah)</w:t>
            </w: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B4B" w:rsidRPr="00BF6B4B" w:rsidTr="00BF6B4B">
        <w:trPr>
          <w:trHeight w:val="418"/>
        </w:trPr>
        <w:tc>
          <w:tcPr>
            <w:tcW w:w="8237" w:type="dxa"/>
            <w:gridSpan w:val="7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b/>
                <w:sz w:val="24"/>
                <w:szCs w:val="24"/>
              </w:rPr>
              <w:t>Menarik Perhatian Konsumen</w:t>
            </w:r>
          </w:p>
        </w:tc>
      </w:tr>
      <w:tr w:rsidR="00BF6B4B" w:rsidRPr="00BF6B4B" w:rsidTr="00BF6B4B">
        <w:trPr>
          <w:trHeight w:val="685"/>
        </w:trPr>
        <w:tc>
          <w:tcPr>
            <w:tcW w:w="567" w:type="dxa"/>
          </w:tcPr>
          <w:p w:rsidR="00BF6B4B" w:rsidRPr="00BF6B4B" w:rsidRDefault="00BF6B4B" w:rsidP="00BF6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111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Saya merasa senang jika Aneka Swalayan Brebes memberikan potongan harga/diskon.</w:t>
            </w: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B4B" w:rsidRPr="00BF6B4B" w:rsidTr="00BF6B4B">
        <w:trPr>
          <w:trHeight w:val="712"/>
        </w:trPr>
        <w:tc>
          <w:tcPr>
            <w:tcW w:w="567" w:type="dxa"/>
          </w:tcPr>
          <w:p w:rsidR="00BF6B4B" w:rsidRPr="00BF6B4B" w:rsidRDefault="00BF6B4B" w:rsidP="00BF6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111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Aneka Swalayan Brebes memiliki kelengkapan produk yang lengkap</w:t>
            </w: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B4B" w:rsidRPr="00BF6B4B" w:rsidTr="00BF6B4B">
        <w:trPr>
          <w:trHeight w:val="408"/>
        </w:trPr>
        <w:tc>
          <w:tcPr>
            <w:tcW w:w="8237" w:type="dxa"/>
            <w:gridSpan w:val="7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b/>
                <w:sz w:val="24"/>
                <w:szCs w:val="24"/>
              </w:rPr>
              <w:t>Kegunaan Produk</w:t>
            </w:r>
          </w:p>
        </w:tc>
      </w:tr>
      <w:tr w:rsidR="00BF6B4B" w:rsidRPr="00BF6B4B" w:rsidTr="00BF6B4B">
        <w:trPr>
          <w:trHeight w:val="1060"/>
        </w:trPr>
        <w:tc>
          <w:tcPr>
            <w:tcW w:w="567" w:type="dxa"/>
          </w:tcPr>
          <w:p w:rsidR="00BF6B4B" w:rsidRPr="00BF6B4B" w:rsidRDefault="00BF6B4B" w:rsidP="00BF6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111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Kegunaan produk yang saya dapat sebanding dengan harga yang saya bayarkan  di Aneka Swalayan Brebes.</w:t>
            </w: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B4B" w:rsidRPr="00BF6B4B" w:rsidTr="00BF6B4B">
        <w:trPr>
          <w:trHeight w:val="818"/>
        </w:trPr>
        <w:tc>
          <w:tcPr>
            <w:tcW w:w="567" w:type="dxa"/>
          </w:tcPr>
          <w:p w:rsidR="00BF6B4B" w:rsidRPr="00BF6B4B" w:rsidRDefault="00BF6B4B" w:rsidP="00BF6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111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B4B">
              <w:rPr>
                <w:rFonts w:ascii="Times New Roman" w:hAnsi="Times New Roman" w:cs="Times New Roman"/>
                <w:sz w:val="24"/>
                <w:szCs w:val="24"/>
              </w:rPr>
              <w:t>Saya mendapatkan informasi manfaat produk dari karyawan Aneka Swalayan Brebes.</w:t>
            </w: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BF6B4B" w:rsidRPr="00BF6B4B" w:rsidRDefault="00BF6B4B" w:rsidP="00BF6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F6B4B" w:rsidRPr="00BF6B4B" w:rsidRDefault="00BF6B4B" w:rsidP="00BF6B4B">
      <w:pPr>
        <w:ind w:left="36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/>
          <w:b/>
          <w:sz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/>
          <w:b/>
          <w:sz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/>
          <w:b/>
          <w:sz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/>
          <w:b/>
          <w:sz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/>
          <w:b/>
          <w:sz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/>
          <w:b/>
          <w:sz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/>
          <w:b/>
          <w:sz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/>
          <w:b/>
          <w:sz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/>
          <w:b/>
          <w:sz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/>
          <w:b/>
          <w:sz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/>
          <w:b/>
          <w:sz w:val="24"/>
        </w:rPr>
      </w:pPr>
      <w:r w:rsidRPr="00BF6B4B">
        <w:rPr>
          <w:rFonts w:ascii="Times New Roman" w:hAnsi="Times New Roman"/>
          <w:b/>
          <w:sz w:val="24"/>
        </w:rPr>
        <w:t>Lampiran 2</w:t>
      </w: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t>Data Uji Validitas Dan Reliabilita Variabel Kepuasan Konsumen (Y)</w:t>
      </w:r>
    </w:p>
    <w:tbl>
      <w:tblPr>
        <w:tblW w:w="8863" w:type="dxa"/>
        <w:tblLook w:val="04A0" w:firstRow="1" w:lastRow="0" w:firstColumn="1" w:lastColumn="0" w:noHBand="0" w:noVBand="1"/>
      </w:tblPr>
      <w:tblGrid>
        <w:gridCol w:w="724"/>
        <w:gridCol w:w="709"/>
        <w:gridCol w:w="709"/>
        <w:gridCol w:w="708"/>
        <w:gridCol w:w="709"/>
        <w:gridCol w:w="709"/>
        <w:gridCol w:w="709"/>
        <w:gridCol w:w="850"/>
        <w:gridCol w:w="802"/>
        <w:gridCol w:w="709"/>
        <w:gridCol w:w="708"/>
        <w:gridCol w:w="817"/>
      </w:tblGrid>
      <w:tr w:rsidR="00BF6B4B" w:rsidRPr="00BF6B4B" w:rsidTr="00BF6B4B">
        <w:trPr>
          <w:trHeight w:val="27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No.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1Y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2Y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3Y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4Y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5Y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6Y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7Y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8Y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9Y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10Y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TOTAL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50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49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49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47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39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39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47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49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49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49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49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50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47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47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lastRenderedPageBreak/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</w:tbl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t>Lampiran 3</w:t>
      </w: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t>Data Uji Validitas Dan Reliabilita Variabel Perceived Quality (X1)</w:t>
      </w:r>
    </w:p>
    <w:tbl>
      <w:tblPr>
        <w:tblW w:w="8662" w:type="dxa"/>
        <w:tblInd w:w="93" w:type="dxa"/>
        <w:tblLook w:val="04A0" w:firstRow="1" w:lastRow="0" w:firstColumn="1" w:lastColumn="0" w:noHBand="0" w:noVBand="1"/>
      </w:tblPr>
      <w:tblGrid>
        <w:gridCol w:w="582"/>
        <w:gridCol w:w="697"/>
        <w:gridCol w:w="721"/>
        <w:gridCol w:w="709"/>
        <w:gridCol w:w="708"/>
        <w:gridCol w:w="697"/>
        <w:gridCol w:w="721"/>
        <w:gridCol w:w="709"/>
        <w:gridCol w:w="708"/>
        <w:gridCol w:w="697"/>
        <w:gridCol w:w="817"/>
        <w:gridCol w:w="896"/>
      </w:tblGrid>
      <w:tr w:rsidR="00BF6B4B" w:rsidRPr="00BF6B4B" w:rsidTr="00BF6B4B">
        <w:trPr>
          <w:trHeight w:val="27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No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X1.1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X1.2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X1.3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X1.4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X1.5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X1.6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X1.7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X1.8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X1.9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X1.10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TOTAL</w:t>
            </w:r>
          </w:p>
        </w:tc>
      </w:tr>
      <w:tr w:rsidR="00BF6B4B" w:rsidRPr="00BF6B4B" w:rsidTr="00BF6B4B">
        <w:trPr>
          <w:trHeight w:val="2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</w:tr>
      <w:tr w:rsidR="00BF6B4B" w:rsidRPr="00BF6B4B" w:rsidTr="00BF6B4B">
        <w:trPr>
          <w:trHeight w:val="2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47</w:t>
            </w:r>
          </w:p>
        </w:tc>
      </w:tr>
      <w:tr w:rsidR="00BF6B4B" w:rsidRPr="00BF6B4B" w:rsidTr="00BF6B4B">
        <w:trPr>
          <w:trHeight w:val="2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</w:tr>
      <w:tr w:rsidR="00BF6B4B" w:rsidRPr="00BF6B4B" w:rsidTr="00BF6B4B">
        <w:trPr>
          <w:trHeight w:val="2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49</w:t>
            </w:r>
          </w:p>
        </w:tc>
      </w:tr>
      <w:tr w:rsidR="00BF6B4B" w:rsidRPr="00BF6B4B" w:rsidTr="00BF6B4B">
        <w:trPr>
          <w:trHeight w:val="2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39</w:t>
            </w:r>
          </w:p>
        </w:tc>
      </w:tr>
      <w:tr w:rsidR="00BF6B4B" w:rsidRPr="00BF6B4B" w:rsidTr="00BF6B4B">
        <w:trPr>
          <w:trHeight w:val="2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28</w:t>
            </w:r>
          </w:p>
        </w:tc>
      </w:tr>
      <w:tr w:rsidR="00BF6B4B" w:rsidRPr="00BF6B4B" w:rsidTr="00BF6B4B">
        <w:trPr>
          <w:trHeight w:val="2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50</w:t>
            </w:r>
          </w:p>
        </w:tc>
      </w:tr>
      <w:tr w:rsidR="00BF6B4B" w:rsidRPr="00BF6B4B" w:rsidTr="00BF6B4B">
        <w:trPr>
          <w:trHeight w:val="2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33</w:t>
            </w:r>
          </w:p>
        </w:tc>
      </w:tr>
      <w:tr w:rsidR="00BF6B4B" w:rsidRPr="00BF6B4B" w:rsidTr="00BF6B4B">
        <w:trPr>
          <w:trHeight w:val="2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BF6B4B" w:rsidRPr="00BF6B4B" w:rsidTr="00BF6B4B">
        <w:trPr>
          <w:trHeight w:val="2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50</w:t>
            </w:r>
          </w:p>
        </w:tc>
      </w:tr>
      <w:tr w:rsidR="00BF6B4B" w:rsidRPr="00BF6B4B" w:rsidTr="00BF6B4B">
        <w:trPr>
          <w:trHeight w:val="2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</w:tr>
      <w:tr w:rsidR="00BF6B4B" w:rsidRPr="00BF6B4B" w:rsidTr="00BF6B4B">
        <w:trPr>
          <w:trHeight w:val="2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</w:tr>
      <w:tr w:rsidR="00BF6B4B" w:rsidRPr="00BF6B4B" w:rsidTr="00BF6B4B">
        <w:trPr>
          <w:trHeight w:val="2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</w:tr>
      <w:tr w:rsidR="00BF6B4B" w:rsidRPr="00BF6B4B" w:rsidTr="00BF6B4B">
        <w:trPr>
          <w:trHeight w:val="2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49</w:t>
            </w:r>
          </w:p>
        </w:tc>
      </w:tr>
      <w:tr w:rsidR="00BF6B4B" w:rsidRPr="00BF6B4B" w:rsidTr="00BF6B4B">
        <w:trPr>
          <w:trHeight w:val="2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49</w:t>
            </w:r>
          </w:p>
        </w:tc>
      </w:tr>
      <w:tr w:rsidR="00BF6B4B" w:rsidRPr="00BF6B4B" w:rsidTr="00BF6B4B">
        <w:trPr>
          <w:trHeight w:val="2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35</w:t>
            </w:r>
          </w:p>
        </w:tc>
      </w:tr>
      <w:tr w:rsidR="00BF6B4B" w:rsidRPr="00BF6B4B" w:rsidTr="00BF6B4B">
        <w:trPr>
          <w:trHeight w:val="2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</w:tr>
      <w:tr w:rsidR="00BF6B4B" w:rsidRPr="00BF6B4B" w:rsidTr="00BF6B4B">
        <w:trPr>
          <w:trHeight w:val="2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BF6B4B" w:rsidRPr="00BF6B4B" w:rsidTr="00BF6B4B">
        <w:trPr>
          <w:trHeight w:val="2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</w:tr>
      <w:tr w:rsidR="00BF6B4B" w:rsidRPr="00BF6B4B" w:rsidTr="00BF6B4B">
        <w:trPr>
          <w:trHeight w:val="2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37</w:t>
            </w:r>
          </w:p>
        </w:tc>
      </w:tr>
      <w:tr w:rsidR="00BF6B4B" w:rsidRPr="00BF6B4B" w:rsidTr="00BF6B4B">
        <w:trPr>
          <w:trHeight w:val="2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</w:tr>
      <w:tr w:rsidR="00BF6B4B" w:rsidRPr="00BF6B4B" w:rsidTr="00BF6B4B">
        <w:trPr>
          <w:trHeight w:val="2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</w:tr>
      <w:tr w:rsidR="00BF6B4B" w:rsidRPr="00BF6B4B" w:rsidTr="00BF6B4B">
        <w:trPr>
          <w:trHeight w:val="2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34</w:t>
            </w:r>
          </w:p>
        </w:tc>
      </w:tr>
      <w:tr w:rsidR="00BF6B4B" w:rsidRPr="00BF6B4B" w:rsidTr="00BF6B4B">
        <w:trPr>
          <w:trHeight w:val="2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</w:tr>
      <w:tr w:rsidR="00BF6B4B" w:rsidRPr="00BF6B4B" w:rsidTr="00BF6B4B">
        <w:trPr>
          <w:trHeight w:val="2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lastRenderedPageBreak/>
              <w:t>29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47</w:t>
            </w:r>
          </w:p>
        </w:tc>
      </w:tr>
      <w:tr w:rsidR="00BF6B4B" w:rsidRPr="00BF6B4B" w:rsidTr="00BF6B4B">
        <w:trPr>
          <w:trHeight w:val="2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</w:tbl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t>Lampiran 4</w:t>
      </w: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t>Data Uji Validitas Dan Reliabilita Variabel Persepsi Lokasi Toko (X2)</w:t>
      </w:r>
    </w:p>
    <w:tbl>
      <w:tblPr>
        <w:tblW w:w="8804" w:type="dxa"/>
        <w:tblInd w:w="93" w:type="dxa"/>
        <w:tblLook w:val="04A0" w:firstRow="1" w:lastRow="0" w:firstColumn="1" w:lastColumn="0" w:noHBand="0" w:noVBand="1"/>
      </w:tblPr>
      <w:tblGrid>
        <w:gridCol w:w="724"/>
        <w:gridCol w:w="697"/>
        <w:gridCol w:w="697"/>
        <w:gridCol w:w="697"/>
        <w:gridCol w:w="744"/>
        <w:gridCol w:w="709"/>
        <w:gridCol w:w="709"/>
        <w:gridCol w:w="708"/>
        <w:gridCol w:w="709"/>
        <w:gridCol w:w="709"/>
        <w:gridCol w:w="817"/>
        <w:gridCol w:w="884"/>
      </w:tblGrid>
      <w:tr w:rsidR="00BF6B4B" w:rsidRPr="00BF6B4B" w:rsidTr="00BF6B4B">
        <w:trPr>
          <w:trHeight w:val="27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No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X2.1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X2.2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X2.3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X2.4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X2.5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X2.6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X2.7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X2.8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X2.9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X2.10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TOTAL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49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50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50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47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49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47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50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49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49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49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50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32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49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38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49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lastRenderedPageBreak/>
              <w:t>29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39</w:t>
            </w:r>
          </w:p>
        </w:tc>
      </w:tr>
    </w:tbl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t>Lampiran 5</w:t>
      </w: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t xml:space="preserve">Data Uji Validitas Dan Reliabilita Variabel Persepsi Harga Grosir (X3) </w:t>
      </w:r>
    </w:p>
    <w:tbl>
      <w:tblPr>
        <w:tblW w:w="8662" w:type="dxa"/>
        <w:tblInd w:w="93" w:type="dxa"/>
        <w:tblLook w:val="04A0" w:firstRow="1" w:lastRow="0" w:firstColumn="1" w:lastColumn="0" w:noHBand="0" w:noVBand="1"/>
      </w:tblPr>
      <w:tblGrid>
        <w:gridCol w:w="724"/>
        <w:gridCol w:w="709"/>
        <w:gridCol w:w="709"/>
        <w:gridCol w:w="708"/>
        <w:gridCol w:w="709"/>
        <w:gridCol w:w="709"/>
        <w:gridCol w:w="709"/>
        <w:gridCol w:w="708"/>
        <w:gridCol w:w="697"/>
        <w:gridCol w:w="721"/>
        <w:gridCol w:w="817"/>
        <w:gridCol w:w="817"/>
      </w:tblGrid>
      <w:tr w:rsidR="00BF6B4B" w:rsidRPr="00BF6B4B" w:rsidTr="00BF6B4B">
        <w:trPr>
          <w:trHeight w:val="27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No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X3.1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X3.2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X3.3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X3.4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X3.5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X3.6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X3.7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X3.8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X3.9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X3.10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TOTAL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47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49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32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50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47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49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28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39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35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47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39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lastRenderedPageBreak/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34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39</w:t>
            </w:r>
          </w:p>
        </w:tc>
      </w:tr>
      <w:tr w:rsidR="00BF6B4B" w:rsidRPr="00BF6B4B" w:rsidTr="00BF6B4B">
        <w:trPr>
          <w:trHeight w:val="2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F6B4B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35</w:t>
            </w:r>
          </w:p>
        </w:tc>
      </w:tr>
    </w:tbl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BF6B4B" w:rsidRPr="00BF6B4B" w:rsidSect="00BF6B4B">
          <w:headerReference w:type="default" r:id="rId11"/>
          <w:footerReference w:type="first" r:id="rId12"/>
          <w:pgSz w:w="11907" w:h="16839" w:code="9"/>
          <w:pgMar w:top="2268" w:right="1701" w:bottom="1701" w:left="2268" w:header="720" w:footer="720" w:gutter="0"/>
          <w:pgNumType w:start="109"/>
          <w:cols w:space="720"/>
          <w:docGrid w:linePitch="360"/>
        </w:sect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lastRenderedPageBreak/>
        <w:t>Lampiran 6</w:t>
      </w: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t>Hasil Uji Validitas Variabel Kepuasan Konsumen (Y)</w:t>
      </w:r>
    </w:p>
    <w:p w:rsidR="00BF6B4B" w:rsidRPr="00BF6B4B" w:rsidRDefault="00BF6B4B" w:rsidP="00BF6B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46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42"/>
        <w:gridCol w:w="1752"/>
        <w:gridCol w:w="1111"/>
        <w:gridCol w:w="1111"/>
        <w:gridCol w:w="1111"/>
        <w:gridCol w:w="1112"/>
        <w:gridCol w:w="1112"/>
        <w:gridCol w:w="1112"/>
        <w:gridCol w:w="1112"/>
        <w:gridCol w:w="1112"/>
        <w:gridCol w:w="1112"/>
        <w:gridCol w:w="1112"/>
        <w:gridCol w:w="790"/>
      </w:tblGrid>
      <w:tr w:rsidR="00BF6B4B" w:rsidRPr="00BF6B4B" w:rsidTr="00BF6B4B">
        <w:trPr>
          <w:cantSplit/>
          <w:trHeight w:val="79"/>
        </w:trPr>
        <w:tc>
          <w:tcPr>
            <w:tcW w:w="1460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BF6B4B" w:rsidRPr="00BF6B4B" w:rsidTr="00BF6B4B">
        <w:trPr>
          <w:cantSplit/>
          <w:trHeight w:val="79"/>
        </w:trPr>
        <w:tc>
          <w:tcPr>
            <w:tcW w:w="269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Y1</w:t>
            </w:r>
          </w:p>
        </w:tc>
        <w:tc>
          <w:tcPr>
            <w:tcW w:w="111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Y2</w:t>
            </w:r>
          </w:p>
        </w:tc>
        <w:tc>
          <w:tcPr>
            <w:tcW w:w="111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Y3</w:t>
            </w:r>
          </w:p>
        </w:tc>
        <w:tc>
          <w:tcPr>
            <w:tcW w:w="111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Y4</w:t>
            </w:r>
          </w:p>
        </w:tc>
        <w:tc>
          <w:tcPr>
            <w:tcW w:w="111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Y5</w:t>
            </w:r>
          </w:p>
        </w:tc>
        <w:tc>
          <w:tcPr>
            <w:tcW w:w="111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Y6</w:t>
            </w:r>
          </w:p>
        </w:tc>
        <w:tc>
          <w:tcPr>
            <w:tcW w:w="111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Y7</w:t>
            </w:r>
          </w:p>
        </w:tc>
        <w:tc>
          <w:tcPr>
            <w:tcW w:w="111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Y8</w:t>
            </w:r>
          </w:p>
        </w:tc>
        <w:tc>
          <w:tcPr>
            <w:tcW w:w="111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Y9</w:t>
            </w:r>
          </w:p>
        </w:tc>
        <w:tc>
          <w:tcPr>
            <w:tcW w:w="111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Y10</w:t>
            </w:r>
          </w:p>
        </w:tc>
        <w:tc>
          <w:tcPr>
            <w:tcW w:w="79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BF6B4B" w:rsidRPr="00BF6B4B" w:rsidTr="00BF6B4B">
        <w:trPr>
          <w:cantSplit/>
          <w:trHeight w:val="79"/>
        </w:trPr>
        <w:tc>
          <w:tcPr>
            <w:tcW w:w="942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Y1</w:t>
            </w:r>
          </w:p>
        </w:tc>
        <w:tc>
          <w:tcPr>
            <w:tcW w:w="175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11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.327</w:t>
            </w:r>
          </w:p>
        </w:tc>
        <w:tc>
          <w:tcPr>
            <w:tcW w:w="111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.395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.451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.116</w:t>
            </w:r>
          </w:p>
        </w:tc>
        <w:tc>
          <w:tcPr>
            <w:tcW w:w="111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.383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.524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.327</w:t>
            </w:r>
          </w:p>
        </w:tc>
        <w:tc>
          <w:tcPr>
            <w:tcW w:w="111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.285</w:t>
            </w:r>
          </w:p>
        </w:tc>
        <w:tc>
          <w:tcPr>
            <w:tcW w:w="111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.515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9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.744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F6B4B" w:rsidRPr="00BF6B4B" w:rsidTr="00BF6B4B">
        <w:trPr>
          <w:cantSplit/>
          <w:trHeight w:val="79"/>
        </w:trPr>
        <w:tc>
          <w:tcPr>
            <w:tcW w:w="942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.078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.031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.012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.542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.036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.078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.127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7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BF6B4B" w:rsidRPr="00BF6B4B" w:rsidTr="00BF6B4B">
        <w:trPr>
          <w:cantSplit/>
          <w:trHeight w:val="79"/>
        </w:trPr>
        <w:tc>
          <w:tcPr>
            <w:tcW w:w="942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9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F6B4B" w:rsidRPr="00BF6B4B" w:rsidTr="00BF6B4B">
        <w:trPr>
          <w:cantSplit/>
          <w:trHeight w:val="79"/>
        </w:trPr>
        <w:tc>
          <w:tcPr>
            <w:tcW w:w="942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Y2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.327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.038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.504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.262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.104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.363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.365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.180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.356</w:t>
            </w:r>
          </w:p>
        </w:tc>
        <w:tc>
          <w:tcPr>
            <w:tcW w:w="7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.580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F6B4B" w:rsidRPr="00BF6B4B" w:rsidTr="00BF6B4B">
        <w:trPr>
          <w:cantSplit/>
          <w:trHeight w:val="79"/>
        </w:trPr>
        <w:tc>
          <w:tcPr>
            <w:tcW w:w="942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.078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.843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.161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.586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.049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.047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.342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.053</w:t>
            </w:r>
          </w:p>
        </w:tc>
        <w:tc>
          <w:tcPr>
            <w:tcW w:w="7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</w:tr>
      <w:tr w:rsidR="00BF6B4B" w:rsidRPr="00BF6B4B" w:rsidTr="00BF6B4B">
        <w:trPr>
          <w:cantSplit/>
          <w:trHeight w:val="79"/>
        </w:trPr>
        <w:tc>
          <w:tcPr>
            <w:tcW w:w="942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9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F6B4B" w:rsidRPr="00BF6B4B" w:rsidTr="00BF6B4B">
        <w:trPr>
          <w:cantSplit/>
          <w:trHeight w:val="79"/>
        </w:trPr>
        <w:tc>
          <w:tcPr>
            <w:tcW w:w="942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Y3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.395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.038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.443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.150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.056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.133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.320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.279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.106</w:t>
            </w:r>
          </w:p>
        </w:tc>
        <w:tc>
          <w:tcPr>
            <w:tcW w:w="7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.576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F6B4B" w:rsidRPr="00BF6B4B" w:rsidTr="00BF6B4B">
        <w:trPr>
          <w:cantSplit/>
          <w:trHeight w:val="79"/>
        </w:trPr>
        <w:tc>
          <w:tcPr>
            <w:tcW w:w="942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.031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.843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.014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.429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.767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.483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.084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.135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.578</w:t>
            </w:r>
          </w:p>
        </w:tc>
        <w:tc>
          <w:tcPr>
            <w:tcW w:w="7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</w:tr>
      <w:tr w:rsidR="00BF6B4B" w:rsidRPr="00BF6B4B" w:rsidTr="00BF6B4B">
        <w:trPr>
          <w:cantSplit/>
          <w:trHeight w:val="79"/>
        </w:trPr>
        <w:tc>
          <w:tcPr>
            <w:tcW w:w="942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9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F6B4B" w:rsidRPr="00BF6B4B" w:rsidTr="00BF6B4B">
        <w:trPr>
          <w:cantSplit/>
          <w:trHeight w:val="79"/>
        </w:trPr>
        <w:tc>
          <w:tcPr>
            <w:tcW w:w="942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Y4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.451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.504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.443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-.040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.322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.233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.066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.344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.082</w:t>
            </w:r>
          </w:p>
        </w:tc>
        <w:tc>
          <w:tcPr>
            <w:tcW w:w="7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.638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F6B4B" w:rsidRPr="00BF6B4B" w:rsidTr="00BF6B4B">
        <w:trPr>
          <w:cantSplit/>
          <w:trHeight w:val="79"/>
        </w:trPr>
        <w:tc>
          <w:tcPr>
            <w:tcW w:w="942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.012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.014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.833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.083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.216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.730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.063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.666</w:t>
            </w:r>
          </w:p>
        </w:tc>
        <w:tc>
          <w:tcPr>
            <w:tcW w:w="7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BF6B4B" w:rsidRPr="00BF6B4B" w:rsidTr="00BF6B4B">
        <w:trPr>
          <w:cantSplit/>
          <w:trHeight w:val="79"/>
        </w:trPr>
        <w:tc>
          <w:tcPr>
            <w:tcW w:w="942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9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F6B4B" w:rsidRPr="00BF6B4B" w:rsidTr="00BF6B4B">
        <w:trPr>
          <w:cantSplit/>
          <w:trHeight w:val="79"/>
        </w:trPr>
        <w:tc>
          <w:tcPr>
            <w:tcW w:w="942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Y5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.116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.262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.150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-.040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.412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-.063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.262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.356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.191</w:t>
            </w:r>
          </w:p>
        </w:tc>
        <w:tc>
          <w:tcPr>
            <w:tcW w:w="7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.439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</w:tr>
      <w:tr w:rsidR="00BF6B4B" w:rsidRPr="00BF6B4B" w:rsidTr="00BF6B4B">
        <w:trPr>
          <w:cantSplit/>
          <w:trHeight w:val="79"/>
        </w:trPr>
        <w:tc>
          <w:tcPr>
            <w:tcW w:w="942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.542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.161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.429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.833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.024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.739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.161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.054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.312</w:t>
            </w:r>
          </w:p>
        </w:tc>
        <w:tc>
          <w:tcPr>
            <w:tcW w:w="7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.015</w:t>
            </w:r>
          </w:p>
        </w:tc>
      </w:tr>
      <w:tr w:rsidR="00BF6B4B" w:rsidRPr="00BF6B4B" w:rsidTr="00BF6B4B">
        <w:trPr>
          <w:cantSplit/>
          <w:trHeight w:val="79"/>
        </w:trPr>
        <w:tc>
          <w:tcPr>
            <w:tcW w:w="942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9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F6B4B" w:rsidRPr="00BF6B4B" w:rsidTr="00BF6B4B">
        <w:trPr>
          <w:cantSplit/>
          <w:trHeight w:val="79"/>
        </w:trPr>
        <w:tc>
          <w:tcPr>
            <w:tcW w:w="942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Y6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.383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.104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.056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.322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.412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.049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-.026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.542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.170</w:t>
            </w:r>
          </w:p>
        </w:tc>
        <w:tc>
          <w:tcPr>
            <w:tcW w:w="7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.524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F6B4B" w:rsidRPr="00BF6B4B" w:rsidTr="00BF6B4B">
        <w:trPr>
          <w:cantSplit/>
          <w:trHeight w:val="79"/>
        </w:trPr>
        <w:tc>
          <w:tcPr>
            <w:tcW w:w="942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.036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.586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.767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.083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.024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.796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.892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.370</w:t>
            </w:r>
          </w:p>
        </w:tc>
        <w:tc>
          <w:tcPr>
            <w:tcW w:w="7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</w:tr>
      <w:tr w:rsidR="00BF6B4B" w:rsidRPr="00BF6B4B" w:rsidTr="00BF6B4B">
        <w:trPr>
          <w:cantSplit/>
          <w:trHeight w:val="79"/>
        </w:trPr>
        <w:tc>
          <w:tcPr>
            <w:tcW w:w="942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9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F6B4B" w:rsidRPr="00BF6B4B" w:rsidTr="00BF6B4B">
        <w:trPr>
          <w:cantSplit/>
          <w:trHeight w:val="175"/>
        </w:trPr>
        <w:tc>
          <w:tcPr>
            <w:tcW w:w="942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Y7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.524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.363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.133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.233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-.063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.049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.492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.090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.291</w:t>
            </w:r>
          </w:p>
        </w:tc>
        <w:tc>
          <w:tcPr>
            <w:tcW w:w="7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.524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F6B4B" w:rsidRPr="00BF6B4B" w:rsidTr="00BF6B4B">
        <w:trPr>
          <w:cantSplit/>
          <w:trHeight w:val="79"/>
        </w:trPr>
        <w:tc>
          <w:tcPr>
            <w:tcW w:w="942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.049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.483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.216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.739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.796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.635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.119</w:t>
            </w:r>
          </w:p>
        </w:tc>
        <w:tc>
          <w:tcPr>
            <w:tcW w:w="7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</w:tr>
      <w:tr w:rsidR="00BF6B4B" w:rsidRPr="00BF6B4B" w:rsidTr="00BF6B4B">
        <w:trPr>
          <w:cantSplit/>
          <w:trHeight w:val="79"/>
        </w:trPr>
        <w:tc>
          <w:tcPr>
            <w:tcW w:w="942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9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F6B4B" w:rsidRPr="00BF6B4B" w:rsidTr="00BF6B4B">
        <w:trPr>
          <w:cantSplit/>
          <w:trHeight w:val="184"/>
        </w:trPr>
        <w:tc>
          <w:tcPr>
            <w:tcW w:w="942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Y8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.327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.365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.320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.066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.262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-.026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.492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.318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.356</w:t>
            </w:r>
          </w:p>
        </w:tc>
        <w:tc>
          <w:tcPr>
            <w:tcW w:w="7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.580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F6B4B" w:rsidRPr="00BF6B4B" w:rsidTr="00BF6B4B">
        <w:trPr>
          <w:cantSplit/>
          <w:trHeight w:val="79"/>
        </w:trPr>
        <w:tc>
          <w:tcPr>
            <w:tcW w:w="942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.078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.047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.084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.730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.161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.892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.087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.053</w:t>
            </w:r>
          </w:p>
        </w:tc>
        <w:tc>
          <w:tcPr>
            <w:tcW w:w="7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</w:tr>
      <w:tr w:rsidR="00BF6B4B" w:rsidRPr="00BF6B4B" w:rsidTr="00BF6B4B">
        <w:trPr>
          <w:cantSplit/>
          <w:trHeight w:val="79"/>
        </w:trPr>
        <w:tc>
          <w:tcPr>
            <w:tcW w:w="942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9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F6B4B" w:rsidRPr="00BF6B4B" w:rsidTr="00BF6B4B">
        <w:trPr>
          <w:cantSplit/>
          <w:trHeight w:val="184"/>
        </w:trPr>
        <w:tc>
          <w:tcPr>
            <w:tcW w:w="942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Y9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.285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.180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.279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.344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.356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.542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.090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.318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.052</w:t>
            </w:r>
          </w:p>
        </w:tc>
        <w:tc>
          <w:tcPr>
            <w:tcW w:w="7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.608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F6B4B" w:rsidRPr="00BF6B4B" w:rsidTr="00BF6B4B">
        <w:trPr>
          <w:cantSplit/>
          <w:trHeight w:val="79"/>
        </w:trPr>
        <w:tc>
          <w:tcPr>
            <w:tcW w:w="942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.127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.342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.135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.063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.054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.635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.087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.786</w:t>
            </w:r>
          </w:p>
        </w:tc>
        <w:tc>
          <w:tcPr>
            <w:tcW w:w="7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BF6B4B" w:rsidRPr="00BF6B4B" w:rsidTr="00BF6B4B">
        <w:trPr>
          <w:cantSplit/>
          <w:trHeight w:val="79"/>
        </w:trPr>
        <w:tc>
          <w:tcPr>
            <w:tcW w:w="942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9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F6B4B" w:rsidRPr="00BF6B4B" w:rsidTr="00BF6B4B">
        <w:trPr>
          <w:cantSplit/>
          <w:trHeight w:val="184"/>
        </w:trPr>
        <w:tc>
          <w:tcPr>
            <w:tcW w:w="942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Y10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.515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.356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.106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.082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.191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.170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.291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.356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.052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.503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F6B4B" w:rsidRPr="00BF6B4B" w:rsidTr="00BF6B4B">
        <w:trPr>
          <w:cantSplit/>
          <w:trHeight w:val="79"/>
        </w:trPr>
        <w:tc>
          <w:tcPr>
            <w:tcW w:w="942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.053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.578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.666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.312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.370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.119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.053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.786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</w:tr>
      <w:tr w:rsidR="00BF6B4B" w:rsidRPr="00BF6B4B" w:rsidTr="00BF6B4B">
        <w:trPr>
          <w:cantSplit/>
          <w:trHeight w:val="79"/>
        </w:trPr>
        <w:tc>
          <w:tcPr>
            <w:tcW w:w="942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9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F6B4B" w:rsidRPr="00BF6B4B" w:rsidTr="00BF6B4B">
        <w:trPr>
          <w:cantSplit/>
          <w:trHeight w:val="184"/>
        </w:trPr>
        <w:tc>
          <w:tcPr>
            <w:tcW w:w="942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.744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.580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.576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.638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.439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.524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.524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.580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.608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.503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BF6B4B" w:rsidRPr="00BF6B4B" w:rsidTr="00BF6B4B">
        <w:trPr>
          <w:cantSplit/>
          <w:trHeight w:val="79"/>
        </w:trPr>
        <w:tc>
          <w:tcPr>
            <w:tcW w:w="942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.015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79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B4B" w:rsidRPr="00BF6B4B" w:rsidTr="00BF6B4B">
        <w:trPr>
          <w:cantSplit/>
          <w:trHeight w:val="79"/>
        </w:trPr>
        <w:tc>
          <w:tcPr>
            <w:tcW w:w="942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9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F6B4B" w:rsidRPr="00BF6B4B" w:rsidTr="00BF6B4B">
        <w:trPr>
          <w:cantSplit/>
          <w:trHeight w:val="175"/>
        </w:trPr>
        <w:tc>
          <w:tcPr>
            <w:tcW w:w="1460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*. Correlation is significant at the 0.05 level (2-tailed).</w:t>
            </w:r>
          </w:p>
        </w:tc>
      </w:tr>
      <w:tr w:rsidR="00BF6B4B" w:rsidRPr="00BF6B4B" w:rsidTr="00BF6B4B">
        <w:trPr>
          <w:cantSplit/>
          <w:trHeight w:val="175"/>
        </w:trPr>
        <w:tc>
          <w:tcPr>
            <w:tcW w:w="1460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</w:tr>
    </w:tbl>
    <w:p w:rsidR="00BF6B4B" w:rsidRPr="00BF6B4B" w:rsidRDefault="00BF6B4B" w:rsidP="00BF6B4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lastRenderedPageBreak/>
        <w:t>Lampiran 7</w:t>
      </w: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t xml:space="preserve">Hasil Uji Validitas Variabel </w:t>
      </w:r>
      <w:r w:rsidRPr="00BF6B4B">
        <w:rPr>
          <w:rFonts w:ascii="Times New Roman" w:hAnsi="Times New Roman" w:cs="Times New Roman"/>
          <w:b/>
          <w:i/>
          <w:sz w:val="24"/>
          <w:szCs w:val="24"/>
        </w:rPr>
        <w:t>Perceived Quality</w:t>
      </w:r>
      <w:r w:rsidRPr="00BF6B4B">
        <w:rPr>
          <w:rFonts w:ascii="Times New Roman" w:hAnsi="Times New Roman" w:cs="Times New Roman"/>
          <w:b/>
          <w:sz w:val="24"/>
          <w:szCs w:val="24"/>
        </w:rPr>
        <w:t xml:space="preserve"> (X1)</w:t>
      </w:r>
    </w:p>
    <w:p w:rsidR="00BF6B4B" w:rsidRPr="00BF6B4B" w:rsidRDefault="00BF6B4B" w:rsidP="00BF6B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46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1752"/>
        <w:gridCol w:w="1111"/>
        <w:gridCol w:w="1111"/>
        <w:gridCol w:w="1111"/>
        <w:gridCol w:w="1112"/>
        <w:gridCol w:w="1112"/>
        <w:gridCol w:w="1112"/>
        <w:gridCol w:w="1112"/>
        <w:gridCol w:w="1112"/>
        <w:gridCol w:w="1112"/>
        <w:gridCol w:w="1112"/>
        <w:gridCol w:w="1112"/>
      </w:tblGrid>
      <w:tr w:rsidR="00BF6B4B" w:rsidRPr="00BF6B4B" w:rsidTr="00BF6B4B">
        <w:trPr>
          <w:cantSplit/>
        </w:trPr>
        <w:tc>
          <w:tcPr>
            <w:tcW w:w="1469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BF6B4B" w:rsidRPr="00BF6B4B" w:rsidTr="00BF6B4B">
        <w:trPr>
          <w:cantSplit/>
        </w:trPr>
        <w:tc>
          <w:tcPr>
            <w:tcW w:w="246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X1.1</w:t>
            </w:r>
          </w:p>
        </w:tc>
        <w:tc>
          <w:tcPr>
            <w:tcW w:w="111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X1.2</w:t>
            </w:r>
          </w:p>
        </w:tc>
        <w:tc>
          <w:tcPr>
            <w:tcW w:w="111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X1.3</w:t>
            </w:r>
          </w:p>
        </w:tc>
        <w:tc>
          <w:tcPr>
            <w:tcW w:w="111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X1.4</w:t>
            </w:r>
          </w:p>
        </w:tc>
        <w:tc>
          <w:tcPr>
            <w:tcW w:w="111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X1.5</w:t>
            </w:r>
          </w:p>
        </w:tc>
        <w:tc>
          <w:tcPr>
            <w:tcW w:w="111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X1.6</w:t>
            </w:r>
          </w:p>
        </w:tc>
        <w:tc>
          <w:tcPr>
            <w:tcW w:w="111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X1.7</w:t>
            </w:r>
          </w:p>
        </w:tc>
        <w:tc>
          <w:tcPr>
            <w:tcW w:w="111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X1.8</w:t>
            </w:r>
          </w:p>
        </w:tc>
        <w:tc>
          <w:tcPr>
            <w:tcW w:w="111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X1.9</w:t>
            </w:r>
          </w:p>
        </w:tc>
        <w:tc>
          <w:tcPr>
            <w:tcW w:w="111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X1.10</w:t>
            </w:r>
          </w:p>
        </w:tc>
        <w:tc>
          <w:tcPr>
            <w:tcW w:w="111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X1.1</w:t>
            </w:r>
          </w:p>
        </w:tc>
        <w:tc>
          <w:tcPr>
            <w:tcW w:w="175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11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.234</w:t>
            </w:r>
          </w:p>
        </w:tc>
        <w:tc>
          <w:tcPr>
            <w:tcW w:w="111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.457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.408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.392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.367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.427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.332</w:t>
            </w:r>
          </w:p>
        </w:tc>
        <w:tc>
          <w:tcPr>
            <w:tcW w:w="111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.353</w:t>
            </w:r>
          </w:p>
        </w:tc>
        <w:tc>
          <w:tcPr>
            <w:tcW w:w="111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.354</w:t>
            </w:r>
          </w:p>
        </w:tc>
        <w:tc>
          <w:tcPr>
            <w:tcW w:w="111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.604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.213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.011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.025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.032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.046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.019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.073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.055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.055</w:t>
            </w:r>
          </w:p>
        </w:tc>
        <w:tc>
          <w:tcPr>
            <w:tcW w:w="111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X1.2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.234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.486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.626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.395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.279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.446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.477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.567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.623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.718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.213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.031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.136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.014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.008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X1.3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.457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.486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.442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.600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.653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.585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.280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.586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.652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.792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.011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.015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.133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X1.4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.408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.626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.442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.533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.476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.727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.343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.538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.560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.794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.025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.015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.008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.063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11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X1.5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.392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.395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.600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.533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.499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.453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.138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.549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.533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.713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.032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.031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.012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.469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111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X1.6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.367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.279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.653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.476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.499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.688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.178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.653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.528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.727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.046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.136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.008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.346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111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X1.7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.427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.446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.585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.727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.453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.688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.443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.626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.615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.822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.019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.014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.012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.014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X1.8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.332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.477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.280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.343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.138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.178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.443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.241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.185</w:t>
            </w:r>
          </w:p>
        </w:tc>
        <w:tc>
          <w:tcPr>
            <w:tcW w:w="111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.470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.073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.008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.133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.063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.469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.346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.014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.327</w:t>
            </w:r>
          </w:p>
        </w:tc>
        <w:tc>
          <w:tcPr>
            <w:tcW w:w="111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.009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X1.9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.353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.567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.586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.538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.549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.653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.626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.241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.599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.786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.055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X1.10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.354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.623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.652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.560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.533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.528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.615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.185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.599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.793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.055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.327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.604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.718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.792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.794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.713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.727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.822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.470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.786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.793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.009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F6B4B" w:rsidRPr="00BF6B4B" w:rsidTr="00BF6B4B">
        <w:trPr>
          <w:cantSplit/>
        </w:trPr>
        <w:tc>
          <w:tcPr>
            <w:tcW w:w="1469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*. Correlation is significant at the 0.05 level (2-tailed).</w:t>
            </w:r>
          </w:p>
        </w:tc>
      </w:tr>
      <w:tr w:rsidR="00BF6B4B" w:rsidRPr="00BF6B4B" w:rsidTr="00BF6B4B">
        <w:trPr>
          <w:cantSplit/>
        </w:trPr>
        <w:tc>
          <w:tcPr>
            <w:tcW w:w="1469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</w:tr>
    </w:tbl>
    <w:p w:rsidR="00BF6B4B" w:rsidRPr="00BF6B4B" w:rsidRDefault="00BF6B4B" w:rsidP="00BF6B4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lastRenderedPageBreak/>
        <w:t>Lampiran 8</w:t>
      </w: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t>Hasil Uji Validitas Variabel Persepsi Lokasi Toko (X2)</w:t>
      </w:r>
    </w:p>
    <w:p w:rsidR="00BF6B4B" w:rsidRPr="00BF6B4B" w:rsidRDefault="00BF6B4B" w:rsidP="00BF6B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46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1893"/>
        <w:gridCol w:w="1111"/>
        <w:gridCol w:w="1111"/>
        <w:gridCol w:w="1111"/>
        <w:gridCol w:w="1112"/>
        <w:gridCol w:w="1112"/>
        <w:gridCol w:w="1112"/>
        <w:gridCol w:w="1112"/>
        <w:gridCol w:w="1112"/>
        <w:gridCol w:w="1112"/>
        <w:gridCol w:w="1112"/>
        <w:gridCol w:w="882"/>
      </w:tblGrid>
      <w:tr w:rsidR="00BF6B4B" w:rsidRPr="00BF6B4B" w:rsidTr="00BF6B4B">
        <w:trPr>
          <w:cantSplit/>
        </w:trPr>
        <w:tc>
          <w:tcPr>
            <w:tcW w:w="1460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BF6B4B" w:rsidRPr="00BF6B4B" w:rsidTr="00BF6B4B">
        <w:trPr>
          <w:cantSplit/>
        </w:trPr>
        <w:tc>
          <w:tcPr>
            <w:tcW w:w="260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X2.1</w:t>
            </w:r>
          </w:p>
        </w:tc>
        <w:tc>
          <w:tcPr>
            <w:tcW w:w="111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X2.2</w:t>
            </w:r>
          </w:p>
        </w:tc>
        <w:tc>
          <w:tcPr>
            <w:tcW w:w="111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X2.3</w:t>
            </w:r>
          </w:p>
        </w:tc>
        <w:tc>
          <w:tcPr>
            <w:tcW w:w="111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X2.4</w:t>
            </w:r>
          </w:p>
        </w:tc>
        <w:tc>
          <w:tcPr>
            <w:tcW w:w="111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X2.5</w:t>
            </w:r>
          </w:p>
        </w:tc>
        <w:tc>
          <w:tcPr>
            <w:tcW w:w="111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X2.6</w:t>
            </w:r>
          </w:p>
        </w:tc>
        <w:tc>
          <w:tcPr>
            <w:tcW w:w="111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X2.7</w:t>
            </w:r>
          </w:p>
        </w:tc>
        <w:tc>
          <w:tcPr>
            <w:tcW w:w="111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X2.8</w:t>
            </w:r>
          </w:p>
        </w:tc>
        <w:tc>
          <w:tcPr>
            <w:tcW w:w="111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X2.9</w:t>
            </w:r>
          </w:p>
        </w:tc>
        <w:tc>
          <w:tcPr>
            <w:tcW w:w="111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X2.10</w:t>
            </w:r>
          </w:p>
        </w:tc>
        <w:tc>
          <w:tcPr>
            <w:tcW w:w="88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X2.1</w:t>
            </w:r>
          </w:p>
        </w:tc>
        <w:tc>
          <w:tcPr>
            <w:tcW w:w="189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11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.425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.345</w:t>
            </w:r>
          </w:p>
        </w:tc>
        <w:tc>
          <w:tcPr>
            <w:tcW w:w="111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.310</w:t>
            </w:r>
          </w:p>
        </w:tc>
        <w:tc>
          <w:tcPr>
            <w:tcW w:w="111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.634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.451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-.075</w:t>
            </w:r>
          </w:p>
        </w:tc>
        <w:tc>
          <w:tcPr>
            <w:tcW w:w="111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.023</w:t>
            </w:r>
          </w:p>
        </w:tc>
        <w:tc>
          <w:tcPr>
            <w:tcW w:w="111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.467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.472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8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.621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.019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.062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.095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.012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.693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.904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.009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.008</w:t>
            </w:r>
          </w:p>
        </w:tc>
        <w:tc>
          <w:tcPr>
            <w:tcW w:w="88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9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8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X2.2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.425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.549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.672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.619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.701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.179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.138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.435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.509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8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.804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.019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.343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.466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.016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88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9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8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X2.3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.345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.549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.603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.522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.274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-.023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-.162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.507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.414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8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.590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.062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.143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.903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.392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.023</w:t>
            </w:r>
          </w:p>
        </w:tc>
        <w:tc>
          <w:tcPr>
            <w:tcW w:w="88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9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8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X2.4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.310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.672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.603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.428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.586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-.064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-.138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.295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.372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8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.593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.095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.018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.738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.466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.114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.043</w:t>
            </w:r>
          </w:p>
        </w:tc>
        <w:tc>
          <w:tcPr>
            <w:tcW w:w="88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9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8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X2.5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.634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.619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.522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.428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.385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.025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.037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.571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.331</w:t>
            </w:r>
          </w:p>
        </w:tc>
        <w:tc>
          <w:tcPr>
            <w:tcW w:w="88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.723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.018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.036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.894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.844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.074</w:t>
            </w:r>
          </w:p>
        </w:tc>
        <w:tc>
          <w:tcPr>
            <w:tcW w:w="88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9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8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X2.6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.451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.701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.274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.586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.385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.113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.231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.185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.382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8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.670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.012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.143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.036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.553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.218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.329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.037</w:t>
            </w:r>
          </w:p>
        </w:tc>
        <w:tc>
          <w:tcPr>
            <w:tcW w:w="88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9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8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X2.7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-.075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.179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-.023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-.064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.025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.113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.883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.272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.167</w:t>
            </w:r>
          </w:p>
        </w:tc>
        <w:tc>
          <w:tcPr>
            <w:tcW w:w="88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.463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.693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.343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.903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.738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.894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.553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.146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.377</w:t>
            </w:r>
          </w:p>
        </w:tc>
        <w:tc>
          <w:tcPr>
            <w:tcW w:w="88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.010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9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8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X2.8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.023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.138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-.162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-.138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.037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.231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.883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.299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.165</w:t>
            </w:r>
          </w:p>
        </w:tc>
        <w:tc>
          <w:tcPr>
            <w:tcW w:w="88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.468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.904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.466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.392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.466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.844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.218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.109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.383</w:t>
            </w:r>
          </w:p>
        </w:tc>
        <w:tc>
          <w:tcPr>
            <w:tcW w:w="88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.009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9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8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X2.9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.467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.435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.507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.295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.571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.185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.272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.299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.559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8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.720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.009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.016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.114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.329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.146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.109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88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9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8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X2.10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.472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.509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.414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.372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.331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.382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.167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.165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.559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8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.651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.008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.023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.043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.074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.037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.377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.383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9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8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.621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.804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.590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.593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.723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.670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.463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.468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.720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.651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8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.010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.009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88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8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F6B4B" w:rsidRPr="00BF6B4B" w:rsidTr="00BF6B4B">
        <w:trPr>
          <w:cantSplit/>
        </w:trPr>
        <w:tc>
          <w:tcPr>
            <w:tcW w:w="1460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*. Correlation is significant at the 0.05 level (2-tailed).</w:t>
            </w:r>
          </w:p>
        </w:tc>
      </w:tr>
      <w:tr w:rsidR="00BF6B4B" w:rsidRPr="00BF6B4B" w:rsidTr="00BF6B4B">
        <w:trPr>
          <w:cantSplit/>
        </w:trPr>
        <w:tc>
          <w:tcPr>
            <w:tcW w:w="1460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</w:tr>
    </w:tbl>
    <w:p w:rsidR="00BF6B4B" w:rsidRPr="00BF6B4B" w:rsidRDefault="00BF6B4B" w:rsidP="00BF6B4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lastRenderedPageBreak/>
        <w:t>Lampiran 9</w:t>
      </w: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t>Hasil Uji Validitas Variabel Persepsi Harga Grosir (X3)</w:t>
      </w:r>
    </w:p>
    <w:p w:rsidR="00BF6B4B" w:rsidRPr="00BF6B4B" w:rsidRDefault="00BF6B4B" w:rsidP="00BF6B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47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1752"/>
        <w:gridCol w:w="1111"/>
        <w:gridCol w:w="1111"/>
        <w:gridCol w:w="1111"/>
        <w:gridCol w:w="1112"/>
        <w:gridCol w:w="1112"/>
        <w:gridCol w:w="1112"/>
        <w:gridCol w:w="1112"/>
        <w:gridCol w:w="1112"/>
        <w:gridCol w:w="1112"/>
        <w:gridCol w:w="1112"/>
        <w:gridCol w:w="1022"/>
      </w:tblGrid>
      <w:tr w:rsidR="00BF6B4B" w:rsidRPr="00BF6B4B" w:rsidTr="00BF6B4B">
        <w:trPr>
          <w:cantSplit/>
        </w:trPr>
        <w:tc>
          <w:tcPr>
            <w:tcW w:w="1474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BF6B4B" w:rsidRPr="00BF6B4B" w:rsidTr="00BF6B4B">
        <w:trPr>
          <w:cantSplit/>
        </w:trPr>
        <w:tc>
          <w:tcPr>
            <w:tcW w:w="260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X3.1</w:t>
            </w:r>
          </w:p>
        </w:tc>
        <w:tc>
          <w:tcPr>
            <w:tcW w:w="111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X3.2</w:t>
            </w:r>
          </w:p>
        </w:tc>
        <w:tc>
          <w:tcPr>
            <w:tcW w:w="111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X3.3</w:t>
            </w:r>
          </w:p>
        </w:tc>
        <w:tc>
          <w:tcPr>
            <w:tcW w:w="111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X3.4</w:t>
            </w:r>
          </w:p>
        </w:tc>
        <w:tc>
          <w:tcPr>
            <w:tcW w:w="111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X3.5</w:t>
            </w:r>
          </w:p>
        </w:tc>
        <w:tc>
          <w:tcPr>
            <w:tcW w:w="111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X3.6</w:t>
            </w:r>
          </w:p>
        </w:tc>
        <w:tc>
          <w:tcPr>
            <w:tcW w:w="111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X3.7</w:t>
            </w:r>
          </w:p>
        </w:tc>
        <w:tc>
          <w:tcPr>
            <w:tcW w:w="111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X3.8</w:t>
            </w:r>
          </w:p>
        </w:tc>
        <w:tc>
          <w:tcPr>
            <w:tcW w:w="111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X3.9</w:t>
            </w:r>
          </w:p>
        </w:tc>
        <w:tc>
          <w:tcPr>
            <w:tcW w:w="111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X3.10</w:t>
            </w:r>
          </w:p>
        </w:tc>
        <w:tc>
          <w:tcPr>
            <w:tcW w:w="102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BF6B4B" w:rsidRPr="00BF6B4B" w:rsidTr="00BF6B4B">
        <w:trPr>
          <w:cantSplit/>
        </w:trPr>
        <w:tc>
          <w:tcPr>
            <w:tcW w:w="851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X3.1</w:t>
            </w:r>
          </w:p>
        </w:tc>
        <w:tc>
          <w:tcPr>
            <w:tcW w:w="175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11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.277</w:t>
            </w:r>
          </w:p>
        </w:tc>
        <w:tc>
          <w:tcPr>
            <w:tcW w:w="111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.272</w:t>
            </w:r>
          </w:p>
        </w:tc>
        <w:tc>
          <w:tcPr>
            <w:tcW w:w="111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.503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.352</w:t>
            </w:r>
          </w:p>
        </w:tc>
        <w:tc>
          <w:tcPr>
            <w:tcW w:w="111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.497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.442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.492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.628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.416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.684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F6B4B" w:rsidRPr="00BF6B4B" w:rsidTr="00BF6B4B">
        <w:trPr>
          <w:cantSplit/>
        </w:trPr>
        <w:tc>
          <w:tcPr>
            <w:tcW w:w="85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.138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.146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.057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.014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.022</w:t>
            </w:r>
          </w:p>
        </w:tc>
        <w:tc>
          <w:tcPr>
            <w:tcW w:w="10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BF6B4B" w:rsidRPr="00BF6B4B" w:rsidTr="00BF6B4B">
        <w:trPr>
          <w:cantSplit/>
        </w:trPr>
        <w:tc>
          <w:tcPr>
            <w:tcW w:w="85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2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F6B4B" w:rsidRPr="00BF6B4B" w:rsidTr="00BF6B4B">
        <w:trPr>
          <w:cantSplit/>
        </w:trPr>
        <w:tc>
          <w:tcPr>
            <w:tcW w:w="85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X3.2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.277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.452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.309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.445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.432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.156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.331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.320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.340</w:t>
            </w:r>
          </w:p>
        </w:tc>
        <w:tc>
          <w:tcPr>
            <w:tcW w:w="10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.556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F6B4B" w:rsidRPr="00BF6B4B" w:rsidTr="00BF6B4B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.138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.012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.097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.014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.017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.410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.074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.084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.066</w:t>
            </w:r>
          </w:p>
        </w:tc>
        <w:tc>
          <w:tcPr>
            <w:tcW w:w="10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</w:tr>
      <w:tr w:rsidR="00BF6B4B" w:rsidRPr="00BF6B4B" w:rsidTr="00BF6B4B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2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F6B4B" w:rsidRPr="00BF6B4B" w:rsidTr="00BF6B4B">
        <w:trPr>
          <w:cantSplit/>
        </w:trPr>
        <w:tc>
          <w:tcPr>
            <w:tcW w:w="85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X3.3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.272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.452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.515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.246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.637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.265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.684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.403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.462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.703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F6B4B" w:rsidRPr="00BF6B4B" w:rsidTr="00BF6B4B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.146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.012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.191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.157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.027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.010</w:t>
            </w:r>
          </w:p>
        </w:tc>
        <w:tc>
          <w:tcPr>
            <w:tcW w:w="10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BF6B4B" w:rsidRPr="00BF6B4B" w:rsidTr="00BF6B4B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2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F6B4B" w:rsidRPr="00BF6B4B" w:rsidTr="00BF6B4B">
        <w:trPr>
          <w:cantSplit/>
        </w:trPr>
        <w:tc>
          <w:tcPr>
            <w:tcW w:w="85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X3.4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.503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.309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.515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.361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.560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.629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.743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.594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.602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.828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F6B4B" w:rsidRPr="00BF6B4B" w:rsidTr="00BF6B4B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.097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.050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BF6B4B" w:rsidRPr="00BF6B4B" w:rsidTr="00BF6B4B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2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F6B4B" w:rsidRPr="00BF6B4B" w:rsidTr="00BF6B4B">
        <w:trPr>
          <w:cantSplit/>
        </w:trPr>
        <w:tc>
          <w:tcPr>
            <w:tcW w:w="85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X3.5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.352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.445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.246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.361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.217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.062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.312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.380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.382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.524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F6B4B" w:rsidRPr="00BF6B4B" w:rsidTr="00BF6B4B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.057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.014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.191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.050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.250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.745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.093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.038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.037</w:t>
            </w:r>
          </w:p>
        </w:tc>
        <w:tc>
          <w:tcPr>
            <w:tcW w:w="10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</w:tr>
      <w:tr w:rsidR="00BF6B4B" w:rsidRPr="00BF6B4B" w:rsidTr="00BF6B4B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2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F6B4B" w:rsidRPr="00BF6B4B" w:rsidTr="00BF6B4B">
        <w:trPr>
          <w:cantSplit/>
        </w:trPr>
        <w:tc>
          <w:tcPr>
            <w:tcW w:w="85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X3.6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.497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.432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.637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.560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.217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.479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.647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.750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.550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.821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F6B4B" w:rsidRPr="00BF6B4B" w:rsidTr="00BF6B4B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.017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.250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.007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10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BF6B4B" w:rsidRPr="00BF6B4B" w:rsidTr="00BF6B4B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2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F6B4B" w:rsidRPr="00BF6B4B" w:rsidTr="00BF6B4B">
        <w:trPr>
          <w:cantSplit/>
        </w:trPr>
        <w:tc>
          <w:tcPr>
            <w:tcW w:w="85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X3.7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.442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.156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.265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.629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.062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.479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.603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.560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.237</w:t>
            </w:r>
          </w:p>
        </w:tc>
        <w:tc>
          <w:tcPr>
            <w:tcW w:w="10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.628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F6B4B" w:rsidRPr="00BF6B4B" w:rsidTr="00BF6B4B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.014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.410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.157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.745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.007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.206</w:t>
            </w:r>
          </w:p>
        </w:tc>
        <w:tc>
          <w:tcPr>
            <w:tcW w:w="10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BF6B4B" w:rsidRPr="00BF6B4B" w:rsidTr="00BF6B4B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2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F6B4B" w:rsidRPr="00BF6B4B" w:rsidTr="00BF6B4B">
        <w:trPr>
          <w:cantSplit/>
        </w:trPr>
        <w:tc>
          <w:tcPr>
            <w:tcW w:w="85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X3.8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.492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.331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.684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.743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.312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.647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.603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.512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.414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.821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F6B4B" w:rsidRPr="00BF6B4B" w:rsidTr="00BF6B4B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.074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.093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.023</w:t>
            </w:r>
          </w:p>
        </w:tc>
        <w:tc>
          <w:tcPr>
            <w:tcW w:w="10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BF6B4B" w:rsidRPr="00BF6B4B" w:rsidTr="00BF6B4B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2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F6B4B" w:rsidRPr="00BF6B4B" w:rsidTr="00BF6B4B">
        <w:trPr>
          <w:cantSplit/>
        </w:trPr>
        <w:tc>
          <w:tcPr>
            <w:tcW w:w="85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X3.9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.628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.320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.403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.594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.380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.750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.560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.512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.443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.782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F6B4B" w:rsidRPr="00BF6B4B" w:rsidTr="00BF6B4B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.084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.027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.038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.014</w:t>
            </w:r>
          </w:p>
        </w:tc>
        <w:tc>
          <w:tcPr>
            <w:tcW w:w="10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BF6B4B" w:rsidRPr="00BF6B4B" w:rsidTr="00BF6B4B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2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F6B4B" w:rsidRPr="00BF6B4B" w:rsidTr="00BF6B4B">
        <w:trPr>
          <w:cantSplit/>
        </w:trPr>
        <w:tc>
          <w:tcPr>
            <w:tcW w:w="85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X3.10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.416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.340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.462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.602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.382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.550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.237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.414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.443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.705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BF6B4B" w:rsidRPr="00BF6B4B" w:rsidTr="00BF6B4B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.022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.066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.010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.037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.206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.023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.014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BF6B4B" w:rsidRPr="00BF6B4B" w:rsidTr="00BF6B4B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2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F6B4B" w:rsidRPr="00BF6B4B" w:rsidTr="00BF6B4B">
        <w:trPr>
          <w:cantSplit/>
        </w:trPr>
        <w:tc>
          <w:tcPr>
            <w:tcW w:w="851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.684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.556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.703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.828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.524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.821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.628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.821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.782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.705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BF6B4B" w:rsidRPr="00BF6B4B" w:rsidTr="00BF6B4B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1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0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B4B" w:rsidRPr="00BF6B4B" w:rsidTr="00BF6B4B">
        <w:trPr>
          <w:cantSplit/>
        </w:trPr>
        <w:tc>
          <w:tcPr>
            <w:tcW w:w="85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1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2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F6B4B" w:rsidRPr="00BF6B4B" w:rsidTr="00BF6B4B">
        <w:trPr>
          <w:cantSplit/>
        </w:trPr>
        <w:tc>
          <w:tcPr>
            <w:tcW w:w="1474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</w:tr>
      <w:tr w:rsidR="00BF6B4B" w:rsidRPr="00BF6B4B" w:rsidTr="00BF6B4B">
        <w:trPr>
          <w:cantSplit/>
        </w:trPr>
        <w:tc>
          <w:tcPr>
            <w:tcW w:w="1474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*. Correlation is significant at the 0.05 level (2-tailed).</w:t>
            </w:r>
          </w:p>
        </w:tc>
      </w:tr>
    </w:tbl>
    <w:p w:rsidR="00BF6B4B" w:rsidRPr="00BF6B4B" w:rsidRDefault="00BF6B4B" w:rsidP="00BF6B4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ind w:left="567"/>
        <w:contextualSpacing/>
        <w:rPr>
          <w:rFonts w:ascii="Times New Roman" w:hAnsi="Times New Roman" w:cs="Times New Roman"/>
          <w:sz w:val="24"/>
          <w:szCs w:val="24"/>
        </w:rPr>
        <w:sectPr w:rsidR="00BF6B4B" w:rsidRPr="00BF6B4B" w:rsidSect="00BF6B4B">
          <w:pgSz w:w="16839" w:h="11907" w:orient="landscape" w:code="9"/>
          <w:pgMar w:top="2268" w:right="2268" w:bottom="1701" w:left="1701" w:header="720" w:footer="720" w:gutter="0"/>
          <w:pgNumType w:start="113"/>
          <w:cols w:space="720"/>
          <w:docGrid w:linePitch="360"/>
        </w:sect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lastRenderedPageBreak/>
        <w:t>Lampiran 10</w:t>
      </w: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t>Hasil Uji Reliabilitas Variabel Kepuasan Konsumen (Y)</w:t>
      </w:r>
    </w:p>
    <w:p w:rsidR="00BF6B4B" w:rsidRPr="00BF6B4B" w:rsidRDefault="00BF6B4B" w:rsidP="00BF6B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40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5"/>
        <w:gridCol w:w="1148"/>
        <w:gridCol w:w="1010"/>
        <w:gridCol w:w="1010"/>
      </w:tblGrid>
      <w:tr w:rsidR="00BF6B4B" w:rsidRPr="00BF6B4B" w:rsidTr="00BF6B4B">
        <w:trPr>
          <w:cantSplit/>
        </w:trPr>
        <w:tc>
          <w:tcPr>
            <w:tcW w:w="40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Case Processing Summary</w:t>
            </w:r>
          </w:p>
        </w:tc>
      </w:tr>
      <w:tr w:rsidR="00BF6B4B" w:rsidRPr="00BF6B4B" w:rsidTr="00BF6B4B">
        <w:trPr>
          <w:cantSplit/>
        </w:trPr>
        <w:tc>
          <w:tcPr>
            <w:tcW w:w="200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</w:tr>
      <w:tr w:rsidR="00BF6B4B" w:rsidRPr="00BF6B4B" w:rsidTr="00BF6B4B">
        <w:trPr>
          <w:cantSplit/>
        </w:trPr>
        <w:tc>
          <w:tcPr>
            <w:tcW w:w="856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Cases</w:t>
            </w:r>
          </w:p>
        </w:tc>
        <w:tc>
          <w:tcPr>
            <w:tcW w:w="114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BF6B4B" w:rsidRPr="00BF6B4B" w:rsidTr="00BF6B4B">
        <w:trPr>
          <w:cantSplit/>
        </w:trPr>
        <w:tc>
          <w:tcPr>
            <w:tcW w:w="85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Excluded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</w:t>
            </w:r>
          </w:p>
        </w:tc>
      </w:tr>
      <w:tr w:rsidR="00BF6B4B" w:rsidRPr="00BF6B4B" w:rsidTr="00BF6B4B">
        <w:trPr>
          <w:cantSplit/>
        </w:trPr>
        <w:tc>
          <w:tcPr>
            <w:tcW w:w="85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BF6B4B" w:rsidRPr="00BF6B4B" w:rsidTr="00BF6B4B">
        <w:trPr>
          <w:cantSplit/>
        </w:trPr>
        <w:tc>
          <w:tcPr>
            <w:tcW w:w="40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a. Listwise deletion based on all variables in the procedure.</w:t>
            </w:r>
          </w:p>
        </w:tc>
      </w:tr>
    </w:tbl>
    <w:p w:rsidR="00BF6B4B" w:rsidRPr="00BF6B4B" w:rsidRDefault="00BF6B4B" w:rsidP="00BF6B4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26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2"/>
        <w:gridCol w:w="1180"/>
      </w:tblGrid>
      <w:tr w:rsidR="00BF6B4B" w:rsidRPr="00BF6B4B" w:rsidTr="00BF6B4B">
        <w:trPr>
          <w:cantSplit/>
        </w:trPr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BF6B4B" w:rsidRPr="00BF6B4B" w:rsidTr="00BF6B4B">
        <w:trPr>
          <w:cantSplit/>
        </w:trPr>
        <w:tc>
          <w:tcPr>
            <w:tcW w:w="151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18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BF6B4B" w:rsidRPr="00BF6B4B" w:rsidTr="00BF6B4B">
        <w:trPr>
          <w:cantSplit/>
        </w:trPr>
        <w:tc>
          <w:tcPr>
            <w:tcW w:w="151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.758</w:t>
            </w:r>
          </w:p>
        </w:tc>
        <w:tc>
          <w:tcPr>
            <w:tcW w:w="118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</w:tr>
    </w:tbl>
    <w:p w:rsidR="00BF6B4B" w:rsidRPr="00BF6B4B" w:rsidRDefault="00BF6B4B" w:rsidP="00BF6B4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t>Lampiran 11</w:t>
      </w: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t xml:space="preserve">Hasil Uji Reliabilitas Variabel </w:t>
      </w:r>
      <w:r w:rsidRPr="00BF6B4B">
        <w:rPr>
          <w:rFonts w:ascii="Times New Roman" w:hAnsi="Times New Roman" w:cs="Times New Roman"/>
          <w:b/>
          <w:i/>
          <w:sz w:val="24"/>
          <w:szCs w:val="24"/>
        </w:rPr>
        <w:t>Perceived Quality</w:t>
      </w:r>
      <w:r w:rsidRPr="00BF6B4B">
        <w:rPr>
          <w:rFonts w:ascii="Times New Roman" w:hAnsi="Times New Roman" w:cs="Times New Roman"/>
          <w:b/>
          <w:sz w:val="24"/>
          <w:szCs w:val="24"/>
        </w:rPr>
        <w:t xml:space="preserve"> (X1)</w:t>
      </w:r>
    </w:p>
    <w:p w:rsidR="00BF6B4B" w:rsidRPr="00BF6B4B" w:rsidRDefault="00BF6B4B" w:rsidP="00BF6B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40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5"/>
        <w:gridCol w:w="1148"/>
        <w:gridCol w:w="1010"/>
        <w:gridCol w:w="1010"/>
      </w:tblGrid>
      <w:tr w:rsidR="00BF6B4B" w:rsidRPr="00BF6B4B" w:rsidTr="00BF6B4B">
        <w:trPr>
          <w:cantSplit/>
        </w:trPr>
        <w:tc>
          <w:tcPr>
            <w:tcW w:w="40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Case Processing Summary</w:t>
            </w:r>
          </w:p>
        </w:tc>
      </w:tr>
      <w:tr w:rsidR="00BF6B4B" w:rsidRPr="00BF6B4B" w:rsidTr="00BF6B4B">
        <w:trPr>
          <w:cantSplit/>
        </w:trPr>
        <w:tc>
          <w:tcPr>
            <w:tcW w:w="200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</w:tr>
      <w:tr w:rsidR="00BF6B4B" w:rsidRPr="00BF6B4B" w:rsidTr="00BF6B4B">
        <w:trPr>
          <w:cantSplit/>
        </w:trPr>
        <w:tc>
          <w:tcPr>
            <w:tcW w:w="856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Cases</w:t>
            </w:r>
          </w:p>
        </w:tc>
        <w:tc>
          <w:tcPr>
            <w:tcW w:w="114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BF6B4B" w:rsidRPr="00BF6B4B" w:rsidTr="00BF6B4B">
        <w:trPr>
          <w:cantSplit/>
        </w:trPr>
        <w:tc>
          <w:tcPr>
            <w:tcW w:w="85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Excluded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</w:t>
            </w:r>
          </w:p>
        </w:tc>
      </w:tr>
      <w:tr w:rsidR="00BF6B4B" w:rsidRPr="00BF6B4B" w:rsidTr="00BF6B4B">
        <w:trPr>
          <w:cantSplit/>
        </w:trPr>
        <w:tc>
          <w:tcPr>
            <w:tcW w:w="85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BF6B4B" w:rsidRPr="00BF6B4B" w:rsidTr="00BF6B4B">
        <w:trPr>
          <w:cantSplit/>
        </w:trPr>
        <w:tc>
          <w:tcPr>
            <w:tcW w:w="40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a. Listwise deletion based on all variables in the procedure.</w:t>
            </w:r>
          </w:p>
        </w:tc>
      </w:tr>
    </w:tbl>
    <w:p w:rsidR="00BF6B4B" w:rsidRPr="00BF6B4B" w:rsidRDefault="00BF6B4B" w:rsidP="00BF6B4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26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2"/>
        <w:gridCol w:w="1180"/>
      </w:tblGrid>
      <w:tr w:rsidR="00BF6B4B" w:rsidRPr="00BF6B4B" w:rsidTr="00BF6B4B">
        <w:trPr>
          <w:cantSplit/>
        </w:trPr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BF6B4B" w:rsidRPr="00BF6B4B" w:rsidTr="00BF6B4B">
        <w:trPr>
          <w:cantSplit/>
        </w:trPr>
        <w:tc>
          <w:tcPr>
            <w:tcW w:w="151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18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BF6B4B" w:rsidRPr="00BF6B4B" w:rsidTr="00BF6B4B">
        <w:trPr>
          <w:cantSplit/>
        </w:trPr>
        <w:tc>
          <w:tcPr>
            <w:tcW w:w="151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.897</w:t>
            </w:r>
          </w:p>
        </w:tc>
        <w:tc>
          <w:tcPr>
            <w:tcW w:w="118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</w:tr>
    </w:tbl>
    <w:p w:rsidR="00BF6B4B" w:rsidRPr="00BF6B4B" w:rsidRDefault="00BF6B4B" w:rsidP="00BF6B4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lastRenderedPageBreak/>
        <w:t>Lampiran 12</w:t>
      </w: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t>Hasil Uji Reliabilita Variabel Persepsi Lokasi Toko (X2)</w:t>
      </w:r>
    </w:p>
    <w:p w:rsidR="00BF6B4B" w:rsidRPr="00BF6B4B" w:rsidRDefault="00BF6B4B" w:rsidP="00BF6B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40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5"/>
        <w:gridCol w:w="1148"/>
        <w:gridCol w:w="1010"/>
        <w:gridCol w:w="1010"/>
      </w:tblGrid>
      <w:tr w:rsidR="00BF6B4B" w:rsidRPr="00BF6B4B" w:rsidTr="00BF6B4B">
        <w:trPr>
          <w:cantSplit/>
        </w:trPr>
        <w:tc>
          <w:tcPr>
            <w:tcW w:w="40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Case Processing Summary</w:t>
            </w:r>
          </w:p>
        </w:tc>
      </w:tr>
      <w:tr w:rsidR="00BF6B4B" w:rsidRPr="00BF6B4B" w:rsidTr="00BF6B4B">
        <w:trPr>
          <w:cantSplit/>
        </w:trPr>
        <w:tc>
          <w:tcPr>
            <w:tcW w:w="200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</w:tr>
      <w:tr w:rsidR="00BF6B4B" w:rsidRPr="00BF6B4B" w:rsidTr="00BF6B4B">
        <w:trPr>
          <w:cantSplit/>
        </w:trPr>
        <w:tc>
          <w:tcPr>
            <w:tcW w:w="856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Cases</w:t>
            </w:r>
          </w:p>
        </w:tc>
        <w:tc>
          <w:tcPr>
            <w:tcW w:w="114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BF6B4B" w:rsidRPr="00BF6B4B" w:rsidTr="00BF6B4B">
        <w:trPr>
          <w:cantSplit/>
        </w:trPr>
        <w:tc>
          <w:tcPr>
            <w:tcW w:w="85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Excluded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</w:t>
            </w:r>
          </w:p>
        </w:tc>
      </w:tr>
      <w:tr w:rsidR="00BF6B4B" w:rsidRPr="00BF6B4B" w:rsidTr="00BF6B4B">
        <w:trPr>
          <w:cantSplit/>
        </w:trPr>
        <w:tc>
          <w:tcPr>
            <w:tcW w:w="85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BF6B4B" w:rsidRPr="00BF6B4B" w:rsidTr="00BF6B4B">
        <w:trPr>
          <w:cantSplit/>
        </w:trPr>
        <w:tc>
          <w:tcPr>
            <w:tcW w:w="40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a. Listwise deletion based on all variables in the procedure.</w:t>
            </w:r>
          </w:p>
        </w:tc>
      </w:tr>
    </w:tbl>
    <w:p w:rsidR="00BF6B4B" w:rsidRPr="00BF6B4B" w:rsidRDefault="00BF6B4B" w:rsidP="00BF6B4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26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2"/>
        <w:gridCol w:w="1180"/>
      </w:tblGrid>
      <w:tr w:rsidR="00BF6B4B" w:rsidRPr="00BF6B4B" w:rsidTr="00BF6B4B">
        <w:trPr>
          <w:cantSplit/>
        </w:trPr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BF6B4B" w:rsidRPr="00BF6B4B" w:rsidTr="00BF6B4B">
        <w:trPr>
          <w:cantSplit/>
        </w:trPr>
        <w:tc>
          <w:tcPr>
            <w:tcW w:w="151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18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BF6B4B" w:rsidRPr="00BF6B4B" w:rsidTr="00BF6B4B">
        <w:trPr>
          <w:cantSplit/>
        </w:trPr>
        <w:tc>
          <w:tcPr>
            <w:tcW w:w="151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.814</w:t>
            </w:r>
          </w:p>
        </w:tc>
        <w:tc>
          <w:tcPr>
            <w:tcW w:w="118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</w:tr>
    </w:tbl>
    <w:p w:rsidR="00BF6B4B" w:rsidRPr="00BF6B4B" w:rsidRDefault="00BF6B4B" w:rsidP="00BF6B4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t>Lampiran 13</w:t>
      </w: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t>Hasil Uji Reliabilita Variabel Persepsi Harga Grosir (X3)</w:t>
      </w:r>
    </w:p>
    <w:p w:rsidR="00BF6B4B" w:rsidRPr="00BF6B4B" w:rsidRDefault="00BF6B4B" w:rsidP="00BF6B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40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5"/>
        <w:gridCol w:w="1148"/>
        <w:gridCol w:w="1010"/>
        <w:gridCol w:w="1010"/>
      </w:tblGrid>
      <w:tr w:rsidR="00BF6B4B" w:rsidRPr="00BF6B4B" w:rsidTr="00BF6B4B">
        <w:trPr>
          <w:cantSplit/>
        </w:trPr>
        <w:tc>
          <w:tcPr>
            <w:tcW w:w="40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Case Processing Summary</w:t>
            </w:r>
          </w:p>
        </w:tc>
      </w:tr>
      <w:tr w:rsidR="00BF6B4B" w:rsidRPr="00BF6B4B" w:rsidTr="00BF6B4B">
        <w:trPr>
          <w:cantSplit/>
        </w:trPr>
        <w:tc>
          <w:tcPr>
            <w:tcW w:w="200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</w:tr>
      <w:tr w:rsidR="00BF6B4B" w:rsidRPr="00BF6B4B" w:rsidTr="00BF6B4B">
        <w:trPr>
          <w:cantSplit/>
        </w:trPr>
        <w:tc>
          <w:tcPr>
            <w:tcW w:w="856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Cases</w:t>
            </w:r>
          </w:p>
        </w:tc>
        <w:tc>
          <w:tcPr>
            <w:tcW w:w="114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BF6B4B" w:rsidRPr="00BF6B4B" w:rsidTr="00BF6B4B">
        <w:trPr>
          <w:cantSplit/>
        </w:trPr>
        <w:tc>
          <w:tcPr>
            <w:tcW w:w="85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Excluded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</w:t>
            </w:r>
          </w:p>
        </w:tc>
      </w:tr>
      <w:tr w:rsidR="00BF6B4B" w:rsidRPr="00BF6B4B" w:rsidTr="00BF6B4B">
        <w:trPr>
          <w:cantSplit/>
        </w:trPr>
        <w:tc>
          <w:tcPr>
            <w:tcW w:w="85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BF6B4B" w:rsidRPr="00BF6B4B" w:rsidTr="00BF6B4B">
        <w:trPr>
          <w:cantSplit/>
        </w:trPr>
        <w:tc>
          <w:tcPr>
            <w:tcW w:w="40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a. Listwise deletion based on all variables in the procedure.</w:t>
            </w:r>
          </w:p>
        </w:tc>
      </w:tr>
    </w:tbl>
    <w:p w:rsidR="00BF6B4B" w:rsidRPr="00BF6B4B" w:rsidRDefault="00BF6B4B" w:rsidP="00BF6B4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26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2"/>
        <w:gridCol w:w="1180"/>
      </w:tblGrid>
      <w:tr w:rsidR="00BF6B4B" w:rsidRPr="00BF6B4B" w:rsidTr="00BF6B4B">
        <w:trPr>
          <w:cantSplit/>
        </w:trPr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BF6B4B" w:rsidRPr="00BF6B4B" w:rsidTr="00BF6B4B">
        <w:trPr>
          <w:cantSplit/>
        </w:trPr>
        <w:tc>
          <w:tcPr>
            <w:tcW w:w="151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18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BF6B4B" w:rsidRPr="00BF6B4B" w:rsidTr="00BF6B4B">
        <w:trPr>
          <w:cantSplit/>
        </w:trPr>
        <w:tc>
          <w:tcPr>
            <w:tcW w:w="151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.886</w:t>
            </w:r>
          </w:p>
        </w:tc>
        <w:tc>
          <w:tcPr>
            <w:tcW w:w="118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</w:tr>
    </w:tbl>
    <w:p w:rsidR="00BF6B4B" w:rsidRPr="00BF6B4B" w:rsidRDefault="00BF6B4B" w:rsidP="00BF6B4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lastRenderedPageBreak/>
        <w:t>Lampiran 14</w:t>
      </w: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t>Data Penelitian Variabel Kepuasan Konsumen (Y)</w:t>
      </w: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866"/>
        <w:gridCol w:w="850"/>
        <w:gridCol w:w="709"/>
        <w:gridCol w:w="709"/>
        <w:gridCol w:w="709"/>
        <w:gridCol w:w="708"/>
        <w:gridCol w:w="709"/>
        <w:gridCol w:w="709"/>
        <w:gridCol w:w="850"/>
        <w:gridCol w:w="851"/>
        <w:gridCol w:w="850"/>
        <w:gridCol w:w="851"/>
      </w:tblGrid>
      <w:tr w:rsidR="00BF6B4B" w:rsidRPr="00BF6B4B" w:rsidTr="00BF6B4B">
        <w:trPr>
          <w:trHeight w:val="2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No.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1Y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2Y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3Y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4Y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5Y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6Y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7Y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8Y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9Y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10Y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TOTAL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33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47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39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39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37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39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39</w:t>
            </w:r>
          </w:p>
        </w:tc>
      </w:tr>
      <w:tr w:rsidR="00BF6B4B" w:rsidRPr="00BF6B4B" w:rsidTr="00BF6B4B">
        <w:trPr>
          <w:trHeight w:val="33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lastRenderedPageBreak/>
              <w:t>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37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39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39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39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38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39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lastRenderedPageBreak/>
              <w:t>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</w:tbl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lastRenderedPageBreak/>
        <w:t>Lampiran 15</w:t>
      </w: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t xml:space="preserve">Data Penelitian Variabel </w:t>
      </w:r>
      <w:r w:rsidRPr="00BF6B4B">
        <w:rPr>
          <w:rFonts w:ascii="Times New Roman" w:hAnsi="Times New Roman" w:cs="Times New Roman"/>
          <w:b/>
          <w:i/>
          <w:sz w:val="24"/>
          <w:szCs w:val="24"/>
        </w:rPr>
        <w:t>Perceived Quality</w:t>
      </w:r>
      <w:r w:rsidRPr="00BF6B4B">
        <w:rPr>
          <w:rFonts w:ascii="Times New Roman" w:hAnsi="Times New Roman" w:cs="Times New Roman"/>
          <w:b/>
          <w:sz w:val="24"/>
          <w:szCs w:val="24"/>
        </w:rPr>
        <w:t xml:space="preserve"> (X1)</w:t>
      </w:r>
    </w:p>
    <w:tbl>
      <w:tblPr>
        <w:tblW w:w="8946" w:type="dxa"/>
        <w:tblInd w:w="93" w:type="dxa"/>
        <w:tblLook w:val="04A0" w:firstRow="1" w:lastRow="0" w:firstColumn="1" w:lastColumn="0" w:noHBand="0" w:noVBand="1"/>
      </w:tblPr>
      <w:tblGrid>
        <w:gridCol w:w="866"/>
        <w:gridCol w:w="709"/>
        <w:gridCol w:w="709"/>
        <w:gridCol w:w="708"/>
        <w:gridCol w:w="709"/>
        <w:gridCol w:w="708"/>
        <w:gridCol w:w="709"/>
        <w:gridCol w:w="708"/>
        <w:gridCol w:w="710"/>
        <w:gridCol w:w="850"/>
        <w:gridCol w:w="817"/>
        <w:gridCol w:w="817"/>
      </w:tblGrid>
      <w:tr w:rsidR="00BF6B4B" w:rsidRPr="00BF6B4B" w:rsidTr="00BF6B4B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No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X1.1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X1.2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X1.3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X1.4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X1.5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X1.6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X1.7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X1.8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X1.9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X1.10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TOTAL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47</w:t>
            </w:r>
          </w:p>
        </w:tc>
      </w:tr>
      <w:tr w:rsidR="00BF6B4B" w:rsidRPr="00BF6B4B" w:rsidTr="00BF6B4B">
        <w:trPr>
          <w:trHeight w:val="33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47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47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47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39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39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47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47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BF6B4B" w:rsidRPr="00BF6B4B" w:rsidTr="00BF6B4B">
        <w:trPr>
          <w:trHeight w:val="33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47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lastRenderedPageBreak/>
              <w:t>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37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49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47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69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47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79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47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lastRenderedPageBreak/>
              <w:t>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89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94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98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37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</w:tbl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lastRenderedPageBreak/>
        <w:t>Lampiran 16</w:t>
      </w: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t>Data Penelitian Variabel Persepsi Lokasi Toko (X2)</w:t>
      </w:r>
    </w:p>
    <w:tbl>
      <w:tblPr>
        <w:tblW w:w="9130" w:type="dxa"/>
        <w:tblInd w:w="93" w:type="dxa"/>
        <w:tblLook w:val="04A0" w:firstRow="1" w:lastRow="0" w:firstColumn="1" w:lastColumn="0" w:noHBand="0" w:noVBand="1"/>
      </w:tblPr>
      <w:tblGrid>
        <w:gridCol w:w="866"/>
        <w:gridCol w:w="709"/>
        <w:gridCol w:w="708"/>
        <w:gridCol w:w="697"/>
        <w:gridCol w:w="697"/>
        <w:gridCol w:w="733"/>
        <w:gridCol w:w="708"/>
        <w:gridCol w:w="709"/>
        <w:gridCol w:w="709"/>
        <w:gridCol w:w="697"/>
        <w:gridCol w:w="817"/>
        <w:gridCol w:w="1080"/>
      </w:tblGrid>
      <w:tr w:rsidR="00BF6B4B" w:rsidRPr="00BF6B4B" w:rsidTr="00BF6B4B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No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X2.1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X2.2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X2.3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X2.4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X2.5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X2.6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X2.7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X2.8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X2.9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X2.10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TOTAL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33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39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37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39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38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38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BF6B4B" w:rsidRPr="00BF6B4B" w:rsidTr="00BF6B4B">
        <w:trPr>
          <w:trHeight w:val="31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47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BF6B4B" w:rsidRPr="00BF6B4B" w:rsidTr="00BF6B4B">
        <w:trPr>
          <w:trHeight w:val="33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lastRenderedPageBreak/>
              <w:t>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38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69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79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47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lastRenderedPageBreak/>
              <w:t>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47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89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47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94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98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</w:tbl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lastRenderedPageBreak/>
        <w:t>Lampiran 17</w:t>
      </w: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t>Data Penelitian Variabel Persepsi Harga Grosir (X3)</w:t>
      </w:r>
    </w:p>
    <w:tbl>
      <w:tblPr>
        <w:tblW w:w="9087" w:type="dxa"/>
        <w:tblInd w:w="93" w:type="dxa"/>
        <w:tblLook w:val="04A0" w:firstRow="1" w:lastRow="0" w:firstColumn="1" w:lastColumn="0" w:noHBand="0" w:noVBand="1"/>
      </w:tblPr>
      <w:tblGrid>
        <w:gridCol w:w="866"/>
        <w:gridCol w:w="850"/>
        <w:gridCol w:w="709"/>
        <w:gridCol w:w="709"/>
        <w:gridCol w:w="709"/>
        <w:gridCol w:w="708"/>
        <w:gridCol w:w="697"/>
        <w:gridCol w:w="721"/>
        <w:gridCol w:w="709"/>
        <w:gridCol w:w="697"/>
        <w:gridCol w:w="817"/>
        <w:gridCol w:w="895"/>
      </w:tblGrid>
      <w:tr w:rsidR="00BF6B4B" w:rsidRPr="00BF6B4B" w:rsidTr="00BF6B4B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No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X3.1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X3.2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X3.3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X3.4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X3.5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X3.6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X3.7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X3.8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X3.9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X3.10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TOTAL</w:t>
            </w:r>
          </w:p>
        </w:tc>
      </w:tr>
      <w:tr w:rsidR="00BF6B4B" w:rsidRPr="00BF6B4B" w:rsidTr="00BF6B4B">
        <w:trPr>
          <w:trHeight w:val="33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37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39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36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37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38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36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38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37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lastRenderedPageBreak/>
              <w:t>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33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37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47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39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48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46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lastRenderedPageBreak/>
              <w:t>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40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39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43</w:t>
            </w:r>
          </w:p>
        </w:tc>
      </w:tr>
    </w:tbl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lastRenderedPageBreak/>
        <w:t>Lampiran 18</w:t>
      </w: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i/>
          <w:sz w:val="24"/>
          <w:szCs w:val="24"/>
        </w:rPr>
        <w:t>Method Of Successive Interval</w:t>
      </w:r>
      <w:r w:rsidRPr="00BF6B4B">
        <w:rPr>
          <w:rFonts w:ascii="Times New Roman" w:hAnsi="Times New Roman" w:cs="Times New Roman"/>
          <w:b/>
          <w:sz w:val="24"/>
          <w:szCs w:val="24"/>
        </w:rPr>
        <w:t xml:space="preserve"> Variabel Kepuasan Konsumen (Y)</w:t>
      </w: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866"/>
        <w:gridCol w:w="850"/>
        <w:gridCol w:w="851"/>
        <w:gridCol w:w="850"/>
        <w:gridCol w:w="851"/>
        <w:gridCol w:w="850"/>
        <w:gridCol w:w="817"/>
        <w:gridCol w:w="817"/>
        <w:gridCol w:w="918"/>
        <w:gridCol w:w="817"/>
        <w:gridCol w:w="937"/>
      </w:tblGrid>
      <w:tr w:rsidR="00BF6B4B" w:rsidRPr="00BF6B4B" w:rsidTr="00BF6B4B">
        <w:trPr>
          <w:trHeight w:val="315"/>
        </w:trPr>
        <w:tc>
          <w:tcPr>
            <w:tcW w:w="1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F6B4B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Succesive Interval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1Y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2Y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3Y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4Y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5Y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6Y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7Y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8Y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9Y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10Y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total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3.422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3.541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2.314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30.280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3.422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2.314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26.154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3.728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2.235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25.762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3.422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3.541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31.820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3.422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3.728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2.235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26.334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3.422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2.235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30.626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3.728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3.541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29.982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3.422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2.235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24.902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2.314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26.421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3.728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3.541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31.511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3.728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3.541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34.556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3.422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26.375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2.235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2.314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31.733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3.728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2.235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2.314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29.282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3.541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2.314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30.236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3.422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2.235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26.131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3.728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2.235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29.114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3.541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31.770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2.235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31.946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3.422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2.314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23.687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3.422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3.728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2.235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2.314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30.575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2.314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26.560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2.235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2.314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30.549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3.422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3.728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2.235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31.999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3.422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3.541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2.314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31.769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3.728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2.235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28.790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3.422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3.541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31.625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2.235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28.830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3.541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2.314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31.522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23.491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3.422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3.728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3.541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2.314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27.836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2.314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20.416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3.422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2.235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26.013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3.728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23.924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3.541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2.314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30.625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3.541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2.314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23.746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3.422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3.728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2.235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26.457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3.728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3.541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31.820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3.541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32.986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3.422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2.314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26.588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lastRenderedPageBreak/>
              <w:t>4.110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3.422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2.235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25.335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3.422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3.728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2.235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2.314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24.963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2.235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2.314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24.896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3.422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3.541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32.911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3.541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2.314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30.613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3.422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3.728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3.541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30.546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2.235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26.365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3.422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2.314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29.352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2.235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2.314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21.216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3.728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3.541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2.314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26.766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2.235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23.822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3.422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2.235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2.314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26.602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2.314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23.440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23.724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3.422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3.728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2.235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2.314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26.492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2.314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26.289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3.422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3.541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30.488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3.422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3.728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2.235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2.314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31.826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3.422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3.728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2.235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31.693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3.422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3.541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25.987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3.422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2.235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2.314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26.040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2.235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27.965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3.728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2.314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29.531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3.422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3.541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2.314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30.431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3.422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2.235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26.495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3.422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3.728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2.235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2.314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30.540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3.541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2.314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26.331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3.422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2.235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2.314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22.098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3.541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2.314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27.882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3.541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2.314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26.001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3.422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2.235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31.685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3.541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32.907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2.235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2.314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23.892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3.728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3.541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2.314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33.016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3.422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3.541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2.314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26.271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3.422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2.235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29.037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3.728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3.541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2.314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31.537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2.235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2.314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30.451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3.422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3.541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27.657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3.728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2.235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2.314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33.310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2.235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2.314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31.498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3.422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3.728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2.235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30.483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3.422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3.541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2.314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31.713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3.728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2.235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2.314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30.494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2.235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2.314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29.053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lastRenderedPageBreak/>
              <w:t>4.110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3.541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32.983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3.422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3.728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2.235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30.467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3.541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2.314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31.522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3.422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3.728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2.235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33.060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3.422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3.541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2.314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31.757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3.728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2.235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2.314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29.984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3.541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30.683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3.422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2.235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26.188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29.111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3.422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2.314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26.765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3.541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2.314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28.973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3.422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3.728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2.235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30.400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3.422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2.235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2.314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27.379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2.235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30.624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3.541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2.314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2.534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31.642</w:t>
            </w:r>
          </w:p>
        </w:tc>
      </w:tr>
    </w:tbl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lastRenderedPageBreak/>
        <w:t>Lampiran 19</w:t>
      </w: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F6B4B">
        <w:rPr>
          <w:rFonts w:ascii="Times New Roman" w:hAnsi="Times New Roman" w:cs="Times New Roman"/>
          <w:b/>
          <w:i/>
          <w:sz w:val="24"/>
          <w:szCs w:val="24"/>
        </w:rPr>
        <w:t>Method Of Successive Interval Variabel Perceived Quality (X1)</w:t>
      </w: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866"/>
        <w:gridCol w:w="850"/>
        <w:gridCol w:w="817"/>
        <w:gridCol w:w="884"/>
        <w:gridCol w:w="851"/>
        <w:gridCol w:w="850"/>
        <w:gridCol w:w="851"/>
        <w:gridCol w:w="817"/>
        <w:gridCol w:w="817"/>
        <w:gridCol w:w="817"/>
        <w:gridCol w:w="937"/>
      </w:tblGrid>
      <w:tr w:rsidR="00BF6B4B" w:rsidRPr="00BF6B4B" w:rsidTr="00BF6B4B">
        <w:trPr>
          <w:trHeight w:val="315"/>
        </w:trPr>
        <w:tc>
          <w:tcPr>
            <w:tcW w:w="1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F6B4B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Succesive Interval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X1.1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X1.2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X1.3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X1.4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X1.5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X1.6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X1.7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X1.8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X1.9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X1.10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total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3.942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4.416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35.067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3.942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4.416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35.066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3.942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4.416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33.719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3.942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3.623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4.416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35.365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3.942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3.623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4.416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36.248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3.942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4.416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35.012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3.942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32.264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3.942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3.623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28.538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2.440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2.011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24.903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2.440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2.011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1.905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24.789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3.942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3.623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33.734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3.942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4.416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33.374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3.942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4.416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35.012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3.942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3.623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4.416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33.553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1.753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2.440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28.264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3.942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4.416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26.824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2.440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4.416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1.905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27.334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3.942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3.623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31.113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2.440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29.591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3.942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28.582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3.942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4.416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29.796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3.942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3.623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33.745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3.942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3.623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4.416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1.905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34.202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3.942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4.416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1.905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26.702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2.440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3.623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4.416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30.610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2.440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3.623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2.011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29.934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2.440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29.423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3.942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3.623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4.416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32.639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3.942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31.121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3.942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4.416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32.500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3.942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29.987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3.942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4.416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31.144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3.942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3.623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4.416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32.343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2.440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3.623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4.416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32.729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2.440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4.416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30.989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3.623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30.820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2.440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4.416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1.905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28.227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3.942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3.623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4.416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35.097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2.440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1.905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28.549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2.440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3.623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4.416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35.063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lastRenderedPageBreak/>
              <w:t>2.903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3.942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28.507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2.440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4.416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31.147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3.942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3.623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2.011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31.436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2.440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4.416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27.774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3.942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3.623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33.484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2.440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28.847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2.440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3.623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32.438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2.440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4.416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33.510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4.416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1.905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22.295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2.440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30.708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2.440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27.035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3.942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4.416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30.657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3.942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31.279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3.942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3.623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32.201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2.440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3.623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1.905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29.666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3.942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4.416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33.727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2.440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3.623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4.416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33.407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3.942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3.623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4.416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37.700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2.440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4.416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29.483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3.942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3.623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4.416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35.272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2.440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4.416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32.030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3.942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4.416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32.649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2.440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3.623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4.416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26.578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2.440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3.623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29.909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2.440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3.623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27.032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3.942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3.623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1.905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28.593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3.942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3.623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31.317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2.440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3.623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4.416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33.380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2.440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4.416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32.263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2.440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3.623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33.384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3.942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4.416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35.067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3.942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3.623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4.416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34.045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3.942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32.378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3.942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3.623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4.416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32.352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3.942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29.586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3.942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4.416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36.295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3.942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3.623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4.416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36.248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2.440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3.623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4.416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28.360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3.942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4.416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35.047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1.753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3.942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3.623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4.416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33.805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2.440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3.623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30.596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1.753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3.942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3.623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28.902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3.942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30.851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3.942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2.011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26.080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3.942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4.416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31.004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lastRenderedPageBreak/>
              <w:t>4.354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2.440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28.477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2.440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2.011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31.141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29.462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2.440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4.416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32.292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2.440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30.716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1.753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3.942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3.623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2.011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28.602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3.942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4.416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28.334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2.440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3.623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2.011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28.423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3.942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3.623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4.416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28.517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3.942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29.719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3.942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4.416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28.186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3.942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3.623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32.433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2.440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3.623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4.416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32.487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3.942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1.905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22.482</w:t>
            </w:r>
          </w:p>
        </w:tc>
      </w:tr>
      <w:tr w:rsidR="00BF6B4B" w:rsidRPr="00BF6B4B" w:rsidTr="00BF6B4B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2.440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3.417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2.264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2.011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2.134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31.161</w:t>
            </w:r>
          </w:p>
        </w:tc>
      </w:tr>
    </w:tbl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lastRenderedPageBreak/>
        <w:t>Lampiran 20</w:t>
      </w: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F6B4B">
        <w:rPr>
          <w:rFonts w:ascii="Times New Roman" w:hAnsi="Times New Roman" w:cs="Times New Roman"/>
          <w:b/>
          <w:i/>
          <w:sz w:val="24"/>
          <w:szCs w:val="24"/>
        </w:rPr>
        <w:t>Method Of Successive Interval</w:t>
      </w:r>
      <w:r w:rsidRPr="00BF6B4B">
        <w:rPr>
          <w:rFonts w:ascii="Times New Roman" w:hAnsi="Times New Roman" w:cs="Times New Roman"/>
          <w:b/>
          <w:sz w:val="24"/>
          <w:szCs w:val="24"/>
        </w:rPr>
        <w:t xml:space="preserve"> Variabel Persepsi Lokasi Toko (X2)</w:t>
      </w:r>
    </w:p>
    <w:tbl>
      <w:tblPr>
        <w:tblW w:w="9087" w:type="dxa"/>
        <w:tblInd w:w="93" w:type="dxa"/>
        <w:tblLook w:val="04A0" w:firstRow="1" w:lastRow="0" w:firstColumn="1" w:lastColumn="0" w:noHBand="0" w:noVBand="1"/>
      </w:tblPr>
      <w:tblGrid>
        <w:gridCol w:w="817"/>
        <w:gridCol w:w="899"/>
        <w:gridCol w:w="851"/>
        <w:gridCol w:w="850"/>
        <w:gridCol w:w="851"/>
        <w:gridCol w:w="817"/>
        <w:gridCol w:w="817"/>
        <w:gridCol w:w="817"/>
        <w:gridCol w:w="817"/>
        <w:gridCol w:w="817"/>
        <w:gridCol w:w="937"/>
      </w:tblGrid>
      <w:tr w:rsidR="00BF6B4B" w:rsidRPr="00BF6B4B" w:rsidTr="00BF6B4B">
        <w:trPr>
          <w:trHeight w:val="315"/>
        </w:trPr>
        <w:tc>
          <w:tcPr>
            <w:tcW w:w="1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F6B4B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Succesive Interval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rPr>
                <w:rFonts w:ascii="Courier New" w:eastAsia="Times New Roman" w:hAnsi="Courier New" w:cs="Courier New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X2.1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X2.2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X2.3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X2.4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X2.5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X2.6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X2.7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X2.8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X2.9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X2.10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total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2.594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2.385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3.610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31.290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4.098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2.385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3.730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28.601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4.098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2.385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25.012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2.594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4.743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27.153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4.098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2.385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27.396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4.098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3.730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34.352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2.594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2.385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3.610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28.598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2.594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2.385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3.730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29.995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3.610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25.702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2.594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4.743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2.385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3.730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3.610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32.698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4.098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2.385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3.610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28.863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2.594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31.332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4.098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2.385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27.674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2.594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28.886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2.594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2.385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22.075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4.098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2.385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3.730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3.610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30.273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4.098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4.743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31.417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2.594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2.385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24.833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2.594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4.743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30.101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4.098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2.385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3.730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3.610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32.764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2.594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4.743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3.730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33.980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2.594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4.743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2.385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3.730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27.497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2.594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3.610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32.906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4.098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2.385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3.610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27.298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4.098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3.730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29.911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4.098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2.385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25.988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4.098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4.743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23.530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2.594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4.743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2.385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3.730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27.767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2.594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4.743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30.033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4.098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2.385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29.318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2.385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3.730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22.864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2.594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3.730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3.610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31.240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4.098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31.272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2.594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3.730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26.077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4.098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2.385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28.532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2.594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4.743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2.385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3.730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3.610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35.441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4.098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30.095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2.594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2.385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3.610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29.891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4.098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2.385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30.353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4.098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3.730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28.789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lastRenderedPageBreak/>
              <w:t>4.098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2.385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3.610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31.398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4.098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3.610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27.327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4.098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2.385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26.221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4.098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3.730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31.718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4.098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2.385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30.187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2.594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3.730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27.555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4.098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3.730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3.610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30.236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4.098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4.743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2.385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30.467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4.743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3.730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25.839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2.594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4.743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2.385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31.215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2.594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2.385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3.610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27.332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2.594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3.610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30.056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4.098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3.730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3.610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29.868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2.594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2.385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26.058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2.594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2.385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3.730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23.238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4.098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30.167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4.098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2.385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3.610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32.854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2.594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4.743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3.730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3.610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34.016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4.098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4.743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2.385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3.610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32.801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2.594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4.743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30.178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2.594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4.743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3.730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28.709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2.594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2.385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28.685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4.098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4.743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34.032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2.594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3.610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25.756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4.098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32.882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4.098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2.385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3.730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32.865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4.098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2.385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3.610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30.265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2.594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4.743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3.730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3.610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33.967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2.594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2.385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28.782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2.594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4.743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2.385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30.024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2.594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3.610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31.210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4.098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4.743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2.385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3.730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3.610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34.119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2.594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29.906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2.594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4.743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2.385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3.730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31.156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4.098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4.743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2.385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31.481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4.098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4.743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3.730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3.610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34.017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2.594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2.385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3.610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31.191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2.594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4.743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3.730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34.085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2.594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4.743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2.385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29.810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4.098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31.527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2.594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4.743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2.385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3.730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3.610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35.352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4.098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3.610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32.881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2.594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4.743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2.385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30.121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4.098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2.385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3.730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3.610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34.185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2.594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2.385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25.711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lastRenderedPageBreak/>
              <w:t>4.098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3.610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32.692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4.098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4.743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2.385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3.730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35.520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2.594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3.610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29.954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4.098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2.385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3.730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3.610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34.102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2.594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30.039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4.098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4.743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2.385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3.730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35.503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2.594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2.385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27.133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4.098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4.743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2.385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3.730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3.610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32.681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2.594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30.033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2.594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28.486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4.098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4.743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2.385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3.610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31.313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2.594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3.563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4.743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2.385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29.704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4.098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3.781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3.730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34.244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2.594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3.404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3.610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25.942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4.098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3.912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4.743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2.385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3.730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2.274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31.444</w:t>
            </w:r>
          </w:p>
        </w:tc>
      </w:tr>
    </w:tbl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lastRenderedPageBreak/>
        <w:t>Lampiran 21</w:t>
      </w: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i/>
          <w:sz w:val="24"/>
          <w:szCs w:val="24"/>
        </w:rPr>
        <w:t>Method Of Successive Interval</w:t>
      </w:r>
      <w:r w:rsidRPr="00BF6B4B">
        <w:rPr>
          <w:rFonts w:ascii="Times New Roman" w:hAnsi="Times New Roman" w:cs="Times New Roman"/>
          <w:b/>
          <w:sz w:val="24"/>
          <w:szCs w:val="24"/>
        </w:rPr>
        <w:t xml:space="preserve"> Variabel Persepsi Harga Grosir (X3)</w:t>
      </w:r>
    </w:p>
    <w:tbl>
      <w:tblPr>
        <w:tblW w:w="8946" w:type="dxa"/>
        <w:tblInd w:w="93" w:type="dxa"/>
        <w:tblLook w:val="04A0" w:firstRow="1" w:lastRow="0" w:firstColumn="1" w:lastColumn="0" w:noHBand="0" w:noVBand="1"/>
      </w:tblPr>
      <w:tblGrid>
        <w:gridCol w:w="817"/>
        <w:gridCol w:w="899"/>
        <w:gridCol w:w="851"/>
        <w:gridCol w:w="850"/>
        <w:gridCol w:w="851"/>
        <w:gridCol w:w="817"/>
        <w:gridCol w:w="817"/>
        <w:gridCol w:w="817"/>
        <w:gridCol w:w="817"/>
        <w:gridCol w:w="843"/>
        <w:gridCol w:w="937"/>
      </w:tblGrid>
      <w:tr w:rsidR="00BF6B4B" w:rsidRPr="00BF6B4B" w:rsidTr="00BF6B4B">
        <w:trPr>
          <w:trHeight w:val="2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X3.1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X3.2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X3.3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X3.4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X3.5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X3.6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X3.7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X3.8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X3.9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X3.10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Total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3.832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4.479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4.763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3.094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4.232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36.416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1.905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2.955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3.094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4.232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31.428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4.479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4.763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4.346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2.966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36.107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3.832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2.955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3.248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2.332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3.094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2.966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31.464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2.955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3.248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4.346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26.421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1.938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4.763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3.094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1.943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29.359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3.832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3.248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2.045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2.966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31.574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2.955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2.332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2.045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25.840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4.479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2.332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2.966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30.511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3.832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1.938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3.248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4.346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2.966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31.569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2.955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3.248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4.763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4.346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31.749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2.955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3.248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2.045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1.943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26.642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1.938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2.332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3.094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2.966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27.952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3.832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4.479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3.094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4.232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35.115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3.832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2.955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2.332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2.045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4.232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25.934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3.248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4.346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4.232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30.272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3.832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4.479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2.332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4.346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2.966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31.548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1.905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4.479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3.094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1.943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23.664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3.832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2.955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4.479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4.346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1.943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32.614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3.832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2.955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3.248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4.346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1.943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32.037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3.248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4.763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3.094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2.966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31.148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3.832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4.763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3.094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2.966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35.253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3.248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4.763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4.346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2.966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36.216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2.955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4.479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2.045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1.943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30.145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3.248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4.763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3.094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1.943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32.704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1.938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4.763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3.094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2.966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31.698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2.955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4.763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4.346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2.966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32.651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2.955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3.094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1.943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30.425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3.832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4.763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3.094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2.966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35.274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3.832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2.332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2.045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4.232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30.560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1.938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4.479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3.094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4.232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33.837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3.248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4.763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2.045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4.232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30.691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4.479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3.094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4.232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36.111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2.955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3.248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2.332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4.346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2.966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31.135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1.938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3.248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4.763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4.346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2.966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31.408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3.832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1.938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3.248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2.332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4.346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2.966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31.548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3.832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2.955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2.332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3.094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1.943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28.038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3.832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3.094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2.966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32.874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1.905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1.938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4.479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2.045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2.966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26.640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3.832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1.905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2.955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4.479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2.045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2.966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32.841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4.479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2.045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1.943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32.828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lastRenderedPageBreak/>
              <w:t>2.401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2.955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4.479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4.763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3.094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2.966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34.882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3.832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4.763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3.094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1.943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33.089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3.832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1.905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3.248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4.346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2.966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35.223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1.938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3.248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4.346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26.962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3.248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2.332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2.045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2.966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31.483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4.479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3.094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4.232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36.318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3.832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3.248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3.094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4.232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35.050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3.832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2.955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4.479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4.346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4.232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38.798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3.832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4.346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1.943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34.209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3.248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2.332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3.094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2.966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29.131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1.905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3.248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2.045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4.232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31.440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2.955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4.479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2.332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2.966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24.033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2.955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4.479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3.094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4.232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34.875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3.832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3.248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2.332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3.094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2.966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33.963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3.832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3.248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2.045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2.966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35.335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1.905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2.955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3.248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3.094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4.232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32.549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3.832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2.955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3.248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4.232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32.960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2.955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4.479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4.763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4.346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2.966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36.057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3.832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2.955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4.763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4.346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4.232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32.796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2.955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3.248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4.763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3.094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4.232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33.600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3.832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4.479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3.094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4.232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36.481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4.479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4.346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2.966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34.718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2.955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4.479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4.763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3.094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2.966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31.067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3.248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4.346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2.966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36.259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2.955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4.479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3.094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4.232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33.483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3.832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2.955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3.248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4.346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4.232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36.250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3.832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4.479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2.045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4.232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35.252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4.479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4.763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4.346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4.232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40.028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3.832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4.479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3.094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2.966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37.593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2.955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4.479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3.094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2.966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34.871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2.955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3.248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4.346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2.966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32.444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4.763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4.346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1.943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31.471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3.248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4.763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3.094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2.966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35.093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3.832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4.479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4.763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3.094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2.966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36.232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3.832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3.248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4.763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3.094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2.966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33.916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1.905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2.955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3.248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2.045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4.232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31.445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3.832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4.479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3.094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2.966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37.593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2.955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3.248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4.346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4.232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36.159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3.832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1.938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4.479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4.763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2.045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4.232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32.857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3.832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2.955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3.248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2.332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3.094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4.232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33.916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4.479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4.763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4.346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4.232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36.187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4.479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4.346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4.232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37.439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3.832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3.248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4.763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3.094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2.966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36.339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2.955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4.479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2.332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3.094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2.966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32.451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3.832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3.248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4.763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4.346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1.943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36.547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lastRenderedPageBreak/>
              <w:t>2.401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1.905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2.955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3.094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2.966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30.162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4.763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3.094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4.232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35.109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3.832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3.248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2.332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4.346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1.943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32.799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3.832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2.955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3.248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3.094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2.966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31.389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3.248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4.346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2.966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32.465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3.832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2.955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4.479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2.332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3.094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4.232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31.306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1.000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3.248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4.763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4.346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2.966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34.815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3.094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1.943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31.525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4.267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4.763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2.045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4.232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31.715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3.832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2.955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3.248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2.332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3.094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4.232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35.234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3.832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4.667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1.938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4.479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4.346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2.966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35.253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2.401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1.905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2.955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3.248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4.763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2.045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2.966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28.873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3.832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2.955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3.248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4.763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3.094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4.232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1.970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32.611</w:t>
            </w:r>
          </w:p>
        </w:tc>
      </w:tr>
      <w:tr w:rsidR="00BF6B4B" w:rsidRPr="00BF6B4B" w:rsidTr="00BF6B4B">
        <w:trPr>
          <w:trHeight w:val="270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3.832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3.351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2.955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2.183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3.490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4.346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2.966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3.052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B4B" w:rsidRPr="00BF6B4B" w:rsidRDefault="00BF6B4B" w:rsidP="00BF6B4B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F6B4B">
              <w:rPr>
                <w:rFonts w:ascii="Courier New" w:eastAsia="Times New Roman" w:hAnsi="Courier New" w:cs="Courier New"/>
                <w:sz w:val="20"/>
                <w:szCs w:val="20"/>
              </w:rPr>
              <w:t>33.941</w:t>
            </w:r>
          </w:p>
        </w:tc>
      </w:tr>
    </w:tbl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lastRenderedPageBreak/>
        <w:t>Lampiran 22</w:t>
      </w: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t>Grafik Histogram Uji Normalitas</w:t>
      </w:r>
    </w:p>
    <w:p w:rsidR="00BF6B4B" w:rsidRPr="00BF6B4B" w:rsidRDefault="00BF6B4B" w:rsidP="00BF6B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6B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169736" wp14:editId="4DB3B933">
            <wp:extent cx="4227616" cy="3383806"/>
            <wp:effectExtent l="0" t="0" r="1905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491" cy="338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B4B" w:rsidRPr="00BF6B4B" w:rsidRDefault="00BF6B4B" w:rsidP="00BF6B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t>Lampiran 23</w:t>
      </w: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t xml:space="preserve">Grafik Normal </w:t>
      </w:r>
      <w:r w:rsidRPr="00BF6B4B">
        <w:rPr>
          <w:rFonts w:ascii="Times New Roman" w:hAnsi="Times New Roman" w:cs="Times New Roman"/>
          <w:b/>
          <w:i/>
          <w:sz w:val="24"/>
          <w:szCs w:val="24"/>
        </w:rPr>
        <w:t>P-P Plot</w:t>
      </w:r>
    </w:p>
    <w:p w:rsidR="00BF6B4B" w:rsidRPr="00BF6B4B" w:rsidRDefault="00BF6B4B" w:rsidP="00BF6B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6B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E63B67" wp14:editId="4A81E1D8">
            <wp:extent cx="3835730" cy="3070139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190" cy="307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B4B" w:rsidRPr="00BF6B4B" w:rsidRDefault="00BF6B4B" w:rsidP="00BF6B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tabs>
          <w:tab w:val="left" w:pos="2786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t>Lampiran 24</w:t>
      </w:r>
      <w:r w:rsidRPr="00BF6B4B">
        <w:rPr>
          <w:rFonts w:ascii="Times New Roman" w:hAnsi="Times New Roman" w:cs="Times New Roman"/>
          <w:b/>
          <w:sz w:val="24"/>
          <w:szCs w:val="24"/>
        </w:rPr>
        <w:tab/>
      </w: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t xml:space="preserve">Hasil Uji Normalitas </w:t>
      </w:r>
      <w:r w:rsidRPr="00BF6B4B">
        <w:rPr>
          <w:rFonts w:ascii="Times New Roman" w:hAnsi="Times New Roman" w:cs="Times New Roman"/>
          <w:b/>
          <w:i/>
          <w:sz w:val="24"/>
          <w:szCs w:val="24"/>
        </w:rPr>
        <w:t>Kolmogorov-Smirnov</w:t>
      </w:r>
    </w:p>
    <w:p w:rsidR="00BF6B4B" w:rsidRPr="00BF6B4B" w:rsidRDefault="00BF6B4B" w:rsidP="00BF6B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3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1"/>
        <w:gridCol w:w="1438"/>
        <w:gridCol w:w="1469"/>
      </w:tblGrid>
      <w:tr w:rsidR="00BF6B4B" w:rsidRPr="00BF6B4B" w:rsidTr="00BF6B4B">
        <w:trPr>
          <w:cantSplit/>
        </w:trPr>
        <w:tc>
          <w:tcPr>
            <w:tcW w:w="53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One-Sample Kolmogorov-Smirnov Test</w:t>
            </w:r>
          </w:p>
        </w:tc>
      </w:tr>
      <w:tr w:rsidR="00BF6B4B" w:rsidRPr="00BF6B4B" w:rsidTr="00BF6B4B">
        <w:trPr>
          <w:cantSplit/>
        </w:trPr>
        <w:tc>
          <w:tcPr>
            <w:tcW w:w="386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Unstandardized Residual</w:t>
            </w:r>
          </w:p>
        </w:tc>
      </w:tr>
      <w:tr w:rsidR="00BF6B4B" w:rsidRPr="00BF6B4B" w:rsidTr="00BF6B4B">
        <w:trPr>
          <w:cantSplit/>
        </w:trPr>
        <w:tc>
          <w:tcPr>
            <w:tcW w:w="3868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</w:tr>
      <w:tr w:rsidR="00BF6B4B" w:rsidRPr="00BF6B4B" w:rsidTr="00BF6B4B">
        <w:trPr>
          <w:cantSplit/>
        </w:trPr>
        <w:tc>
          <w:tcPr>
            <w:tcW w:w="2431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Normal Parameters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a,b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.0000000</w:t>
            </w:r>
          </w:p>
        </w:tc>
      </w:tr>
      <w:tr w:rsidR="00BF6B4B" w:rsidRPr="00BF6B4B" w:rsidTr="00BF6B4B">
        <w:trPr>
          <w:cantSplit/>
        </w:trPr>
        <w:tc>
          <w:tcPr>
            <w:tcW w:w="24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1.55565321</w:t>
            </w:r>
          </w:p>
        </w:tc>
      </w:tr>
      <w:tr w:rsidR="00BF6B4B" w:rsidRPr="00BF6B4B" w:rsidTr="00BF6B4B">
        <w:trPr>
          <w:cantSplit/>
        </w:trPr>
        <w:tc>
          <w:tcPr>
            <w:tcW w:w="2431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Most Extreme Differences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Absolute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.074</w:t>
            </w:r>
          </w:p>
        </w:tc>
      </w:tr>
      <w:tr w:rsidR="00BF6B4B" w:rsidRPr="00BF6B4B" w:rsidTr="00BF6B4B">
        <w:trPr>
          <w:cantSplit/>
        </w:trPr>
        <w:tc>
          <w:tcPr>
            <w:tcW w:w="24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.031</w:t>
            </w:r>
          </w:p>
        </w:tc>
      </w:tr>
      <w:tr w:rsidR="00BF6B4B" w:rsidRPr="00BF6B4B" w:rsidTr="00BF6B4B">
        <w:trPr>
          <w:cantSplit/>
        </w:trPr>
        <w:tc>
          <w:tcPr>
            <w:tcW w:w="24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-.074</w:t>
            </w:r>
          </w:p>
        </w:tc>
      </w:tr>
      <w:tr w:rsidR="00BF6B4B" w:rsidRPr="00BF6B4B" w:rsidTr="00BF6B4B">
        <w:trPr>
          <w:cantSplit/>
        </w:trPr>
        <w:tc>
          <w:tcPr>
            <w:tcW w:w="3868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Test Statistic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.074</w:t>
            </w:r>
          </w:p>
        </w:tc>
      </w:tr>
      <w:tr w:rsidR="00BF6B4B" w:rsidRPr="00BF6B4B" w:rsidTr="00BF6B4B">
        <w:trPr>
          <w:cantSplit/>
        </w:trPr>
        <w:tc>
          <w:tcPr>
            <w:tcW w:w="3868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Asymp. Sig. (2-tailed)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.193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c</w:t>
            </w:r>
          </w:p>
        </w:tc>
      </w:tr>
      <w:tr w:rsidR="00BF6B4B" w:rsidRPr="00BF6B4B" w:rsidTr="00BF6B4B">
        <w:trPr>
          <w:cantSplit/>
        </w:trPr>
        <w:tc>
          <w:tcPr>
            <w:tcW w:w="53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a. Test distribution is Normal.</w:t>
            </w:r>
          </w:p>
        </w:tc>
      </w:tr>
      <w:tr w:rsidR="00BF6B4B" w:rsidRPr="00BF6B4B" w:rsidTr="00BF6B4B">
        <w:trPr>
          <w:cantSplit/>
        </w:trPr>
        <w:tc>
          <w:tcPr>
            <w:tcW w:w="53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b. Calculated from data.</w:t>
            </w:r>
          </w:p>
        </w:tc>
      </w:tr>
      <w:tr w:rsidR="00BF6B4B" w:rsidRPr="00BF6B4B" w:rsidTr="00BF6B4B">
        <w:trPr>
          <w:cantSplit/>
        </w:trPr>
        <w:tc>
          <w:tcPr>
            <w:tcW w:w="53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c. Lilliefors Significance Correction.</w:t>
            </w:r>
          </w:p>
        </w:tc>
      </w:tr>
    </w:tbl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t>Lampiran 25</w:t>
      </w: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t>Hasil Uji Multikololinieritas</w:t>
      </w:r>
    </w:p>
    <w:tbl>
      <w:tblPr>
        <w:tblpPr w:leftFromText="180" w:rightFromText="180" w:vertAnchor="text" w:horzAnchor="margin" w:tblpXSpec="center" w:tblpY="128"/>
        <w:tblW w:w="110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2"/>
        <w:gridCol w:w="1780"/>
        <w:gridCol w:w="1417"/>
        <w:gridCol w:w="1418"/>
        <w:gridCol w:w="1559"/>
        <w:gridCol w:w="1134"/>
        <w:gridCol w:w="709"/>
        <w:gridCol w:w="1189"/>
        <w:gridCol w:w="1077"/>
      </w:tblGrid>
      <w:tr w:rsidR="00BF6B4B" w:rsidRPr="00BF6B4B" w:rsidTr="00BF6B4B">
        <w:trPr>
          <w:cantSplit/>
        </w:trPr>
        <w:tc>
          <w:tcPr>
            <w:tcW w:w="1105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Coefficients</w:t>
            </w:r>
            <w:r w:rsidRPr="00BF6B4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BF6B4B" w:rsidRPr="00BF6B4B" w:rsidTr="00BF6B4B">
        <w:trPr>
          <w:cantSplit/>
        </w:trPr>
        <w:tc>
          <w:tcPr>
            <w:tcW w:w="2552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2835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Unstandardized Coefficients</w:t>
            </w:r>
          </w:p>
        </w:tc>
        <w:tc>
          <w:tcPr>
            <w:tcW w:w="1559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Standardized Coefficients</w:t>
            </w:r>
          </w:p>
        </w:tc>
        <w:tc>
          <w:tcPr>
            <w:tcW w:w="1134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</w:p>
        </w:tc>
        <w:tc>
          <w:tcPr>
            <w:tcW w:w="709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2266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Collinearity Statistics</w:t>
            </w:r>
          </w:p>
        </w:tc>
      </w:tr>
      <w:tr w:rsidR="00BF6B4B" w:rsidRPr="00BF6B4B" w:rsidTr="00BF6B4B">
        <w:trPr>
          <w:cantSplit/>
        </w:trPr>
        <w:tc>
          <w:tcPr>
            <w:tcW w:w="2552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1418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55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1134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8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Tolerance</w:t>
            </w:r>
          </w:p>
        </w:tc>
        <w:tc>
          <w:tcPr>
            <w:tcW w:w="1077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VIF</w:t>
            </w:r>
          </w:p>
        </w:tc>
      </w:tr>
      <w:tr w:rsidR="00BF6B4B" w:rsidRPr="00BF6B4B" w:rsidTr="00BF6B4B">
        <w:trPr>
          <w:cantSplit/>
        </w:trPr>
        <w:tc>
          <w:tcPr>
            <w:tcW w:w="772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78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141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27.590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2.251</w:t>
            </w:r>
          </w:p>
        </w:tc>
        <w:tc>
          <w:tcPr>
            <w:tcW w:w="155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12.255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8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B4B" w:rsidRPr="00BF6B4B" w:rsidTr="00BF6B4B">
        <w:trPr>
          <w:cantSplit/>
        </w:trPr>
        <w:tc>
          <w:tcPr>
            <w:tcW w:w="77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Perceived Quality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.175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.031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.451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5.640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.996</w:t>
            </w:r>
          </w:p>
        </w:tc>
        <w:tc>
          <w:tcPr>
            <w:tcW w:w="107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1.004</w:t>
            </w:r>
          </w:p>
        </w:tc>
      </w:tr>
      <w:tr w:rsidR="00BF6B4B" w:rsidRPr="00BF6B4B" w:rsidTr="00BF6B4B">
        <w:trPr>
          <w:cantSplit/>
        </w:trPr>
        <w:tc>
          <w:tcPr>
            <w:tcW w:w="77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Persepsi Lokasi Toko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.126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.037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.274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3.422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18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.995</w:t>
            </w:r>
          </w:p>
        </w:tc>
        <w:tc>
          <w:tcPr>
            <w:tcW w:w="107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1.006</w:t>
            </w:r>
          </w:p>
        </w:tc>
      </w:tr>
      <w:tr w:rsidR="00BF6B4B" w:rsidRPr="00BF6B4B" w:rsidTr="00BF6B4B">
        <w:trPr>
          <w:cantSplit/>
        </w:trPr>
        <w:tc>
          <w:tcPr>
            <w:tcW w:w="77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Persepsi Harga Grosir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.184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.050</w:t>
            </w:r>
          </w:p>
        </w:tc>
        <w:tc>
          <w:tcPr>
            <w:tcW w:w="155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.292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3.653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8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.998</w:t>
            </w:r>
          </w:p>
        </w:tc>
        <w:tc>
          <w:tcPr>
            <w:tcW w:w="107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1.002</w:t>
            </w:r>
          </w:p>
        </w:tc>
      </w:tr>
      <w:tr w:rsidR="00BF6B4B" w:rsidRPr="00BF6B4B" w:rsidTr="00BF6B4B">
        <w:trPr>
          <w:cantSplit/>
        </w:trPr>
        <w:tc>
          <w:tcPr>
            <w:tcW w:w="1105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a. Dependent Variable: Kepuasan Konsumen</w:t>
            </w:r>
          </w:p>
        </w:tc>
      </w:tr>
    </w:tbl>
    <w:p w:rsidR="00BF6B4B" w:rsidRPr="00BF6B4B" w:rsidRDefault="00BF6B4B" w:rsidP="00BF6B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lastRenderedPageBreak/>
        <w:t>Lampiran 26</w:t>
      </w: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t>Hasil Scatterplot Uji Heteroskedastisitas</w:t>
      </w:r>
    </w:p>
    <w:p w:rsidR="00BF6B4B" w:rsidRPr="00BF6B4B" w:rsidRDefault="00BF6B4B" w:rsidP="00BF6B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6B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B48714" wp14:editId="2AAF0680">
            <wp:extent cx="5153891" cy="4125203"/>
            <wp:effectExtent l="0" t="0" r="8890" b="889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074" cy="412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B4B" w:rsidRPr="00BF6B4B" w:rsidRDefault="00BF6B4B" w:rsidP="00BF6B4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t>Lampiran 27</w:t>
      </w: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t>Hasil Uji Autokerelasi</w:t>
      </w:r>
    </w:p>
    <w:p w:rsidR="00BF6B4B" w:rsidRPr="00BF6B4B" w:rsidRDefault="00BF6B4B" w:rsidP="00BF6B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2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5"/>
        <w:gridCol w:w="1009"/>
        <w:gridCol w:w="1085"/>
        <w:gridCol w:w="1469"/>
        <w:gridCol w:w="1469"/>
        <w:gridCol w:w="1469"/>
      </w:tblGrid>
      <w:tr w:rsidR="00BF6B4B" w:rsidRPr="00BF6B4B" w:rsidTr="00BF6B4B">
        <w:trPr>
          <w:cantSplit/>
        </w:trPr>
        <w:tc>
          <w:tcPr>
            <w:tcW w:w="72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Model Summary</w:t>
            </w:r>
            <w:r w:rsidRPr="00BF6B4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b</w:t>
            </w:r>
          </w:p>
        </w:tc>
      </w:tr>
      <w:tr w:rsidR="00BF6B4B" w:rsidRPr="00BF6B4B" w:rsidTr="00BF6B4B">
        <w:trPr>
          <w:cantSplit/>
        </w:trPr>
        <w:tc>
          <w:tcPr>
            <w:tcW w:w="79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R</w:t>
            </w:r>
          </w:p>
        </w:tc>
        <w:tc>
          <w:tcPr>
            <w:tcW w:w="108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R Square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Adjusted R Square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Std. Error of the Estimate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Durbin-Watson</w:t>
            </w:r>
          </w:p>
        </w:tc>
      </w:tr>
      <w:tr w:rsidR="00BF6B4B" w:rsidRPr="00BF6B4B" w:rsidTr="00BF6B4B">
        <w:trPr>
          <w:cantSplit/>
        </w:trPr>
        <w:tc>
          <w:tcPr>
            <w:tcW w:w="79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.624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8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.389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.370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1.57977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1.913</w:t>
            </w:r>
          </w:p>
        </w:tc>
      </w:tr>
      <w:tr w:rsidR="00BF6B4B" w:rsidRPr="00BF6B4B" w:rsidTr="00BF6B4B">
        <w:trPr>
          <w:cantSplit/>
        </w:trPr>
        <w:tc>
          <w:tcPr>
            <w:tcW w:w="72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a. Predictors: (Constant), Persepsi Harga Grosir, Perceived Quality , Persepsi Lokasi Toko</w:t>
            </w:r>
          </w:p>
        </w:tc>
      </w:tr>
      <w:tr w:rsidR="00BF6B4B" w:rsidRPr="00BF6B4B" w:rsidTr="00BF6B4B">
        <w:trPr>
          <w:cantSplit/>
        </w:trPr>
        <w:tc>
          <w:tcPr>
            <w:tcW w:w="72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b. Dependent Variable: Kepuasan Konsumen</w:t>
            </w:r>
          </w:p>
        </w:tc>
      </w:tr>
    </w:tbl>
    <w:p w:rsidR="00BF6B4B" w:rsidRPr="00BF6B4B" w:rsidRDefault="00BF6B4B" w:rsidP="00BF6B4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lastRenderedPageBreak/>
        <w:t>Lampiran 28</w:t>
      </w: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t>Hasil Analisis Regresi Linier Berganda</w:t>
      </w:r>
    </w:p>
    <w:p w:rsidR="00BF6B4B" w:rsidRPr="00BF6B4B" w:rsidRDefault="00BF6B4B" w:rsidP="00BF6B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0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4"/>
        <w:gridCol w:w="2188"/>
        <w:gridCol w:w="1331"/>
        <w:gridCol w:w="1331"/>
        <w:gridCol w:w="1469"/>
        <w:gridCol w:w="1009"/>
        <w:gridCol w:w="1009"/>
      </w:tblGrid>
      <w:tr w:rsidR="00BF6B4B" w:rsidRPr="00BF6B4B" w:rsidTr="00BF6B4B">
        <w:trPr>
          <w:cantSplit/>
        </w:trPr>
        <w:tc>
          <w:tcPr>
            <w:tcW w:w="906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Coefficients</w:t>
            </w:r>
            <w:r w:rsidRPr="00BF6B4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BF6B4B" w:rsidRPr="00BF6B4B" w:rsidTr="00BF6B4B">
        <w:trPr>
          <w:cantSplit/>
        </w:trPr>
        <w:tc>
          <w:tcPr>
            <w:tcW w:w="2921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2660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Unstandardized Coefficients</w:t>
            </w:r>
          </w:p>
        </w:tc>
        <w:tc>
          <w:tcPr>
            <w:tcW w:w="1468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Standardized Coefficients</w:t>
            </w:r>
          </w:p>
        </w:tc>
        <w:tc>
          <w:tcPr>
            <w:tcW w:w="1009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</w:p>
        </w:tc>
        <w:tc>
          <w:tcPr>
            <w:tcW w:w="1009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BF6B4B" w:rsidRPr="00BF6B4B" w:rsidTr="00BF6B4B">
        <w:trPr>
          <w:cantSplit/>
        </w:trPr>
        <w:tc>
          <w:tcPr>
            <w:tcW w:w="2921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3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133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468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1009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F6B4B" w:rsidRPr="00BF6B4B" w:rsidTr="00BF6B4B">
        <w:trPr>
          <w:cantSplit/>
        </w:trPr>
        <w:tc>
          <w:tcPr>
            <w:tcW w:w="73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8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133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27.590</w:t>
            </w:r>
          </w:p>
        </w:tc>
        <w:tc>
          <w:tcPr>
            <w:tcW w:w="13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2.251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12.255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BF6B4B" w:rsidRPr="00BF6B4B" w:rsidTr="00BF6B4B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Perceived Quality</w:t>
            </w:r>
          </w:p>
        </w:tc>
        <w:tc>
          <w:tcPr>
            <w:tcW w:w="13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.175</w:t>
            </w:r>
          </w:p>
        </w:tc>
        <w:tc>
          <w:tcPr>
            <w:tcW w:w="13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.031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.451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5.640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BF6B4B" w:rsidRPr="00BF6B4B" w:rsidTr="00BF6B4B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Persepsi Lokasi Toko</w:t>
            </w:r>
          </w:p>
        </w:tc>
        <w:tc>
          <w:tcPr>
            <w:tcW w:w="13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.126</w:t>
            </w:r>
          </w:p>
        </w:tc>
        <w:tc>
          <w:tcPr>
            <w:tcW w:w="13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.037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.274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3.422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</w:tr>
      <w:tr w:rsidR="00BF6B4B" w:rsidRPr="00BF6B4B" w:rsidTr="00BF6B4B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Persepsi Harga Grosir</w:t>
            </w:r>
          </w:p>
        </w:tc>
        <w:tc>
          <w:tcPr>
            <w:tcW w:w="133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.184</w:t>
            </w:r>
          </w:p>
        </w:tc>
        <w:tc>
          <w:tcPr>
            <w:tcW w:w="13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.050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.292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3.653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BF6B4B" w:rsidRPr="00BF6B4B" w:rsidTr="00BF6B4B">
        <w:trPr>
          <w:cantSplit/>
        </w:trPr>
        <w:tc>
          <w:tcPr>
            <w:tcW w:w="906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a. Dependent Variable: Kepuasan Konsumen</w:t>
            </w:r>
          </w:p>
        </w:tc>
      </w:tr>
    </w:tbl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t>Lampiran 29</w:t>
      </w: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t>Hasil Uji Parsial (Uji T)</w:t>
      </w:r>
    </w:p>
    <w:p w:rsidR="00BF6B4B" w:rsidRPr="00BF6B4B" w:rsidRDefault="00BF6B4B" w:rsidP="00BF6B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0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4"/>
        <w:gridCol w:w="2188"/>
        <w:gridCol w:w="1331"/>
        <w:gridCol w:w="1331"/>
        <w:gridCol w:w="1469"/>
        <w:gridCol w:w="1009"/>
        <w:gridCol w:w="1009"/>
      </w:tblGrid>
      <w:tr w:rsidR="00BF6B4B" w:rsidRPr="00BF6B4B" w:rsidTr="00BF6B4B">
        <w:trPr>
          <w:cantSplit/>
        </w:trPr>
        <w:tc>
          <w:tcPr>
            <w:tcW w:w="906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Coefficients</w:t>
            </w:r>
            <w:r w:rsidRPr="00BF6B4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BF6B4B" w:rsidRPr="00BF6B4B" w:rsidTr="00BF6B4B">
        <w:trPr>
          <w:cantSplit/>
        </w:trPr>
        <w:tc>
          <w:tcPr>
            <w:tcW w:w="2921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2660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Unstandardized Coefficients</w:t>
            </w:r>
          </w:p>
        </w:tc>
        <w:tc>
          <w:tcPr>
            <w:tcW w:w="1468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Standardized Coefficients</w:t>
            </w:r>
          </w:p>
        </w:tc>
        <w:tc>
          <w:tcPr>
            <w:tcW w:w="1009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</w:p>
        </w:tc>
        <w:tc>
          <w:tcPr>
            <w:tcW w:w="1009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BF6B4B" w:rsidRPr="00BF6B4B" w:rsidTr="00BF6B4B">
        <w:trPr>
          <w:cantSplit/>
        </w:trPr>
        <w:tc>
          <w:tcPr>
            <w:tcW w:w="2921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3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133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468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1009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F6B4B" w:rsidRPr="00BF6B4B" w:rsidTr="00BF6B4B">
        <w:trPr>
          <w:cantSplit/>
        </w:trPr>
        <w:tc>
          <w:tcPr>
            <w:tcW w:w="73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8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133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27.590</w:t>
            </w:r>
          </w:p>
        </w:tc>
        <w:tc>
          <w:tcPr>
            <w:tcW w:w="13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2.251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12.255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BF6B4B" w:rsidRPr="00BF6B4B" w:rsidTr="00BF6B4B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Perceived Quality</w:t>
            </w:r>
          </w:p>
        </w:tc>
        <w:tc>
          <w:tcPr>
            <w:tcW w:w="13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.175</w:t>
            </w:r>
          </w:p>
        </w:tc>
        <w:tc>
          <w:tcPr>
            <w:tcW w:w="13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.031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.451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5.640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BF6B4B" w:rsidRPr="00BF6B4B" w:rsidTr="00BF6B4B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Persepsi Lokasi Toko</w:t>
            </w:r>
          </w:p>
        </w:tc>
        <w:tc>
          <w:tcPr>
            <w:tcW w:w="13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.126</w:t>
            </w:r>
          </w:p>
        </w:tc>
        <w:tc>
          <w:tcPr>
            <w:tcW w:w="13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.037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.274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3.422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</w:tr>
      <w:tr w:rsidR="00BF6B4B" w:rsidRPr="00BF6B4B" w:rsidTr="00BF6B4B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Persepsi Harga Grosir</w:t>
            </w:r>
          </w:p>
        </w:tc>
        <w:tc>
          <w:tcPr>
            <w:tcW w:w="133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.184</w:t>
            </w:r>
          </w:p>
        </w:tc>
        <w:tc>
          <w:tcPr>
            <w:tcW w:w="13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.050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.292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3.653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BF6B4B" w:rsidRPr="00BF6B4B" w:rsidTr="00BF6B4B">
        <w:trPr>
          <w:cantSplit/>
        </w:trPr>
        <w:tc>
          <w:tcPr>
            <w:tcW w:w="906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a. Dependent Variable: Kepuasan Konsumen</w:t>
            </w:r>
          </w:p>
        </w:tc>
      </w:tr>
    </w:tbl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t>Lampiran 30</w:t>
      </w: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t>Hasil Uji Simultan (Uji F)</w:t>
      </w:r>
    </w:p>
    <w:p w:rsidR="00BF6B4B" w:rsidRPr="00BF6B4B" w:rsidRDefault="00BF6B4B" w:rsidP="00BF6B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9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3"/>
        <w:gridCol w:w="1284"/>
        <w:gridCol w:w="1469"/>
        <w:gridCol w:w="1010"/>
        <w:gridCol w:w="1408"/>
        <w:gridCol w:w="1010"/>
        <w:gridCol w:w="1010"/>
      </w:tblGrid>
      <w:tr w:rsidR="00BF6B4B" w:rsidRPr="00BF6B4B" w:rsidTr="00BF6B4B">
        <w:trPr>
          <w:cantSplit/>
        </w:trPr>
        <w:tc>
          <w:tcPr>
            <w:tcW w:w="79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  <w:r w:rsidRPr="00BF6B4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BF6B4B" w:rsidRPr="00BF6B4B" w:rsidTr="00BF6B4B">
        <w:trPr>
          <w:cantSplit/>
        </w:trPr>
        <w:tc>
          <w:tcPr>
            <w:tcW w:w="201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40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BF6B4B" w:rsidRPr="00BF6B4B" w:rsidTr="00BF6B4B">
        <w:trPr>
          <w:cantSplit/>
        </w:trPr>
        <w:tc>
          <w:tcPr>
            <w:tcW w:w="73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8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Regression</w:t>
            </w: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152.729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0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50.910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20.399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b</w:t>
            </w:r>
          </w:p>
        </w:tc>
      </w:tr>
      <w:tr w:rsidR="00BF6B4B" w:rsidRPr="00BF6B4B" w:rsidTr="00BF6B4B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Residual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239.586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4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2.496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B4B" w:rsidRPr="00BF6B4B" w:rsidTr="00BF6B4B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392.315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40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B4B" w:rsidRPr="00BF6B4B" w:rsidTr="00BF6B4B">
        <w:trPr>
          <w:cantSplit/>
        </w:trPr>
        <w:tc>
          <w:tcPr>
            <w:tcW w:w="79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a. Dependent Variable: Kepuasan Konsumen</w:t>
            </w:r>
          </w:p>
        </w:tc>
      </w:tr>
      <w:tr w:rsidR="00BF6B4B" w:rsidRPr="00BF6B4B" w:rsidTr="00BF6B4B">
        <w:trPr>
          <w:cantSplit/>
        </w:trPr>
        <w:tc>
          <w:tcPr>
            <w:tcW w:w="79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b. Predictors: (Constant), Persepsi Harga Grosir, Perceived Quality , Persepsi Lokasi Toko</w:t>
            </w:r>
          </w:p>
        </w:tc>
      </w:tr>
    </w:tbl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lastRenderedPageBreak/>
        <w:t>Lampiran 31</w:t>
      </w: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F6B4B">
        <w:rPr>
          <w:rFonts w:ascii="Times New Roman" w:hAnsi="Times New Roman" w:cs="Times New Roman"/>
          <w:b/>
          <w:sz w:val="24"/>
          <w:szCs w:val="24"/>
        </w:rPr>
        <w:t>Hasil Uji Koefisien Determinasi</w:t>
      </w:r>
    </w:p>
    <w:p w:rsidR="00BF6B4B" w:rsidRPr="00BF6B4B" w:rsidRDefault="00BF6B4B" w:rsidP="00BF6B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632" w:type="dxa"/>
        <w:tblInd w:w="-10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850"/>
        <w:gridCol w:w="852"/>
        <w:gridCol w:w="1134"/>
        <w:gridCol w:w="1134"/>
        <w:gridCol w:w="1275"/>
        <w:gridCol w:w="993"/>
        <w:gridCol w:w="567"/>
        <w:gridCol w:w="850"/>
        <w:gridCol w:w="1276"/>
        <w:gridCol w:w="992"/>
      </w:tblGrid>
      <w:tr w:rsidR="00BF6B4B" w:rsidRPr="00BF6B4B" w:rsidTr="00BF6B4B">
        <w:trPr>
          <w:cantSplit/>
        </w:trPr>
        <w:tc>
          <w:tcPr>
            <w:tcW w:w="1063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Model Summary</w:t>
            </w:r>
            <w:r w:rsidRPr="00BF6B4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b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85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R</w:t>
            </w:r>
          </w:p>
        </w:tc>
        <w:tc>
          <w:tcPr>
            <w:tcW w:w="852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R Square</w:t>
            </w:r>
          </w:p>
        </w:tc>
        <w:tc>
          <w:tcPr>
            <w:tcW w:w="1134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Adjusted R Square</w:t>
            </w:r>
          </w:p>
        </w:tc>
        <w:tc>
          <w:tcPr>
            <w:tcW w:w="1134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Std. Error of the Estimate</w:t>
            </w:r>
          </w:p>
        </w:tc>
        <w:tc>
          <w:tcPr>
            <w:tcW w:w="4961" w:type="dxa"/>
            <w:gridSpan w:val="5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Change Statistics</w:t>
            </w:r>
          </w:p>
        </w:tc>
        <w:tc>
          <w:tcPr>
            <w:tcW w:w="992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Durbin-Watson</w:t>
            </w:r>
          </w:p>
        </w:tc>
      </w:tr>
      <w:tr w:rsidR="00BF6B4B" w:rsidRPr="00BF6B4B" w:rsidTr="00BF6B4B">
        <w:trPr>
          <w:cantSplit/>
        </w:trPr>
        <w:tc>
          <w:tcPr>
            <w:tcW w:w="70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2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R Square Change</w:t>
            </w:r>
          </w:p>
        </w:tc>
        <w:tc>
          <w:tcPr>
            <w:tcW w:w="993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F Change</w:t>
            </w:r>
          </w:p>
        </w:tc>
        <w:tc>
          <w:tcPr>
            <w:tcW w:w="567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df1</w:t>
            </w:r>
          </w:p>
        </w:tc>
        <w:tc>
          <w:tcPr>
            <w:tcW w:w="85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df2</w:t>
            </w:r>
          </w:p>
        </w:tc>
        <w:tc>
          <w:tcPr>
            <w:tcW w:w="127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Sig. F Change</w:t>
            </w:r>
          </w:p>
        </w:tc>
        <w:tc>
          <w:tcPr>
            <w:tcW w:w="992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F6B4B" w:rsidRPr="00BF6B4B" w:rsidTr="00BF6B4B">
        <w:trPr>
          <w:cantSplit/>
        </w:trPr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.624</w:t>
            </w:r>
            <w:r w:rsidRPr="00BF6B4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85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.389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.370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1.57977</w:t>
            </w:r>
          </w:p>
        </w:tc>
        <w:tc>
          <w:tcPr>
            <w:tcW w:w="12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.389</w:t>
            </w:r>
          </w:p>
        </w:tc>
        <w:tc>
          <w:tcPr>
            <w:tcW w:w="99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20.399</w:t>
            </w:r>
          </w:p>
        </w:tc>
        <w:tc>
          <w:tcPr>
            <w:tcW w:w="56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24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99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1.913</w:t>
            </w:r>
          </w:p>
        </w:tc>
      </w:tr>
      <w:tr w:rsidR="00BF6B4B" w:rsidRPr="00BF6B4B" w:rsidTr="00BF6B4B">
        <w:trPr>
          <w:cantSplit/>
        </w:trPr>
        <w:tc>
          <w:tcPr>
            <w:tcW w:w="1063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a. Predictors: (Constant), Persepsi Harga Grosir, Perceived Quality, Persepsi Lokasi Toko</w:t>
            </w:r>
          </w:p>
        </w:tc>
      </w:tr>
      <w:tr w:rsidR="00BF6B4B" w:rsidRPr="00BF6B4B" w:rsidTr="00BF6B4B">
        <w:trPr>
          <w:cantSplit/>
        </w:trPr>
        <w:tc>
          <w:tcPr>
            <w:tcW w:w="1063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F6B4B" w:rsidRPr="00BF6B4B" w:rsidRDefault="00BF6B4B" w:rsidP="00BF6B4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6B4B">
              <w:rPr>
                <w:rFonts w:ascii="Arial" w:hAnsi="Arial" w:cs="Arial"/>
                <w:color w:val="000000"/>
                <w:sz w:val="18"/>
                <w:szCs w:val="18"/>
              </w:rPr>
              <w:t>b. Dependent Variable: Kepuasan Konsumen</w:t>
            </w:r>
          </w:p>
        </w:tc>
      </w:tr>
    </w:tbl>
    <w:p w:rsidR="00BF6B4B" w:rsidRPr="00BF6B4B" w:rsidRDefault="00BF6B4B" w:rsidP="00BF6B4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/>
          <w:sz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/>
          <w:sz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/>
          <w:sz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/>
          <w:sz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/>
          <w:sz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/>
          <w:sz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/>
          <w:sz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/>
          <w:sz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/>
          <w:sz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/>
          <w:sz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/>
          <w:sz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/>
          <w:sz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/>
          <w:sz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/>
          <w:sz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/>
          <w:sz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/>
          <w:sz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/>
          <w:b/>
          <w:sz w:val="24"/>
        </w:rPr>
      </w:pPr>
      <w:r w:rsidRPr="00BF6B4B">
        <w:rPr>
          <w:rFonts w:ascii="Times New Roman" w:hAnsi="Times New Roman"/>
          <w:b/>
          <w:sz w:val="24"/>
        </w:rPr>
        <w:lastRenderedPageBreak/>
        <w:t>Lampiran 32</w:t>
      </w:r>
    </w:p>
    <w:p w:rsidR="00BF6B4B" w:rsidRPr="00BF6B4B" w:rsidRDefault="00BF6B4B" w:rsidP="00BF6B4B">
      <w:pPr>
        <w:spacing w:after="0" w:line="360" w:lineRule="auto"/>
        <w:rPr>
          <w:rFonts w:ascii="Times New Roman" w:hAnsi="Times New Roman"/>
          <w:b/>
          <w:sz w:val="24"/>
        </w:rPr>
      </w:pPr>
      <w:r w:rsidRPr="00BF6B4B">
        <w:rPr>
          <w:rFonts w:ascii="Times New Roman" w:hAnsi="Times New Roman"/>
          <w:b/>
          <w:sz w:val="24"/>
        </w:rPr>
        <w:t>Data Pengunjung Aneka Swalayan Brebes 2021-2023</w:t>
      </w:r>
    </w:p>
    <w:p w:rsidR="00BF6B4B" w:rsidRPr="00BF6B4B" w:rsidRDefault="00BF6B4B" w:rsidP="00BF6B4B">
      <w:pPr>
        <w:spacing w:after="0" w:line="360" w:lineRule="auto"/>
        <w:rPr>
          <w:rFonts w:ascii="Times New Roman" w:hAnsi="Times New Roman"/>
          <w:b/>
          <w:sz w:val="24"/>
        </w:rPr>
      </w:pPr>
      <w:r w:rsidRPr="00BF6B4B">
        <w:rPr>
          <w:rFonts w:ascii="Times New Roman" w:hAnsi="Times New Roman"/>
          <w:b/>
          <w:noProof/>
          <w:sz w:val="24"/>
        </w:rPr>
        <w:drawing>
          <wp:inline distT="0" distB="0" distL="0" distR="0" wp14:anchorId="5367644E" wp14:editId="407FD436">
            <wp:extent cx="5040630" cy="7233285"/>
            <wp:effectExtent l="0" t="0" r="7620" b="5715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10 at 22.43.48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23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B4B" w:rsidRPr="00BF6B4B" w:rsidRDefault="00BF6B4B" w:rsidP="00BF6B4B">
      <w:pPr>
        <w:spacing w:after="0" w:line="360" w:lineRule="auto"/>
        <w:rPr>
          <w:rFonts w:ascii="Times New Roman" w:hAnsi="Times New Roman"/>
          <w:b/>
          <w:sz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/>
          <w:b/>
          <w:sz w:val="24"/>
        </w:rPr>
      </w:pPr>
      <w:r w:rsidRPr="00BF6B4B">
        <w:rPr>
          <w:rFonts w:ascii="Times New Roman" w:hAnsi="Times New Roman"/>
          <w:b/>
          <w:noProof/>
          <w:sz w:val="24"/>
        </w:rPr>
        <w:lastRenderedPageBreak/>
        <w:drawing>
          <wp:inline distT="0" distB="0" distL="0" distR="0" wp14:anchorId="02B10F84" wp14:editId="5DACFF5C">
            <wp:extent cx="5445526" cy="7693572"/>
            <wp:effectExtent l="0" t="0" r="3175" b="3175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10 at 22.43.48 (1)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372" cy="769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B4B" w:rsidRPr="00BF6B4B" w:rsidRDefault="00BF6B4B" w:rsidP="00BF6B4B">
      <w:pPr>
        <w:spacing w:after="0" w:line="360" w:lineRule="auto"/>
        <w:rPr>
          <w:rFonts w:ascii="Times New Roman" w:hAnsi="Times New Roman"/>
          <w:b/>
          <w:sz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/>
          <w:b/>
          <w:sz w:val="24"/>
        </w:rPr>
      </w:pPr>
      <w:r w:rsidRPr="00BF6B4B">
        <w:rPr>
          <w:rFonts w:ascii="Times New Roman" w:hAnsi="Times New Roman"/>
          <w:b/>
          <w:noProof/>
          <w:sz w:val="24"/>
        </w:rPr>
        <w:lastRenderedPageBreak/>
        <w:drawing>
          <wp:inline distT="0" distB="0" distL="0" distR="0" wp14:anchorId="5E4F19DF" wp14:editId="1BA05668">
            <wp:extent cx="5743992" cy="8008882"/>
            <wp:effectExtent l="0" t="0" r="9525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10 at 22.43.48 (2)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345" cy="800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B4B" w:rsidRPr="00BF6B4B" w:rsidRDefault="00BF6B4B" w:rsidP="00BF6B4B">
      <w:pPr>
        <w:spacing w:after="0" w:line="360" w:lineRule="auto"/>
        <w:rPr>
          <w:rFonts w:ascii="Times New Roman" w:hAnsi="Times New Roman"/>
          <w:b/>
          <w:sz w:val="24"/>
        </w:rPr>
      </w:pPr>
      <w:r w:rsidRPr="00BF6B4B">
        <w:rPr>
          <w:rFonts w:ascii="Times New Roman" w:hAnsi="Times New Roman"/>
          <w:b/>
          <w:sz w:val="24"/>
        </w:rPr>
        <w:lastRenderedPageBreak/>
        <w:t>Lampiran 33</w:t>
      </w:r>
    </w:p>
    <w:p w:rsidR="00BF6B4B" w:rsidRPr="00BF6B4B" w:rsidRDefault="00BF6B4B" w:rsidP="00BF6B4B">
      <w:pPr>
        <w:spacing w:after="0" w:line="360" w:lineRule="auto"/>
        <w:rPr>
          <w:rFonts w:ascii="Times New Roman" w:hAnsi="Times New Roman"/>
          <w:b/>
          <w:sz w:val="24"/>
        </w:rPr>
      </w:pPr>
      <w:r w:rsidRPr="00BF6B4B">
        <w:rPr>
          <w:rFonts w:ascii="Times New Roman" w:hAnsi="Times New Roman"/>
          <w:b/>
          <w:sz w:val="24"/>
        </w:rPr>
        <w:t>Surat Balasan</w:t>
      </w:r>
    </w:p>
    <w:p w:rsidR="00BF6B4B" w:rsidRPr="00BF6B4B" w:rsidRDefault="00BF6B4B" w:rsidP="00BF6B4B">
      <w:pPr>
        <w:spacing w:after="0" w:line="360" w:lineRule="auto"/>
        <w:rPr>
          <w:rFonts w:ascii="Times New Roman" w:hAnsi="Times New Roman"/>
          <w:b/>
          <w:sz w:val="24"/>
        </w:rPr>
      </w:pPr>
      <w:r w:rsidRPr="00BF6B4B">
        <w:rPr>
          <w:rFonts w:ascii="Times New Roman" w:hAnsi="Times New Roman"/>
          <w:b/>
          <w:noProof/>
          <w:sz w:val="24"/>
        </w:rPr>
        <w:drawing>
          <wp:inline distT="0" distB="0" distL="0" distR="0" wp14:anchorId="19C08C93" wp14:editId="0ADDA006">
            <wp:extent cx="5761380" cy="7646276"/>
            <wp:effectExtent l="0" t="0" r="0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10 at 22.43.46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16" cy="765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B4B" w:rsidRPr="00BF6B4B" w:rsidRDefault="00BF6B4B" w:rsidP="00BF6B4B">
      <w:pPr>
        <w:spacing w:after="0" w:line="360" w:lineRule="auto"/>
        <w:rPr>
          <w:rFonts w:ascii="Times New Roman" w:hAnsi="Times New Roman"/>
          <w:b/>
          <w:sz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/>
          <w:b/>
          <w:sz w:val="24"/>
        </w:rPr>
      </w:pPr>
      <w:r w:rsidRPr="00BF6B4B">
        <w:rPr>
          <w:rFonts w:ascii="Times New Roman" w:hAnsi="Times New Roman"/>
          <w:b/>
          <w:sz w:val="24"/>
        </w:rPr>
        <w:t>Lampiran 34</w:t>
      </w:r>
    </w:p>
    <w:p w:rsidR="00BF6B4B" w:rsidRPr="00BF6B4B" w:rsidRDefault="00BF6B4B" w:rsidP="00BF6B4B">
      <w:pPr>
        <w:spacing w:after="0" w:line="360" w:lineRule="auto"/>
        <w:rPr>
          <w:rFonts w:ascii="Times New Roman" w:hAnsi="Times New Roman"/>
          <w:b/>
          <w:sz w:val="24"/>
        </w:rPr>
      </w:pPr>
      <w:r w:rsidRPr="00BF6B4B">
        <w:rPr>
          <w:rFonts w:ascii="Times New Roman" w:hAnsi="Times New Roman"/>
          <w:b/>
          <w:sz w:val="24"/>
        </w:rPr>
        <w:t>Dokumentasi</w:t>
      </w:r>
    </w:p>
    <w:p w:rsidR="00BF6B4B" w:rsidRPr="00BF6B4B" w:rsidRDefault="00BF6B4B" w:rsidP="00BF6B4B">
      <w:pPr>
        <w:spacing w:after="0" w:line="360" w:lineRule="auto"/>
        <w:rPr>
          <w:rFonts w:ascii="Times New Roman" w:hAnsi="Times New Roman"/>
          <w:b/>
          <w:sz w:val="24"/>
        </w:rPr>
      </w:pPr>
      <w:r w:rsidRPr="00BF6B4B">
        <w:rPr>
          <w:rFonts w:ascii="Times New Roman" w:hAnsi="Times New Roman"/>
          <w:b/>
          <w:noProof/>
          <w:sz w:val="24"/>
        </w:rPr>
        <w:drawing>
          <wp:anchor distT="0" distB="0" distL="114300" distR="114300" simplePos="0" relativeHeight="251701248" behindDoc="0" locked="0" layoutInCell="1" allowOverlap="1" wp14:anchorId="44410BA7" wp14:editId="0E68E129">
            <wp:simplePos x="0" y="0"/>
            <wp:positionH relativeFrom="column">
              <wp:posOffset>3800475</wp:posOffset>
            </wp:positionH>
            <wp:positionV relativeFrom="paragraph">
              <wp:posOffset>121920</wp:posOffset>
            </wp:positionV>
            <wp:extent cx="1997075" cy="2743200"/>
            <wp:effectExtent l="0" t="0" r="3175" b="0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04 at 10.51.29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6B4B">
        <w:rPr>
          <w:rFonts w:ascii="Times New Roman" w:hAnsi="Times New Roman"/>
          <w:b/>
          <w:noProof/>
          <w:sz w:val="24"/>
        </w:rPr>
        <w:drawing>
          <wp:anchor distT="0" distB="0" distL="114300" distR="114300" simplePos="0" relativeHeight="251700224" behindDoc="0" locked="0" layoutInCell="1" allowOverlap="1" wp14:anchorId="68928D0D" wp14:editId="593A1D8A">
            <wp:simplePos x="0" y="0"/>
            <wp:positionH relativeFrom="column">
              <wp:posOffset>1644015</wp:posOffset>
            </wp:positionH>
            <wp:positionV relativeFrom="paragraph">
              <wp:posOffset>149225</wp:posOffset>
            </wp:positionV>
            <wp:extent cx="2005965" cy="2675255"/>
            <wp:effectExtent l="0" t="0" r="0" b="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04 at 10.51.29 (3)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6B4B">
        <w:rPr>
          <w:rFonts w:ascii="Times New Roman" w:hAnsi="Times New Roman"/>
          <w:b/>
          <w:noProof/>
          <w:sz w:val="24"/>
        </w:rPr>
        <w:drawing>
          <wp:anchor distT="0" distB="0" distL="114300" distR="114300" simplePos="0" relativeHeight="251699200" behindDoc="0" locked="0" layoutInCell="1" allowOverlap="1" wp14:anchorId="258C0D9A" wp14:editId="08F297F4">
            <wp:simplePos x="0" y="0"/>
            <wp:positionH relativeFrom="column">
              <wp:posOffset>-561662</wp:posOffset>
            </wp:positionH>
            <wp:positionV relativeFrom="paragraph">
              <wp:posOffset>121285</wp:posOffset>
            </wp:positionV>
            <wp:extent cx="2060575" cy="2747010"/>
            <wp:effectExtent l="0" t="0" r="0" b="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04 at 10.51.29 (4)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B4B" w:rsidRPr="00BF6B4B" w:rsidRDefault="00BF6B4B" w:rsidP="00BF6B4B">
      <w:pPr>
        <w:spacing w:after="0" w:line="360" w:lineRule="auto"/>
        <w:rPr>
          <w:rFonts w:ascii="Times New Roman" w:hAnsi="Times New Roman"/>
          <w:b/>
          <w:sz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/>
          <w:b/>
          <w:sz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/>
          <w:b/>
          <w:sz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/>
          <w:b/>
          <w:sz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/>
          <w:b/>
          <w:sz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/>
          <w:b/>
          <w:sz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/>
          <w:b/>
          <w:sz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/>
          <w:b/>
          <w:sz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/>
          <w:b/>
          <w:sz w:val="24"/>
        </w:rPr>
      </w:pPr>
    </w:p>
    <w:p w:rsidR="00BF6B4B" w:rsidRPr="00BF6B4B" w:rsidRDefault="00BF6B4B" w:rsidP="00BF6B4B">
      <w:pPr>
        <w:spacing w:after="0" w:line="360" w:lineRule="auto"/>
        <w:rPr>
          <w:rFonts w:ascii="Times New Roman" w:hAnsi="Times New Roman"/>
          <w:b/>
          <w:sz w:val="24"/>
        </w:rPr>
      </w:pPr>
      <w:r w:rsidRPr="00BF6B4B">
        <w:rPr>
          <w:rFonts w:ascii="Times New Roman" w:hAnsi="Times New Roman"/>
          <w:b/>
          <w:noProof/>
          <w:sz w:val="24"/>
        </w:rPr>
        <w:drawing>
          <wp:anchor distT="0" distB="0" distL="114300" distR="114300" simplePos="0" relativeHeight="251697152" behindDoc="0" locked="0" layoutInCell="1" allowOverlap="1" wp14:anchorId="57F9A4BC" wp14:editId="1F31B1BE">
            <wp:simplePos x="0" y="0"/>
            <wp:positionH relativeFrom="column">
              <wp:posOffset>-566723</wp:posOffset>
            </wp:positionH>
            <wp:positionV relativeFrom="paragraph">
              <wp:posOffset>318335</wp:posOffset>
            </wp:positionV>
            <wp:extent cx="2060812" cy="2747750"/>
            <wp:effectExtent l="0" t="0" r="0" b="0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04 at 10.51.30 (3)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656" cy="2747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B4B" w:rsidRPr="00BF6B4B" w:rsidRDefault="00BF6B4B" w:rsidP="00BF6B4B">
      <w:pPr>
        <w:spacing w:after="0" w:line="360" w:lineRule="auto"/>
        <w:rPr>
          <w:rFonts w:ascii="Times New Roman" w:hAnsi="Times New Roman"/>
          <w:b/>
          <w:sz w:val="24"/>
        </w:rPr>
      </w:pPr>
      <w:r w:rsidRPr="00BF6B4B">
        <w:rPr>
          <w:rFonts w:ascii="Times New Roman" w:hAnsi="Times New Roman"/>
          <w:b/>
          <w:noProof/>
          <w:sz w:val="24"/>
        </w:rPr>
        <w:drawing>
          <wp:anchor distT="0" distB="0" distL="114300" distR="114300" simplePos="0" relativeHeight="251702272" behindDoc="0" locked="0" layoutInCell="1" allowOverlap="1" wp14:anchorId="5253B4EA" wp14:editId="70504627">
            <wp:simplePos x="0" y="0"/>
            <wp:positionH relativeFrom="column">
              <wp:posOffset>3799840</wp:posOffset>
            </wp:positionH>
            <wp:positionV relativeFrom="paragraph">
              <wp:posOffset>54610</wp:posOffset>
            </wp:positionV>
            <wp:extent cx="2056765" cy="2743200"/>
            <wp:effectExtent l="0" t="0" r="635" b="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04 at 10.51.30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6B4B">
        <w:rPr>
          <w:rFonts w:ascii="Times New Roman" w:hAnsi="Times New Roman"/>
          <w:b/>
          <w:noProof/>
          <w:sz w:val="24"/>
        </w:rPr>
        <w:drawing>
          <wp:anchor distT="0" distB="0" distL="114300" distR="114300" simplePos="0" relativeHeight="251698176" behindDoc="0" locked="0" layoutInCell="1" allowOverlap="1" wp14:anchorId="52A03B81" wp14:editId="6817AEEF">
            <wp:simplePos x="0" y="0"/>
            <wp:positionH relativeFrom="column">
              <wp:posOffset>1645920</wp:posOffset>
            </wp:positionH>
            <wp:positionV relativeFrom="paragraph">
              <wp:posOffset>54610</wp:posOffset>
            </wp:positionV>
            <wp:extent cx="2056765" cy="2743200"/>
            <wp:effectExtent l="0" t="0" r="635" b="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04 at 10.51.30 (2)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B4B" w:rsidRPr="00BF6B4B" w:rsidRDefault="00BF6B4B" w:rsidP="00BF6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6B4B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 wp14:anchorId="53E29E08" wp14:editId="37D58840">
            <wp:simplePos x="0" y="0"/>
            <wp:positionH relativeFrom="column">
              <wp:posOffset>3803015</wp:posOffset>
            </wp:positionH>
            <wp:positionV relativeFrom="paragraph">
              <wp:posOffset>-260350</wp:posOffset>
            </wp:positionV>
            <wp:extent cx="2084070" cy="2778760"/>
            <wp:effectExtent l="0" t="0" r="0" b="254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04 at 10.51.29 (7)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07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6B4B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 wp14:anchorId="15D8D5F2" wp14:editId="3A945E76">
            <wp:simplePos x="0" y="0"/>
            <wp:positionH relativeFrom="column">
              <wp:posOffset>1643380</wp:posOffset>
            </wp:positionH>
            <wp:positionV relativeFrom="paragraph">
              <wp:posOffset>-270510</wp:posOffset>
            </wp:positionV>
            <wp:extent cx="2046605" cy="2729230"/>
            <wp:effectExtent l="0" t="0" r="0" b="0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04 at 10.51.30 (1)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605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6B4B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 wp14:anchorId="68F89B86" wp14:editId="24734889">
            <wp:simplePos x="0" y="0"/>
            <wp:positionH relativeFrom="column">
              <wp:posOffset>-445135</wp:posOffset>
            </wp:positionH>
            <wp:positionV relativeFrom="paragraph">
              <wp:posOffset>-271780</wp:posOffset>
            </wp:positionV>
            <wp:extent cx="1985010" cy="2647315"/>
            <wp:effectExtent l="0" t="0" r="0" b="635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04 at 10.51.29 (8)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B4B" w:rsidRPr="00BF6B4B" w:rsidRDefault="00BF6B4B" w:rsidP="00BF6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6B4B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 wp14:anchorId="00480B3F" wp14:editId="66E410B4">
            <wp:simplePos x="0" y="0"/>
            <wp:positionH relativeFrom="column">
              <wp:posOffset>3804285</wp:posOffset>
            </wp:positionH>
            <wp:positionV relativeFrom="paragraph">
              <wp:posOffset>182880</wp:posOffset>
            </wp:positionV>
            <wp:extent cx="1995805" cy="2661285"/>
            <wp:effectExtent l="0" t="0" r="4445" b="5715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04 at 10.51.29 (10)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6B4B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5661B8A9" wp14:editId="7DF60980">
            <wp:simplePos x="0" y="0"/>
            <wp:positionH relativeFrom="column">
              <wp:posOffset>1642110</wp:posOffset>
            </wp:positionH>
            <wp:positionV relativeFrom="paragraph">
              <wp:posOffset>163830</wp:posOffset>
            </wp:positionV>
            <wp:extent cx="2005965" cy="2674620"/>
            <wp:effectExtent l="0" t="0" r="0" b="0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04 at 10.51.29 (11)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6B4B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 wp14:anchorId="62D77918" wp14:editId="7F4D88D3">
            <wp:simplePos x="0" y="0"/>
            <wp:positionH relativeFrom="column">
              <wp:posOffset>-444500</wp:posOffset>
            </wp:positionH>
            <wp:positionV relativeFrom="paragraph">
              <wp:posOffset>163830</wp:posOffset>
            </wp:positionV>
            <wp:extent cx="1985645" cy="2647315"/>
            <wp:effectExtent l="0" t="0" r="0" b="635"/>
            <wp:wrapNone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04 at 10.51.29 (6)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64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B4B" w:rsidRPr="00BF6B4B" w:rsidRDefault="00BF6B4B" w:rsidP="00BF6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6B4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 wp14:anchorId="73027094" wp14:editId="3FA5E037">
            <wp:simplePos x="0" y="0"/>
            <wp:positionH relativeFrom="column">
              <wp:posOffset>3800560</wp:posOffset>
            </wp:positionH>
            <wp:positionV relativeFrom="paragraph">
              <wp:posOffset>237926</wp:posOffset>
            </wp:positionV>
            <wp:extent cx="2006221" cy="2675672"/>
            <wp:effectExtent l="0" t="0" r="0" b="0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04 at 10.51.30 (4)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411" cy="2679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6B4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 wp14:anchorId="599780F6" wp14:editId="243B352F">
            <wp:simplePos x="0" y="0"/>
            <wp:positionH relativeFrom="column">
              <wp:posOffset>1644214</wp:posOffset>
            </wp:positionH>
            <wp:positionV relativeFrom="paragraph">
              <wp:posOffset>156039</wp:posOffset>
            </wp:positionV>
            <wp:extent cx="2047164" cy="2729959"/>
            <wp:effectExtent l="0" t="0" r="0" b="0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04 at 10.51.30 (5)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958" cy="272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6B4B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 wp14:anchorId="0E74216C" wp14:editId="1832DB71">
            <wp:simplePos x="0" y="0"/>
            <wp:positionH relativeFrom="column">
              <wp:posOffset>-512445</wp:posOffset>
            </wp:positionH>
            <wp:positionV relativeFrom="paragraph">
              <wp:posOffset>156210</wp:posOffset>
            </wp:positionV>
            <wp:extent cx="2045970" cy="2729230"/>
            <wp:effectExtent l="0" t="0" r="0" b="0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04 at 10.51.29 (9)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B4B" w:rsidRPr="00BF6B4B" w:rsidRDefault="00BF6B4B" w:rsidP="00BF6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6B4B" w:rsidRPr="00BF6B4B" w:rsidRDefault="00BF6B4B" w:rsidP="00BF6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6B4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4560" behindDoc="0" locked="0" layoutInCell="1" allowOverlap="1" wp14:anchorId="232B1972" wp14:editId="477BFD36">
            <wp:simplePos x="0" y="0"/>
            <wp:positionH relativeFrom="column">
              <wp:posOffset>3568548</wp:posOffset>
            </wp:positionH>
            <wp:positionV relativeFrom="paragraph">
              <wp:posOffset>-662258</wp:posOffset>
            </wp:positionV>
            <wp:extent cx="2088341" cy="2784144"/>
            <wp:effectExtent l="0" t="0" r="7620" b="0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04 at 12.12.03 (1)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278" cy="278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6B4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 wp14:anchorId="7AADCF70" wp14:editId="78FBFF2F">
            <wp:simplePos x="0" y="0"/>
            <wp:positionH relativeFrom="column">
              <wp:posOffset>-770890</wp:posOffset>
            </wp:positionH>
            <wp:positionV relativeFrom="paragraph">
              <wp:posOffset>-661926</wp:posOffset>
            </wp:positionV>
            <wp:extent cx="2088223" cy="2784144"/>
            <wp:effectExtent l="0" t="0" r="7620" b="0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223" cy="2784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6B4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 wp14:anchorId="7679A5E2" wp14:editId="33DDBA06">
            <wp:simplePos x="0" y="0"/>
            <wp:positionH relativeFrom="column">
              <wp:posOffset>1370946</wp:posOffset>
            </wp:positionH>
            <wp:positionV relativeFrom="paragraph">
              <wp:posOffset>-663007</wp:posOffset>
            </wp:positionV>
            <wp:extent cx="2087880" cy="2783840"/>
            <wp:effectExtent l="0" t="0" r="7620" b="0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04 at 10.51.30 (6).jpe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6B4B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5C3659CF" wp14:editId="2C204E0A">
                <wp:extent cx="300355" cy="300355"/>
                <wp:effectExtent l="0" t="0" r="0" b="0"/>
                <wp:docPr id="332" name="AutoShape 2" descr="blob:https://web.whatsapp.com/1fe3c45d-5003-4a27-836c-bafc137717b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Description: blob:https://web.whatsapp.com/1fe3c45d-5003-4a27-836c-bafc137717b3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BF6B4B" w:rsidRPr="00BF6B4B" w:rsidRDefault="00BF6B4B" w:rsidP="00BF6B4B">
      <w:pPr>
        <w:spacing w:after="0" w:line="360" w:lineRule="auto"/>
        <w:rPr>
          <w:rFonts w:ascii="Times New Roman" w:hAnsi="Times New Roman"/>
          <w:b/>
          <w:sz w:val="24"/>
        </w:rPr>
      </w:pPr>
      <w:r w:rsidRPr="00BF6B4B">
        <w:rPr>
          <w:rFonts w:ascii="Times New Roman" w:hAnsi="Times New Roman"/>
          <w:noProof/>
          <w:sz w:val="24"/>
        </w:rPr>
        <mc:AlternateContent>
          <mc:Choice Requires="wps">
            <w:drawing>
              <wp:inline distT="0" distB="0" distL="0" distR="0" wp14:anchorId="407052C9" wp14:editId="3024C628">
                <wp:extent cx="300355" cy="300355"/>
                <wp:effectExtent l="0" t="0" r="0" b="0"/>
                <wp:docPr id="333" name="AutoShape 4" descr="blob:https://web.whatsapp.com/1fe3c45d-5003-4a27-836c-bafc137717b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Description: blob:https://web.whatsapp.com/1fe3c45d-5003-4a27-836c-bafc137717b3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</w:p>
    <w:p w:rsidR="00BF6B4B" w:rsidRPr="00BF6B4B" w:rsidRDefault="00BF6B4B" w:rsidP="00BF6B4B">
      <w:pPr>
        <w:spacing w:after="0" w:line="480" w:lineRule="auto"/>
        <w:rPr>
          <w:rFonts w:ascii="Times New Roman" w:hAnsi="Times New Roman"/>
          <w:sz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/>
          <w:sz w:val="24"/>
        </w:rPr>
      </w:pPr>
    </w:p>
    <w:p w:rsidR="00BF6B4B" w:rsidRPr="00BF6B4B" w:rsidRDefault="00BF6B4B" w:rsidP="00BF6B4B">
      <w:pPr>
        <w:tabs>
          <w:tab w:val="left" w:pos="6297"/>
        </w:tabs>
        <w:spacing w:after="0" w:line="480" w:lineRule="auto"/>
        <w:rPr>
          <w:rFonts w:ascii="Times New Roman" w:hAnsi="Times New Roman"/>
          <w:sz w:val="24"/>
        </w:rPr>
      </w:pPr>
      <w:r w:rsidRPr="00BF6B4B">
        <w:rPr>
          <w:rFonts w:ascii="Times New Roman" w:hAnsi="Times New Roman"/>
          <w:sz w:val="24"/>
        </w:rPr>
        <w:tab/>
      </w:r>
    </w:p>
    <w:p w:rsidR="00BF6B4B" w:rsidRPr="00BF6B4B" w:rsidRDefault="00BF6B4B" w:rsidP="00BF6B4B">
      <w:pPr>
        <w:spacing w:after="0" w:line="480" w:lineRule="auto"/>
        <w:rPr>
          <w:rFonts w:ascii="Times New Roman" w:hAnsi="Times New Roman"/>
          <w:sz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/>
          <w:sz w:val="24"/>
        </w:rPr>
      </w:pPr>
      <w:r w:rsidRPr="00BF6B4B"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715584" behindDoc="0" locked="0" layoutInCell="1" allowOverlap="1" wp14:anchorId="719CB665" wp14:editId="240E2FF6">
            <wp:simplePos x="0" y="0"/>
            <wp:positionH relativeFrom="column">
              <wp:posOffset>1493207</wp:posOffset>
            </wp:positionH>
            <wp:positionV relativeFrom="paragraph">
              <wp:posOffset>126365</wp:posOffset>
            </wp:positionV>
            <wp:extent cx="2149375" cy="2866030"/>
            <wp:effectExtent l="0" t="0" r="3810" b="0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04 at 12.12.03 (2).jpe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375" cy="286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6B4B"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716608" behindDoc="0" locked="0" layoutInCell="1" allowOverlap="1" wp14:anchorId="4F52C02A" wp14:editId="34A2F642">
            <wp:simplePos x="0" y="0"/>
            <wp:positionH relativeFrom="column">
              <wp:posOffset>-771525</wp:posOffset>
            </wp:positionH>
            <wp:positionV relativeFrom="paragraph">
              <wp:posOffset>139700</wp:posOffset>
            </wp:positionV>
            <wp:extent cx="2142490" cy="2856230"/>
            <wp:effectExtent l="0" t="0" r="0" b="1270"/>
            <wp:wrapNone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04 at 12.12.03 (3).jpe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B4B" w:rsidRPr="00BF6B4B" w:rsidRDefault="00BF6B4B" w:rsidP="00BF6B4B">
      <w:pPr>
        <w:spacing w:after="0" w:line="480" w:lineRule="auto"/>
        <w:rPr>
          <w:rFonts w:ascii="Times New Roman" w:hAnsi="Times New Roman"/>
          <w:sz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/>
          <w:sz w:val="24"/>
        </w:rPr>
      </w:pPr>
      <w:r w:rsidRPr="00BF6B4B">
        <w:rPr>
          <w:rFonts w:ascii="Times New Roman" w:hAnsi="Times New Roman"/>
          <w:noProof/>
          <w:sz w:val="24"/>
        </w:rPr>
        <mc:AlternateContent>
          <mc:Choice Requires="wps">
            <w:drawing>
              <wp:inline distT="0" distB="0" distL="0" distR="0" wp14:anchorId="1335FB86" wp14:editId="18FF0EB0">
                <wp:extent cx="300355" cy="300355"/>
                <wp:effectExtent l="0" t="0" r="0" b="0"/>
                <wp:docPr id="335" name="Rectangle 335" descr="blob:https://web.whatsapp.com/d471cd00-fc63-4d2a-812c-7c483ac9431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35" o:spid="_x0000_s1026" alt="Description: blob:https://web.whatsapp.com/d471cd00-fc63-4d2a-812c-7c483ac9431c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Pr="00BF6B4B">
        <w:rPr>
          <w:rFonts w:ascii="Times New Roman" w:hAnsi="Times New Roman"/>
          <w:noProof/>
          <w:sz w:val="24"/>
        </w:rPr>
        <mc:AlternateContent>
          <mc:Choice Requires="wps">
            <w:drawing>
              <wp:inline distT="0" distB="0" distL="0" distR="0" wp14:anchorId="0BE32299" wp14:editId="23B304F3">
                <wp:extent cx="300355" cy="300355"/>
                <wp:effectExtent l="0" t="0" r="0" b="0"/>
                <wp:docPr id="336" name="AutoShape 9" descr="blob:https://web.whatsapp.com/d471cd00-fc63-4d2a-812c-7c483ac9431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Description: blob:https://web.whatsapp.com/d471cd00-fc63-4d2a-812c-7c483ac9431c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</w:p>
    <w:p w:rsidR="00BF6B4B" w:rsidRPr="00BF6B4B" w:rsidRDefault="00BF6B4B" w:rsidP="00BF6B4B">
      <w:pPr>
        <w:spacing w:after="0" w:line="480" w:lineRule="auto"/>
        <w:rPr>
          <w:rFonts w:ascii="Times New Roman" w:hAnsi="Times New Roman"/>
          <w:sz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/>
          <w:sz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/>
          <w:sz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/>
          <w:sz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/>
          <w:sz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/>
          <w:sz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/>
          <w:sz w:val="24"/>
        </w:rPr>
      </w:pPr>
    </w:p>
    <w:p w:rsidR="00BF6B4B" w:rsidRPr="00BF6B4B" w:rsidRDefault="00BF6B4B" w:rsidP="00BF6B4B">
      <w:pPr>
        <w:spacing w:after="0" w:line="480" w:lineRule="auto"/>
        <w:rPr>
          <w:rFonts w:ascii="Times New Roman" w:hAnsi="Times New Roman"/>
          <w:sz w:val="24"/>
        </w:rPr>
      </w:pPr>
    </w:p>
    <w:p w:rsidR="00BF6B4B" w:rsidRPr="00BF6B4B" w:rsidRDefault="00BF6B4B" w:rsidP="00BF6B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6B4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BF6B4B" w:rsidRPr="00BF6B4B" w:rsidRDefault="00BF6B4B" w:rsidP="00BF6B4B">
      <w:pPr>
        <w:tabs>
          <w:tab w:val="left" w:pos="1784"/>
        </w:tabs>
        <w:spacing w:after="0" w:line="480" w:lineRule="auto"/>
        <w:rPr>
          <w:rFonts w:ascii="Times New Roman" w:hAnsi="Times New Roman"/>
          <w:sz w:val="24"/>
        </w:rPr>
      </w:pPr>
    </w:p>
    <w:p w:rsidR="00BF6B4B" w:rsidRPr="00A52139" w:rsidRDefault="00BF6B4B" w:rsidP="000C6520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BF6B4B" w:rsidRPr="00A52139" w:rsidSect="007F3760">
      <w:pgSz w:w="11907" w:h="16839" w:code="9"/>
      <w:pgMar w:top="2268" w:right="1701" w:bottom="1701" w:left="226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3D0B" w:rsidRDefault="00293D0B" w:rsidP="00CC3AA9">
      <w:pPr>
        <w:spacing w:after="0" w:line="240" w:lineRule="auto"/>
      </w:pPr>
      <w:r>
        <w:separator/>
      </w:r>
    </w:p>
  </w:endnote>
  <w:endnote w:type="continuationSeparator" w:id="0">
    <w:p w:rsidR="00293D0B" w:rsidRDefault="00293D0B" w:rsidP="00CC3A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95169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17EA2" w:rsidRDefault="00617EA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5EC0">
          <w:rPr>
            <w:noProof/>
          </w:rPr>
          <w:t>111</w:t>
        </w:r>
        <w:r>
          <w:rPr>
            <w:noProof/>
          </w:rPr>
          <w:fldChar w:fldCharType="end"/>
        </w:r>
      </w:p>
    </w:sdtContent>
  </w:sdt>
  <w:p w:rsidR="00617EA2" w:rsidRDefault="00617EA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7EA2" w:rsidRDefault="00617EA2">
    <w:pPr>
      <w:pStyle w:val="Footer"/>
      <w:jc w:val="center"/>
    </w:pPr>
  </w:p>
  <w:p w:rsidR="00617EA2" w:rsidRDefault="00617EA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3D0B" w:rsidRDefault="00293D0B" w:rsidP="00CC3AA9">
      <w:pPr>
        <w:spacing w:after="0" w:line="240" w:lineRule="auto"/>
      </w:pPr>
      <w:r>
        <w:separator/>
      </w:r>
    </w:p>
  </w:footnote>
  <w:footnote w:type="continuationSeparator" w:id="0">
    <w:p w:rsidR="00293D0B" w:rsidRDefault="00293D0B" w:rsidP="00CC3A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7EA2" w:rsidRDefault="00617EA2">
    <w:pPr>
      <w:pStyle w:val="Header"/>
      <w:jc w:val="right"/>
    </w:pPr>
  </w:p>
  <w:p w:rsidR="00617EA2" w:rsidRDefault="00617EA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7EA2" w:rsidRDefault="00617EA2">
    <w:pPr>
      <w:pStyle w:val="Header"/>
      <w:jc w:val="right"/>
    </w:pPr>
  </w:p>
  <w:p w:rsidR="00617EA2" w:rsidRDefault="00617EA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7297C"/>
    <w:multiLevelType w:val="hybridMultilevel"/>
    <w:tmpl w:val="7472D4A6"/>
    <w:lvl w:ilvl="0" w:tplc="04090017">
      <w:start w:val="1"/>
      <w:numFmt w:val="lowerLetter"/>
      <w:lvlText w:val="%1)"/>
      <w:lvlJc w:val="left"/>
      <w:pPr>
        <w:ind w:left="2411" w:hanging="360"/>
      </w:pPr>
    </w:lvl>
    <w:lvl w:ilvl="1" w:tplc="04090019" w:tentative="1">
      <w:start w:val="1"/>
      <w:numFmt w:val="lowerLetter"/>
      <w:lvlText w:val="%2."/>
      <w:lvlJc w:val="left"/>
      <w:pPr>
        <w:ind w:left="3131" w:hanging="360"/>
      </w:pPr>
    </w:lvl>
    <w:lvl w:ilvl="2" w:tplc="0409001B" w:tentative="1">
      <w:start w:val="1"/>
      <w:numFmt w:val="lowerRoman"/>
      <w:lvlText w:val="%3."/>
      <w:lvlJc w:val="right"/>
      <w:pPr>
        <w:ind w:left="3851" w:hanging="180"/>
      </w:pPr>
    </w:lvl>
    <w:lvl w:ilvl="3" w:tplc="0409000F" w:tentative="1">
      <w:start w:val="1"/>
      <w:numFmt w:val="decimal"/>
      <w:lvlText w:val="%4."/>
      <w:lvlJc w:val="left"/>
      <w:pPr>
        <w:ind w:left="4571" w:hanging="360"/>
      </w:pPr>
    </w:lvl>
    <w:lvl w:ilvl="4" w:tplc="04090019" w:tentative="1">
      <w:start w:val="1"/>
      <w:numFmt w:val="lowerLetter"/>
      <w:lvlText w:val="%5."/>
      <w:lvlJc w:val="left"/>
      <w:pPr>
        <w:ind w:left="5291" w:hanging="360"/>
      </w:pPr>
    </w:lvl>
    <w:lvl w:ilvl="5" w:tplc="0409001B" w:tentative="1">
      <w:start w:val="1"/>
      <w:numFmt w:val="lowerRoman"/>
      <w:lvlText w:val="%6."/>
      <w:lvlJc w:val="right"/>
      <w:pPr>
        <w:ind w:left="6011" w:hanging="180"/>
      </w:pPr>
    </w:lvl>
    <w:lvl w:ilvl="6" w:tplc="0409000F" w:tentative="1">
      <w:start w:val="1"/>
      <w:numFmt w:val="decimal"/>
      <w:lvlText w:val="%7."/>
      <w:lvlJc w:val="left"/>
      <w:pPr>
        <w:ind w:left="6731" w:hanging="360"/>
      </w:pPr>
    </w:lvl>
    <w:lvl w:ilvl="7" w:tplc="04090019" w:tentative="1">
      <w:start w:val="1"/>
      <w:numFmt w:val="lowerLetter"/>
      <w:lvlText w:val="%8."/>
      <w:lvlJc w:val="left"/>
      <w:pPr>
        <w:ind w:left="7451" w:hanging="360"/>
      </w:pPr>
    </w:lvl>
    <w:lvl w:ilvl="8" w:tplc="0409001B" w:tentative="1">
      <w:start w:val="1"/>
      <w:numFmt w:val="lowerRoman"/>
      <w:lvlText w:val="%9."/>
      <w:lvlJc w:val="right"/>
      <w:pPr>
        <w:ind w:left="8171" w:hanging="180"/>
      </w:pPr>
    </w:lvl>
  </w:abstractNum>
  <w:abstractNum w:abstractNumId="1">
    <w:nsid w:val="027453D5"/>
    <w:multiLevelType w:val="hybridMultilevel"/>
    <w:tmpl w:val="D90E8FB0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3492A0F"/>
    <w:multiLevelType w:val="hybridMultilevel"/>
    <w:tmpl w:val="9EE09908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4490A8E"/>
    <w:multiLevelType w:val="hybridMultilevel"/>
    <w:tmpl w:val="25045C8C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04927193"/>
    <w:multiLevelType w:val="hybridMultilevel"/>
    <w:tmpl w:val="31A273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7">
      <w:start w:val="1"/>
      <w:numFmt w:val="lowerLetter"/>
      <w:lvlText w:val="%3)"/>
      <w:lvlJc w:val="left"/>
      <w:pPr>
        <w:ind w:left="1599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0A6DEE"/>
    <w:multiLevelType w:val="hybridMultilevel"/>
    <w:tmpl w:val="38348722"/>
    <w:lvl w:ilvl="0" w:tplc="D0B2BC00">
      <w:start w:val="1"/>
      <w:numFmt w:val="lowerLetter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>
    <w:nsid w:val="06702C6A"/>
    <w:multiLevelType w:val="hybridMultilevel"/>
    <w:tmpl w:val="6C907302"/>
    <w:lvl w:ilvl="0" w:tplc="DF380782">
      <w:start w:val="1"/>
      <w:numFmt w:val="decimal"/>
      <w:pStyle w:val="BABIIIH3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62" w:hanging="360"/>
      </w:pPr>
    </w:lvl>
    <w:lvl w:ilvl="2" w:tplc="0409001B" w:tentative="1">
      <w:start w:val="1"/>
      <w:numFmt w:val="lowerRoman"/>
      <w:lvlText w:val="%3."/>
      <w:lvlJc w:val="right"/>
      <w:pPr>
        <w:ind w:left="4082" w:hanging="180"/>
      </w:pPr>
    </w:lvl>
    <w:lvl w:ilvl="3" w:tplc="0409000F" w:tentative="1">
      <w:start w:val="1"/>
      <w:numFmt w:val="decimal"/>
      <w:lvlText w:val="%4."/>
      <w:lvlJc w:val="left"/>
      <w:pPr>
        <w:ind w:left="4802" w:hanging="360"/>
      </w:pPr>
    </w:lvl>
    <w:lvl w:ilvl="4" w:tplc="04090019" w:tentative="1">
      <w:start w:val="1"/>
      <w:numFmt w:val="lowerLetter"/>
      <w:lvlText w:val="%5."/>
      <w:lvlJc w:val="left"/>
      <w:pPr>
        <w:ind w:left="5522" w:hanging="360"/>
      </w:pPr>
    </w:lvl>
    <w:lvl w:ilvl="5" w:tplc="0409001B" w:tentative="1">
      <w:start w:val="1"/>
      <w:numFmt w:val="lowerRoman"/>
      <w:lvlText w:val="%6."/>
      <w:lvlJc w:val="right"/>
      <w:pPr>
        <w:ind w:left="6242" w:hanging="180"/>
      </w:pPr>
    </w:lvl>
    <w:lvl w:ilvl="6" w:tplc="0409000F" w:tentative="1">
      <w:start w:val="1"/>
      <w:numFmt w:val="decimal"/>
      <w:lvlText w:val="%7."/>
      <w:lvlJc w:val="left"/>
      <w:pPr>
        <w:ind w:left="6962" w:hanging="360"/>
      </w:pPr>
    </w:lvl>
    <w:lvl w:ilvl="7" w:tplc="04090019" w:tentative="1">
      <w:start w:val="1"/>
      <w:numFmt w:val="lowerLetter"/>
      <w:lvlText w:val="%8."/>
      <w:lvlJc w:val="left"/>
      <w:pPr>
        <w:ind w:left="7682" w:hanging="360"/>
      </w:pPr>
    </w:lvl>
    <w:lvl w:ilvl="8" w:tplc="0409001B" w:tentative="1">
      <w:start w:val="1"/>
      <w:numFmt w:val="lowerRoman"/>
      <w:lvlText w:val="%9."/>
      <w:lvlJc w:val="right"/>
      <w:pPr>
        <w:ind w:left="8402" w:hanging="180"/>
      </w:pPr>
    </w:lvl>
  </w:abstractNum>
  <w:abstractNum w:abstractNumId="7">
    <w:nsid w:val="0A290875"/>
    <w:multiLevelType w:val="hybridMultilevel"/>
    <w:tmpl w:val="20D4A908"/>
    <w:lvl w:ilvl="0" w:tplc="ED603D38">
      <w:start w:val="1"/>
      <w:numFmt w:val="lowerLetter"/>
      <w:lvlText w:val="%1)"/>
      <w:lvlJc w:val="left"/>
      <w:pPr>
        <w:ind w:left="1778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0A8E0B2A"/>
    <w:multiLevelType w:val="hybridMultilevel"/>
    <w:tmpl w:val="771C118A"/>
    <w:lvl w:ilvl="0" w:tplc="04090011">
      <w:start w:val="1"/>
      <w:numFmt w:val="decimal"/>
      <w:lvlText w:val="%1)"/>
      <w:lvlJc w:val="left"/>
      <w:pPr>
        <w:ind w:left="1212" w:hanging="360"/>
      </w:pPr>
    </w:lvl>
    <w:lvl w:ilvl="1" w:tplc="04090019" w:tentative="1">
      <w:start w:val="1"/>
      <w:numFmt w:val="lowerLetter"/>
      <w:lvlText w:val="%2."/>
      <w:lvlJc w:val="left"/>
      <w:pPr>
        <w:ind w:left="1932" w:hanging="360"/>
      </w:pPr>
    </w:lvl>
    <w:lvl w:ilvl="2" w:tplc="0409001B" w:tentative="1">
      <w:start w:val="1"/>
      <w:numFmt w:val="lowerRoman"/>
      <w:lvlText w:val="%3."/>
      <w:lvlJc w:val="right"/>
      <w:pPr>
        <w:ind w:left="2652" w:hanging="180"/>
      </w:pPr>
    </w:lvl>
    <w:lvl w:ilvl="3" w:tplc="0409000F" w:tentative="1">
      <w:start w:val="1"/>
      <w:numFmt w:val="decimal"/>
      <w:lvlText w:val="%4."/>
      <w:lvlJc w:val="left"/>
      <w:pPr>
        <w:ind w:left="3372" w:hanging="360"/>
      </w:pPr>
    </w:lvl>
    <w:lvl w:ilvl="4" w:tplc="04090019" w:tentative="1">
      <w:start w:val="1"/>
      <w:numFmt w:val="lowerLetter"/>
      <w:lvlText w:val="%5."/>
      <w:lvlJc w:val="left"/>
      <w:pPr>
        <w:ind w:left="4092" w:hanging="360"/>
      </w:pPr>
    </w:lvl>
    <w:lvl w:ilvl="5" w:tplc="0409001B" w:tentative="1">
      <w:start w:val="1"/>
      <w:numFmt w:val="lowerRoman"/>
      <w:lvlText w:val="%6."/>
      <w:lvlJc w:val="right"/>
      <w:pPr>
        <w:ind w:left="4812" w:hanging="180"/>
      </w:pPr>
    </w:lvl>
    <w:lvl w:ilvl="6" w:tplc="0409000F" w:tentative="1">
      <w:start w:val="1"/>
      <w:numFmt w:val="decimal"/>
      <w:lvlText w:val="%7."/>
      <w:lvlJc w:val="left"/>
      <w:pPr>
        <w:ind w:left="5532" w:hanging="360"/>
      </w:pPr>
    </w:lvl>
    <w:lvl w:ilvl="7" w:tplc="04090019" w:tentative="1">
      <w:start w:val="1"/>
      <w:numFmt w:val="lowerLetter"/>
      <w:lvlText w:val="%8."/>
      <w:lvlJc w:val="left"/>
      <w:pPr>
        <w:ind w:left="6252" w:hanging="360"/>
      </w:pPr>
    </w:lvl>
    <w:lvl w:ilvl="8" w:tplc="040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9">
    <w:nsid w:val="0E270F94"/>
    <w:multiLevelType w:val="hybridMultilevel"/>
    <w:tmpl w:val="979CC602"/>
    <w:lvl w:ilvl="0" w:tplc="04090019">
      <w:start w:val="1"/>
      <w:numFmt w:val="lowerLetter"/>
      <w:lvlText w:val="%1."/>
      <w:lvlJc w:val="left"/>
      <w:pPr>
        <w:ind w:left="928" w:hanging="360"/>
      </w:pPr>
    </w:lvl>
    <w:lvl w:ilvl="1" w:tplc="04090019" w:tentative="1">
      <w:start w:val="1"/>
      <w:numFmt w:val="lowerLetter"/>
      <w:lvlText w:val="%2."/>
      <w:lvlJc w:val="left"/>
      <w:pPr>
        <w:ind w:left="1942" w:hanging="360"/>
      </w:pPr>
    </w:lvl>
    <w:lvl w:ilvl="2" w:tplc="0409001B" w:tentative="1">
      <w:start w:val="1"/>
      <w:numFmt w:val="lowerRoman"/>
      <w:lvlText w:val="%3."/>
      <w:lvlJc w:val="right"/>
      <w:pPr>
        <w:ind w:left="2662" w:hanging="180"/>
      </w:pPr>
    </w:lvl>
    <w:lvl w:ilvl="3" w:tplc="0409000F" w:tentative="1">
      <w:start w:val="1"/>
      <w:numFmt w:val="decimal"/>
      <w:lvlText w:val="%4."/>
      <w:lvlJc w:val="left"/>
      <w:pPr>
        <w:ind w:left="3382" w:hanging="360"/>
      </w:pPr>
    </w:lvl>
    <w:lvl w:ilvl="4" w:tplc="04090019" w:tentative="1">
      <w:start w:val="1"/>
      <w:numFmt w:val="lowerLetter"/>
      <w:lvlText w:val="%5."/>
      <w:lvlJc w:val="left"/>
      <w:pPr>
        <w:ind w:left="4102" w:hanging="360"/>
      </w:pPr>
    </w:lvl>
    <w:lvl w:ilvl="5" w:tplc="0409001B" w:tentative="1">
      <w:start w:val="1"/>
      <w:numFmt w:val="lowerRoman"/>
      <w:lvlText w:val="%6."/>
      <w:lvlJc w:val="right"/>
      <w:pPr>
        <w:ind w:left="4822" w:hanging="180"/>
      </w:pPr>
    </w:lvl>
    <w:lvl w:ilvl="6" w:tplc="0409000F" w:tentative="1">
      <w:start w:val="1"/>
      <w:numFmt w:val="decimal"/>
      <w:lvlText w:val="%7."/>
      <w:lvlJc w:val="left"/>
      <w:pPr>
        <w:ind w:left="5542" w:hanging="360"/>
      </w:pPr>
    </w:lvl>
    <w:lvl w:ilvl="7" w:tplc="04090019" w:tentative="1">
      <w:start w:val="1"/>
      <w:numFmt w:val="lowerLetter"/>
      <w:lvlText w:val="%8."/>
      <w:lvlJc w:val="left"/>
      <w:pPr>
        <w:ind w:left="6262" w:hanging="360"/>
      </w:pPr>
    </w:lvl>
    <w:lvl w:ilvl="8" w:tplc="04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0">
    <w:nsid w:val="0F2F2C9C"/>
    <w:multiLevelType w:val="hybridMultilevel"/>
    <w:tmpl w:val="52B428B2"/>
    <w:lvl w:ilvl="0" w:tplc="04090019">
      <w:start w:val="1"/>
      <w:numFmt w:val="lowerLetter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118D02C8"/>
    <w:multiLevelType w:val="hybridMultilevel"/>
    <w:tmpl w:val="93665954"/>
    <w:lvl w:ilvl="0" w:tplc="4964EEAC">
      <w:start w:val="1"/>
      <w:numFmt w:val="upperLetter"/>
      <w:pStyle w:val="BABIIIH2"/>
      <w:lvlText w:val="%1."/>
      <w:lvlJc w:val="left"/>
      <w:pPr>
        <w:ind w:left="360" w:hanging="360"/>
      </w:pPr>
    </w:lvl>
    <w:lvl w:ilvl="1" w:tplc="B2F261A8">
      <w:start w:val="1"/>
      <w:numFmt w:val="decimal"/>
      <w:lvlText w:val="%2."/>
      <w:lvlJc w:val="left"/>
      <w:pPr>
        <w:ind w:left="1211" w:hanging="360"/>
      </w:pPr>
      <w:rPr>
        <w:b/>
        <w:i w:val="0"/>
      </w:rPr>
    </w:lvl>
    <w:lvl w:ilvl="2" w:tplc="D0B2BC00">
      <w:start w:val="1"/>
      <w:numFmt w:val="lowerLetter"/>
      <w:lvlText w:val="%3."/>
      <w:lvlJc w:val="left"/>
      <w:pPr>
        <w:ind w:left="108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20B5D8E"/>
    <w:multiLevelType w:val="hybridMultilevel"/>
    <w:tmpl w:val="D3D07F3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140963B5"/>
    <w:multiLevelType w:val="hybridMultilevel"/>
    <w:tmpl w:val="2904F55A"/>
    <w:lvl w:ilvl="0" w:tplc="04090019">
      <w:start w:val="1"/>
      <w:numFmt w:val="lowerLetter"/>
      <w:lvlText w:val="%1."/>
      <w:lvlJc w:val="left"/>
      <w:pPr>
        <w:ind w:left="2062" w:hanging="360"/>
      </w:pPr>
    </w:lvl>
    <w:lvl w:ilvl="1" w:tplc="04090019" w:tentative="1">
      <w:start w:val="1"/>
      <w:numFmt w:val="lowerLetter"/>
      <w:lvlText w:val="%2."/>
      <w:lvlJc w:val="left"/>
      <w:pPr>
        <w:ind w:left="2782" w:hanging="360"/>
      </w:pPr>
    </w:lvl>
    <w:lvl w:ilvl="2" w:tplc="0409001B" w:tentative="1">
      <w:start w:val="1"/>
      <w:numFmt w:val="lowerRoman"/>
      <w:lvlText w:val="%3."/>
      <w:lvlJc w:val="right"/>
      <w:pPr>
        <w:ind w:left="3502" w:hanging="180"/>
      </w:pPr>
    </w:lvl>
    <w:lvl w:ilvl="3" w:tplc="0409000F" w:tentative="1">
      <w:start w:val="1"/>
      <w:numFmt w:val="decimal"/>
      <w:lvlText w:val="%4."/>
      <w:lvlJc w:val="left"/>
      <w:pPr>
        <w:ind w:left="4222" w:hanging="360"/>
      </w:pPr>
    </w:lvl>
    <w:lvl w:ilvl="4" w:tplc="04090019" w:tentative="1">
      <w:start w:val="1"/>
      <w:numFmt w:val="lowerLetter"/>
      <w:lvlText w:val="%5."/>
      <w:lvlJc w:val="left"/>
      <w:pPr>
        <w:ind w:left="4942" w:hanging="360"/>
      </w:pPr>
    </w:lvl>
    <w:lvl w:ilvl="5" w:tplc="0409001B" w:tentative="1">
      <w:start w:val="1"/>
      <w:numFmt w:val="lowerRoman"/>
      <w:lvlText w:val="%6."/>
      <w:lvlJc w:val="right"/>
      <w:pPr>
        <w:ind w:left="5662" w:hanging="180"/>
      </w:pPr>
    </w:lvl>
    <w:lvl w:ilvl="6" w:tplc="0409000F" w:tentative="1">
      <w:start w:val="1"/>
      <w:numFmt w:val="decimal"/>
      <w:lvlText w:val="%7."/>
      <w:lvlJc w:val="left"/>
      <w:pPr>
        <w:ind w:left="6382" w:hanging="360"/>
      </w:pPr>
    </w:lvl>
    <w:lvl w:ilvl="7" w:tplc="04090019" w:tentative="1">
      <w:start w:val="1"/>
      <w:numFmt w:val="lowerLetter"/>
      <w:lvlText w:val="%8."/>
      <w:lvlJc w:val="left"/>
      <w:pPr>
        <w:ind w:left="7102" w:hanging="360"/>
      </w:pPr>
    </w:lvl>
    <w:lvl w:ilvl="8" w:tplc="040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4">
    <w:nsid w:val="144F4994"/>
    <w:multiLevelType w:val="hybridMultilevel"/>
    <w:tmpl w:val="E9805C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16A01ECF"/>
    <w:multiLevelType w:val="hybridMultilevel"/>
    <w:tmpl w:val="4E404CA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16D46AF0"/>
    <w:multiLevelType w:val="hybridMultilevel"/>
    <w:tmpl w:val="9CC84B4A"/>
    <w:lvl w:ilvl="0" w:tplc="04090019">
      <w:start w:val="1"/>
      <w:numFmt w:val="lowerLetter"/>
      <w:lvlText w:val="%1."/>
      <w:lvlJc w:val="left"/>
      <w:pPr>
        <w:ind w:left="928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175D6E83"/>
    <w:multiLevelType w:val="hybridMultilevel"/>
    <w:tmpl w:val="ECC83A88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>
      <w:start w:val="1"/>
      <w:numFmt w:val="lowerRoman"/>
      <w:lvlText w:val="%6."/>
      <w:lvlJc w:val="right"/>
      <w:pPr>
        <w:ind w:left="4244" w:hanging="180"/>
      </w:pPr>
    </w:lvl>
    <w:lvl w:ilvl="6" w:tplc="0409000F">
      <w:start w:val="1"/>
      <w:numFmt w:val="decimal"/>
      <w:lvlText w:val="%7."/>
      <w:lvlJc w:val="left"/>
      <w:pPr>
        <w:ind w:left="4964" w:hanging="360"/>
      </w:pPr>
    </w:lvl>
    <w:lvl w:ilvl="7" w:tplc="04090019">
      <w:start w:val="1"/>
      <w:numFmt w:val="lowerLetter"/>
      <w:lvlText w:val="%8."/>
      <w:lvlJc w:val="left"/>
      <w:pPr>
        <w:ind w:left="5684" w:hanging="360"/>
      </w:pPr>
    </w:lvl>
    <w:lvl w:ilvl="8" w:tplc="0409001B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176949BE"/>
    <w:multiLevelType w:val="hybridMultilevel"/>
    <w:tmpl w:val="695A38E6"/>
    <w:lvl w:ilvl="0" w:tplc="7570DA9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7C04FFE"/>
    <w:multiLevelType w:val="hybridMultilevel"/>
    <w:tmpl w:val="2F123E50"/>
    <w:lvl w:ilvl="0" w:tplc="04090017">
      <w:start w:val="1"/>
      <w:numFmt w:val="lowerLetter"/>
      <w:lvlText w:val="%1)"/>
      <w:lvlJc w:val="left"/>
      <w:pPr>
        <w:ind w:left="1212" w:hanging="360"/>
      </w:pPr>
    </w:lvl>
    <w:lvl w:ilvl="1" w:tplc="04090019" w:tentative="1">
      <w:start w:val="1"/>
      <w:numFmt w:val="lowerLetter"/>
      <w:lvlText w:val="%2."/>
      <w:lvlJc w:val="left"/>
      <w:pPr>
        <w:ind w:left="1932" w:hanging="360"/>
      </w:pPr>
    </w:lvl>
    <w:lvl w:ilvl="2" w:tplc="0409001B" w:tentative="1">
      <w:start w:val="1"/>
      <w:numFmt w:val="lowerRoman"/>
      <w:lvlText w:val="%3."/>
      <w:lvlJc w:val="right"/>
      <w:pPr>
        <w:ind w:left="2652" w:hanging="180"/>
      </w:pPr>
    </w:lvl>
    <w:lvl w:ilvl="3" w:tplc="0409000F" w:tentative="1">
      <w:start w:val="1"/>
      <w:numFmt w:val="decimal"/>
      <w:lvlText w:val="%4."/>
      <w:lvlJc w:val="left"/>
      <w:pPr>
        <w:ind w:left="3372" w:hanging="360"/>
      </w:pPr>
    </w:lvl>
    <w:lvl w:ilvl="4" w:tplc="04090019" w:tentative="1">
      <w:start w:val="1"/>
      <w:numFmt w:val="lowerLetter"/>
      <w:lvlText w:val="%5."/>
      <w:lvlJc w:val="left"/>
      <w:pPr>
        <w:ind w:left="4092" w:hanging="360"/>
      </w:pPr>
    </w:lvl>
    <w:lvl w:ilvl="5" w:tplc="0409001B" w:tentative="1">
      <w:start w:val="1"/>
      <w:numFmt w:val="lowerRoman"/>
      <w:lvlText w:val="%6."/>
      <w:lvlJc w:val="right"/>
      <w:pPr>
        <w:ind w:left="4812" w:hanging="180"/>
      </w:pPr>
    </w:lvl>
    <w:lvl w:ilvl="6" w:tplc="0409000F" w:tentative="1">
      <w:start w:val="1"/>
      <w:numFmt w:val="decimal"/>
      <w:lvlText w:val="%7."/>
      <w:lvlJc w:val="left"/>
      <w:pPr>
        <w:ind w:left="5532" w:hanging="360"/>
      </w:pPr>
    </w:lvl>
    <w:lvl w:ilvl="7" w:tplc="04090019" w:tentative="1">
      <w:start w:val="1"/>
      <w:numFmt w:val="lowerLetter"/>
      <w:lvlText w:val="%8."/>
      <w:lvlJc w:val="left"/>
      <w:pPr>
        <w:ind w:left="6252" w:hanging="360"/>
      </w:pPr>
    </w:lvl>
    <w:lvl w:ilvl="8" w:tplc="040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0">
    <w:nsid w:val="1B536F47"/>
    <w:multiLevelType w:val="hybridMultilevel"/>
    <w:tmpl w:val="66D21162"/>
    <w:lvl w:ilvl="0" w:tplc="04090019">
      <w:start w:val="1"/>
      <w:numFmt w:val="lowerLetter"/>
      <w:lvlText w:val="%1."/>
      <w:lvlJc w:val="left"/>
      <w:pPr>
        <w:ind w:left="1637" w:hanging="360"/>
      </w:pPr>
    </w:lvl>
    <w:lvl w:ilvl="1" w:tplc="04090019" w:tentative="1">
      <w:start w:val="1"/>
      <w:numFmt w:val="lowerLetter"/>
      <w:lvlText w:val="%2."/>
      <w:lvlJc w:val="left"/>
      <w:pPr>
        <w:ind w:left="2357" w:hanging="360"/>
      </w:pPr>
    </w:lvl>
    <w:lvl w:ilvl="2" w:tplc="0409001B" w:tentative="1">
      <w:start w:val="1"/>
      <w:numFmt w:val="lowerRoman"/>
      <w:lvlText w:val="%3."/>
      <w:lvlJc w:val="right"/>
      <w:pPr>
        <w:ind w:left="3077" w:hanging="180"/>
      </w:pPr>
    </w:lvl>
    <w:lvl w:ilvl="3" w:tplc="0409000F" w:tentative="1">
      <w:start w:val="1"/>
      <w:numFmt w:val="decimal"/>
      <w:lvlText w:val="%4."/>
      <w:lvlJc w:val="left"/>
      <w:pPr>
        <w:ind w:left="3797" w:hanging="360"/>
      </w:pPr>
    </w:lvl>
    <w:lvl w:ilvl="4" w:tplc="04090019" w:tentative="1">
      <w:start w:val="1"/>
      <w:numFmt w:val="lowerLetter"/>
      <w:lvlText w:val="%5."/>
      <w:lvlJc w:val="left"/>
      <w:pPr>
        <w:ind w:left="4517" w:hanging="360"/>
      </w:pPr>
    </w:lvl>
    <w:lvl w:ilvl="5" w:tplc="0409001B" w:tentative="1">
      <w:start w:val="1"/>
      <w:numFmt w:val="lowerRoman"/>
      <w:lvlText w:val="%6."/>
      <w:lvlJc w:val="right"/>
      <w:pPr>
        <w:ind w:left="5237" w:hanging="180"/>
      </w:pPr>
    </w:lvl>
    <w:lvl w:ilvl="6" w:tplc="0409000F" w:tentative="1">
      <w:start w:val="1"/>
      <w:numFmt w:val="decimal"/>
      <w:lvlText w:val="%7."/>
      <w:lvlJc w:val="left"/>
      <w:pPr>
        <w:ind w:left="5957" w:hanging="360"/>
      </w:pPr>
    </w:lvl>
    <w:lvl w:ilvl="7" w:tplc="04090019" w:tentative="1">
      <w:start w:val="1"/>
      <w:numFmt w:val="lowerLetter"/>
      <w:lvlText w:val="%8."/>
      <w:lvlJc w:val="left"/>
      <w:pPr>
        <w:ind w:left="6677" w:hanging="360"/>
      </w:pPr>
    </w:lvl>
    <w:lvl w:ilvl="8" w:tplc="04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1">
    <w:nsid w:val="1CA344EC"/>
    <w:multiLevelType w:val="hybridMultilevel"/>
    <w:tmpl w:val="2B443026"/>
    <w:lvl w:ilvl="0" w:tplc="0409000F">
      <w:start w:val="1"/>
      <w:numFmt w:val="decimal"/>
      <w:lvlText w:val="%1."/>
      <w:lvlJc w:val="left"/>
      <w:pPr>
        <w:ind w:left="1495" w:hanging="360"/>
      </w:p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2">
    <w:nsid w:val="24476136"/>
    <w:multiLevelType w:val="hybridMultilevel"/>
    <w:tmpl w:val="6A3E4D78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2C492870"/>
    <w:multiLevelType w:val="hybridMultilevel"/>
    <w:tmpl w:val="50287E08"/>
    <w:lvl w:ilvl="0" w:tplc="5824D08A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2C7712E3"/>
    <w:multiLevelType w:val="hybridMultilevel"/>
    <w:tmpl w:val="326CB484"/>
    <w:lvl w:ilvl="0" w:tplc="D6621F28">
      <w:start w:val="1"/>
      <w:numFmt w:val="lowerLetter"/>
      <w:lvlText w:val="%1."/>
      <w:lvlJc w:val="left"/>
      <w:pPr>
        <w:ind w:left="107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5">
    <w:nsid w:val="2D386D26"/>
    <w:multiLevelType w:val="hybridMultilevel"/>
    <w:tmpl w:val="06D45CD8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2D5B29AB"/>
    <w:multiLevelType w:val="hybridMultilevel"/>
    <w:tmpl w:val="DFB6F58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366632CB"/>
    <w:multiLevelType w:val="hybridMultilevel"/>
    <w:tmpl w:val="E8988B8A"/>
    <w:lvl w:ilvl="0" w:tplc="9508CCE0">
      <w:start w:val="1"/>
      <w:numFmt w:val="upperLetter"/>
      <w:pStyle w:val="BABIVH2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3BDD4866"/>
    <w:multiLevelType w:val="hybridMultilevel"/>
    <w:tmpl w:val="C57844C0"/>
    <w:lvl w:ilvl="0" w:tplc="0409000F">
      <w:start w:val="1"/>
      <w:numFmt w:val="decimal"/>
      <w:lvlText w:val="%1.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9">
    <w:nsid w:val="40E83F4D"/>
    <w:multiLevelType w:val="hybridMultilevel"/>
    <w:tmpl w:val="9BC09BAA"/>
    <w:lvl w:ilvl="0" w:tplc="6E74F778">
      <w:start w:val="1"/>
      <w:numFmt w:val="decimal"/>
      <w:lvlText w:val="%1."/>
      <w:lvlJc w:val="left"/>
      <w:pPr>
        <w:ind w:left="114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>
    <w:nsid w:val="422E22C5"/>
    <w:multiLevelType w:val="hybridMultilevel"/>
    <w:tmpl w:val="31A27370"/>
    <w:lvl w:ilvl="0" w:tplc="0409000F">
      <w:start w:val="1"/>
      <w:numFmt w:val="decimal"/>
      <w:lvlText w:val="%1."/>
      <w:lvlJc w:val="left"/>
      <w:pPr>
        <w:ind w:left="1430" w:hanging="360"/>
      </w:pPr>
    </w:lvl>
    <w:lvl w:ilvl="1" w:tplc="0409000F">
      <w:start w:val="1"/>
      <w:numFmt w:val="decimal"/>
      <w:lvlText w:val="%2."/>
      <w:lvlJc w:val="left"/>
      <w:pPr>
        <w:ind w:left="1495" w:hanging="360"/>
      </w:pPr>
    </w:lvl>
    <w:lvl w:ilvl="2" w:tplc="04090017">
      <w:start w:val="1"/>
      <w:numFmt w:val="lowerLetter"/>
      <w:lvlText w:val="%3)"/>
      <w:lvlJc w:val="left"/>
      <w:pPr>
        <w:ind w:left="2309" w:hanging="180"/>
      </w:pPr>
    </w:lvl>
    <w:lvl w:ilvl="3" w:tplc="0409000F" w:tentative="1">
      <w:start w:val="1"/>
      <w:numFmt w:val="decimal"/>
      <w:lvlText w:val="%4."/>
      <w:lvlJc w:val="left"/>
      <w:pPr>
        <w:ind w:left="3590" w:hanging="360"/>
      </w:pPr>
    </w:lvl>
    <w:lvl w:ilvl="4" w:tplc="04090019" w:tentative="1">
      <w:start w:val="1"/>
      <w:numFmt w:val="lowerLetter"/>
      <w:lvlText w:val="%5."/>
      <w:lvlJc w:val="left"/>
      <w:pPr>
        <w:ind w:left="4310" w:hanging="360"/>
      </w:pPr>
    </w:lvl>
    <w:lvl w:ilvl="5" w:tplc="0409001B" w:tentative="1">
      <w:start w:val="1"/>
      <w:numFmt w:val="lowerRoman"/>
      <w:lvlText w:val="%6."/>
      <w:lvlJc w:val="right"/>
      <w:pPr>
        <w:ind w:left="5030" w:hanging="180"/>
      </w:pPr>
    </w:lvl>
    <w:lvl w:ilvl="6" w:tplc="0409000F" w:tentative="1">
      <w:start w:val="1"/>
      <w:numFmt w:val="decimal"/>
      <w:lvlText w:val="%7."/>
      <w:lvlJc w:val="left"/>
      <w:pPr>
        <w:ind w:left="5750" w:hanging="360"/>
      </w:pPr>
    </w:lvl>
    <w:lvl w:ilvl="7" w:tplc="04090019" w:tentative="1">
      <w:start w:val="1"/>
      <w:numFmt w:val="lowerLetter"/>
      <w:lvlText w:val="%8."/>
      <w:lvlJc w:val="left"/>
      <w:pPr>
        <w:ind w:left="6470" w:hanging="360"/>
      </w:pPr>
    </w:lvl>
    <w:lvl w:ilvl="8" w:tplc="040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31">
    <w:nsid w:val="46B31577"/>
    <w:multiLevelType w:val="hybridMultilevel"/>
    <w:tmpl w:val="75D851D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470257F2"/>
    <w:multiLevelType w:val="hybridMultilevel"/>
    <w:tmpl w:val="2BFCD2AC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3">
    <w:nsid w:val="4A6305B2"/>
    <w:multiLevelType w:val="hybridMultilevel"/>
    <w:tmpl w:val="B2E693CA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4AC47E76"/>
    <w:multiLevelType w:val="hybridMultilevel"/>
    <w:tmpl w:val="0DBE9864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5">
    <w:nsid w:val="4C5F1A50"/>
    <w:multiLevelType w:val="hybridMultilevel"/>
    <w:tmpl w:val="DFAEB62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D4C2213"/>
    <w:multiLevelType w:val="hybridMultilevel"/>
    <w:tmpl w:val="B3DA3A5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F49622F"/>
    <w:multiLevelType w:val="hybridMultilevel"/>
    <w:tmpl w:val="F66407CA"/>
    <w:lvl w:ilvl="0" w:tplc="04090019">
      <w:start w:val="1"/>
      <w:numFmt w:val="lowerLetter"/>
      <w:lvlText w:val="%1."/>
      <w:lvlJc w:val="left"/>
      <w:pPr>
        <w:ind w:left="928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>
    <w:nsid w:val="531E663C"/>
    <w:multiLevelType w:val="hybridMultilevel"/>
    <w:tmpl w:val="56D48F0A"/>
    <w:lvl w:ilvl="0" w:tplc="0409000F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3F63ACD"/>
    <w:multiLevelType w:val="hybridMultilevel"/>
    <w:tmpl w:val="0B6EEF60"/>
    <w:lvl w:ilvl="0" w:tplc="0409000F">
      <w:start w:val="1"/>
      <w:numFmt w:val="decimal"/>
      <w:lvlText w:val="%1."/>
      <w:lvlJc w:val="left"/>
      <w:pPr>
        <w:ind w:left="1495" w:hanging="360"/>
      </w:p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0">
    <w:nsid w:val="550F63AF"/>
    <w:multiLevelType w:val="hybridMultilevel"/>
    <w:tmpl w:val="5042496A"/>
    <w:lvl w:ilvl="0" w:tplc="04090011">
      <w:start w:val="1"/>
      <w:numFmt w:val="decimal"/>
      <w:lvlText w:val="%1)"/>
      <w:lvlJc w:val="left"/>
      <w:pPr>
        <w:ind w:left="1353" w:hanging="360"/>
      </w:p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1">
    <w:nsid w:val="58E92576"/>
    <w:multiLevelType w:val="hybridMultilevel"/>
    <w:tmpl w:val="F0021B30"/>
    <w:lvl w:ilvl="0" w:tplc="04090011">
      <w:start w:val="1"/>
      <w:numFmt w:val="decimal"/>
      <w:lvlText w:val="%1)"/>
      <w:lvlJc w:val="left"/>
      <w:pPr>
        <w:ind w:left="1353" w:hanging="360"/>
      </w:p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2">
    <w:nsid w:val="5D9268A5"/>
    <w:multiLevelType w:val="hybridMultilevel"/>
    <w:tmpl w:val="5FA82844"/>
    <w:lvl w:ilvl="0" w:tplc="04090011">
      <w:start w:val="1"/>
      <w:numFmt w:val="decimal"/>
      <w:lvlText w:val="%1)"/>
      <w:lvlJc w:val="left"/>
      <w:pPr>
        <w:ind w:left="1637" w:hanging="360"/>
      </w:pPr>
    </w:lvl>
    <w:lvl w:ilvl="1" w:tplc="04090019" w:tentative="1">
      <w:start w:val="1"/>
      <w:numFmt w:val="lowerLetter"/>
      <w:lvlText w:val="%2."/>
      <w:lvlJc w:val="left"/>
      <w:pPr>
        <w:ind w:left="2357" w:hanging="360"/>
      </w:pPr>
    </w:lvl>
    <w:lvl w:ilvl="2" w:tplc="0409001B" w:tentative="1">
      <w:start w:val="1"/>
      <w:numFmt w:val="lowerRoman"/>
      <w:lvlText w:val="%3."/>
      <w:lvlJc w:val="right"/>
      <w:pPr>
        <w:ind w:left="3077" w:hanging="180"/>
      </w:pPr>
    </w:lvl>
    <w:lvl w:ilvl="3" w:tplc="0409000F" w:tentative="1">
      <w:start w:val="1"/>
      <w:numFmt w:val="decimal"/>
      <w:lvlText w:val="%4."/>
      <w:lvlJc w:val="left"/>
      <w:pPr>
        <w:ind w:left="3797" w:hanging="360"/>
      </w:pPr>
    </w:lvl>
    <w:lvl w:ilvl="4" w:tplc="04090019" w:tentative="1">
      <w:start w:val="1"/>
      <w:numFmt w:val="lowerLetter"/>
      <w:lvlText w:val="%5."/>
      <w:lvlJc w:val="left"/>
      <w:pPr>
        <w:ind w:left="4517" w:hanging="360"/>
      </w:pPr>
    </w:lvl>
    <w:lvl w:ilvl="5" w:tplc="0409001B" w:tentative="1">
      <w:start w:val="1"/>
      <w:numFmt w:val="lowerRoman"/>
      <w:lvlText w:val="%6."/>
      <w:lvlJc w:val="right"/>
      <w:pPr>
        <w:ind w:left="5237" w:hanging="180"/>
      </w:pPr>
    </w:lvl>
    <w:lvl w:ilvl="6" w:tplc="0409000F" w:tentative="1">
      <w:start w:val="1"/>
      <w:numFmt w:val="decimal"/>
      <w:lvlText w:val="%7."/>
      <w:lvlJc w:val="left"/>
      <w:pPr>
        <w:ind w:left="5957" w:hanging="360"/>
      </w:pPr>
    </w:lvl>
    <w:lvl w:ilvl="7" w:tplc="04090019" w:tentative="1">
      <w:start w:val="1"/>
      <w:numFmt w:val="lowerLetter"/>
      <w:lvlText w:val="%8."/>
      <w:lvlJc w:val="left"/>
      <w:pPr>
        <w:ind w:left="6677" w:hanging="360"/>
      </w:pPr>
    </w:lvl>
    <w:lvl w:ilvl="8" w:tplc="04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43">
    <w:nsid w:val="608527DB"/>
    <w:multiLevelType w:val="hybridMultilevel"/>
    <w:tmpl w:val="1E4E19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0F60F21"/>
    <w:multiLevelType w:val="hybridMultilevel"/>
    <w:tmpl w:val="AA6A1554"/>
    <w:lvl w:ilvl="0" w:tplc="0409000F">
      <w:start w:val="1"/>
      <w:numFmt w:val="decimal"/>
      <w:lvlText w:val="%1."/>
      <w:lvlJc w:val="left"/>
      <w:pPr>
        <w:ind w:left="1495" w:hanging="360"/>
      </w:p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5">
    <w:nsid w:val="612A6451"/>
    <w:multiLevelType w:val="hybridMultilevel"/>
    <w:tmpl w:val="2904F55A"/>
    <w:lvl w:ilvl="0" w:tplc="04090019">
      <w:start w:val="1"/>
      <w:numFmt w:val="lowerLetter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6">
    <w:nsid w:val="61500B40"/>
    <w:multiLevelType w:val="hybridMultilevel"/>
    <w:tmpl w:val="6E32D324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7">
    <w:nsid w:val="625E6DFA"/>
    <w:multiLevelType w:val="hybridMultilevel"/>
    <w:tmpl w:val="C26069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6FD4C1E"/>
    <w:multiLevelType w:val="hybridMultilevel"/>
    <w:tmpl w:val="C4161542"/>
    <w:lvl w:ilvl="0" w:tplc="04090013">
      <w:start w:val="1"/>
      <w:numFmt w:val="upperRoman"/>
      <w:lvlText w:val="%1."/>
      <w:lvlJc w:val="right"/>
      <w:pPr>
        <w:ind w:left="1495" w:hanging="360"/>
      </w:p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9">
    <w:nsid w:val="67655708"/>
    <w:multiLevelType w:val="hybridMultilevel"/>
    <w:tmpl w:val="4CACC34C"/>
    <w:lvl w:ilvl="0" w:tplc="C7EAE1B8">
      <w:start w:val="1"/>
      <w:numFmt w:val="decimal"/>
      <w:lvlText w:val="%1)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50">
    <w:nsid w:val="69F249F2"/>
    <w:multiLevelType w:val="hybridMultilevel"/>
    <w:tmpl w:val="3522CF9A"/>
    <w:lvl w:ilvl="0" w:tplc="0409000F">
      <w:start w:val="1"/>
      <w:numFmt w:val="decimal"/>
      <w:lvlText w:val="%1."/>
      <w:lvlJc w:val="left"/>
      <w:pPr>
        <w:ind w:left="1495" w:hanging="360"/>
      </w:p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51">
    <w:nsid w:val="6ACC6230"/>
    <w:multiLevelType w:val="hybridMultilevel"/>
    <w:tmpl w:val="FC341D58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52">
    <w:nsid w:val="713011A1"/>
    <w:multiLevelType w:val="hybridMultilevel"/>
    <w:tmpl w:val="1E4E19BE"/>
    <w:lvl w:ilvl="0" w:tplc="0409000F">
      <w:start w:val="1"/>
      <w:numFmt w:val="decimal"/>
      <w:lvlText w:val="%1."/>
      <w:lvlJc w:val="left"/>
      <w:pPr>
        <w:ind w:left="1211" w:hanging="360"/>
      </w:p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3">
    <w:nsid w:val="71DF493E"/>
    <w:multiLevelType w:val="hybridMultilevel"/>
    <w:tmpl w:val="2B443026"/>
    <w:lvl w:ilvl="0" w:tplc="0409000F">
      <w:start w:val="1"/>
      <w:numFmt w:val="decimal"/>
      <w:lvlText w:val="%1."/>
      <w:lvlJc w:val="left"/>
      <w:pPr>
        <w:ind w:left="1495" w:hanging="360"/>
      </w:p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54">
    <w:nsid w:val="72B01E5C"/>
    <w:multiLevelType w:val="hybridMultilevel"/>
    <w:tmpl w:val="771C118A"/>
    <w:lvl w:ilvl="0" w:tplc="04090011">
      <w:start w:val="1"/>
      <w:numFmt w:val="decimal"/>
      <w:lvlText w:val="%1)"/>
      <w:lvlJc w:val="left"/>
      <w:pPr>
        <w:ind w:left="1637" w:hanging="360"/>
      </w:pPr>
    </w:lvl>
    <w:lvl w:ilvl="1" w:tplc="04090019" w:tentative="1">
      <w:start w:val="1"/>
      <w:numFmt w:val="lowerLetter"/>
      <w:lvlText w:val="%2."/>
      <w:lvlJc w:val="left"/>
      <w:pPr>
        <w:ind w:left="2357" w:hanging="360"/>
      </w:pPr>
    </w:lvl>
    <w:lvl w:ilvl="2" w:tplc="0409001B" w:tentative="1">
      <w:start w:val="1"/>
      <w:numFmt w:val="lowerRoman"/>
      <w:lvlText w:val="%3."/>
      <w:lvlJc w:val="right"/>
      <w:pPr>
        <w:ind w:left="3077" w:hanging="180"/>
      </w:pPr>
    </w:lvl>
    <w:lvl w:ilvl="3" w:tplc="0409000F" w:tentative="1">
      <w:start w:val="1"/>
      <w:numFmt w:val="decimal"/>
      <w:lvlText w:val="%4."/>
      <w:lvlJc w:val="left"/>
      <w:pPr>
        <w:ind w:left="3797" w:hanging="360"/>
      </w:pPr>
    </w:lvl>
    <w:lvl w:ilvl="4" w:tplc="04090019" w:tentative="1">
      <w:start w:val="1"/>
      <w:numFmt w:val="lowerLetter"/>
      <w:lvlText w:val="%5."/>
      <w:lvlJc w:val="left"/>
      <w:pPr>
        <w:ind w:left="4517" w:hanging="360"/>
      </w:pPr>
    </w:lvl>
    <w:lvl w:ilvl="5" w:tplc="0409001B" w:tentative="1">
      <w:start w:val="1"/>
      <w:numFmt w:val="lowerRoman"/>
      <w:lvlText w:val="%6."/>
      <w:lvlJc w:val="right"/>
      <w:pPr>
        <w:ind w:left="5237" w:hanging="180"/>
      </w:pPr>
    </w:lvl>
    <w:lvl w:ilvl="6" w:tplc="0409000F" w:tentative="1">
      <w:start w:val="1"/>
      <w:numFmt w:val="decimal"/>
      <w:lvlText w:val="%7."/>
      <w:lvlJc w:val="left"/>
      <w:pPr>
        <w:ind w:left="5957" w:hanging="360"/>
      </w:pPr>
    </w:lvl>
    <w:lvl w:ilvl="7" w:tplc="04090019" w:tentative="1">
      <w:start w:val="1"/>
      <w:numFmt w:val="lowerLetter"/>
      <w:lvlText w:val="%8."/>
      <w:lvlJc w:val="left"/>
      <w:pPr>
        <w:ind w:left="6677" w:hanging="360"/>
      </w:pPr>
    </w:lvl>
    <w:lvl w:ilvl="8" w:tplc="04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55">
    <w:nsid w:val="730020D6"/>
    <w:multiLevelType w:val="hybridMultilevel"/>
    <w:tmpl w:val="3BE8926C"/>
    <w:lvl w:ilvl="0" w:tplc="BE2665B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53A763D"/>
    <w:multiLevelType w:val="hybridMultilevel"/>
    <w:tmpl w:val="94249A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55C14A6"/>
    <w:multiLevelType w:val="hybridMultilevel"/>
    <w:tmpl w:val="B078A0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6EB7243"/>
    <w:multiLevelType w:val="hybridMultilevel"/>
    <w:tmpl w:val="876494C2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>
    <w:nsid w:val="77A65EAC"/>
    <w:multiLevelType w:val="hybridMultilevel"/>
    <w:tmpl w:val="A6302CB2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>
    <w:nsid w:val="77BA6981"/>
    <w:multiLevelType w:val="hybridMultilevel"/>
    <w:tmpl w:val="5EE84E4E"/>
    <w:lvl w:ilvl="0" w:tplc="7DD26374">
      <w:start w:val="1"/>
      <w:numFmt w:val="upperLetter"/>
      <w:pStyle w:val="BABIH2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>
    <w:nsid w:val="78A23271"/>
    <w:multiLevelType w:val="hybridMultilevel"/>
    <w:tmpl w:val="C0865CE0"/>
    <w:lvl w:ilvl="0" w:tplc="04090019">
      <w:start w:val="1"/>
      <w:numFmt w:val="lowerLetter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2">
    <w:nsid w:val="7BFC3A7E"/>
    <w:multiLevelType w:val="hybridMultilevel"/>
    <w:tmpl w:val="016A95E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>
    <w:nsid w:val="7F5708DD"/>
    <w:multiLevelType w:val="hybridMultilevel"/>
    <w:tmpl w:val="4BF8CE14"/>
    <w:lvl w:ilvl="0" w:tplc="B8FA03A6">
      <w:start w:val="1"/>
      <w:numFmt w:val="upperLetter"/>
      <w:pStyle w:val="BABIIH2"/>
      <w:lvlText w:val="%1."/>
      <w:lvlJc w:val="left"/>
      <w:pPr>
        <w:ind w:left="360" w:hanging="360"/>
      </w:pPr>
    </w:lvl>
    <w:lvl w:ilvl="1" w:tplc="6B4CB2C6">
      <w:start w:val="1"/>
      <w:numFmt w:val="decimal"/>
      <w:pStyle w:val="BABIIH3"/>
      <w:lvlText w:val="%2."/>
      <w:lvlJc w:val="left"/>
      <w:pPr>
        <w:ind w:left="720" w:hanging="360"/>
      </w:pPr>
      <w:rPr>
        <w:i w:val="0"/>
      </w:rPr>
    </w:lvl>
    <w:lvl w:ilvl="2" w:tplc="D0B2BC00">
      <w:start w:val="1"/>
      <w:numFmt w:val="lowerLetter"/>
      <w:lvlText w:val="%3."/>
      <w:lvlJc w:val="left"/>
      <w:pPr>
        <w:ind w:left="108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>
    <w:nsid w:val="7FD01734"/>
    <w:multiLevelType w:val="hybridMultilevel"/>
    <w:tmpl w:val="9DB83D02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60"/>
  </w:num>
  <w:num w:numId="2">
    <w:abstractNumId w:val="56"/>
  </w:num>
  <w:num w:numId="3">
    <w:abstractNumId w:val="57"/>
  </w:num>
  <w:num w:numId="4">
    <w:abstractNumId w:val="4"/>
  </w:num>
  <w:num w:numId="5">
    <w:abstractNumId w:val="63"/>
  </w:num>
  <w:num w:numId="6">
    <w:abstractNumId w:val="28"/>
  </w:num>
  <w:num w:numId="7">
    <w:abstractNumId w:val="44"/>
  </w:num>
  <w:num w:numId="8">
    <w:abstractNumId w:val="5"/>
  </w:num>
  <w:num w:numId="9">
    <w:abstractNumId w:val="15"/>
  </w:num>
  <w:num w:numId="10">
    <w:abstractNumId w:val="11"/>
  </w:num>
  <w:num w:numId="11">
    <w:abstractNumId w:val="43"/>
  </w:num>
  <w:num w:numId="12">
    <w:abstractNumId w:val="10"/>
  </w:num>
  <w:num w:numId="13">
    <w:abstractNumId w:val="39"/>
  </w:num>
  <w:num w:numId="14">
    <w:abstractNumId w:val="61"/>
  </w:num>
  <w:num w:numId="15">
    <w:abstractNumId w:val="12"/>
  </w:num>
  <w:num w:numId="16">
    <w:abstractNumId w:val="21"/>
  </w:num>
  <w:num w:numId="17">
    <w:abstractNumId w:val="6"/>
  </w:num>
  <w:num w:numId="18">
    <w:abstractNumId w:val="38"/>
  </w:num>
  <w:num w:numId="19">
    <w:abstractNumId w:val="25"/>
  </w:num>
  <w:num w:numId="20">
    <w:abstractNumId w:val="45"/>
  </w:num>
  <w:num w:numId="21">
    <w:abstractNumId w:val="48"/>
  </w:num>
  <w:num w:numId="22">
    <w:abstractNumId w:val="0"/>
  </w:num>
  <w:num w:numId="23">
    <w:abstractNumId w:val="50"/>
  </w:num>
  <w:num w:numId="24">
    <w:abstractNumId w:val="54"/>
  </w:num>
  <w:num w:numId="25">
    <w:abstractNumId w:val="13"/>
  </w:num>
  <w:num w:numId="26">
    <w:abstractNumId w:val="49"/>
  </w:num>
  <w:num w:numId="27">
    <w:abstractNumId w:val="7"/>
  </w:num>
  <w:num w:numId="28">
    <w:abstractNumId w:val="2"/>
  </w:num>
  <w:num w:numId="29">
    <w:abstractNumId w:val="24"/>
  </w:num>
  <w:num w:numId="30">
    <w:abstractNumId w:val="30"/>
  </w:num>
  <w:num w:numId="31">
    <w:abstractNumId w:val="6"/>
    <w:lvlOverride w:ilvl="0">
      <w:startOverride w:val="1"/>
    </w:lvlOverride>
  </w:num>
  <w:num w:numId="32">
    <w:abstractNumId w:val="6"/>
    <w:lvlOverride w:ilvl="0">
      <w:startOverride w:val="1"/>
    </w:lvlOverride>
  </w:num>
  <w:num w:numId="33">
    <w:abstractNumId w:val="6"/>
    <w:lvlOverride w:ilvl="0">
      <w:startOverride w:val="1"/>
    </w:lvlOverride>
  </w:num>
  <w:num w:numId="34">
    <w:abstractNumId w:val="52"/>
  </w:num>
  <w:num w:numId="35">
    <w:abstractNumId w:val="20"/>
  </w:num>
  <w:num w:numId="36">
    <w:abstractNumId w:val="53"/>
  </w:num>
  <w:num w:numId="37">
    <w:abstractNumId w:val="62"/>
  </w:num>
  <w:num w:numId="38">
    <w:abstractNumId w:val="14"/>
  </w:num>
  <w:num w:numId="39">
    <w:abstractNumId w:val="31"/>
  </w:num>
  <w:num w:numId="40">
    <w:abstractNumId w:val="26"/>
  </w:num>
  <w:num w:numId="41">
    <w:abstractNumId w:val="58"/>
  </w:num>
  <w:num w:numId="42">
    <w:abstractNumId w:val="46"/>
  </w:num>
  <w:num w:numId="4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8"/>
  </w:num>
  <w:num w:numId="45">
    <w:abstractNumId w:val="29"/>
  </w:num>
  <w:num w:numId="46">
    <w:abstractNumId w:val="42"/>
  </w:num>
  <w:num w:numId="47">
    <w:abstractNumId w:val="19"/>
  </w:num>
  <w:num w:numId="48">
    <w:abstractNumId w:val="40"/>
  </w:num>
  <w:num w:numId="49">
    <w:abstractNumId w:val="41"/>
  </w:num>
  <w:num w:numId="50">
    <w:abstractNumId w:val="51"/>
  </w:num>
  <w:num w:numId="51">
    <w:abstractNumId w:val="34"/>
  </w:num>
  <w:num w:numId="52">
    <w:abstractNumId w:val="35"/>
  </w:num>
  <w:num w:numId="53">
    <w:abstractNumId w:val="3"/>
  </w:num>
  <w:num w:numId="54">
    <w:abstractNumId w:val="32"/>
  </w:num>
  <w:num w:numId="55">
    <w:abstractNumId w:val="64"/>
  </w:num>
  <w:num w:numId="56">
    <w:abstractNumId w:val="23"/>
  </w:num>
  <w:num w:numId="57">
    <w:abstractNumId w:val="47"/>
  </w:num>
  <w:num w:numId="58">
    <w:abstractNumId w:val="27"/>
  </w:num>
  <w:num w:numId="59">
    <w:abstractNumId w:val="55"/>
  </w:num>
  <w:num w:numId="60">
    <w:abstractNumId w:val="22"/>
  </w:num>
  <w:num w:numId="61">
    <w:abstractNumId w:val="18"/>
  </w:num>
  <w:num w:numId="62">
    <w:abstractNumId w:val="59"/>
  </w:num>
  <w:num w:numId="63">
    <w:abstractNumId w:val="37"/>
  </w:num>
  <w:num w:numId="64">
    <w:abstractNumId w:val="16"/>
  </w:num>
  <w:num w:numId="65">
    <w:abstractNumId w:val="9"/>
  </w:num>
  <w:num w:numId="66">
    <w:abstractNumId w:val="33"/>
  </w:num>
  <w:num w:numId="67">
    <w:abstractNumId w:val="36"/>
  </w:num>
  <w:num w:numId="68">
    <w:abstractNumId w:val="1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261"/>
    <w:rsid w:val="00003DC9"/>
    <w:rsid w:val="000173BF"/>
    <w:rsid w:val="00020502"/>
    <w:rsid w:val="00021BA0"/>
    <w:rsid w:val="00023A46"/>
    <w:rsid w:val="00023D0F"/>
    <w:rsid w:val="00035592"/>
    <w:rsid w:val="00037E3A"/>
    <w:rsid w:val="00043729"/>
    <w:rsid w:val="00043E33"/>
    <w:rsid w:val="00052D96"/>
    <w:rsid w:val="00053A02"/>
    <w:rsid w:val="00056960"/>
    <w:rsid w:val="000623B6"/>
    <w:rsid w:val="0006564F"/>
    <w:rsid w:val="000703FD"/>
    <w:rsid w:val="0007126D"/>
    <w:rsid w:val="00072C4E"/>
    <w:rsid w:val="00077AE0"/>
    <w:rsid w:val="0008094E"/>
    <w:rsid w:val="00083FFC"/>
    <w:rsid w:val="0009196E"/>
    <w:rsid w:val="000A075E"/>
    <w:rsid w:val="000A41E3"/>
    <w:rsid w:val="000A6887"/>
    <w:rsid w:val="000B0F39"/>
    <w:rsid w:val="000B1868"/>
    <w:rsid w:val="000B269F"/>
    <w:rsid w:val="000B28D6"/>
    <w:rsid w:val="000B32EC"/>
    <w:rsid w:val="000B5225"/>
    <w:rsid w:val="000C103F"/>
    <w:rsid w:val="000C616E"/>
    <w:rsid w:val="000C6520"/>
    <w:rsid w:val="000C66D3"/>
    <w:rsid w:val="000C68A0"/>
    <w:rsid w:val="000C75FE"/>
    <w:rsid w:val="000D43AD"/>
    <w:rsid w:val="000E01E3"/>
    <w:rsid w:val="000E29B9"/>
    <w:rsid w:val="000E73CF"/>
    <w:rsid w:val="000F0F34"/>
    <w:rsid w:val="000F4470"/>
    <w:rsid w:val="000F7C03"/>
    <w:rsid w:val="000F7FDF"/>
    <w:rsid w:val="00101597"/>
    <w:rsid w:val="00103B95"/>
    <w:rsid w:val="00111D77"/>
    <w:rsid w:val="00116AF2"/>
    <w:rsid w:val="001216E3"/>
    <w:rsid w:val="001229B6"/>
    <w:rsid w:val="00124626"/>
    <w:rsid w:val="00131C8D"/>
    <w:rsid w:val="00131DC3"/>
    <w:rsid w:val="00133FC6"/>
    <w:rsid w:val="00137061"/>
    <w:rsid w:val="00141B1B"/>
    <w:rsid w:val="00142498"/>
    <w:rsid w:val="00147A21"/>
    <w:rsid w:val="00156597"/>
    <w:rsid w:val="0015685B"/>
    <w:rsid w:val="00157B7F"/>
    <w:rsid w:val="0016013B"/>
    <w:rsid w:val="0016189C"/>
    <w:rsid w:val="00166454"/>
    <w:rsid w:val="00180344"/>
    <w:rsid w:val="0018064E"/>
    <w:rsid w:val="0018306C"/>
    <w:rsid w:val="00183AA7"/>
    <w:rsid w:val="00187768"/>
    <w:rsid w:val="001913C9"/>
    <w:rsid w:val="001A0391"/>
    <w:rsid w:val="001A0E8E"/>
    <w:rsid w:val="001A4006"/>
    <w:rsid w:val="001A413B"/>
    <w:rsid w:val="001A4A0C"/>
    <w:rsid w:val="001A59CF"/>
    <w:rsid w:val="001B083A"/>
    <w:rsid w:val="001B45C2"/>
    <w:rsid w:val="001C09D9"/>
    <w:rsid w:val="001C0DAA"/>
    <w:rsid w:val="001C1E13"/>
    <w:rsid w:val="001C5166"/>
    <w:rsid w:val="001C7246"/>
    <w:rsid w:val="001D2133"/>
    <w:rsid w:val="001E1FA3"/>
    <w:rsid w:val="001E5B12"/>
    <w:rsid w:val="001F19FF"/>
    <w:rsid w:val="001F50B4"/>
    <w:rsid w:val="001F71E4"/>
    <w:rsid w:val="002028FB"/>
    <w:rsid w:val="00213E6B"/>
    <w:rsid w:val="00216BD4"/>
    <w:rsid w:val="00216D80"/>
    <w:rsid w:val="0022168A"/>
    <w:rsid w:val="002253C1"/>
    <w:rsid w:val="002258A2"/>
    <w:rsid w:val="00225951"/>
    <w:rsid w:val="0023222B"/>
    <w:rsid w:val="00236BCD"/>
    <w:rsid w:val="0024118E"/>
    <w:rsid w:val="00243D2C"/>
    <w:rsid w:val="00247647"/>
    <w:rsid w:val="002515F3"/>
    <w:rsid w:val="00252E55"/>
    <w:rsid w:val="002560ED"/>
    <w:rsid w:val="002566FD"/>
    <w:rsid w:val="0025683E"/>
    <w:rsid w:val="002569CC"/>
    <w:rsid w:val="00263386"/>
    <w:rsid w:val="0026465D"/>
    <w:rsid w:val="002701EF"/>
    <w:rsid w:val="00275B47"/>
    <w:rsid w:val="002777A3"/>
    <w:rsid w:val="00293D0B"/>
    <w:rsid w:val="00294F5F"/>
    <w:rsid w:val="002A78F3"/>
    <w:rsid w:val="002B0284"/>
    <w:rsid w:val="002B27F3"/>
    <w:rsid w:val="002B30CF"/>
    <w:rsid w:val="002B58AD"/>
    <w:rsid w:val="002B620E"/>
    <w:rsid w:val="002B7164"/>
    <w:rsid w:val="002C1C18"/>
    <w:rsid w:val="002C7FBE"/>
    <w:rsid w:val="002D2C93"/>
    <w:rsid w:val="002D5F41"/>
    <w:rsid w:val="002D786E"/>
    <w:rsid w:val="002E1F28"/>
    <w:rsid w:val="002E64A9"/>
    <w:rsid w:val="002F0327"/>
    <w:rsid w:val="002F1780"/>
    <w:rsid w:val="003032DF"/>
    <w:rsid w:val="00310A01"/>
    <w:rsid w:val="00310D8D"/>
    <w:rsid w:val="0031103B"/>
    <w:rsid w:val="0031127A"/>
    <w:rsid w:val="00311284"/>
    <w:rsid w:val="003167C2"/>
    <w:rsid w:val="0032230A"/>
    <w:rsid w:val="00323A3F"/>
    <w:rsid w:val="00330AD3"/>
    <w:rsid w:val="00330D15"/>
    <w:rsid w:val="003317AF"/>
    <w:rsid w:val="00333A5E"/>
    <w:rsid w:val="00343E10"/>
    <w:rsid w:val="003519AF"/>
    <w:rsid w:val="003525E1"/>
    <w:rsid w:val="003529B3"/>
    <w:rsid w:val="00360AD2"/>
    <w:rsid w:val="00361200"/>
    <w:rsid w:val="0036381E"/>
    <w:rsid w:val="003841D7"/>
    <w:rsid w:val="00387702"/>
    <w:rsid w:val="00390948"/>
    <w:rsid w:val="00390DB1"/>
    <w:rsid w:val="003931D0"/>
    <w:rsid w:val="00394186"/>
    <w:rsid w:val="003A10B6"/>
    <w:rsid w:val="003A2E7E"/>
    <w:rsid w:val="003A3929"/>
    <w:rsid w:val="003A6736"/>
    <w:rsid w:val="003B0304"/>
    <w:rsid w:val="003B24D5"/>
    <w:rsid w:val="003C5178"/>
    <w:rsid w:val="003E0C3C"/>
    <w:rsid w:val="003E5469"/>
    <w:rsid w:val="003F02A3"/>
    <w:rsid w:val="003F1606"/>
    <w:rsid w:val="003F2A1F"/>
    <w:rsid w:val="003F706D"/>
    <w:rsid w:val="00406750"/>
    <w:rsid w:val="00412593"/>
    <w:rsid w:val="00417FAF"/>
    <w:rsid w:val="00420AEA"/>
    <w:rsid w:val="00442996"/>
    <w:rsid w:val="00450F26"/>
    <w:rsid w:val="00452139"/>
    <w:rsid w:val="004619D1"/>
    <w:rsid w:val="00470F9F"/>
    <w:rsid w:val="00473EB7"/>
    <w:rsid w:val="004803D2"/>
    <w:rsid w:val="00481428"/>
    <w:rsid w:val="004859E6"/>
    <w:rsid w:val="004924E7"/>
    <w:rsid w:val="00492AFE"/>
    <w:rsid w:val="0049356F"/>
    <w:rsid w:val="00495484"/>
    <w:rsid w:val="004A68D2"/>
    <w:rsid w:val="004A6E90"/>
    <w:rsid w:val="004A722B"/>
    <w:rsid w:val="004A78D6"/>
    <w:rsid w:val="004B7219"/>
    <w:rsid w:val="004C0B28"/>
    <w:rsid w:val="004C13F2"/>
    <w:rsid w:val="004C337F"/>
    <w:rsid w:val="004C3803"/>
    <w:rsid w:val="004C585C"/>
    <w:rsid w:val="004D0B9F"/>
    <w:rsid w:val="004D1044"/>
    <w:rsid w:val="004D18BF"/>
    <w:rsid w:val="004D3C33"/>
    <w:rsid w:val="004D3EBA"/>
    <w:rsid w:val="004D4A12"/>
    <w:rsid w:val="004D6AA8"/>
    <w:rsid w:val="004E03C9"/>
    <w:rsid w:val="004E07DA"/>
    <w:rsid w:val="004E0B6B"/>
    <w:rsid w:val="004E7691"/>
    <w:rsid w:val="004F0232"/>
    <w:rsid w:val="004F3F1D"/>
    <w:rsid w:val="004F7B94"/>
    <w:rsid w:val="00504136"/>
    <w:rsid w:val="00504214"/>
    <w:rsid w:val="00506139"/>
    <w:rsid w:val="00510300"/>
    <w:rsid w:val="00511E87"/>
    <w:rsid w:val="0051533B"/>
    <w:rsid w:val="00522424"/>
    <w:rsid w:val="005242DE"/>
    <w:rsid w:val="00524B69"/>
    <w:rsid w:val="00525096"/>
    <w:rsid w:val="005250CA"/>
    <w:rsid w:val="00525772"/>
    <w:rsid w:val="00525EC0"/>
    <w:rsid w:val="00527F70"/>
    <w:rsid w:val="00542B16"/>
    <w:rsid w:val="00542F45"/>
    <w:rsid w:val="0054494A"/>
    <w:rsid w:val="00545AF9"/>
    <w:rsid w:val="00551672"/>
    <w:rsid w:val="0055236A"/>
    <w:rsid w:val="00564295"/>
    <w:rsid w:val="00570D92"/>
    <w:rsid w:val="00572B7A"/>
    <w:rsid w:val="0057468A"/>
    <w:rsid w:val="00577589"/>
    <w:rsid w:val="00581996"/>
    <w:rsid w:val="005851F4"/>
    <w:rsid w:val="00586A1E"/>
    <w:rsid w:val="00591911"/>
    <w:rsid w:val="00591AB4"/>
    <w:rsid w:val="005A02BE"/>
    <w:rsid w:val="005A640F"/>
    <w:rsid w:val="005B33AC"/>
    <w:rsid w:val="005B3D0C"/>
    <w:rsid w:val="005B5DC2"/>
    <w:rsid w:val="005C0261"/>
    <w:rsid w:val="005C1425"/>
    <w:rsid w:val="005C3F25"/>
    <w:rsid w:val="005C406D"/>
    <w:rsid w:val="005C6CD8"/>
    <w:rsid w:val="005D24BC"/>
    <w:rsid w:val="005D3EE1"/>
    <w:rsid w:val="005D5A64"/>
    <w:rsid w:val="005E0254"/>
    <w:rsid w:val="005E35AB"/>
    <w:rsid w:val="005E5BD6"/>
    <w:rsid w:val="005E78A0"/>
    <w:rsid w:val="005E7ECB"/>
    <w:rsid w:val="00601BC8"/>
    <w:rsid w:val="00603AD3"/>
    <w:rsid w:val="006101B5"/>
    <w:rsid w:val="00615971"/>
    <w:rsid w:val="00615CC3"/>
    <w:rsid w:val="00616077"/>
    <w:rsid w:val="0061664F"/>
    <w:rsid w:val="00617EA2"/>
    <w:rsid w:val="006211E3"/>
    <w:rsid w:val="00623453"/>
    <w:rsid w:val="00626132"/>
    <w:rsid w:val="0062729C"/>
    <w:rsid w:val="00630CA0"/>
    <w:rsid w:val="006326CA"/>
    <w:rsid w:val="006329DA"/>
    <w:rsid w:val="00634F5A"/>
    <w:rsid w:val="006350D6"/>
    <w:rsid w:val="00636293"/>
    <w:rsid w:val="00636EBB"/>
    <w:rsid w:val="0064375A"/>
    <w:rsid w:val="00646476"/>
    <w:rsid w:val="0065491F"/>
    <w:rsid w:val="00655777"/>
    <w:rsid w:val="00657FEF"/>
    <w:rsid w:val="00660257"/>
    <w:rsid w:val="00663BD0"/>
    <w:rsid w:val="00663DB3"/>
    <w:rsid w:val="00667992"/>
    <w:rsid w:val="00680261"/>
    <w:rsid w:val="006839F3"/>
    <w:rsid w:val="00692C8D"/>
    <w:rsid w:val="006970E6"/>
    <w:rsid w:val="00697A49"/>
    <w:rsid w:val="006A07BD"/>
    <w:rsid w:val="006A2B85"/>
    <w:rsid w:val="006A3DEE"/>
    <w:rsid w:val="006A4DE9"/>
    <w:rsid w:val="006A73BA"/>
    <w:rsid w:val="006B033C"/>
    <w:rsid w:val="006B5E56"/>
    <w:rsid w:val="006B7508"/>
    <w:rsid w:val="006C1540"/>
    <w:rsid w:val="006C5C29"/>
    <w:rsid w:val="006C770A"/>
    <w:rsid w:val="006D282B"/>
    <w:rsid w:val="006D283D"/>
    <w:rsid w:val="006D2C6F"/>
    <w:rsid w:val="006D4348"/>
    <w:rsid w:val="006D44DF"/>
    <w:rsid w:val="006E1002"/>
    <w:rsid w:val="006E2AD7"/>
    <w:rsid w:val="006E7756"/>
    <w:rsid w:val="006F1C6A"/>
    <w:rsid w:val="006F2D2F"/>
    <w:rsid w:val="007008A0"/>
    <w:rsid w:val="007008A5"/>
    <w:rsid w:val="00700C38"/>
    <w:rsid w:val="0070186A"/>
    <w:rsid w:val="00704540"/>
    <w:rsid w:val="007049F0"/>
    <w:rsid w:val="007117F6"/>
    <w:rsid w:val="00723B18"/>
    <w:rsid w:val="00730C89"/>
    <w:rsid w:val="00731E86"/>
    <w:rsid w:val="007328D0"/>
    <w:rsid w:val="00734258"/>
    <w:rsid w:val="00736EAF"/>
    <w:rsid w:val="007423B3"/>
    <w:rsid w:val="00744654"/>
    <w:rsid w:val="00746EA8"/>
    <w:rsid w:val="0075077D"/>
    <w:rsid w:val="007545C7"/>
    <w:rsid w:val="00755E0E"/>
    <w:rsid w:val="007631DF"/>
    <w:rsid w:val="007632F3"/>
    <w:rsid w:val="007673C8"/>
    <w:rsid w:val="00767FBE"/>
    <w:rsid w:val="00771096"/>
    <w:rsid w:val="00783160"/>
    <w:rsid w:val="00786D48"/>
    <w:rsid w:val="007A0BF7"/>
    <w:rsid w:val="007A1697"/>
    <w:rsid w:val="007A259C"/>
    <w:rsid w:val="007A5E07"/>
    <w:rsid w:val="007A7EF7"/>
    <w:rsid w:val="007B0BF3"/>
    <w:rsid w:val="007D0D39"/>
    <w:rsid w:val="007D25E7"/>
    <w:rsid w:val="007D3449"/>
    <w:rsid w:val="007D4B5F"/>
    <w:rsid w:val="007D682D"/>
    <w:rsid w:val="007D6D63"/>
    <w:rsid w:val="007E069E"/>
    <w:rsid w:val="007E0A11"/>
    <w:rsid w:val="007E1050"/>
    <w:rsid w:val="007F3760"/>
    <w:rsid w:val="007F4532"/>
    <w:rsid w:val="007F6691"/>
    <w:rsid w:val="007F7B9F"/>
    <w:rsid w:val="00811A0C"/>
    <w:rsid w:val="00812614"/>
    <w:rsid w:val="00814629"/>
    <w:rsid w:val="00816EE3"/>
    <w:rsid w:val="00835FD1"/>
    <w:rsid w:val="00836CF5"/>
    <w:rsid w:val="00837781"/>
    <w:rsid w:val="00837C0D"/>
    <w:rsid w:val="00841B5B"/>
    <w:rsid w:val="00850C9F"/>
    <w:rsid w:val="0085181F"/>
    <w:rsid w:val="0085238E"/>
    <w:rsid w:val="008607EE"/>
    <w:rsid w:val="00861879"/>
    <w:rsid w:val="00862947"/>
    <w:rsid w:val="0086304E"/>
    <w:rsid w:val="008635F4"/>
    <w:rsid w:val="00864E5E"/>
    <w:rsid w:val="0086533F"/>
    <w:rsid w:val="00867939"/>
    <w:rsid w:val="00875113"/>
    <w:rsid w:val="00875290"/>
    <w:rsid w:val="00876BE7"/>
    <w:rsid w:val="008772FA"/>
    <w:rsid w:val="00881684"/>
    <w:rsid w:val="00883254"/>
    <w:rsid w:val="00885019"/>
    <w:rsid w:val="0088680A"/>
    <w:rsid w:val="008901EE"/>
    <w:rsid w:val="00892196"/>
    <w:rsid w:val="00894D13"/>
    <w:rsid w:val="008955DC"/>
    <w:rsid w:val="00895C80"/>
    <w:rsid w:val="008A751E"/>
    <w:rsid w:val="008B0CB5"/>
    <w:rsid w:val="008B43C8"/>
    <w:rsid w:val="008B54A8"/>
    <w:rsid w:val="008C3924"/>
    <w:rsid w:val="008C5B18"/>
    <w:rsid w:val="008C6E89"/>
    <w:rsid w:val="008D0116"/>
    <w:rsid w:val="008D1DCA"/>
    <w:rsid w:val="008D39E5"/>
    <w:rsid w:val="008D64FF"/>
    <w:rsid w:val="008D701A"/>
    <w:rsid w:val="008F2320"/>
    <w:rsid w:val="008F3FFA"/>
    <w:rsid w:val="008F69DE"/>
    <w:rsid w:val="008F6A1D"/>
    <w:rsid w:val="008F7A91"/>
    <w:rsid w:val="00907979"/>
    <w:rsid w:val="0091356C"/>
    <w:rsid w:val="00913F64"/>
    <w:rsid w:val="00925711"/>
    <w:rsid w:val="00930240"/>
    <w:rsid w:val="0093504A"/>
    <w:rsid w:val="009357B1"/>
    <w:rsid w:val="009427AE"/>
    <w:rsid w:val="0094539C"/>
    <w:rsid w:val="0094750F"/>
    <w:rsid w:val="00947E3B"/>
    <w:rsid w:val="00954D1C"/>
    <w:rsid w:val="009557C7"/>
    <w:rsid w:val="009565BC"/>
    <w:rsid w:val="0096068F"/>
    <w:rsid w:val="00961FF6"/>
    <w:rsid w:val="009639B5"/>
    <w:rsid w:val="009748CE"/>
    <w:rsid w:val="00982396"/>
    <w:rsid w:val="00982EFA"/>
    <w:rsid w:val="00984CB3"/>
    <w:rsid w:val="00987125"/>
    <w:rsid w:val="00992ED7"/>
    <w:rsid w:val="00992F80"/>
    <w:rsid w:val="00993DA4"/>
    <w:rsid w:val="00994CD9"/>
    <w:rsid w:val="009A211B"/>
    <w:rsid w:val="009A2634"/>
    <w:rsid w:val="009B0AA8"/>
    <w:rsid w:val="009B45E7"/>
    <w:rsid w:val="009B6C2F"/>
    <w:rsid w:val="009B77B3"/>
    <w:rsid w:val="009C1621"/>
    <w:rsid w:val="009C1D88"/>
    <w:rsid w:val="009D5D14"/>
    <w:rsid w:val="009E6385"/>
    <w:rsid w:val="009E6C4A"/>
    <w:rsid w:val="009F124F"/>
    <w:rsid w:val="009F16D0"/>
    <w:rsid w:val="009F32D0"/>
    <w:rsid w:val="009F5F3E"/>
    <w:rsid w:val="00A0003F"/>
    <w:rsid w:val="00A0222F"/>
    <w:rsid w:val="00A04638"/>
    <w:rsid w:val="00A05C09"/>
    <w:rsid w:val="00A100F6"/>
    <w:rsid w:val="00A12C39"/>
    <w:rsid w:val="00A1434F"/>
    <w:rsid w:val="00A14D8D"/>
    <w:rsid w:val="00A14EA8"/>
    <w:rsid w:val="00A20432"/>
    <w:rsid w:val="00A209ED"/>
    <w:rsid w:val="00A24419"/>
    <w:rsid w:val="00A2535E"/>
    <w:rsid w:val="00A274FF"/>
    <w:rsid w:val="00A27BA4"/>
    <w:rsid w:val="00A33003"/>
    <w:rsid w:val="00A36EF1"/>
    <w:rsid w:val="00A40C1A"/>
    <w:rsid w:val="00A44C17"/>
    <w:rsid w:val="00A46D57"/>
    <w:rsid w:val="00A46F41"/>
    <w:rsid w:val="00A47E7D"/>
    <w:rsid w:val="00A52139"/>
    <w:rsid w:val="00A54CA2"/>
    <w:rsid w:val="00A625CA"/>
    <w:rsid w:val="00A65E89"/>
    <w:rsid w:val="00A70405"/>
    <w:rsid w:val="00A71A07"/>
    <w:rsid w:val="00A72B40"/>
    <w:rsid w:val="00A73C89"/>
    <w:rsid w:val="00A7465A"/>
    <w:rsid w:val="00A74768"/>
    <w:rsid w:val="00A74E4A"/>
    <w:rsid w:val="00A76A05"/>
    <w:rsid w:val="00A779FF"/>
    <w:rsid w:val="00A80AA0"/>
    <w:rsid w:val="00A84B71"/>
    <w:rsid w:val="00A851B9"/>
    <w:rsid w:val="00A854A2"/>
    <w:rsid w:val="00A8583C"/>
    <w:rsid w:val="00A871AD"/>
    <w:rsid w:val="00A908D2"/>
    <w:rsid w:val="00A92B5E"/>
    <w:rsid w:val="00A93A80"/>
    <w:rsid w:val="00A93B67"/>
    <w:rsid w:val="00A95641"/>
    <w:rsid w:val="00A96BE5"/>
    <w:rsid w:val="00AA03B2"/>
    <w:rsid w:val="00AA1EE7"/>
    <w:rsid w:val="00AA1FD6"/>
    <w:rsid w:val="00AA6290"/>
    <w:rsid w:val="00AB35E9"/>
    <w:rsid w:val="00AB649E"/>
    <w:rsid w:val="00AC28C9"/>
    <w:rsid w:val="00AC307B"/>
    <w:rsid w:val="00AC5BBF"/>
    <w:rsid w:val="00AC5CFD"/>
    <w:rsid w:val="00AD24CE"/>
    <w:rsid w:val="00AE0765"/>
    <w:rsid w:val="00AE14B3"/>
    <w:rsid w:val="00AE2C44"/>
    <w:rsid w:val="00AE2D38"/>
    <w:rsid w:val="00AE2F8E"/>
    <w:rsid w:val="00AE35C1"/>
    <w:rsid w:val="00AE5707"/>
    <w:rsid w:val="00AE6EEA"/>
    <w:rsid w:val="00AF3AAE"/>
    <w:rsid w:val="00AF6176"/>
    <w:rsid w:val="00AF6192"/>
    <w:rsid w:val="00AF7FAA"/>
    <w:rsid w:val="00B015C7"/>
    <w:rsid w:val="00B03AED"/>
    <w:rsid w:val="00B045B5"/>
    <w:rsid w:val="00B12875"/>
    <w:rsid w:val="00B12CF8"/>
    <w:rsid w:val="00B21160"/>
    <w:rsid w:val="00B26E10"/>
    <w:rsid w:val="00B30B8E"/>
    <w:rsid w:val="00B31988"/>
    <w:rsid w:val="00B3238A"/>
    <w:rsid w:val="00B3314E"/>
    <w:rsid w:val="00B42518"/>
    <w:rsid w:val="00B43B53"/>
    <w:rsid w:val="00B53F7A"/>
    <w:rsid w:val="00B56FCE"/>
    <w:rsid w:val="00B60063"/>
    <w:rsid w:val="00B60C1A"/>
    <w:rsid w:val="00B63B04"/>
    <w:rsid w:val="00B64E7E"/>
    <w:rsid w:val="00B72C71"/>
    <w:rsid w:val="00B736DC"/>
    <w:rsid w:val="00B8357B"/>
    <w:rsid w:val="00B85B6B"/>
    <w:rsid w:val="00B86961"/>
    <w:rsid w:val="00B90A33"/>
    <w:rsid w:val="00B953A6"/>
    <w:rsid w:val="00B953FD"/>
    <w:rsid w:val="00B9582E"/>
    <w:rsid w:val="00BA61C9"/>
    <w:rsid w:val="00BB5D4C"/>
    <w:rsid w:val="00BB77F4"/>
    <w:rsid w:val="00BC3D05"/>
    <w:rsid w:val="00BC4FBC"/>
    <w:rsid w:val="00BD016D"/>
    <w:rsid w:val="00BD1177"/>
    <w:rsid w:val="00BD347C"/>
    <w:rsid w:val="00BD3492"/>
    <w:rsid w:val="00BD3DCA"/>
    <w:rsid w:val="00BD44F3"/>
    <w:rsid w:val="00BD5109"/>
    <w:rsid w:val="00BE0B73"/>
    <w:rsid w:val="00BE2D56"/>
    <w:rsid w:val="00BE2DBE"/>
    <w:rsid w:val="00BE440E"/>
    <w:rsid w:val="00BE7E63"/>
    <w:rsid w:val="00BF6B4B"/>
    <w:rsid w:val="00BF7056"/>
    <w:rsid w:val="00C017BC"/>
    <w:rsid w:val="00C06397"/>
    <w:rsid w:val="00C07917"/>
    <w:rsid w:val="00C156B4"/>
    <w:rsid w:val="00C20BFD"/>
    <w:rsid w:val="00C26695"/>
    <w:rsid w:val="00C26870"/>
    <w:rsid w:val="00C3074B"/>
    <w:rsid w:val="00C308F6"/>
    <w:rsid w:val="00C31806"/>
    <w:rsid w:val="00C333E8"/>
    <w:rsid w:val="00C34FF8"/>
    <w:rsid w:val="00C35AE1"/>
    <w:rsid w:val="00C35F48"/>
    <w:rsid w:val="00C36EFB"/>
    <w:rsid w:val="00C41151"/>
    <w:rsid w:val="00C428F3"/>
    <w:rsid w:val="00C43CA8"/>
    <w:rsid w:val="00C46D12"/>
    <w:rsid w:val="00C54FD7"/>
    <w:rsid w:val="00C61702"/>
    <w:rsid w:val="00C62520"/>
    <w:rsid w:val="00C73A7C"/>
    <w:rsid w:val="00C74193"/>
    <w:rsid w:val="00C74ED9"/>
    <w:rsid w:val="00C75BE0"/>
    <w:rsid w:val="00C7788D"/>
    <w:rsid w:val="00C805DB"/>
    <w:rsid w:val="00C817F5"/>
    <w:rsid w:val="00C84F38"/>
    <w:rsid w:val="00C92C8C"/>
    <w:rsid w:val="00C95FD6"/>
    <w:rsid w:val="00CA03DC"/>
    <w:rsid w:val="00CA4ACB"/>
    <w:rsid w:val="00CB0731"/>
    <w:rsid w:val="00CB1705"/>
    <w:rsid w:val="00CB334B"/>
    <w:rsid w:val="00CB4410"/>
    <w:rsid w:val="00CB607D"/>
    <w:rsid w:val="00CB69EE"/>
    <w:rsid w:val="00CC092F"/>
    <w:rsid w:val="00CC3AA9"/>
    <w:rsid w:val="00CC4470"/>
    <w:rsid w:val="00CC68D0"/>
    <w:rsid w:val="00CC78F7"/>
    <w:rsid w:val="00CD1628"/>
    <w:rsid w:val="00CD1D1D"/>
    <w:rsid w:val="00CD33FE"/>
    <w:rsid w:val="00CD4687"/>
    <w:rsid w:val="00CD7FAC"/>
    <w:rsid w:val="00CE326F"/>
    <w:rsid w:val="00CE790D"/>
    <w:rsid w:val="00CF0298"/>
    <w:rsid w:val="00CF4457"/>
    <w:rsid w:val="00CF4719"/>
    <w:rsid w:val="00D002BE"/>
    <w:rsid w:val="00D020CE"/>
    <w:rsid w:val="00D05D80"/>
    <w:rsid w:val="00D11846"/>
    <w:rsid w:val="00D137CD"/>
    <w:rsid w:val="00D17417"/>
    <w:rsid w:val="00D226C8"/>
    <w:rsid w:val="00D23E9E"/>
    <w:rsid w:val="00D30138"/>
    <w:rsid w:val="00D3461C"/>
    <w:rsid w:val="00D36670"/>
    <w:rsid w:val="00D400EC"/>
    <w:rsid w:val="00D4371F"/>
    <w:rsid w:val="00D52835"/>
    <w:rsid w:val="00D52D2F"/>
    <w:rsid w:val="00D557DA"/>
    <w:rsid w:val="00D55CC0"/>
    <w:rsid w:val="00D6003E"/>
    <w:rsid w:val="00D6195C"/>
    <w:rsid w:val="00D668D3"/>
    <w:rsid w:val="00D71F86"/>
    <w:rsid w:val="00D772EF"/>
    <w:rsid w:val="00D8273F"/>
    <w:rsid w:val="00D858F6"/>
    <w:rsid w:val="00D868C3"/>
    <w:rsid w:val="00D939A2"/>
    <w:rsid w:val="00DA16AE"/>
    <w:rsid w:val="00DA210B"/>
    <w:rsid w:val="00DA2DBC"/>
    <w:rsid w:val="00DA4130"/>
    <w:rsid w:val="00DA7E0A"/>
    <w:rsid w:val="00DB1F2C"/>
    <w:rsid w:val="00DB39D7"/>
    <w:rsid w:val="00DB723A"/>
    <w:rsid w:val="00DC1596"/>
    <w:rsid w:val="00DC2283"/>
    <w:rsid w:val="00DC3827"/>
    <w:rsid w:val="00DC650A"/>
    <w:rsid w:val="00DC6A45"/>
    <w:rsid w:val="00DD3B01"/>
    <w:rsid w:val="00DD4E49"/>
    <w:rsid w:val="00DD574F"/>
    <w:rsid w:val="00DE09A8"/>
    <w:rsid w:val="00DE3BB8"/>
    <w:rsid w:val="00DE4F4A"/>
    <w:rsid w:val="00DE52BF"/>
    <w:rsid w:val="00DE6385"/>
    <w:rsid w:val="00E04644"/>
    <w:rsid w:val="00E05062"/>
    <w:rsid w:val="00E14525"/>
    <w:rsid w:val="00E14C43"/>
    <w:rsid w:val="00E22A8E"/>
    <w:rsid w:val="00E258C3"/>
    <w:rsid w:val="00E30332"/>
    <w:rsid w:val="00E37711"/>
    <w:rsid w:val="00E407C4"/>
    <w:rsid w:val="00E41B51"/>
    <w:rsid w:val="00E41ED5"/>
    <w:rsid w:val="00E45EFB"/>
    <w:rsid w:val="00E46864"/>
    <w:rsid w:val="00E47049"/>
    <w:rsid w:val="00E54C53"/>
    <w:rsid w:val="00E65939"/>
    <w:rsid w:val="00E7220F"/>
    <w:rsid w:val="00E75CF8"/>
    <w:rsid w:val="00E771C1"/>
    <w:rsid w:val="00E809AE"/>
    <w:rsid w:val="00E83B1E"/>
    <w:rsid w:val="00E846A4"/>
    <w:rsid w:val="00E95160"/>
    <w:rsid w:val="00EA43DC"/>
    <w:rsid w:val="00EA445A"/>
    <w:rsid w:val="00EB0F29"/>
    <w:rsid w:val="00EB4A24"/>
    <w:rsid w:val="00EC2FE7"/>
    <w:rsid w:val="00EC5EEC"/>
    <w:rsid w:val="00ED4ACF"/>
    <w:rsid w:val="00ED6235"/>
    <w:rsid w:val="00ED64AC"/>
    <w:rsid w:val="00EE7A9D"/>
    <w:rsid w:val="00EF0B49"/>
    <w:rsid w:val="00EF2F28"/>
    <w:rsid w:val="00EF542A"/>
    <w:rsid w:val="00EF61CF"/>
    <w:rsid w:val="00EF66EA"/>
    <w:rsid w:val="00EF7031"/>
    <w:rsid w:val="00F00E75"/>
    <w:rsid w:val="00F0265B"/>
    <w:rsid w:val="00F04756"/>
    <w:rsid w:val="00F04CEF"/>
    <w:rsid w:val="00F07925"/>
    <w:rsid w:val="00F10393"/>
    <w:rsid w:val="00F1152B"/>
    <w:rsid w:val="00F11CBC"/>
    <w:rsid w:val="00F244A7"/>
    <w:rsid w:val="00F34A78"/>
    <w:rsid w:val="00F416C5"/>
    <w:rsid w:val="00F43935"/>
    <w:rsid w:val="00F46F97"/>
    <w:rsid w:val="00F54C44"/>
    <w:rsid w:val="00F5586F"/>
    <w:rsid w:val="00F60204"/>
    <w:rsid w:val="00F6172C"/>
    <w:rsid w:val="00F62454"/>
    <w:rsid w:val="00F6254F"/>
    <w:rsid w:val="00F64B8A"/>
    <w:rsid w:val="00F728D8"/>
    <w:rsid w:val="00F72CB8"/>
    <w:rsid w:val="00F73011"/>
    <w:rsid w:val="00F860BB"/>
    <w:rsid w:val="00F93A37"/>
    <w:rsid w:val="00FA1987"/>
    <w:rsid w:val="00FA2178"/>
    <w:rsid w:val="00FA2DCB"/>
    <w:rsid w:val="00FA2F57"/>
    <w:rsid w:val="00FA2FD5"/>
    <w:rsid w:val="00FA7FD2"/>
    <w:rsid w:val="00FB0DE6"/>
    <w:rsid w:val="00FB0F47"/>
    <w:rsid w:val="00FB26AD"/>
    <w:rsid w:val="00FB4E25"/>
    <w:rsid w:val="00FB5263"/>
    <w:rsid w:val="00FC19A1"/>
    <w:rsid w:val="00FC557E"/>
    <w:rsid w:val="00FD08F2"/>
    <w:rsid w:val="00FD2E2F"/>
    <w:rsid w:val="00FD4203"/>
    <w:rsid w:val="00FD4361"/>
    <w:rsid w:val="00FD49BC"/>
    <w:rsid w:val="00FD644D"/>
    <w:rsid w:val="00FE14E2"/>
    <w:rsid w:val="00FE3836"/>
    <w:rsid w:val="00FE4885"/>
    <w:rsid w:val="00FE7C2A"/>
    <w:rsid w:val="00FF40E5"/>
    <w:rsid w:val="00FF4CA8"/>
    <w:rsid w:val="00FF6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H 1"/>
    <w:basedOn w:val="Normal"/>
    <w:next w:val="Normal"/>
    <w:link w:val="Heading1Char"/>
    <w:uiPriority w:val="9"/>
    <w:qFormat/>
    <w:rsid w:val="00883254"/>
    <w:pPr>
      <w:keepNext/>
      <w:keepLines/>
      <w:spacing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71A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1A0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115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55CC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0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0F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30240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CC3A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3AA9"/>
  </w:style>
  <w:style w:type="paragraph" w:styleId="Footer">
    <w:name w:val="footer"/>
    <w:basedOn w:val="Normal"/>
    <w:link w:val="FooterChar"/>
    <w:uiPriority w:val="99"/>
    <w:unhideWhenUsed/>
    <w:rsid w:val="00CC3A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3AA9"/>
  </w:style>
  <w:style w:type="character" w:customStyle="1" w:styleId="Heading1Char">
    <w:name w:val="Heading 1 Char"/>
    <w:aliases w:val="H 1 Char"/>
    <w:basedOn w:val="DefaultParagraphFont"/>
    <w:link w:val="Heading1"/>
    <w:uiPriority w:val="9"/>
    <w:rsid w:val="00883254"/>
    <w:rPr>
      <w:rFonts w:ascii="Times New Roman" w:eastAsiaTheme="majorEastAsia" w:hAnsi="Times New Roman" w:cstheme="majorBidi"/>
      <w:b/>
      <w:bCs/>
      <w:sz w:val="24"/>
      <w:szCs w:val="28"/>
    </w:rPr>
  </w:style>
  <w:style w:type="paragraph" w:customStyle="1" w:styleId="BABIH2">
    <w:name w:val="BAB I H2"/>
    <w:basedOn w:val="Heading2"/>
    <w:link w:val="BABIH2Char"/>
    <w:qFormat/>
    <w:rsid w:val="00A71A07"/>
    <w:pPr>
      <w:numPr>
        <w:numId w:val="1"/>
      </w:numPr>
      <w:spacing w:before="0" w:after="200" w:line="240" w:lineRule="auto"/>
      <w:ind w:left="357" w:hanging="357"/>
      <w:jc w:val="both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BABIIH2">
    <w:name w:val="BAB II H2"/>
    <w:basedOn w:val="Heading2"/>
    <w:link w:val="BABIIH2Char"/>
    <w:qFormat/>
    <w:rsid w:val="00A71A07"/>
    <w:pPr>
      <w:numPr>
        <w:numId w:val="5"/>
      </w:numPr>
      <w:spacing w:before="0" w:after="200" w:line="240" w:lineRule="auto"/>
      <w:ind w:left="357" w:hanging="357"/>
      <w:jc w:val="both"/>
    </w:pPr>
    <w:rPr>
      <w:rFonts w:ascii="Times New Roman" w:hAnsi="Times New Roman" w:cs="Times New Roman"/>
      <w:color w:val="auto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71A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ABIH2Char">
    <w:name w:val="BAB I H2 Char"/>
    <w:basedOn w:val="Heading2Char"/>
    <w:link w:val="BABIH2"/>
    <w:rsid w:val="00A71A07"/>
    <w:rPr>
      <w:rFonts w:ascii="Times New Roman" w:eastAsiaTheme="majorEastAsia" w:hAnsi="Times New Roman" w:cs="Times New Roman"/>
      <w:b/>
      <w:bCs/>
      <w:color w:val="4F81BD" w:themeColor="accent1"/>
      <w:sz w:val="24"/>
      <w:szCs w:val="24"/>
    </w:rPr>
  </w:style>
  <w:style w:type="paragraph" w:customStyle="1" w:styleId="BABIIH3">
    <w:name w:val="BAB II H3"/>
    <w:basedOn w:val="Heading3"/>
    <w:link w:val="BABIIH3Char"/>
    <w:qFormat/>
    <w:rsid w:val="00A71A07"/>
    <w:pPr>
      <w:numPr>
        <w:ilvl w:val="1"/>
        <w:numId w:val="5"/>
      </w:numPr>
      <w:spacing w:before="0" w:after="200" w:line="240" w:lineRule="auto"/>
      <w:ind w:left="714" w:hanging="357"/>
      <w:jc w:val="both"/>
    </w:pPr>
    <w:rPr>
      <w:rFonts w:ascii="Times New Roman" w:hAnsi="Times New Roman" w:cs="Times New Roman"/>
      <w:color w:val="auto"/>
      <w:sz w:val="24"/>
      <w:szCs w:val="24"/>
    </w:rPr>
  </w:style>
  <w:style w:type="character" w:customStyle="1" w:styleId="BABIIH2Char">
    <w:name w:val="BAB II H2 Char"/>
    <w:basedOn w:val="Heading2Char"/>
    <w:link w:val="BABIIH2"/>
    <w:rsid w:val="00A71A07"/>
    <w:rPr>
      <w:rFonts w:ascii="Times New Roman" w:eastAsiaTheme="majorEastAsia" w:hAnsi="Times New Roman" w:cs="Times New Roman"/>
      <w:b/>
      <w:bCs/>
      <w:color w:val="4F81BD" w:themeColor="accent1"/>
      <w:sz w:val="24"/>
      <w:szCs w:val="24"/>
    </w:rPr>
  </w:style>
  <w:style w:type="paragraph" w:customStyle="1" w:styleId="BABIIIH2">
    <w:name w:val="BAB III H2"/>
    <w:basedOn w:val="Heading2"/>
    <w:link w:val="BABIIIH2Char"/>
    <w:qFormat/>
    <w:rsid w:val="00310D8D"/>
    <w:pPr>
      <w:numPr>
        <w:numId w:val="10"/>
      </w:numPr>
      <w:spacing w:before="0" w:after="200" w:line="240" w:lineRule="auto"/>
      <w:ind w:left="357" w:hanging="357"/>
      <w:jc w:val="both"/>
    </w:pPr>
    <w:rPr>
      <w:rFonts w:ascii="Times New Roman" w:hAnsi="Times New Roman" w:cs="Times New Roman"/>
      <w:color w:val="auto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1A0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ABIIH3Char">
    <w:name w:val="BAB II H3 Char"/>
    <w:basedOn w:val="Heading3Char"/>
    <w:link w:val="BABIIH3"/>
    <w:rsid w:val="00A71A07"/>
    <w:rPr>
      <w:rFonts w:ascii="Times New Roman" w:eastAsiaTheme="majorEastAsia" w:hAnsi="Times New Roman" w:cs="Times New Roman"/>
      <w:b/>
      <w:bCs/>
      <w:color w:val="4F81BD" w:themeColor="accent1"/>
      <w:sz w:val="24"/>
      <w:szCs w:val="24"/>
    </w:rPr>
  </w:style>
  <w:style w:type="paragraph" w:customStyle="1" w:styleId="BABIIIH3">
    <w:name w:val="BAB III H3"/>
    <w:basedOn w:val="Heading3"/>
    <w:link w:val="BABIIIH3Char"/>
    <w:qFormat/>
    <w:rsid w:val="00310D8D"/>
    <w:pPr>
      <w:numPr>
        <w:numId w:val="17"/>
      </w:numPr>
      <w:spacing w:before="0" w:after="200" w:line="240" w:lineRule="auto"/>
      <w:jc w:val="both"/>
    </w:pPr>
    <w:rPr>
      <w:rFonts w:ascii="Times New Roman" w:hAnsi="Times New Roman" w:cs="Times New Roman"/>
      <w:color w:val="auto"/>
      <w:sz w:val="24"/>
      <w:szCs w:val="24"/>
    </w:rPr>
  </w:style>
  <w:style w:type="character" w:customStyle="1" w:styleId="BABIIIH2Char">
    <w:name w:val="BAB III H2 Char"/>
    <w:basedOn w:val="Heading2Char"/>
    <w:link w:val="BABIIIH2"/>
    <w:rsid w:val="00310D8D"/>
    <w:rPr>
      <w:rFonts w:ascii="Times New Roman" w:eastAsiaTheme="majorEastAsia" w:hAnsi="Times New Roman" w:cs="Times New Roman"/>
      <w:b/>
      <w:bCs/>
      <w:color w:val="4F81BD" w:themeColor="accent1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7F4532"/>
    <w:pPr>
      <w:spacing w:before="480" w:after="0" w:line="276" w:lineRule="auto"/>
      <w:jc w:val="left"/>
      <w:outlineLvl w:val="9"/>
    </w:pPr>
    <w:rPr>
      <w:rFonts w:asciiTheme="majorHAnsi" w:hAnsiTheme="majorHAnsi"/>
      <w:color w:val="365F91" w:themeColor="accent1" w:themeShade="BF"/>
      <w:sz w:val="28"/>
      <w:lang w:eastAsia="ja-JP"/>
    </w:rPr>
  </w:style>
  <w:style w:type="character" w:customStyle="1" w:styleId="BABIIIH3Char">
    <w:name w:val="BAB III H3 Char"/>
    <w:basedOn w:val="Heading3Char"/>
    <w:link w:val="BABIIIH3"/>
    <w:rsid w:val="00310D8D"/>
    <w:rPr>
      <w:rFonts w:ascii="Times New Roman" w:eastAsiaTheme="majorEastAsia" w:hAnsi="Times New Roman" w:cs="Times New Roman"/>
      <w:b/>
      <w:bCs/>
      <w:color w:val="4F81BD" w:themeColor="accent1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7F453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04540"/>
    <w:pPr>
      <w:tabs>
        <w:tab w:val="left" w:pos="851"/>
        <w:tab w:val="right" w:leader="dot" w:pos="7928"/>
      </w:tabs>
      <w:spacing w:after="100"/>
      <w:ind w:left="567"/>
    </w:pPr>
  </w:style>
  <w:style w:type="paragraph" w:styleId="TOC3">
    <w:name w:val="toc 3"/>
    <w:basedOn w:val="Normal"/>
    <w:next w:val="Normal"/>
    <w:autoRedefine/>
    <w:uiPriority w:val="39"/>
    <w:unhideWhenUsed/>
    <w:rsid w:val="00704540"/>
    <w:pPr>
      <w:tabs>
        <w:tab w:val="left" w:pos="1134"/>
        <w:tab w:val="right" w:leader="dot" w:pos="7928"/>
      </w:tabs>
      <w:spacing w:after="100"/>
      <w:ind w:left="851"/>
    </w:pPr>
  </w:style>
  <w:style w:type="character" w:styleId="Hyperlink">
    <w:name w:val="Hyperlink"/>
    <w:basedOn w:val="DefaultParagraphFont"/>
    <w:uiPriority w:val="99"/>
    <w:unhideWhenUsed/>
    <w:rsid w:val="007F4532"/>
    <w:rPr>
      <w:color w:val="0000FF" w:themeColor="hyperlink"/>
      <w:u w:val="single"/>
    </w:rPr>
  </w:style>
  <w:style w:type="numbering" w:customStyle="1" w:styleId="NoList1">
    <w:name w:val="No List1"/>
    <w:next w:val="NoList"/>
    <w:uiPriority w:val="99"/>
    <w:semiHidden/>
    <w:unhideWhenUsed/>
    <w:rsid w:val="00BF6B4B"/>
  </w:style>
  <w:style w:type="paragraph" w:customStyle="1" w:styleId="BABIVH2">
    <w:name w:val="BAB IV H2"/>
    <w:basedOn w:val="Heading2"/>
    <w:link w:val="BABIVH2Char"/>
    <w:qFormat/>
    <w:rsid w:val="00BF6B4B"/>
    <w:pPr>
      <w:widowControl w:val="0"/>
      <w:numPr>
        <w:numId w:val="58"/>
      </w:numPr>
      <w:autoSpaceDE w:val="0"/>
      <w:autoSpaceDN w:val="0"/>
      <w:adjustRightInd w:val="0"/>
      <w:spacing w:before="0" w:line="480" w:lineRule="auto"/>
    </w:pPr>
    <w:rPr>
      <w:rFonts w:ascii="Times New Roman" w:hAnsi="Times New Roman" w:cs="Times New Roman"/>
      <w:b w:val="0"/>
      <w:sz w:val="24"/>
      <w:szCs w:val="24"/>
    </w:rPr>
  </w:style>
  <w:style w:type="character" w:customStyle="1" w:styleId="BABIVH2Char">
    <w:name w:val="BAB IV H2 Char"/>
    <w:basedOn w:val="Heading2Char"/>
    <w:link w:val="BABIVH2"/>
    <w:rsid w:val="00BF6B4B"/>
    <w:rPr>
      <w:rFonts w:ascii="Times New Roman" w:eastAsiaTheme="majorEastAsia" w:hAnsi="Times New Roman" w:cs="Times New Roman"/>
      <w:b w:val="0"/>
      <w:bCs/>
      <w:color w:val="4F81BD" w:themeColor="accent1"/>
      <w:sz w:val="24"/>
      <w:szCs w:val="24"/>
    </w:rPr>
  </w:style>
  <w:style w:type="paragraph" w:customStyle="1" w:styleId="BABIVH3">
    <w:name w:val="BAB IV H3"/>
    <w:basedOn w:val="Heading3"/>
    <w:link w:val="BABIVH3Char"/>
    <w:qFormat/>
    <w:rsid w:val="00BF6B4B"/>
    <w:pPr>
      <w:widowControl w:val="0"/>
      <w:autoSpaceDE w:val="0"/>
      <w:autoSpaceDN w:val="0"/>
      <w:adjustRightInd w:val="0"/>
      <w:spacing w:before="0" w:line="480" w:lineRule="auto"/>
      <w:ind w:left="786" w:hanging="360"/>
    </w:pPr>
    <w:rPr>
      <w:rFonts w:ascii="Times New Roman" w:hAnsi="Times New Roman" w:cs="Times New Roman"/>
      <w:sz w:val="24"/>
      <w:szCs w:val="24"/>
    </w:rPr>
  </w:style>
  <w:style w:type="character" w:customStyle="1" w:styleId="BABIVH3Char">
    <w:name w:val="BAB IV H3 Char"/>
    <w:basedOn w:val="Heading3Char"/>
    <w:link w:val="BABIVH3"/>
    <w:rsid w:val="00BF6B4B"/>
    <w:rPr>
      <w:rFonts w:ascii="Times New Roman" w:eastAsiaTheme="majorEastAsia" w:hAnsi="Times New Roman" w:cs="Times New Roman"/>
      <w:b/>
      <w:bCs/>
      <w:color w:val="4F81BD" w:themeColor="accent1"/>
      <w:sz w:val="24"/>
      <w:szCs w:val="24"/>
    </w:rPr>
  </w:style>
  <w:style w:type="paragraph" w:customStyle="1" w:styleId="BABVH2">
    <w:name w:val="BAB V H2"/>
    <w:basedOn w:val="Heading2"/>
    <w:link w:val="BABVH2Char"/>
    <w:qFormat/>
    <w:rsid w:val="00BF6B4B"/>
    <w:pPr>
      <w:spacing w:before="0" w:line="480" w:lineRule="auto"/>
    </w:pPr>
    <w:rPr>
      <w:rFonts w:ascii="Times New Roman" w:hAnsi="Times New Roman"/>
      <w:sz w:val="24"/>
    </w:rPr>
  </w:style>
  <w:style w:type="character" w:customStyle="1" w:styleId="BABVH2Char">
    <w:name w:val="BAB V H2 Char"/>
    <w:basedOn w:val="Heading2Char"/>
    <w:link w:val="BABVH2"/>
    <w:rsid w:val="00BF6B4B"/>
    <w:rPr>
      <w:rFonts w:ascii="Times New Roman" w:eastAsiaTheme="majorEastAsia" w:hAnsi="Times New Roman" w:cstheme="majorBidi"/>
      <w:b/>
      <w:bCs/>
      <w:color w:val="4F81BD" w:themeColor="accent1"/>
      <w:sz w:val="24"/>
      <w:szCs w:val="26"/>
    </w:rPr>
  </w:style>
  <w:style w:type="paragraph" w:styleId="NormalWeb">
    <w:name w:val="Normal (Web)"/>
    <w:basedOn w:val="Normal"/>
    <w:uiPriority w:val="99"/>
    <w:semiHidden/>
    <w:unhideWhenUsed/>
    <w:rsid w:val="00BF6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NoList2">
    <w:name w:val="No List2"/>
    <w:next w:val="NoList"/>
    <w:uiPriority w:val="99"/>
    <w:semiHidden/>
    <w:unhideWhenUsed/>
    <w:rsid w:val="00BF6B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H 1"/>
    <w:basedOn w:val="Normal"/>
    <w:next w:val="Normal"/>
    <w:link w:val="Heading1Char"/>
    <w:uiPriority w:val="9"/>
    <w:qFormat/>
    <w:rsid w:val="00883254"/>
    <w:pPr>
      <w:keepNext/>
      <w:keepLines/>
      <w:spacing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71A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1A0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115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55CC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0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0F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30240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CC3A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3AA9"/>
  </w:style>
  <w:style w:type="paragraph" w:styleId="Footer">
    <w:name w:val="footer"/>
    <w:basedOn w:val="Normal"/>
    <w:link w:val="FooterChar"/>
    <w:uiPriority w:val="99"/>
    <w:unhideWhenUsed/>
    <w:rsid w:val="00CC3A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3AA9"/>
  </w:style>
  <w:style w:type="character" w:customStyle="1" w:styleId="Heading1Char">
    <w:name w:val="Heading 1 Char"/>
    <w:aliases w:val="H 1 Char"/>
    <w:basedOn w:val="DefaultParagraphFont"/>
    <w:link w:val="Heading1"/>
    <w:uiPriority w:val="9"/>
    <w:rsid w:val="00883254"/>
    <w:rPr>
      <w:rFonts w:ascii="Times New Roman" w:eastAsiaTheme="majorEastAsia" w:hAnsi="Times New Roman" w:cstheme="majorBidi"/>
      <w:b/>
      <w:bCs/>
      <w:sz w:val="24"/>
      <w:szCs w:val="28"/>
    </w:rPr>
  </w:style>
  <w:style w:type="paragraph" w:customStyle="1" w:styleId="BABIH2">
    <w:name w:val="BAB I H2"/>
    <w:basedOn w:val="Heading2"/>
    <w:link w:val="BABIH2Char"/>
    <w:qFormat/>
    <w:rsid w:val="00A71A07"/>
    <w:pPr>
      <w:numPr>
        <w:numId w:val="1"/>
      </w:numPr>
      <w:spacing w:before="0" w:after="200" w:line="240" w:lineRule="auto"/>
      <w:ind w:left="357" w:hanging="357"/>
      <w:jc w:val="both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BABIIH2">
    <w:name w:val="BAB II H2"/>
    <w:basedOn w:val="Heading2"/>
    <w:link w:val="BABIIH2Char"/>
    <w:qFormat/>
    <w:rsid w:val="00A71A07"/>
    <w:pPr>
      <w:numPr>
        <w:numId w:val="5"/>
      </w:numPr>
      <w:spacing w:before="0" w:after="200" w:line="240" w:lineRule="auto"/>
      <w:ind w:left="357" w:hanging="357"/>
      <w:jc w:val="both"/>
    </w:pPr>
    <w:rPr>
      <w:rFonts w:ascii="Times New Roman" w:hAnsi="Times New Roman" w:cs="Times New Roman"/>
      <w:color w:val="auto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71A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ABIH2Char">
    <w:name w:val="BAB I H2 Char"/>
    <w:basedOn w:val="Heading2Char"/>
    <w:link w:val="BABIH2"/>
    <w:rsid w:val="00A71A07"/>
    <w:rPr>
      <w:rFonts w:ascii="Times New Roman" w:eastAsiaTheme="majorEastAsia" w:hAnsi="Times New Roman" w:cs="Times New Roman"/>
      <w:b/>
      <w:bCs/>
      <w:color w:val="4F81BD" w:themeColor="accent1"/>
      <w:sz w:val="24"/>
      <w:szCs w:val="24"/>
    </w:rPr>
  </w:style>
  <w:style w:type="paragraph" w:customStyle="1" w:styleId="BABIIH3">
    <w:name w:val="BAB II H3"/>
    <w:basedOn w:val="Heading3"/>
    <w:link w:val="BABIIH3Char"/>
    <w:qFormat/>
    <w:rsid w:val="00A71A07"/>
    <w:pPr>
      <w:numPr>
        <w:ilvl w:val="1"/>
        <w:numId w:val="5"/>
      </w:numPr>
      <w:spacing w:before="0" w:after="200" w:line="240" w:lineRule="auto"/>
      <w:ind w:left="714" w:hanging="357"/>
      <w:jc w:val="both"/>
    </w:pPr>
    <w:rPr>
      <w:rFonts w:ascii="Times New Roman" w:hAnsi="Times New Roman" w:cs="Times New Roman"/>
      <w:color w:val="auto"/>
      <w:sz w:val="24"/>
      <w:szCs w:val="24"/>
    </w:rPr>
  </w:style>
  <w:style w:type="character" w:customStyle="1" w:styleId="BABIIH2Char">
    <w:name w:val="BAB II H2 Char"/>
    <w:basedOn w:val="Heading2Char"/>
    <w:link w:val="BABIIH2"/>
    <w:rsid w:val="00A71A07"/>
    <w:rPr>
      <w:rFonts w:ascii="Times New Roman" w:eastAsiaTheme="majorEastAsia" w:hAnsi="Times New Roman" w:cs="Times New Roman"/>
      <w:b/>
      <w:bCs/>
      <w:color w:val="4F81BD" w:themeColor="accent1"/>
      <w:sz w:val="24"/>
      <w:szCs w:val="24"/>
    </w:rPr>
  </w:style>
  <w:style w:type="paragraph" w:customStyle="1" w:styleId="BABIIIH2">
    <w:name w:val="BAB III H2"/>
    <w:basedOn w:val="Heading2"/>
    <w:link w:val="BABIIIH2Char"/>
    <w:qFormat/>
    <w:rsid w:val="00310D8D"/>
    <w:pPr>
      <w:numPr>
        <w:numId w:val="10"/>
      </w:numPr>
      <w:spacing w:before="0" w:after="200" w:line="240" w:lineRule="auto"/>
      <w:ind w:left="357" w:hanging="357"/>
      <w:jc w:val="both"/>
    </w:pPr>
    <w:rPr>
      <w:rFonts w:ascii="Times New Roman" w:hAnsi="Times New Roman" w:cs="Times New Roman"/>
      <w:color w:val="auto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1A0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ABIIH3Char">
    <w:name w:val="BAB II H3 Char"/>
    <w:basedOn w:val="Heading3Char"/>
    <w:link w:val="BABIIH3"/>
    <w:rsid w:val="00A71A07"/>
    <w:rPr>
      <w:rFonts w:ascii="Times New Roman" w:eastAsiaTheme="majorEastAsia" w:hAnsi="Times New Roman" w:cs="Times New Roman"/>
      <w:b/>
      <w:bCs/>
      <w:color w:val="4F81BD" w:themeColor="accent1"/>
      <w:sz w:val="24"/>
      <w:szCs w:val="24"/>
    </w:rPr>
  </w:style>
  <w:style w:type="paragraph" w:customStyle="1" w:styleId="BABIIIH3">
    <w:name w:val="BAB III H3"/>
    <w:basedOn w:val="Heading3"/>
    <w:link w:val="BABIIIH3Char"/>
    <w:qFormat/>
    <w:rsid w:val="00310D8D"/>
    <w:pPr>
      <w:numPr>
        <w:numId w:val="17"/>
      </w:numPr>
      <w:spacing w:before="0" w:after="200" w:line="240" w:lineRule="auto"/>
      <w:jc w:val="both"/>
    </w:pPr>
    <w:rPr>
      <w:rFonts w:ascii="Times New Roman" w:hAnsi="Times New Roman" w:cs="Times New Roman"/>
      <w:color w:val="auto"/>
      <w:sz w:val="24"/>
      <w:szCs w:val="24"/>
    </w:rPr>
  </w:style>
  <w:style w:type="character" w:customStyle="1" w:styleId="BABIIIH2Char">
    <w:name w:val="BAB III H2 Char"/>
    <w:basedOn w:val="Heading2Char"/>
    <w:link w:val="BABIIIH2"/>
    <w:rsid w:val="00310D8D"/>
    <w:rPr>
      <w:rFonts w:ascii="Times New Roman" w:eastAsiaTheme="majorEastAsia" w:hAnsi="Times New Roman" w:cs="Times New Roman"/>
      <w:b/>
      <w:bCs/>
      <w:color w:val="4F81BD" w:themeColor="accent1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7F4532"/>
    <w:pPr>
      <w:spacing w:before="480" w:after="0" w:line="276" w:lineRule="auto"/>
      <w:jc w:val="left"/>
      <w:outlineLvl w:val="9"/>
    </w:pPr>
    <w:rPr>
      <w:rFonts w:asciiTheme="majorHAnsi" w:hAnsiTheme="majorHAnsi"/>
      <w:color w:val="365F91" w:themeColor="accent1" w:themeShade="BF"/>
      <w:sz w:val="28"/>
      <w:lang w:eastAsia="ja-JP"/>
    </w:rPr>
  </w:style>
  <w:style w:type="character" w:customStyle="1" w:styleId="BABIIIH3Char">
    <w:name w:val="BAB III H3 Char"/>
    <w:basedOn w:val="Heading3Char"/>
    <w:link w:val="BABIIIH3"/>
    <w:rsid w:val="00310D8D"/>
    <w:rPr>
      <w:rFonts w:ascii="Times New Roman" w:eastAsiaTheme="majorEastAsia" w:hAnsi="Times New Roman" w:cs="Times New Roman"/>
      <w:b/>
      <w:bCs/>
      <w:color w:val="4F81BD" w:themeColor="accent1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7F453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04540"/>
    <w:pPr>
      <w:tabs>
        <w:tab w:val="left" w:pos="851"/>
        <w:tab w:val="right" w:leader="dot" w:pos="7928"/>
      </w:tabs>
      <w:spacing w:after="100"/>
      <w:ind w:left="567"/>
    </w:pPr>
  </w:style>
  <w:style w:type="paragraph" w:styleId="TOC3">
    <w:name w:val="toc 3"/>
    <w:basedOn w:val="Normal"/>
    <w:next w:val="Normal"/>
    <w:autoRedefine/>
    <w:uiPriority w:val="39"/>
    <w:unhideWhenUsed/>
    <w:rsid w:val="00704540"/>
    <w:pPr>
      <w:tabs>
        <w:tab w:val="left" w:pos="1134"/>
        <w:tab w:val="right" w:leader="dot" w:pos="7928"/>
      </w:tabs>
      <w:spacing w:after="100"/>
      <w:ind w:left="851"/>
    </w:pPr>
  </w:style>
  <w:style w:type="character" w:styleId="Hyperlink">
    <w:name w:val="Hyperlink"/>
    <w:basedOn w:val="DefaultParagraphFont"/>
    <w:uiPriority w:val="99"/>
    <w:unhideWhenUsed/>
    <w:rsid w:val="007F4532"/>
    <w:rPr>
      <w:color w:val="0000FF" w:themeColor="hyperlink"/>
      <w:u w:val="single"/>
    </w:rPr>
  </w:style>
  <w:style w:type="numbering" w:customStyle="1" w:styleId="NoList1">
    <w:name w:val="No List1"/>
    <w:next w:val="NoList"/>
    <w:uiPriority w:val="99"/>
    <w:semiHidden/>
    <w:unhideWhenUsed/>
    <w:rsid w:val="00BF6B4B"/>
  </w:style>
  <w:style w:type="paragraph" w:customStyle="1" w:styleId="BABIVH2">
    <w:name w:val="BAB IV H2"/>
    <w:basedOn w:val="Heading2"/>
    <w:link w:val="BABIVH2Char"/>
    <w:qFormat/>
    <w:rsid w:val="00BF6B4B"/>
    <w:pPr>
      <w:widowControl w:val="0"/>
      <w:numPr>
        <w:numId w:val="58"/>
      </w:numPr>
      <w:autoSpaceDE w:val="0"/>
      <w:autoSpaceDN w:val="0"/>
      <w:adjustRightInd w:val="0"/>
      <w:spacing w:before="0" w:line="480" w:lineRule="auto"/>
    </w:pPr>
    <w:rPr>
      <w:rFonts w:ascii="Times New Roman" w:hAnsi="Times New Roman" w:cs="Times New Roman"/>
      <w:b w:val="0"/>
      <w:sz w:val="24"/>
      <w:szCs w:val="24"/>
    </w:rPr>
  </w:style>
  <w:style w:type="character" w:customStyle="1" w:styleId="BABIVH2Char">
    <w:name w:val="BAB IV H2 Char"/>
    <w:basedOn w:val="Heading2Char"/>
    <w:link w:val="BABIVH2"/>
    <w:rsid w:val="00BF6B4B"/>
    <w:rPr>
      <w:rFonts w:ascii="Times New Roman" w:eastAsiaTheme="majorEastAsia" w:hAnsi="Times New Roman" w:cs="Times New Roman"/>
      <w:b w:val="0"/>
      <w:bCs/>
      <w:color w:val="4F81BD" w:themeColor="accent1"/>
      <w:sz w:val="24"/>
      <w:szCs w:val="24"/>
    </w:rPr>
  </w:style>
  <w:style w:type="paragraph" w:customStyle="1" w:styleId="BABIVH3">
    <w:name w:val="BAB IV H3"/>
    <w:basedOn w:val="Heading3"/>
    <w:link w:val="BABIVH3Char"/>
    <w:qFormat/>
    <w:rsid w:val="00BF6B4B"/>
    <w:pPr>
      <w:widowControl w:val="0"/>
      <w:autoSpaceDE w:val="0"/>
      <w:autoSpaceDN w:val="0"/>
      <w:adjustRightInd w:val="0"/>
      <w:spacing w:before="0" w:line="480" w:lineRule="auto"/>
      <w:ind w:left="786" w:hanging="360"/>
    </w:pPr>
    <w:rPr>
      <w:rFonts w:ascii="Times New Roman" w:hAnsi="Times New Roman" w:cs="Times New Roman"/>
      <w:sz w:val="24"/>
      <w:szCs w:val="24"/>
    </w:rPr>
  </w:style>
  <w:style w:type="character" w:customStyle="1" w:styleId="BABIVH3Char">
    <w:name w:val="BAB IV H3 Char"/>
    <w:basedOn w:val="Heading3Char"/>
    <w:link w:val="BABIVH3"/>
    <w:rsid w:val="00BF6B4B"/>
    <w:rPr>
      <w:rFonts w:ascii="Times New Roman" w:eastAsiaTheme="majorEastAsia" w:hAnsi="Times New Roman" w:cs="Times New Roman"/>
      <w:b/>
      <w:bCs/>
      <w:color w:val="4F81BD" w:themeColor="accent1"/>
      <w:sz w:val="24"/>
      <w:szCs w:val="24"/>
    </w:rPr>
  </w:style>
  <w:style w:type="paragraph" w:customStyle="1" w:styleId="BABVH2">
    <w:name w:val="BAB V H2"/>
    <w:basedOn w:val="Heading2"/>
    <w:link w:val="BABVH2Char"/>
    <w:qFormat/>
    <w:rsid w:val="00BF6B4B"/>
    <w:pPr>
      <w:spacing w:before="0" w:line="480" w:lineRule="auto"/>
    </w:pPr>
    <w:rPr>
      <w:rFonts w:ascii="Times New Roman" w:hAnsi="Times New Roman"/>
      <w:sz w:val="24"/>
    </w:rPr>
  </w:style>
  <w:style w:type="character" w:customStyle="1" w:styleId="BABVH2Char">
    <w:name w:val="BAB V H2 Char"/>
    <w:basedOn w:val="Heading2Char"/>
    <w:link w:val="BABVH2"/>
    <w:rsid w:val="00BF6B4B"/>
    <w:rPr>
      <w:rFonts w:ascii="Times New Roman" w:eastAsiaTheme="majorEastAsia" w:hAnsi="Times New Roman" w:cstheme="majorBidi"/>
      <w:b/>
      <w:bCs/>
      <w:color w:val="4F81BD" w:themeColor="accent1"/>
      <w:sz w:val="24"/>
      <w:szCs w:val="26"/>
    </w:rPr>
  </w:style>
  <w:style w:type="paragraph" w:styleId="NormalWeb">
    <w:name w:val="Normal (Web)"/>
    <w:basedOn w:val="Normal"/>
    <w:uiPriority w:val="99"/>
    <w:semiHidden/>
    <w:unhideWhenUsed/>
    <w:rsid w:val="00BF6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NoList2">
    <w:name w:val="No List2"/>
    <w:next w:val="NoList"/>
    <w:uiPriority w:val="99"/>
    <w:semiHidden/>
    <w:unhideWhenUsed/>
    <w:rsid w:val="00BF6B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2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7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6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Sch11</b:Tag>
    <b:SourceType>Book</b:SourceType>
    <b:Guid>{A306A24D-FD11-4B9F-97A0-E3C8DE79C28D}</b:Guid>
    <b:Author>
      <b:Author>
        <b:NameList>
          <b:Person>
            <b:Last>Schiffman</b:Last>
          </b:Person>
          <b:Person>
            <b:Last>Kanuk</b:Last>
          </b:Person>
        </b:NameList>
      </b:Author>
    </b:Author>
    <b:Title>Persepsi Kualitas, Custumer Behavior</b:Title>
    <b:Year>(2011:137)</b:Year>
    <b:City>Jakarta</b:City>
    <b:Publisher>PT Indeks</b:Publisher>
    <b:Pages>137</b:Pages>
    <b:RefOrder>1</b:RefOrder>
  </b:Source>
  <b:Source>
    <b:Tag>Tji</b:Tag>
    <b:SourceType>Book</b:SourceType>
    <b:Guid>{3803EB73-757A-440D-B05E-D32A2C869B19}</b:Guid>
    <b:Author>
      <b:Author>
        <b:NameList>
          <b:Person>
            <b:Last>Tjiptono</b:Last>
            <b:First>Fandy</b:First>
          </b:Person>
          <b:Person>
            <b:Last>Candra </b:Last>
            <b:First>Gregorius</b:First>
          </b:Person>
        </b:NameList>
      </b:Author>
    </b:Author>
    <b:Title>Pemasaran Strategik Edisi 3</b:Title>
    <b:RefOrder>3</b:RefOrder>
  </b:Source>
  <b:Source>
    <b:Tag>Tji17</b:Tag>
    <b:SourceType>Book</b:SourceType>
    <b:Guid>{C8EAC7C9-5A48-4000-B067-473865778ECA}</b:Guid>
    <b:Author>
      <b:Author>
        <b:NameList>
          <b:Person>
            <b:Last>Tjiptono</b:Last>
            <b:First>Fandy</b:First>
          </b:Person>
        </b:NameList>
      </b:Author>
    </b:Author>
    <b:Title>Pemasaran Strategik</b:Title>
    <b:Year>2017:291</b:Year>
    <b:City>Jakarta</b:City>
    <b:Publisher>PT Indeks Kelompok Gramedia</b:Publisher>
    <b:RefOrder>2</b:RefOrder>
  </b:Source>
</b:Sources>
</file>

<file path=customXml/itemProps1.xml><?xml version="1.0" encoding="utf-8"?>
<ds:datastoreItem xmlns:ds="http://schemas.openxmlformats.org/officeDocument/2006/customXml" ds:itemID="{9B8FF15A-D5B7-4597-908D-B4F7073AF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62</Pages>
  <Words>10264</Words>
  <Characters>58509</Characters>
  <Application>Microsoft Office Word</Application>
  <DocSecurity>0</DocSecurity>
  <Lines>487</Lines>
  <Paragraphs>137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cp:lastPrinted>2024-03-10T15:10:00Z</cp:lastPrinted>
  <dcterms:created xsi:type="dcterms:W3CDTF">2024-08-07T02:09:00Z</dcterms:created>
  <dcterms:modified xsi:type="dcterms:W3CDTF">2024-08-07T02:09:00Z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e5f29dcd-4807-3f7c-8d1e-e10a378b0b5a</vt:lpwstr>
  </property>
  <property fmtid="{D5CDD505-2E9C-101B-9397-08002B2CF9AE}" pid="4" name="Mendeley Recent Style Id 0_1">
    <vt:lpwstr>http://www.zotero.org/styles/american-medical-association</vt:lpwstr>
  </property>
  <property fmtid="{D5CDD505-2E9C-101B-9397-08002B2CF9AE}" pid="5" name="Mendeley Recent Style Name 0_1">
    <vt:lpwstr>American Medical Association 11th edition</vt:lpwstr>
  </property>
  <property fmtid="{D5CDD505-2E9C-101B-9397-08002B2CF9AE}" pid="6" name="Mendeley Recent Style Id 1_1">
    <vt:lpwstr>http://www.zotero.org/styles/american-political-science-association</vt:lpwstr>
  </property>
  <property fmtid="{D5CDD505-2E9C-101B-9397-08002B2CF9AE}" pid="7" name="Mendeley Recent Style Name 1_1">
    <vt:lpwstr>American Political Science Association</vt:lpwstr>
  </property>
  <property fmtid="{D5CDD505-2E9C-101B-9397-08002B2CF9AE}" pid="8" name="Mendeley Recent Style Id 2_1">
    <vt:lpwstr>http://www.zotero.org/styles/apa</vt:lpwstr>
  </property>
  <property fmtid="{D5CDD505-2E9C-101B-9397-08002B2CF9AE}" pid="9" name="Mendeley Recent Style Name 2_1">
    <vt:lpwstr>American Psychological Association 7th edition</vt:lpwstr>
  </property>
  <property fmtid="{D5CDD505-2E9C-101B-9397-08002B2CF9AE}" pid="10" name="Mendeley Recent Style Id 3_1">
    <vt:lpwstr>http://www.zotero.org/styles/american-sociological-association</vt:lpwstr>
  </property>
  <property fmtid="{D5CDD505-2E9C-101B-9397-08002B2CF9AE}" pid="11" name="Mendeley Recent Style Name 3_1">
    <vt:lpwstr>American Sociological Association 6th edition</vt:lpwstr>
  </property>
  <property fmtid="{D5CDD505-2E9C-101B-9397-08002B2CF9AE}" pid="12" name="Mendeley Recent Style Id 4_1">
    <vt:lpwstr>http://www.zotero.org/styles/chicago-author-date</vt:lpwstr>
  </property>
  <property fmtid="{D5CDD505-2E9C-101B-9397-08002B2CF9AE}" pid="13" name="Mendeley Recent Style Name 4_1">
    <vt:lpwstr>Chicago Manual of Style 17th edition (author-date)</vt:lpwstr>
  </property>
  <property fmtid="{D5CDD505-2E9C-101B-9397-08002B2CF9AE}" pid="14" name="Mendeley Recent Style Id 5_1">
    <vt:lpwstr>http://www.zotero.org/styles/harvard-cite-them-right</vt:lpwstr>
  </property>
  <property fmtid="{D5CDD505-2E9C-101B-9397-08002B2CF9AE}" pid="15" name="Mendeley Recent Style Name 5_1">
    <vt:lpwstr>Cite Them Right 12th edition - Harvard</vt:lpwstr>
  </property>
  <property fmtid="{D5CDD505-2E9C-101B-9397-08002B2CF9AE}" pid="16" name="Mendeley Recent Style Id 6_1">
    <vt:lpwstr>http://www.zotero.org/styles/ieee</vt:lpwstr>
  </property>
  <property fmtid="{D5CDD505-2E9C-101B-9397-08002B2CF9AE}" pid="17" name="Mendeley Recent Style Name 6_1">
    <vt:lpwstr>IEEE</vt:lpwstr>
  </property>
  <property fmtid="{D5CDD505-2E9C-101B-9397-08002B2CF9AE}" pid="18" name="Mendeley Recent Style Id 7_1">
    <vt:lpwstr>http://www.zotero.org/styles/modern-humanities-research-association</vt:lpwstr>
  </property>
  <property fmtid="{D5CDD505-2E9C-101B-9397-08002B2CF9AE}" pid="19" name="Mendeley Recent Style Name 7_1">
    <vt:lpwstr>Modern Humanities Research Association 3rd edition (note with bibliography)</vt:lpwstr>
  </property>
  <property fmtid="{D5CDD505-2E9C-101B-9397-08002B2CF9AE}" pid="20" name="Mendeley Recent Style Id 8_1">
    <vt:lpwstr>http://www.zotero.org/styles/modern-language-association</vt:lpwstr>
  </property>
  <property fmtid="{D5CDD505-2E9C-101B-9397-08002B2CF9AE}" pid="21" name="Mendeley Recent Style Name 8_1">
    <vt:lpwstr>Modern Language Association 9th edition</vt:lpwstr>
  </property>
  <property fmtid="{D5CDD505-2E9C-101B-9397-08002B2CF9AE}" pid="22" name="Mendeley Recent Style Id 9_1">
    <vt:lpwstr>http://www.zotero.org/styles/universitas-negeri-yogyakarta-program-pascasarjana</vt:lpwstr>
  </property>
  <property fmtid="{D5CDD505-2E9C-101B-9397-08002B2CF9AE}" pid="23" name="Mendeley Recent Style Name 9_1">
    <vt:lpwstr>Universitas Negeri Yogyakarta - Program Pascasarjana (Bahasa Indonesia)</vt:lpwstr>
  </property>
  <property fmtid="{D5CDD505-2E9C-101B-9397-08002B2CF9AE}" pid="24" name="Mendeley Citation Style_1">
    <vt:lpwstr>http://www.zotero.org/styles/universitas-negeri-yogyakarta-program-pascasarjana</vt:lpwstr>
  </property>
</Properties>
</file>